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6B" w:rsidRPr="007E436B" w:rsidRDefault="007E436B" w:rsidP="007E436B">
      <w:pPr>
        <w:shd w:val="clear" w:color="auto" w:fill="FFFFFF"/>
        <w:spacing w:after="0" w:line="240" w:lineRule="auto"/>
        <w:ind w:firstLine="704"/>
        <w:jc w:val="center"/>
        <w:rPr>
          <w:rFonts w:ascii="Arial" w:eastAsia="Times New Roman" w:hAnsi="Arial" w:cs="Arial"/>
          <w:color w:val="000000"/>
          <w:lang w:eastAsia="ru-RU"/>
        </w:rPr>
      </w:pPr>
      <w:r w:rsidRPr="007E436B">
        <w:rPr>
          <w:rFonts w:ascii="Times New Roman" w:eastAsia="Times New Roman" w:hAnsi="Times New Roman" w:cs="Times New Roman"/>
          <w:b/>
          <w:bCs/>
          <w:color w:val="000000"/>
          <w:sz w:val="40"/>
          <w:lang w:eastAsia="ru-RU"/>
        </w:rPr>
        <w:t>Компьютер: «за» и «против»</w:t>
      </w:r>
    </w:p>
    <w:p w:rsidR="007E436B" w:rsidRPr="007E436B" w:rsidRDefault="007E436B" w:rsidP="007E436B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Наверное, большинство родителей сталкиваются сейчас с тем компьютерным бумом, которому подвержены почти все дети. Сегодня притягательность компьютера не сравнить ни с телевизором, ни с любым другим занятием. Магия компьютерных игр охватила сейчас почти все  юное поколение во всем мире. Родителей чаще всего беспокоит влияние компьютера на зрение и вред излучений, а также возможность получить в лице собственного ребенка будущего компьютерного фаната, погруженного в искусственный виртуальный мир, уводящий его от реальной жизни.</w:t>
      </w:r>
    </w:p>
    <w:p w:rsidR="007E436B" w:rsidRPr="007E436B" w:rsidRDefault="007E436B" w:rsidP="007E436B">
      <w:pPr>
        <w:shd w:val="clear" w:color="auto" w:fill="FFFFFF"/>
        <w:spacing w:after="0" w:line="240" w:lineRule="auto"/>
        <w:ind w:firstLine="704"/>
        <w:jc w:val="both"/>
        <w:rPr>
          <w:rFonts w:ascii="Arial" w:eastAsia="Times New Roman" w:hAnsi="Arial" w:cs="Arial"/>
          <w:color w:val="000000"/>
          <w:lang w:eastAsia="ru-RU"/>
        </w:rPr>
      </w:pPr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Какую картину мы наблюдаем почти во всех семьях, где есть компьютер? Ребенок, придя домой, бросается к компьютеру, вяло </w:t>
      </w:r>
      <w:proofErr w:type="gramStart"/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отбрыкиваясь</w:t>
      </w:r>
      <w:proofErr w:type="gramEnd"/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наших настойчивых попыток накормить свое современное чадо обедом. И бесконечные игры до вечера. Знакомо?</w:t>
      </w:r>
    </w:p>
    <w:p w:rsidR="007E436B" w:rsidRPr="007E436B" w:rsidRDefault="007E436B" w:rsidP="007E4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Поверьте, вы не одиноки.</w:t>
      </w:r>
    </w:p>
    <w:p w:rsidR="007E436B" w:rsidRPr="007E436B" w:rsidRDefault="007E436B" w:rsidP="007E436B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lang w:eastAsia="ru-RU"/>
        </w:rPr>
      </w:pPr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Многие родители, купив своему ребенку компьютер, вздыхают облегченно, т.к. этим в какой-то степени решаются проблемы свободного времени ребенка, его </w:t>
      </w:r>
      <w:proofErr w:type="gramStart"/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обучения (по</w:t>
      </w:r>
      <w:proofErr w:type="gramEnd"/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обучающим программам) или развития (по развивающим программам), а также получения им заряда положительных эмоций от любимой игры и т.п.</w:t>
      </w:r>
    </w:p>
    <w:p w:rsidR="007E436B" w:rsidRPr="007E436B" w:rsidRDefault="007E436B" w:rsidP="007E436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Маленький ребенок – очень чувствительный организм, все физиологические системы которого, в том числе и необходимые для успешного взаимодействия с компьютером, развиваются в дошкольном и младшем школьном возрасте. Неограниченные занятия на компьютере </w:t>
      </w:r>
      <w:proofErr w:type="gramStart"/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фоне</w:t>
      </w:r>
      <w:proofErr w:type="gramEnd"/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постоянно увеличивающейся информационной нагрузки могут ускорить неблагоприятные изменения в самочувствии ребенка, повлиять на его психику. Советуем обратить внимание родителей на следующие моменты.</w:t>
      </w:r>
    </w:p>
    <w:p w:rsidR="007E436B" w:rsidRPr="007E436B" w:rsidRDefault="007E436B" w:rsidP="007E436B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Покупайте для вашего ребенка компьютер и дисплей хорошего качества, не экономьте на здоровье детей.</w:t>
      </w:r>
    </w:p>
    <w:p w:rsidR="007E436B" w:rsidRPr="007E436B" w:rsidRDefault="007E436B" w:rsidP="007E436B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Расположите компьютер на столе в углу комнаты, задней частью к стене, в хорошо освещенном месте, но так, чтобы на экране не было бликов.</w:t>
      </w:r>
    </w:p>
    <w:p w:rsidR="007E436B" w:rsidRPr="007E436B" w:rsidRDefault="007E436B" w:rsidP="007E436B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 организуйте рабочее место ребенка. Подберите мебель, соответствующую его росту.</w:t>
      </w:r>
    </w:p>
    <w:p w:rsidR="007E436B" w:rsidRPr="007E436B" w:rsidRDefault="007E436B" w:rsidP="007E4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E436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Для детей ростом 115 – 130 см рекомендуемая высота стола – 54 см, высота сидения стула (обязательно с твердой спинкой) – 32 см. Расстояние между ребенком и дисплеем не менее 50 – 70 см (чем дальше, тем лучше). Поза ребенка – прямая или слегка наклоненная вперед, с небольшим наклоном головы, посадка устойчивая. Пространство между корпусом тела и краем стола – не менее 5 см.</w:t>
      </w:r>
    </w:p>
    <w:p w:rsidR="007E436B" w:rsidRPr="007E436B" w:rsidRDefault="007E436B" w:rsidP="007E436B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Делайте ежедневную влажную уборку в помещении, где используется компьютер. Проветривайте чаще комнату; для увеличения влажности воздуха установите аквариум или другие емкости с водой.</w:t>
      </w:r>
    </w:p>
    <w:p w:rsidR="007E436B" w:rsidRPr="007E436B" w:rsidRDefault="007E436B" w:rsidP="007E436B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Протирайте экран чистой тряпочкой или специальной салфеткой до и после работы на компьютере.</w:t>
      </w:r>
    </w:p>
    <w:p w:rsidR="007E436B" w:rsidRPr="007E436B" w:rsidRDefault="007E436B" w:rsidP="007E436B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Рядом с компьютером поставьте кактусы: эти растения поглощают его вредные излучения.</w:t>
      </w:r>
    </w:p>
    <w:p w:rsidR="007E436B" w:rsidRPr="007E436B" w:rsidRDefault="007E436B" w:rsidP="007E436B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Особенно тщательно отбирайте для детей компьютерные программы: они должны соответствовать возрасту </w:t>
      </w:r>
      <w:proofErr w:type="gramStart"/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ребенка</w:t>
      </w:r>
      <w:proofErr w:type="gramEnd"/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по содержанию, так и по качеству оформления.</w:t>
      </w:r>
    </w:p>
    <w:p w:rsidR="007E436B" w:rsidRPr="007E436B" w:rsidRDefault="007E436B" w:rsidP="007E436B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Помните: без ущерба для здоровья дошкольники могут работать за компьютером не более 15 минут, а дети близоруких родителей и дети с отклонениями в состоянии здоровья – только 10 минут в день, причем 3 раза в неделю, через день.</w:t>
      </w:r>
    </w:p>
    <w:p w:rsidR="007E436B" w:rsidRPr="007E436B" w:rsidRDefault="007E436B" w:rsidP="007E436B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Arial" w:eastAsia="Times New Roman" w:hAnsi="Arial" w:cs="Arial"/>
          <w:color w:val="000000"/>
          <w:lang w:eastAsia="ru-RU"/>
        </w:rPr>
      </w:pPr>
      <w:r w:rsidRPr="007E43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каждого занятия проводите с ребенком упражнения для глаз и общеукрепляющие упражнения.</w:t>
      </w:r>
    </w:p>
    <w:p w:rsidR="002F6012" w:rsidRDefault="007E436B">
      <w:r>
        <w:rPr>
          <w:noProof/>
          <w:lang w:eastAsia="ru-RU"/>
        </w:rPr>
        <w:drawing>
          <wp:inline distT="0" distB="0" distL="0" distR="0">
            <wp:extent cx="5940425" cy="3706580"/>
            <wp:effectExtent l="0" t="0" r="3175" b="0"/>
            <wp:docPr id="1" name="Рисунок 1" descr="https://gr13-ds127.edusev.ru/uploads/6000/22323/persona/articles/.thumbs/0_986b7_92c9797d_XL.png?1487885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r13-ds127.edusev.ru/uploads/6000/22323/persona/articles/.thumbs/0_986b7_92c9797d_XL.png?14878856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6012" w:rsidSect="002F6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12B4B"/>
    <w:multiLevelType w:val="multilevel"/>
    <w:tmpl w:val="B928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B931505"/>
    <w:multiLevelType w:val="multilevel"/>
    <w:tmpl w:val="4732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E436B"/>
    <w:rsid w:val="002F6012"/>
    <w:rsid w:val="007E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E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E436B"/>
  </w:style>
  <w:style w:type="paragraph" w:customStyle="1" w:styleId="c5">
    <w:name w:val="c5"/>
    <w:basedOn w:val="a"/>
    <w:rsid w:val="007E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436B"/>
  </w:style>
  <w:style w:type="paragraph" w:styleId="a3">
    <w:name w:val="Balloon Text"/>
    <w:basedOn w:val="a"/>
    <w:link w:val="a4"/>
    <w:uiPriority w:val="99"/>
    <w:semiHidden/>
    <w:unhideWhenUsed/>
    <w:rsid w:val="007E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468</Words>
  <Characters>2673</Characters>
  <Application>Microsoft Office Word</Application>
  <DocSecurity>0</DocSecurity>
  <Lines>22</Lines>
  <Paragraphs>6</Paragraphs>
  <ScaleCrop>false</ScaleCrop>
  <Company>DNA Project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2018-11-12T20:11:00Z</dcterms:created>
  <dcterms:modified xsi:type="dcterms:W3CDTF">2018-11-12T20:14:00Z</dcterms:modified>
</cp:coreProperties>
</file>