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8E" w:rsidRDefault="00117F8E" w:rsidP="00117F8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Развитие мелкой моторики пальцев рук</w:t>
      </w:r>
    </w:p>
    <w:p w:rsidR="00117F8E" w:rsidRDefault="00117F8E" w:rsidP="00117F8E">
      <w:pPr>
        <w:ind w:firstLine="708"/>
        <w:jc w:val="center"/>
        <w:rPr>
          <w:b/>
          <w:sz w:val="28"/>
        </w:rPr>
      </w:pPr>
    </w:p>
    <w:p w:rsidR="00117F8E" w:rsidRDefault="00117F8E" w:rsidP="00117F8E">
      <w:pPr>
        <w:ind w:firstLine="708"/>
        <w:jc w:val="right"/>
        <w:rPr>
          <w:b/>
          <w:i/>
          <w:sz w:val="28"/>
        </w:rPr>
      </w:pPr>
      <w:r>
        <w:rPr>
          <w:b/>
          <w:i/>
          <w:sz w:val="28"/>
        </w:rPr>
        <w:t>Учитель-логопед Чикризова М.С.</w:t>
      </w:r>
    </w:p>
    <w:p w:rsidR="00117F8E" w:rsidRPr="00117F8E" w:rsidRDefault="00117F8E" w:rsidP="00117F8E">
      <w:pPr>
        <w:ind w:firstLine="708"/>
        <w:jc w:val="right"/>
        <w:rPr>
          <w:b/>
          <w:i/>
          <w:sz w:val="28"/>
        </w:rPr>
      </w:pPr>
    </w:p>
    <w:p w:rsidR="00117F8E" w:rsidRDefault="00117F8E" w:rsidP="00117F8E">
      <w:pPr>
        <w:ind w:firstLine="708"/>
        <w:jc w:val="both"/>
        <w:rPr>
          <w:sz w:val="28"/>
        </w:rPr>
      </w:pPr>
      <w:r>
        <w:rPr>
          <w:sz w:val="28"/>
        </w:rPr>
        <w:t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</w:t>
      </w:r>
    </w:p>
    <w:p w:rsidR="00117F8E" w:rsidRDefault="00117F8E" w:rsidP="00117F8E">
      <w:pPr>
        <w:jc w:val="both"/>
        <w:rPr>
          <w:sz w:val="28"/>
        </w:rPr>
      </w:pPr>
      <w:r>
        <w:rPr>
          <w:sz w:val="28"/>
        </w:rPr>
        <w:t xml:space="preserve">         Ученые, которые изучают деятельность детского мозга, психику детей, отмечают большое стимулирующее значение функции руки. Исследованиями института физиологии детей и подростков установлено, что уровень развития речи детей находится в прямой зависимости от степени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тонких движений пальцев рук.</w:t>
      </w:r>
    </w:p>
    <w:p w:rsidR="00117F8E" w:rsidRDefault="00117F8E" w:rsidP="00117F8E">
      <w:pPr>
        <w:jc w:val="both"/>
        <w:rPr>
          <w:sz w:val="28"/>
        </w:rPr>
      </w:pPr>
      <w:r>
        <w:rPr>
          <w:sz w:val="28"/>
        </w:rPr>
        <w:t xml:space="preserve">         Так, на основе проведенных 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 возрастной нормы. Если же развитие движений пальцев отстает, то задерживается и речевое развитие.</w:t>
      </w:r>
    </w:p>
    <w:p w:rsidR="00117F8E" w:rsidRDefault="00117F8E" w:rsidP="00117F8E">
      <w:pPr>
        <w:jc w:val="both"/>
        <w:rPr>
          <w:sz w:val="28"/>
        </w:rPr>
      </w:pPr>
      <w:r>
        <w:rPr>
          <w:sz w:val="28"/>
        </w:rPr>
        <w:t xml:space="preserve">          В семье работу по тренировке пальцев рук можно и нужно начинать с детьми в возрасте 6-7 месяцев. В этот период полезно делать массаж кисти рук в направлении от кончиков пальцев к запястью и такое упражнение: брать каждый пальчик ребенка по отдельности в свои пальцы, сгибать и разгибать его. Так нужно делать по 2-3 минуты ежедневно. С 10-месячного возраста следует давать ребенку перебирать сначала крупные ярко окрашенные предметы, а затем более мелкие предметы. Для этих целей хороши деревянные раскрашенные бусы, нанизанные на резинку. Можно использовать и кольца от пирамидок.</w:t>
      </w:r>
    </w:p>
    <w:p w:rsidR="00117F8E" w:rsidRDefault="00117F8E" w:rsidP="00117F8E">
      <w:pPr>
        <w:jc w:val="both"/>
        <w:rPr>
          <w:sz w:val="28"/>
        </w:rPr>
      </w:pPr>
      <w:r>
        <w:rPr>
          <w:sz w:val="28"/>
        </w:rPr>
        <w:t xml:space="preserve">          Японские врачи создали </w:t>
      </w:r>
      <w:proofErr w:type="spellStart"/>
      <w:r>
        <w:rPr>
          <w:sz w:val="28"/>
        </w:rPr>
        <w:t>оздоравливающую</w:t>
      </w:r>
      <w:proofErr w:type="spellEnd"/>
      <w:r>
        <w:rPr>
          <w:sz w:val="28"/>
        </w:rPr>
        <w:t xml:space="preserve"> методику воздействия на руки. Они утверждают,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>
        <w:rPr>
          <w:sz w:val="28"/>
        </w:rPr>
        <w:t>акупунктурных</w:t>
      </w:r>
      <w:proofErr w:type="spellEnd"/>
      <w:r>
        <w:rPr>
          <w:sz w:val="28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117F8E" w:rsidRDefault="00117F8E" w:rsidP="00117F8E">
      <w:pPr>
        <w:jc w:val="both"/>
        <w:rPr>
          <w:sz w:val="28"/>
        </w:rPr>
      </w:pPr>
      <w:r>
        <w:rPr>
          <w:sz w:val="28"/>
        </w:rPr>
        <w:t xml:space="preserve">         По насыщенности </w:t>
      </w:r>
      <w:proofErr w:type="spellStart"/>
      <w:r>
        <w:rPr>
          <w:sz w:val="28"/>
        </w:rPr>
        <w:t>акупунктурными</w:t>
      </w:r>
      <w:proofErr w:type="spellEnd"/>
      <w:r>
        <w:rPr>
          <w:sz w:val="28"/>
        </w:rPr>
        <w:t xml:space="preserve"> зонами кисть не уступает уху и стопе. Восточные медики установили, что массаж большого пальца повышает 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– на печень и почки, мизинца – на сердце. </w:t>
      </w:r>
    </w:p>
    <w:p w:rsidR="00117F8E" w:rsidRDefault="00117F8E" w:rsidP="00117F8E">
      <w:pPr>
        <w:pStyle w:val="2"/>
      </w:pPr>
      <w:r>
        <w:t xml:space="preserve">         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–</w:t>
      </w:r>
      <w:r w:rsidRPr="00117F8E">
        <w:t xml:space="preserve"> </w:t>
      </w:r>
      <w:r>
        <w:t>развивать речь ребенка.</w:t>
      </w:r>
    </w:p>
    <w:p w:rsidR="00117F8E" w:rsidRDefault="00117F8E" w:rsidP="00117F8E">
      <w:pPr>
        <w:jc w:val="both"/>
        <w:rPr>
          <w:b/>
          <w:sz w:val="28"/>
        </w:rPr>
      </w:pPr>
      <w:r>
        <w:rPr>
          <w:sz w:val="28"/>
        </w:rPr>
        <w:t xml:space="preserve">          </w:t>
      </w:r>
      <w:r>
        <w:rPr>
          <w:b/>
          <w:sz w:val="28"/>
        </w:rPr>
        <w:t>Для развития мелких мышц пальцев и кистей рук используются следующие виды работ:</w:t>
      </w:r>
    </w:p>
    <w:p w:rsidR="00117F8E" w:rsidRDefault="00117F8E" w:rsidP="00117F8E">
      <w:pPr>
        <w:jc w:val="both"/>
        <w:rPr>
          <w:i/>
          <w:sz w:val="28"/>
        </w:rPr>
      </w:pPr>
      <w:r>
        <w:rPr>
          <w:sz w:val="28"/>
        </w:rPr>
        <w:t xml:space="preserve">        1) Пальчиковые игры. Они как бы отображают объективную реальность окружающего мира – предметов, животных, людей, их деятельность, а также </w:t>
      </w:r>
      <w:r>
        <w:rPr>
          <w:sz w:val="28"/>
        </w:rPr>
        <w:lastRenderedPageBreak/>
        <w:t xml:space="preserve">процессы, происходящие в природе. Самым простым является  изображение при помощи пальчиков различных фигурок. </w:t>
      </w:r>
    </w:p>
    <w:p w:rsidR="00117F8E" w:rsidRDefault="00117F8E" w:rsidP="00117F8E">
      <w:pPr>
        <w:jc w:val="both"/>
        <w:rPr>
          <w:i/>
          <w:sz w:val="28"/>
        </w:rPr>
      </w:pPr>
      <w:r>
        <w:rPr>
          <w:sz w:val="28"/>
        </w:rPr>
        <w:t xml:space="preserve">        2) Теневая игра. Комната, в которой она </w:t>
      </w:r>
      <w:proofErr w:type="gramStart"/>
      <w:r>
        <w:rPr>
          <w:sz w:val="28"/>
        </w:rPr>
        <w:t>проводится</w:t>
      </w:r>
      <w:proofErr w:type="gramEnd"/>
      <w:r>
        <w:rPr>
          <w:sz w:val="28"/>
        </w:rPr>
        <w:t xml:space="preserve"> должна быть затемнена. Источник света освещает экран, располагаясь на расстоянии 3-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</w:rPr>
          <w:t>4 м</w:t>
        </w:r>
      </w:smartTag>
      <w:r>
        <w:rPr>
          <w:sz w:val="28"/>
        </w:rPr>
        <w:t>. от него. Между экраном и источником света производятся движения руками, от которых падает  тень на освещенный экран.</w:t>
      </w:r>
    </w:p>
    <w:p w:rsidR="00117F8E" w:rsidRDefault="00117F8E" w:rsidP="00117F8E">
      <w:pPr>
        <w:jc w:val="both"/>
        <w:rPr>
          <w:sz w:val="28"/>
        </w:rPr>
      </w:pPr>
      <w:r>
        <w:rPr>
          <w:sz w:val="28"/>
        </w:rPr>
        <w:t xml:space="preserve">        3) Составление фигурок из счетных палочек или спичек.  </w:t>
      </w:r>
    </w:p>
    <w:p w:rsidR="00117F8E" w:rsidRDefault="00117F8E" w:rsidP="00117F8E">
      <w:pPr>
        <w:jc w:val="both"/>
        <w:rPr>
          <w:i/>
          <w:sz w:val="28"/>
        </w:rPr>
      </w:pPr>
      <w:r>
        <w:rPr>
          <w:sz w:val="28"/>
        </w:rPr>
        <w:t xml:space="preserve">        4) Из толстых ниток либо тонких веревочек выкладывание узоров, петель, завязывание узелков и связывание веревочек. </w:t>
      </w:r>
    </w:p>
    <w:p w:rsidR="00117F8E" w:rsidRDefault="00117F8E" w:rsidP="00117F8E">
      <w:pPr>
        <w:jc w:val="both"/>
        <w:rPr>
          <w:i/>
          <w:sz w:val="28"/>
        </w:rPr>
      </w:pPr>
      <w:r>
        <w:rPr>
          <w:sz w:val="28"/>
        </w:rPr>
        <w:t xml:space="preserve">        5) Упражнения без речевого сопровождения, так называемая пальчиковая гимнастика. </w:t>
      </w:r>
    </w:p>
    <w:p w:rsidR="00117F8E" w:rsidRDefault="00117F8E" w:rsidP="00117F8E">
      <w:pPr>
        <w:jc w:val="both"/>
        <w:rPr>
          <w:sz w:val="28"/>
        </w:rPr>
      </w:pPr>
      <w:r>
        <w:rPr>
          <w:sz w:val="28"/>
        </w:rPr>
        <w:t xml:space="preserve">        6) Игры с пальчиками, сопровождающиеся стишками и </w:t>
      </w:r>
      <w:proofErr w:type="spellStart"/>
      <w:r>
        <w:rPr>
          <w:sz w:val="28"/>
        </w:rPr>
        <w:t>потешками</w:t>
      </w:r>
      <w:proofErr w:type="spellEnd"/>
      <w:r>
        <w:rPr>
          <w:sz w:val="28"/>
        </w:rPr>
        <w:t>.</w:t>
      </w:r>
    </w:p>
    <w:p w:rsidR="00117F8E" w:rsidRDefault="00117F8E" w:rsidP="00117F8E">
      <w:pPr>
        <w:jc w:val="both"/>
        <w:rPr>
          <w:sz w:val="28"/>
        </w:rPr>
      </w:pPr>
      <w:r>
        <w:rPr>
          <w:sz w:val="28"/>
        </w:rPr>
        <w:t xml:space="preserve">         7) </w:t>
      </w:r>
      <w:proofErr w:type="spellStart"/>
      <w:r>
        <w:rPr>
          <w:sz w:val="28"/>
        </w:rPr>
        <w:t>Самомассаж</w:t>
      </w:r>
      <w:proofErr w:type="spellEnd"/>
      <w:r>
        <w:rPr>
          <w:sz w:val="28"/>
        </w:rPr>
        <w:t xml:space="preserve"> кистей и пальцев рук. </w:t>
      </w:r>
    </w:p>
    <w:p w:rsidR="00117F8E" w:rsidRDefault="00117F8E" w:rsidP="00117F8E">
      <w:pPr>
        <w:pStyle w:val="a3"/>
      </w:pPr>
      <w:r>
        <w:t xml:space="preserve">         А также   развитию  мелкой моторики пальцев рук способствуют:</w:t>
      </w:r>
    </w:p>
    <w:p w:rsidR="00117F8E" w:rsidRDefault="00117F8E" w:rsidP="00117F8E">
      <w:pPr>
        <w:jc w:val="both"/>
        <w:rPr>
          <w:sz w:val="28"/>
        </w:rPr>
      </w:pPr>
      <w:r>
        <w:rPr>
          <w:sz w:val="28"/>
        </w:rPr>
        <w:t xml:space="preserve">         раскладывание пуговиц, зерен, желудей, нанизывание бус, колечек, пуговиц на нитку, застегивание и расстегивание пуговиц, игры с мозаикой, строительным материалом, пирамидками, матрешками, изобразительная деятельность, лепка из пластилина  и глины, раскрашивание картинок, обведение контуров, штриховка, работа с прописями, рисование карандашами и красками, разнообразная работа с ножницами, поделки из природного материала.</w:t>
      </w:r>
    </w:p>
    <w:p w:rsidR="00117F8E" w:rsidRDefault="00117F8E" w:rsidP="00117F8E">
      <w:pPr>
        <w:jc w:val="both"/>
        <w:rPr>
          <w:sz w:val="28"/>
        </w:rPr>
      </w:pPr>
      <w:r>
        <w:rPr>
          <w:sz w:val="28"/>
        </w:rPr>
        <w:t xml:space="preserve">        Уважаемые родители, обнаружив отставание у ребенка, не огорчайтесь. Займитесь с ним пальчиковой гимнастикой, потому что тренировка движений пальцев рук является важнейшим фактором, стимулирующим речевое развитие ребенка, способствующим улучшению артикуляционной моторики, подготовке кисти руки к письму и, что не менее важно, мощным средством, повышающим работоспособность коры головного мозга.</w:t>
      </w:r>
    </w:p>
    <w:p w:rsidR="00117F8E" w:rsidRDefault="00117F8E" w:rsidP="00117F8E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117F8E" w:rsidRDefault="00117F8E" w:rsidP="00117F8E">
      <w:pPr>
        <w:jc w:val="center"/>
        <w:rPr>
          <w:sz w:val="28"/>
        </w:rPr>
      </w:pPr>
      <w:r>
        <w:rPr>
          <w:sz w:val="28"/>
        </w:rPr>
        <w:t>Терпения и удачи вам в занятиях со своими детьми!</w:t>
      </w:r>
    </w:p>
    <w:p w:rsidR="005B4672" w:rsidRDefault="005B4672"/>
    <w:sectPr w:rsidR="005B4672" w:rsidSect="00117F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17F8E"/>
    <w:rsid w:val="00117F8E"/>
    <w:rsid w:val="004E34C7"/>
    <w:rsid w:val="005B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8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F8E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17F8E"/>
    <w:rPr>
      <w:rFonts w:eastAsia="Times New Roman"/>
      <w:b/>
      <w:color w:val="auto"/>
      <w:szCs w:val="20"/>
      <w:lang w:eastAsia="ru-RU"/>
    </w:rPr>
  </w:style>
  <w:style w:type="paragraph" w:styleId="2">
    <w:name w:val="Body Text 2"/>
    <w:basedOn w:val="a"/>
    <w:link w:val="20"/>
    <w:rsid w:val="00117F8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17F8E"/>
    <w:rPr>
      <w:rFonts w:eastAsia="Times New Roman"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2016-12-05T15:18:00Z</dcterms:created>
  <dcterms:modified xsi:type="dcterms:W3CDTF">2016-12-05T15:21:00Z</dcterms:modified>
</cp:coreProperties>
</file>