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62F" w:rsidRPr="005E2283" w:rsidRDefault="005B262F" w:rsidP="005E2283">
      <w:pPr>
        <w:pStyle w:val="Style14"/>
        <w:spacing w:line="360" w:lineRule="auto"/>
        <w:ind w:left="-709"/>
        <w:rPr>
          <w:rStyle w:val="FontStyle32"/>
          <w:sz w:val="28"/>
          <w:szCs w:val="28"/>
        </w:rPr>
      </w:pPr>
      <w:r w:rsidRPr="005E2283">
        <w:rPr>
          <w:rStyle w:val="FontStyle32"/>
          <w:b w:val="0"/>
          <w:bCs w:val="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pt;height:14in">
            <v:imagedata r:id="rId7" o:title=""/>
          </v:shape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856"/>
        <w:gridCol w:w="4857"/>
      </w:tblGrid>
      <w:tr w:rsidR="005B262F" w:rsidTr="00160526">
        <w:tc>
          <w:tcPr>
            <w:tcW w:w="4856" w:type="dxa"/>
          </w:tcPr>
          <w:p w:rsidR="005B262F" w:rsidRPr="00C6205B" w:rsidRDefault="005B262F" w:rsidP="00C6205B">
            <w:pPr>
              <w:pStyle w:val="Style14"/>
              <w:spacing w:line="240" w:lineRule="auto"/>
              <w:rPr>
                <w:rStyle w:val="FontStyle32"/>
                <w:b w:val="0"/>
                <w:sz w:val="24"/>
                <w:szCs w:val="24"/>
              </w:rPr>
            </w:pPr>
            <w:r w:rsidRPr="00C6205B">
              <w:rPr>
                <w:rStyle w:val="FontStyle32"/>
                <w:b w:val="0"/>
                <w:sz w:val="24"/>
                <w:szCs w:val="24"/>
              </w:rPr>
              <w:t xml:space="preserve">Принято  </w:t>
            </w:r>
          </w:p>
          <w:p w:rsidR="005B262F" w:rsidRPr="00C6205B" w:rsidRDefault="005B262F" w:rsidP="00C6205B">
            <w:pPr>
              <w:pStyle w:val="Style14"/>
              <w:spacing w:line="240" w:lineRule="auto"/>
              <w:rPr>
                <w:rStyle w:val="FontStyle32"/>
                <w:b w:val="0"/>
                <w:sz w:val="24"/>
                <w:szCs w:val="24"/>
              </w:rPr>
            </w:pPr>
            <w:r w:rsidRPr="00C6205B">
              <w:rPr>
                <w:rStyle w:val="FontStyle32"/>
                <w:b w:val="0"/>
                <w:sz w:val="24"/>
                <w:szCs w:val="24"/>
              </w:rPr>
              <w:t>Педагогическим советом</w:t>
            </w:r>
          </w:p>
          <w:p w:rsidR="005B262F" w:rsidRPr="00C6205B" w:rsidRDefault="005B262F" w:rsidP="00C6205B">
            <w:pPr>
              <w:pStyle w:val="Style14"/>
              <w:spacing w:line="240" w:lineRule="auto"/>
              <w:rPr>
                <w:rStyle w:val="FontStyle32"/>
                <w:b w:val="0"/>
                <w:sz w:val="24"/>
                <w:szCs w:val="24"/>
              </w:rPr>
            </w:pPr>
            <w:r w:rsidRPr="00C6205B">
              <w:rPr>
                <w:rStyle w:val="FontStyle32"/>
                <w:b w:val="0"/>
                <w:sz w:val="24"/>
                <w:szCs w:val="24"/>
              </w:rPr>
              <w:t>Протокол от                 №</w:t>
            </w:r>
          </w:p>
        </w:tc>
        <w:tc>
          <w:tcPr>
            <w:tcW w:w="4857" w:type="dxa"/>
          </w:tcPr>
          <w:p w:rsidR="005B262F" w:rsidRPr="00C6205B" w:rsidRDefault="005B262F" w:rsidP="00C6205B">
            <w:pPr>
              <w:pStyle w:val="Style14"/>
              <w:spacing w:line="240" w:lineRule="auto"/>
              <w:rPr>
                <w:rStyle w:val="FontStyle32"/>
                <w:b w:val="0"/>
                <w:sz w:val="24"/>
                <w:szCs w:val="24"/>
              </w:rPr>
            </w:pPr>
            <w:r w:rsidRPr="00C6205B">
              <w:rPr>
                <w:rStyle w:val="FontStyle32"/>
                <w:b w:val="0"/>
                <w:sz w:val="24"/>
                <w:szCs w:val="24"/>
              </w:rPr>
              <w:t>Утверждено</w:t>
            </w:r>
          </w:p>
          <w:p w:rsidR="005B262F" w:rsidRPr="00C6205B" w:rsidRDefault="005B262F" w:rsidP="00C6205B">
            <w:pPr>
              <w:pStyle w:val="Style14"/>
              <w:spacing w:line="240" w:lineRule="auto"/>
              <w:rPr>
                <w:rStyle w:val="FontStyle32"/>
                <w:b w:val="0"/>
                <w:sz w:val="24"/>
                <w:szCs w:val="24"/>
              </w:rPr>
            </w:pPr>
            <w:r w:rsidRPr="00C6205B">
              <w:rPr>
                <w:rStyle w:val="FontStyle32"/>
                <w:b w:val="0"/>
                <w:sz w:val="24"/>
                <w:szCs w:val="24"/>
              </w:rPr>
              <w:t xml:space="preserve">Приказом по МАДОУ </w:t>
            </w:r>
          </w:p>
          <w:p w:rsidR="005B262F" w:rsidRPr="00C6205B" w:rsidRDefault="005B262F" w:rsidP="00C6205B">
            <w:pPr>
              <w:pStyle w:val="Style14"/>
              <w:spacing w:line="240" w:lineRule="auto"/>
              <w:rPr>
                <w:rStyle w:val="FontStyle32"/>
                <w:b w:val="0"/>
                <w:sz w:val="24"/>
                <w:szCs w:val="24"/>
              </w:rPr>
            </w:pPr>
            <w:r w:rsidRPr="00C6205B">
              <w:rPr>
                <w:rStyle w:val="FontStyle32"/>
                <w:b w:val="0"/>
                <w:sz w:val="24"/>
                <w:szCs w:val="24"/>
              </w:rPr>
              <w:t>От                   №</w:t>
            </w:r>
          </w:p>
        </w:tc>
      </w:tr>
    </w:tbl>
    <w:p w:rsidR="005B262F" w:rsidRDefault="005B262F" w:rsidP="00C6205B">
      <w:pPr>
        <w:pStyle w:val="Style14"/>
        <w:spacing w:line="240" w:lineRule="auto"/>
        <w:rPr>
          <w:rStyle w:val="FontStyle32"/>
          <w:sz w:val="28"/>
          <w:szCs w:val="28"/>
        </w:rPr>
      </w:pPr>
    </w:p>
    <w:p w:rsidR="005B262F" w:rsidRPr="009E2955" w:rsidRDefault="005B262F" w:rsidP="00C6205B">
      <w:pPr>
        <w:pStyle w:val="Style14"/>
        <w:spacing w:line="240" w:lineRule="auto"/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t xml:space="preserve">Положение </w:t>
      </w:r>
      <w:r w:rsidRPr="009E2955">
        <w:rPr>
          <w:rStyle w:val="FontStyle32"/>
          <w:sz w:val="28"/>
          <w:szCs w:val="28"/>
        </w:rPr>
        <w:t xml:space="preserve"> </w:t>
      </w:r>
    </w:p>
    <w:p w:rsidR="005B262F" w:rsidRPr="009E2955" w:rsidRDefault="005B262F" w:rsidP="00C6205B">
      <w:pPr>
        <w:pStyle w:val="Style14"/>
        <w:spacing w:line="240" w:lineRule="auto"/>
        <w:rPr>
          <w:rStyle w:val="FontStyle32"/>
          <w:sz w:val="28"/>
          <w:szCs w:val="28"/>
        </w:rPr>
      </w:pPr>
      <w:r w:rsidRPr="009E2955">
        <w:rPr>
          <w:rStyle w:val="FontStyle32"/>
          <w:sz w:val="28"/>
          <w:szCs w:val="28"/>
        </w:rPr>
        <w:t xml:space="preserve">о </w:t>
      </w:r>
      <w:r>
        <w:rPr>
          <w:rStyle w:val="FontStyle32"/>
          <w:sz w:val="28"/>
          <w:szCs w:val="28"/>
        </w:rPr>
        <w:t xml:space="preserve">Консультационном центре </w:t>
      </w:r>
    </w:p>
    <w:p w:rsidR="005B262F" w:rsidRDefault="005B262F" w:rsidP="00D163AA">
      <w:pPr>
        <w:pStyle w:val="Style14"/>
        <w:numPr>
          <w:ilvl w:val="0"/>
          <w:numId w:val="16"/>
        </w:numPr>
        <w:spacing w:line="360" w:lineRule="auto"/>
        <w:rPr>
          <w:rStyle w:val="FontStyle32"/>
          <w:sz w:val="28"/>
          <w:szCs w:val="28"/>
        </w:rPr>
      </w:pPr>
      <w:r w:rsidRPr="009E2955">
        <w:rPr>
          <w:rStyle w:val="FontStyle32"/>
          <w:sz w:val="28"/>
          <w:szCs w:val="28"/>
        </w:rPr>
        <w:t>Общие положения</w:t>
      </w:r>
    </w:p>
    <w:p w:rsidR="005B262F" w:rsidRPr="009E2955" w:rsidRDefault="005B262F" w:rsidP="009E2955">
      <w:pPr>
        <w:pStyle w:val="Style12"/>
        <w:numPr>
          <w:ilvl w:val="0"/>
          <w:numId w:val="2"/>
        </w:numPr>
        <w:tabs>
          <w:tab w:val="left" w:pos="398"/>
        </w:tabs>
        <w:spacing w:line="36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 </w:t>
      </w:r>
      <w:r w:rsidRPr="009E2955">
        <w:rPr>
          <w:rStyle w:val="FontStyle27"/>
          <w:sz w:val="28"/>
          <w:szCs w:val="28"/>
        </w:rPr>
        <w:t>Настоящее положение</w:t>
      </w:r>
      <w:r>
        <w:rPr>
          <w:rStyle w:val="FontStyle27"/>
          <w:sz w:val="28"/>
          <w:szCs w:val="28"/>
        </w:rPr>
        <w:t xml:space="preserve"> разработано для муниципального автономного дошкольного образовательного учреждения детский сад «Радуга» (далее МАДОУ) на основании </w:t>
      </w:r>
      <w:r w:rsidRPr="00D009C2">
        <w:rPr>
          <w:rStyle w:val="FontStyle27"/>
          <w:sz w:val="28"/>
          <w:szCs w:val="28"/>
        </w:rPr>
        <w:t>Примерного положения</w:t>
      </w:r>
      <w:r>
        <w:rPr>
          <w:rStyle w:val="FontStyle27"/>
          <w:sz w:val="28"/>
          <w:szCs w:val="28"/>
        </w:rPr>
        <w:t xml:space="preserve"> о консультационном центре муниципального учреждения, реализующего образовательные программы дошкольного образования, утвержденного приказом управления образования, молодежной политики  и спорта от 24.01.2017 № 24 «Об открытии консультационного центра на базе МАДОУ детского сада «Радуга» и</w:t>
      </w:r>
      <w:r w:rsidRPr="009E2955">
        <w:rPr>
          <w:rStyle w:val="FontStyle27"/>
          <w:sz w:val="28"/>
          <w:szCs w:val="28"/>
        </w:rPr>
        <w:t xml:space="preserve"> определяет порядок организации деятельности </w:t>
      </w:r>
      <w:r>
        <w:rPr>
          <w:rStyle w:val="FontStyle27"/>
          <w:sz w:val="28"/>
          <w:szCs w:val="28"/>
        </w:rPr>
        <w:t>Консультационного центра</w:t>
      </w:r>
      <w:r w:rsidRPr="009E2955">
        <w:rPr>
          <w:rStyle w:val="FontStyle27"/>
          <w:sz w:val="28"/>
          <w:szCs w:val="28"/>
        </w:rPr>
        <w:t xml:space="preserve"> (далее </w:t>
      </w:r>
      <w:r>
        <w:rPr>
          <w:rStyle w:val="FontStyle27"/>
          <w:sz w:val="28"/>
          <w:szCs w:val="28"/>
        </w:rPr>
        <w:t>–</w:t>
      </w:r>
      <w:r w:rsidRPr="009E2955">
        <w:rPr>
          <w:rStyle w:val="FontStyle27"/>
          <w:sz w:val="28"/>
          <w:szCs w:val="28"/>
        </w:rPr>
        <w:t xml:space="preserve"> </w:t>
      </w:r>
      <w:r>
        <w:rPr>
          <w:rStyle w:val="FontStyle27"/>
          <w:sz w:val="28"/>
          <w:szCs w:val="28"/>
        </w:rPr>
        <w:t>Консультационный центр</w:t>
      </w:r>
      <w:r w:rsidRPr="009E2955">
        <w:rPr>
          <w:rStyle w:val="FontStyle27"/>
          <w:sz w:val="28"/>
          <w:szCs w:val="28"/>
        </w:rPr>
        <w:t>)</w:t>
      </w:r>
      <w:r>
        <w:rPr>
          <w:rStyle w:val="FontStyle27"/>
          <w:sz w:val="28"/>
          <w:szCs w:val="28"/>
        </w:rPr>
        <w:t xml:space="preserve"> МАДОУ</w:t>
      </w:r>
      <w:r w:rsidRPr="009E2955">
        <w:rPr>
          <w:rStyle w:val="FontStyle27"/>
          <w:sz w:val="28"/>
          <w:szCs w:val="28"/>
        </w:rPr>
        <w:t>.</w:t>
      </w:r>
    </w:p>
    <w:p w:rsidR="005B262F" w:rsidRPr="009E2955" w:rsidRDefault="005B262F" w:rsidP="009F08D7">
      <w:pPr>
        <w:pStyle w:val="Style12"/>
        <w:numPr>
          <w:ilvl w:val="0"/>
          <w:numId w:val="2"/>
        </w:numPr>
        <w:tabs>
          <w:tab w:val="left" w:pos="398"/>
        </w:tabs>
        <w:spacing w:line="36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 Консультационный центр</w:t>
      </w:r>
      <w:r w:rsidRPr="009E2955">
        <w:rPr>
          <w:rStyle w:val="FontStyle27"/>
          <w:sz w:val="28"/>
          <w:szCs w:val="28"/>
        </w:rPr>
        <w:t xml:space="preserve"> создаётся в цел</w:t>
      </w:r>
      <w:r>
        <w:rPr>
          <w:rStyle w:val="FontStyle27"/>
          <w:sz w:val="28"/>
          <w:szCs w:val="28"/>
        </w:rPr>
        <w:t xml:space="preserve">ях </w:t>
      </w:r>
      <w:r w:rsidRPr="009F08D7">
        <w:rPr>
          <w:sz w:val="28"/>
          <w:szCs w:val="28"/>
        </w:rPr>
        <w:t xml:space="preserve">обеспечения доступности дошкольного образования; выравнивания стартовых возможностей детей при поступлении в школу; обеспечения единства и преемственности семейного и дошкольного воспитания; повышения педагогической компетентности родителей (законных представителей), воспитывающих детей дошкольного возраста, </w:t>
      </w:r>
      <w:r w:rsidRPr="009F08D7">
        <w:rPr>
          <w:rStyle w:val="FontStyle27"/>
          <w:sz w:val="28"/>
          <w:szCs w:val="28"/>
        </w:rPr>
        <w:t>обеспечения пс</w:t>
      </w:r>
      <w:r>
        <w:rPr>
          <w:rStyle w:val="FontStyle27"/>
          <w:sz w:val="28"/>
          <w:szCs w:val="28"/>
        </w:rPr>
        <w:t>ихолого-педагогического и логопедического сопровождения детей дошкольного возраста с нарушениями речи, проживающих на территории Бутурлинского муниципального района.</w:t>
      </w:r>
    </w:p>
    <w:p w:rsidR="005B262F" w:rsidRDefault="005B262F" w:rsidP="0047475B">
      <w:pPr>
        <w:pStyle w:val="Style12"/>
        <w:numPr>
          <w:ilvl w:val="0"/>
          <w:numId w:val="2"/>
        </w:numPr>
        <w:tabs>
          <w:tab w:val="left" w:pos="398"/>
        </w:tabs>
        <w:spacing w:line="36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 </w:t>
      </w:r>
      <w:r w:rsidRPr="009E2955">
        <w:rPr>
          <w:rStyle w:val="FontStyle27"/>
          <w:sz w:val="28"/>
          <w:szCs w:val="28"/>
        </w:rPr>
        <w:t xml:space="preserve">Основными задачами </w:t>
      </w:r>
      <w:r>
        <w:rPr>
          <w:rStyle w:val="FontStyle27"/>
          <w:sz w:val="28"/>
          <w:szCs w:val="28"/>
        </w:rPr>
        <w:t>Консультационного центра</w:t>
      </w:r>
      <w:r w:rsidRPr="009E2955">
        <w:rPr>
          <w:rStyle w:val="FontStyle27"/>
          <w:sz w:val="28"/>
          <w:szCs w:val="28"/>
        </w:rPr>
        <w:t xml:space="preserve"> являются</w:t>
      </w:r>
      <w:r>
        <w:rPr>
          <w:rStyle w:val="FontStyle27"/>
          <w:sz w:val="28"/>
          <w:szCs w:val="28"/>
        </w:rPr>
        <w:t>:</w:t>
      </w:r>
    </w:p>
    <w:p w:rsidR="005B262F" w:rsidRDefault="005B262F" w:rsidP="00EC6D3F">
      <w:pPr>
        <w:pStyle w:val="NormalWeb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– оказание  психолого-</w:t>
      </w:r>
      <w:r w:rsidRPr="00EC6D3F">
        <w:rPr>
          <w:sz w:val="28"/>
          <w:szCs w:val="28"/>
        </w:rPr>
        <w:t>педагогической, методической и консультативной помощи родителям (законным представителям) по вопросам воспитания, полноценного развития и обучения детей дошкольного возраста;</w:t>
      </w:r>
    </w:p>
    <w:p w:rsidR="005B262F" w:rsidRPr="00160526" w:rsidRDefault="005B262F" w:rsidP="00EC6D3F">
      <w:pPr>
        <w:pStyle w:val="NormalWeb"/>
        <w:spacing w:line="360" w:lineRule="auto"/>
        <w:jc w:val="both"/>
      </w:pPr>
      <w:r w:rsidRPr="00EC6D3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C6D3F">
        <w:rPr>
          <w:sz w:val="28"/>
          <w:szCs w:val="28"/>
        </w:rPr>
        <w:t>оказание диагностической помощи в выявлении возможных нарушений и отклонений в развитии детей дошкольного возраста</w:t>
      </w:r>
      <w:r>
        <w:rPr>
          <w:sz w:val="21"/>
          <w:szCs w:val="21"/>
        </w:rPr>
        <w:t>;</w:t>
      </w:r>
    </w:p>
    <w:p w:rsidR="005B262F" w:rsidRPr="00EC6D3F" w:rsidRDefault="005B262F" w:rsidP="00EC6D3F">
      <w:pPr>
        <w:pStyle w:val="Style12"/>
        <w:tabs>
          <w:tab w:val="left" w:pos="398"/>
        </w:tabs>
        <w:spacing w:line="360" w:lineRule="auto"/>
        <w:rPr>
          <w:rStyle w:val="FontStyle27"/>
          <w:sz w:val="28"/>
          <w:szCs w:val="28"/>
        </w:rPr>
      </w:pPr>
      <w:r w:rsidRPr="00EC6D3F">
        <w:rPr>
          <w:rStyle w:val="FontStyle27"/>
          <w:sz w:val="28"/>
          <w:szCs w:val="28"/>
        </w:rPr>
        <w:t>-  коррекция наруше</w:t>
      </w:r>
      <w:r w:rsidRPr="00EC6D3F">
        <w:rPr>
          <w:rStyle w:val="FontStyle27"/>
          <w:sz w:val="28"/>
          <w:szCs w:val="28"/>
        </w:rPr>
        <w:softHyphen/>
        <w:t xml:space="preserve">ний в развитии речи воспитанников; </w:t>
      </w:r>
    </w:p>
    <w:p w:rsidR="005B262F" w:rsidRPr="00EC6D3F" w:rsidRDefault="005B262F" w:rsidP="00EC6D3F">
      <w:pPr>
        <w:pStyle w:val="Style12"/>
        <w:tabs>
          <w:tab w:val="left" w:pos="398"/>
        </w:tabs>
        <w:spacing w:line="360" w:lineRule="auto"/>
        <w:rPr>
          <w:sz w:val="28"/>
          <w:szCs w:val="28"/>
        </w:rPr>
      </w:pPr>
      <w:r w:rsidRPr="00EC6D3F">
        <w:rPr>
          <w:rStyle w:val="FontStyle27"/>
          <w:sz w:val="28"/>
          <w:szCs w:val="28"/>
        </w:rPr>
        <w:t>- своевременное предупреждение и преодоле</w:t>
      </w:r>
      <w:r w:rsidRPr="00EC6D3F">
        <w:rPr>
          <w:rStyle w:val="FontStyle27"/>
          <w:sz w:val="28"/>
          <w:szCs w:val="28"/>
        </w:rPr>
        <w:softHyphen/>
        <w:t xml:space="preserve">ние трудностей в освоении воспитанниками общеобразовательных программ; </w:t>
      </w:r>
    </w:p>
    <w:p w:rsidR="005B262F" w:rsidRPr="00EC6D3F" w:rsidRDefault="005B262F" w:rsidP="00EC6D3F">
      <w:pPr>
        <w:pStyle w:val="NormalWeb"/>
        <w:spacing w:line="360" w:lineRule="auto"/>
        <w:jc w:val="both"/>
        <w:rPr>
          <w:sz w:val="28"/>
          <w:szCs w:val="28"/>
        </w:rPr>
      </w:pPr>
      <w:r w:rsidRPr="00EC6D3F">
        <w:rPr>
          <w:sz w:val="28"/>
          <w:szCs w:val="28"/>
        </w:rPr>
        <w:t>– создание равных возможностей для получения современного качественного образования и позитивной социализации детей дошкольного возраста;</w:t>
      </w:r>
    </w:p>
    <w:p w:rsidR="005B262F" w:rsidRPr="009F08D7" w:rsidRDefault="005B262F" w:rsidP="009F08D7">
      <w:pPr>
        <w:pStyle w:val="NormalWeb"/>
        <w:rPr>
          <w:rStyle w:val="FontStyle27"/>
          <w:sz w:val="24"/>
          <w:szCs w:val="24"/>
        </w:rPr>
      </w:pPr>
      <w:r>
        <w:rPr>
          <w:rStyle w:val="FontStyle27"/>
          <w:sz w:val="28"/>
          <w:szCs w:val="28"/>
        </w:rPr>
        <w:t xml:space="preserve">- </w:t>
      </w:r>
      <w:r w:rsidRPr="009E2955">
        <w:rPr>
          <w:rStyle w:val="FontStyle27"/>
          <w:sz w:val="28"/>
          <w:szCs w:val="28"/>
        </w:rPr>
        <w:t>разъяснение специальных знан</w:t>
      </w:r>
      <w:r>
        <w:rPr>
          <w:rStyle w:val="FontStyle27"/>
          <w:sz w:val="28"/>
          <w:szCs w:val="28"/>
        </w:rPr>
        <w:t>ий по логопедии среди педагогов</w:t>
      </w:r>
    </w:p>
    <w:p w:rsidR="005B262F" w:rsidRDefault="005B262F" w:rsidP="009E2955">
      <w:pPr>
        <w:pStyle w:val="Style12"/>
        <w:numPr>
          <w:ilvl w:val="0"/>
          <w:numId w:val="2"/>
        </w:numPr>
        <w:tabs>
          <w:tab w:val="left" w:pos="398"/>
        </w:tabs>
        <w:spacing w:line="36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 </w:t>
      </w:r>
      <w:r w:rsidRPr="009E2955">
        <w:rPr>
          <w:rStyle w:val="FontStyle27"/>
          <w:sz w:val="28"/>
          <w:szCs w:val="28"/>
        </w:rPr>
        <w:t xml:space="preserve">Организация работы </w:t>
      </w:r>
      <w:r>
        <w:rPr>
          <w:rStyle w:val="FontStyle27"/>
          <w:sz w:val="28"/>
          <w:szCs w:val="28"/>
        </w:rPr>
        <w:t>Консультационного центра</w:t>
      </w:r>
      <w:r w:rsidRPr="009E2955">
        <w:rPr>
          <w:rStyle w:val="FontStyle27"/>
          <w:sz w:val="28"/>
          <w:szCs w:val="28"/>
        </w:rPr>
        <w:t xml:space="preserve"> осуществляется в соответствии с действующим законодательством Российской Федерации.</w:t>
      </w:r>
    </w:p>
    <w:p w:rsidR="005B262F" w:rsidRPr="009E2955" w:rsidRDefault="005B262F" w:rsidP="00FC074B">
      <w:pPr>
        <w:pStyle w:val="Style12"/>
        <w:tabs>
          <w:tab w:val="left" w:pos="398"/>
        </w:tabs>
        <w:spacing w:line="360" w:lineRule="auto"/>
        <w:rPr>
          <w:rStyle w:val="FontStyle27"/>
          <w:sz w:val="28"/>
          <w:szCs w:val="28"/>
        </w:rPr>
      </w:pPr>
    </w:p>
    <w:p w:rsidR="005B262F" w:rsidRPr="009E2955" w:rsidRDefault="005B262F" w:rsidP="009E2955">
      <w:pPr>
        <w:pStyle w:val="Style14"/>
        <w:spacing w:line="360" w:lineRule="auto"/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t xml:space="preserve">2. </w:t>
      </w:r>
      <w:r w:rsidRPr="009E2955">
        <w:rPr>
          <w:rStyle w:val="FontStyle32"/>
          <w:sz w:val="28"/>
          <w:szCs w:val="28"/>
        </w:rPr>
        <w:t>Организация деятельности</w:t>
      </w:r>
    </w:p>
    <w:p w:rsidR="005B262F" w:rsidRDefault="005B262F" w:rsidP="009E2955">
      <w:pPr>
        <w:pStyle w:val="Style12"/>
        <w:numPr>
          <w:ilvl w:val="0"/>
          <w:numId w:val="3"/>
        </w:numPr>
        <w:tabs>
          <w:tab w:val="left" w:pos="398"/>
        </w:tabs>
        <w:spacing w:line="360" w:lineRule="auto"/>
        <w:rPr>
          <w:sz w:val="28"/>
          <w:szCs w:val="28"/>
        </w:rPr>
      </w:pPr>
      <w:r w:rsidRPr="00EC6D3F">
        <w:rPr>
          <w:rStyle w:val="FontStyle27"/>
          <w:sz w:val="28"/>
          <w:szCs w:val="28"/>
        </w:rPr>
        <w:t xml:space="preserve"> </w:t>
      </w:r>
      <w:r w:rsidRPr="00EC6D3F">
        <w:rPr>
          <w:sz w:val="28"/>
          <w:szCs w:val="28"/>
        </w:rPr>
        <w:t>Организация работы Консультационного центра строится на осн</w:t>
      </w:r>
      <w:r>
        <w:rPr>
          <w:sz w:val="28"/>
          <w:szCs w:val="28"/>
        </w:rPr>
        <w:t>ове  взаимодействия родителей (законных представителей) с учителем-</w:t>
      </w:r>
      <w:r w:rsidRPr="00EC6D3F">
        <w:rPr>
          <w:sz w:val="28"/>
          <w:szCs w:val="28"/>
        </w:rPr>
        <w:t>логопедом, педагогом-психологом  и другими специалистами</w:t>
      </w:r>
      <w:r>
        <w:rPr>
          <w:sz w:val="28"/>
          <w:szCs w:val="28"/>
        </w:rPr>
        <w:t xml:space="preserve"> МАДОУ</w:t>
      </w:r>
      <w:r w:rsidRPr="00EC6D3F">
        <w:rPr>
          <w:sz w:val="28"/>
          <w:szCs w:val="28"/>
        </w:rPr>
        <w:t>. Консультирование родителей (законных представителей) может проводиться  одним или несколькими специалистами одновременно.</w:t>
      </w:r>
    </w:p>
    <w:p w:rsidR="005B262F" w:rsidRDefault="005B262F" w:rsidP="00160526">
      <w:pPr>
        <w:pStyle w:val="NormalWeb"/>
        <w:spacing w:line="360" w:lineRule="auto"/>
        <w:jc w:val="both"/>
        <w:rPr>
          <w:sz w:val="28"/>
          <w:szCs w:val="28"/>
        </w:rPr>
      </w:pPr>
      <w:r>
        <w:rPr>
          <w:rStyle w:val="FontStyle27"/>
          <w:sz w:val="28"/>
          <w:szCs w:val="28"/>
        </w:rPr>
        <w:t xml:space="preserve">2.2. </w:t>
      </w:r>
      <w:r w:rsidRPr="00160526">
        <w:rPr>
          <w:sz w:val="28"/>
          <w:szCs w:val="28"/>
        </w:rPr>
        <w:t>Информация о порядке предоставления методической, психолого-педагогической, диагностической и консультативной помощи</w:t>
      </w:r>
      <w:r>
        <w:rPr>
          <w:sz w:val="28"/>
          <w:szCs w:val="28"/>
        </w:rPr>
        <w:t xml:space="preserve"> родителям (законным представителям), обеспечивающим получение детьми дошкольного образования в форме семейного образования</w:t>
      </w:r>
      <w:r w:rsidRPr="00160526">
        <w:rPr>
          <w:sz w:val="28"/>
          <w:szCs w:val="28"/>
        </w:rPr>
        <w:t xml:space="preserve"> может предоставляться</w:t>
      </w:r>
      <w:r>
        <w:rPr>
          <w:sz w:val="28"/>
          <w:szCs w:val="28"/>
        </w:rPr>
        <w:t xml:space="preserve"> </w:t>
      </w:r>
      <w:r w:rsidRPr="00160526">
        <w:rPr>
          <w:sz w:val="28"/>
          <w:szCs w:val="28"/>
        </w:rPr>
        <w:t>:</w:t>
      </w:r>
    </w:p>
    <w:p w:rsidR="005B262F" w:rsidRPr="00160526" w:rsidRDefault="005B262F" w:rsidP="00160526">
      <w:pPr>
        <w:pStyle w:val="NormalWeb"/>
        <w:spacing w:line="360" w:lineRule="auto"/>
        <w:jc w:val="both"/>
        <w:rPr>
          <w:sz w:val="28"/>
          <w:szCs w:val="28"/>
        </w:rPr>
      </w:pPr>
      <w:r w:rsidRPr="00160526">
        <w:rPr>
          <w:sz w:val="28"/>
          <w:szCs w:val="28"/>
        </w:rPr>
        <w:t>-по письменному заявлению одного из родителей (законных представителей);</w:t>
      </w:r>
    </w:p>
    <w:p w:rsidR="005B262F" w:rsidRPr="00160526" w:rsidRDefault="005B262F" w:rsidP="00160526">
      <w:pPr>
        <w:pStyle w:val="NormalWeb"/>
        <w:spacing w:line="360" w:lineRule="auto"/>
        <w:jc w:val="both"/>
        <w:rPr>
          <w:sz w:val="28"/>
          <w:szCs w:val="28"/>
        </w:rPr>
      </w:pPr>
      <w:r w:rsidRPr="00160526">
        <w:rPr>
          <w:sz w:val="28"/>
          <w:szCs w:val="28"/>
        </w:rPr>
        <w:t>-по телефонному обращению одного из родителей (законных представителей);</w:t>
      </w:r>
    </w:p>
    <w:p w:rsidR="005B262F" w:rsidRPr="00160526" w:rsidRDefault="005B262F" w:rsidP="00160526">
      <w:pPr>
        <w:pStyle w:val="NormalWeb"/>
        <w:spacing w:line="360" w:lineRule="auto"/>
        <w:jc w:val="both"/>
        <w:rPr>
          <w:sz w:val="28"/>
          <w:szCs w:val="28"/>
        </w:rPr>
      </w:pPr>
      <w:r w:rsidRPr="00160526">
        <w:rPr>
          <w:sz w:val="28"/>
          <w:szCs w:val="28"/>
        </w:rPr>
        <w:t>-по личному обращению одного из родителей (законных представителей).</w:t>
      </w:r>
    </w:p>
    <w:p w:rsidR="005B262F" w:rsidRDefault="005B262F" w:rsidP="00160526">
      <w:pPr>
        <w:pStyle w:val="NormalWeb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160526">
        <w:rPr>
          <w:sz w:val="28"/>
          <w:szCs w:val="28"/>
        </w:rPr>
        <w:t>В письменном заявлении указываются:</w:t>
      </w:r>
    </w:p>
    <w:p w:rsidR="005B262F" w:rsidRDefault="005B262F" w:rsidP="00160526">
      <w:pPr>
        <w:pStyle w:val="NormalWeb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160526">
        <w:rPr>
          <w:sz w:val="28"/>
          <w:szCs w:val="28"/>
        </w:rPr>
        <w:t xml:space="preserve">аименование организации или должностного лица, которому адресовано заявление; </w:t>
      </w:r>
    </w:p>
    <w:p w:rsidR="005B262F" w:rsidRDefault="005B262F" w:rsidP="00160526">
      <w:pPr>
        <w:pStyle w:val="NormalWeb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0526">
        <w:rPr>
          <w:sz w:val="28"/>
          <w:szCs w:val="28"/>
        </w:rPr>
        <w:t xml:space="preserve">изложение вопроса по существу; </w:t>
      </w:r>
    </w:p>
    <w:p w:rsidR="005B262F" w:rsidRDefault="005B262F" w:rsidP="00160526">
      <w:pPr>
        <w:pStyle w:val="NormalWeb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0526">
        <w:rPr>
          <w:sz w:val="28"/>
          <w:szCs w:val="28"/>
        </w:rPr>
        <w:t xml:space="preserve">фамилия, имя, отчество родителей ( законных представителей) ;их почтовый адрес, контактный телефон заявителя; </w:t>
      </w:r>
    </w:p>
    <w:p w:rsidR="005B262F" w:rsidRDefault="005B262F" w:rsidP="00160526">
      <w:pPr>
        <w:pStyle w:val="NormalWeb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0526">
        <w:rPr>
          <w:sz w:val="28"/>
          <w:szCs w:val="28"/>
        </w:rPr>
        <w:t>фамилия, имя , отчество, дата рождения ребенка дошкольного возраста;</w:t>
      </w:r>
    </w:p>
    <w:p w:rsidR="005B262F" w:rsidRDefault="005B262F" w:rsidP="00160526">
      <w:pPr>
        <w:pStyle w:val="NormalWeb"/>
        <w:spacing w:line="360" w:lineRule="auto"/>
        <w:jc w:val="both"/>
        <w:rPr>
          <w:sz w:val="28"/>
          <w:szCs w:val="28"/>
        </w:rPr>
      </w:pPr>
      <w:r w:rsidRPr="001605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160526">
        <w:rPr>
          <w:sz w:val="28"/>
          <w:szCs w:val="28"/>
        </w:rPr>
        <w:t>личная подпись заявителя и дата обращения.</w:t>
      </w:r>
    </w:p>
    <w:p w:rsidR="005B262F" w:rsidRDefault="005B262F" w:rsidP="00160526">
      <w:pPr>
        <w:pStyle w:val="NormalWeb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На письменное заявление, не содержащее сведений о лице, направившем его, ответ не дается. Письменное заявление подлежит регистрации в Журнале регистрации обращений  за предоставлением </w:t>
      </w:r>
      <w:r w:rsidRPr="00160526">
        <w:rPr>
          <w:sz w:val="28"/>
          <w:szCs w:val="28"/>
        </w:rPr>
        <w:t>методической, психолого-педагогической, диагностической и консультативной помощи</w:t>
      </w:r>
      <w:r>
        <w:rPr>
          <w:sz w:val="28"/>
          <w:szCs w:val="28"/>
        </w:rPr>
        <w:t xml:space="preserve"> в день поступления и должно быть рассмотрено в течение 30 календарных дней.</w:t>
      </w:r>
    </w:p>
    <w:p w:rsidR="005B262F" w:rsidRPr="00602662" w:rsidRDefault="005B262F" w:rsidP="00602662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02662">
        <w:rPr>
          <w:rFonts w:ascii="Times New Roman" w:hAnsi="Times New Roman" w:cs="Times New Roman"/>
          <w:sz w:val="28"/>
          <w:szCs w:val="28"/>
        </w:rPr>
        <w:t>На письменное заявление об оказании методической и (или) консультативной помощи заявителю направляется ответ, содержащий запрашиваемую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662">
        <w:rPr>
          <w:rFonts w:ascii="Times New Roman" w:hAnsi="Times New Roman" w:cs="Times New Roman"/>
          <w:sz w:val="28"/>
          <w:szCs w:val="28"/>
        </w:rPr>
        <w:t xml:space="preserve">методическую и (или) консультационную информацию. </w:t>
      </w:r>
    </w:p>
    <w:p w:rsidR="005B262F" w:rsidRPr="00602662" w:rsidRDefault="005B262F" w:rsidP="00602662">
      <w:pPr>
        <w:pStyle w:val="NormalWeb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02662">
        <w:rPr>
          <w:sz w:val="28"/>
          <w:szCs w:val="28"/>
        </w:rPr>
        <w:t>На письменное заявление об оказании диагностической, методической, психолого-педагогической или консультативной помощи, требующее предоставления большого объема информации или присутствия заявителя и ребенка для оказания методической или консультативной помощи, или для проведения диагностики, заявителю направляется приглашение на личный прием с указанием даты, времени и места его проведения</w:t>
      </w:r>
    </w:p>
    <w:p w:rsidR="005B262F" w:rsidRPr="00160526" w:rsidRDefault="005B262F" w:rsidP="00160526">
      <w:pPr>
        <w:pStyle w:val="NormalWeb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Pr="0016052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60526">
        <w:rPr>
          <w:sz w:val="28"/>
          <w:szCs w:val="28"/>
        </w:rPr>
        <w:t>Методическая и консультативная помощь оказывается по телефону заявителю в случае, если на её предоставление требуется не более 15 минут. В случае поступления телефонного обращения, требующего более длительного времени для оказания методической и консультативной помощи заявителю по телефону назначается время и место личного приема для предоставления помощи.</w:t>
      </w:r>
    </w:p>
    <w:p w:rsidR="005B262F" w:rsidRPr="00602662" w:rsidRDefault="005B262F" w:rsidP="00602662">
      <w:pPr>
        <w:pStyle w:val="NormalWeb"/>
        <w:spacing w:line="360" w:lineRule="auto"/>
        <w:jc w:val="both"/>
        <w:rPr>
          <w:rStyle w:val="FontStyle27"/>
          <w:sz w:val="28"/>
          <w:szCs w:val="28"/>
        </w:rPr>
      </w:pPr>
      <w:r w:rsidRPr="00602662">
        <w:rPr>
          <w:sz w:val="28"/>
          <w:szCs w:val="28"/>
        </w:rPr>
        <w:t>2.5. Для предоставления помощи по личному  обращению заявитель помимо заявления, указанного в пункте 2.2. настоящего Положения, должен иметь при себе документ, удостоверяющий личность.</w:t>
      </w:r>
    </w:p>
    <w:p w:rsidR="005B262F" w:rsidRPr="009E2955" w:rsidRDefault="005B262F" w:rsidP="00602662">
      <w:pPr>
        <w:pStyle w:val="Style12"/>
        <w:tabs>
          <w:tab w:val="left" w:pos="398"/>
        </w:tabs>
        <w:spacing w:line="36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2.6. Зачисление детей, имеющих недостатки в развитии речи</w:t>
      </w:r>
      <w:r w:rsidRPr="009E2955">
        <w:rPr>
          <w:rStyle w:val="FontStyle27"/>
          <w:sz w:val="28"/>
          <w:szCs w:val="28"/>
        </w:rPr>
        <w:t xml:space="preserve"> в </w:t>
      </w:r>
      <w:r>
        <w:rPr>
          <w:rStyle w:val="FontStyle27"/>
          <w:sz w:val="28"/>
          <w:szCs w:val="28"/>
        </w:rPr>
        <w:t>Консультационный центр</w:t>
      </w:r>
      <w:r w:rsidRPr="009E2955">
        <w:rPr>
          <w:rStyle w:val="FontStyle27"/>
          <w:sz w:val="28"/>
          <w:szCs w:val="28"/>
        </w:rPr>
        <w:t xml:space="preserve"> осуществляется на осно</w:t>
      </w:r>
      <w:r w:rsidRPr="009E2955">
        <w:rPr>
          <w:rStyle w:val="FontStyle27"/>
          <w:sz w:val="28"/>
          <w:szCs w:val="28"/>
        </w:rPr>
        <w:softHyphen/>
        <w:t>вании заявления родителей (закон</w:t>
      </w:r>
      <w:r w:rsidRPr="009E2955">
        <w:rPr>
          <w:rStyle w:val="FontStyle27"/>
          <w:sz w:val="28"/>
          <w:szCs w:val="28"/>
        </w:rPr>
        <w:softHyphen/>
        <w:t xml:space="preserve">ных представителей), приказа </w:t>
      </w:r>
      <w:r>
        <w:rPr>
          <w:rStyle w:val="FontStyle27"/>
          <w:sz w:val="28"/>
          <w:szCs w:val="28"/>
        </w:rPr>
        <w:t>заведующего МА</w:t>
      </w:r>
      <w:r w:rsidRPr="00D009C2">
        <w:rPr>
          <w:rStyle w:val="FontStyle27"/>
          <w:sz w:val="28"/>
          <w:szCs w:val="28"/>
        </w:rPr>
        <w:t>ДОУ в те</w:t>
      </w:r>
      <w:r w:rsidRPr="00D009C2">
        <w:rPr>
          <w:rStyle w:val="FontStyle27"/>
          <w:sz w:val="28"/>
          <w:szCs w:val="28"/>
        </w:rPr>
        <w:softHyphen/>
        <w:t>чение всего учебного года.</w:t>
      </w:r>
      <w:r w:rsidRPr="00D009C2">
        <w:rPr>
          <w:sz w:val="28"/>
          <w:szCs w:val="28"/>
        </w:rPr>
        <w:t xml:space="preserve"> Родитель (законный представитель) для зачисления ребенка в Консультационный центр должен предъявить следующие документы:  документ, удостоверяющий личность родителя (законного представителя), свидетельство о рождении ребенка</w:t>
      </w:r>
      <w:r>
        <w:rPr>
          <w:sz w:val="28"/>
          <w:szCs w:val="28"/>
        </w:rPr>
        <w:t>.</w:t>
      </w:r>
    </w:p>
    <w:p w:rsidR="005B262F" w:rsidRPr="009E2955" w:rsidRDefault="005B262F" w:rsidP="00602662">
      <w:pPr>
        <w:pStyle w:val="Style12"/>
        <w:tabs>
          <w:tab w:val="left" w:pos="389"/>
        </w:tabs>
        <w:spacing w:line="36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2.7. </w:t>
      </w:r>
      <w:r w:rsidRPr="009E2955">
        <w:rPr>
          <w:rStyle w:val="FontStyle27"/>
          <w:sz w:val="28"/>
          <w:szCs w:val="28"/>
        </w:rPr>
        <w:t xml:space="preserve">В </w:t>
      </w:r>
      <w:r>
        <w:rPr>
          <w:rStyle w:val="FontStyle27"/>
          <w:sz w:val="28"/>
          <w:szCs w:val="28"/>
        </w:rPr>
        <w:t>Консультационный центр</w:t>
      </w:r>
      <w:r w:rsidRPr="009E2955">
        <w:rPr>
          <w:rStyle w:val="FontStyle27"/>
          <w:sz w:val="28"/>
          <w:szCs w:val="28"/>
        </w:rPr>
        <w:t xml:space="preserve"> зачисляются </w:t>
      </w:r>
      <w:r>
        <w:rPr>
          <w:rStyle w:val="FontStyle27"/>
          <w:sz w:val="28"/>
          <w:szCs w:val="28"/>
        </w:rPr>
        <w:t xml:space="preserve"> дети дошкольного возраста</w:t>
      </w:r>
      <w:r w:rsidRPr="009E2955">
        <w:rPr>
          <w:rStyle w:val="FontStyle27"/>
          <w:sz w:val="28"/>
          <w:szCs w:val="28"/>
        </w:rPr>
        <w:t>,</w:t>
      </w:r>
      <w:r w:rsidRPr="00160526">
        <w:rPr>
          <w:rStyle w:val="FontStyle27"/>
          <w:sz w:val="28"/>
          <w:szCs w:val="28"/>
        </w:rPr>
        <w:t xml:space="preserve"> </w:t>
      </w:r>
      <w:r w:rsidRPr="009E2955">
        <w:rPr>
          <w:rStyle w:val="FontStyle27"/>
          <w:sz w:val="28"/>
          <w:szCs w:val="28"/>
        </w:rPr>
        <w:t>проживающие на территории Бутурлинского муниципального района</w:t>
      </w:r>
      <w:r>
        <w:rPr>
          <w:rStyle w:val="FontStyle27"/>
          <w:sz w:val="28"/>
          <w:szCs w:val="28"/>
        </w:rPr>
        <w:t>,</w:t>
      </w:r>
      <w:r w:rsidRPr="009E2955">
        <w:rPr>
          <w:rStyle w:val="FontStyle27"/>
          <w:sz w:val="28"/>
          <w:szCs w:val="28"/>
        </w:rPr>
        <w:t xml:space="preserve"> имеющие </w:t>
      </w:r>
      <w:r>
        <w:rPr>
          <w:rStyle w:val="FontStyle27"/>
          <w:sz w:val="28"/>
          <w:szCs w:val="28"/>
        </w:rPr>
        <w:t xml:space="preserve">недостатки произношения - </w:t>
      </w:r>
      <w:r w:rsidRPr="009E2955">
        <w:rPr>
          <w:rStyle w:val="FontStyle27"/>
          <w:sz w:val="28"/>
          <w:szCs w:val="28"/>
        </w:rPr>
        <w:t>фонетический дефект, фонетико-</w:t>
      </w:r>
      <w:r>
        <w:rPr>
          <w:rStyle w:val="FontStyle27"/>
          <w:sz w:val="28"/>
          <w:szCs w:val="28"/>
        </w:rPr>
        <w:t>фонематическое недоразвитие речи</w:t>
      </w:r>
      <w:r w:rsidRPr="009E2955">
        <w:rPr>
          <w:rStyle w:val="FontStyle27"/>
          <w:sz w:val="28"/>
          <w:szCs w:val="28"/>
        </w:rPr>
        <w:t xml:space="preserve">, фонематическое недоразвитие </w:t>
      </w:r>
      <w:r>
        <w:rPr>
          <w:rStyle w:val="FontStyle27"/>
          <w:sz w:val="28"/>
          <w:szCs w:val="28"/>
        </w:rPr>
        <w:t>речи, а также общее недоразвитие речи</w:t>
      </w:r>
      <w:r w:rsidRPr="009E2955">
        <w:rPr>
          <w:rStyle w:val="FontStyle27"/>
          <w:sz w:val="28"/>
          <w:szCs w:val="28"/>
        </w:rPr>
        <w:t>.</w:t>
      </w:r>
      <w:r w:rsidRPr="009E2955">
        <w:rPr>
          <w:rStyle w:val="FontStyle27"/>
          <w:color w:val="FF0000"/>
          <w:sz w:val="28"/>
          <w:szCs w:val="28"/>
        </w:rPr>
        <w:t xml:space="preserve"> </w:t>
      </w:r>
    </w:p>
    <w:p w:rsidR="005B262F" w:rsidRPr="009E2955" w:rsidRDefault="005B262F" w:rsidP="00602662">
      <w:pPr>
        <w:pStyle w:val="Style12"/>
        <w:tabs>
          <w:tab w:val="left" w:pos="389"/>
        </w:tabs>
        <w:spacing w:line="36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2.8.  </w:t>
      </w:r>
      <w:r w:rsidRPr="009E2955">
        <w:rPr>
          <w:rStyle w:val="FontStyle27"/>
          <w:sz w:val="28"/>
          <w:szCs w:val="28"/>
        </w:rPr>
        <w:t>Пр</w:t>
      </w:r>
      <w:r>
        <w:rPr>
          <w:rStyle w:val="FontStyle27"/>
          <w:sz w:val="28"/>
          <w:szCs w:val="28"/>
        </w:rPr>
        <w:t>авом внеочередного зачисления в</w:t>
      </w:r>
      <w:r w:rsidRPr="009E2955">
        <w:rPr>
          <w:rStyle w:val="FontStyle27"/>
          <w:sz w:val="28"/>
          <w:szCs w:val="28"/>
        </w:rPr>
        <w:t xml:space="preserve"> </w:t>
      </w:r>
      <w:r>
        <w:rPr>
          <w:rStyle w:val="FontStyle27"/>
          <w:sz w:val="28"/>
          <w:szCs w:val="28"/>
        </w:rPr>
        <w:t>Консультационный центр</w:t>
      </w:r>
      <w:r w:rsidRPr="009E2955">
        <w:rPr>
          <w:rStyle w:val="FontStyle27"/>
          <w:sz w:val="28"/>
          <w:szCs w:val="28"/>
        </w:rPr>
        <w:t xml:space="preserve"> </w:t>
      </w:r>
      <w:r>
        <w:rPr>
          <w:rStyle w:val="FontStyle27"/>
          <w:sz w:val="28"/>
          <w:szCs w:val="28"/>
        </w:rPr>
        <w:t>предоставляется детям</w:t>
      </w:r>
      <w:r w:rsidRPr="009E2955">
        <w:rPr>
          <w:rStyle w:val="FontStyle27"/>
          <w:sz w:val="28"/>
          <w:szCs w:val="28"/>
        </w:rPr>
        <w:t xml:space="preserve"> в возрасте 5-7 лет (приоритет детям подготов</w:t>
      </w:r>
      <w:r>
        <w:rPr>
          <w:rStyle w:val="FontStyle27"/>
          <w:sz w:val="28"/>
          <w:szCs w:val="28"/>
        </w:rPr>
        <w:t>ительных к школе групп), имеющим</w:t>
      </w:r>
      <w:r w:rsidRPr="009E2955">
        <w:rPr>
          <w:rStyle w:val="FontStyle27"/>
          <w:sz w:val="28"/>
          <w:szCs w:val="28"/>
        </w:rPr>
        <w:t xml:space="preserve"> речевые нарушения, препятствующие успешному усвоению образовательных программ дошкольного образования или вызывающие появление вторичных нарушений социального характера, а также в целях обеспечения равных стартовых возможностей получения общего образования.</w:t>
      </w:r>
    </w:p>
    <w:p w:rsidR="005B262F" w:rsidRDefault="005B262F" w:rsidP="00602662">
      <w:pPr>
        <w:pStyle w:val="Style12"/>
        <w:tabs>
          <w:tab w:val="left" w:pos="389"/>
        </w:tabs>
        <w:spacing w:line="36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2.9. </w:t>
      </w:r>
      <w:r w:rsidRPr="009E2955">
        <w:rPr>
          <w:rStyle w:val="FontStyle27"/>
          <w:sz w:val="28"/>
          <w:szCs w:val="28"/>
        </w:rPr>
        <w:t xml:space="preserve">Предельная наполняемость </w:t>
      </w:r>
      <w:r>
        <w:rPr>
          <w:rStyle w:val="FontStyle27"/>
          <w:sz w:val="28"/>
          <w:szCs w:val="28"/>
        </w:rPr>
        <w:t>Консультационного центра</w:t>
      </w:r>
      <w:r w:rsidRPr="009E2955">
        <w:rPr>
          <w:rStyle w:val="FontStyle27"/>
          <w:sz w:val="28"/>
          <w:szCs w:val="28"/>
        </w:rPr>
        <w:t xml:space="preserve"> не более 20</w:t>
      </w:r>
      <w:r>
        <w:rPr>
          <w:rStyle w:val="FontStyle27"/>
          <w:sz w:val="28"/>
          <w:szCs w:val="28"/>
        </w:rPr>
        <w:t xml:space="preserve"> детей, имеющих недостатки в развитии речи</w:t>
      </w:r>
      <w:r w:rsidRPr="009E2955">
        <w:rPr>
          <w:rStyle w:val="FontStyle27"/>
          <w:sz w:val="28"/>
          <w:szCs w:val="28"/>
        </w:rPr>
        <w:t>.</w:t>
      </w:r>
    </w:p>
    <w:p w:rsidR="005B262F" w:rsidRPr="00602662" w:rsidRDefault="005B262F" w:rsidP="00602662">
      <w:pPr>
        <w:pStyle w:val="Style12"/>
        <w:tabs>
          <w:tab w:val="left" w:pos="389"/>
        </w:tabs>
        <w:spacing w:line="36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2.10</w:t>
      </w:r>
      <w:r w:rsidRPr="00602662">
        <w:rPr>
          <w:rStyle w:val="FontStyle27"/>
          <w:sz w:val="28"/>
          <w:szCs w:val="28"/>
        </w:rPr>
        <w:t xml:space="preserve">.  Обследование детей, имеющих недостатки в развитии речи,  проводится внутренней комиссией МАДОУ, </w:t>
      </w:r>
      <w:r w:rsidRPr="00602662">
        <w:rPr>
          <w:sz w:val="28"/>
          <w:szCs w:val="28"/>
        </w:rPr>
        <w:t xml:space="preserve"> которое проводится с 1 по 15 сентября и с 15 по </w:t>
      </w:r>
      <w:bookmarkStart w:id="0" w:name="bdc1f"/>
      <w:bookmarkEnd w:id="0"/>
      <w:r w:rsidRPr="00602662">
        <w:rPr>
          <w:sz w:val="28"/>
          <w:szCs w:val="28"/>
        </w:rPr>
        <w:t>30 мая. Обследованные дети, имеющие нарушения в развитии речи, регистрируются по форме согласно приложению 1. Зачисление в Консультационный центр детей из числа обследованных и зарегистрированных производится в течение всего учебного года.</w:t>
      </w:r>
    </w:p>
    <w:p w:rsidR="005B262F" w:rsidRDefault="005B262F" w:rsidP="00602662">
      <w:pPr>
        <w:spacing w:line="360" w:lineRule="auto"/>
        <w:jc w:val="both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2.11. </w:t>
      </w:r>
      <w:r w:rsidRPr="009E2955">
        <w:rPr>
          <w:rStyle w:val="FontStyle27"/>
          <w:sz w:val="28"/>
          <w:szCs w:val="28"/>
        </w:rPr>
        <w:t xml:space="preserve">Длительность обучения ребенка </w:t>
      </w:r>
      <w:r>
        <w:rPr>
          <w:rStyle w:val="FontStyle27"/>
          <w:sz w:val="28"/>
          <w:szCs w:val="28"/>
        </w:rPr>
        <w:t>в Консультационном центре</w:t>
      </w:r>
      <w:r w:rsidRPr="009E2955">
        <w:rPr>
          <w:rStyle w:val="FontStyle27"/>
          <w:sz w:val="28"/>
          <w:szCs w:val="28"/>
        </w:rPr>
        <w:t xml:space="preserve"> зависит от степени тяжести речевого дефекта и определяется учителем – логопедом.</w:t>
      </w:r>
    </w:p>
    <w:p w:rsidR="005B262F" w:rsidRDefault="005B262F" w:rsidP="00602662">
      <w:pPr>
        <w:spacing w:line="360" w:lineRule="auto"/>
        <w:jc w:val="both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2.12. </w:t>
      </w:r>
      <w:r w:rsidRPr="009A17A7">
        <w:rPr>
          <w:sz w:val="28"/>
          <w:szCs w:val="28"/>
        </w:rPr>
        <w:t>На каждого</w:t>
      </w:r>
      <w:r>
        <w:rPr>
          <w:sz w:val="28"/>
          <w:szCs w:val="28"/>
        </w:rPr>
        <w:t xml:space="preserve"> ребенка</w:t>
      </w:r>
      <w:r w:rsidRPr="009A17A7">
        <w:rPr>
          <w:sz w:val="28"/>
          <w:szCs w:val="28"/>
        </w:rPr>
        <w:t>, зачисленного в</w:t>
      </w:r>
      <w:r>
        <w:rPr>
          <w:sz w:val="28"/>
          <w:szCs w:val="28"/>
        </w:rPr>
        <w:t xml:space="preserve"> Консультационный центр</w:t>
      </w:r>
      <w:r w:rsidRPr="009A17A7">
        <w:rPr>
          <w:sz w:val="28"/>
          <w:szCs w:val="28"/>
        </w:rPr>
        <w:t>, учитель-логопед заполняет р</w:t>
      </w:r>
      <w:r>
        <w:rPr>
          <w:sz w:val="28"/>
          <w:szCs w:val="28"/>
        </w:rPr>
        <w:t>ечевую карту по форме согласно п</w:t>
      </w:r>
      <w:r w:rsidRPr="009A17A7">
        <w:rPr>
          <w:sz w:val="28"/>
          <w:szCs w:val="28"/>
        </w:rPr>
        <w:t>риложению 2</w:t>
      </w:r>
      <w:r>
        <w:rPr>
          <w:sz w:val="28"/>
          <w:szCs w:val="28"/>
        </w:rPr>
        <w:t>.</w:t>
      </w:r>
    </w:p>
    <w:p w:rsidR="005B262F" w:rsidRPr="009A17A7" w:rsidRDefault="005B262F" w:rsidP="00602662">
      <w:pPr>
        <w:spacing w:line="360" w:lineRule="auto"/>
        <w:jc w:val="both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2.13. </w:t>
      </w:r>
      <w:r>
        <w:rPr>
          <w:sz w:val="28"/>
          <w:szCs w:val="28"/>
        </w:rPr>
        <w:t xml:space="preserve">Выпуск детей </w:t>
      </w:r>
      <w:r w:rsidRPr="009A17A7">
        <w:rPr>
          <w:sz w:val="28"/>
          <w:szCs w:val="28"/>
        </w:rPr>
        <w:t xml:space="preserve">из </w:t>
      </w:r>
      <w:r>
        <w:rPr>
          <w:sz w:val="28"/>
          <w:szCs w:val="28"/>
        </w:rPr>
        <w:t xml:space="preserve">Консультационного центра </w:t>
      </w:r>
      <w:r w:rsidRPr="009A17A7">
        <w:rPr>
          <w:sz w:val="28"/>
          <w:szCs w:val="28"/>
        </w:rPr>
        <w:t>производится в течение всего учебного года после устранения у них нарушений в развитии речи</w:t>
      </w:r>
      <w:r>
        <w:rPr>
          <w:sz w:val="28"/>
          <w:szCs w:val="28"/>
        </w:rPr>
        <w:t>.</w:t>
      </w:r>
    </w:p>
    <w:p w:rsidR="005B262F" w:rsidRDefault="005B262F" w:rsidP="00602662">
      <w:pPr>
        <w:spacing w:line="360" w:lineRule="auto"/>
        <w:jc w:val="both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2.14.</w:t>
      </w:r>
      <w:r w:rsidRPr="009E2955">
        <w:rPr>
          <w:rStyle w:val="FontStyle27"/>
          <w:sz w:val="28"/>
          <w:szCs w:val="28"/>
        </w:rPr>
        <w:t xml:space="preserve"> Учитель-логопед проводит подгрупповые занятия с воспитанниками одного возраста и со сходными речевыми диагнозами. Периодичность групповых занятий определяется тяжестью нарушения речевого развития.</w:t>
      </w:r>
      <w:r>
        <w:rPr>
          <w:rStyle w:val="FontStyle27"/>
          <w:sz w:val="28"/>
          <w:szCs w:val="28"/>
        </w:rPr>
        <w:t xml:space="preserve"> Предельная наполняемость групп определяется согласно приложению 3.</w:t>
      </w:r>
    </w:p>
    <w:p w:rsidR="005B262F" w:rsidRDefault="005B262F" w:rsidP="00602662">
      <w:pPr>
        <w:spacing w:line="360" w:lineRule="auto"/>
        <w:jc w:val="both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2.15. </w:t>
      </w:r>
      <w:r w:rsidRPr="009E2955">
        <w:rPr>
          <w:rStyle w:val="FontStyle27"/>
          <w:sz w:val="28"/>
          <w:szCs w:val="28"/>
        </w:rPr>
        <w:t>Продолжительность подгруппового занятия не должно превышать время, предусмотренное "Санитарно-эпидемиологическими требованиями к устройству, содержанию и организации режима работы дошкольных образовательных организаций" (утв. постановлением Главного государственного санитарного врача РФ от 15 мая 2013 г. N 26).</w:t>
      </w:r>
    </w:p>
    <w:p w:rsidR="005B262F" w:rsidRDefault="005B262F" w:rsidP="00602662">
      <w:pPr>
        <w:spacing w:line="360" w:lineRule="auto"/>
        <w:jc w:val="both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2.16.  </w:t>
      </w:r>
      <w:r w:rsidRPr="009E2955">
        <w:rPr>
          <w:rStyle w:val="FontStyle27"/>
          <w:sz w:val="28"/>
          <w:szCs w:val="28"/>
        </w:rPr>
        <w:t>Индивидуальные логопедические занятия проводятся не менее 2-х раз в неделю. Продолжительность индивидуальных логопедических занятий зависит от речевого диагноза, возраста ребенка, индивидуальных особенностей воспитанни</w:t>
      </w:r>
      <w:r w:rsidRPr="009E2955">
        <w:rPr>
          <w:rStyle w:val="FontStyle27"/>
          <w:sz w:val="28"/>
          <w:szCs w:val="28"/>
        </w:rPr>
        <w:softHyphen/>
        <w:t>ка, его психофизических особенностей.</w:t>
      </w:r>
    </w:p>
    <w:p w:rsidR="005B262F" w:rsidRDefault="005B262F" w:rsidP="00602662">
      <w:pPr>
        <w:spacing w:line="360" w:lineRule="auto"/>
        <w:jc w:val="both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2.17.</w:t>
      </w:r>
      <w:r w:rsidRPr="009E2955">
        <w:rPr>
          <w:rStyle w:val="FontStyle27"/>
          <w:sz w:val="28"/>
          <w:szCs w:val="28"/>
        </w:rPr>
        <w:t xml:space="preserve"> Учитель-логопед</w:t>
      </w:r>
      <w:r>
        <w:rPr>
          <w:rStyle w:val="FontStyle27"/>
          <w:sz w:val="28"/>
          <w:szCs w:val="28"/>
        </w:rPr>
        <w:t xml:space="preserve"> и педагог-психолог осуществляют</w:t>
      </w:r>
      <w:r w:rsidRPr="009E2955">
        <w:rPr>
          <w:rStyle w:val="FontStyle27"/>
          <w:sz w:val="28"/>
          <w:szCs w:val="28"/>
        </w:rPr>
        <w:t xml:space="preserve"> взаимосвязь при реализации коррекционно-развивающего процесса с педагогами, специалистами системы сопровождения, родителями (законными представителями) </w:t>
      </w:r>
      <w:r>
        <w:rPr>
          <w:rStyle w:val="FontStyle27"/>
          <w:sz w:val="28"/>
          <w:szCs w:val="28"/>
        </w:rPr>
        <w:t>ребенк</w:t>
      </w:r>
      <w:r w:rsidRPr="009E2955">
        <w:rPr>
          <w:rStyle w:val="FontStyle27"/>
          <w:sz w:val="28"/>
          <w:szCs w:val="28"/>
        </w:rPr>
        <w:t>а.</w:t>
      </w:r>
    </w:p>
    <w:p w:rsidR="005B262F" w:rsidRPr="009E2955" w:rsidRDefault="005B262F" w:rsidP="00602662">
      <w:pPr>
        <w:spacing w:line="360" w:lineRule="auto"/>
        <w:jc w:val="both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2.18. </w:t>
      </w:r>
      <w:r w:rsidRPr="009E2955">
        <w:rPr>
          <w:rStyle w:val="FontStyle27"/>
          <w:sz w:val="28"/>
          <w:szCs w:val="28"/>
        </w:rPr>
        <w:t>Учитель-логопед проводит профилактическую деятельность с педагогами, специалистами системы сопровождения, родителями (законными представителями) воспитанников, посещающих его заня</w:t>
      </w:r>
      <w:r w:rsidRPr="009E2955">
        <w:rPr>
          <w:rStyle w:val="FontStyle27"/>
          <w:sz w:val="28"/>
          <w:szCs w:val="28"/>
        </w:rPr>
        <w:softHyphen/>
        <w:t>тия, по проблеме речевого развития детей дошкольного возраста.</w:t>
      </w:r>
    </w:p>
    <w:p w:rsidR="005B262F" w:rsidRPr="009E2955" w:rsidRDefault="005B262F" w:rsidP="00602662">
      <w:pPr>
        <w:pStyle w:val="Style12"/>
        <w:tabs>
          <w:tab w:val="left" w:pos="0"/>
          <w:tab w:val="left" w:pos="426"/>
        </w:tabs>
        <w:spacing w:line="36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2.19. </w:t>
      </w:r>
      <w:r w:rsidRPr="009E2955">
        <w:rPr>
          <w:rStyle w:val="FontStyle27"/>
          <w:sz w:val="28"/>
          <w:szCs w:val="28"/>
        </w:rPr>
        <w:t>Показателем работы учителя-логопеда является состояние звукопроизношения и фонематических процессов воспитанн</w:t>
      </w:r>
      <w:r>
        <w:rPr>
          <w:rStyle w:val="FontStyle27"/>
          <w:sz w:val="28"/>
          <w:szCs w:val="28"/>
        </w:rPr>
        <w:t>иков, оканчивающих муници</w:t>
      </w:r>
      <w:r>
        <w:rPr>
          <w:rStyle w:val="FontStyle27"/>
          <w:sz w:val="28"/>
          <w:szCs w:val="28"/>
        </w:rPr>
        <w:softHyphen/>
        <w:t>пальные образовательные учреждения Бутурлинского муниципального района, реализующи</w:t>
      </w:r>
      <w:r w:rsidRPr="009E2955">
        <w:rPr>
          <w:rStyle w:val="FontStyle27"/>
          <w:sz w:val="28"/>
          <w:szCs w:val="28"/>
        </w:rPr>
        <w:t>е образовательные програм</w:t>
      </w:r>
      <w:r w:rsidRPr="009E2955">
        <w:rPr>
          <w:rStyle w:val="FontStyle27"/>
          <w:sz w:val="28"/>
          <w:szCs w:val="28"/>
        </w:rPr>
        <w:softHyphen/>
        <w:t>мы дошкольного образования</w:t>
      </w:r>
      <w:r>
        <w:rPr>
          <w:rStyle w:val="FontStyle27"/>
          <w:sz w:val="28"/>
          <w:szCs w:val="28"/>
        </w:rPr>
        <w:t xml:space="preserve"> и посещающих Консультационный центр</w:t>
      </w:r>
      <w:r w:rsidRPr="009E2955">
        <w:rPr>
          <w:rStyle w:val="FontStyle27"/>
          <w:sz w:val="28"/>
          <w:szCs w:val="28"/>
        </w:rPr>
        <w:t>.</w:t>
      </w:r>
      <w:r>
        <w:rPr>
          <w:rStyle w:val="FontStyle27"/>
          <w:sz w:val="28"/>
          <w:szCs w:val="28"/>
        </w:rPr>
        <w:t xml:space="preserve"> Учитель-логопед в конце учебного года сдает заведующему МАДОУ отчет о количестве детей, посещающих Консультационный центр и результатах их обучения по форме согласно приложению 4.</w:t>
      </w:r>
    </w:p>
    <w:p w:rsidR="005B262F" w:rsidRPr="009E2955" w:rsidRDefault="005B262F" w:rsidP="00602662">
      <w:pPr>
        <w:pStyle w:val="Style12"/>
        <w:tabs>
          <w:tab w:val="left" w:pos="0"/>
          <w:tab w:val="left" w:pos="426"/>
        </w:tabs>
        <w:spacing w:line="36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2.20. </w:t>
      </w:r>
      <w:r w:rsidRPr="009E2955">
        <w:rPr>
          <w:rStyle w:val="FontStyle27"/>
          <w:sz w:val="28"/>
          <w:szCs w:val="28"/>
        </w:rPr>
        <w:t>Ответственность за обязательное посе</w:t>
      </w:r>
      <w:r>
        <w:rPr>
          <w:rStyle w:val="FontStyle27"/>
          <w:sz w:val="28"/>
          <w:szCs w:val="28"/>
        </w:rPr>
        <w:t xml:space="preserve">щение воспитанниками занятий Консультационного центра </w:t>
      </w:r>
      <w:r w:rsidRPr="009E2955">
        <w:rPr>
          <w:rStyle w:val="FontStyle27"/>
          <w:sz w:val="28"/>
          <w:szCs w:val="28"/>
        </w:rPr>
        <w:t xml:space="preserve">несут </w:t>
      </w:r>
      <w:r>
        <w:rPr>
          <w:rStyle w:val="FontStyle27"/>
          <w:sz w:val="28"/>
          <w:szCs w:val="28"/>
        </w:rPr>
        <w:t>специалисты Консультационного центра</w:t>
      </w:r>
      <w:r w:rsidRPr="009E2955">
        <w:rPr>
          <w:rStyle w:val="FontStyle27"/>
          <w:sz w:val="28"/>
          <w:szCs w:val="28"/>
        </w:rPr>
        <w:t xml:space="preserve"> а также родители (законные представители).</w:t>
      </w:r>
    </w:p>
    <w:p w:rsidR="005B262F" w:rsidRDefault="005B262F" w:rsidP="00602662">
      <w:pPr>
        <w:pStyle w:val="Style12"/>
        <w:tabs>
          <w:tab w:val="left" w:pos="0"/>
          <w:tab w:val="left" w:pos="426"/>
        </w:tabs>
        <w:spacing w:line="36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2.21. </w:t>
      </w:r>
      <w:r w:rsidRPr="009E2955">
        <w:rPr>
          <w:rStyle w:val="FontStyle27"/>
          <w:sz w:val="28"/>
          <w:szCs w:val="28"/>
        </w:rPr>
        <w:t xml:space="preserve">Деятельность </w:t>
      </w:r>
      <w:r>
        <w:rPr>
          <w:rStyle w:val="FontStyle27"/>
          <w:sz w:val="28"/>
          <w:szCs w:val="28"/>
        </w:rPr>
        <w:t>Консультационного центра</w:t>
      </w:r>
      <w:r w:rsidRPr="009E2955">
        <w:rPr>
          <w:rStyle w:val="FontStyle27"/>
          <w:sz w:val="28"/>
          <w:szCs w:val="28"/>
        </w:rPr>
        <w:t xml:space="preserve"> может быть прекращена по инициати</w:t>
      </w:r>
      <w:r w:rsidRPr="009E2955">
        <w:rPr>
          <w:rStyle w:val="FontStyle27"/>
          <w:sz w:val="28"/>
          <w:szCs w:val="28"/>
        </w:rPr>
        <w:softHyphen/>
        <w:t>ве</w:t>
      </w:r>
      <w:r>
        <w:rPr>
          <w:rStyle w:val="FontStyle27"/>
          <w:sz w:val="28"/>
          <w:szCs w:val="28"/>
        </w:rPr>
        <w:t xml:space="preserve"> МАДОУ </w:t>
      </w:r>
      <w:r w:rsidRPr="009E2955">
        <w:rPr>
          <w:rStyle w:val="FontStyle27"/>
          <w:sz w:val="28"/>
          <w:szCs w:val="28"/>
        </w:rPr>
        <w:t xml:space="preserve"> в связи с низкой наполняемостью.</w:t>
      </w:r>
    </w:p>
    <w:p w:rsidR="005B262F" w:rsidRPr="007F37B6" w:rsidRDefault="005B262F" w:rsidP="007365F5">
      <w:pPr>
        <w:pStyle w:val="Style12"/>
        <w:tabs>
          <w:tab w:val="left" w:pos="0"/>
          <w:tab w:val="left" w:pos="426"/>
        </w:tabs>
        <w:spacing w:line="240" w:lineRule="auto"/>
        <w:rPr>
          <w:rStyle w:val="FontStyle32"/>
          <w:b w:val="0"/>
          <w:bCs w:val="0"/>
          <w:sz w:val="28"/>
          <w:szCs w:val="28"/>
        </w:rPr>
      </w:pPr>
    </w:p>
    <w:p w:rsidR="005B262F" w:rsidRDefault="005B262F" w:rsidP="007365F5">
      <w:pPr>
        <w:pStyle w:val="Style14"/>
        <w:spacing w:line="240" w:lineRule="auto"/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t>3. Функциональные обязанности участников образовательного процесса в Консультационном центре</w:t>
      </w:r>
    </w:p>
    <w:p w:rsidR="005B262F" w:rsidRPr="001F68C9" w:rsidRDefault="005B262F" w:rsidP="001F68C9">
      <w:pPr>
        <w:pStyle w:val="Style14"/>
        <w:spacing w:line="360" w:lineRule="auto"/>
        <w:jc w:val="both"/>
        <w:rPr>
          <w:rStyle w:val="FontStyle27"/>
          <w:b/>
          <w:bCs/>
          <w:sz w:val="28"/>
          <w:szCs w:val="28"/>
        </w:rPr>
      </w:pPr>
      <w:r w:rsidRPr="001F68C9">
        <w:rPr>
          <w:rStyle w:val="FontStyle32"/>
          <w:b w:val="0"/>
          <w:sz w:val="28"/>
          <w:szCs w:val="28"/>
        </w:rPr>
        <w:t>3.1</w:t>
      </w:r>
      <w:r>
        <w:rPr>
          <w:rStyle w:val="FontStyle32"/>
          <w:sz w:val="28"/>
          <w:szCs w:val="28"/>
        </w:rPr>
        <w:t xml:space="preserve">. </w:t>
      </w:r>
      <w:r>
        <w:rPr>
          <w:rStyle w:val="FontStyle27"/>
          <w:sz w:val="28"/>
          <w:szCs w:val="28"/>
        </w:rPr>
        <w:t xml:space="preserve"> Заведующий МАДОУ :</w:t>
      </w:r>
    </w:p>
    <w:p w:rsidR="005B262F" w:rsidRDefault="005B262F" w:rsidP="009E2955">
      <w:pPr>
        <w:pStyle w:val="Style15"/>
        <w:spacing w:line="36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- обеспечивает функционирование Консультационного центра в соответствии с законодательством РФ ;</w:t>
      </w:r>
    </w:p>
    <w:p w:rsidR="005B262F" w:rsidRDefault="005B262F" w:rsidP="009E2955">
      <w:pPr>
        <w:pStyle w:val="Style15"/>
        <w:spacing w:line="36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- заключает договор с родителями (законными представителями);</w:t>
      </w:r>
    </w:p>
    <w:p w:rsidR="005B262F" w:rsidRDefault="005B262F" w:rsidP="009E2955">
      <w:pPr>
        <w:pStyle w:val="Style15"/>
        <w:spacing w:line="36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- осуществляет контроль за организацией функционирования Консультационного центра.</w:t>
      </w:r>
    </w:p>
    <w:p w:rsidR="005B262F" w:rsidRDefault="005B262F" w:rsidP="009E2955">
      <w:pPr>
        <w:pStyle w:val="Style15"/>
        <w:spacing w:line="36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3.2. Учитель – логопед:</w:t>
      </w:r>
    </w:p>
    <w:p w:rsidR="005B262F" w:rsidRDefault="005B262F" w:rsidP="00753E96">
      <w:pPr>
        <w:pStyle w:val="Style15"/>
        <w:spacing w:line="36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- проводит индивидуальное логопедическое обследование;</w:t>
      </w:r>
    </w:p>
    <w:p w:rsidR="005B262F" w:rsidRDefault="005B262F" w:rsidP="00753E96">
      <w:pPr>
        <w:pStyle w:val="Style15"/>
        <w:spacing w:line="36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- </w:t>
      </w:r>
      <w:r w:rsidRPr="009E2955">
        <w:rPr>
          <w:rStyle w:val="FontStyle27"/>
          <w:sz w:val="28"/>
          <w:szCs w:val="28"/>
        </w:rPr>
        <w:t xml:space="preserve">распределяет воспитанников на группы с учётом речевых нарушений для занятий в </w:t>
      </w:r>
      <w:r>
        <w:rPr>
          <w:rStyle w:val="FontStyle27"/>
          <w:sz w:val="28"/>
          <w:szCs w:val="28"/>
        </w:rPr>
        <w:t>подгруппах;</w:t>
      </w:r>
    </w:p>
    <w:p w:rsidR="005B262F" w:rsidRPr="009E2955" w:rsidRDefault="005B262F" w:rsidP="00753E96">
      <w:pPr>
        <w:pStyle w:val="Style15"/>
        <w:spacing w:line="36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- </w:t>
      </w:r>
      <w:r w:rsidRPr="009E2955">
        <w:rPr>
          <w:rStyle w:val="FontStyle27"/>
          <w:sz w:val="28"/>
          <w:szCs w:val="28"/>
        </w:rPr>
        <w:t>проводит подгрупповые и индивидуальные занятия по ис</w:t>
      </w:r>
      <w:r w:rsidRPr="009E2955">
        <w:rPr>
          <w:rStyle w:val="FontStyle27"/>
          <w:sz w:val="28"/>
          <w:szCs w:val="28"/>
        </w:rPr>
        <w:softHyphen/>
        <w:t>правлению отклонений в речевом развитии, восстановлению нарушенных функ</w:t>
      </w:r>
      <w:r w:rsidRPr="009E2955">
        <w:rPr>
          <w:rStyle w:val="FontStyle27"/>
          <w:sz w:val="28"/>
          <w:szCs w:val="28"/>
        </w:rPr>
        <w:softHyphen/>
        <w:t xml:space="preserve">ций речи </w:t>
      </w:r>
      <w:r>
        <w:rPr>
          <w:rStyle w:val="FontStyle27"/>
          <w:sz w:val="28"/>
          <w:szCs w:val="28"/>
        </w:rPr>
        <w:t>детей;</w:t>
      </w:r>
    </w:p>
    <w:p w:rsidR="005B262F" w:rsidRDefault="005B262F" w:rsidP="00753E96">
      <w:pPr>
        <w:pStyle w:val="Style12"/>
        <w:tabs>
          <w:tab w:val="left" w:pos="398"/>
        </w:tabs>
        <w:spacing w:line="36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- </w:t>
      </w:r>
      <w:r w:rsidRPr="009E2955">
        <w:rPr>
          <w:rStyle w:val="FontStyle27"/>
          <w:sz w:val="28"/>
          <w:szCs w:val="28"/>
        </w:rPr>
        <w:t>консультирует педагогических работников</w:t>
      </w:r>
      <w:r>
        <w:rPr>
          <w:rStyle w:val="FontStyle27"/>
          <w:sz w:val="28"/>
          <w:szCs w:val="28"/>
        </w:rPr>
        <w:t xml:space="preserve"> муниципальных образовательных учреждений Бутурлинского муниципального района, реализующих</w:t>
      </w:r>
      <w:r w:rsidRPr="009E2955">
        <w:rPr>
          <w:rStyle w:val="FontStyle27"/>
          <w:sz w:val="28"/>
          <w:szCs w:val="28"/>
        </w:rPr>
        <w:t xml:space="preserve"> образовательные программы дошко</w:t>
      </w:r>
      <w:r w:rsidRPr="009E2955">
        <w:rPr>
          <w:rStyle w:val="FontStyle27"/>
          <w:sz w:val="28"/>
          <w:szCs w:val="28"/>
        </w:rPr>
        <w:softHyphen/>
        <w:t>льного образования, родителей (законных представителей) по применению специ</w:t>
      </w:r>
      <w:r w:rsidRPr="009E2955">
        <w:rPr>
          <w:rStyle w:val="FontStyle27"/>
          <w:sz w:val="28"/>
          <w:szCs w:val="28"/>
        </w:rPr>
        <w:softHyphen/>
        <w:t>альных методов и приёмов оказания помощи воспитанникам, име</w:t>
      </w:r>
      <w:r>
        <w:rPr>
          <w:rStyle w:val="FontStyle27"/>
          <w:sz w:val="28"/>
          <w:szCs w:val="28"/>
        </w:rPr>
        <w:t>ющим наруше</w:t>
      </w:r>
      <w:r>
        <w:rPr>
          <w:rStyle w:val="FontStyle27"/>
          <w:sz w:val="28"/>
          <w:szCs w:val="28"/>
        </w:rPr>
        <w:softHyphen/>
        <w:t>ния в развитии речи;</w:t>
      </w:r>
    </w:p>
    <w:p w:rsidR="005B262F" w:rsidRPr="009E2955" w:rsidRDefault="005B262F" w:rsidP="00753E96">
      <w:pPr>
        <w:pStyle w:val="Style12"/>
        <w:tabs>
          <w:tab w:val="left" w:pos="398"/>
        </w:tabs>
        <w:spacing w:line="36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- повышает квалификацию и профессиональное мастерство;</w:t>
      </w:r>
    </w:p>
    <w:p w:rsidR="005B262F" w:rsidRDefault="005B262F" w:rsidP="00753E96">
      <w:pPr>
        <w:pStyle w:val="Style12"/>
        <w:tabs>
          <w:tab w:val="left" w:pos="398"/>
        </w:tabs>
        <w:spacing w:line="36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- </w:t>
      </w:r>
      <w:r w:rsidRPr="009E2955">
        <w:rPr>
          <w:rStyle w:val="FontStyle27"/>
          <w:sz w:val="28"/>
          <w:szCs w:val="28"/>
        </w:rPr>
        <w:t>ведёт необходимую документацию, указанную в п.</w:t>
      </w:r>
      <w:r>
        <w:rPr>
          <w:rStyle w:val="FontStyle27"/>
          <w:sz w:val="28"/>
          <w:szCs w:val="28"/>
        </w:rPr>
        <w:t xml:space="preserve"> </w:t>
      </w:r>
      <w:r w:rsidRPr="00FC074B">
        <w:rPr>
          <w:rStyle w:val="FontStyle27"/>
          <w:sz w:val="28"/>
          <w:szCs w:val="28"/>
        </w:rPr>
        <w:t>4</w:t>
      </w:r>
      <w:r>
        <w:rPr>
          <w:rStyle w:val="FontStyle27"/>
          <w:sz w:val="28"/>
          <w:szCs w:val="28"/>
        </w:rPr>
        <w:t xml:space="preserve">.2; </w:t>
      </w:r>
      <w:r w:rsidRPr="009E2955">
        <w:rPr>
          <w:rStyle w:val="FontStyle27"/>
          <w:sz w:val="28"/>
          <w:szCs w:val="28"/>
        </w:rPr>
        <w:t xml:space="preserve"> </w:t>
      </w:r>
    </w:p>
    <w:p w:rsidR="005B262F" w:rsidRDefault="005B262F" w:rsidP="00753E96">
      <w:pPr>
        <w:pStyle w:val="Style12"/>
        <w:tabs>
          <w:tab w:val="left" w:pos="398"/>
        </w:tabs>
        <w:spacing w:line="36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- </w:t>
      </w:r>
      <w:r w:rsidRPr="009E2955">
        <w:rPr>
          <w:rStyle w:val="FontStyle27"/>
          <w:sz w:val="28"/>
          <w:szCs w:val="28"/>
        </w:rPr>
        <w:t xml:space="preserve">осуществляет охрану жизни и </w:t>
      </w:r>
      <w:r>
        <w:rPr>
          <w:rStyle w:val="FontStyle27"/>
          <w:sz w:val="28"/>
          <w:szCs w:val="28"/>
        </w:rPr>
        <w:t xml:space="preserve">здоровья воспитанников в период </w:t>
      </w:r>
      <w:r w:rsidRPr="009E2955">
        <w:rPr>
          <w:rStyle w:val="FontStyle27"/>
          <w:sz w:val="28"/>
          <w:szCs w:val="28"/>
        </w:rPr>
        <w:t>образовательного процесса посредством в</w:t>
      </w:r>
      <w:r>
        <w:rPr>
          <w:rStyle w:val="FontStyle27"/>
          <w:sz w:val="28"/>
          <w:szCs w:val="28"/>
        </w:rPr>
        <w:t>ыполнения правил и норм охра</w:t>
      </w:r>
      <w:r>
        <w:rPr>
          <w:rStyle w:val="FontStyle27"/>
          <w:sz w:val="28"/>
          <w:szCs w:val="28"/>
        </w:rPr>
        <w:softHyphen/>
        <w:t xml:space="preserve">ны </w:t>
      </w:r>
      <w:r w:rsidRPr="009E2955">
        <w:rPr>
          <w:rStyle w:val="FontStyle27"/>
          <w:sz w:val="28"/>
          <w:szCs w:val="28"/>
        </w:rPr>
        <w:t>труда, техники безопасности и противопожарной защиты.</w:t>
      </w:r>
    </w:p>
    <w:p w:rsidR="005B262F" w:rsidRDefault="005B262F" w:rsidP="00753E96">
      <w:pPr>
        <w:pStyle w:val="Style12"/>
        <w:tabs>
          <w:tab w:val="left" w:pos="398"/>
        </w:tabs>
        <w:spacing w:line="36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4.3. Педагог – психолог:</w:t>
      </w:r>
    </w:p>
    <w:p w:rsidR="005B262F" w:rsidRDefault="005B262F" w:rsidP="00753E96">
      <w:pPr>
        <w:pStyle w:val="Style12"/>
        <w:tabs>
          <w:tab w:val="left" w:pos="398"/>
        </w:tabs>
        <w:spacing w:line="36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- оказывает помощь в преодолении психологических проблем детей дошкольного возраста и их родителей;</w:t>
      </w:r>
    </w:p>
    <w:p w:rsidR="005B262F" w:rsidRDefault="005B262F" w:rsidP="00753E96">
      <w:pPr>
        <w:pStyle w:val="Style12"/>
        <w:tabs>
          <w:tab w:val="left" w:pos="398"/>
        </w:tabs>
        <w:spacing w:line="36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- проводит исследование уровня готовности ребенка к обучению в школе;</w:t>
      </w:r>
    </w:p>
    <w:p w:rsidR="005B262F" w:rsidRPr="00D009C2" w:rsidRDefault="005B262F" w:rsidP="00753E96">
      <w:pPr>
        <w:pStyle w:val="Style12"/>
        <w:tabs>
          <w:tab w:val="left" w:pos="398"/>
        </w:tabs>
        <w:spacing w:line="36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- проводит психодиагностику личности ребенка, коррекцию форм поведения на основе </w:t>
      </w:r>
      <w:r w:rsidRPr="00D009C2">
        <w:rPr>
          <w:rStyle w:val="FontStyle27"/>
          <w:sz w:val="28"/>
          <w:szCs w:val="28"/>
        </w:rPr>
        <w:t>полученных результатов;</w:t>
      </w:r>
    </w:p>
    <w:p w:rsidR="005B262F" w:rsidRDefault="005B262F" w:rsidP="00753E96">
      <w:pPr>
        <w:pStyle w:val="Style12"/>
        <w:tabs>
          <w:tab w:val="left" w:pos="398"/>
        </w:tabs>
        <w:spacing w:line="360" w:lineRule="auto"/>
        <w:rPr>
          <w:rStyle w:val="FontStyle27"/>
          <w:sz w:val="28"/>
          <w:szCs w:val="28"/>
        </w:rPr>
      </w:pPr>
      <w:r w:rsidRPr="00D009C2">
        <w:rPr>
          <w:rStyle w:val="FontStyle27"/>
          <w:sz w:val="28"/>
          <w:szCs w:val="28"/>
        </w:rPr>
        <w:t>- консультирует семью по вопросам образования ребенка;</w:t>
      </w:r>
    </w:p>
    <w:p w:rsidR="005B262F" w:rsidRDefault="005B262F" w:rsidP="00753E96">
      <w:pPr>
        <w:pStyle w:val="Style12"/>
        <w:tabs>
          <w:tab w:val="left" w:pos="398"/>
        </w:tabs>
        <w:spacing w:line="36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- повышает квалификацию и профессиональное мастерство;</w:t>
      </w:r>
    </w:p>
    <w:p w:rsidR="005B262F" w:rsidRDefault="005B262F" w:rsidP="003C6046">
      <w:pPr>
        <w:pStyle w:val="Style12"/>
        <w:tabs>
          <w:tab w:val="left" w:pos="398"/>
        </w:tabs>
        <w:spacing w:line="36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- </w:t>
      </w:r>
      <w:r w:rsidRPr="009E2955">
        <w:rPr>
          <w:rStyle w:val="FontStyle27"/>
          <w:sz w:val="28"/>
          <w:szCs w:val="28"/>
        </w:rPr>
        <w:t xml:space="preserve">осуществляет охрану жизни и </w:t>
      </w:r>
      <w:r>
        <w:rPr>
          <w:rStyle w:val="FontStyle27"/>
          <w:sz w:val="28"/>
          <w:szCs w:val="28"/>
        </w:rPr>
        <w:t xml:space="preserve">здоровья воспитанников в период </w:t>
      </w:r>
      <w:r w:rsidRPr="009E2955">
        <w:rPr>
          <w:rStyle w:val="FontStyle27"/>
          <w:sz w:val="28"/>
          <w:szCs w:val="28"/>
        </w:rPr>
        <w:t>образовательного процесса посредством в</w:t>
      </w:r>
      <w:r>
        <w:rPr>
          <w:rStyle w:val="FontStyle27"/>
          <w:sz w:val="28"/>
          <w:szCs w:val="28"/>
        </w:rPr>
        <w:t>ыполнения правил и норм охра</w:t>
      </w:r>
      <w:r>
        <w:rPr>
          <w:rStyle w:val="FontStyle27"/>
          <w:sz w:val="28"/>
          <w:szCs w:val="28"/>
        </w:rPr>
        <w:softHyphen/>
        <w:t xml:space="preserve">ны </w:t>
      </w:r>
      <w:r w:rsidRPr="009E2955">
        <w:rPr>
          <w:rStyle w:val="FontStyle27"/>
          <w:sz w:val="28"/>
          <w:szCs w:val="28"/>
        </w:rPr>
        <w:t>труда, техники безопасности и противопожарной защиты.</w:t>
      </w:r>
    </w:p>
    <w:p w:rsidR="005B262F" w:rsidRDefault="005B262F" w:rsidP="003C6046">
      <w:pPr>
        <w:pStyle w:val="Style12"/>
        <w:tabs>
          <w:tab w:val="left" w:pos="398"/>
        </w:tabs>
        <w:spacing w:line="360" w:lineRule="auto"/>
        <w:rPr>
          <w:rStyle w:val="FontStyle27"/>
          <w:sz w:val="28"/>
          <w:szCs w:val="28"/>
        </w:rPr>
      </w:pPr>
    </w:p>
    <w:p w:rsidR="005B262F" w:rsidRPr="009E2955" w:rsidRDefault="005B262F" w:rsidP="009E2955">
      <w:pPr>
        <w:pStyle w:val="Style14"/>
        <w:spacing w:line="360" w:lineRule="auto"/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t>4. Делопроизводство</w:t>
      </w:r>
    </w:p>
    <w:p w:rsidR="005B262F" w:rsidRDefault="005B262F" w:rsidP="00122DCF">
      <w:pPr>
        <w:pStyle w:val="NormalWeb"/>
        <w:numPr>
          <w:ilvl w:val="1"/>
          <w:numId w:val="17"/>
        </w:numPr>
        <w:tabs>
          <w:tab w:val="clear" w:pos="720"/>
          <w:tab w:val="num" w:pos="0"/>
        </w:tabs>
        <w:spacing w:line="360" w:lineRule="auto"/>
        <w:ind w:left="0" w:firstLine="0"/>
        <w:jc w:val="both"/>
      </w:pPr>
      <w:r>
        <w:rPr>
          <w:sz w:val="28"/>
          <w:szCs w:val="28"/>
        </w:rPr>
        <w:t>Ведение документации К</w:t>
      </w:r>
      <w:r w:rsidRPr="00122DCF">
        <w:rPr>
          <w:sz w:val="28"/>
          <w:szCs w:val="28"/>
        </w:rPr>
        <w:t>онсультационного центра выделяется в отдельное делопроизводство</w:t>
      </w:r>
      <w:r>
        <w:t>.</w:t>
      </w:r>
    </w:p>
    <w:p w:rsidR="005B262F" w:rsidRPr="00122DCF" w:rsidRDefault="005B262F" w:rsidP="00122DCF">
      <w:pPr>
        <w:pStyle w:val="NormalWeb"/>
        <w:numPr>
          <w:ilvl w:val="1"/>
          <w:numId w:val="17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rStyle w:val="FontStyle27"/>
          <w:sz w:val="24"/>
          <w:szCs w:val="24"/>
        </w:rPr>
      </w:pPr>
      <w:r>
        <w:rPr>
          <w:rStyle w:val="FontStyle27"/>
          <w:sz w:val="28"/>
          <w:szCs w:val="28"/>
        </w:rPr>
        <w:t>Документация Консультационного центра</w:t>
      </w:r>
      <w:r w:rsidRPr="009E2955">
        <w:rPr>
          <w:rStyle w:val="FontStyle27"/>
          <w:sz w:val="28"/>
          <w:szCs w:val="28"/>
        </w:rPr>
        <w:t>:</w:t>
      </w:r>
    </w:p>
    <w:p w:rsidR="005B262F" w:rsidRPr="009E2955" w:rsidRDefault="005B262F" w:rsidP="009E2955">
      <w:pPr>
        <w:pStyle w:val="Style12"/>
        <w:numPr>
          <w:ilvl w:val="0"/>
          <w:numId w:val="11"/>
        </w:numPr>
        <w:tabs>
          <w:tab w:val="left" w:pos="130"/>
        </w:tabs>
        <w:spacing w:line="360" w:lineRule="auto"/>
        <w:rPr>
          <w:rStyle w:val="FontStyle27"/>
          <w:sz w:val="28"/>
          <w:szCs w:val="28"/>
        </w:rPr>
      </w:pPr>
      <w:r w:rsidRPr="009E2955">
        <w:rPr>
          <w:rStyle w:val="FontStyle27"/>
          <w:sz w:val="28"/>
          <w:szCs w:val="28"/>
        </w:rPr>
        <w:t>журнал учета посещаемости занятий воспитанниками, зачис</w:t>
      </w:r>
      <w:r w:rsidRPr="009E2955">
        <w:rPr>
          <w:rStyle w:val="FontStyle27"/>
          <w:sz w:val="28"/>
          <w:szCs w:val="28"/>
        </w:rPr>
        <w:softHyphen/>
        <w:t xml:space="preserve">ленными в </w:t>
      </w:r>
      <w:r>
        <w:rPr>
          <w:rStyle w:val="FontStyle27"/>
          <w:sz w:val="28"/>
          <w:szCs w:val="28"/>
        </w:rPr>
        <w:t>Консультационный центр</w:t>
      </w:r>
      <w:r w:rsidRPr="009E2955">
        <w:rPr>
          <w:rStyle w:val="FontStyle27"/>
          <w:sz w:val="28"/>
          <w:szCs w:val="28"/>
        </w:rPr>
        <w:t>;</w:t>
      </w:r>
    </w:p>
    <w:p w:rsidR="005B262F" w:rsidRPr="009E2955" w:rsidRDefault="005B262F" w:rsidP="009E2955">
      <w:pPr>
        <w:pStyle w:val="Style12"/>
        <w:numPr>
          <w:ilvl w:val="0"/>
          <w:numId w:val="11"/>
        </w:numPr>
        <w:tabs>
          <w:tab w:val="left" w:pos="130"/>
        </w:tabs>
        <w:spacing w:line="360" w:lineRule="auto"/>
        <w:jc w:val="left"/>
        <w:rPr>
          <w:rStyle w:val="FontStyle27"/>
          <w:sz w:val="28"/>
          <w:szCs w:val="28"/>
        </w:rPr>
      </w:pPr>
      <w:r w:rsidRPr="009E2955">
        <w:rPr>
          <w:rStyle w:val="FontStyle27"/>
          <w:sz w:val="28"/>
          <w:szCs w:val="28"/>
        </w:rPr>
        <w:t xml:space="preserve">журнал регистрации воспитанников, нуждающихся в коррекционной </w:t>
      </w:r>
      <w:r>
        <w:rPr>
          <w:rStyle w:val="FontStyle27"/>
          <w:sz w:val="28"/>
          <w:szCs w:val="28"/>
        </w:rPr>
        <w:t>(</w:t>
      </w:r>
      <w:r w:rsidRPr="009E2955">
        <w:rPr>
          <w:rStyle w:val="FontStyle27"/>
          <w:sz w:val="28"/>
          <w:szCs w:val="28"/>
        </w:rPr>
        <w:t>логопе</w:t>
      </w:r>
      <w:r w:rsidRPr="009E2955">
        <w:rPr>
          <w:rStyle w:val="FontStyle27"/>
          <w:sz w:val="28"/>
          <w:szCs w:val="28"/>
        </w:rPr>
        <w:softHyphen/>
        <w:t>дической) помощи;</w:t>
      </w:r>
    </w:p>
    <w:p w:rsidR="005B262F" w:rsidRPr="009E2955" w:rsidRDefault="005B262F" w:rsidP="009E2955">
      <w:pPr>
        <w:pStyle w:val="Style12"/>
        <w:numPr>
          <w:ilvl w:val="0"/>
          <w:numId w:val="11"/>
        </w:numPr>
        <w:tabs>
          <w:tab w:val="left" w:pos="130"/>
        </w:tabs>
        <w:spacing w:line="360" w:lineRule="auto"/>
        <w:rPr>
          <w:rStyle w:val="FontStyle27"/>
          <w:sz w:val="28"/>
          <w:szCs w:val="28"/>
        </w:rPr>
      </w:pPr>
      <w:r w:rsidRPr="009E2955">
        <w:rPr>
          <w:rStyle w:val="FontStyle27"/>
          <w:sz w:val="28"/>
          <w:szCs w:val="28"/>
        </w:rPr>
        <w:t>речевая карта на каждого воспитанника;</w:t>
      </w:r>
    </w:p>
    <w:p w:rsidR="005B262F" w:rsidRPr="009E2955" w:rsidRDefault="005B262F" w:rsidP="009E2955">
      <w:pPr>
        <w:pStyle w:val="Style12"/>
        <w:numPr>
          <w:ilvl w:val="0"/>
          <w:numId w:val="11"/>
        </w:numPr>
        <w:tabs>
          <w:tab w:val="left" w:pos="130"/>
        </w:tabs>
        <w:spacing w:line="360" w:lineRule="auto"/>
        <w:jc w:val="left"/>
        <w:rPr>
          <w:rStyle w:val="FontStyle27"/>
          <w:sz w:val="28"/>
          <w:szCs w:val="28"/>
        </w:rPr>
      </w:pPr>
      <w:r w:rsidRPr="009E2955">
        <w:rPr>
          <w:rStyle w:val="FontStyle27"/>
          <w:sz w:val="28"/>
          <w:szCs w:val="28"/>
        </w:rPr>
        <w:t>перспективный план работы на учебный год</w:t>
      </w:r>
      <w:r>
        <w:rPr>
          <w:rStyle w:val="FontStyle27"/>
          <w:sz w:val="28"/>
          <w:szCs w:val="28"/>
        </w:rPr>
        <w:t xml:space="preserve"> </w:t>
      </w:r>
      <w:r w:rsidRPr="009E2955">
        <w:rPr>
          <w:rStyle w:val="FontStyle27"/>
          <w:sz w:val="28"/>
          <w:szCs w:val="28"/>
        </w:rPr>
        <w:t>;</w:t>
      </w:r>
    </w:p>
    <w:p w:rsidR="005B262F" w:rsidRPr="009E2955" w:rsidRDefault="005B262F" w:rsidP="009E2955">
      <w:pPr>
        <w:pStyle w:val="Style12"/>
        <w:numPr>
          <w:ilvl w:val="0"/>
          <w:numId w:val="11"/>
        </w:numPr>
        <w:tabs>
          <w:tab w:val="left" w:pos="130"/>
        </w:tabs>
        <w:spacing w:line="360" w:lineRule="auto"/>
        <w:jc w:val="left"/>
        <w:rPr>
          <w:rStyle w:val="FontStyle27"/>
          <w:sz w:val="28"/>
          <w:szCs w:val="28"/>
        </w:rPr>
      </w:pPr>
      <w:r w:rsidRPr="009E2955">
        <w:rPr>
          <w:rStyle w:val="FontStyle27"/>
          <w:sz w:val="28"/>
          <w:szCs w:val="28"/>
        </w:rPr>
        <w:t>конспекты или развернутые планы занятий;</w:t>
      </w:r>
    </w:p>
    <w:p w:rsidR="005B262F" w:rsidRPr="009E2955" w:rsidRDefault="005B262F" w:rsidP="009E2955">
      <w:pPr>
        <w:pStyle w:val="Style12"/>
        <w:numPr>
          <w:ilvl w:val="0"/>
          <w:numId w:val="11"/>
        </w:numPr>
        <w:tabs>
          <w:tab w:val="left" w:pos="130"/>
        </w:tabs>
        <w:spacing w:line="360" w:lineRule="auto"/>
        <w:rPr>
          <w:rStyle w:val="FontStyle27"/>
          <w:sz w:val="28"/>
          <w:szCs w:val="28"/>
        </w:rPr>
      </w:pPr>
      <w:r w:rsidRPr="009E2955">
        <w:rPr>
          <w:rStyle w:val="FontStyle27"/>
          <w:sz w:val="28"/>
          <w:szCs w:val="28"/>
        </w:rPr>
        <w:t>тетради-дневники для индивидуальных занятий по коррекции речи воспитанни</w:t>
      </w:r>
      <w:r w:rsidRPr="009E2955">
        <w:rPr>
          <w:rStyle w:val="FontStyle27"/>
          <w:sz w:val="28"/>
          <w:szCs w:val="28"/>
        </w:rPr>
        <w:softHyphen/>
        <w:t>ков;</w:t>
      </w:r>
    </w:p>
    <w:p w:rsidR="005B262F" w:rsidRPr="009E2955" w:rsidRDefault="005B262F" w:rsidP="009E2955">
      <w:pPr>
        <w:pStyle w:val="Style12"/>
        <w:numPr>
          <w:ilvl w:val="0"/>
          <w:numId w:val="11"/>
        </w:numPr>
        <w:tabs>
          <w:tab w:val="left" w:pos="130"/>
        </w:tabs>
        <w:spacing w:line="360" w:lineRule="auto"/>
        <w:rPr>
          <w:rStyle w:val="FontStyle27"/>
          <w:sz w:val="28"/>
          <w:szCs w:val="28"/>
        </w:rPr>
      </w:pPr>
      <w:r w:rsidRPr="009E2955">
        <w:rPr>
          <w:rStyle w:val="FontStyle27"/>
          <w:sz w:val="28"/>
          <w:szCs w:val="28"/>
        </w:rPr>
        <w:t>расписание занятий, заверенное</w:t>
      </w:r>
      <w:r>
        <w:rPr>
          <w:rStyle w:val="FontStyle27"/>
          <w:sz w:val="28"/>
          <w:szCs w:val="28"/>
        </w:rPr>
        <w:t xml:space="preserve"> заведующим МАДОУ</w:t>
      </w:r>
      <w:r w:rsidRPr="009E2955">
        <w:rPr>
          <w:rStyle w:val="FontStyle27"/>
          <w:sz w:val="28"/>
          <w:szCs w:val="28"/>
        </w:rPr>
        <w:t>;</w:t>
      </w:r>
    </w:p>
    <w:p w:rsidR="005B262F" w:rsidRPr="009E2955" w:rsidRDefault="005B262F" w:rsidP="009E2955">
      <w:pPr>
        <w:pStyle w:val="Style12"/>
        <w:numPr>
          <w:ilvl w:val="0"/>
          <w:numId w:val="11"/>
        </w:numPr>
        <w:tabs>
          <w:tab w:val="left" w:pos="130"/>
        </w:tabs>
        <w:spacing w:line="360" w:lineRule="auto"/>
        <w:rPr>
          <w:rStyle w:val="FontStyle27"/>
          <w:sz w:val="28"/>
          <w:szCs w:val="28"/>
        </w:rPr>
      </w:pPr>
      <w:r w:rsidRPr="009E2955">
        <w:rPr>
          <w:rStyle w:val="FontStyle27"/>
          <w:sz w:val="28"/>
          <w:szCs w:val="28"/>
        </w:rPr>
        <w:t>график работы</w:t>
      </w:r>
      <w:r>
        <w:rPr>
          <w:rStyle w:val="FontStyle27"/>
          <w:sz w:val="28"/>
          <w:szCs w:val="28"/>
        </w:rPr>
        <w:t>,</w:t>
      </w:r>
      <w:r w:rsidRPr="009E2955">
        <w:rPr>
          <w:rStyle w:val="FontStyle27"/>
          <w:sz w:val="28"/>
          <w:szCs w:val="28"/>
        </w:rPr>
        <w:t xml:space="preserve"> утвержденный</w:t>
      </w:r>
      <w:r>
        <w:rPr>
          <w:rStyle w:val="FontStyle27"/>
          <w:sz w:val="28"/>
          <w:szCs w:val="28"/>
        </w:rPr>
        <w:t xml:space="preserve"> заведующим МАДОУ</w:t>
      </w:r>
      <w:r w:rsidRPr="009E2955">
        <w:rPr>
          <w:rStyle w:val="FontStyle27"/>
          <w:sz w:val="28"/>
          <w:szCs w:val="28"/>
        </w:rPr>
        <w:t>;</w:t>
      </w:r>
    </w:p>
    <w:p w:rsidR="005B262F" w:rsidRPr="009E2955" w:rsidRDefault="005B262F" w:rsidP="009E2955">
      <w:pPr>
        <w:pStyle w:val="Style12"/>
        <w:numPr>
          <w:ilvl w:val="0"/>
          <w:numId w:val="11"/>
        </w:numPr>
        <w:tabs>
          <w:tab w:val="left" w:pos="130"/>
        </w:tabs>
        <w:spacing w:line="360" w:lineRule="auto"/>
        <w:rPr>
          <w:rStyle w:val="FontStyle27"/>
          <w:sz w:val="28"/>
          <w:szCs w:val="28"/>
        </w:rPr>
      </w:pPr>
      <w:r w:rsidRPr="009E2955">
        <w:rPr>
          <w:rStyle w:val="FontStyle27"/>
          <w:sz w:val="28"/>
          <w:szCs w:val="28"/>
        </w:rPr>
        <w:t xml:space="preserve">паспорт </w:t>
      </w:r>
      <w:r>
        <w:rPr>
          <w:rStyle w:val="FontStyle27"/>
          <w:sz w:val="28"/>
          <w:szCs w:val="28"/>
        </w:rPr>
        <w:t>кабинета с перечнем</w:t>
      </w:r>
      <w:r w:rsidRPr="009E2955">
        <w:rPr>
          <w:rStyle w:val="FontStyle27"/>
          <w:sz w:val="28"/>
          <w:szCs w:val="28"/>
        </w:rPr>
        <w:t xml:space="preserve"> оборудов</w:t>
      </w:r>
      <w:r>
        <w:rPr>
          <w:rStyle w:val="FontStyle27"/>
          <w:sz w:val="28"/>
          <w:szCs w:val="28"/>
        </w:rPr>
        <w:t>ания</w:t>
      </w:r>
      <w:r w:rsidRPr="009E2955">
        <w:rPr>
          <w:rStyle w:val="FontStyle27"/>
          <w:sz w:val="28"/>
          <w:szCs w:val="28"/>
        </w:rPr>
        <w:t>;</w:t>
      </w:r>
    </w:p>
    <w:p w:rsidR="005B262F" w:rsidRDefault="005B262F" w:rsidP="009E2955">
      <w:pPr>
        <w:pStyle w:val="Style12"/>
        <w:numPr>
          <w:ilvl w:val="0"/>
          <w:numId w:val="11"/>
        </w:numPr>
        <w:tabs>
          <w:tab w:val="left" w:pos="130"/>
        </w:tabs>
        <w:spacing w:line="360" w:lineRule="auto"/>
        <w:rPr>
          <w:rStyle w:val="FontStyle27"/>
          <w:sz w:val="28"/>
          <w:szCs w:val="28"/>
        </w:rPr>
      </w:pPr>
      <w:r w:rsidRPr="009E2955">
        <w:rPr>
          <w:rStyle w:val="FontStyle27"/>
          <w:sz w:val="28"/>
          <w:szCs w:val="28"/>
        </w:rPr>
        <w:t xml:space="preserve">отчеты об эффективности </w:t>
      </w:r>
      <w:r>
        <w:rPr>
          <w:rStyle w:val="FontStyle27"/>
          <w:sz w:val="28"/>
          <w:szCs w:val="28"/>
        </w:rPr>
        <w:t>деятельности Консультационного центра.</w:t>
      </w:r>
    </w:p>
    <w:p w:rsidR="005B262F" w:rsidRDefault="005B262F" w:rsidP="00122DCF">
      <w:pPr>
        <w:pStyle w:val="NormalWeb"/>
        <w:spacing w:line="360" w:lineRule="auto"/>
        <w:jc w:val="center"/>
        <w:rPr>
          <w:rStyle w:val="FontStyle27"/>
          <w:b/>
          <w:sz w:val="28"/>
          <w:szCs w:val="28"/>
        </w:rPr>
      </w:pPr>
    </w:p>
    <w:p w:rsidR="005B262F" w:rsidRPr="00122DCF" w:rsidRDefault="005B262F" w:rsidP="00122DCF">
      <w:pPr>
        <w:pStyle w:val="NormalWeb"/>
        <w:spacing w:line="360" w:lineRule="auto"/>
        <w:jc w:val="center"/>
        <w:rPr>
          <w:b/>
          <w:sz w:val="28"/>
          <w:szCs w:val="28"/>
        </w:rPr>
      </w:pPr>
      <w:r w:rsidRPr="00122DCF">
        <w:rPr>
          <w:rStyle w:val="FontStyle27"/>
          <w:b/>
          <w:sz w:val="28"/>
          <w:szCs w:val="28"/>
        </w:rPr>
        <w:t xml:space="preserve">5. </w:t>
      </w:r>
      <w:r w:rsidRPr="00122DCF">
        <w:rPr>
          <w:b/>
          <w:sz w:val="28"/>
          <w:szCs w:val="28"/>
        </w:rPr>
        <w:t xml:space="preserve"> Прочие положения</w:t>
      </w:r>
    </w:p>
    <w:p w:rsidR="005B262F" w:rsidRPr="00122DCF" w:rsidRDefault="005B262F" w:rsidP="00122DCF">
      <w:pPr>
        <w:pStyle w:val="NormalWeb"/>
        <w:spacing w:line="360" w:lineRule="auto"/>
        <w:jc w:val="both"/>
        <w:rPr>
          <w:sz w:val="28"/>
          <w:szCs w:val="28"/>
        </w:rPr>
      </w:pPr>
      <w:r w:rsidRPr="00122DCF">
        <w:rPr>
          <w:sz w:val="28"/>
          <w:szCs w:val="28"/>
        </w:rPr>
        <w:t>5.1. За получение услуг Консультационного центра  плата с родителей (законных представителей) не взимается.</w:t>
      </w:r>
    </w:p>
    <w:p w:rsidR="005B262F" w:rsidRDefault="005B262F" w:rsidP="00122DCF">
      <w:pPr>
        <w:pStyle w:val="NormalWeb"/>
        <w:spacing w:line="360" w:lineRule="auto"/>
        <w:jc w:val="both"/>
        <w:rPr>
          <w:sz w:val="28"/>
          <w:szCs w:val="28"/>
        </w:rPr>
      </w:pPr>
      <w:r w:rsidRPr="00122DCF">
        <w:rPr>
          <w:sz w:val="28"/>
          <w:szCs w:val="28"/>
        </w:rPr>
        <w:t xml:space="preserve">5.2. Для работы </w:t>
      </w:r>
      <w:r>
        <w:rPr>
          <w:sz w:val="28"/>
          <w:szCs w:val="28"/>
        </w:rPr>
        <w:t xml:space="preserve">Консультационного центра </w:t>
      </w:r>
      <w:r w:rsidRPr="00122DCF">
        <w:rPr>
          <w:sz w:val="28"/>
          <w:szCs w:val="28"/>
        </w:rPr>
        <w:t>с детьми и родителями (законными предс</w:t>
      </w:r>
      <w:r>
        <w:rPr>
          <w:sz w:val="28"/>
          <w:szCs w:val="28"/>
        </w:rPr>
        <w:t xml:space="preserve">тавителями) используется </w:t>
      </w:r>
      <w:r w:rsidRPr="00122DCF">
        <w:rPr>
          <w:sz w:val="28"/>
          <w:szCs w:val="28"/>
        </w:rPr>
        <w:t>материальная база МАДОУ.</w:t>
      </w:r>
    </w:p>
    <w:p w:rsidR="005B262F" w:rsidRDefault="005B262F" w:rsidP="00122DCF">
      <w:pPr>
        <w:pStyle w:val="NormalWeb"/>
        <w:spacing w:line="360" w:lineRule="auto"/>
        <w:jc w:val="both"/>
        <w:rPr>
          <w:sz w:val="28"/>
          <w:szCs w:val="28"/>
        </w:rPr>
      </w:pPr>
    </w:p>
    <w:p w:rsidR="005B262F" w:rsidRDefault="005B262F" w:rsidP="00122DCF">
      <w:pPr>
        <w:pStyle w:val="NormalWeb"/>
        <w:spacing w:line="360" w:lineRule="auto"/>
        <w:jc w:val="both"/>
        <w:rPr>
          <w:sz w:val="28"/>
          <w:szCs w:val="28"/>
        </w:rPr>
      </w:pPr>
    </w:p>
    <w:p w:rsidR="005B262F" w:rsidRDefault="005B262F" w:rsidP="00122DCF">
      <w:pPr>
        <w:pStyle w:val="NormalWeb"/>
        <w:spacing w:line="360" w:lineRule="auto"/>
        <w:jc w:val="both"/>
        <w:rPr>
          <w:sz w:val="28"/>
          <w:szCs w:val="28"/>
        </w:rPr>
      </w:pPr>
    </w:p>
    <w:p w:rsidR="005B262F" w:rsidRPr="00122DCF" w:rsidRDefault="005B262F" w:rsidP="00122DCF">
      <w:pPr>
        <w:pStyle w:val="NormalWeb"/>
        <w:spacing w:line="360" w:lineRule="auto"/>
        <w:jc w:val="both"/>
        <w:rPr>
          <w:sz w:val="28"/>
          <w:szCs w:val="28"/>
        </w:rPr>
      </w:pPr>
    </w:p>
    <w:p w:rsidR="005B262F" w:rsidRDefault="005B262F" w:rsidP="00B35B9A">
      <w:pPr>
        <w:pStyle w:val="Style12"/>
        <w:tabs>
          <w:tab w:val="left" w:pos="130"/>
        </w:tabs>
        <w:spacing w:line="360" w:lineRule="auto"/>
        <w:jc w:val="right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Приложение 1. </w:t>
      </w:r>
    </w:p>
    <w:p w:rsidR="005B262F" w:rsidRDefault="005B262F" w:rsidP="00D009C2">
      <w:pPr>
        <w:pStyle w:val="Style12"/>
        <w:tabs>
          <w:tab w:val="left" w:pos="130"/>
        </w:tabs>
        <w:spacing w:line="360" w:lineRule="auto"/>
        <w:jc w:val="center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Журнал обследования речи детей</w:t>
      </w:r>
    </w:p>
    <w:tbl>
      <w:tblPr>
        <w:tblStyle w:val="TableGrid"/>
        <w:tblW w:w="0" w:type="auto"/>
        <w:tblLayout w:type="fixed"/>
        <w:tblLook w:val="01E0"/>
      </w:tblPr>
      <w:tblGrid>
        <w:gridCol w:w="484"/>
        <w:gridCol w:w="1373"/>
        <w:gridCol w:w="704"/>
        <w:gridCol w:w="1226"/>
        <w:gridCol w:w="1424"/>
        <w:gridCol w:w="1143"/>
        <w:gridCol w:w="1655"/>
        <w:gridCol w:w="1704"/>
      </w:tblGrid>
      <w:tr w:rsidR="005B262F" w:rsidTr="00A17669">
        <w:tc>
          <w:tcPr>
            <w:tcW w:w="484" w:type="dxa"/>
          </w:tcPr>
          <w:p w:rsidR="005B262F" w:rsidRDefault="005B262F" w:rsidP="00122DCF">
            <w:pPr>
              <w:pStyle w:val="Style12"/>
              <w:tabs>
                <w:tab w:val="left" w:pos="130"/>
              </w:tabs>
              <w:spacing w:line="360" w:lineRule="auto"/>
              <w:rPr>
                <w:rStyle w:val="FontStyle27"/>
                <w:sz w:val="28"/>
                <w:szCs w:val="28"/>
              </w:rPr>
            </w:pPr>
            <w:r>
              <w:rPr>
                <w:rStyle w:val="FontStyle27"/>
                <w:sz w:val="28"/>
                <w:szCs w:val="28"/>
              </w:rPr>
              <w:t xml:space="preserve">№ </w:t>
            </w:r>
          </w:p>
        </w:tc>
        <w:tc>
          <w:tcPr>
            <w:tcW w:w="1373" w:type="dxa"/>
          </w:tcPr>
          <w:p w:rsidR="005B262F" w:rsidRDefault="005B262F" w:rsidP="00B35B9A">
            <w:pPr>
              <w:pStyle w:val="Style12"/>
              <w:tabs>
                <w:tab w:val="left" w:pos="130"/>
              </w:tabs>
              <w:spacing w:line="240" w:lineRule="auto"/>
              <w:rPr>
                <w:rStyle w:val="FontStyle27"/>
                <w:sz w:val="28"/>
                <w:szCs w:val="28"/>
              </w:rPr>
            </w:pPr>
            <w:r>
              <w:rPr>
                <w:rStyle w:val="FontStyle27"/>
                <w:sz w:val="28"/>
                <w:szCs w:val="28"/>
              </w:rPr>
              <w:t>Ф.И. ребенка</w:t>
            </w:r>
          </w:p>
        </w:tc>
        <w:tc>
          <w:tcPr>
            <w:tcW w:w="704" w:type="dxa"/>
          </w:tcPr>
          <w:p w:rsidR="005B262F" w:rsidRDefault="005B262F" w:rsidP="00B35B9A">
            <w:pPr>
              <w:pStyle w:val="Style12"/>
              <w:tabs>
                <w:tab w:val="left" w:pos="130"/>
              </w:tabs>
              <w:spacing w:line="240" w:lineRule="auto"/>
              <w:rPr>
                <w:rStyle w:val="FontStyle27"/>
                <w:sz w:val="28"/>
                <w:szCs w:val="28"/>
              </w:rPr>
            </w:pPr>
            <w:r>
              <w:rPr>
                <w:rStyle w:val="FontStyle27"/>
                <w:sz w:val="28"/>
                <w:szCs w:val="28"/>
              </w:rPr>
              <w:t>ОО</w:t>
            </w:r>
          </w:p>
        </w:tc>
        <w:tc>
          <w:tcPr>
            <w:tcW w:w="1226" w:type="dxa"/>
          </w:tcPr>
          <w:p w:rsidR="005B262F" w:rsidRDefault="005B262F" w:rsidP="00B35B9A">
            <w:pPr>
              <w:pStyle w:val="Style12"/>
              <w:tabs>
                <w:tab w:val="left" w:pos="130"/>
              </w:tabs>
              <w:spacing w:line="240" w:lineRule="auto"/>
              <w:rPr>
                <w:rStyle w:val="FontStyle27"/>
                <w:sz w:val="28"/>
                <w:szCs w:val="28"/>
              </w:rPr>
            </w:pPr>
            <w:r>
              <w:rPr>
                <w:rStyle w:val="FontStyle27"/>
                <w:sz w:val="28"/>
                <w:szCs w:val="28"/>
              </w:rPr>
              <w:t>Возраст</w:t>
            </w:r>
          </w:p>
        </w:tc>
        <w:tc>
          <w:tcPr>
            <w:tcW w:w="1424" w:type="dxa"/>
          </w:tcPr>
          <w:p w:rsidR="005B262F" w:rsidRDefault="005B262F" w:rsidP="00B35B9A">
            <w:pPr>
              <w:pStyle w:val="Style12"/>
              <w:tabs>
                <w:tab w:val="left" w:pos="130"/>
              </w:tabs>
              <w:spacing w:line="240" w:lineRule="auto"/>
              <w:rPr>
                <w:rStyle w:val="FontStyle27"/>
                <w:sz w:val="28"/>
                <w:szCs w:val="28"/>
              </w:rPr>
            </w:pPr>
            <w:r>
              <w:rPr>
                <w:rStyle w:val="FontStyle27"/>
                <w:sz w:val="28"/>
                <w:szCs w:val="28"/>
              </w:rPr>
              <w:t>Дата обследования</w:t>
            </w:r>
          </w:p>
        </w:tc>
        <w:tc>
          <w:tcPr>
            <w:tcW w:w="1143" w:type="dxa"/>
          </w:tcPr>
          <w:p w:rsidR="005B262F" w:rsidRDefault="005B262F" w:rsidP="00B35B9A">
            <w:pPr>
              <w:pStyle w:val="Style12"/>
              <w:tabs>
                <w:tab w:val="left" w:pos="130"/>
              </w:tabs>
              <w:spacing w:line="240" w:lineRule="auto"/>
              <w:rPr>
                <w:rStyle w:val="FontStyle27"/>
                <w:sz w:val="28"/>
                <w:szCs w:val="28"/>
              </w:rPr>
            </w:pPr>
            <w:r>
              <w:rPr>
                <w:rStyle w:val="FontStyle27"/>
                <w:sz w:val="28"/>
                <w:szCs w:val="28"/>
              </w:rPr>
              <w:t>Домашний адрес, телефон</w:t>
            </w:r>
          </w:p>
        </w:tc>
        <w:tc>
          <w:tcPr>
            <w:tcW w:w="1655" w:type="dxa"/>
          </w:tcPr>
          <w:p w:rsidR="005B262F" w:rsidRDefault="005B262F" w:rsidP="00B35B9A">
            <w:pPr>
              <w:pStyle w:val="Style12"/>
              <w:tabs>
                <w:tab w:val="left" w:pos="130"/>
              </w:tabs>
              <w:spacing w:line="240" w:lineRule="auto"/>
              <w:rPr>
                <w:rStyle w:val="FontStyle27"/>
                <w:sz w:val="28"/>
                <w:szCs w:val="28"/>
              </w:rPr>
            </w:pPr>
            <w:r>
              <w:rPr>
                <w:rStyle w:val="FontStyle27"/>
                <w:sz w:val="28"/>
                <w:szCs w:val="28"/>
              </w:rPr>
              <w:t>Заключение учителя-логопеда</w:t>
            </w:r>
          </w:p>
        </w:tc>
        <w:tc>
          <w:tcPr>
            <w:tcW w:w="1704" w:type="dxa"/>
          </w:tcPr>
          <w:p w:rsidR="005B262F" w:rsidRDefault="005B262F" w:rsidP="00122DCF">
            <w:pPr>
              <w:pStyle w:val="Style12"/>
              <w:tabs>
                <w:tab w:val="left" w:pos="130"/>
              </w:tabs>
              <w:spacing w:line="360" w:lineRule="auto"/>
              <w:rPr>
                <w:rStyle w:val="FontStyle27"/>
                <w:sz w:val="28"/>
                <w:szCs w:val="28"/>
              </w:rPr>
            </w:pPr>
            <w:r>
              <w:rPr>
                <w:rStyle w:val="FontStyle27"/>
                <w:sz w:val="28"/>
                <w:szCs w:val="28"/>
              </w:rPr>
              <w:t>Примечания</w:t>
            </w:r>
          </w:p>
        </w:tc>
      </w:tr>
      <w:tr w:rsidR="005B262F" w:rsidTr="00A17669">
        <w:tc>
          <w:tcPr>
            <w:tcW w:w="484" w:type="dxa"/>
          </w:tcPr>
          <w:p w:rsidR="005B262F" w:rsidRDefault="005B262F" w:rsidP="00122DCF">
            <w:pPr>
              <w:pStyle w:val="Style12"/>
              <w:tabs>
                <w:tab w:val="left" w:pos="130"/>
              </w:tabs>
              <w:spacing w:line="360" w:lineRule="auto"/>
              <w:rPr>
                <w:rStyle w:val="FontStyle27"/>
                <w:sz w:val="28"/>
                <w:szCs w:val="28"/>
              </w:rPr>
            </w:pPr>
          </w:p>
        </w:tc>
        <w:tc>
          <w:tcPr>
            <w:tcW w:w="1373" w:type="dxa"/>
          </w:tcPr>
          <w:p w:rsidR="005B262F" w:rsidRDefault="005B262F" w:rsidP="00122DCF">
            <w:pPr>
              <w:pStyle w:val="Style12"/>
              <w:tabs>
                <w:tab w:val="left" w:pos="130"/>
              </w:tabs>
              <w:spacing w:line="360" w:lineRule="auto"/>
              <w:rPr>
                <w:rStyle w:val="FontStyle27"/>
                <w:sz w:val="28"/>
                <w:szCs w:val="28"/>
              </w:rPr>
            </w:pPr>
          </w:p>
        </w:tc>
        <w:tc>
          <w:tcPr>
            <w:tcW w:w="704" w:type="dxa"/>
          </w:tcPr>
          <w:p w:rsidR="005B262F" w:rsidRDefault="005B262F" w:rsidP="00122DCF">
            <w:pPr>
              <w:pStyle w:val="Style12"/>
              <w:tabs>
                <w:tab w:val="left" w:pos="130"/>
              </w:tabs>
              <w:spacing w:line="360" w:lineRule="auto"/>
              <w:rPr>
                <w:rStyle w:val="FontStyle27"/>
                <w:sz w:val="28"/>
                <w:szCs w:val="28"/>
              </w:rPr>
            </w:pPr>
          </w:p>
        </w:tc>
        <w:tc>
          <w:tcPr>
            <w:tcW w:w="1226" w:type="dxa"/>
          </w:tcPr>
          <w:p w:rsidR="005B262F" w:rsidRDefault="005B262F" w:rsidP="00122DCF">
            <w:pPr>
              <w:pStyle w:val="Style12"/>
              <w:tabs>
                <w:tab w:val="left" w:pos="130"/>
              </w:tabs>
              <w:spacing w:line="360" w:lineRule="auto"/>
              <w:rPr>
                <w:rStyle w:val="FontStyle27"/>
                <w:sz w:val="28"/>
                <w:szCs w:val="28"/>
              </w:rPr>
            </w:pPr>
          </w:p>
        </w:tc>
        <w:tc>
          <w:tcPr>
            <w:tcW w:w="1424" w:type="dxa"/>
          </w:tcPr>
          <w:p w:rsidR="005B262F" w:rsidRDefault="005B262F" w:rsidP="00122DCF">
            <w:pPr>
              <w:pStyle w:val="Style12"/>
              <w:tabs>
                <w:tab w:val="left" w:pos="130"/>
              </w:tabs>
              <w:spacing w:line="360" w:lineRule="auto"/>
              <w:rPr>
                <w:rStyle w:val="FontStyle27"/>
                <w:sz w:val="28"/>
                <w:szCs w:val="28"/>
              </w:rPr>
            </w:pPr>
          </w:p>
        </w:tc>
        <w:tc>
          <w:tcPr>
            <w:tcW w:w="1143" w:type="dxa"/>
          </w:tcPr>
          <w:p w:rsidR="005B262F" w:rsidRDefault="005B262F" w:rsidP="00122DCF">
            <w:pPr>
              <w:pStyle w:val="Style12"/>
              <w:tabs>
                <w:tab w:val="left" w:pos="130"/>
              </w:tabs>
              <w:spacing w:line="360" w:lineRule="auto"/>
              <w:rPr>
                <w:rStyle w:val="FontStyle27"/>
                <w:sz w:val="28"/>
                <w:szCs w:val="28"/>
              </w:rPr>
            </w:pPr>
          </w:p>
        </w:tc>
        <w:tc>
          <w:tcPr>
            <w:tcW w:w="1655" w:type="dxa"/>
          </w:tcPr>
          <w:p w:rsidR="005B262F" w:rsidRDefault="005B262F" w:rsidP="00122DCF">
            <w:pPr>
              <w:pStyle w:val="Style12"/>
              <w:tabs>
                <w:tab w:val="left" w:pos="130"/>
              </w:tabs>
              <w:spacing w:line="360" w:lineRule="auto"/>
              <w:rPr>
                <w:rStyle w:val="FontStyle27"/>
                <w:sz w:val="28"/>
                <w:szCs w:val="28"/>
              </w:rPr>
            </w:pPr>
          </w:p>
        </w:tc>
        <w:tc>
          <w:tcPr>
            <w:tcW w:w="1704" w:type="dxa"/>
          </w:tcPr>
          <w:p w:rsidR="005B262F" w:rsidRDefault="005B262F" w:rsidP="00122DCF">
            <w:pPr>
              <w:pStyle w:val="Style12"/>
              <w:tabs>
                <w:tab w:val="left" w:pos="130"/>
              </w:tabs>
              <w:spacing w:line="360" w:lineRule="auto"/>
              <w:rPr>
                <w:rStyle w:val="FontStyle27"/>
                <w:sz w:val="28"/>
                <w:szCs w:val="28"/>
              </w:rPr>
            </w:pPr>
          </w:p>
        </w:tc>
      </w:tr>
    </w:tbl>
    <w:p w:rsidR="005B262F" w:rsidRDefault="005B262F" w:rsidP="00122DCF">
      <w:pPr>
        <w:pStyle w:val="Style12"/>
        <w:tabs>
          <w:tab w:val="left" w:pos="130"/>
        </w:tabs>
        <w:spacing w:line="360" w:lineRule="auto"/>
        <w:rPr>
          <w:rStyle w:val="FontStyle27"/>
          <w:sz w:val="28"/>
          <w:szCs w:val="28"/>
        </w:rPr>
      </w:pPr>
    </w:p>
    <w:p w:rsidR="005B262F" w:rsidRPr="00122DCF" w:rsidRDefault="005B262F" w:rsidP="00122DCF">
      <w:pPr>
        <w:pStyle w:val="Style12"/>
        <w:tabs>
          <w:tab w:val="left" w:pos="130"/>
        </w:tabs>
        <w:spacing w:line="360" w:lineRule="auto"/>
        <w:rPr>
          <w:rStyle w:val="FontStyle27"/>
          <w:sz w:val="28"/>
          <w:szCs w:val="28"/>
        </w:rPr>
      </w:pPr>
      <w:bookmarkStart w:id="1" w:name="c653b"/>
      <w:bookmarkEnd w:id="1"/>
    </w:p>
    <w:p w:rsidR="005B262F" w:rsidRPr="00122DCF" w:rsidRDefault="005B262F" w:rsidP="00A17669">
      <w:pPr>
        <w:pStyle w:val="Style12"/>
        <w:tabs>
          <w:tab w:val="left" w:pos="130"/>
        </w:tabs>
        <w:spacing w:line="360" w:lineRule="auto"/>
        <w:jc w:val="right"/>
        <w:rPr>
          <w:sz w:val="28"/>
          <w:szCs w:val="28"/>
        </w:rPr>
      </w:pPr>
      <w:r w:rsidRPr="00122DCF">
        <w:rPr>
          <w:rStyle w:val="FontStyle27"/>
          <w:sz w:val="28"/>
          <w:szCs w:val="28"/>
        </w:rPr>
        <w:t xml:space="preserve">Приложение 2. </w:t>
      </w:r>
    </w:p>
    <w:p w:rsidR="005B262F" w:rsidRPr="00122DCF" w:rsidRDefault="005B262F" w:rsidP="00A17669">
      <w:pPr>
        <w:jc w:val="center"/>
        <w:rPr>
          <w:sz w:val="28"/>
          <w:szCs w:val="28"/>
        </w:rPr>
      </w:pPr>
      <w:r w:rsidRPr="00122DCF">
        <w:rPr>
          <w:sz w:val="28"/>
          <w:szCs w:val="28"/>
        </w:rPr>
        <w:t>Речевая карта (ФФН)</w:t>
      </w:r>
    </w:p>
    <w:p w:rsidR="005B262F" w:rsidRPr="00122DCF" w:rsidRDefault="005B262F" w:rsidP="00122DCF">
      <w:pPr>
        <w:rPr>
          <w:sz w:val="28"/>
          <w:szCs w:val="28"/>
        </w:rPr>
      </w:pPr>
      <w:r w:rsidRPr="00122DCF">
        <w:rPr>
          <w:sz w:val="28"/>
          <w:szCs w:val="28"/>
        </w:rPr>
        <w:t>Фамилия, имя ребёнка __________________________________________________________</w:t>
      </w:r>
      <w:r>
        <w:rPr>
          <w:sz w:val="28"/>
          <w:szCs w:val="28"/>
        </w:rPr>
        <w:t>_________</w:t>
      </w:r>
    </w:p>
    <w:p w:rsidR="005B262F" w:rsidRPr="00122DCF" w:rsidRDefault="005B262F" w:rsidP="00122DCF">
      <w:pPr>
        <w:rPr>
          <w:sz w:val="28"/>
          <w:szCs w:val="28"/>
        </w:rPr>
      </w:pPr>
      <w:r w:rsidRPr="00122DCF">
        <w:rPr>
          <w:sz w:val="28"/>
          <w:szCs w:val="28"/>
        </w:rPr>
        <w:t>Возраст___________________________________________________________</w:t>
      </w:r>
      <w:r>
        <w:rPr>
          <w:sz w:val="28"/>
          <w:szCs w:val="28"/>
        </w:rPr>
        <w:t>_</w:t>
      </w:r>
    </w:p>
    <w:p w:rsidR="005B262F" w:rsidRPr="00122DCF" w:rsidRDefault="005B262F" w:rsidP="00122DCF">
      <w:pPr>
        <w:rPr>
          <w:sz w:val="28"/>
          <w:szCs w:val="28"/>
        </w:rPr>
      </w:pPr>
      <w:r>
        <w:rPr>
          <w:sz w:val="28"/>
          <w:szCs w:val="28"/>
        </w:rPr>
        <w:t xml:space="preserve">Домашний </w:t>
      </w:r>
      <w:r w:rsidRPr="00122DCF">
        <w:rPr>
          <w:sz w:val="28"/>
          <w:szCs w:val="28"/>
        </w:rPr>
        <w:t>адрес___________________________________________________</w:t>
      </w:r>
      <w:r>
        <w:rPr>
          <w:sz w:val="28"/>
          <w:szCs w:val="28"/>
        </w:rPr>
        <w:t>__</w:t>
      </w:r>
    </w:p>
    <w:p w:rsidR="005B262F" w:rsidRPr="00122DCF" w:rsidRDefault="005B262F" w:rsidP="00122DCF">
      <w:pPr>
        <w:rPr>
          <w:sz w:val="28"/>
          <w:szCs w:val="28"/>
        </w:rPr>
      </w:pPr>
      <w:r>
        <w:rPr>
          <w:sz w:val="28"/>
          <w:szCs w:val="28"/>
        </w:rPr>
        <w:t xml:space="preserve">Дата поступления ребёнка </w:t>
      </w:r>
      <w:r w:rsidRPr="00122DCF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________________________________</w:t>
      </w:r>
    </w:p>
    <w:p w:rsidR="005B262F" w:rsidRPr="00122DCF" w:rsidRDefault="005B262F" w:rsidP="00122DCF">
      <w:pPr>
        <w:rPr>
          <w:sz w:val="28"/>
          <w:szCs w:val="28"/>
        </w:rPr>
      </w:pPr>
      <w:r w:rsidRPr="00122DCF">
        <w:rPr>
          <w:sz w:val="28"/>
          <w:szCs w:val="28"/>
        </w:rPr>
        <w:t xml:space="preserve">Прибыл из </w:t>
      </w:r>
      <w:r>
        <w:rPr>
          <w:sz w:val="28"/>
          <w:szCs w:val="28"/>
        </w:rPr>
        <w:t>ОО</w:t>
      </w:r>
      <w:r w:rsidRPr="00122DCF">
        <w:rPr>
          <w:sz w:val="28"/>
          <w:szCs w:val="28"/>
        </w:rPr>
        <w:t>__________________________________________________</w:t>
      </w:r>
      <w:r>
        <w:rPr>
          <w:sz w:val="28"/>
          <w:szCs w:val="28"/>
        </w:rPr>
        <w:t>_____</w:t>
      </w:r>
    </w:p>
    <w:p w:rsidR="005B262F" w:rsidRPr="00122DCF" w:rsidRDefault="005B262F" w:rsidP="00122DCF">
      <w:pPr>
        <w:rPr>
          <w:sz w:val="28"/>
          <w:szCs w:val="28"/>
        </w:rPr>
      </w:pPr>
      <w:r w:rsidRPr="00122DCF">
        <w:rPr>
          <w:sz w:val="28"/>
          <w:szCs w:val="28"/>
        </w:rPr>
        <w:t>Номер протокола по приёму_________________________________________</w:t>
      </w:r>
      <w:r>
        <w:rPr>
          <w:sz w:val="28"/>
          <w:szCs w:val="28"/>
        </w:rPr>
        <w:t>__</w:t>
      </w:r>
    </w:p>
    <w:p w:rsidR="005B262F" w:rsidRPr="00122DCF" w:rsidRDefault="005B262F" w:rsidP="00122DCF">
      <w:pPr>
        <w:rPr>
          <w:sz w:val="28"/>
          <w:szCs w:val="28"/>
        </w:rPr>
      </w:pPr>
      <w:r w:rsidRPr="00122DCF">
        <w:rPr>
          <w:sz w:val="28"/>
          <w:szCs w:val="28"/>
        </w:rPr>
        <w:t>Дата выпуска ребёнка _____________________________________</w:t>
      </w:r>
      <w:r>
        <w:rPr>
          <w:sz w:val="28"/>
          <w:szCs w:val="28"/>
        </w:rPr>
        <w:t>__</w:t>
      </w:r>
    </w:p>
    <w:p w:rsidR="005B262F" w:rsidRPr="00122DCF" w:rsidRDefault="005B262F" w:rsidP="00122DCF">
      <w:pPr>
        <w:rPr>
          <w:sz w:val="28"/>
          <w:szCs w:val="28"/>
        </w:rPr>
      </w:pPr>
      <w:r w:rsidRPr="00122DCF">
        <w:rPr>
          <w:sz w:val="28"/>
          <w:szCs w:val="28"/>
        </w:rPr>
        <w:t>Сведения о родителях:</w:t>
      </w:r>
    </w:p>
    <w:p w:rsidR="005B262F" w:rsidRPr="00122DCF" w:rsidRDefault="005B262F" w:rsidP="00122DCF">
      <w:pPr>
        <w:rPr>
          <w:sz w:val="28"/>
          <w:szCs w:val="28"/>
        </w:rPr>
      </w:pPr>
      <w:r w:rsidRPr="00122DCF">
        <w:rPr>
          <w:sz w:val="28"/>
          <w:szCs w:val="28"/>
        </w:rPr>
        <w:t>Мать_______________________________________________________________</w:t>
      </w:r>
    </w:p>
    <w:p w:rsidR="005B262F" w:rsidRPr="00122DCF" w:rsidRDefault="005B262F" w:rsidP="00122DCF">
      <w:pPr>
        <w:rPr>
          <w:sz w:val="28"/>
          <w:szCs w:val="28"/>
        </w:rPr>
      </w:pPr>
      <w:r w:rsidRPr="00122DCF">
        <w:rPr>
          <w:sz w:val="28"/>
          <w:szCs w:val="28"/>
        </w:rPr>
        <w:t>Отец_____________________________________________________________</w:t>
      </w:r>
      <w:r>
        <w:rPr>
          <w:sz w:val="28"/>
          <w:szCs w:val="28"/>
        </w:rPr>
        <w:t>__</w:t>
      </w:r>
    </w:p>
    <w:p w:rsidR="005B262F" w:rsidRPr="00122DCF" w:rsidRDefault="005B262F" w:rsidP="00122DCF">
      <w:pPr>
        <w:rPr>
          <w:sz w:val="28"/>
          <w:szCs w:val="28"/>
        </w:rPr>
      </w:pPr>
      <w:r w:rsidRPr="00122DCF">
        <w:rPr>
          <w:sz w:val="28"/>
          <w:szCs w:val="28"/>
        </w:rPr>
        <w:t>Жалобы родителей______________________________</w:t>
      </w:r>
      <w:r>
        <w:rPr>
          <w:sz w:val="28"/>
          <w:szCs w:val="28"/>
        </w:rPr>
        <w:t>____________________</w:t>
      </w:r>
    </w:p>
    <w:p w:rsidR="005B262F" w:rsidRPr="00122DCF" w:rsidRDefault="005B262F" w:rsidP="00122DCF">
      <w:pPr>
        <w:rPr>
          <w:sz w:val="28"/>
          <w:szCs w:val="28"/>
        </w:rPr>
      </w:pPr>
      <w:r w:rsidRPr="00122DCF">
        <w:rPr>
          <w:sz w:val="28"/>
          <w:szCs w:val="28"/>
        </w:rPr>
        <w:t>Раннее развитие ребёнка:</w:t>
      </w:r>
    </w:p>
    <w:p w:rsidR="005B262F" w:rsidRPr="00122DCF" w:rsidRDefault="005B262F" w:rsidP="00122DCF">
      <w:pPr>
        <w:rPr>
          <w:sz w:val="28"/>
          <w:szCs w:val="28"/>
        </w:rPr>
      </w:pPr>
      <w:r w:rsidRPr="00122DCF">
        <w:rPr>
          <w:sz w:val="28"/>
          <w:szCs w:val="28"/>
        </w:rPr>
        <w:t>Физическое_________________________________________________________</w:t>
      </w:r>
    </w:p>
    <w:p w:rsidR="005B262F" w:rsidRPr="00122DCF" w:rsidRDefault="005B262F" w:rsidP="00122DCF">
      <w:pPr>
        <w:rPr>
          <w:sz w:val="28"/>
          <w:szCs w:val="28"/>
        </w:rPr>
      </w:pPr>
      <w:r w:rsidRPr="00122DCF">
        <w:rPr>
          <w:sz w:val="28"/>
          <w:szCs w:val="28"/>
        </w:rPr>
        <w:t>Речевое_____________________________________________________________</w:t>
      </w:r>
    </w:p>
    <w:p w:rsidR="005B262F" w:rsidRPr="00122DCF" w:rsidRDefault="005B262F" w:rsidP="00122DCF">
      <w:pPr>
        <w:rPr>
          <w:sz w:val="28"/>
          <w:szCs w:val="28"/>
        </w:rPr>
      </w:pPr>
      <w:r w:rsidRPr="00122DCF">
        <w:rPr>
          <w:sz w:val="28"/>
          <w:szCs w:val="28"/>
        </w:rPr>
        <w:t>Слух_______________________________________________________________</w:t>
      </w:r>
    </w:p>
    <w:p w:rsidR="005B262F" w:rsidRPr="00122DCF" w:rsidRDefault="005B262F" w:rsidP="00122DCF">
      <w:pPr>
        <w:rPr>
          <w:sz w:val="28"/>
          <w:szCs w:val="28"/>
        </w:rPr>
      </w:pPr>
      <w:r w:rsidRPr="007365F5">
        <w:rPr>
          <w:sz w:val="28"/>
          <w:szCs w:val="28"/>
        </w:rPr>
        <w:t>Диагноз психиатра___________________________________________________</w:t>
      </w:r>
    </w:p>
    <w:p w:rsidR="005B262F" w:rsidRPr="00122DCF" w:rsidRDefault="005B262F" w:rsidP="00122DCF">
      <w:pPr>
        <w:rPr>
          <w:sz w:val="28"/>
          <w:szCs w:val="28"/>
        </w:rPr>
      </w:pPr>
      <w:r w:rsidRPr="00122DCF">
        <w:rPr>
          <w:sz w:val="28"/>
          <w:szCs w:val="28"/>
        </w:rPr>
        <w:t>Состояние  общей</w:t>
      </w:r>
      <w:r>
        <w:rPr>
          <w:sz w:val="28"/>
          <w:szCs w:val="28"/>
        </w:rPr>
        <w:t xml:space="preserve"> </w:t>
      </w:r>
      <w:r w:rsidRPr="00122DCF">
        <w:rPr>
          <w:sz w:val="28"/>
          <w:szCs w:val="28"/>
        </w:rPr>
        <w:t>моторики_________________________________</w:t>
      </w:r>
      <w:r>
        <w:rPr>
          <w:sz w:val="28"/>
          <w:szCs w:val="28"/>
        </w:rPr>
        <w:t>___________</w:t>
      </w:r>
    </w:p>
    <w:p w:rsidR="005B262F" w:rsidRPr="00122DCF" w:rsidRDefault="005B262F" w:rsidP="00122DCF">
      <w:pPr>
        <w:rPr>
          <w:sz w:val="28"/>
          <w:szCs w:val="28"/>
        </w:rPr>
      </w:pPr>
      <w:r w:rsidRPr="00122DCF">
        <w:rPr>
          <w:sz w:val="28"/>
          <w:szCs w:val="28"/>
        </w:rPr>
        <w:t>Общее звучание речи:</w:t>
      </w:r>
    </w:p>
    <w:p w:rsidR="005B262F" w:rsidRPr="00122DCF" w:rsidRDefault="005B262F" w:rsidP="00122DCF">
      <w:pPr>
        <w:rPr>
          <w:sz w:val="28"/>
          <w:szCs w:val="28"/>
        </w:rPr>
      </w:pPr>
      <w:r w:rsidRPr="00122DCF">
        <w:rPr>
          <w:sz w:val="28"/>
          <w:szCs w:val="28"/>
        </w:rPr>
        <w:t>Темп_________________________________________</w:t>
      </w:r>
      <w:r>
        <w:rPr>
          <w:sz w:val="28"/>
          <w:szCs w:val="28"/>
        </w:rPr>
        <w:t>______________________</w:t>
      </w:r>
    </w:p>
    <w:p w:rsidR="005B262F" w:rsidRPr="00122DCF" w:rsidRDefault="005B262F" w:rsidP="00122DCF">
      <w:pPr>
        <w:rPr>
          <w:sz w:val="28"/>
          <w:szCs w:val="28"/>
        </w:rPr>
      </w:pPr>
      <w:r w:rsidRPr="00122DCF">
        <w:rPr>
          <w:sz w:val="28"/>
          <w:szCs w:val="28"/>
        </w:rPr>
        <w:t>Голос______________________________________________________</w:t>
      </w:r>
      <w:r>
        <w:rPr>
          <w:sz w:val="28"/>
          <w:szCs w:val="28"/>
        </w:rPr>
        <w:t>________</w:t>
      </w:r>
    </w:p>
    <w:p w:rsidR="005B262F" w:rsidRPr="00122DCF" w:rsidRDefault="005B262F" w:rsidP="00122DCF">
      <w:pPr>
        <w:rPr>
          <w:sz w:val="28"/>
          <w:szCs w:val="28"/>
        </w:rPr>
      </w:pPr>
      <w:r w:rsidRPr="00122DCF">
        <w:rPr>
          <w:sz w:val="28"/>
          <w:szCs w:val="28"/>
        </w:rPr>
        <w:t>Разборчивость_________________________________</w:t>
      </w:r>
      <w:r>
        <w:rPr>
          <w:sz w:val="28"/>
          <w:szCs w:val="28"/>
        </w:rPr>
        <w:t>_____________________</w:t>
      </w:r>
    </w:p>
    <w:p w:rsidR="005B262F" w:rsidRPr="00122DCF" w:rsidRDefault="005B262F" w:rsidP="00122DCF">
      <w:pPr>
        <w:rPr>
          <w:sz w:val="28"/>
          <w:szCs w:val="28"/>
        </w:rPr>
      </w:pPr>
      <w:r w:rsidRPr="00122DCF">
        <w:rPr>
          <w:sz w:val="28"/>
          <w:szCs w:val="28"/>
        </w:rPr>
        <w:t>Дыхание______________________________________</w:t>
      </w:r>
      <w:r>
        <w:rPr>
          <w:sz w:val="28"/>
          <w:szCs w:val="28"/>
        </w:rPr>
        <w:t>______________________</w:t>
      </w:r>
    </w:p>
    <w:p w:rsidR="005B262F" w:rsidRPr="00122DCF" w:rsidRDefault="005B262F" w:rsidP="00122DCF">
      <w:pPr>
        <w:rPr>
          <w:sz w:val="28"/>
          <w:szCs w:val="28"/>
        </w:rPr>
      </w:pPr>
      <w:r w:rsidRPr="00122DCF">
        <w:rPr>
          <w:sz w:val="28"/>
          <w:szCs w:val="28"/>
        </w:rPr>
        <w:t>Артикуляция__________________________________</w:t>
      </w:r>
      <w:r>
        <w:rPr>
          <w:sz w:val="28"/>
          <w:szCs w:val="28"/>
        </w:rPr>
        <w:t>______________________</w:t>
      </w:r>
    </w:p>
    <w:p w:rsidR="005B262F" w:rsidRPr="00122DCF" w:rsidRDefault="005B262F" w:rsidP="00122DCF">
      <w:pPr>
        <w:rPr>
          <w:sz w:val="28"/>
          <w:szCs w:val="28"/>
        </w:rPr>
      </w:pPr>
      <w:r w:rsidRPr="00122DCF">
        <w:rPr>
          <w:sz w:val="28"/>
          <w:szCs w:val="28"/>
        </w:rPr>
        <w:t>Состояние артикуляционного аппарата:</w:t>
      </w:r>
    </w:p>
    <w:p w:rsidR="005B262F" w:rsidRPr="00122DCF" w:rsidRDefault="005B262F" w:rsidP="00122DCF">
      <w:pPr>
        <w:rPr>
          <w:sz w:val="28"/>
          <w:szCs w:val="28"/>
        </w:rPr>
      </w:pPr>
      <w:r w:rsidRPr="00122DCF">
        <w:rPr>
          <w:sz w:val="28"/>
          <w:szCs w:val="28"/>
        </w:rPr>
        <w:t>Подвижность________________Строение__________</w:t>
      </w:r>
      <w:r>
        <w:rPr>
          <w:sz w:val="28"/>
          <w:szCs w:val="28"/>
        </w:rPr>
        <w:t>_____________________</w:t>
      </w:r>
    </w:p>
    <w:p w:rsidR="005B262F" w:rsidRPr="00122DCF" w:rsidRDefault="005B262F" w:rsidP="00122DCF">
      <w:pPr>
        <w:rPr>
          <w:sz w:val="28"/>
          <w:szCs w:val="28"/>
        </w:rPr>
      </w:pPr>
      <w:r w:rsidRPr="00122DCF">
        <w:rPr>
          <w:sz w:val="28"/>
          <w:szCs w:val="28"/>
        </w:rPr>
        <w:t>Губы_________________________________________</w:t>
      </w:r>
      <w:r>
        <w:rPr>
          <w:sz w:val="28"/>
          <w:szCs w:val="28"/>
        </w:rPr>
        <w:t>______________________</w:t>
      </w:r>
    </w:p>
    <w:p w:rsidR="005B262F" w:rsidRPr="00122DCF" w:rsidRDefault="005B262F" w:rsidP="00122DCF">
      <w:pPr>
        <w:rPr>
          <w:sz w:val="28"/>
          <w:szCs w:val="28"/>
        </w:rPr>
      </w:pPr>
      <w:r w:rsidRPr="00122DCF">
        <w:rPr>
          <w:sz w:val="28"/>
          <w:szCs w:val="28"/>
        </w:rPr>
        <w:t>Зубы____________________________________________________________</w:t>
      </w:r>
      <w:r>
        <w:rPr>
          <w:sz w:val="28"/>
          <w:szCs w:val="28"/>
        </w:rPr>
        <w:t>___</w:t>
      </w:r>
    </w:p>
    <w:p w:rsidR="005B262F" w:rsidRPr="00122DCF" w:rsidRDefault="005B262F" w:rsidP="00122DCF">
      <w:pPr>
        <w:rPr>
          <w:sz w:val="28"/>
          <w:szCs w:val="28"/>
        </w:rPr>
      </w:pPr>
      <w:r w:rsidRPr="00122DCF">
        <w:rPr>
          <w:sz w:val="28"/>
          <w:szCs w:val="28"/>
        </w:rPr>
        <w:t>Язык_________________________________________</w:t>
      </w:r>
      <w:r>
        <w:rPr>
          <w:sz w:val="28"/>
          <w:szCs w:val="28"/>
        </w:rPr>
        <w:t>______________________</w:t>
      </w:r>
    </w:p>
    <w:p w:rsidR="005B262F" w:rsidRPr="00122DCF" w:rsidRDefault="005B262F" w:rsidP="00122DCF">
      <w:pPr>
        <w:rPr>
          <w:sz w:val="28"/>
          <w:szCs w:val="28"/>
        </w:rPr>
      </w:pPr>
      <w:r w:rsidRPr="00122DCF">
        <w:rPr>
          <w:sz w:val="28"/>
          <w:szCs w:val="28"/>
        </w:rPr>
        <w:t>Мягкое нёбо___________________________________</w:t>
      </w:r>
      <w:r>
        <w:rPr>
          <w:sz w:val="28"/>
          <w:szCs w:val="28"/>
        </w:rPr>
        <w:t>_____________________</w:t>
      </w:r>
    </w:p>
    <w:p w:rsidR="005B262F" w:rsidRPr="00122DCF" w:rsidRDefault="005B262F" w:rsidP="00122DCF">
      <w:pPr>
        <w:rPr>
          <w:sz w:val="28"/>
          <w:szCs w:val="28"/>
        </w:rPr>
      </w:pPr>
      <w:r w:rsidRPr="00122DCF">
        <w:rPr>
          <w:sz w:val="28"/>
          <w:szCs w:val="28"/>
        </w:rPr>
        <w:t>Твёрдое нёбо__________________________________</w:t>
      </w:r>
      <w:r>
        <w:rPr>
          <w:sz w:val="28"/>
          <w:szCs w:val="28"/>
        </w:rPr>
        <w:t>______________________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Прикус_______________________________________</w:t>
      </w:r>
      <w:r>
        <w:rPr>
          <w:sz w:val="28"/>
          <w:szCs w:val="28"/>
        </w:rPr>
        <w:t>______________________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Подъязычная уздечка___________________________</w:t>
      </w:r>
      <w:r>
        <w:rPr>
          <w:sz w:val="28"/>
          <w:szCs w:val="28"/>
        </w:rPr>
        <w:t>______________________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Произношение и различение различных звуков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Звуки вне речи: СС_____ЗЗ______Ц_______ТТ________ДД__________________________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КК________ГГ_______ХХ_________Ш________Ж_</w:t>
      </w:r>
      <w:r>
        <w:rPr>
          <w:sz w:val="28"/>
          <w:szCs w:val="28"/>
        </w:rPr>
        <w:t>_______________________</w:t>
      </w:r>
      <w:r w:rsidRPr="00122DCF">
        <w:rPr>
          <w:sz w:val="28"/>
          <w:szCs w:val="28"/>
        </w:rPr>
        <w:br/>
        <w:t>Ч_______Щ________ЛЛ_________РР________и другие.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Звуки  в</w:t>
      </w:r>
      <w:r>
        <w:rPr>
          <w:sz w:val="28"/>
          <w:szCs w:val="28"/>
        </w:rPr>
        <w:t xml:space="preserve"> </w:t>
      </w:r>
      <w:r w:rsidRPr="00122DCF">
        <w:rPr>
          <w:sz w:val="28"/>
          <w:szCs w:val="28"/>
        </w:rPr>
        <w:t>речи_________________________________________________</w:t>
      </w:r>
      <w:r>
        <w:rPr>
          <w:sz w:val="28"/>
          <w:szCs w:val="28"/>
        </w:rPr>
        <w:t>_______</w:t>
      </w:r>
    </w:p>
    <w:p w:rsidR="005B262F" w:rsidRPr="00122DCF" w:rsidRDefault="005B262F" w:rsidP="00122DCF">
      <w:pPr>
        <w:jc w:val="both"/>
        <w:rPr>
          <w:b/>
          <w:sz w:val="28"/>
          <w:szCs w:val="28"/>
        </w:rPr>
      </w:pPr>
      <w:r w:rsidRPr="00122DCF">
        <w:rPr>
          <w:b/>
          <w:sz w:val="28"/>
          <w:szCs w:val="28"/>
        </w:rPr>
        <w:t>Фонематический слух и фонематическое восприятие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Различение звуков: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Повторение слогов: паба, та-да, ка-га  то- то-до да- та- та_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Выделение звука из ряда звуков: а  у  у  и  о  а  а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Выделение звука из слова:С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Бусы____________собака__________кукла_________</w:t>
      </w:r>
      <w:r>
        <w:rPr>
          <w:sz w:val="28"/>
          <w:szCs w:val="28"/>
        </w:rPr>
        <w:t>_____________________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Автобус_________шапка_______щётка_______санки</w:t>
      </w:r>
      <w:r>
        <w:rPr>
          <w:sz w:val="28"/>
          <w:szCs w:val="28"/>
        </w:rPr>
        <w:t>______________________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Цыплёнок_______нос____________чашка_________</w:t>
      </w:r>
      <w:r>
        <w:rPr>
          <w:sz w:val="28"/>
          <w:szCs w:val="28"/>
        </w:rPr>
        <w:t>______________________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Подбор картинок на заданный звук:</w:t>
      </w:r>
      <w:r>
        <w:rPr>
          <w:sz w:val="28"/>
          <w:szCs w:val="28"/>
        </w:rPr>
        <w:t xml:space="preserve"> </w:t>
      </w:r>
      <w:r w:rsidRPr="00122DCF">
        <w:rPr>
          <w:sz w:val="28"/>
          <w:szCs w:val="28"/>
        </w:rPr>
        <w:t>сова_________лес_______________________________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Ракета________шуба___________огурец___________</w:t>
      </w:r>
      <w:r>
        <w:rPr>
          <w:sz w:val="28"/>
          <w:szCs w:val="28"/>
        </w:rPr>
        <w:t>_цепь_________________</w:t>
      </w:r>
    </w:p>
    <w:p w:rsidR="005B262F" w:rsidRPr="00122DCF" w:rsidRDefault="005B262F" w:rsidP="00A17669">
      <w:pPr>
        <w:rPr>
          <w:sz w:val="28"/>
          <w:szCs w:val="28"/>
        </w:rPr>
      </w:pPr>
      <w:r w:rsidRPr="00122DCF">
        <w:rPr>
          <w:sz w:val="28"/>
          <w:szCs w:val="28"/>
        </w:rPr>
        <w:t>Самостоятельно</w:t>
      </w:r>
      <w:r>
        <w:rPr>
          <w:sz w:val="28"/>
          <w:szCs w:val="28"/>
        </w:rPr>
        <w:t xml:space="preserve">е придумывание слов на заданный </w:t>
      </w:r>
      <w:r w:rsidRPr="00122DCF">
        <w:rPr>
          <w:sz w:val="28"/>
          <w:szCs w:val="28"/>
        </w:rPr>
        <w:t>звук:__________________</w:t>
      </w:r>
      <w:r>
        <w:rPr>
          <w:sz w:val="28"/>
          <w:szCs w:val="28"/>
        </w:rPr>
        <w:t>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Произношение слов сложного звукового состава: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Аквариум_______________строительство___________________________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Гимнасика_______________электричество__________________________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Хоккеисты_______________водопроводчик_________________________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Анализ звукового состава слова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Выделение ударного гласного в начале слова</w:t>
      </w:r>
    </w:p>
    <w:p w:rsidR="005B262F" w:rsidRPr="00122DCF" w:rsidRDefault="005B262F" w:rsidP="00A17669">
      <w:pPr>
        <w:rPr>
          <w:sz w:val="28"/>
          <w:szCs w:val="28"/>
        </w:rPr>
      </w:pPr>
      <w:r w:rsidRPr="00122DCF">
        <w:rPr>
          <w:sz w:val="28"/>
          <w:szCs w:val="28"/>
        </w:rPr>
        <w:t>(Аня  Оля  утка  ива)____________________________</w:t>
      </w:r>
      <w:r>
        <w:rPr>
          <w:sz w:val="28"/>
          <w:szCs w:val="28"/>
        </w:rPr>
        <w:t>_____________________</w:t>
      </w:r>
    </w:p>
    <w:p w:rsidR="005B262F" w:rsidRPr="00122DCF" w:rsidRDefault="005B262F" w:rsidP="00A17669">
      <w:pPr>
        <w:rPr>
          <w:sz w:val="28"/>
          <w:szCs w:val="28"/>
        </w:rPr>
      </w:pPr>
      <w:r w:rsidRPr="00122DCF">
        <w:rPr>
          <w:sz w:val="28"/>
          <w:szCs w:val="28"/>
        </w:rPr>
        <w:t>Выделение согласного в конце слова( мак  суп   кот )</w:t>
      </w:r>
    </w:p>
    <w:p w:rsidR="005B262F" w:rsidRPr="00122DCF" w:rsidRDefault="005B262F" w:rsidP="00B35B9A">
      <w:pPr>
        <w:rPr>
          <w:sz w:val="28"/>
          <w:szCs w:val="28"/>
        </w:rPr>
      </w:pPr>
      <w:r w:rsidRPr="00122DCF">
        <w:rPr>
          <w:sz w:val="28"/>
          <w:szCs w:val="28"/>
        </w:rPr>
        <w:t xml:space="preserve">Выделение первого и последнего звука в словах ( с 6 лет) кот  дом  утка  </w:t>
      </w:r>
    </w:p>
    <w:p w:rsidR="005B262F" w:rsidRPr="00122DCF" w:rsidRDefault="005B262F" w:rsidP="00B35B9A">
      <w:pPr>
        <w:rPr>
          <w:b/>
          <w:sz w:val="28"/>
          <w:szCs w:val="28"/>
        </w:rPr>
      </w:pPr>
      <w:r w:rsidRPr="00122DCF">
        <w:rPr>
          <w:b/>
          <w:sz w:val="28"/>
          <w:szCs w:val="28"/>
        </w:rPr>
        <w:t>Грамматический строй речи</w:t>
      </w:r>
    </w:p>
    <w:p w:rsidR="005B262F" w:rsidRPr="00122DCF" w:rsidRDefault="005B262F" w:rsidP="00B35B9A">
      <w:pPr>
        <w:rPr>
          <w:sz w:val="28"/>
          <w:szCs w:val="28"/>
        </w:rPr>
      </w:pPr>
      <w:r w:rsidRPr="00122DCF">
        <w:rPr>
          <w:sz w:val="28"/>
          <w:szCs w:val="28"/>
        </w:rPr>
        <w:t>Преобразование имени существительного ед. ч во мн.ч:</w:t>
      </w:r>
    </w:p>
    <w:p w:rsidR="005B262F" w:rsidRPr="00122DCF" w:rsidRDefault="005B262F" w:rsidP="00B35B9A">
      <w:pPr>
        <w:rPr>
          <w:sz w:val="28"/>
          <w:szCs w:val="28"/>
        </w:rPr>
      </w:pPr>
      <w:r w:rsidRPr="00122DCF">
        <w:rPr>
          <w:sz w:val="28"/>
          <w:szCs w:val="28"/>
        </w:rPr>
        <w:t>Стол                             машина                            дом</w:t>
      </w:r>
    </w:p>
    <w:p w:rsidR="005B262F" w:rsidRPr="00122DCF" w:rsidRDefault="005B262F" w:rsidP="00B35B9A">
      <w:pPr>
        <w:rPr>
          <w:sz w:val="28"/>
          <w:szCs w:val="28"/>
        </w:rPr>
      </w:pPr>
      <w:r w:rsidRPr="00122DCF">
        <w:rPr>
          <w:sz w:val="28"/>
          <w:szCs w:val="28"/>
        </w:rPr>
        <w:t>Ведро                              воробей                         дерево</w:t>
      </w:r>
    </w:p>
    <w:p w:rsidR="005B262F" w:rsidRPr="00122DCF" w:rsidRDefault="005B262F" w:rsidP="00B35B9A">
      <w:pPr>
        <w:rPr>
          <w:sz w:val="28"/>
          <w:szCs w:val="28"/>
        </w:rPr>
      </w:pPr>
      <w:r w:rsidRPr="00122DCF">
        <w:rPr>
          <w:sz w:val="28"/>
          <w:szCs w:val="28"/>
        </w:rPr>
        <w:t>Ухо                                глаз                                  рот</w:t>
      </w:r>
    </w:p>
    <w:p w:rsidR="005B262F" w:rsidRPr="00122DCF" w:rsidRDefault="005B262F" w:rsidP="00B35B9A">
      <w:pPr>
        <w:rPr>
          <w:sz w:val="28"/>
          <w:szCs w:val="28"/>
        </w:rPr>
      </w:pPr>
      <w:r w:rsidRPr="00122DCF">
        <w:rPr>
          <w:sz w:val="28"/>
          <w:szCs w:val="28"/>
        </w:rPr>
        <w:t>Употребление имён существительных в Р. П. мн. Ч.</w:t>
      </w:r>
    </w:p>
    <w:p w:rsidR="005B262F" w:rsidRPr="00122DCF" w:rsidRDefault="005B262F" w:rsidP="00B35B9A">
      <w:pPr>
        <w:rPr>
          <w:sz w:val="28"/>
          <w:szCs w:val="28"/>
        </w:rPr>
      </w:pPr>
      <w:r>
        <w:rPr>
          <w:sz w:val="28"/>
          <w:szCs w:val="28"/>
        </w:rPr>
        <w:t xml:space="preserve">Чего много в </w:t>
      </w:r>
      <w:r w:rsidRPr="00122DCF">
        <w:rPr>
          <w:sz w:val="28"/>
          <w:szCs w:val="28"/>
        </w:rPr>
        <w:t>лесу?_____________________________</w:t>
      </w:r>
      <w:r>
        <w:rPr>
          <w:sz w:val="28"/>
          <w:szCs w:val="28"/>
        </w:rPr>
        <w:t>______________________</w:t>
      </w:r>
    </w:p>
    <w:p w:rsidR="005B262F" w:rsidRPr="00122DCF" w:rsidRDefault="005B262F" w:rsidP="00B35B9A">
      <w:pPr>
        <w:rPr>
          <w:sz w:val="28"/>
          <w:szCs w:val="28"/>
        </w:rPr>
      </w:pPr>
      <w:r w:rsidRPr="00122DCF">
        <w:rPr>
          <w:sz w:val="28"/>
          <w:szCs w:val="28"/>
        </w:rPr>
        <w:t>Кого много в лесу?_____________________________</w:t>
      </w:r>
      <w:r>
        <w:rPr>
          <w:sz w:val="28"/>
          <w:szCs w:val="28"/>
        </w:rPr>
        <w:t>______________________</w:t>
      </w:r>
    </w:p>
    <w:p w:rsidR="005B262F" w:rsidRPr="00122DCF" w:rsidRDefault="005B262F" w:rsidP="00B35B9A">
      <w:pPr>
        <w:rPr>
          <w:sz w:val="28"/>
          <w:szCs w:val="28"/>
        </w:rPr>
      </w:pPr>
      <w:r w:rsidRPr="00122DCF">
        <w:rPr>
          <w:sz w:val="28"/>
          <w:szCs w:val="28"/>
        </w:rPr>
        <w:t>Кого много в детском саду?______________________</w:t>
      </w:r>
      <w:r>
        <w:rPr>
          <w:sz w:val="28"/>
          <w:szCs w:val="28"/>
        </w:rPr>
        <w:t>_____________________</w:t>
      </w:r>
    </w:p>
    <w:p w:rsidR="005B262F" w:rsidRPr="00122DCF" w:rsidRDefault="005B262F" w:rsidP="00B35B9A">
      <w:pPr>
        <w:rPr>
          <w:sz w:val="28"/>
          <w:szCs w:val="28"/>
        </w:rPr>
      </w:pPr>
      <w:r w:rsidRPr="00122DCF">
        <w:rPr>
          <w:sz w:val="28"/>
          <w:szCs w:val="28"/>
        </w:rPr>
        <w:t>Кого много в зоопарке?_________________________</w:t>
      </w:r>
      <w:r>
        <w:rPr>
          <w:sz w:val="28"/>
          <w:szCs w:val="28"/>
        </w:rPr>
        <w:t>______________________</w:t>
      </w:r>
    </w:p>
    <w:p w:rsidR="005B262F" w:rsidRPr="00122DCF" w:rsidRDefault="005B262F" w:rsidP="00B35B9A">
      <w:pPr>
        <w:rPr>
          <w:sz w:val="28"/>
          <w:szCs w:val="28"/>
        </w:rPr>
      </w:pPr>
      <w:r w:rsidRPr="00122DCF">
        <w:rPr>
          <w:sz w:val="28"/>
          <w:szCs w:val="28"/>
        </w:rPr>
        <w:t>Образование уменьшительной формы существительных:</w:t>
      </w:r>
    </w:p>
    <w:p w:rsidR="005B262F" w:rsidRPr="00122DCF" w:rsidRDefault="005B262F" w:rsidP="00B35B9A">
      <w:pPr>
        <w:rPr>
          <w:sz w:val="28"/>
          <w:szCs w:val="28"/>
        </w:rPr>
      </w:pPr>
      <w:r w:rsidRPr="00122DCF">
        <w:rPr>
          <w:sz w:val="28"/>
          <w:szCs w:val="28"/>
        </w:rPr>
        <w:t>Диван                    окно                              голова</w:t>
      </w:r>
    </w:p>
    <w:p w:rsidR="005B262F" w:rsidRPr="00122DCF" w:rsidRDefault="005B262F" w:rsidP="00B35B9A">
      <w:pPr>
        <w:rPr>
          <w:sz w:val="28"/>
          <w:szCs w:val="28"/>
        </w:rPr>
      </w:pPr>
      <w:r w:rsidRPr="00122DCF">
        <w:rPr>
          <w:sz w:val="28"/>
          <w:szCs w:val="28"/>
        </w:rPr>
        <w:t>Ведро                     дерево                          дом</w:t>
      </w:r>
    </w:p>
    <w:p w:rsidR="005B262F" w:rsidRPr="00122DCF" w:rsidRDefault="005B262F" w:rsidP="00B35B9A">
      <w:pPr>
        <w:rPr>
          <w:sz w:val="28"/>
          <w:szCs w:val="28"/>
        </w:rPr>
      </w:pPr>
      <w:r w:rsidRPr="00122DCF">
        <w:rPr>
          <w:sz w:val="28"/>
          <w:szCs w:val="28"/>
        </w:rPr>
        <w:t>Нос                         рука                              сумка</w:t>
      </w:r>
    </w:p>
    <w:p w:rsidR="005B262F" w:rsidRPr="00122DCF" w:rsidRDefault="005B262F" w:rsidP="00B35B9A">
      <w:pPr>
        <w:rPr>
          <w:sz w:val="28"/>
          <w:szCs w:val="28"/>
        </w:rPr>
      </w:pPr>
      <w:r w:rsidRPr="00122DCF">
        <w:rPr>
          <w:sz w:val="28"/>
          <w:szCs w:val="28"/>
        </w:rPr>
        <w:t>Употребление в речи предлогов:</w:t>
      </w:r>
    </w:p>
    <w:p w:rsidR="005B262F" w:rsidRPr="00122DCF" w:rsidRDefault="005B262F" w:rsidP="00B35B9A">
      <w:pPr>
        <w:rPr>
          <w:sz w:val="28"/>
          <w:szCs w:val="28"/>
        </w:rPr>
      </w:pPr>
      <w:r w:rsidRPr="00122DCF">
        <w:rPr>
          <w:sz w:val="28"/>
          <w:szCs w:val="28"/>
        </w:rPr>
        <w:t>Простых______________________________________</w:t>
      </w:r>
      <w:r>
        <w:rPr>
          <w:sz w:val="28"/>
          <w:szCs w:val="28"/>
        </w:rPr>
        <w:t>______________________</w:t>
      </w:r>
    </w:p>
    <w:p w:rsidR="005B262F" w:rsidRPr="00122DCF" w:rsidRDefault="005B262F" w:rsidP="00B35B9A">
      <w:pPr>
        <w:rPr>
          <w:sz w:val="28"/>
          <w:szCs w:val="28"/>
        </w:rPr>
      </w:pPr>
      <w:r w:rsidRPr="00122DCF">
        <w:rPr>
          <w:sz w:val="28"/>
          <w:szCs w:val="28"/>
        </w:rPr>
        <w:t>Сложных_____________________________________</w:t>
      </w:r>
      <w:r>
        <w:rPr>
          <w:sz w:val="28"/>
          <w:szCs w:val="28"/>
        </w:rPr>
        <w:t>______________________</w:t>
      </w:r>
    </w:p>
    <w:p w:rsidR="005B262F" w:rsidRPr="00122DCF" w:rsidRDefault="005B262F" w:rsidP="00B35B9A">
      <w:pPr>
        <w:rPr>
          <w:sz w:val="28"/>
          <w:szCs w:val="28"/>
        </w:rPr>
      </w:pPr>
      <w:r w:rsidRPr="00122DCF">
        <w:rPr>
          <w:sz w:val="28"/>
          <w:szCs w:val="28"/>
        </w:rPr>
        <w:t>Образование притяжательных прилагательных ( с5 лет):</w:t>
      </w:r>
    </w:p>
    <w:p w:rsidR="005B262F" w:rsidRPr="00122DCF" w:rsidRDefault="005B262F" w:rsidP="00B35B9A">
      <w:pPr>
        <w:rPr>
          <w:sz w:val="28"/>
          <w:szCs w:val="28"/>
        </w:rPr>
      </w:pPr>
      <w:r>
        <w:rPr>
          <w:sz w:val="28"/>
          <w:szCs w:val="28"/>
        </w:rPr>
        <w:t>Чей фартук? ( мама</w:t>
      </w:r>
      <w:r w:rsidRPr="00122DCF">
        <w:rPr>
          <w:sz w:val="28"/>
          <w:szCs w:val="28"/>
        </w:rPr>
        <w:t>, бабушка)________________</w:t>
      </w:r>
      <w:r>
        <w:rPr>
          <w:sz w:val="28"/>
          <w:szCs w:val="28"/>
        </w:rPr>
        <w:t>__________________________</w:t>
      </w:r>
    </w:p>
    <w:p w:rsidR="005B262F" w:rsidRPr="00122DCF" w:rsidRDefault="005B262F" w:rsidP="00B35B9A">
      <w:pPr>
        <w:rPr>
          <w:sz w:val="28"/>
          <w:szCs w:val="28"/>
        </w:rPr>
      </w:pPr>
      <w:r w:rsidRPr="00122DCF">
        <w:rPr>
          <w:sz w:val="28"/>
          <w:szCs w:val="28"/>
        </w:rPr>
        <w:t>Чей дом? (Таня, кошка)_________________________</w:t>
      </w:r>
      <w:r>
        <w:rPr>
          <w:sz w:val="28"/>
          <w:szCs w:val="28"/>
        </w:rPr>
        <w:t>______________________</w:t>
      </w:r>
    </w:p>
    <w:p w:rsidR="005B262F" w:rsidRPr="00122DCF" w:rsidRDefault="005B262F" w:rsidP="00B35B9A">
      <w:pPr>
        <w:rPr>
          <w:sz w:val="28"/>
          <w:szCs w:val="28"/>
        </w:rPr>
      </w:pPr>
      <w:r w:rsidRPr="00122DCF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122DCF">
        <w:rPr>
          <w:sz w:val="28"/>
          <w:szCs w:val="28"/>
        </w:rPr>
        <w:t>6 лет: Чьи следы? (лиса,заяц)___________________</w:t>
      </w:r>
      <w:r>
        <w:rPr>
          <w:sz w:val="28"/>
          <w:szCs w:val="28"/>
        </w:rPr>
        <w:t>______________________</w:t>
      </w:r>
    </w:p>
    <w:p w:rsidR="005B262F" w:rsidRPr="00122DCF" w:rsidRDefault="005B262F" w:rsidP="00B35B9A">
      <w:pPr>
        <w:rPr>
          <w:sz w:val="28"/>
          <w:szCs w:val="28"/>
        </w:rPr>
      </w:pPr>
      <w:r w:rsidRPr="00122DCF">
        <w:rPr>
          <w:sz w:val="28"/>
          <w:szCs w:val="28"/>
        </w:rPr>
        <w:t>Чья голова? (медведь,волк)______________________</w:t>
      </w:r>
      <w:r>
        <w:rPr>
          <w:sz w:val="28"/>
          <w:szCs w:val="28"/>
        </w:rPr>
        <w:t>______________________</w:t>
      </w:r>
    </w:p>
    <w:p w:rsidR="005B262F" w:rsidRPr="00122DCF" w:rsidRDefault="005B262F" w:rsidP="00B35B9A">
      <w:pPr>
        <w:rPr>
          <w:sz w:val="28"/>
          <w:szCs w:val="28"/>
        </w:rPr>
      </w:pPr>
      <w:r w:rsidRPr="00122DCF">
        <w:rPr>
          <w:sz w:val="28"/>
          <w:szCs w:val="28"/>
        </w:rPr>
        <w:t>Образование относительных прилагательных</w:t>
      </w:r>
    </w:p>
    <w:p w:rsidR="005B262F" w:rsidRPr="00122DCF" w:rsidRDefault="005B262F" w:rsidP="00B35B9A">
      <w:pPr>
        <w:rPr>
          <w:sz w:val="28"/>
          <w:szCs w:val="28"/>
        </w:rPr>
      </w:pPr>
      <w:r w:rsidRPr="00122DCF">
        <w:rPr>
          <w:sz w:val="28"/>
          <w:szCs w:val="28"/>
        </w:rPr>
        <w:t>Каша из риса, (гречки)__________________________</w:t>
      </w:r>
      <w:r>
        <w:rPr>
          <w:sz w:val="28"/>
          <w:szCs w:val="28"/>
        </w:rPr>
        <w:t>______________________</w:t>
      </w:r>
    </w:p>
    <w:p w:rsidR="005B262F" w:rsidRPr="00122DCF" w:rsidRDefault="005B262F" w:rsidP="00B35B9A">
      <w:pPr>
        <w:rPr>
          <w:sz w:val="28"/>
          <w:szCs w:val="28"/>
        </w:rPr>
      </w:pPr>
      <w:r w:rsidRPr="00122DCF">
        <w:rPr>
          <w:sz w:val="28"/>
          <w:szCs w:val="28"/>
        </w:rPr>
        <w:t>Салат из моркови (капусты)_____________________</w:t>
      </w:r>
      <w:r>
        <w:rPr>
          <w:sz w:val="28"/>
          <w:szCs w:val="28"/>
        </w:rPr>
        <w:t>______________________</w:t>
      </w:r>
    </w:p>
    <w:p w:rsidR="005B262F" w:rsidRPr="00122DCF" w:rsidRDefault="005B262F" w:rsidP="00B35B9A">
      <w:pPr>
        <w:rPr>
          <w:sz w:val="28"/>
          <w:szCs w:val="28"/>
        </w:rPr>
      </w:pPr>
      <w:r w:rsidRPr="00122DCF">
        <w:rPr>
          <w:sz w:val="28"/>
          <w:szCs w:val="28"/>
        </w:rPr>
        <w:t>Дом из кирпича (камня)__________________________________________</w:t>
      </w:r>
      <w:r>
        <w:rPr>
          <w:sz w:val="28"/>
          <w:szCs w:val="28"/>
        </w:rPr>
        <w:t>____</w:t>
      </w:r>
    </w:p>
    <w:p w:rsidR="005B262F" w:rsidRPr="00122DCF" w:rsidRDefault="005B262F" w:rsidP="00B35B9A">
      <w:pPr>
        <w:rPr>
          <w:sz w:val="28"/>
          <w:szCs w:val="28"/>
        </w:rPr>
      </w:pPr>
      <w:r w:rsidRPr="00122DCF">
        <w:rPr>
          <w:sz w:val="28"/>
          <w:szCs w:val="28"/>
        </w:rPr>
        <w:t>Образование глаголов при помощи приставок:</w:t>
      </w:r>
    </w:p>
    <w:p w:rsidR="005B262F" w:rsidRPr="00122DCF" w:rsidRDefault="005B262F" w:rsidP="00B35B9A">
      <w:pPr>
        <w:rPr>
          <w:sz w:val="28"/>
          <w:szCs w:val="28"/>
        </w:rPr>
      </w:pPr>
      <w:r w:rsidRPr="00122DCF">
        <w:rPr>
          <w:sz w:val="28"/>
          <w:szCs w:val="28"/>
        </w:rPr>
        <w:t>Ехал______________________летел___________</w:t>
      </w:r>
      <w:r>
        <w:rPr>
          <w:sz w:val="28"/>
          <w:szCs w:val="28"/>
        </w:rPr>
        <w:t>_________лил______________</w:t>
      </w:r>
    </w:p>
    <w:p w:rsidR="005B262F" w:rsidRPr="00122DCF" w:rsidRDefault="005B262F" w:rsidP="00B35B9A">
      <w:pPr>
        <w:rPr>
          <w:sz w:val="28"/>
          <w:szCs w:val="28"/>
        </w:rPr>
      </w:pPr>
      <w:r w:rsidRPr="00122DCF">
        <w:rPr>
          <w:sz w:val="28"/>
          <w:szCs w:val="28"/>
        </w:rPr>
        <w:t>Вывод_____________________________________</w:t>
      </w:r>
      <w:r>
        <w:rPr>
          <w:sz w:val="28"/>
          <w:szCs w:val="28"/>
        </w:rPr>
        <w:t>_________________________</w:t>
      </w:r>
    </w:p>
    <w:p w:rsidR="005B262F" w:rsidRPr="00122DCF" w:rsidRDefault="005B262F" w:rsidP="00B35B9A">
      <w:pPr>
        <w:rPr>
          <w:sz w:val="28"/>
          <w:szCs w:val="28"/>
        </w:rPr>
      </w:pPr>
      <w:r w:rsidRPr="00122DCF">
        <w:rPr>
          <w:sz w:val="28"/>
          <w:szCs w:val="28"/>
        </w:rPr>
        <w:t>Связная речь</w:t>
      </w:r>
    </w:p>
    <w:p w:rsidR="005B262F" w:rsidRPr="00122DCF" w:rsidRDefault="005B262F" w:rsidP="00B35B9A">
      <w:pPr>
        <w:rPr>
          <w:sz w:val="28"/>
          <w:szCs w:val="28"/>
        </w:rPr>
      </w:pPr>
      <w:r w:rsidRPr="00122DCF">
        <w:rPr>
          <w:sz w:val="28"/>
          <w:szCs w:val="28"/>
        </w:rPr>
        <w:t>Составление рассказа по серии сюжетных картин</w:t>
      </w:r>
      <w:r>
        <w:rPr>
          <w:sz w:val="28"/>
          <w:szCs w:val="28"/>
        </w:rPr>
        <w:t>_________________________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Стихотворение______________________________________________________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Пересказ____________________________________________________________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Вывод______________________________________________________________</w:t>
      </w:r>
    </w:p>
    <w:p w:rsidR="005B262F" w:rsidRPr="00122DCF" w:rsidRDefault="005B262F" w:rsidP="00122DCF">
      <w:pPr>
        <w:jc w:val="both"/>
        <w:rPr>
          <w:b/>
          <w:sz w:val="28"/>
          <w:szCs w:val="28"/>
        </w:rPr>
      </w:pPr>
      <w:r w:rsidRPr="00122DCF">
        <w:rPr>
          <w:b/>
          <w:sz w:val="28"/>
          <w:szCs w:val="28"/>
        </w:rPr>
        <w:t xml:space="preserve">Словарный запас                                                                                                                                                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Малоупотребительный словарь: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Хобот                   подбородок                 клюв                     копыта            грядка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Название детёнышей животных, птиц: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Кошка             заяц                собака                   волк                корова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Медведь          лиса                утка                       курица            овца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Название профессий: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Продавец                  лётчик              врач                 учитель            шофёр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Подбор антонимов: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Широкий             высокий                    добрый               старый             мокрый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Здоровый              длинный                   весёлый              хвалить           друг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Подбор прилагательных к имени существительному: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Солнце (какое?)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Апельсин (какой?)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Лиса (какая)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Облака (какие?)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Вывод______________________________________________________________</w:t>
      </w:r>
    </w:p>
    <w:p w:rsidR="005B262F" w:rsidRPr="00122DCF" w:rsidRDefault="005B262F" w:rsidP="00122DCF">
      <w:pPr>
        <w:jc w:val="both"/>
        <w:rPr>
          <w:b/>
          <w:sz w:val="28"/>
          <w:szCs w:val="28"/>
        </w:rPr>
      </w:pPr>
      <w:r w:rsidRPr="00122DCF">
        <w:rPr>
          <w:b/>
          <w:sz w:val="28"/>
          <w:szCs w:val="28"/>
        </w:rPr>
        <w:t>Общее развитие ребёнка: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Счёт и счётные операции_______________________</w:t>
      </w:r>
      <w:r>
        <w:rPr>
          <w:sz w:val="28"/>
          <w:szCs w:val="28"/>
        </w:rPr>
        <w:t>_____________________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Обобщение и классификация____________________</w:t>
      </w:r>
      <w:r>
        <w:rPr>
          <w:sz w:val="28"/>
          <w:szCs w:val="28"/>
        </w:rPr>
        <w:t>____________________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 xml:space="preserve"> сключение__________________________________</w:t>
      </w:r>
      <w:r>
        <w:rPr>
          <w:sz w:val="28"/>
          <w:szCs w:val="28"/>
        </w:rPr>
        <w:t>_______________________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Сравнение____________________________________</w:t>
      </w:r>
      <w:r>
        <w:rPr>
          <w:sz w:val="28"/>
          <w:szCs w:val="28"/>
        </w:rPr>
        <w:t>______________________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Внимание___________________________________________________________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Работоспособность___________________________________________________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Память_____________________________________________________________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Пространственные представления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Справа                                    слева                               впереди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Сзади                                      выше                               ниже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Временные представления: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Части суток_______________________________________________</w:t>
      </w:r>
      <w:r>
        <w:rPr>
          <w:sz w:val="28"/>
          <w:szCs w:val="28"/>
        </w:rPr>
        <w:t>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Времена года_______________________________________________</w:t>
      </w:r>
      <w:r>
        <w:rPr>
          <w:sz w:val="28"/>
          <w:szCs w:val="28"/>
        </w:rPr>
        <w:t>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Дни недели____________________________________</w:t>
      </w:r>
      <w:r>
        <w:rPr>
          <w:sz w:val="28"/>
          <w:szCs w:val="28"/>
        </w:rPr>
        <w:t>_____________________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b/>
          <w:sz w:val="28"/>
          <w:szCs w:val="28"/>
        </w:rPr>
        <w:t>Логопедическое заключение__</w:t>
      </w:r>
      <w:r w:rsidRPr="00122DCF">
        <w:rPr>
          <w:sz w:val="28"/>
          <w:szCs w:val="28"/>
        </w:rPr>
        <w:t>_______________________________________________________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Подпись логопеда: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</w:p>
    <w:p w:rsidR="005B262F" w:rsidRPr="00122DCF" w:rsidRDefault="005B262F" w:rsidP="00122DCF">
      <w:pPr>
        <w:jc w:val="both"/>
        <w:rPr>
          <w:sz w:val="28"/>
          <w:szCs w:val="28"/>
        </w:rPr>
      </w:pPr>
    </w:p>
    <w:p w:rsidR="005B262F" w:rsidRPr="00122DCF" w:rsidRDefault="005B262F" w:rsidP="00A17669">
      <w:pPr>
        <w:jc w:val="center"/>
        <w:rPr>
          <w:sz w:val="28"/>
          <w:szCs w:val="28"/>
        </w:rPr>
      </w:pPr>
      <w:r w:rsidRPr="00122DCF">
        <w:rPr>
          <w:sz w:val="28"/>
          <w:szCs w:val="28"/>
        </w:rPr>
        <w:t>Речевая карта (ОНР)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Фамилия,  имя ребёнка_________________________________</w:t>
      </w:r>
      <w:r>
        <w:rPr>
          <w:sz w:val="28"/>
          <w:szCs w:val="28"/>
        </w:rPr>
        <w:t>_______________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Возраст_____________________________________________</w:t>
      </w:r>
      <w:r>
        <w:rPr>
          <w:sz w:val="28"/>
          <w:szCs w:val="28"/>
        </w:rPr>
        <w:t>________________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Домашний адрес________________________________________________</w:t>
      </w:r>
      <w:r>
        <w:rPr>
          <w:sz w:val="28"/>
          <w:szCs w:val="28"/>
        </w:rPr>
        <w:t>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поступления ребёнка в  КЦ</w:t>
      </w:r>
      <w:r w:rsidRPr="00122DCF">
        <w:rPr>
          <w:sz w:val="28"/>
          <w:szCs w:val="28"/>
        </w:rPr>
        <w:t>______________________</w:t>
      </w:r>
      <w:r>
        <w:rPr>
          <w:sz w:val="28"/>
          <w:szCs w:val="28"/>
        </w:rPr>
        <w:t>__________________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Прибыл из д\с____________________________________________</w:t>
      </w:r>
      <w:r>
        <w:rPr>
          <w:sz w:val="28"/>
          <w:szCs w:val="28"/>
        </w:rPr>
        <w:t>___________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№  протокола МППК по приему_______________________</w:t>
      </w:r>
      <w:r>
        <w:rPr>
          <w:sz w:val="28"/>
          <w:szCs w:val="28"/>
        </w:rPr>
        <w:t>________________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Дата выпуска ребёнка из группы________________________</w:t>
      </w:r>
      <w:r>
        <w:rPr>
          <w:sz w:val="28"/>
          <w:szCs w:val="28"/>
        </w:rPr>
        <w:t>_______________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№  протокола МППК по выпуску________________________</w:t>
      </w:r>
      <w:r>
        <w:rPr>
          <w:sz w:val="28"/>
          <w:szCs w:val="28"/>
        </w:rPr>
        <w:t>_______________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Сведения о родителях____________________________________________</w:t>
      </w:r>
      <w:r>
        <w:rPr>
          <w:sz w:val="28"/>
          <w:szCs w:val="28"/>
        </w:rPr>
        <w:t>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Мать________________________________________________</w:t>
      </w:r>
      <w:r>
        <w:rPr>
          <w:sz w:val="28"/>
          <w:szCs w:val="28"/>
        </w:rPr>
        <w:t>______________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Отец_____________________________________________________</w:t>
      </w:r>
      <w:r>
        <w:rPr>
          <w:sz w:val="28"/>
          <w:szCs w:val="28"/>
        </w:rPr>
        <w:t>__________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Жалобы родителей__________________________________________________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Раннее развитие ребёнка: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Физическое_________________________________________________________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Речевое_____________________________________________________________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Слух_______________________________________________________________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Диагноз психиатра______________________________________</w:t>
      </w:r>
      <w:r>
        <w:rPr>
          <w:sz w:val="28"/>
          <w:szCs w:val="28"/>
        </w:rPr>
        <w:t>_____________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Состояние общей моторики___________________________</w:t>
      </w:r>
      <w:r>
        <w:rPr>
          <w:sz w:val="28"/>
          <w:szCs w:val="28"/>
        </w:rPr>
        <w:t>_______________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Понимание речи_____________________________</w:t>
      </w:r>
      <w:r>
        <w:rPr>
          <w:sz w:val="28"/>
          <w:szCs w:val="28"/>
        </w:rPr>
        <w:t>_______________________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Общее звучание речи: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Темп_______________________________________</w:t>
      </w:r>
      <w:r>
        <w:rPr>
          <w:sz w:val="28"/>
          <w:szCs w:val="28"/>
        </w:rPr>
        <w:t>_______________________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Голос____________________________________________</w:t>
      </w:r>
      <w:r>
        <w:rPr>
          <w:sz w:val="28"/>
          <w:szCs w:val="28"/>
        </w:rPr>
        <w:t>__________________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Разборчивость_______________________________________________________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Дыхание____________________________________________________________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Артикуляция________________________________________________________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 xml:space="preserve">Состояние артикуляционного аппарата 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Строение                                                            Подвижность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Губы_______________________________________________________________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Зубы_______________________________________________________________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Язык_______________________________________________________________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Мягкое нёбо___________________________________________________</w:t>
      </w:r>
      <w:r>
        <w:rPr>
          <w:sz w:val="28"/>
          <w:szCs w:val="28"/>
        </w:rPr>
        <w:t>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Твёрдое нёбо______________________________________________________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Прикус_______________________________________________________</w:t>
      </w:r>
      <w:r>
        <w:rPr>
          <w:sz w:val="28"/>
          <w:szCs w:val="28"/>
        </w:rPr>
        <w:t>_____</w:t>
      </w:r>
    </w:p>
    <w:p w:rsidR="005B262F" w:rsidRPr="00122DCF" w:rsidRDefault="005B262F" w:rsidP="00E71110">
      <w:pPr>
        <w:rPr>
          <w:sz w:val="28"/>
          <w:szCs w:val="28"/>
        </w:rPr>
      </w:pPr>
      <w:r w:rsidRPr="00122DCF">
        <w:rPr>
          <w:sz w:val="28"/>
          <w:szCs w:val="28"/>
        </w:rPr>
        <w:t>Связная речь: Диалог_____________________________________________________________</w:t>
      </w:r>
    </w:p>
    <w:p w:rsidR="005B262F" w:rsidRPr="00122DCF" w:rsidRDefault="005B262F" w:rsidP="00E71110">
      <w:pPr>
        <w:rPr>
          <w:sz w:val="28"/>
          <w:szCs w:val="28"/>
        </w:rPr>
      </w:pPr>
      <w:r w:rsidRPr="00122DCF">
        <w:rPr>
          <w:sz w:val="28"/>
          <w:szCs w:val="28"/>
        </w:rPr>
        <w:t>Стихотворение______________________________________________________</w:t>
      </w:r>
    </w:p>
    <w:p w:rsidR="005B262F" w:rsidRPr="00122DCF" w:rsidRDefault="005B262F" w:rsidP="00E71110">
      <w:pPr>
        <w:rPr>
          <w:sz w:val="28"/>
          <w:szCs w:val="28"/>
        </w:rPr>
      </w:pPr>
      <w:r w:rsidRPr="00122DCF">
        <w:rPr>
          <w:sz w:val="28"/>
          <w:szCs w:val="28"/>
        </w:rPr>
        <w:t>Рассказ по картине_____________________________________________</w:t>
      </w:r>
      <w:r>
        <w:rPr>
          <w:sz w:val="28"/>
          <w:szCs w:val="28"/>
        </w:rPr>
        <w:t>______</w:t>
      </w:r>
    </w:p>
    <w:p w:rsidR="005B262F" w:rsidRPr="00122DCF" w:rsidRDefault="005B262F" w:rsidP="00E71110">
      <w:pPr>
        <w:rPr>
          <w:sz w:val="28"/>
          <w:szCs w:val="28"/>
        </w:rPr>
      </w:pPr>
      <w:r w:rsidRPr="00122DCF">
        <w:rPr>
          <w:sz w:val="28"/>
          <w:szCs w:val="28"/>
        </w:rPr>
        <w:t>Рассказ по серии картин_______________________________</w:t>
      </w:r>
      <w:r>
        <w:rPr>
          <w:sz w:val="28"/>
          <w:szCs w:val="28"/>
        </w:rPr>
        <w:t>_______________</w:t>
      </w:r>
    </w:p>
    <w:p w:rsidR="005B262F" w:rsidRPr="00122DCF" w:rsidRDefault="005B262F" w:rsidP="00E71110">
      <w:pPr>
        <w:rPr>
          <w:sz w:val="28"/>
          <w:szCs w:val="28"/>
        </w:rPr>
      </w:pPr>
      <w:r w:rsidRPr="00122DCF">
        <w:rPr>
          <w:sz w:val="28"/>
          <w:szCs w:val="28"/>
        </w:rPr>
        <w:t>Пересказ____________________________________________________________</w:t>
      </w:r>
    </w:p>
    <w:p w:rsidR="005B262F" w:rsidRPr="00122DCF" w:rsidRDefault="005B262F" w:rsidP="00E71110">
      <w:pPr>
        <w:rPr>
          <w:sz w:val="28"/>
          <w:szCs w:val="28"/>
        </w:rPr>
      </w:pPr>
      <w:r w:rsidRPr="00122DCF">
        <w:rPr>
          <w:sz w:val="28"/>
          <w:szCs w:val="28"/>
        </w:rPr>
        <w:t>Словарный запас</w:t>
      </w:r>
    </w:p>
    <w:p w:rsidR="005B262F" w:rsidRPr="00122DCF" w:rsidRDefault="005B262F" w:rsidP="00E71110">
      <w:pPr>
        <w:rPr>
          <w:sz w:val="28"/>
          <w:szCs w:val="28"/>
        </w:rPr>
      </w:pPr>
      <w:r w:rsidRPr="00122DCF">
        <w:rPr>
          <w:sz w:val="28"/>
          <w:szCs w:val="28"/>
        </w:rPr>
        <w:t>Имя существительное</w:t>
      </w:r>
    </w:p>
    <w:p w:rsidR="005B262F" w:rsidRPr="00122DCF" w:rsidRDefault="005B262F" w:rsidP="00E71110">
      <w:pPr>
        <w:rPr>
          <w:sz w:val="28"/>
          <w:szCs w:val="28"/>
        </w:rPr>
      </w:pPr>
      <w:r w:rsidRPr="00122DCF">
        <w:rPr>
          <w:sz w:val="28"/>
          <w:szCs w:val="28"/>
        </w:rPr>
        <w:t>1.Родовое и видовое понятие:</w:t>
      </w:r>
    </w:p>
    <w:p w:rsidR="005B262F" w:rsidRPr="00122DCF" w:rsidRDefault="005B262F" w:rsidP="00E71110">
      <w:pPr>
        <w:rPr>
          <w:sz w:val="28"/>
          <w:szCs w:val="28"/>
        </w:rPr>
      </w:pPr>
      <w:r w:rsidRPr="00122DCF">
        <w:rPr>
          <w:sz w:val="28"/>
          <w:szCs w:val="28"/>
        </w:rPr>
        <w:t>Овощи______________________Транпорт_______________________________</w:t>
      </w:r>
    </w:p>
    <w:p w:rsidR="005B262F" w:rsidRPr="00122DCF" w:rsidRDefault="005B262F" w:rsidP="00E71110">
      <w:pPr>
        <w:rPr>
          <w:sz w:val="28"/>
          <w:szCs w:val="28"/>
        </w:rPr>
      </w:pPr>
      <w:r w:rsidRPr="00122DCF">
        <w:rPr>
          <w:sz w:val="28"/>
          <w:szCs w:val="28"/>
        </w:rPr>
        <w:t>Фрукты_____________________Мебель_________________________________</w:t>
      </w:r>
    </w:p>
    <w:p w:rsidR="005B262F" w:rsidRPr="00122DCF" w:rsidRDefault="005B262F" w:rsidP="00E71110">
      <w:pPr>
        <w:rPr>
          <w:sz w:val="28"/>
          <w:szCs w:val="28"/>
        </w:rPr>
      </w:pPr>
      <w:r w:rsidRPr="00122DCF">
        <w:rPr>
          <w:sz w:val="28"/>
          <w:szCs w:val="28"/>
        </w:rPr>
        <w:t>Посуда_____________________ Дом. животные___________________________________</w:t>
      </w:r>
    </w:p>
    <w:p w:rsidR="005B262F" w:rsidRPr="00122DCF" w:rsidRDefault="005B262F" w:rsidP="00E71110">
      <w:pPr>
        <w:rPr>
          <w:sz w:val="28"/>
          <w:szCs w:val="28"/>
        </w:rPr>
      </w:pPr>
      <w:r w:rsidRPr="00122DCF">
        <w:rPr>
          <w:sz w:val="28"/>
          <w:szCs w:val="28"/>
        </w:rPr>
        <w:t>Одежда_____________________ Дик. Животные__</w:t>
      </w:r>
      <w:r>
        <w:rPr>
          <w:sz w:val="28"/>
          <w:szCs w:val="28"/>
        </w:rPr>
        <w:t>_______________________</w:t>
      </w:r>
    </w:p>
    <w:p w:rsidR="005B262F" w:rsidRPr="00122DCF" w:rsidRDefault="005B262F" w:rsidP="00E71110">
      <w:pPr>
        <w:rPr>
          <w:sz w:val="28"/>
          <w:szCs w:val="28"/>
        </w:rPr>
      </w:pPr>
      <w:r w:rsidRPr="00122DCF">
        <w:rPr>
          <w:sz w:val="28"/>
          <w:szCs w:val="28"/>
        </w:rPr>
        <w:t>2.Слова более сложные для понимания:</w:t>
      </w:r>
    </w:p>
    <w:p w:rsidR="005B262F" w:rsidRPr="00122DCF" w:rsidRDefault="005B262F" w:rsidP="00E71110">
      <w:pPr>
        <w:rPr>
          <w:sz w:val="28"/>
          <w:szCs w:val="28"/>
        </w:rPr>
      </w:pPr>
      <w:r w:rsidRPr="00122DCF">
        <w:rPr>
          <w:sz w:val="28"/>
          <w:szCs w:val="28"/>
        </w:rPr>
        <w:t>Хобот_____________________грядка___________________клюв____________</w:t>
      </w:r>
    </w:p>
    <w:p w:rsidR="005B262F" w:rsidRPr="00122DCF" w:rsidRDefault="005B262F" w:rsidP="00E71110">
      <w:pPr>
        <w:rPr>
          <w:sz w:val="28"/>
          <w:szCs w:val="28"/>
        </w:rPr>
      </w:pPr>
      <w:r w:rsidRPr="00122DCF">
        <w:rPr>
          <w:sz w:val="28"/>
          <w:szCs w:val="28"/>
        </w:rPr>
        <w:t>Клумба______________________Когти__________________калитка_________</w:t>
      </w:r>
    </w:p>
    <w:p w:rsidR="005B262F" w:rsidRPr="00122DCF" w:rsidRDefault="005B262F" w:rsidP="00E71110">
      <w:pPr>
        <w:rPr>
          <w:sz w:val="28"/>
          <w:szCs w:val="28"/>
        </w:rPr>
      </w:pPr>
      <w:r w:rsidRPr="00122DCF">
        <w:rPr>
          <w:sz w:val="28"/>
          <w:szCs w:val="28"/>
        </w:rPr>
        <w:t>Ноздри_______________</w:t>
      </w:r>
      <w:r>
        <w:rPr>
          <w:sz w:val="28"/>
          <w:szCs w:val="28"/>
        </w:rPr>
        <w:t>_____ подоконник ___________</w:t>
      </w:r>
      <w:r w:rsidRPr="00122DCF">
        <w:rPr>
          <w:sz w:val="28"/>
          <w:szCs w:val="28"/>
        </w:rPr>
        <w:t>локти_____________</w:t>
      </w:r>
    </w:p>
    <w:p w:rsidR="005B262F" w:rsidRPr="00122DCF" w:rsidRDefault="005B262F" w:rsidP="00E71110">
      <w:pPr>
        <w:rPr>
          <w:sz w:val="28"/>
          <w:szCs w:val="28"/>
        </w:rPr>
      </w:pPr>
      <w:r w:rsidRPr="00122DCF">
        <w:rPr>
          <w:sz w:val="28"/>
          <w:szCs w:val="28"/>
        </w:rPr>
        <w:t>Форточка________________</w:t>
      </w:r>
      <w:r>
        <w:rPr>
          <w:sz w:val="28"/>
          <w:szCs w:val="28"/>
        </w:rPr>
        <w:t>__ подбородок _____________</w:t>
      </w:r>
      <w:r w:rsidRPr="00122DCF">
        <w:rPr>
          <w:sz w:val="28"/>
          <w:szCs w:val="28"/>
        </w:rPr>
        <w:t>рама_____________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Затылок___________________воротник______</w:t>
      </w:r>
      <w:r>
        <w:rPr>
          <w:sz w:val="28"/>
          <w:szCs w:val="28"/>
        </w:rPr>
        <w:t>________________брови______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Рукав_____________________ресницы________</w:t>
      </w:r>
      <w:r>
        <w:rPr>
          <w:sz w:val="28"/>
          <w:szCs w:val="28"/>
        </w:rPr>
        <w:t>_____________бок__________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Молния__________________ копыта__________</w:t>
      </w:r>
      <w:r>
        <w:rPr>
          <w:sz w:val="28"/>
          <w:szCs w:val="28"/>
        </w:rPr>
        <w:t>____________ крючок_______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3.Предметы и его части_______________________</w:t>
      </w:r>
      <w:r>
        <w:rPr>
          <w:sz w:val="28"/>
          <w:szCs w:val="28"/>
        </w:rPr>
        <w:t>________________________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4.Животные и  их детёныши:_______________</w:t>
      </w:r>
      <w:r>
        <w:rPr>
          <w:sz w:val="28"/>
          <w:szCs w:val="28"/>
        </w:rPr>
        <w:t>__________________________</w:t>
      </w:r>
      <w:r w:rsidRPr="00122DCF">
        <w:rPr>
          <w:sz w:val="28"/>
          <w:szCs w:val="28"/>
        </w:rPr>
        <w:t xml:space="preserve"> 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5.Сущестивительные с уменьшительным значением: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Диван___________ваза________________сумка___________________ухо____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Окно____________лоб_________________стул____________________стол__________________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Голова___________шкаф_________</w:t>
      </w:r>
      <w:r>
        <w:rPr>
          <w:sz w:val="28"/>
          <w:szCs w:val="28"/>
        </w:rPr>
        <w:t>________птица____________</w:t>
      </w:r>
      <w:r w:rsidRPr="00122DCF">
        <w:rPr>
          <w:sz w:val="28"/>
          <w:szCs w:val="28"/>
        </w:rPr>
        <w:t>ковёр</w:t>
      </w:r>
      <w:r>
        <w:rPr>
          <w:sz w:val="28"/>
          <w:szCs w:val="28"/>
        </w:rPr>
        <w:t>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6.Название профессий: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Учитель___________________продавец___________________врач_____________________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Повар____________________художник____________________шофёр___________________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Почтальон__________</w:t>
      </w:r>
      <w:r>
        <w:rPr>
          <w:sz w:val="28"/>
          <w:szCs w:val="28"/>
        </w:rPr>
        <w:t>_____сапожник____________</w:t>
      </w:r>
      <w:r w:rsidRPr="00122DCF">
        <w:rPr>
          <w:sz w:val="28"/>
          <w:szCs w:val="28"/>
        </w:rPr>
        <w:t>воспитательница________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 xml:space="preserve">6. Глагол 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Различение действий и состояния предмета и состояния предмета: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Бегать____________Лететь______</w:t>
      </w:r>
      <w:r>
        <w:rPr>
          <w:sz w:val="28"/>
          <w:szCs w:val="28"/>
        </w:rPr>
        <w:t>________идти_________</w:t>
      </w:r>
      <w:r w:rsidRPr="00122DCF">
        <w:rPr>
          <w:sz w:val="28"/>
          <w:szCs w:val="28"/>
        </w:rPr>
        <w:t>Рисовать________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Стоять____________купать___</w:t>
      </w:r>
      <w:r>
        <w:rPr>
          <w:sz w:val="28"/>
          <w:szCs w:val="28"/>
        </w:rPr>
        <w:t>_____читать__________</w:t>
      </w:r>
      <w:r w:rsidRPr="00122DCF">
        <w:rPr>
          <w:sz w:val="28"/>
          <w:szCs w:val="28"/>
        </w:rPr>
        <w:t>раскрашивать_______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Возвратные глаголы: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Моет-моется_________________вытирает-вытирается___________________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Одевает-одевается_____________катает-ка</w:t>
      </w:r>
      <w:r>
        <w:rPr>
          <w:sz w:val="28"/>
          <w:szCs w:val="28"/>
        </w:rPr>
        <w:t>тается________________________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</w:p>
    <w:p w:rsidR="005B262F" w:rsidRPr="00122DCF" w:rsidRDefault="005B262F" w:rsidP="00122DCF">
      <w:pPr>
        <w:jc w:val="both"/>
        <w:rPr>
          <w:sz w:val="28"/>
          <w:szCs w:val="28"/>
        </w:rPr>
      </w:pP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Глаголы разного вида, числа и времени: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Идёт-бегут-ушёл__________________________________________________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Бежит-бегут-прибежал_______________________________________________________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Приставочные глаголы: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Летает__________прилетает__</w:t>
      </w:r>
      <w:r>
        <w:rPr>
          <w:sz w:val="28"/>
          <w:szCs w:val="28"/>
        </w:rPr>
        <w:t>_________влетает____________</w:t>
      </w:r>
      <w:r w:rsidRPr="00122DCF">
        <w:rPr>
          <w:sz w:val="28"/>
          <w:szCs w:val="28"/>
        </w:rPr>
        <w:t>подлетает_____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Улетает____________залетает_____________отлетает___________________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Имя прилагательное: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Кач</w:t>
      </w:r>
      <w:r>
        <w:rPr>
          <w:sz w:val="28"/>
          <w:szCs w:val="28"/>
        </w:rPr>
        <w:t>ественные:величина___________цвет_________форма_____</w:t>
      </w:r>
      <w:r w:rsidRPr="00122DCF">
        <w:rPr>
          <w:sz w:val="28"/>
          <w:szCs w:val="28"/>
        </w:rPr>
        <w:t>вкус_________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Вес__________ температура_________________________________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Антонимы: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>
        <w:rPr>
          <w:sz w:val="28"/>
          <w:szCs w:val="28"/>
        </w:rPr>
        <w:t>Сладкий_____________злой__________мокрый______________старый_____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Длинный________________лёгкий______</w:t>
      </w:r>
      <w:r>
        <w:rPr>
          <w:sz w:val="28"/>
          <w:szCs w:val="28"/>
        </w:rPr>
        <w:t>_________высокий_______________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Относительные: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Молоко __________дерево ___________яблоко __________________груша____________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Стекло________________бумага_________________слива__________зима____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Притяжательные (6 лет)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Коля_____________ папа _________________бабушка ____________________мама______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 xml:space="preserve">Лиса ___________волк____________ </w:t>
      </w:r>
    </w:p>
    <w:p w:rsidR="005B262F" w:rsidRPr="00122DCF" w:rsidRDefault="005B262F" w:rsidP="00122DCF">
      <w:pPr>
        <w:jc w:val="both"/>
        <w:rPr>
          <w:sz w:val="28"/>
          <w:szCs w:val="28"/>
        </w:rPr>
      </w:pPr>
      <w:r w:rsidRPr="00122DCF">
        <w:rPr>
          <w:sz w:val="28"/>
          <w:szCs w:val="28"/>
        </w:rPr>
        <w:t>Грамматический строй речи:</w:t>
      </w:r>
    </w:p>
    <w:p w:rsidR="005B262F" w:rsidRPr="00122DCF" w:rsidRDefault="005B262F" w:rsidP="00122DCF">
      <w:pPr>
        <w:pStyle w:val="a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122DCF">
        <w:rPr>
          <w:rFonts w:ascii="Times New Roman" w:hAnsi="Times New Roman"/>
          <w:sz w:val="28"/>
          <w:szCs w:val="28"/>
        </w:rPr>
        <w:t>Им.П Сущ. Ед. и мн. Ч</w:t>
      </w:r>
    </w:p>
    <w:p w:rsidR="005B262F" w:rsidRPr="00122DCF" w:rsidRDefault="005B262F" w:rsidP="00122DCF">
      <w:pPr>
        <w:ind w:left="360"/>
        <w:jc w:val="both"/>
        <w:rPr>
          <w:sz w:val="28"/>
          <w:szCs w:val="28"/>
        </w:rPr>
      </w:pPr>
      <w:r w:rsidRPr="00122DCF">
        <w:rPr>
          <w:sz w:val="28"/>
          <w:szCs w:val="28"/>
        </w:rPr>
        <w:t>Дом__________коза___________рукав__________лев________________ухо________________</w:t>
      </w:r>
    </w:p>
    <w:p w:rsidR="005B262F" w:rsidRPr="00122DCF" w:rsidRDefault="005B262F" w:rsidP="00122DCF">
      <w:pPr>
        <w:ind w:left="360"/>
        <w:jc w:val="both"/>
        <w:rPr>
          <w:sz w:val="28"/>
          <w:szCs w:val="28"/>
        </w:rPr>
      </w:pPr>
      <w:r w:rsidRPr="00122DCF">
        <w:rPr>
          <w:sz w:val="28"/>
          <w:szCs w:val="28"/>
        </w:rPr>
        <w:t>Стол__________лоб__________стул____________Рот_____________машина_____________</w:t>
      </w:r>
    </w:p>
    <w:p w:rsidR="005B262F" w:rsidRPr="00122DCF" w:rsidRDefault="005B262F" w:rsidP="00E71110">
      <w:pPr>
        <w:ind w:left="360"/>
        <w:rPr>
          <w:sz w:val="28"/>
          <w:szCs w:val="28"/>
        </w:rPr>
      </w:pPr>
      <w:r>
        <w:rPr>
          <w:sz w:val="28"/>
          <w:szCs w:val="28"/>
        </w:rPr>
        <w:t>2.Р.п (</w:t>
      </w:r>
      <w:r w:rsidRPr="00122DCF">
        <w:rPr>
          <w:sz w:val="28"/>
          <w:szCs w:val="28"/>
        </w:rPr>
        <w:t>с отрицанием” нет”  или “много”) _________________________________________________________________</w:t>
      </w:r>
    </w:p>
    <w:p w:rsidR="005B262F" w:rsidRPr="00122DCF" w:rsidRDefault="005B262F" w:rsidP="00E71110">
      <w:pPr>
        <w:ind w:left="360"/>
        <w:rPr>
          <w:sz w:val="28"/>
          <w:szCs w:val="28"/>
        </w:rPr>
      </w:pPr>
      <w:r w:rsidRPr="00122DCF">
        <w:rPr>
          <w:sz w:val="28"/>
          <w:szCs w:val="28"/>
        </w:rPr>
        <w:t>3. Д. п.  мн. ч (кому?)_________________________</w:t>
      </w:r>
      <w:r>
        <w:rPr>
          <w:sz w:val="28"/>
          <w:szCs w:val="28"/>
        </w:rPr>
        <w:t>_____________________</w:t>
      </w:r>
    </w:p>
    <w:p w:rsidR="005B262F" w:rsidRPr="00122DCF" w:rsidRDefault="005B262F" w:rsidP="00E71110">
      <w:pPr>
        <w:ind w:left="360"/>
        <w:rPr>
          <w:sz w:val="28"/>
          <w:szCs w:val="28"/>
        </w:rPr>
      </w:pPr>
      <w:r w:rsidRPr="00122DCF">
        <w:rPr>
          <w:sz w:val="28"/>
          <w:szCs w:val="28"/>
        </w:rPr>
        <w:t>4. В. П (кого? Что?)______________________________</w:t>
      </w:r>
      <w:r>
        <w:rPr>
          <w:sz w:val="28"/>
          <w:szCs w:val="28"/>
        </w:rPr>
        <w:t>__________________</w:t>
      </w:r>
    </w:p>
    <w:p w:rsidR="005B262F" w:rsidRPr="00122DCF" w:rsidRDefault="005B262F" w:rsidP="00E71110">
      <w:pPr>
        <w:ind w:left="360"/>
        <w:rPr>
          <w:sz w:val="28"/>
          <w:szCs w:val="28"/>
        </w:rPr>
      </w:pPr>
      <w:r w:rsidRPr="00122DCF">
        <w:rPr>
          <w:sz w:val="28"/>
          <w:szCs w:val="28"/>
        </w:rPr>
        <w:t>5. Т. П (кем? Чем?)______________________________</w:t>
      </w:r>
      <w:r>
        <w:rPr>
          <w:sz w:val="28"/>
          <w:szCs w:val="28"/>
        </w:rPr>
        <w:t>__________________</w:t>
      </w:r>
    </w:p>
    <w:p w:rsidR="005B262F" w:rsidRPr="00122DCF" w:rsidRDefault="005B262F" w:rsidP="00E71110">
      <w:pPr>
        <w:ind w:left="360"/>
        <w:rPr>
          <w:sz w:val="28"/>
          <w:szCs w:val="28"/>
        </w:rPr>
      </w:pPr>
      <w:r w:rsidRPr="00122DCF">
        <w:rPr>
          <w:sz w:val="28"/>
          <w:szCs w:val="28"/>
        </w:rPr>
        <w:t xml:space="preserve">6. Предложные формы Р. п </w:t>
      </w:r>
    </w:p>
    <w:p w:rsidR="005B262F" w:rsidRPr="00122DCF" w:rsidRDefault="005B262F" w:rsidP="00E71110">
      <w:pPr>
        <w:ind w:left="360"/>
        <w:rPr>
          <w:sz w:val="28"/>
          <w:szCs w:val="28"/>
        </w:rPr>
      </w:pPr>
      <w:r w:rsidRPr="00122DCF">
        <w:rPr>
          <w:sz w:val="28"/>
          <w:szCs w:val="28"/>
        </w:rPr>
        <w:t>У кого? _________________</w:t>
      </w:r>
      <w:r>
        <w:rPr>
          <w:sz w:val="28"/>
          <w:szCs w:val="28"/>
        </w:rPr>
        <w:t>____с (со)_________из (из чего?)___________</w:t>
      </w:r>
    </w:p>
    <w:p w:rsidR="005B262F" w:rsidRPr="00122DCF" w:rsidRDefault="005B262F" w:rsidP="00122DCF">
      <w:pPr>
        <w:ind w:left="360"/>
        <w:jc w:val="both"/>
        <w:rPr>
          <w:sz w:val="28"/>
          <w:szCs w:val="28"/>
        </w:rPr>
      </w:pPr>
      <w:r w:rsidRPr="00122DCF">
        <w:rPr>
          <w:sz w:val="28"/>
          <w:szCs w:val="28"/>
        </w:rPr>
        <w:t xml:space="preserve">Д. п: </w:t>
      </w:r>
    </w:p>
    <w:p w:rsidR="005B262F" w:rsidRPr="00122DCF" w:rsidRDefault="005B262F" w:rsidP="00122DCF">
      <w:pPr>
        <w:ind w:left="360"/>
        <w:jc w:val="both"/>
        <w:rPr>
          <w:sz w:val="28"/>
          <w:szCs w:val="28"/>
        </w:rPr>
      </w:pPr>
      <w:r w:rsidRPr="00122DCF">
        <w:rPr>
          <w:sz w:val="28"/>
          <w:szCs w:val="28"/>
        </w:rPr>
        <w:t>К (кому?)__________________по кому?________________________</w:t>
      </w:r>
      <w:r>
        <w:rPr>
          <w:sz w:val="28"/>
          <w:szCs w:val="28"/>
        </w:rPr>
        <w:t>_</w:t>
      </w:r>
    </w:p>
    <w:p w:rsidR="005B262F" w:rsidRPr="00122DCF" w:rsidRDefault="005B262F" w:rsidP="00122DCF">
      <w:pPr>
        <w:ind w:left="360"/>
        <w:jc w:val="both"/>
        <w:rPr>
          <w:sz w:val="28"/>
          <w:szCs w:val="28"/>
        </w:rPr>
      </w:pPr>
      <w:r w:rsidRPr="00122DCF">
        <w:rPr>
          <w:sz w:val="28"/>
          <w:szCs w:val="28"/>
        </w:rPr>
        <w:t xml:space="preserve">В.п: </w:t>
      </w:r>
    </w:p>
    <w:p w:rsidR="005B262F" w:rsidRPr="00122DCF" w:rsidRDefault="005B262F" w:rsidP="00122DCF">
      <w:pPr>
        <w:ind w:left="360"/>
        <w:jc w:val="both"/>
        <w:rPr>
          <w:sz w:val="28"/>
          <w:szCs w:val="28"/>
        </w:rPr>
      </w:pPr>
      <w:r w:rsidRPr="00122DCF">
        <w:rPr>
          <w:sz w:val="28"/>
          <w:szCs w:val="28"/>
        </w:rPr>
        <w:t>В</w:t>
      </w:r>
      <w:r>
        <w:rPr>
          <w:sz w:val="28"/>
          <w:szCs w:val="28"/>
        </w:rPr>
        <w:t xml:space="preserve"> (во что)_____________на(что)__________</w:t>
      </w:r>
      <w:r w:rsidRPr="00122DCF">
        <w:rPr>
          <w:sz w:val="28"/>
          <w:szCs w:val="28"/>
        </w:rPr>
        <w:t>под(под  что?)___________________</w:t>
      </w:r>
    </w:p>
    <w:p w:rsidR="005B262F" w:rsidRPr="00122DCF" w:rsidRDefault="005B262F" w:rsidP="00122DCF">
      <w:pPr>
        <w:ind w:left="360"/>
        <w:jc w:val="both"/>
        <w:rPr>
          <w:sz w:val="28"/>
          <w:szCs w:val="28"/>
        </w:rPr>
      </w:pPr>
      <w:r w:rsidRPr="00122DCF">
        <w:rPr>
          <w:sz w:val="28"/>
          <w:szCs w:val="28"/>
        </w:rPr>
        <w:t>Т.п:</w:t>
      </w:r>
    </w:p>
    <w:p w:rsidR="005B262F" w:rsidRPr="00122DCF" w:rsidRDefault="005B262F" w:rsidP="00122DCF">
      <w:pPr>
        <w:ind w:left="360"/>
        <w:jc w:val="both"/>
        <w:rPr>
          <w:sz w:val="28"/>
          <w:szCs w:val="28"/>
        </w:rPr>
      </w:pPr>
      <w:r w:rsidRPr="00122DCF">
        <w:rPr>
          <w:sz w:val="28"/>
          <w:szCs w:val="28"/>
        </w:rPr>
        <w:t>С_______________ над____________ за___________ под____________</w:t>
      </w:r>
    </w:p>
    <w:p w:rsidR="005B262F" w:rsidRPr="00122DCF" w:rsidRDefault="005B262F" w:rsidP="00122DCF">
      <w:pPr>
        <w:ind w:left="360"/>
        <w:jc w:val="both"/>
        <w:rPr>
          <w:sz w:val="28"/>
          <w:szCs w:val="28"/>
        </w:rPr>
      </w:pPr>
      <w:r w:rsidRPr="00122DCF">
        <w:rPr>
          <w:sz w:val="28"/>
          <w:szCs w:val="28"/>
        </w:rPr>
        <w:t>П.п:</w:t>
      </w:r>
    </w:p>
    <w:p w:rsidR="005B262F" w:rsidRPr="00122DCF" w:rsidRDefault="005B262F" w:rsidP="00122DCF">
      <w:pPr>
        <w:ind w:left="360"/>
        <w:jc w:val="both"/>
        <w:rPr>
          <w:sz w:val="28"/>
          <w:szCs w:val="28"/>
        </w:rPr>
      </w:pPr>
      <w:r w:rsidRPr="00122DCF">
        <w:rPr>
          <w:sz w:val="28"/>
          <w:szCs w:val="28"/>
        </w:rPr>
        <w:t>В______________ на_______________</w:t>
      </w:r>
    </w:p>
    <w:p w:rsidR="005B262F" w:rsidRPr="00122DCF" w:rsidRDefault="005B262F" w:rsidP="00122DCF">
      <w:pPr>
        <w:ind w:left="360"/>
        <w:jc w:val="both"/>
        <w:rPr>
          <w:sz w:val="28"/>
          <w:szCs w:val="28"/>
        </w:rPr>
      </w:pPr>
      <w:r w:rsidRPr="00122DCF">
        <w:rPr>
          <w:sz w:val="28"/>
          <w:szCs w:val="28"/>
        </w:rPr>
        <w:t>7.Согласование числительных с существительными в роде:</w:t>
      </w:r>
    </w:p>
    <w:p w:rsidR="005B262F" w:rsidRPr="00122DCF" w:rsidRDefault="005B262F" w:rsidP="00E97E69">
      <w:pPr>
        <w:ind w:left="360"/>
        <w:rPr>
          <w:sz w:val="28"/>
          <w:szCs w:val="28"/>
        </w:rPr>
      </w:pPr>
      <w:r w:rsidRPr="00122DCF">
        <w:rPr>
          <w:sz w:val="28"/>
          <w:szCs w:val="28"/>
        </w:rPr>
        <w:t>Один мяч _____________</w:t>
      </w:r>
      <w:r>
        <w:rPr>
          <w:sz w:val="28"/>
          <w:szCs w:val="28"/>
        </w:rPr>
        <w:t>__два мяча___________одна груша___________</w:t>
      </w:r>
    </w:p>
    <w:p w:rsidR="005B262F" w:rsidRPr="00122DCF" w:rsidRDefault="005B262F" w:rsidP="00E97E69">
      <w:pPr>
        <w:ind w:left="360"/>
        <w:rPr>
          <w:sz w:val="28"/>
          <w:szCs w:val="28"/>
        </w:rPr>
      </w:pPr>
      <w:r>
        <w:rPr>
          <w:sz w:val="28"/>
          <w:szCs w:val="28"/>
        </w:rPr>
        <w:t>Две груши____________ одно яблоко_________два яблока_____________</w:t>
      </w:r>
    </w:p>
    <w:p w:rsidR="005B262F" w:rsidRPr="00122DCF" w:rsidRDefault="005B262F" w:rsidP="00122DCF">
      <w:pPr>
        <w:ind w:left="360"/>
        <w:jc w:val="both"/>
        <w:rPr>
          <w:sz w:val="28"/>
          <w:szCs w:val="28"/>
        </w:rPr>
      </w:pPr>
      <w:r w:rsidRPr="00122DCF">
        <w:rPr>
          <w:sz w:val="28"/>
          <w:szCs w:val="28"/>
        </w:rPr>
        <w:t>8.Согласование прилагательных с существительными:</w:t>
      </w:r>
    </w:p>
    <w:p w:rsidR="005B262F" w:rsidRPr="00122DCF" w:rsidRDefault="005B262F" w:rsidP="00E71110">
      <w:pPr>
        <w:ind w:left="360"/>
        <w:rPr>
          <w:sz w:val="28"/>
          <w:szCs w:val="28"/>
        </w:rPr>
      </w:pPr>
      <w:r w:rsidRPr="00122DCF">
        <w:rPr>
          <w:sz w:val="28"/>
          <w:szCs w:val="28"/>
        </w:rPr>
        <w:t>Чашка голубая____</w:t>
      </w:r>
      <w:r>
        <w:rPr>
          <w:sz w:val="28"/>
          <w:szCs w:val="28"/>
        </w:rPr>
        <w:t>_______ мяч голубой_______ ведро голубое_________</w:t>
      </w:r>
    </w:p>
    <w:p w:rsidR="005B262F" w:rsidRPr="00122DCF" w:rsidRDefault="005B262F" w:rsidP="00E71110">
      <w:pPr>
        <w:ind w:left="360"/>
        <w:rPr>
          <w:sz w:val="28"/>
          <w:szCs w:val="28"/>
        </w:rPr>
      </w:pPr>
      <w:r w:rsidRPr="00122DCF">
        <w:rPr>
          <w:sz w:val="28"/>
          <w:szCs w:val="28"/>
        </w:rPr>
        <w:t>Произношение</w:t>
      </w:r>
    </w:p>
    <w:p w:rsidR="005B262F" w:rsidRPr="00122DCF" w:rsidRDefault="005B262F" w:rsidP="00E71110">
      <w:pPr>
        <w:ind w:left="360"/>
        <w:rPr>
          <w:sz w:val="28"/>
          <w:szCs w:val="28"/>
        </w:rPr>
      </w:pPr>
      <w:r w:rsidRPr="00122DCF">
        <w:rPr>
          <w:sz w:val="28"/>
          <w:szCs w:val="28"/>
        </w:rPr>
        <w:t>А О У Ы И_______________________________________</w:t>
      </w:r>
      <w:r>
        <w:rPr>
          <w:sz w:val="28"/>
          <w:szCs w:val="28"/>
        </w:rPr>
        <w:t>______________</w:t>
      </w:r>
    </w:p>
    <w:p w:rsidR="005B262F" w:rsidRPr="00122DCF" w:rsidRDefault="005B262F" w:rsidP="00E71110">
      <w:pPr>
        <w:ind w:left="360"/>
        <w:rPr>
          <w:sz w:val="28"/>
          <w:szCs w:val="28"/>
        </w:rPr>
      </w:pPr>
      <w:r w:rsidRPr="00122DCF">
        <w:rPr>
          <w:sz w:val="28"/>
          <w:szCs w:val="28"/>
        </w:rPr>
        <w:t>С СЬ З ЗЬ Ц ТЬ ДЬ____________________________________________</w:t>
      </w:r>
      <w:r>
        <w:rPr>
          <w:sz w:val="28"/>
          <w:szCs w:val="28"/>
        </w:rPr>
        <w:t>___</w:t>
      </w:r>
    </w:p>
    <w:p w:rsidR="005B262F" w:rsidRPr="00122DCF" w:rsidRDefault="005B262F" w:rsidP="00E71110">
      <w:pPr>
        <w:ind w:left="360"/>
        <w:rPr>
          <w:sz w:val="28"/>
          <w:szCs w:val="28"/>
        </w:rPr>
      </w:pPr>
      <w:r w:rsidRPr="00122DCF">
        <w:rPr>
          <w:sz w:val="28"/>
          <w:szCs w:val="28"/>
        </w:rPr>
        <w:t>Ш Ж Ч Щ_________________________________________________</w:t>
      </w:r>
      <w:r>
        <w:rPr>
          <w:sz w:val="28"/>
          <w:szCs w:val="28"/>
        </w:rPr>
        <w:t>______</w:t>
      </w:r>
    </w:p>
    <w:p w:rsidR="005B262F" w:rsidRPr="00122DCF" w:rsidRDefault="005B262F" w:rsidP="00E71110">
      <w:pPr>
        <w:ind w:left="360"/>
        <w:rPr>
          <w:sz w:val="28"/>
          <w:szCs w:val="28"/>
        </w:rPr>
      </w:pPr>
      <w:r w:rsidRPr="00122DCF">
        <w:rPr>
          <w:sz w:val="28"/>
          <w:szCs w:val="28"/>
        </w:rPr>
        <w:t>Н НЬ М МЬ Р РЬ Л ЛЬ Й___________________________</w:t>
      </w:r>
      <w:r>
        <w:rPr>
          <w:sz w:val="28"/>
          <w:szCs w:val="28"/>
        </w:rPr>
        <w:t>_______________</w:t>
      </w:r>
    </w:p>
    <w:p w:rsidR="005B262F" w:rsidRPr="00122DCF" w:rsidRDefault="005B262F" w:rsidP="00E71110">
      <w:pPr>
        <w:tabs>
          <w:tab w:val="left" w:pos="3075"/>
        </w:tabs>
        <w:ind w:left="360"/>
        <w:rPr>
          <w:sz w:val="28"/>
          <w:szCs w:val="28"/>
        </w:rPr>
      </w:pPr>
      <w:r w:rsidRPr="00122DCF">
        <w:rPr>
          <w:sz w:val="28"/>
          <w:szCs w:val="28"/>
        </w:rPr>
        <w:t>Г ГЬ Б БЬ Д ДЬ В ВЬ Ф ФЬ_________________________</w:t>
      </w:r>
      <w:r>
        <w:rPr>
          <w:sz w:val="28"/>
          <w:szCs w:val="28"/>
        </w:rPr>
        <w:t>_______________</w:t>
      </w:r>
    </w:p>
    <w:p w:rsidR="005B262F" w:rsidRPr="00122DCF" w:rsidRDefault="005B262F" w:rsidP="00E71110">
      <w:pPr>
        <w:tabs>
          <w:tab w:val="left" w:pos="3075"/>
        </w:tabs>
        <w:ind w:left="360"/>
        <w:rPr>
          <w:sz w:val="28"/>
          <w:szCs w:val="28"/>
        </w:rPr>
      </w:pPr>
      <w:r w:rsidRPr="00122DCF">
        <w:rPr>
          <w:sz w:val="28"/>
          <w:szCs w:val="28"/>
        </w:rPr>
        <w:t>К  КЬ П ПЬЬЬ Х ХЬЬЬ_________________</w:t>
      </w:r>
      <w:r>
        <w:rPr>
          <w:sz w:val="28"/>
          <w:szCs w:val="28"/>
        </w:rPr>
        <w:t>____________________________</w:t>
      </w:r>
    </w:p>
    <w:p w:rsidR="005B262F" w:rsidRPr="00122DCF" w:rsidRDefault="005B262F" w:rsidP="00122DCF">
      <w:pPr>
        <w:tabs>
          <w:tab w:val="left" w:pos="3075"/>
        </w:tabs>
        <w:ind w:left="360"/>
        <w:jc w:val="both"/>
        <w:rPr>
          <w:sz w:val="28"/>
          <w:szCs w:val="28"/>
        </w:rPr>
      </w:pPr>
      <w:r w:rsidRPr="00122DCF">
        <w:rPr>
          <w:sz w:val="28"/>
          <w:szCs w:val="28"/>
        </w:rPr>
        <w:t>Слоговая структура слова:</w:t>
      </w:r>
    </w:p>
    <w:p w:rsidR="005B262F" w:rsidRPr="00122DCF" w:rsidRDefault="005B262F" w:rsidP="00122DCF">
      <w:pPr>
        <w:tabs>
          <w:tab w:val="left" w:pos="3075"/>
        </w:tabs>
        <w:ind w:left="360"/>
        <w:jc w:val="both"/>
        <w:rPr>
          <w:sz w:val="28"/>
          <w:szCs w:val="28"/>
        </w:rPr>
      </w:pPr>
      <w:r w:rsidRPr="00122DCF">
        <w:rPr>
          <w:sz w:val="28"/>
          <w:szCs w:val="28"/>
        </w:rPr>
        <w:t xml:space="preserve">Повторить </w:t>
      </w:r>
    </w:p>
    <w:p w:rsidR="005B262F" w:rsidRPr="00122DCF" w:rsidRDefault="005B262F" w:rsidP="00122DCF">
      <w:pPr>
        <w:tabs>
          <w:tab w:val="left" w:pos="3075"/>
        </w:tabs>
        <w:ind w:left="360"/>
        <w:jc w:val="both"/>
        <w:rPr>
          <w:sz w:val="28"/>
          <w:szCs w:val="28"/>
        </w:rPr>
      </w:pPr>
      <w:r w:rsidRPr="00122DCF">
        <w:rPr>
          <w:sz w:val="28"/>
          <w:szCs w:val="28"/>
        </w:rPr>
        <w:t>Ёлка_______________пушка____________паук_____________стул________</w:t>
      </w:r>
    </w:p>
    <w:p w:rsidR="005B262F" w:rsidRPr="00122DCF" w:rsidRDefault="005B262F" w:rsidP="00122DCF">
      <w:pPr>
        <w:tabs>
          <w:tab w:val="left" w:pos="3075"/>
        </w:tabs>
        <w:ind w:left="360"/>
        <w:jc w:val="both"/>
        <w:rPr>
          <w:sz w:val="28"/>
          <w:szCs w:val="28"/>
        </w:rPr>
      </w:pPr>
      <w:r w:rsidRPr="00122DCF">
        <w:rPr>
          <w:sz w:val="28"/>
          <w:szCs w:val="28"/>
        </w:rPr>
        <w:t>Скамейка_____________стол_________________карандаш______________</w:t>
      </w:r>
    </w:p>
    <w:p w:rsidR="005B262F" w:rsidRPr="00122DCF" w:rsidRDefault="005B262F" w:rsidP="00122DCF">
      <w:pPr>
        <w:tabs>
          <w:tab w:val="left" w:pos="3075"/>
        </w:tabs>
        <w:ind w:left="360"/>
        <w:jc w:val="both"/>
        <w:rPr>
          <w:sz w:val="28"/>
          <w:szCs w:val="28"/>
        </w:rPr>
      </w:pPr>
      <w:r w:rsidRPr="00122DCF">
        <w:rPr>
          <w:sz w:val="28"/>
          <w:szCs w:val="28"/>
        </w:rPr>
        <w:t>Снеговик_____________телевизор_______________велосипед___________</w:t>
      </w:r>
    </w:p>
    <w:p w:rsidR="005B262F" w:rsidRPr="00122DCF" w:rsidRDefault="005B262F" w:rsidP="00122DCF">
      <w:pPr>
        <w:tabs>
          <w:tab w:val="left" w:pos="3075"/>
        </w:tabs>
        <w:ind w:left="360"/>
        <w:jc w:val="both"/>
        <w:rPr>
          <w:sz w:val="28"/>
          <w:szCs w:val="28"/>
        </w:rPr>
      </w:pPr>
      <w:r w:rsidRPr="00122DCF">
        <w:rPr>
          <w:sz w:val="28"/>
          <w:szCs w:val="28"/>
        </w:rPr>
        <w:t xml:space="preserve">2.Назвать предметы по картинкам самостоятельно: </w:t>
      </w:r>
    </w:p>
    <w:p w:rsidR="005B262F" w:rsidRPr="00122DCF" w:rsidRDefault="005B262F" w:rsidP="00122DCF">
      <w:pPr>
        <w:tabs>
          <w:tab w:val="left" w:pos="3075"/>
        </w:tabs>
        <w:ind w:left="360"/>
        <w:jc w:val="both"/>
        <w:rPr>
          <w:sz w:val="28"/>
          <w:szCs w:val="28"/>
        </w:rPr>
      </w:pPr>
      <w:r w:rsidRPr="00122DCF">
        <w:rPr>
          <w:sz w:val="28"/>
          <w:szCs w:val="28"/>
        </w:rPr>
        <w:t>Обезьяна_______________стрекоза__________________смородина_______</w:t>
      </w:r>
    </w:p>
    <w:p w:rsidR="005B262F" w:rsidRPr="00122DCF" w:rsidRDefault="005B262F" w:rsidP="00122DCF">
      <w:pPr>
        <w:tabs>
          <w:tab w:val="left" w:pos="3075"/>
        </w:tabs>
        <w:ind w:left="360"/>
        <w:jc w:val="both"/>
        <w:rPr>
          <w:sz w:val="28"/>
          <w:szCs w:val="28"/>
        </w:rPr>
      </w:pPr>
      <w:r w:rsidRPr="00122DCF">
        <w:rPr>
          <w:sz w:val="28"/>
          <w:szCs w:val="28"/>
        </w:rPr>
        <w:t>Ящерица___________________кошелёк________________шоколадка_____</w:t>
      </w:r>
    </w:p>
    <w:p w:rsidR="005B262F" w:rsidRPr="00122DCF" w:rsidRDefault="005B262F" w:rsidP="00E71110">
      <w:pPr>
        <w:tabs>
          <w:tab w:val="left" w:pos="3075"/>
        </w:tabs>
        <w:ind w:left="360"/>
        <w:jc w:val="both"/>
        <w:rPr>
          <w:sz w:val="28"/>
          <w:szCs w:val="28"/>
        </w:rPr>
      </w:pPr>
      <w:r w:rsidRPr="00122DCF">
        <w:rPr>
          <w:sz w:val="28"/>
          <w:szCs w:val="28"/>
        </w:rPr>
        <w:t xml:space="preserve">3.Повторить предложения: </w:t>
      </w:r>
    </w:p>
    <w:p w:rsidR="005B262F" w:rsidRPr="00122DCF" w:rsidRDefault="005B262F" w:rsidP="00122DCF">
      <w:pPr>
        <w:tabs>
          <w:tab w:val="left" w:pos="3075"/>
        </w:tabs>
        <w:ind w:left="360"/>
        <w:jc w:val="both"/>
        <w:rPr>
          <w:sz w:val="28"/>
          <w:szCs w:val="28"/>
        </w:rPr>
      </w:pPr>
      <w:r w:rsidRPr="00122DCF">
        <w:rPr>
          <w:sz w:val="28"/>
          <w:szCs w:val="28"/>
        </w:rPr>
        <w:t>Ребята слепили снеговика_________________________________</w:t>
      </w:r>
    </w:p>
    <w:p w:rsidR="005B262F" w:rsidRPr="00122DCF" w:rsidRDefault="005B262F" w:rsidP="00122DCF">
      <w:pPr>
        <w:tabs>
          <w:tab w:val="left" w:pos="3075"/>
        </w:tabs>
        <w:ind w:left="360"/>
        <w:jc w:val="both"/>
        <w:rPr>
          <w:sz w:val="28"/>
          <w:szCs w:val="28"/>
        </w:rPr>
      </w:pPr>
      <w:r w:rsidRPr="00122DCF">
        <w:rPr>
          <w:sz w:val="28"/>
          <w:szCs w:val="28"/>
        </w:rPr>
        <w:t>Физкультурники идут на парад______________________________________</w:t>
      </w:r>
    </w:p>
    <w:p w:rsidR="005B262F" w:rsidRPr="00122DCF" w:rsidRDefault="005B262F" w:rsidP="00122DCF">
      <w:pPr>
        <w:tabs>
          <w:tab w:val="left" w:pos="3075"/>
        </w:tabs>
        <w:ind w:left="360"/>
        <w:jc w:val="both"/>
        <w:rPr>
          <w:sz w:val="28"/>
          <w:szCs w:val="28"/>
        </w:rPr>
      </w:pPr>
      <w:r w:rsidRPr="00122DCF">
        <w:rPr>
          <w:sz w:val="28"/>
          <w:szCs w:val="28"/>
        </w:rPr>
        <w:t>На ёлке зажглись разноцветные огни_______________________________</w:t>
      </w:r>
    </w:p>
    <w:p w:rsidR="005B262F" w:rsidRPr="00122DCF" w:rsidRDefault="005B262F" w:rsidP="00122DCF">
      <w:pPr>
        <w:tabs>
          <w:tab w:val="left" w:pos="3075"/>
        </w:tabs>
        <w:ind w:left="360"/>
        <w:jc w:val="both"/>
        <w:rPr>
          <w:sz w:val="28"/>
          <w:szCs w:val="28"/>
        </w:rPr>
      </w:pPr>
      <w:r w:rsidRPr="00122DCF">
        <w:rPr>
          <w:sz w:val="28"/>
          <w:szCs w:val="28"/>
        </w:rPr>
        <w:t>4.Повторения слоговых рядов:</w:t>
      </w:r>
    </w:p>
    <w:p w:rsidR="005B262F" w:rsidRPr="00122DCF" w:rsidRDefault="005B262F" w:rsidP="00122DCF">
      <w:pPr>
        <w:tabs>
          <w:tab w:val="left" w:pos="3075"/>
        </w:tabs>
        <w:ind w:left="360"/>
        <w:jc w:val="both"/>
        <w:rPr>
          <w:sz w:val="28"/>
          <w:szCs w:val="28"/>
        </w:rPr>
      </w:pPr>
      <w:r w:rsidRPr="00122DCF">
        <w:rPr>
          <w:sz w:val="28"/>
          <w:szCs w:val="28"/>
        </w:rPr>
        <w:t>Па- така _______________па- та кама________________ бу- та кава __________________ква-</w:t>
      </w:r>
    </w:p>
    <w:p w:rsidR="005B262F" w:rsidRPr="00122DCF" w:rsidRDefault="005B262F" w:rsidP="00E71110">
      <w:pPr>
        <w:tabs>
          <w:tab w:val="left" w:pos="3075"/>
        </w:tabs>
        <w:ind w:left="360"/>
        <w:rPr>
          <w:sz w:val="28"/>
          <w:szCs w:val="28"/>
        </w:rPr>
      </w:pPr>
      <w:r w:rsidRPr="00122DCF">
        <w:rPr>
          <w:sz w:val="28"/>
          <w:szCs w:val="28"/>
        </w:rPr>
        <w:t>Фонематическое восприятие:</w:t>
      </w:r>
    </w:p>
    <w:p w:rsidR="005B262F" w:rsidRPr="00122DCF" w:rsidRDefault="005B262F" w:rsidP="00E71110">
      <w:pPr>
        <w:pStyle w:val="a"/>
        <w:tabs>
          <w:tab w:val="left" w:pos="3075"/>
        </w:tabs>
        <w:ind w:left="360"/>
        <w:rPr>
          <w:rFonts w:ascii="Times New Roman" w:hAnsi="Times New Roman"/>
          <w:sz w:val="28"/>
          <w:szCs w:val="28"/>
        </w:rPr>
      </w:pPr>
      <w:r w:rsidRPr="00122DCF">
        <w:rPr>
          <w:rFonts w:ascii="Times New Roman" w:hAnsi="Times New Roman"/>
          <w:sz w:val="28"/>
          <w:szCs w:val="28"/>
        </w:rPr>
        <w:t>Повторение  слогов с оппозиционными звуками________</w:t>
      </w:r>
      <w:r>
        <w:rPr>
          <w:rFonts w:ascii="Times New Roman" w:hAnsi="Times New Roman"/>
          <w:sz w:val="28"/>
          <w:szCs w:val="28"/>
        </w:rPr>
        <w:t>______________</w:t>
      </w:r>
    </w:p>
    <w:p w:rsidR="005B262F" w:rsidRPr="00122DCF" w:rsidRDefault="005B262F" w:rsidP="00E71110">
      <w:pPr>
        <w:pStyle w:val="a"/>
        <w:tabs>
          <w:tab w:val="left" w:pos="3075"/>
        </w:tabs>
        <w:ind w:left="360"/>
        <w:rPr>
          <w:rFonts w:ascii="Times New Roman" w:hAnsi="Times New Roman"/>
          <w:sz w:val="28"/>
          <w:szCs w:val="28"/>
        </w:rPr>
      </w:pPr>
      <w:r w:rsidRPr="00122DCF">
        <w:rPr>
          <w:rFonts w:ascii="Times New Roman" w:hAnsi="Times New Roman"/>
          <w:sz w:val="28"/>
          <w:szCs w:val="28"/>
        </w:rPr>
        <w:t>Выделение звука из ряда______________________</w:t>
      </w:r>
      <w:r>
        <w:rPr>
          <w:rFonts w:ascii="Times New Roman" w:hAnsi="Times New Roman"/>
          <w:sz w:val="28"/>
          <w:szCs w:val="28"/>
        </w:rPr>
        <w:t>____________________</w:t>
      </w:r>
    </w:p>
    <w:p w:rsidR="005B262F" w:rsidRPr="00E71110" w:rsidRDefault="005B262F" w:rsidP="00E71110">
      <w:pPr>
        <w:pStyle w:val="a"/>
        <w:tabs>
          <w:tab w:val="left" w:pos="3075"/>
        </w:tabs>
        <w:ind w:left="360"/>
        <w:rPr>
          <w:rFonts w:ascii="Times New Roman" w:hAnsi="Times New Roman"/>
          <w:sz w:val="28"/>
          <w:szCs w:val="28"/>
        </w:rPr>
      </w:pPr>
      <w:r w:rsidRPr="00E71110">
        <w:rPr>
          <w:rFonts w:ascii="Times New Roman" w:hAnsi="Times New Roman"/>
          <w:sz w:val="28"/>
          <w:szCs w:val="28"/>
        </w:rPr>
        <w:t>Выделение звука из слова:</w:t>
      </w:r>
    </w:p>
    <w:p w:rsidR="005B262F" w:rsidRPr="00E71110" w:rsidRDefault="005B262F" w:rsidP="00E71110">
      <w:pPr>
        <w:pStyle w:val="a"/>
        <w:tabs>
          <w:tab w:val="left" w:pos="3075"/>
        </w:tabs>
        <w:ind w:left="360"/>
        <w:rPr>
          <w:rFonts w:ascii="Times New Roman" w:hAnsi="Times New Roman"/>
          <w:sz w:val="28"/>
          <w:szCs w:val="28"/>
        </w:rPr>
      </w:pPr>
      <w:r w:rsidRPr="00E71110">
        <w:rPr>
          <w:rFonts w:ascii="Times New Roman" w:hAnsi="Times New Roman"/>
          <w:sz w:val="28"/>
          <w:szCs w:val="28"/>
        </w:rPr>
        <w:t>Гласные в начале слова под ударением Аня _______________Оля____________________ Утка_________________</w:t>
      </w:r>
    </w:p>
    <w:p w:rsidR="005B262F" w:rsidRPr="00122DCF" w:rsidRDefault="005B262F" w:rsidP="00E97E69">
      <w:pPr>
        <w:tabs>
          <w:tab w:val="left" w:pos="3075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71110">
        <w:rPr>
          <w:sz w:val="28"/>
          <w:szCs w:val="28"/>
        </w:rPr>
        <w:t>Согласные в конце слова дом</w:t>
      </w:r>
      <w:r w:rsidRPr="00122DCF">
        <w:rPr>
          <w:sz w:val="28"/>
          <w:szCs w:val="28"/>
        </w:rPr>
        <w:t xml:space="preserve"> _________________кот___________________ </w:t>
      </w:r>
    </w:p>
    <w:p w:rsidR="005B262F" w:rsidRPr="00122DCF" w:rsidRDefault="005B262F" w:rsidP="00E71110">
      <w:pPr>
        <w:pStyle w:val="a"/>
        <w:tabs>
          <w:tab w:val="left" w:pos="307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122DCF">
        <w:rPr>
          <w:rFonts w:ascii="Times New Roman" w:hAnsi="Times New Roman"/>
          <w:sz w:val="28"/>
          <w:szCs w:val="28"/>
        </w:rPr>
        <w:t>Определение звуков в слове в разных позициях:</w:t>
      </w:r>
    </w:p>
    <w:p w:rsidR="005B262F" w:rsidRPr="00122DCF" w:rsidRDefault="005B262F" w:rsidP="00E71110">
      <w:pPr>
        <w:pStyle w:val="a"/>
        <w:tabs>
          <w:tab w:val="left" w:pos="307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122DCF">
        <w:rPr>
          <w:rFonts w:ascii="Times New Roman" w:hAnsi="Times New Roman"/>
          <w:sz w:val="28"/>
          <w:szCs w:val="28"/>
        </w:rPr>
        <w:t>стол, автобус, кукла, бусы.______________________________________</w:t>
      </w:r>
    </w:p>
    <w:p w:rsidR="005B262F" w:rsidRPr="00122DCF" w:rsidRDefault="005B262F" w:rsidP="0053196C">
      <w:pPr>
        <w:pStyle w:val="a"/>
        <w:tabs>
          <w:tab w:val="left" w:pos="307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122DCF">
        <w:rPr>
          <w:rFonts w:ascii="Times New Roman" w:hAnsi="Times New Roman"/>
          <w:sz w:val="28"/>
          <w:szCs w:val="28"/>
        </w:rPr>
        <w:t>Отбор картинок с заданным звуком________________________</w:t>
      </w:r>
    </w:p>
    <w:p w:rsidR="005B262F" w:rsidRPr="00122DCF" w:rsidRDefault="005B262F" w:rsidP="0053196C">
      <w:pPr>
        <w:pStyle w:val="a"/>
        <w:tabs>
          <w:tab w:val="left" w:pos="307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122DCF">
        <w:rPr>
          <w:rFonts w:ascii="Times New Roman" w:hAnsi="Times New Roman"/>
          <w:sz w:val="28"/>
          <w:szCs w:val="28"/>
        </w:rPr>
        <w:t>Самостоятельное придумывание слов на заданный звук______________________________</w:t>
      </w:r>
    </w:p>
    <w:p w:rsidR="005B262F" w:rsidRPr="00122DCF" w:rsidRDefault="005B262F" w:rsidP="0053196C">
      <w:pPr>
        <w:pStyle w:val="a"/>
        <w:tabs>
          <w:tab w:val="left" w:pos="307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122DCF">
        <w:rPr>
          <w:rFonts w:ascii="Times New Roman" w:hAnsi="Times New Roman"/>
          <w:sz w:val="28"/>
          <w:szCs w:val="28"/>
        </w:rPr>
        <w:t xml:space="preserve">Общее развитие ребёнка </w:t>
      </w:r>
    </w:p>
    <w:p w:rsidR="005B262F" w:rsidRPr="00122DCF" w:rsidRDefault="005B262F" w:rsidP="0053196C">
      <w:pPr>
        <w:pStyle w:val="a"/>
        <w:tabs>
          <w:tab w:val="left" w:pos="307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122DCF">
        <w:rPr>
          <w:rFonts w:ascii="Times New Roman" w:hAnsi="Times New Roman"/>
          <w:sz w:val="28"/>
          <w:szCs w:val="28"/>
        </w:rPr>
        <w:t>Складывание разрезной картинки_________________</w:t>
      </w:r>
      <w:r>
        <w:rPr>
          <w:rFonts w:ascii="Times New Roman" w:hAnsi="Times New Roman"/>
          <w:sz w:val="28"/>
          <w:szCs w:val="28"/>
        </w:rPr>
        <w:t>_________________</w:t>
      </w:r>
    </w:p>
    <w:p w:rsidR="005B262F" w:rsidRPr="00122DCF" w:rsidRDefault="005B262F" w:rsidP="0053196C">
      <w:pPr>
        <w:pStyle w:val="a"/>
        <w:tabs>
          <w:tab w:val="left" w:pos="307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122DCF">
        <w:rPr>
          <w:rFonts w:ascii="Times New Roman" w:hAnsi="Times New Roman"/>
          <w:sz w:val="28"/>
          <w:szCs w:val="28"/>
        </w:rPr>
        <w:t>Понимание причинно- следственной связи в рассказе________________________________</w:t>
      </w:r>
    </w:p>
    <w:p w:rsidR="005B262F" w:rsidRPr="00122DCF" w:rsidRDefault="005B262F" w:rsidP="0053196C">
      <w:pPr>
        <w:pStyle w:val="a"/>
        <w:tabs>
          <w:tab w:val="left" w:pos="307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122DCF">
        <w:rPr>
          <w:rFonts w:ascii="Times New Roman" w:hAnsi="Times New Roman"/>
          <w:sz w:val="28"/>
          <w:szCs w:val="28"/>
        </w:rPr>
        <w:t>Исключение четвёртого лишнего_______________________________</w:t>
      </w:r>
    </w:p>
    <w:p w:rsidR="005B262F" w:rsidRPr="00122DCF" w:rsidRDefault="005B262F" w:rsidP="0053196C">
      <w:pPr>
        <w:pStyle w:val="a"/>
        <w:tabs>
          <w:tab w:val="left" w:pos="307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122DCF">
        <w:rPr>
          <w:rFonts w:ascii="Times New Roman" w:hAnsi="Times New Roman"/>
          <w:sz w:val="28"/>
          <w:szCs w:val="28"/>
        </w:rPr>
        <w:t>Способность к обобщениям______________________________________</w:t>
      </w:r>
    </w:p>
    <w:p w:rsidR="005B262F" w:rsidRPr="00122DCF" w:rsidRDefault="005B262F" w:rsidP="0053196C">
      <w:pPr>
        <w:pStyle w:val="a"/>
        <w:tabs>
          <w:tab w:val="left" w:pos="307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122DCF">
        <w:rPr>
          <w:rFonts w:ascii="Times New Roman" w:hAnsi="Times New Roman"/>
          <w:sz w:val="28"/>
          <w:szCs w:val="28"/>
        </w:rPr>
        <w:t>Знание стихотворений______________________________________</w:t>
      </w:r>
      <w:r>
        <w:rPr>
          <w:rFonts w:ascii="Times New Roman" w:hAnsi="Times New Roman"/>
          <w:sz w:val="28"/>
          <w:szCs w:val="28"/>
        </w:rPr>
        <w:t>_______</w:t>
      </w:r>
    </w:p>
    <w:p w:rsidR="005B262F" w:rsidRPr="00122DCF" w:rsidRDefault="005B262F" w:rsidP="0053196C">
      <w:pPr>
        <w:pStyle w:val="a"/>
        <w:tabs>
          <w:tab w:val="left" w:pos="307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122DCF">
        <w:rPr>
          <w:rFonts w:ascii="Times New Roman" w:hAnsi="Times New Roman"/>
          <w:sz w:val="28"/>
          <w:szCs w:val="28"/>
        </w:rPr>
        <w:t>Счётные навыки__________________________________________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</w:p>
    <w:p w:rsidR="005B262F" w:rsidRPr="00122DCF" w:rsidRDefault="005B262F" w:rsidP="0053196C">
      <w:pPr>
        <w:pStyle w:val="a"/>
        <w:tabs>
          <w:tab w:val="left" w:pos="307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122DCF">
        <w:rPr>
          <w:rFonts w:ascii="Times New Roman" w:hAnsi="Times New Roman"/>
          <w:sz w:val="28"/>
          <w:szCs w:val="28"/>
        </w:rPr>
        <w:t>Пространственные представления_____________________________________</w:t>
      </w:r>
      <w:r>
        <w:rPr>
          <w:rFonts w:ascii="Times New Roman" w:hAnsi="Times New Roman"/>
          <w:sz w:val="28"/>
          <w:szCs w:val="28"/>
        </w:rPr>
        <w:t>_______________</w:t>
      </w:r>
    </w:p>
    <w:p w:rsidR="005B262F" w:rsidRPr="00122DCF" w:rsidRDefault="005B262F" w:rsidP="0053196C">
      <w:pPr>
        <w:pStyle w:val="a"/>
        <w:tabs>
          <w:tab w:val="left" w:pos="307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122DCF">
        <w:rPr>
          <w:rFonts w:ascii="Times New Roman" w:hAnsi="Times New Roman"/>
          <w:sz w:val="28"/>
          <w:szCs w:val="28"/>
        </w:rPr>
        <w:t>Временные представления_______________________________</w:t>
      </w:r>
    </w:p>
    <w:p w:rsidR="005B262F" w:rsidRPr="00122DCF" w:rsidRDefault="005B262F" w:rsidP="0053196C">
      <w:pPr>
        <w:pStyle w:val="a"/>
        <w:tabs>
          <w:tab w:val="left" w:pos="307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122DCF">
        <w:rPr>
          <w:rFonts w:ascii="Times New Roman" w:hAnsi="Times New Roman"/>
          <w:sz w:val="28"/>
          <w:szCs w:val="28"/>
        </w:rPr>
        <w:t>Основные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2DCF">
        <w:rPr>
          <w:rFonts w:ascii="Times New Roman" w:hAnsi="Times New Roman"/>
          <w:sz w:val="28"/>
          <w:szCs w:val="28"/>
        </w:rPr>
        <w:t>Цвета___________________________________</w:t>
      </w:r>
    </w:p>
    <w:p w:rsidR="005B262F" w:rsidRPr="00122DCF" w:rsidRDefault="005B262F" w:rsidP="0053196C">
      <w:pPr>
        <w:pStyle w:val="a"/>
        <w:tabs>
          <w:tab w:val="left" w:pos="307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122DCF">
        <w:rPr>
          <w:rFonts w:ascii="Times New Roman" w:hAnsi="Times New Roman"/>
          <w:sz w:val="28"/>
          <w:szCs w:val="28"/>
        </w:rPr>
        <w:t>Основные геометрические формы:</w:t>
      </w:r>
    </w:p>
    <w:p w:rsidR="005B262F" w:rsidRPr="00122DCF" w:rsidRDefault="005B262F" w:rsidP="0053196C">
      <w:pPr>
        <w:pStyle w:val="a"/>
        <w:tabs>
          <w:tab w:val="left" w:pos="307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122DCF">
        <w:rPr>
          <w:rFonts w:ascii="Times New Roman" w:hAnsi="Times New Roman"/>
          <w:sz w:val="28"/>
          <w:szCs w:val="28"/>
        </w:rPr>
        <w:t>Квадрат_________________ овал ________________________круг___________________</w:t>
      </w:r>
    </w:p>
    <w:p w:rsidR="005B262F" w:rsidRPr="00122DCF" w:rsidRDefault="005B262F" w:rsidP="0053196C">
      <w:pPr>
        <w:pStyle w:val="a"/>
        <w:tabs>
          <w:tab w:val="left" w:pos="307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122DCF">
        <w:rPr>
          <w:rFonts w:ascii="Times New Roman" w:hAnsi="Times New Roman"/>
          <w:sz w:val="28"/>
          <w:szCs w:val="28"/>
        </w:rPr>
        <w:t>Прямоугольник________________________теругольник</w:t>
      </w:r>
      <w:r>
        <w:rPr>
          <w:rFonts w:ascii="Times New Roman" w:hAnsi="Times New Roman"/>
          <w:sz w:val="28"/>
          <w:szCs w:val="28"/>
        </w:rPr>
        <w:t>_______________</w:t>
      </w:r>
    </w:p>
    <w:p w:rsidR="005B262F" w:rsidRPr="00122DCF" w:rsidRDefault="005B262F" w:rsidP="0053196C">
      <w:pPr>
        <w:pStyle w:val="a"/>
        <w:tabs>
          <w:tab w:val="left" w:pos="307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122DCF">
        <w:rPr>
          <w:rFonts w:ascii="Times New Roman" w:hAnsi="Times New Roman"/>
          <w:sz w:val="28"/>
          <w:szCs w:val="28"/>
        </w:rPr>
        <w:t>Конструктивная деятельность__________________________________</w:t>
      </w:r>
    </w:p>
    <w:p w:rsidR="005B262F" w:rsidRPr="00122DCF" w:rsidRDefault="005B262F" w:rsidP="0053196C">
      <w:pPr>
        <w:pStyle w:val="a"/>
        <w:tabs>
          <w:tab w:val="left" w:pos="307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122DCF">
        <w:rPr>
          <w:rFonts w:ascii="Times New Roman" w:hAnsi="Times New Roman"/>
          <w:sz w:val="28"/>
          <w:szCs w:val="28"/>
        </w:rPr>
        <w:t>Внимание, работоспособность_______________________________</w:t>
      </w:r>
    </w:p>
    <w:p w:rsidR="005B262F" w:rsidRPr="00122DCF" w:rsidRDefault="005B262F" w:rsidP="0053196C">
      <w:pPr>
        <w:pStyle w:val="a"/>
        <w:tabs>
          <w:tab w:val="left" w:pos="307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122DCF">
        <w:rPr>
          <w:rFonts w:ascii="Times New Roman" w:hAnsi="Times New Roman"/>
          <w:sz w:val="28"/>
          <w:szCs w:val="28"/>
        </w:rPr>
        <w:t>Заключение логопеда___________________________________________</w:t>
      </w:r>
    </w:p>
    <w:p w:rsidR="005B262F" w:rsidRPr="00122DCF" w:rsidRDefault="005B262F" w:rsidP="0053196C">
      <w:pPr>
        <w:pStyle w:val="a"/>
        <w:tabs>
          <w:tab w:val="left" w:pos="3075"/>
        </w:tabs>
        <w:jc w:val="both"/>
        <w:rPr>
          <w:rFonts w:ascii="Times New Roman" w:hAnsi="Times New Roman"/>
          <w:sz w:val="28"/>
          <w:szCs w:val="28"/>
        </w:rPr>
      </w:pPr>
    </w:p>
    <w:p w:rsidR="005B262F" w:rsidRPr="00E97E69" w:rsidRDefault="005B262F" w:rsidP="00E97E69">
      <w:pPr>
        <w:pStyle w:val="a"/>
        <w:tabs>
          <w:tab w:val="left" w:pos="307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E97E69">
        <w:rPr>
          <w:rFonts w:ascii="Times New Roman" w:hAnsi="Times New Roman"/>
          <w:sz w:val="28"/>
          <w:szCs w:val="28"/>
        </w:rPr>
        <w:t>Подпись____________</w:t>
      </w:r>
    </w:p>
    <w:p w:rsidR="005B262F" w:rsidRDefault="005B262F" w:rsidP="0053196C"/>
    <w:p w:rsidR="005B262F" w:rsidRDefault="005B262F" w:rsidP="0053196C"/>
    <w:p w:rsidR="005B262F" w:rsidRPr="0053196C" w:rsidRDefault="005B262F" w:rsidP="0053196C">
      <w:pPr>
        <w:jc w:val="right"/>
        <w:rPr>
          <w:sz w:val="28"/>
          <w:szCs w:val="28"/>
        </w:rPr>
      </w:pPr>
      <w:r w:rsidRPr="0053196C">
        <w:rPr>
          <w:sz w:val="28"/>
          <w:szCs w:val="28"/>
        </w:rPr>
        <w:t xml:space="preserve">Приложение 3 </w:t>
      </w:r>
    </w:p>
    <w:p w:rsidR="005B262F" w:rsidRPr="0053196C" w:rsidRDefault="005B262F" w:rsidP="0053196C">
      <w:pPr>
        <w:rPr>
          <w:sz w:val="28"/>
          <w:szCs w:val="28"/>
        </w:rPr>
      </w:pPr>
    </w:p>
    <w:p w:rsidR="005B262F" w:rsidRPr="0053196C" w:rsidRDefault="005B262F" w:rsidP="0053196C">
      <w:pPr>
        <w:jc w:val="center"/>
        <w:rPr>
          <w:sz w:val="28"/>
          <w:szCs w:val="28"/>
        </w:rPr>
      </w:pPr>
      <w:r w:rsidRPr="0053196C">
        <w:rPr>
          <w:sz w:val="28"/>
          <w:szCs w:val="28"/>
        </w:rPr>
        <w:t>Предельная наполняемость групп</w:t>
      </w:r>
    </w:p>
    <w:tbl>
      <w:tblPr>
        <w:tblStyle w:val="TableGrid"/>
        <w:tblW w:w="0" w:type="auto"/>
        <w:tblLook w:val="01E0"/>
      </w:tblPr>
      <w:tblGrid>
        <w:gridCol w:w="4856"/>
        <w:gridCol w:w="4857"/>
      </w:tblGrid>
      <w:tr w:rsidR="005B262F" w:rsidRPr="0053196C" w:rsidTr="0053196C">
        <w:tc>
          <w:tcPr>
            <w:tcW w:w="4856" w:type="dxa"/>
          </w:tcPr>
          <w:p w:rsidR="005B262F" w:rsidRPr="0053196C" w:rsidRDefault="005B262F" w:rsidP="0053196C">
            <w:pPr>
              <w:rPr>
                <w:sz w:val="28"/>
                <w:szCs w:val="28"/>
              </w:rPr>
            </w:pPr>
            <w:r w:rsidRPr="0053196C">
              <w:rPr>
                <w:sz w:val="28"/>
                <w:szCs w:val="28"/>
              </w:rPr>
              <w:t xml:space="preserve">Группы </w:t>
            </w:r>
          </w:p>
        </w:tc>
        <w:tc>
          <w:tcPr>
            <w:tcW w:w="4857" w:type="dxa"/>
          </w:tcPr>
          <w:p w:rsidR="005B262F" w:rsidRPr="0053196C" w:rsidRDefault="005B262F" w:rsidP="0053196C">
            <w:pPr>
              <w:rPr>
                <w:sz w:val="28"/>
                <w:szCs w:val="28"/>
              </w:rPr>
            </w:pPr>
            <w:r w:rsidRPr="0053196C">
              <w:rPr>
                <w:sz w:val="28"/>
                <w:szCs w:val="28"/>
              </w:rPr>
              <w:t>Предельная наполняемость</w:t>
            </w:r>
          </w:p>
        </w:tc>
      </w:tr>
      <w:tr w:rsidR="005B262F" w:rsidRPr="0053196C" w:rsidTr="0053196C">
        <w:tc>
          <w:tcPr>
            <w:tcW w:w="4856" w:type="dxa"/>
          </w:tcPr>
          <w:p w:rsidR="005B262F" w:rsidRPr="0053196C" w:rsidRDefault="005B262F" w:rsidP="0053196C">
            <w:pPr>
              <w:rPr>
                <w:sz w:val="28"/>
                <w:szCs w:val="28"/>
              </w:rPr>
            </w:pPr>
            <w:r w:rsidRPr="0053196C">
              <w:rPr>
                <w:sz w:val="28"/>
                <w:szCs w:val="28"/>
              </w:rPr>
              <w:t xml:space="preserve">С общим недоразвитием речи </w:t>
            </w:r>
          </w:p>
        </w:tc>
        <w:tc>
          <w:tcPr>
            <w:tcW w:w="4857" w:type="dxa"/>
          </w:tcPr>
          <w:p w:rsidR="005B262F" w:rsidRPr="0053196C" w:rsidRDefault="005B262F" w:rsidP="0053196C">
            <w:pPr>
              <w:rPr>
                <w:sz w:val="28"/>
                <w:szCs w:val="28"/>
              </w:rPr>
            </w:pPr>
            <w:r w:rsidRPr="0053196C">
              <w:rPr>
                <w:sz w:val="28"/>
                <w:szCs w:val="28"/>
              </w:rPr>
              <w:t>До 4</w:t>
            </w:r>
          </w:p>
        </w:tc>
      </w:tr>
      <w:tr w:rsidR="005B262F" w:rsidRPr="0053196C" w:rsidTr="0053196C">
        <w:tc>
          <w:tcPr>
            <w:tcW w:w="4856" w:type="dxa"/>
          </w:tcPr>
          <w:p w:rsidR="005B262F" w:rsidRPr="0053196C" w:rsidRDefault="005B262F" w:rsidP="0053196C">
            <w:pPr>
              <w:rPr>
                <w:sz w:val="28"/>
                <w:szCs w:val="28"/>
              </w:rPr>
            </w:pPr>
            <w:r w:rsidRPr="0053196C">
              <w:rPr>
                <w:sz w:val="28"/>
                <w:szCs w:val="28"/>
              </w:rPr>
              <w:t>С фонетико - фонематическим недоразвитием речи (ФФН) и фонематическим недоразвитием речи (ФН)</w:t>
            </w:r>
          </w:p>
        </w:tc>
        <w:tc>
          <w:tcPr>
            <w:tcW w:w="4857" w:type="dxa"/>
          </w:tcPr>
          <w:p w:rsidR="005B262F" w:rsidRPr="0053196C" w:rsidRDefault="005B262F" w:rsidP="0053196C">
            <w:pPr>
              <w:rPr>
                <w:sz w:val="28"/>
                <w:szCs w:val="28"/>
              </w:rPr>
            </w:pPr>
            <w:r w:rsidRPr="0053196C">
              <w:rPr>
                <w:sz w:val="28"/>
                <w:szCs w:val="28"/>
              </w:rPr>
              <w:t xml:space="preserve">До 6 </w:t>
            </w:r>
          </w:p>
        </w:tc>
      </w:tr>
      <w:tr w:rsidR="005B262F" w:rsidRPr="0053196C" w:rsidTr="0053196C">
        <w:tc>
          <w:tcPr>
            <w:tcW w:w="4856" w:type="dxa"/>
          </w:tcPr>
          <w:p w:rsidR="005B262F" w:rsidRPr="0053196C" w:rsidRDefault="005B262F" w:rsidP="0053196C">
            <w:pPr>
              <w:rPr>
                <w:sz w:val="28"/>
                <w:szCs w:val="28"/>
              </w:rPr>
            </w:pPr>
            <w:r w:rsidRPr="0053196C">
              <w:rPr>
                <w:sz w:val="28"/>
                <w:szCs w:val="28"/>
              </w:rPr>
              <w:t>с недостатками произношения отдельных звуков</w:t>
            </w:r>
          </w:p>
        </w:tc>
        <w:tc>
          <w:tcPr>
            <w:tcW w:w="4857" w:type="dxa"/>
          </w:tcPr>
          <w:p w:rsidR="005B262F" w:rsidRPr="0053196C" w:rsidRDefault="005B262F" w:rsidP="0053196C">
            <w:pPr>
              <w:rPr>
                <w:sz w:val="28"/>
                <w:szCs w:val="28"/>
              </w:rPr>
            </w:pPr>
            <w:r w:rsidRPr="0053196C">
              <w:rPr>
                <w:sz w:val="28"/>
                <w:szCs w:val="28"/>
              </w:rPr>
              <w:t xml:space="preserve">До 7 </w:t>
            </w:r>
          </w:p>
        </w:tc>
      </w:tr>
    </w:tbl>
    <w:p w:rsidR="005B262F" w:rsidRPr="0053196C" w:rsidRDefault="005B262F" w:rsidP="0053196C">
      <w:pPr>
        <w:rPr>
          <w:sz w:val="28"/>
          <w:szCs w:val="28"/>
        </w:rPr>
      </w:pPr>
    </w:p>
    <w:p w:rsidR="005B262F" w:rsidRPr="0053196C" w:rsidRDefault="005B262F" w:rsidP="00122DCF">
      <w:pPr>
        <w:rPr>
          <w:sz w:val="28"/>
          <w:szCs w:val="28"/>
        </w:rPr>
      </w:pPr>
    </w:p>
    <w:p w:rsidR="005B262F" w:rsidRDefault="005B262F" w:rsidP="00122DCF"/>
    <w:p w:rsidR="005B262F" w:rsidRDefault="005B262F" w:rsidP="00122DCF"/>
    <w:p w:rsidR="005B262F" w:rsidRPr="0053196C" w:rsidRDefault="005B262F" w:rsidP="00E97E69">
      <w:pPr>
        <w:jc w:val="right"/>
        <w:rPr>
          <w:sz w:val="28"/>
          <w:szCs w:val="28"/>
        </w:rPr>
      </w:pPr>
      <w:r w:rsidRPr="0053196C">
        <w:rPr>
          <w:sz w:val="28"/>
          <w:szCs w:val="28"/>
        </w:rPr>
        <w:t xml:space="preserve">Приложение 4 </w:t>
      </w:r>
    </w:p>
    <w:p w:rsidR="005B262F" w:rsidRDefault="005B262F" w:rsidP="00E97E69">
      <w:pPr>
        <w:jc w:val="center"/>
        <w:rPr>
          <w:sz w:val="28"/>
          <w:szCs w:val="28"/>
        </w:rPr>
      </w:pPr>
    </w:p>
    <w:p w:rsidR="005B262F" w:rsidRPr="0053196C" w:rsidRDefault="005B262F" w:rsidP="00E97E69">
      <w:pPr>
        <w:jc w:val="center"/>
        <w:rPr>
          <w:sz w:val="28"/>
          <w:szCs w:val="28"/>
        </w:rPr>
      </w:pPr>
      <w:r w:rsidRPr="0053196C">
        <w:rPr>
          <w:sz w:val="28"/>
          <w:szCs w:val="28"/>
        </w:rPr>
        <w:t xml:space="preserve">Отчет о </w:t>
      </w:r>
      <w:r w:rsidRPr="0053196C">
        <w:rPr>
          <w:rStyle w:val="FontStyle27"/>
          <w:sz w:val="28"/>
          <w:szCs w:val="28"/>
        </w:rPr>
        <w:t>количестве детей, посещающих Консультационный центр и результатах их обучения</w:t>
      </w:r>
    </w:p>
    <w:tbl>
      <w:tblPr>
        <w:tblStyle w:val="TableGrid"/>
        <w:tblW w:w="0" w:type="auto"/>
        <w:tblLook w:val="01E0"/>
      </w:tblPr>
      <w:tblGrid>
        <w:gridCol w:w="2238"/>
        <w:gridCol w:w="1672"/>
        <w:gridCol w:w="1693"/>
        <w:gridCol w:w="2175"/>
        <w:gridCol w:w="1935"/>
      </w:tblGrid>
      <w:tr w:rsidR="005B262F" w:rsidTr="0092710F">
        <w:tc>
          <w:tcPr>
            <w:tcW w:w="1942" w:type="dxa"/>
          </w:tcPr>
          <w:p w:rsidR="005B262F" w:rsidRDefault="005B262F" w:rsidP="00122DCF"/>
        </w:tc>
        <w:tc>
          <w:tcPr>
            <w:tcW w:w="7771" w:type="dxa"/>
            <w:gridSpan w:val="4"/>
          </w:tcPr>
          <w:p w:rsidR="005B262F" w:rsidRPr="00E97E69" w:rsidRDefault="005B262F" w:rsidP="00E97E69">
            <w:pPr>
              <w:jc w:val="center"/>
              <w:rPr>
                <w:sz w:val="28"/>
                <w:szCs w:val="28"/>
              </w:rPr>
            </w:pPr>
            <w:r w:rsidRPr="00E97E69">
              <w:rPr>
                <w:sz w:val="28"/>
                <w:szCs w:val="28"/>
              </w:rPr>
              <w:t>Нарушения устной речи</w:t>
            </w:r>
          </w:p>
        </w:tc>
      </w:tr>
      <w:tr w:rsidR="005B262F" w:rsidTr="0053196C">
        <w:tc>
          <w:tcPr>
            <w:tcW w:w="1942" w:type="dxa"/>
          </w:tcPr>
          <w:p w:rsidR="005B262F" w:rsidRPr="00E97E69" w:rsidRDefault="005B262F" w:rsidP="00122DCF">
            <w:pPr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5B262F" w:rsidRPr="00E97E69" w:rsidRDefault="005B262F" w:rsidP="004B40C3">
            <w:pPr>
              <w:jc w:val="center"/>
              <w:rPr>
                <w:sz w:val="28"/>
                <w:szCs w:val="28"/>
              </w:rPr>
            </w:pPr>
            <w:r w:rsidRPr="00E97E69">
              <w:rPr>
                <w:sz w:val="28"/>
                <w:szCs w:val="28"/>
              </w:rPr>
              <w:t xml:space="preserve">ОНР </w:t>
            </w:r>
          </w:p>
        </w:tc>
        <w:tc>
          <w:tcPr>
            <w:tcW w:w="1943" w:type="dxa"/>
          </w:tcPr>
          <w:p w:rsidR="005B262F" w:rsidRPr="00E97E69" w:rsidRDefault="005B262F" w:rsidP="004B40C3">
            <w:pPr>
              <w:jc w:val="center"/>
              <w:rPr>
                <w:sz w:val="28"/>
                <w:szCs w:val="28"/>
              </w:rPr>
            </w:pPr>
            <w:r w:rsidRPr="00E97E69">
              <w:rPr>
                <w:sz w:val="28"/>
                <w:szCs w:val="28"/>
              </w:rPr>
              <w:t xml:space="preserve">ФФН </w:t>
            </w:r>
          </w:p>
        </w:tc>
        <w:tc>
          <w:tcPr>
            <w:tcW w:w="1943" w:type="dxa"/>
          </w:tcPr>
          <w:p w:rsidR="005B262F" w:rsidRPr="00E97E69" w:rsidRDefault="005B262F" w:rsidP="004B40C3">
            <w:pPr>
              <w:jc w:val="center"/>
              <w:rPr>
                <w:sz w:val="28"/>
                <w:szCs w:val="28"/>
              </w:rPr>
            </w:pPr>
            <w:r w:rsidRPr="00E97E69">
              <w:rPr>
                <w:sz w:val="28"/>
                <w:szCs w:val="28"/>
              </w:rPr>
              <w:t xml:space="preserve">фонематическое недоразвитие </w:t>
            </w:r>
          </w:p>
        </w:tc>
        <w:tc>
          <w:tcPr>
            <w:tcW w:w="1943" w:type="dxa"/>
          </w:tcPr>
          <w:p w:rsidR="005B262F" w:rsidRPr="00E97E69" w:rsidRDefault="005B262F" w:rsidP="004B40C3">
            <w:pPr>
              <w:jc w:val="center"/>
              <w:rPr>
                <w:sz w:val="28"/>
                <w:szCs w:val="28"/>
              </w:rPr>
            </w:pPr>
            <w:r w:rsidRPr="00E97E69">
              <w:rPr>
                <w:sz w:val="28"/>
                <w:szCs w:val="28"/>
              </w:rPr>
              <w:t xml:space="preserve">фонетический дефект </w:t>
            </w:r>
          </w:p>
        </w:tc>
      </w:tr>
      <w:tr w:rsidR="005B262F" w:rsidTr="0053196C">
        <w:tc>
          <w:tcPr>
            <w:tcW w:w="1942" w:type="dxa"/>
          </w:tcPr>
          <w:p w:rsidR="005B262F" w:rsidRPr="00E97E69" w:rsidRDefault="005B262F" w:rsidP="00122DCF">
            <w:pPr>
              <w:rPr>
                <w:sz w:val="28"/>
                <w:szCs w:val="28"/>
              </w:rPr>
            </w:pPr>
            <w:r w:rsidRPr="00E97E69">
              <w:rPr>
                <w:sz w:val="28"/>
                <w:szCs w:val="28"/>
              </w:rPr>
              <w:t>Зачислено в логопедический пункт</w:t>
            </w:r>
          </w:p>
        </w:tc>
        <w:tc>
          <w:tcPr>
            <w:tcW w:w="1942" w:type="dxa"/>
          </w:tcPr>
          <w:p w:rsidR="005B262F" w:rsidRPr="00E97E69" w:rsidRDefault="005B262F" w:rsidP="00122DCF">
            <w:pPr>
              <w:rPr>
                <w:sz w:val="28"/>
                <w:szCs w:val="28"/>
              </w:rPr>
            </w:pPr>
          </w:p>
        </w:tc>
        <w:tc>
          <w:tcPr>
            <w:tcW w:w="1943" w:type="dxa"/>
          </w:tcPr>
          <w:p w:rsidR="005B262F" w:rsidRPr="00E97E69" w:rsidRDefault="005B262F" w:rsidP="00122DCF">
            <w:pPr>
              <w:rPr>
                <w:sz w:val="28"/>
                <w:szCs w:val="28"/>
              </w:rPr>
            </w:pPr>
          </w:p>
        </w:tc>
        <w:tc>
          <w:tcPr>
            <w:tcW w:w="1943" w:type="dxa"/>
          </w:tcPr>
          <w:p w:rsidR="005B262F" w:rsidRPr="00E97E69" w:rsidRDefault="005B262F" w:rsidP="00122DCF">
            <w:pPr>
              <w:rPr>
                <w:sz w:val="28"/>
                <w:szCs w:val="28"/>
              </w:rPr>
            </w:pPr>
          </w:p>
        </w:tc>
        <w:tc>
          <w:tcPr>
            <w:tcW w:w="1943" w:type="dxa"/>
          </w:tcPr>
          <w:p w:rsidR="005B262F" w:rsidRPr="00E97E69" w:rsidRDefault="005B262F" w:rsidP="00122DCF">
            <w:pPr>
              <w:rPr>
                <w:sz w:val="28"/>
                <w:szCs w:val="28"/>
              </w:rPr>
            </w:pPr>
          </w:p>
        </w:tc>
      </w:tr>
      <w:tr w:rsidR="005B262F" w:rsidTr="0053196C">
        <w:tc>
          <w:tcPr>
            <w:tcW w:w="1942" w:type="dxa"/>
          </w:tcPr>
          <w:p w:rsidR="005B262F" w:rsidRPr="00E97E69" w:rsidRDefault="005B262F" w:rsidP="00122DCF">
            <w:pPr>
              <w:rPr>
                <w:sz w:val="28"/>
                <w:szCs w:val="28"/>
              </w:rPr>
            </w:pPr>
            <w:r w:rsidRPr="00E97E69">
              <w:rPr>
                <w:sz w:val="28"/>
                <w:szCs w:val="28"/>
              </w:rPr>
              <w:t>Отчислено из логопедического пункта</w:t>
            </w:r>
          </w:p>
        </w:tc>
        <w:tc>
          <w:tcPr>
            <w:tcW w:w="1942" w:type="dxa"/>
          </w:tcPr>
          <w:p w:rsidR="005B262F" w:rsidRPr="00E97E69" w:rsidRDefault="005B262F" w:rsidP="00122DCF">
            <w:pPr>
              <w:rPr>
                <w:sz w:val="28"/>
                <w:szCs w:val="28"/>
              </w:rPr>
            </w:pPr>
          </w:p>
        </w:tc>
        <w:tc>
          <w:tcPr>
            <w:tcW w:w="1943" w:type="dxa"/>
          </w:tcPr>
          <w:p w:rsidR="005B262F" w:rsidRPr="00E97E69" w:rsidRDefault="005B262F" w:rsidP="00122DCF">
            <w:pPr>
              <w:rPr>
                <w:sz w:val="28"/>
                <w:szCs w:val="28"/>
              </w:rPr>
            </w:pPr>
          </w:p>
        </w:tc>
        <w:tc>
          <w:tcPr>
            <w:tcW w:w="1943" w:type="dxa"/>
          </w:tcPr>
          <w:p w:rsidR="005B262F" w:rsidRPr="00E97E69" w:rsidRDefault="005B262F" w:rsidP="00122DCF">
            <w:pPr>
              <w:rPr>
                <w:sz w:val="28"/>
                <w:szCs w:val="28"/>
              </w:rPr>
            </w:pPr>
          </w:p>
        </w:tc>
        <w:tc>
          <w:tcPr>
            <w:tcW w:w="1943" w:type="dxa"/>
          </w:tcPr>
          <w:p w:rsidR="005B262F" w:rsidRPr="00E97E69" w:rsidRDefault="005B262F" w:rsidP="00122DCF">
            <w:pPr>
              <w:rPr>
                <w:sz w:val="28"/>
                <w:szCs w:val="28"/>
              </w:rPr>
            </w:pPr>
          </w:p>
        </w:tc>
      </w:tr>
      <w:tr w:rsidR="005B262F" w:rsidTr="0053196C">
        <w:tc>
          <w:tcPr>
            <w:tcW w:w="1942" w:type="dxa"/>
          </w:tcPr>
          <w:p w:rsidR="005B262F" w:rsidRPr="00E97E69" w:rsidRDefault="005B262F" w:rsidP="00122DCF">
            <w:pPr>
              <w:rPr>
                <w:sz w:val="28"/>
                <w:szCs w:val="28"/>
              </w:rPr>
            </w:pPr>
            <w:r w:rsidRPr="00E97E69">
              <w:rPr>
                <w:sz w:val="28"/>
                <w:szCs w:val="28"/>
              </w:rPr>
              <w:t>Оставлено в логопедическом пункте</w:t>
            </w:r>
          </w:p>
        </w:tc>
        <w:tc>
          <w:tcPr>
            <w:tcW w:w="1942" w:type="dxa"/>
          </w:tcPr>
          <w:p w:rsidR="005B262F" w:rsidRPr="00E97E69" w:rsidRDefault="005B262F" w:rsidP="00122DCF">
            <w:pPr>
              <w:rPr>
                <w:sz w:val="28"/>
                <w:szCs w:val="28"/>
              </w:rPr>
            </w:pPr>
          </w:p>
        </w:tc>
        <w:tc>
          <w:tcPr>
            <w:tcW w:w="1943" w:type="dxa"/>
          </w:tcPr>
          <w:p w:rsidR="005B262F" w:rsidRPr="00E97E69" w:rsidRDefault="005B262F" w:rsidP="00122DCF">
            <w:pPr>
              <w:rPr>
                <w:sz w:val="28"/>
                <w:szCs w:val="28"/>
              </w:rPr>
            </w:pPr>
          </w:p>
        </w:tc>
        <w:tc>
          <w:tcPr>
            <w:tcW w:w="1943" w:type="dxa"/>
          </w:tcPr>
          <w:p w:rsidR="005B262F" w:rsidRPr="00E97E69" w:rsidRDefault="005B262F" w:rsidP="00122DCF">
            <w:pPr>
              <w:rPr>
                <w:sz w:val="28"/>
                <w:szCs w:val="28"/>
              </w:rPr>
            </w:pPr>
          </w:p>
        </w:tc>
        <w:tc>
          <w:tcPr>
            <w:tcW w:w="1943" w:type="dxa"/>
          </w:tcPr>
          <w:p w:rsidR="005B262F" w:rsidRPr="00E97E69" w:rsidRDefault="005B262F" w:rsidP="00122DCF">
            <w:pPr>
              <w:rPr>
                <w:sz w:val="28"/>
                <w:szCs w:val="28"/>
              </w:rPr>
            </w:pPr>
          </w:p>
        </w:tc>
      </w:tr>
      <w:tr w:rsidR="005B262F" w:rsidTr="0053196C">
        <w:tc>
          <w:tcPr>
            <w:tcW w:w="1942" w:type="dxa"/>
          </w:tcPr>
          <w:p w:rsidR="005B262F" w:rsidRPr="00E97E69" w:rsidRDefault="005B262F" w:rsidP="00122DCF">
            <w:pPr>
              <w:rPr>
                <w:sz w:val="28"/>
                <w:szCs w:val="28"/>
              </w:rPr>
            </w:pPr>
            <w:r w:rsidRPr="00E97E69">
              <w:rPr>
                <w:sz w:val="28"/>
                <w:szCs w:val="28"/>
              </w:rPr>
              <w:t>Выбыло</w:t>
            </w:r>
          </w:p>
        </w:tc>
        <w:tc>
          <w:tcPr>
            <w:tcW w:w="1942" w:type="dxa"/>
          </w:tcPr>
          <w:p w:rsidR="005B262F" w:rsidRPr="00E97E69" w:rsidRDefault="005B262F" w:rsidP="00122DCF">
            <w:pPr>
              <w:rPr>
                <w:sz w:val="28"/>
                <w:szCs w:val="28"/>
              </w:rPr>
            </w:pPr>
          </w:p>
        </w:tc>
        <w:tc>
          <w:tcPr>
            <w:tcW w:w="1943" w:type="dxa"/>
          </w:tcPr>
          <w:p w:rsidR="005B262F" w:rsidRPr="00E97E69" w:rsidRDefault="005B262F" w:rsidP="00122DCF">
            <w:pPr>
              <w:rPr>
                <w:sz w:val="28"/>
                <w:szCs w:val="28"/>
              </w:rPr>
            </w:pPr>
          </w:p>
        </w:tc>
        <w:tc>
          <w:tcPr>
            <w:tcW w:w="1943" w:type="dxa"/>
          </w:tcPr>
          <w:p w:rsidR="005B262F" w:rsidRPr="00E97E69" w:rsidRDefault="005B262F" w:rsidP="00122DCF">
            <w:pPr>
              <w:rPr>
                <w:sz w:val="28"/>
                <w:szCs w:val="28"/>
              </w:rPr>
            </w:pPr>
          </w:p>
        </w:tc>
        <w:tc>
          <w:tcPr>
            <w:tcW w:w="1943" w:type="dxa"/>
          </w:tcPr>
          <w:p w:rsidR="005B262F" w:rsidRPr="00E97E69" w:rsidRDefault="005B262F" w:rsidP="00122DCF">
            <w:pPr>
              <w:rPr>
                <w:sz w:val="28"/>
                <w:szCs w:val="28"/>
              </w:rPr>
            </w:pPr>
          </w:p>
        </w:tc>
      </w:tr>
    </w:tbl>
    <w:p w:rsidR="005B262F" w:rsidRDefault="005B262F" w:rsidP="00122DCF"/>
    <w:p w:rsidR="005B262F" w:rsidRDefault="005B262F" w:rsidP="00122DCF"/>
    <w:p w:rsidR="005B262F" w:rsidRDefault="005B262F" w:rsidP="00122DCF"/>
    <w:p w:rsidR="005B262F" w:rsidRDefault="005B262F" w:rsidP="00122DCF"/>
    <w:p w:rsidR="005B262F" w:rsidRDefault="005B262F" w:rsidP="006B1284"/>
    <w:p w:rsidR="005B262F" w:rsidRDefault="005B262F" w:rsidP="006B1284"/>
    <w:p w:rsidR="005B262F" w:rsidRDefault="005B262F" w:rsidP="006B1284"/>
    <w:p w:rsidR="005B262F" w:rsidRDefault="005B262F" w:rsidP="00122DCF"/>
    <w:p w:rsidR="005B262F" w:rsidRDefault="005B262F" w:rsidP="00122DCF"/>
    <w:p w:rsidR="005B262F" w:rsidRPr="009E2955" w:rsidRDefault="005B262F" w:rsidP="009E2955">
      <w:pPr>
        <w:pStyle w:val="Style14"/>
        <w:spacing w:line="360" w:lineRule="auto"/>
        <w:jc w:val="right"/>
        <w:rPr>
          <w:rStyle w:val="FontStyle32"/>
          <w:b w:val="0"/>
          <w:sz w:val="28"/>
          <w:szCs w:val="28"/>
        </w:rPr>
      </w:pPr>
    </w:p>
    <w:p w:rsidR="005B262F" w:rsidRPr="009E2955" w:rsidRDefault="005B262F" w:rsidP="009E2955">
      <w:pPr>
        <w:pStyle w:val="Style14"/>
        <w:spacing w:line="360" w:lineRule="auto"/>
        <w:jc w:val="right"/>
        <w:rPr>
          <w:rStyle w:val="FontStyle32"/>
          <w:b w:val="0"/>
          <w:sz w:val="28"/>
          <w:szCs w:val="28"/>
        </w:rPr>
      </w:pPr>
    </w:p>
    <w:sectPr w:rsidR="005B262F" w:rsidRPr="009E2955" w:rsidSect="00D61642">
      <w:headerReference w:type="default" r:id="rId8"/>
      <w:type w:val="continuous"/>
      <w:pgSz w:w="11905" w:h="16837"/>
      <w:pgMar w:top="851" w:right="990" w:bottom="1440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62F" w:rsidRDefault="005B262F">
      <w:r>
        <w:separator/>
      </w:r>
    </w:p>
  </w:endnote>
  <w:endnote w:type="continuationSeparator" w:id="0">
    <w:p w:rsidR="005B262F" w:rsidRDefault="005B26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62F" w:rsidRDefault="005B262F">
      <w:r>
        <w:separator/>
      </w:r>
    </w:p>
  </w:footnote>
  <w:footnote w:type="continuationSeparator" w:id="0">
    <w:p w:rsidR="005B262F" w:rsidRDefault="005B26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62F" w:rsidRDefault="005B262F">
    <w:pPr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7E2A1A4"/>
    <w:lvl w:ilvl="0">
      <w:numFmt w:val="bullet"/>
      <w:lvlText w:val="*"/>
      <w:lvlJc w:val="left"/>
    </w:lvl>
  </w:abstractNum>
  <w:abstractNum w:abstractNumId="1">
    <w:nsid w:val="05912B9E"/>
    <w:multiLevelType w:val="singleLevel"/>
    <w:tmpl w:val="73D2D33E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">
    <w:nsid w:val="09E7249C"/>
    <w:multiLevelType w:val="singleLevel"/>
    <w:tmpl w:val="713A3F28"/>
    <w:lvl w:ilvl="0">
      <w:start w:val="1"/>
      <w:numFmt w:val="decimal"/>
      <w:lvlText w:val="6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3">
    <w:nsid w:val="0EC12A4C"/>
    <w:multiLevelType w:val="multilevel"/>
    <w:tmpl w:val="A15E00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8"/>
      </w:rPr>
    </w:lvl>
  </w:abstractNum>
  <w:abstractNum w:abstractNumId="4">
    <w:nsid w:val="12BC6FB1"/>
    <w:multiLevelType w:val="multilevel"/>
    <w:tmpl w:val="67B28556"/>
    <w:lvl w:ilvl="0">
      <w:start w:val="2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4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5">
    <w:nsid w:val="12D10DB8"/>
    <w:multiLevelType w:val="hybridMultilevel"/>
    <w:tmpl w:val="0B426410"/>
    <w:lvl w:ilvl="0" w:tplc="0DE44C36">
      <w:start w:val="1"/>
      <w:numFmt w:val="decimal"/>
      <w:lvlText w:val="%1."/>
      <w:lvlJc w:val="left"/>
      <w:pPr>
        <w:ind w:left="915" w:hanging="5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AA110E"/>
    <w:multiLevelType w:val="hybridMultilevel"/>
    <w:tmpl w:val="7EF02596"/>
    <w:lvl w:ilvl="0" w:tplc="4B7087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2400B1"/>
    <w:multiLevelType w:val="singleLevel"/>
    <w:tmpl w:val="8AC8AE02"/>
    <w:lvl w:ilvl="0">
      <w:start w:val="1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8">
    <w:nsid w:val="2A5F31A3"/>
    <w:multiLevelType w:val="hybridMultilevel"/>
    <w:tmpl w:val="FDE01480"/>
    <w:lvl w:ilvl="0" w:tplc="4B7087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F460F4C"/>
    <w:multiLevelType w:val="singleLevel"/>
    <w:tmpl w:val="06180320"/>
    <w:lvl w:ilvl="0">
      <w:start w:val="10"/>
      <w:numFmt w:val="decimal"/>
      <w:lvlText w:val="4.%1."/>
      <w:legacy w:legacy="1" w:legacySpace="0" w:legacyIndent="514"/>
      <w:lvlJc w:val="left"/>
      <w:rPr>
        <w:rFonts w:ascii="Times New Roman" w:hAnsi="Times New Roman" w:cs="Times New Roman" w:hint="default"/>
        <w:b w:val="0"/>
      </w:rPr>
    </w:lvl>
  </w:abstractNum>
  <w:abstractNum w:abstractNumId="10">
    <w:nsid w:val="46877057"/>
    <w:multiLevelType w:val="singleLevel"/>
    <w:tmpl w:val="F6AEFF68"/>
    <w:lvl w:ilvl="0">
      <w:start w:val="1"/>
      <w:numFmt w:val="decimal"/>
      <w:lvlText w:val="1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1">
    <w:nsid w:val="46BF5811"/>
    <w:multiLevelType w:val="hybridMultilevel"/>
    <w:tmpl w:val="8522F9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22C30E0"/>
    <w:multiLevelType w:val="singleLevel"/>
    <w:tmpl w:val="60BEAE50"/>
    <w:lvl w:ilvl="0">
      <w:start w:val="1"/>
      <w:numFmt w:val="decimal"/>
      <w:lvlText w:val="3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3">
    <w:nsid w:val="57B03770"/>
    <w:multiLevelType w:val="singleLevel"/>
    <w:tmpl w:val="20CC92D6"/>
    <w:lvl w:ilvl="0">
      <w:start w:val="10"/>
      <w:numFmt w:val="decimal"/>
      <w:lvlText w:val="2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4">
    <w:nsid w:val="655B2AAE"/>
    <w:multiLevelType w:val="hybridMultilevel"/>
    <w:tmpl w:val="19124D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D517E4A"/>
    <w:multiLevelType w:val="singleLevel"/>
    <w:tmpl w:val="76EE0836"/>
    <w:lvl w:ilvl="0">
      <w:start w:val="2"/>
      <w:numFmt w:val="decimal"/>
      <w:lvlText w:val="4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6">
    <w:nsid w:val="6ED409A5"/>
    <w:multiLevelType w:val="hybridMultilevel"/>
    <w:tmpl w:val="85102FD6"/>
    <w:lvl w:ilvl="0" w:tplc="4B7087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E641114"/>
    <w:multiLevelType w:val="singleLevel"/>
    <w:tmpl w:val="04DEF4F0"/>
    <w:lvl w:ilvl="0">
      <w:start w:val="1"/>
      <w:numFmt w:val="decimal"/>
      <w:lvlText w:val="2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0"/>
  </w:num>
  <w:num w:numId="3">
    <w:abstractNumId w:val="17"/>
  </w:num>
  <w:num w:numId="4">
    <w:abstractNumId w:val="17"/>
    <w:lvlOverride w:ilvl="0">
      <w:lvl w:ilvl="0">
        <w:start w:val="3"/>
        <w:numFmt w:val="decimal"/>
        <w:lvlText w:val="2.%1."/>
        <w:legacy w:legacy="1" w:legacySpace="0" w:legacyIndent="389"/>
        <w:lvlJc w:val="left"/>
        <w:rPr>
          <w:rFonts w:ascii="Times New Roman" w:hAnsi="Times New Roman" w:cs="Times New Roman" w:hint="default"/>
          <w:color w:val="auto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25"/>
        <w:lvlJc w:val="left"/>
        <w:rPr>
          <w:rFonts w:ascii="Times New Roman" w:hAnsi="Times New Roman" w:hint="default"/>
        </w:rPr>
      </w:lvl>
    </w:lvlOverride>
  </w:num>
  <w:num w:numId="6">
    <w:abstractNumId w:val="13"/>
  </w:num>
  <w:num w:numId="7">
    <w:abstractNumId w:val="13"/>
    <w:lvlOverride w:ilvl="0">
      <w:lvl w:ilvl="0">
        <w:start w:val="13"/>
        <w:numFmt w:val="decimal"/>
        <w:lvlText w:val="2.%1."/>
        <w:legacy w:legacy="1" w:legacySpace="0" w:legacyIndent="51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2"/>
  </w:num>
  <w:num w:numId="9">
    <w:abstractNumId w:val="15"/>
  </w:num>
  <w:num w:numId="10">
    <w:abstractNumId w:val="9"/>
  </w:num>
  <w:num w:numId="11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12">
    <w:abstractNumId w:val="2"/>
  </w:num>
  <w:num w:numId="13">
    <w:abstractNumId w:val="7"/>
  </w:num>
  <w:num w:numId="14">
    <w:abstractNumId w:val="7"/>
    <w:lvlOverride w:ilvl="0">
      <w:lvl w:ilvl="0">
        <w:start w:val="1"/>
        <w:numFmt w:val="decimal"/>
        <w:lvlText w:val="%1."/>
        <w:legacy w:legacy="1" w:legacySpace="0" w:legacyIndent="286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4"/>
  </w:num>
  <w:num w:numId="16">
    <w:abstractNumId w:val="11"/>
  </w:num>
  <w:num w:numId="17">
    <w:abstractNumId w:val="3"/>
  </w:num>
  <w:num w:numId="18">
    <w:abstractNumId w:val="5"/>
  </w:num>
  <w:num w:numId="19">
    <w:abstractNumId w:val="6"/>
  </w:num>
  <w:num w:numId="20">
    <w:abstractNumId w:val="8"/>
  </w:num>
  <w:num w:numId="21">
    <w:abstractNumId w:val="14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0BED"/>
    <w:rsid w:val="00062187"/>
    <w:rsid w:val="000B2F2B"/>
    <w:rsid w:val="00122DCF"/>
    <w:rsid w:val="001265D0"/>
    <w:rsid w:val="00160526"/>
    <w:rsid w:val="001B1B8D"/>
    <w:rsid w:val="001F68C9"/>
    <w:rsid w:val="0026113F"/>
    <w:rsid w:val="002D77FC"/>
    <w:rsid w:val="0036240B"/>
    <w:rsid w:val="003B5FFA"/>
    <w:rsid w:val="003C6046"/>
    <w:rsid w:val="003E294C"/>
    <w:rsid w:val="00425B19"/>
    <w:rsid w:val="0047475B"/>
    <w:rsid w:val="004B40C3"/>
    <w:rsid w:val="004E72DA"/>
    <w:rsid w:val="005015C6"/>
    <w:rsid w:val="0053196C"/>
    <w:rsid w:val="005B262F"/>
    <w:rsid w:val="005E2283"/>
    <w:rsid w:val="00602662"/>
    <w:rsid w:val="00604D60"/>
    <w:rsid w:val="00636B2F"/>
    <w:rsid w:val="00650207"/>
    <w:rsid w:val="00685B44"/>
    <w:rsid w:val="006B1284"/>
    <w:rsid w:val="006E4818"/>
    <w:rsid w:val="007365F5"/>
    <w:rsid w:val="00753E96"/>
    <w:rsid w:val="007745FF"/>
    <w:rsid w:val="007D42ED"/>
    <w:rsid w:val="007F37B6"/>
    <w:rsid w:val="008259C2"/>
    <w:rsid w:val="00845236"/>
    <w:rsid w:val="00891931"/>
    <w:rsid w:val="008C03CE"/>
    <w:rsid w:val="008C5561"/>
    <w:rsid w:val="008F46DC"/>
    <w:rsid w:val="008F4778"/>
    <w:rsid w:val="009236AE"/>
    <w:rsid w:val="0092710F"/>
    <w:rsid w:val="00985CE7"/>
    <w:rsid w:val="009862B6"/>
    <w:rsid w:val="00986E96"/>
    <w:rsid w:val="00992F95"/>
    <w:rsid w:val="009A17A7"/>
    <w:rsid w:val="009D01D5"/>
    <w:rsid w:val="009D6B7F"/>
    <w:rsid w:val="009E2955"/>
    <w:rsid w:val="009F08D7"/>
    <w:rsid w:val="00A163CC"/>
    <w:rsid w:val="00A17669"/>
    <w:rsid w:val="00A9796F"/>
    <w:rsid w:val="00AC0BED"/>
    <w:rsid w:val="00AD7713"/>
    <w:rsid w:val="00B07F0E"/>
    <w:rsid w:val="00B35A68"/>
    <w:rsid w:val="00B35B9A"/>
    <w:rsid w:val="00B5223A"/>
    <w:rsid w:val="00B753EE"/>
    <w:rsid w:val="00B9641C"/>
    <w:rsid w:val="00BD30B3"/>
    <w:rsid w:val="00C477E1"/>
    <w:rsid w:val="00C545D1"/>
    <w:rsid w:val="00C6205B"/>
    <w:rsid w:val="00C80CE8"/>
    <w:rsid w:val="00CD0AF9"/>
    <w:rsid w:val="00CD5268"/>
    <w:rsid w:val="00CD59CA"/>
    <w:rsid w:val="00CE23C6"/>
    <w:rsid w:val="00D009C2"/>
    <w:rsid w:val="00D163AA"/>
    <w:rsid w:val="00D25986"/>
    <w:rsid w:val="00D551C6"/>
    <w:rsid w:val="00D61642"/>
    <w:rsid w:val="00D66A4C"/>
    <w:rsid w:val="00D70A0A"/>
    <w:rsid w:val="00DA5D98"/>
    <w:rsid w:val="00DB1288"/>
    <w:rsid w:val="00DE7903"/>
    <w:rsid w:val="00E000A2"/>
    <w:rsid w:val="00E12AE9"/>
    <w:rsid w:val="00E71110"/>
    <w:rsid w:val="00E97E69"/>
    <w:rsid w:val="00EC6D3F"/>
    <w:rsid w:val="00F02EE1"/>
    <w:rsid w:val="00F33D99"/>
    <w:rsid w:val="00F918E6"/>
    <w:rsid w:val="00FC0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 w:semiHidden="1" w:unhideWhenUsed="1"/>
    <w:lsdException w:name="Table Grid" w:locked="1" w:uiPriority="5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</w:style>
  <w:style w:type="paragraph" w:customStyle="1" w:styleId="Style6">
    <w:name w:val="Style6"/>
    <w:basedOn w:val="Normal"/>
    <w:uiPriority w:val="99"/>
    <w:pPr>
      <w:spacing w:line="254" w:lineRule="exact"/>
      <w:ind w:firstLine="557"/>
      <w:jc w:val="both"/>
    </w:pPr>
  </w:style>
  <w:style w:type="paragraph" w:customStyle="1" w:styleId="Style7">
    <w:name w:val="Style7"/>
    <w:basedOn w:val="Normal"/>
    <w:uiPriority w:val="99"/>
    <w:pPr>
      <w:spacing w:line="252" w:lineRule="exact"/>
      <w:ind w:firstLine="547"/>
      <w:jc w:val="both"/>
    </w:pPr>
  </w:style>
  <w:style w:type="paragraph" w:customStyle="1" w:styleId="Style8">
    <w:name w:val="Style8"/>
    <w:basedOn w:val="Normal"/>
    <w:uiPriority w:val="99"/>
    <w:pPr>
      <w:jc w:val="both"/>
    </w:pPr>
  </w:style>
  <w:style w:type="paragraph" w:customStyle="1" w:styleId="Style9">
    <w:name w:val="Style9"/>
    <w:basedOn w:val="Normal"/>
    <w:uiPriority w:val="99"/>
    <w:pPr>
      <w:spacing w:line="249" w:lineRule="exact"/>
      <w:ind w:firstLine="294"/>
      <w:jc w:val="both"/>
    </w:pPr>
  </w:style>
  <w:style w:type="paragraph" w:customStyle="1" w:styleId="Style10">
    <w:name w:val="Style10"/>
    <w:basedOn w:val="Normal"/>
    <w:uiPriority w:val="99"/>
  </w:style>
  <w:style w:type="paragraph" w:customStyle="1" w:styleId="Style11">
    <w:name w:val="Style11"/>
    <w:basedOn w:val="Normal"/>
    <w:uiPriority w:val="99"/>
  </w:style>
  <w:style w:type="paragraph" w:customStyle="1" w:styleId="Style12">
    <w:name w:val="Style12"/>
    <w:basedOn w:val="Normal"/>
    <w:uiPriority w:val="99"/>
    <w:pPr>
      <w:spacing w:line="254" w:lineRule="exact"/>
      <w:jc w:val="both"/>
    </w:pPr>
  </w:style>
  <w:style w:type="paragraph" w:customStyle="1" w:styleId="Style13">
    <w:name w:val="Style13"/>
    <w:basedOn w:val="Normal"/>
    <w:uiPriority w:val="99"/>
    <w:pPr>
      <w:spacing w:line="253" w:lineRule="exact"/>
      <w:ind w:hanging="286"/>
    </w:pPr>
  </w:style>
  <w:style w:type="paragraph" w:customStyle="1" w:styleId="Style14">
    <w:name w:val="Style14"/>
    <w:basedOn w:val="Normal"/>
    <w:uiPriority w:val="99"/>
    <w:pPr>
      <w:spacing w:line="254" w:lineRule="exact"/>
      <w:jc w:val="center"/>
    </w:pPr>
  </w:style>
  <w:style w:type="paragraph" w:customStyle="1" w:styleId="Style15">
    <w:name w:val="Style15"/>
    <w:basedOn w:val="Normal"/>
    <w:uiPriority w:val="99"/>
    <w:pPr>
      <w:spacing w:line="252" w:lineRule="exact"/>
      <w:jc w:val="both"/>
    </w:pPr>
  </w:style>
  <w:style w:type="paragraph" w:customStyle="1" w:styleId="Style16">
    <w:name w:val="Style16"/>
    <w:basedOn w:val="Normal"/>
    <w:uiPriority w:val="99"/>
    <w:pPr>
      <w:spacing w:line="253" w:lineRule="exact"/>
      <w:ind w:firstLine="294"/>
    </w:pPr>
  </w:style>
  <w:style w:type="paragraph" w:customStyle="1" w:styleId="Style17">
    <w:name w:val="Style17"/>
    <w:basedOn w:val="Normal"/>
    <w:uiPriority w:val="99"/>
    <w:pPr>
      <w:spacing w:line="254" w:lineRule="exact"/>
    </w:pPr>
  </w:style>
  <w:style w:type="paragraph" w:customStyle="1" w:styleId="Style18">
    <w:name w:val="Style18"/>
    <w:basedOn w:val="Normal"/>
    <w:uiPriority w:val="99"/>
    <w:pPr>
      <w:spacing w:line="197" w:lineRule="exact"/>
    </w:pPr>
  </w:style>
  <w:style w:type="character" w:customStyle="1" w:styleId="FontStyle20">
    <w:name w:val="Font Style20"/>
    <w:basedOn w:val="DefaultParagraphFont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1">
    <w:name w:val="Font Style21"/>
    <w:basedOn w:val="DefaultParagraphFont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2">
    <w:name w:val="Font Style22"/>
    <w:basedOn w:val="DefaultParagraphFont"/>
    <w:uiPriority w:val="99"/>
    <w:rPr>
      <w:rFonts w:ascii="Times New Roman" w:hAnsi="Times New Roman" w:cs="Times New Roman"/>
      <w:b/>
      <w:bCs/>
      <w:spacing w:val="80"/>
      <w:sz w:val="28"/>
      <w:szCs w:val="28"/>
    </w:rPr>
  </w:style>
  <w:style w:type="character" w:customStyle="1" w:styleId="FontStyle23">
    <w:name w:val="Font Style23"/>
    <w:basedOn w:val="DefaultParagraphFont"/>
    <w:uiPriority w:val="99"/>
    <w:rPr>
      <w:rFonts w:ascii="Times New Roman" w:hAnsi="Times New Roman" w:cs="Times New Roman"/>
      <w:smallCaps/>
      <w:sz w:val="18"/>
      <w:szCs w:val="18"/>
    </w:rPr>
  </w:style>
  <w:style w:type="character" w:customStyle="1" w:styleId="FontStyle24">
    <w:name w:val="Font Style24"/>
    <w:basedOn w:val="DefaultParagraphFont"/>
    <w:uiPriority w:val="99"/>
    <w:rPr>
      <w:rFonts w:ascii="Times New Roman" w:hAnsi="Times New Roman" w:cs="Times New Roman"/>
      <w:b/>
      <w:bCs/>
      <w:i/>
      <w:iCs/>
      <w:smallCaps/>
      <w:spacing w:val="-10"/>
      <w:sz w:val="26"/>
      <w:szCs w:val="26"/>
    </w:rPr>
  </w:style>
  <w:style w:type="character" w:customStyle="1" w:styleId="FontStyle25">
    <w:name w:val="Font Style25"/>
    <w:basedOn w:val="DefaultParagraphFont"/>
    <w:uiPriority w:val="99"/>
    <w:rPr>
      <w:rFonts w:ascii="Times New Roman" w:hAnsi="Times New Roman" w:cs="Times New Roman"/>
      <w:b/>
      <w:bCs/>
      <w:i/>
      <w:iCs/>
      <w:smallCaps/>
      <w:spacing w:val="-10"/>
      <w:sz w:val="16"/>
      <w:szCs w:val="16"/>
    </w:rPr>
  </w:style>
  <w:style w:type="character" w:customStyle="1" w:styleId="FontStyle26">
    <w:name w:val="Font Style26"/>
    <w:basedOn w:val="DefaultParagraphFont"/>
    <w:uiPriority w:val="99"/>
    <w:rPr>
      <w:rFonts w:ascii="Times New Roman" w:hAnsi="Times New Roman" w:cs="Times New Roman"/>
      <w:spacing w:val="-10"/>
      <w:sz w:val="12"/>
      <w:szCs w:val="12"/>
    </w:rPr>
  </w:style>
  <w:style w:type="character" w:customStyle="1" w:styleId="FontStyle27">
    <w:name w:val="Font Style27"/>
    <w:basedOn w:val="DefaultParagraphFont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basedOn w:val="DefaultParagraphFont"/>
    <w:uiPriority w:val="99"/>
    <w:rPr>
      <w:rFonts w:ascii="Lucida Sans Unicode" w:hAnsi="Lucida Sans Unicode" w:cs="Lucida Sans Unicode"/>
      <w:b/>
      <w:bCs/>
      <w:sz w:val="8"/>
      <w:szCs w:val="8"/>
    </w:rPr>
  </w:style>
  <w:style w:type="character" w:customStyle="1" w:styleId="FontStyle29">
    <w:name w:val="Font Style29"/>
    <w:basedOn w:val="DefaultParagraphFont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DefaultParagraphFont"/>
    <w:uiPriority w:val="99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FontStyle31">
    <w:name w:val="Font Style31"/>
    <w:basedOn w:val="DefaultParagraphFont"/>
    <w:uiPriority w:val="99"/>
    <w:rPr>
      <w:rFonts w:ascii="Times New Roman" w:hAnsi="Times New Roman" w:cs="Times New Roman"/>
      <w:i/>
      <w:iCs/>
      <w:spacing w:val="40"/>
      <w:sz w:val="20"/>
      <w:szCs w:val="20"/>
    </w:rPr>
  </w:style>
  <w:style w:type="character" w:customStyle="1" w:styleId="FontStyle32">
    <w:name w:val="Font Style32"/>
    <w:basedOn w:val="DefaultParagraphFont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3">
    <w:name w:val="Font Style33"/>
    <w:basedOn w:val="DefaultParagraphFont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4">
    <w:name w:val="Font Style34"/>
    <w:basedOn w:val="DefaultParagraphFont"/>
    <w:uiPriority w:val="99"/>
    <w:rPr>
      <w:rFonts w:ascii="Lucida Sans Unicode" w:hAnsi="Lucida Sans Unicode" w:cs="Lucida Sans Unicode"/>
      <w:b/>
      <w:bCs/>
      <w:sz w:val="8"/>
      <w:szCs w:val="8"/>
    </w:rPr>
  </w:style>
  <w:style w:type="table" w:customStyle="1" w:styleId="1">
    <w:name w:val="Сетка таблицы1"/>
    <w:uiPriority w:val="99"/>
    <w:rsid w:val="00845236"/>
    <w:rPr>
      <w:rFonts w:asci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8452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locked/>
    <w:rsid w:val="00D163AA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a">
    <w:name w:val="Абзац списка"/>
    <w:basedOn w:val="Normal"/>
    <w:uiPriority w:val="99"/>
    <w:rsid w:val="00122DC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locked/>
    <w:rsid w:val="00B35B9A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602662"/>
    <w:pPr>
      <w:autoSpaceDE w:val="0"/>
      <w:autoSpaceDN w:val="0"/>
      <w:adjustRightInd w:val="0"/>
    </w:pPr>
    <w:rPr>
      <w:rFonts w:asci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18</Pages>
  <Words>4414</Words>
  <Characters>25166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функционировании логопедического пункта</dc:title>
  <dc:subject/>
  <dc:creator>Anatoliy</dc:creator>
  <cp:keywords/>
  <dc:description/>
  <cp:lastModifiedBy>User</cp:lastModifiedBy>
  <cp:revision>2</cp:revision>
  <dcterms:created xsi:type="dcterms:W3CDTF">2017-04-12T12:33:00Z</dcterms:created>
  <dcterms:modified xsi:type="dcterms:W3CDTF">2017-04-12T12:33:00Z</dcterms:modified>
</cp:coreProperties>
</file>