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72" w:rsidRPr="00325D40" w:rsidRDefault="002D7172" w:rsidP="003A595E">
      <w:pPr>
        <w:spacing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C605E">
        <w:rPr>
          <w:color w:val="000000"/>
          <w:sz w:val="28"/>
          <w:szCs w:val="28"/>
          <w:shd w:val="clear" w:color="auto" w:fill="FFFFFF"/>
        </w:rPr>
        <w:t xml:space="preserve">  </w:t>
      </w:r>
      <w:r w:rsidRPr="00325D40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5D40">
        <w:rPr>
          <w:rFonts w:ascii="Times New Roman" w:hAnsi="Times New Roman"/>
          <w:sz w:val="24"/>
          <w:szCs w:val="24"/>
          <w:lang w:eastAsia="ru-RU"/>
        </w:rPr>
        <w:t>1</w:t>
      </w:r>
    </w:p>
    <w:p w:rsidR="002D7172" w:rsidRPr="00325D40" w:rsidRDefault="002D7172" w:rsidP="003A595E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25D40">
        <w:rPr>
          <w:rFonts w:ascii="Times New Roman" w:hAnsi="Times New Roman"/>
          <w:sz w:val="24"/>
          <w:szCs w:val="24"/>
          <w:lang w:eastAsia="ru-RU"/>
        </w:rPr>
        <w:t>к приказу от</w:t>
      </w:r>
      <w:r>
        <w:rPr>
          <w:rFonts w:ascii="Times New Roman" w:hAnsi="Times New Roman"/>
          <w:sz w:val="24"/>
          <w:szCs w:val="24"/>
          <w:lang w:eastAsia="ru-RU"/>
        </w:rPr>
        <w:t xml:space="preserve"> 26.12.2017</w:t>
      </w:r>
      <w:r w:rsidRPr="00325D40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142</w:t>
      </w:r>
    </w:p>
    <w:p w:rsidR="002D7172" w:rsidRPr="00325D40" w:rsidRDefault="002D7172" w:rsidP="00325D40">
      <w:pPr>
        <w:spacing w:after="0" w:line="13" w:lineRule="exact"/>
        <w:rPr>
          <w:rFonts w:ascii="Times New Roman" w:hAnsi="Times New Roman"/>
          <w:sz w:val="20"/>
          <w:szCs w:val="20"/>
          <w:lang w:eastAsia="ru-RU"/>
        </w:rPr>
      </w:pPr>
    </w:p>
    <w:p w:rsidR="002D7172" w:rsidRPr="00860A2D" w:rsidRDefault="002D7172" w:rsidP="00325D40">
      <w:pPr>
        <w:spacing w:after="0" w:line="240" w:lineRule="auto"/>
        <w:ind w:right="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0A2D">
        <w:rPr>
          <w:rFonts w:ascii="Times New Roman" w:hAnsi="Times New Roman"/>
          <w:b/>
          <w:bCs/>
          <w:sz w:val="24"/>
          <w:szCs w:val="24"/>
          <w:lang w:eastAsia="ru-RU"/>
        </w:rPr>
        <w:t>Карта коррупционных рисков</w:t>
      </w:r>
    </w:p>
    <w:p w:rsidR="002D7172" w:rsidRPr="00860A2D" w:rsidRDefault="002D7172" w:rsidP="00325D40">
      <w:pPr>
        <w:spacing w:after="0" w:line="240" w:lineRule="auto"/>
        <w:ind w:right="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0A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</w:t>
      </w:r>
      <w:r w:rsidRPr="00860A2D">
        <w:rPr>
          <w:rFonts w:ascii="Times New Roman" w:hAnsi="Times New Roman"/>
          <w:b/>
          <w:sz w:val="24"/>
          <w:szCs w:val="24"/>
          <w:lang w:eastAsia="ru-RU"/>
        </w:rPr>
        <w:t>муниципальном автономном дошкольном образовательном учреждении детский сад «Радуга»</w:t>
      </w: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2770"/>
        <w:gridCol w:w="2624"/>
        <w:gridCol w:w="2664"/>
        <w:gridCol w:w="2316"/>
        <w:gridCol w:w="1389"/>
        <w:gridCol w:w="2741"/>
      </w:tblGrid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60A2D">
              <w:rPr>
                <w:w w:val="98"/>
                <w:sz w:val="24"/>
                <w:szCs w:val="24"/>
              </w:rPr>
              <w:t>Направление</w:t>
            </w:r>
            <w:r w:rsidRPr="00860A2D">
              <w:rPr>
                <w:w w:val="99"/>
                <w:sz w:val="24"/>
                <w:szCs w:val="24"/>
              </w:rPr>
              <w:t xml:space="preserve"> деятельности</w:t>
            </w:r>
            <w:r w:rsidRPr="00860A2D">
              <w:rPr>
                <w:w w:val="99"/>
                <w:sz w:val="24"/>
                <w:szCs w:val="24"/>
                <w:lang w:val="en-US"/>
              </w:rPr>
              <w:t>/</w:t>
            </w:r>
            <w:r w:rsidRPr="00860A2D">
              <w:rPr>
                <w:w w:val="99"/>
                <w:sz w:val="24"/>
                <w:szCs w:val="24"/>
              </w:rPr>
              <w:t xml:space="preserve"> подпроцесс</w:t>
            </w:r>
          </w:p>
        </w:tc>
        <w:tc>
          <w:tcPr>
            <w:tcW w:w="2624" w:type="dxa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w w:val="99"/>
                <w:sz w:val="24"/>
                <w:szCs w:val="24"/>
                <w:lang w:val="en-US"/>
              </w:rPr>
            </w:pPr>
            <w:r w:rsidRPr="00860A2D">
              <w:rPr>
                <w:w w:val="99"/>
                <w:sz w:val="24"/>
                <w:szCs w:val="24"/>
              </w:rPr>
              <w:t>Коррупционный риск</w:t>
            </w:r>
            <w:r w:rsidRPr="00860A2D">
              <w:rPr>
                <w:w w:val="99"/>
                <w:sz w:val="24"/>
                <w:szCs w:val="24"/>
                <w:lang w:val="en-US"/>
              </w:rPr>
              <w:t xml:space="preserve"> </w:t>
            </w:r>
            <w:r w:rsidRPr="00860A2D">
              <w:rPr>
                <w:sz w:val="24"/>
                <w:szCs w:val="24"/>
              </w:rPr>
              <w:t>(критическая точка)</w:t>
            </w: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0A2D">
              <w:rPr>
                <w:rFonts w:ascii="Times New Roman" w:hAnsi="Times New Roman"/>
                <w:b/>
                <w:w w:val="99"/>
                <w:sz w:val="24"/>
                <w:szCs w:val="24"/>
              </w:rPr>
              <w:t>Краткое описание</w:t>
            </w:r>
            <w:r w:rsidRPr="00860A2D">
              <w:rPr>
                <w:rFonts w:ascii="Times New Roman" w:hAnsi="Times New Roman"/>
                <w:b/>
                <w:sz w:val="24"/>
                <w:szCs w:val="24"/>
              </w:rPr>
              <w:t xml:space="preserve"> возможной</w:t>
            </w:r>
            <w:r w:rsidRPr="00860A2D">
              <w:rPr>
                <w:rFonts w:ascii="Times New Roman" w:hAnsi="Times New Roman"/>
                <w:b/>
                <w:w w:val="99"/>
                <w:sz w:val="24"/>
                <w:szCs w:val="24"/>
              </w:rPr>
              <w:t xml:space="preserve"> коррупционной</w:t>
            </w:r>
            <w:r w:rsidRPr="00860A2D">
              <w:rPr>
                <w:rFonts w:ascii="Times New Roman" w:hAnsi="Times New Roman"/>
                <w:b/>
                <w:w w:val="98"/>
                <w:sz w:val="24"/>
                <w:szCs w:val="24"/>
              </w:rPr>
              <w:t xml:space="preserve"> схемы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0A2D">
              <w:rPr>
                <w:rFonts w:ascii="Times New Roman" w:hAnsi="Times New Roman"/>
                <w:b/>
                <w:w w:val="99"/>
                <w:sz w:val="24"/>
                <w:szCs w:val="24"/>
              </w:rPr>
              <w:t>Наименование должностей,</w:t>
            </w:r>
            <w:r w:rsidRPr="00860A2D">
              <w:rPr>
                <w:rFonts w:ascii="Times New Roman" w:hAnsi="Times New Roman"/>
                <w:b/>
                <w:w w:val="98"/>
                <w:sz w:val="24"/>
                <w:szCs w:val="24"/>
              </w:rPr>
              <w:t xml:space="preserve"> замещение</w:t>
            </w:r>
            <w:r w:rsidRPr="00860A2D">
              <w:rPr>
                <w:rFonts w:ascii="Times New Roman" w:hAnsi="Times New Roman"/>
                <w:b/>
                <w:sz w:val="24"/>
                <w:szCs w:val="24"/>
              </w:rPr>
              <w:t xml:space="preserve"> которых связано с  </w:t>
            </w:r>
            <w:r w:rsidRPr="00860A2D">
              <w:rPr>
                <w:rFonts w:ascii="Times New Roman" w:hAnsi="Times New Roman"/>
                <w:b/>
                <w:w w:val="99"/>
                <w:sz w:val="24"/>
                <w:szCs w:val="24"/>
              </w:rPr>
              <w:t>коррупционными</w:t>
            </w:r>
            <w:r w:rsidRPr="00860A2D">
              <w:rPr>
                <w:rFonts w:ascii="Times New Roman" w:hAnsi="Times New Roman"/>
                <w:b/>
                <w:w w:val="97"/>
                <w:sz w:val="24"/>
                <w:szCs w:val="24"/>
              </w:rPr>
              <w:t xml:space="preserve"> рисками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0A2D">
              <w:rPr>
                <w:rFonts w:ascii="Times New Roman" w:hAnsi="Times New Roman"/>
                <w:b/>
                <w:w w:val="99"/>
                <w:sz w:val="24"/>
                <w:szCs w:val="24"/>
              </w:rPr>
              <w:t>Оценка</w:t>
            </w:r>
            <w:r w:rsidRPr="00860A2D">
              <w:rPr>
                <w:rFonts w:ascii="Times New Roman" w:hAnsi="Times New Roman"/>
                <w:b/>
                <w:sz w:val="24"/>
                <w:szCs w:val="24"/>
              </w:rPr>
              <w:t xml:space="preserve"> риска</w:t>
            </w:r>
            <w:r w:rsidRPr="00860A2D">
              <w:rPr>
                <w:rFonts w:ascii="Times New Roman" w:hAnsi="Times New Roman"/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0A2D">
              <w:rPr>
                <w:rFonts w:ascii="Times New Roman" w:hAnsi="Times New Roman"/>
                <w:b/>
                <w:sz w:val="24"/>
                <w:szCs w:val="24"/>
              </w:rPr>
              <w:t>Меры по минимизации рисков в критической точке</w:t>
            </w:r>
          </w:p>
        </w:tc>
      </w:tr>
      <w:tr w:rsidR="002D7172" w:rsidRPr="00860A2D" w:rsidTr="00464740">
        <w:tc>
          <w:tcPr>
            <w:tcW w:w="14504" w:type="dxa"/>
            <w:gridSpan w:val="7"/>
          </w:tcPr>
          <w:p w:rsidR="002D7172" w:rsidRPr="00860A2D" w:rsidRDefault="002D7172" w:rsidP="00D86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A2D">
              <w:rPr>
                <w:rFonts w:ascii="Times New Roman" w:hAnsi="Times New Roman"/>
                <w:b/>
                <w:sz w:val="24"/>
                <w:szCs w:val="24"/>
              </w:rPr>
              <w:t>Воспитательная и образовательная деятельность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8"/>
                <w:sz w:val="24"/>
                <w:szCs w:val="24"/>
              </w:rPr>
            </w:pPr>
            <w:r w:rsidRPr="00860A2D">
              <w:rPr>
                <w:b w:val="0"/>
                <w:sz w:val="24"/>
                <w:szCs w:val="24"/>
              </w:rPr>
              <w:t>прием детей в</w:t>
            </w:r>
            <w:r w:rsidRPr="00860A2D">
              <w:rPr>
                <w:b w:val="0"/>
                <w:w w:val="98"/>
                <w:sz w:val="24"/>
                <w:szCs w:val="24"/>
              </w:rPr>
              <w:t xml:space="preserve"> образователь</w:t>
            </w:r>
            <w:r w:rsidRPr="00860A2D">
              <w:rPr>
                <w:b w:val="0"/>
                <w:sz w:val="24"/>
                <w:szCs w:val="24"/>
              </w:rPr>
              <w:t>ную организацию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и перевод</w:t>
            </w:r>
            <w:r w:rsidRPr="00860A2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воспитанников</w:t>
            </w:r>
          </w:p>
        </w:tc>
        <w:tc>
          <w:tcPr>
            <w:tcW w:w="2624" w:type="dxa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9"/>
                <w:sz w:val="24"/>
                <w:szCs w:val="24"/>
              </w:rPr>
            </w:pPr>
            <w:r w:rsidRPr="00860A2D">
              <w:rPr>
                <w:b w:val="0"/>
                <w:sz w:val="24"/>
                <w:szCs w:val="24"/>
              </w:rPr>
              <w:t>прием детей в образовательную</w:t>
            </w:r>
            <w:r>
              <w:rPr>
                <w:b w:val="0"/>
                <w:w w:val="99"/>
                <w:sz w:val="24"/>
                <w:szCs w:val="24"/>
              </w:rPr>
              <w:t xml:space="preserve"> организацию и перевод воспитанников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в нарушение установленного нормативными правовыми актами и локальными актами порядка</w:t>
            </w: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предоставление не предусмотренных законом преимуществ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(аффилированность)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очень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низкая</w:t>
            </w:r>
          </w:p>
        </w:tc>
        <w:tc>
          <w:tcPr>
            <w:tcW w:w="2741" w:type="dxa"/>
          </w:tcPr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подача заявления о приеме в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образовательную организации посредством информационных систем государственных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>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осуществление деятельности в строгом соответствии с утвержденным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Правилами приема и Порядком перевода;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ежемесячное размещение информации на официальном сайте образовательной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организации о наличии</w:t>
            </w:r>
            <w:r w:rsidRPr="00860A2D">
              <w:rPr>
                <w:rFonts w:ascii="Times New Roman" w:hAnsi="Times New Roman"/>
                <w:w w:val="98"/>
                <w:sz w:val="24"/>
                <w:szCs w:val="24"/>
              </w:rPr>
              <w:t xml:space="preserve"> свободных мест</w:t>
            </w:r>
            <w:r>
              <w:rPr>
                <w:rFonts w:ascii="Times New Roman" w:hAnsi="Times New Roman"/>
                <w:w w:val="98"/>
                <w:sz w:val="24"/>
                <w:szCs w:val="24"/>
              </w:rPr>
              <w:t>;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комиссионное принятие решения о зачислении в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образовательную организацию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9"/>
                <w:sz w:val="24"/>
                <w:szCs w:val="24"/>
              </w:rPr>
            </w:pPr>
            <w:r w:rsidRPr="00860A2D">
              <w:rPr>
                <w:b w:val="0"/>
                <w:w w:val="99"/>
                <w:sz w:val="24"/>
                <w:szCs w:val="24"/>
              </w:rPr>
              <w:t>составление, заполнение документов,</w:t>
            </w:r>
            <w:r w:rsidRPr="00860A2D">
              <w:rPr>
                <w:b w:val="0"/>
                <w:sz w:val="24"/>
                <w:szCs w:val="24"/>
              </w:rPr>
              <w:t xml:space="preserve"> справок,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отчетности</w:t>
            </w:r>
          </w:p>
        </w:tc>
        <w:tc>
          <w:tcPr>
            <w:tcW w:w="2624" w:type="dxa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9"/>
                <w:sz w:val="24"/>
                <w:szCs w:val="24"/>
              </w:rPr>
            </w:pPr>
            <w:r w:rsidRPr="00860A2D">
              <w:rPr>
                <w:b w:val="0"/>
                <w:w w:val="99"/>
                <w:sz w:val="24"/>
                <w:szCs w:val="24"/>
              </w:rPr>
              <w:t>составление и заполнение</w:t>
            </w:r>
            <w:r w:rsidRPr="00860A2D">
              <w:rPr>
                <w:b w:val="0"/>
                <w:sz w:val="24"/>
                <w:szCs w:val="24"/>
              </w:rPr>
              <w:t xml:space="preserve"> документов, справок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отчетности с искажением, сокрытием отражаемых сведений</w:t>
            </w: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искажение, сокрытие или предоставление заведомо ложных сведений в документах и выдаваемых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справках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старший воспитатель, заведующий хозяйством,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педагогический работник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организация работы по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контролю за деятельность работников со стороны администрации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образовательной организации и других работников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разъяснения работникам о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мерах ответственности за совершение коррупционных</w:t>
            </w:r>
            <w:r w:rsidRPr="00860A2D">
              <w:rPr>
                <w:rFonts w:ascii="Times New Roman" w:hAnsi="Times New Roman"/>
                <w:w w:val="98"/>
                <w:sz w:val="24"/>
                <w:szCs w:val="24"/>
              </w:rPr>
              <w:t xml:space="preserve"> правонарушений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9"/>
                <w:sz w:val="24"/>
                <w:szCs w:val="24"/>
              </w:rPr>
            </w:pPr>
            <w:r w:rsidRPr="00860A2D">
              <w:rPr>
                <w:b w:val="0"/>
                <w:sz w:val="24"/>
                <w:szCs w:val="24"/>
              </w:rPr>
              <w:t>оказание</w:t>
            </w:r>
            <w:r w:rsidRPr="00860A2D">
              <w:rPr>
                <w:b w:val="0"/>
                <w:w w:val="98"/>
                <w:sz w:val="24"/>
                <w:szCs w:val="24"/>
              </w:rPr>
              <w:t xml:space="preserve"> образователь</w:t>
            </w:r>
            <w:r w:rsidRPr="00860A2D">
              <w:rPr>
                <w:b w:val="0"/>
                <w:sz w:val="24"/>
                <w:szCs w:val="24"/>
              </w:rPr>
              <w:t>ных услуг</w:t>
            </w:r>
          </w:p>
        </w:tc>
        <w:tc>
          <w:tcPr>
            <w:tcW w:w="2624" w:type="dxa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9"/>
                <w:sz w:val="24"/>
                <w:szCs w:val="24"/>
              </w:rPr>
            </w:pPr>
            <w:r w:rsidRPr="00860A2D">
              <w:rPr>
                <w:b w:val="0"/>
                <w:sz w:val="24"/>
                <w:szCs w:val="24"/>
              </w:rPr>
              <w:t>необеспечение качества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обучения в рамках реализации основных образовательных программ</w:t>
            </w: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не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выполнение своих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обязанностей в целях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искусственного поддержания видимости высоких результатов своей работы 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старший воспитатель 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>педагогический работник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организация работы по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контролю за деятельность работников со стороны администрации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образовательной организации и других работников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разъяснения работникам о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мерах ответственности за совершение коррупционных</w:t>
            </w:r>
            <w:r w:rsidRPr="00860A2D">
              <w:rPr>
                <w:rFonts w:ascii="Times New Roman" w:hAnsi="Times New Roman"/>
                <w:w w:val="98"/>
                <w:sz w:val="24"/>
                <w:szCs w:val="24"/>
              </w:rPr>
              <w:t xml:space="preserve"> правонарушений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9"/>
                <w:sz w:val="24"/>
                <w:szCs w:val="24"/>
              </w:rPr>
            </w:pPr>
            <w:r w:rsidRPr="00860A2D">
              <w:rPr>
                <w:b w:val="0"/>
                <w:w w:val="99"/>
                <w:sz w:val="24"/>
                <w:szCs w:val="24"/>
              </w:rPr>
              <w:t>проведение</w:t>
            </w:r>
            <w:r w:rsidRPr="00860A2D">
              <w:rPr>
                <w:b w:val="0"/>
                <w:w w:val="97"/>
                <w:sz w:val="24"/>
                <w:szCs w:val="24"/>
              </w:rPr>
              <w:t xml:space="preserve"> ежегодного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опроса</w:t>
            </w:r>
            <w:r w:rsidRPr="00860A2D">
              <w:rPr>
                <w:b w:val="0"/>
                <w:w w:val="98"/>
                <w:sz w:val="24"/>
                <w:szCs w:val="24"/>
              </w:rPr>
              <w:t xml:space="preserve"> родителей 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(законных представителей) </w:t>
            </w:r>
            <w:r>
              <w:rPr>
                <w:b w:val="0"/>
                <w:w w:val="99"/>
                <w:sz w:val="24"/>
                <w:szCs w:val="24"/>
              </w:rPr>
              <w:t xml:space="preserve">воспитанников </w:t>
            </w:r>
            <w:r w:rsidRPr="00860A2D">
              <w:rPr>
                <w:b w:val="0"/>
                <w:sz w:val="24"/>
                <w:szCs w:val="24"/>
              </w:rPr>
              <w:t>удовлетворенности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работой</w:t>
            </w:r>
            <w:r w:rsidRPr="00860A2D">
              <w:rPr>
                <w:b w:val="0"/>
                <w:w w:val="98"/>
                <w:sz w:val="24"/>
                <w:szCs w:val="24"/>
              </w:rPr>
              <w:t xml:space="preserve"> образователь</w:t>
            </w:r>
            <w:r w:rsidRPr="00860A2D">
              <w:rPr>
                <w:b w:val="0"/>
                <w:w w:val="95"/>
                <w:sz w:val="24"/>
                <w:szCs w:val="24"/>
              </w:rPr>
              <w:t>ной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организации (качеством предоставляе</w:t>
            </w:r>
            <w:r w:rsidRPr="00860A2D">
              <w:rPr>
                <w:b w:val="0"/>
                <w:sz w:val="24"/>
                <w:szCs w:val="24"/>
              </w:rPr>
              <w:t>мых</w:t>
            </w:r>
            <w:r w:rsidRPr="00860A2D">
              <w:rPr>
                <w:b w:val="0"/>
                <w:w w:val="98"/>
                <w:sz w:val="24"/>
                <w:szCs w:val="24"/>
              </w:rPr>
              <w:t xml:space="preserve"> образовательных</w:t>
            </w:r>
            <w:r w:rsidRPr="00860A2D">
              <w:rPr>
                <w:b w:val="0"/>
                <w:sz w:val="24"/>
                <w:szCs w:val="24"/>
              </w:rPr>
              <w:t xml:space="preserve"> услуг)</w:t>
            </w:r>
          </w:p>
        </w:tc>
        <w:tc>
          <w:tcPr>
            <w:tcW w:w="2624" w:type="dxa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9"/>
                <w:sz w:val="24"/>
                <w:szCs w:val="24"/>
              </w:rPr>
            </w:pPr>
            <w:r w:rsidRPr="00860A2D">
              <w:rPr>
                <w:b w:val="0"/>
                <w:w w:val="98"/>
                <w:sz w:val="24"/>
                <w:szCs w:val="24"/>
              </w:rPr>
              <w:t>искажение данных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ежегодного опроса</w:t>
            </w:r>
            <w:r w:rsidRPr="00860A2D">
              <w:rPr>
                <w:b w:val="0"/>
                <w:sz w:val="24"/>
                <w:szCs w:val="24"/>
              </w:rPr>
              <w:t xml:space="preserve"> родителей (законных</w:t>
            </w:r>
            <w:r>
              <w:rPr>
                <w:b w:val="0"/>
                <w:w w:val="99"/>
                <w:sz w:val="24"/>
                <w:szCs w:val="24"/>
              </w:rPr>
              <w:t xml:space="preserve"> представителей) </w:t>
            </w:r>
            <w:r w:rsidRPr="00860A2D">
              <w:rPr>
                <w:b w:val="0"/>
                <w:w w:val="99"/>
                <w:sz w:val="24"/>
                <w:szCs w:val="24"/>
              </w:rPr>
              <w:t>удовлетворенности работой образовательной организации (качеством</w:t>
            </w:r>
            <w:r w:rsidRPr="00860A2D">
              <w:rPr>
                <w:b w:val="0"/>
                <w:sz w:val="24"/>
                <w:szCs w:val="24"/>
              </w:rPr>
              <w:t xml:space="preserve"> предоставляемых образовательных услуг)</w:t>
            </w: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использование своих служебных полномочий с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целью сокрытия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достоверной информации о качестве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предоставляемых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образовательных услуг и получения личной выгоды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педагогический работник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со стороны заведующего 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за проведением опроса и его</w:t>
            </w:r>
            <w:r w:rsidRPr="00860A2D">
              <w:rPr>
                <w:rFonts w:ascii="Times New Roman" w:hAnsi="Times New Roman"/>
                <w:w w:val="98"/>
                <w:sz w:val="24"/>
                <w:szCs w:val="24"/>
              </w:rPr>
              <w:t xml:space="preserve"> результатами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9"/>
                <w:sz w:val="24"/>
                <w:szCs w:val="24"/>
              </w:rPr>
            </w:pPr>
            <w:r w:rsidRPr="00860A2D">
              <w:rPr>
                <w:b w:val="0"/>
                <w:w w:val="99"/>
                <w:sz w:val="24"/>
                <w:szCs w:val="24"/>
              </w:rPr>
              <w:t>Предоставлен</w:t>
            </w:r>
            <w:r w:rsidRPr="00860A2D">
              <w:rPr>
                <w:b w:val="0"/>
                <w:sz w:val="24"/>
                <w:szCs w:val="24"/>
              </w:rPr>
              <w:t>ие отчета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общественнос</w:t>
            </w:r>
            <w:r w:rsidRPr="00860A2D">
              <w:rPr>
                <w:b w:val="0"/>
                <w:sz w:val="24"/>
                <w:szCs w:val="24"/>
              </w:rPr>
              <w:t>ти о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проведении</w:t>
            </w:r>
            <w:r w:rsidRPr="00860A2D">
              <w:rPr>
                <w:b w:val="0"/>
                <w:w w:val="98"/>
                <w:sz w:val="24"/>
                <w:szCs w:val="24"/>
              </w:rPr>
              <w:t xml:space="preserve"> самообследов</w:t>
            </w:r>
            <w:r w:rsidRPr="00860A2D">
              <w:rPr>
                <w:b w:val="0"/>
                <w:sz w:val="24"/>
                <w:szCs w:val="24"/>
              </w:rPr>
              <w:t>ания</w:t>
            </w:r>
          </w:p>
        </w:tc>
        <w:tc>
          <w:tcPr>
            <w:tcW w:w="2624" w:type="dxa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9"/>
                <w:sz w:val="24"/>
                <w:szCs w:val="24"/>
              </w:rPr>
            </w:pPr>
            <w:r w:rsidRPr="00860A2D">
              <w:rPr>
                <w:b w:val="0"/>
                <w:sz w:val="24"/>
                <w:szCs w:val="24"/>
              </w:rPr>
              <w:t>предоставление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недостоверной информации по самообследования образовательной организации</w:t>
            </w: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использование своих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служебных полномочий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для внесения в отчет недостоверных данных с целью скрытия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проблемных мест и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получения личной выгоды за хорошо выполненную</w:t>
            </w:r>
            <w:r w:rsidRPr="00860A2D">
              <w:rPr>
                <w:rFonts w:ascii="Times New Roman" w:hAnsi="Times New Roman"/>
                <w:w w:val="97"/>
                <w:sz w:val="24"/>
                <w:szCs w:val="24"/>
              </w:rPr>
              <w:t xml:space="preserve"> работу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контроль со стороны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учредителя за воспитательной</w:t>
            </w:r>
            <w:r w:rsidRPr="00860A2D">
              <w:rPr>
                <w:rFonts w:ascii="Times New Roman" w:hAnsi="Times New Roman"/>
                <w:w w:val="93"/>
                <w:sz w:val="24"/>
                <w:szCs w:val="24"/>
              </w:rPr>
              <w:t xml:space="preserve"> и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образовательной деятельностью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и своевременное</w:t>
            </w:r>
            <w:r w:rsidRPr="00860A2D">
              <w:rPr>
                <w:rFonts w:ascii="Times New Roman" w:hAnsi="Times New Roman"/>
                <w:w w:val="98"/>
                <w:sz w:val="24"/>
                <w:szCs w:val="24"/>
              </w:rPr>
              <w:t xml:space="preserve"> предоставление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отчета о проведении самообследования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9"/>
                <w:sz w:val="24"/>
                <w:szCs w:val="24"/>
              </w:rPr>
            </w:pPr>
            <w:r w:rsidRPr="00860A2D">
              <w:rPr>
                <w:b w:val="0"/>
                <w:sz w:val="24"/>
                <w:szCs w:val="24"/>
              </w:rPr>
              <w:t>реализация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мероприятий</w:t>
            </w:r>
            <w:r w:rsidRPr="00860A2D">
              <w:rPr>
                <w:b w:val="0"/>
                <w:w w:val="98"/>
                <w:sz w:val="24"/>
                <w:szCs w:val="24"/>
              </w:rPr>
              <w:t xml:space="preserve"> государственной и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областной</w:t>
            </w:r>
            <w:r w:rsidRPr="00860A2D">
              <w:rPr>
                <w:b w:val="0"/>
                <w:sz w:val="24"/>
                <w:szCs w:val="24"/>
              </w:rPr>
              <w:t xml:space="preserve"> программы по</w:t>
            </w:r>
            <w:r w:rsidRPr="00860A2D">
              <w:rPr>
                <w:b w:val="0"/>
                <w:w w:val="98"/>
                <w:sz w:val="24"/>
                <w:szCs w:val="24"/>
              </w:rPr>
              <w:t xml:space="preserve"> развитию</w:t>
            </w:r>
            <w:r w:rsidRPr="00860A2D">
              <w:rPr>
                <w:b w:val="0"/>
                <w:w w:val="96"/>
                <w:sz w:val="24"/>
                <w:szCs w:val="24"/>
              </w:rPr>
              <w:t xml:space="preserve"> системы</w:t>
            </w:r>
            <w:r w:rsidRPr="00860A2D">
              <w:rPr>
                <w:b w:val="0"/>
                <w:sz w:val="24"/>
                <w:szCs w:val="24"/>
              </w:rPr>
              <w:t xml:space="preserve"> социальной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поддержки</w:t>
            </w:r>
            <w:r w:rsidRPr="00860A2D">
              <w:rPr>
                <w:b w:val="0"/>
                <w:sz w:val="24"/>
                <w:szCs w:val="24"/>
              </w:rPr>
              <w:t xml:space="preserve"> учащихся</w:t>
            </w:r>
          </w:p>
        </w:tc>
        <w:tc>
          <w:tcPr>
            <w:tcW w:w="2624" w:type="dxa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w w:val="99"/>
                <w:sz w:val="24"/>
                <w:szCs w:val="24"/>
              </w:rPr>
            </w:pPr>
            <w:r w:rsidRPr="00860A2D">
              <w:rPr>
                <w:b w:val="0"/>
                <w:sz w:val="24"/>
                <w:szCs w:val="24"/>
              </w:rPr>
              <w:t>подготовка документации, устанавливающей необоснованное преимущество отдельным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</w:t>
            </w:r>
            <w:r>
              <w:rPr>
                <w:b w:val="0"/>
                <w:w w:val="99"/>
                <w:sz w:val="24"/>
                <w:szCs w:val="24"/>
              </w:rPr>
              <w:t xml:space="preserve">воспитанникам </w:t>
            </w:r>
            <w:r w:rsidRPr="00860A2D">
              <w:rPr>
                <w:b w:val="0"/>
                <w:w w:val="99"/>
                <w:sz w:val="24"/>
                <w:szCs w:val="24"/>
              </w:rPr>
              <w:t>на</w:t>
            </w:r>
            <w:r w:rsidRPr="00860A2D">
              <w:rPr>
                <w:b w:val="0"/>
                <w:sz w:val="24"/>
                <w:szCs w:val="24"/>
              </w:rPr>
              <w:t xml:space="preserve"> организацию питания и</w:t>
            </w:r>
            <w:r w:rsidRPr="00860A2D">
              <w:rPr>
                <w:b w:val="0"/>
                <w:w w:val="99"/>
                <w:sz w:val="24"/>
                <w:szCs w:val="24"/>
              </w:rPr>
              <w:t xml:space="preserve"> других льгот</w:t>
            </w: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искажение данных при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подготовке документации,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устанавливающей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необоснованное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преимущество отдельным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 xml:space="preserve">воспитанникам 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на предоставление организации питания и других льгот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педагогические работники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очень 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контроль за целевым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использованием предоставляемых услуг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;</w:t>
            </w:r>
          </w:p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незамедлительное сообщение работодателю о склонении его к совершению коррупционного правонарушения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;</w:t>
            </w:r>
          </w:p>
          <w:p w:rsidR="002D7172" w:rsidRPr="00464740" w:rsidRDefault="002D7172" w:rsidP="00464740">
            <w:pPr>
              <w:spacing w:after="0" w:line="240" w:lineRule="auto"/>
              <w:ind w:left="-87" w:firstLine="220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разъяснения работникам о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мерах ответственности за совершение коррупционных</w:t>
            </w:r>
            <w:r w:rsidRPr="00860A2D">
              <w:rPr>
                <w:rFonts w:ascii="Times New Roman" w:hAnsi="Times New Roman"/>
                <w:w w:val="98"/>
                <w:sz w:val="24"/>
                <w:szCs w:val="24"/>
              </w:rPr>
              <w:t xml:space="preserve"> правонарушений</w:t>
            </w:r>
          </w:p>
        </w:tc>
      </w:tr>
      <w:tr w:rsidR="002D7172" w:rsidRPr="00860A2D" w:rsidTr="00464740">
        <w:tc>
          <w:tcPr>
            <w:tcW w:w="14504" w:type="dxa"/>
            <w:gridSpan w:val="7"/>
          </w:tcPr>
          <w:p w:rsidR="002D7172" w:rsidRPr="00860A2D" w:rsidRDefault="002D7172" w:rsidP="00D86F70">
            <w:pPr>
              <w:spacing w:after="0" w:line="240" w:lineRule="auto"/>
              <w:ind w:right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A2D">
              <w:rPr>
                <w:rFonts w:ascii="Times New Roman" w:hAnsi="Times New Roman"/>
                <w:b/>
                <w:sz w:val="24"/>
                <w:szCs w:val="24"/>
              </w:rPr>
              <w:t>Взаимодействие с государственными, муниципальными, контрольно-надзорными органами, общественными организациями и средствами массовой информации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464740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64740">
              <w:rPr>
                <w:b w:val="0"/>
                <w:sz w:val="24"/>
                <w:szCs w:val="24"/>
              </w:rPr>
              <w:t xml:space="preserve">Взаимодействие с </w:t>
            </w:r>
            <w:r w:rsidRPr="00464740">
              <w:rPr>
                <w:b w:val="0"/>
                <w:w w:val="98"/>
                <w:sz w:val="24"/>
                <w:szCs w:val="24"/>
              </w:rPr>
              <w:t>государственными,</w:t>
            </w:r>
            <w:r w:rsidRPr="00464740">
              <w:rPr>
                <w:b w:val="0"/>
                <w:sz w:val="24"/>
                <w:szCs w:val="24"/>
              </w:rPr>
              <w:t xml:space="preserve"> муниципальными контрольно-</w:t>
            </w:r>
            <w:r w:rsidRPr="00464740">
              <w:rPr>
                <w:b w:val="0"/>
                <w:w w:val="98"/>
                <w:sz w:val="24"/>
                <w:szCs w:val="24"/>
              </w:rPr>
              <w:t xml:space="preserve"> надзорными</w:t>
            </w:r>
            <w:r w:rsidRPr="00464740">
              <w:rPr>
                <w:b w:val="0"/>
                <w:w w:val="97"/>
                <w:sz w:val="24"/>
                <w:szCs w:val="24"/>
              </w:rPr>
              <w:t xml:space="preserve"> органами,</w:t>
            </w:r>
            <w:r w:rsidRPr="00464740">
              <w:rPr>
                <w:b w:val="0"/>
                <w:w w:val="99"/>
                <w:sz w:val="24"/>
                <w:szCs w:val="24"/>
              </w:rPr>
              <w:t xml:space="preserve"> общественными</w:t>
            </w:r>
            <w:r w:rsidRPr="00464740">
              <w:rPr>
                <w:b w:val="0"/>
                <w:w w:val="98"/>
                <w:sz w:val="24"/>
                <w:szCs w:val="24"/>
              </w:rPr>
              <w:t xml:space="preserve"> организациями и </w:t>
            </w:r>
            <w:r w:rsidRPr="00464740">
              <w:rPr>
                <w:b w:val="0"/>
                <w:w w:val="99"/>
                <w:sz w:val="24"/>
                <w:szCs w:val="24"/>
              </w:rPr>
              <w:t>средствами</w:t>
            </w:r>
            <w:r w:rsidRPr="00464740">
              <w:rPr>
                <w:b w:val="0"/>
                <w:w w:val="98"/>
                <w:sz w:val="24"/>
                <w:szCs w:val="24"/>
              </w:rPr>
              <w:t xml:space="preserve"> массовой информации</w:t>
            </w:r>
          </w:p>
        </w:tc>
        <w:tc>
          <w:tcPr>
            <w:tcW w:w="2624" w:type="dxa"/>
          </w:tcPr>
          <w:p w:rsidR="002D7172" w:rsidRPr="00860A2D" w:rsidRDefault="002D7172" w:rsidP="0046474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получение личной выгоды, в том числе получение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положительных актов по результатам проведенных проверок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46474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предоставление </w:t>
            </w: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подарков и оказания не служебных услуг, за исключением символических знаков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внимания, подарков на протокольных мероприятиях</w:t>
            </w:r>
          </w:p>
          <w:p w:rsidR="002D7172" w:rsidRPr="00860A2D" w:rsidRDefault="002D7172" w:rsidP="00D86F70">
            <w:pPr>
              <w:pStyle w:val="Heading1"/>
              <w:shd w:val="clear" w:color="auto" w:fill="FFFFFF"/>
              <w:spacing w:before="0" w:beforeAutospacing="0" w:after="0" w:afterAutospacing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D7172" w:rsidRPr="00860A2D" w:rsidRDefault="002D7172" w:rsidP="00D86F7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заведующий, </w:t>
            </w: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работники, уполномоченные представлять интересы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учреждения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очень низкая</w:t>
            </w:r>
          </w:p>
        </w:tc>
        <w:tc>
          <w:tcPr>
            <w:tcW w:w="2741" w:type="dxa"/>
          </w:tcPr>
          <w:p w:rsidR="002D7172" w:rsidRDefault="002D7172" w:rsidP="0046474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разъяснения работникам о мерах ответственности за соверше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ние коррупционных правонарушения;</w:t>
            </w:r>
          </w:p>
          <w:p w:rsidR="002D7172" w:rsidRPr="00860A2D" w:rsidRDefault="002D7172" w:rsidP="0046474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незамедлительное сообщение работодателю о склонении его к совершению коррупционного правонарушения</w:t>
            </w:r>
          </w:p>
        </w:tc>
      </w:tr>
      <w:tr w:rsidR="002D7172" w:rsidRPr="00860A2D" w:rsidTr="00464740">
        <w:tc>
          <w:tcPr>
            <w:tcW w:w="14504" w:type="dxa"/>
            <w:gridSpan w:val="7"/>
          </w:tcPr>
          <w:p w:rsidR="002D7172" w:rsidRPr="00860A2D" w:rsidRDefault="002D7172" w:rsidP="00D86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A2D">
              <w:rPr>
                <w:rFonts w:ascii="Times New Roman" w:hAnsi="Times New Roman"/>
                <w:b/>
                <w:sz w:val="24"/>
                <w:szCs w:val="24"/>
              </w:rPr>
              <w:t>Организация защиты и работа со служебной информацией, конфиденциальными данными, в том числе с персональными данными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Работа со служебной информацией, конфиденциальными данными, в том числе с персональными данными</w:t>
            </w:r>
          </w:p>
          <w:p w:rsidR="002D7172" w:rsidRPr="00860A2D" w:rsidRDefault="002D7172" w:rsidP="00D86F70">
            <w:pPr>
              <w:pStyle w:val="Heading1"/>
              <w:shd w:val="clear" w:color="auto" w:fill="FFFFFF"/>
              <w:spacing w:before="0" w:beforeAutospacing="0" w:after="0" w:afterAutospacing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нарушение требований законодательства при работе со служебной информацией, конфиденциальными данными, в том числе с персональными данными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Default="002D7172" w:rsidP="0046474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D7172" w:rsidRDefault="002D7172" w:rsidP="0046474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есанкционированный доступ к информационным ресурсам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D7172" w:rsidRPr="00860A2D" w:rsidRDefault="002D7172" w:rsidP="0046474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ередача служебной информации, конфиденциальных данных, в том числе с персональных данных, третьим лицам</w:t>
            </w:r>
          </w:p>
        </w:tc>
        <w:tc>
          <w:tcPr>
            <w:tcW w:w="2316" w:type="dxa"/>
          </w:tcPr>
          <w:p w:rsidR="002D7172" w:rsidRPr="00860A2D" w:rsidRDefault="002D7172" w:rsidP="0046474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заведующий, старший воспитатель, педагогические работники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pStyle w:val="Heading1"/>
              <w:shd w:val="clear" w:color="auto" w:fill="FFFFFF"/>
              <w:spacing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разъяснение административной и уголовной ответственности за нарушения в области защиты конфиденциальной информации и персональных данных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2" w:rsidRPr="00860A2D" w:rsidTr="00464740">
        <w:tc>
          <w:tcPr>
            <w:tcW w:w="14504" w:type="dxa"/>
            <w:gridSpan w:val="7"/>
          </w:tcPr>
          <w:p w:rsidR="002D7172" w:rsidRPr="00860A2D" w:rsidRDefault="002D7172" w:rsidP="00D86F70">
            <w:pPr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A2D">
              <w:rPr>
                <w:rFonts w:ascii="Times New Roman" w:hAnsi="Times New Roman"/>
                <w:b/>
                <w:sz w:val="24"/>
                <w:szCs w:val="24"/>
              </w:rPr>
              <w:t>Управление персоналом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pStyle w:val="Heading1"/>
              <w:shd w:val="clear" w:color="auto" w:fill="FFFFFF"/>
              <w:spacing w:before="0" w:beforeAutospacing="0" w:after="0" w:afterAutospacing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Оформление трудовых отношений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pStyle w:val="Heading1"/>
              <w:shd w:val="clear" w:color="auto" w:fill="FFFFFF"/>
              <w:spacing w:before="0" w:beforeAutospacing="0" w:after="24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заинтересованность в получении незаконного вознаграждения за установление необоснованных преимуществ (исключений) при приеме на работу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pStyle w:val="Heading1"/>
              <w:shd w:val="clear" w:color="auto" w:fill="FFFFFF"/>
              <w:spacing w:before="0" w:beforeAutospacing="0"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 предоставление не предусмотренных законом преимуществ (аффилированность)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Очень 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pStyle w:val="Heading1"/>
              <w:shd w:val="clear" w:color="auto" w:fill="FFFFFF"/>
              <w:spacing w:before="0" w:beforeAutospacing="0" w:after="0"/>
              <w:ind w:left="-16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60A2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проведение анализа профессиональной компетенции нанимаемого работника путем оценки уровня образования, опыта работы и их соответствия предлагаемой вакантной должности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определение круга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близких родственников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претендента на вакантную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должность с целью выявления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возможного возникновения конфликта интересов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проведение собеседования при приеме на работу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ознакомление с нормативными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документами,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регламентирующими вопросы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предупреждения и комиссионное принятие</w:t>
            </w: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 xml:space="preserve"> решения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Подготовка кадровых документов в отношении работников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искажение данных при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подготовке кадровых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документов отношении работников (аттестация работников; получением работниками предусмотренных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законодательством льгот; подготовка наградного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материала на присвоение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работникам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государственных,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ведомственных,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региональных 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муниципальных наград)</w:t>
            </w: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необъективная оценка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деятельности работников, завышение результативности труда, предоставление недостоверной и (или) неполной информации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заведующий, старший воспитатель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Обсуждение профессиональной и трудо</w:t>
            </w:r>
            <w:r>
              <w:rPr>
                <w:rFonts w:ascii="Times New Roman" w:hAnsi="Times New Roman"/>
                <w:sz w:val="24"/>
                <w:szCs w:val="24"/>
              </w:rPr>
              <w:t>вой деятельности кандидатов на Педагогическом совете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соблюдение утвержденной антикоррупционной политики организации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кадровые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перемещения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заинтересованность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в получении незаконного вознаграждения за осуществление необъективных кадровых перемещений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предоставление не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предусмотренных законом преимуществ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(аффилированность)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Очень 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проведение анализа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профессиональной компетенции работника путем оценки уровня образования, опыта работы и их соответствия предлагаемой вакантной должности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определение круга близких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родственников претендента на вакантную должность с целью выявления возможного возникновения конфликта интересов</w:t>
            </w:r>
          </w:p>
        </w:tc>
      </w:tr>
      <w:tr w:rsidR="002D7172" w:rsidRPr="00860A2D" w:rsidTr="00464740">
        <w:trPr>
          <w:trHeight w:val="841"/>
        </w:trPr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Проверка знаний по охране труда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нарушение порядка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проведения обучения по охране труда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выдача документов об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успешном прохождении обучения и сдачи экзамена по охране труда, в случае если работник не набрал необходимого количества баллов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w w:val="99"/>
                <w:sz w:val="24"/>
                <w:szCs w:val="24"/>
              </w:rPr>
              <w:t>Очень 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создание комиссии по проверке знаний, требований охраны труда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контроль за деятельностью комиссии по проверке знаний, требований охраны труда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860A2D">
              <w:rPr>
                <w:b w:val="0"/>
                <w:sz w:val="24"/>
                <w:szCs w:val="24"/>
              </w:rPr>
              <w:t>оплата труда</w:t>
            </w: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неправомерное назначение выплат работникам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осуществление оплаты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труда в полном объеме в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случае фактического отсутствия работника на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рабочем месте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неправомерное назначение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стимулирующих выплат 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вознаграждений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работникам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недостоверной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информации по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командировочным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расходам для решения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личных целей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первичная 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 xml:space="preserve">профсоюзная организация 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использование средств на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оплату труда в строгом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соответствии утвержденным Положением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комиссионное рассмотрение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вопроса установления стимулирующих выплат и вознаграждений работникам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 xml:space="preserve">контроль со стороны </w:t>
            </w:r>
            <w:r>
              <w:rPr>
                <w:rFonts w:ascii="Times New Roman" w:hAnsi="Times New Roman"/>
                <w:sz w:val="24"/>
                <w:szCs w:val="24"/>
              </w:rPr>
              <w:t>заведующего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 начислением заработной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платы работникам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2" w:rsidRPr="00860A2D" w:rsidTr="00464740">
        <w:trPr>
          <w:trHeight w:val="407"/>
        </w:trPr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аттестации на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464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необъективность</w:t>
            </w:r>
          </w:p>
          <w:p w:rsidR="002D7172" w:rsidRPr="00860A2D" w:rsidRDefault="002D7172" w:rsidP="00464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проведения аттестации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подлежащих обязательной аттестации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соответствии с 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>требованиями 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соответствие занимаемой должности </w:t>
            </w: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оказание давления на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членов комиссии при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 xml:space="preserve">принятия решения 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необъективная оценка деятельности работников,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завышение результативности труда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аттестационной 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  <w:p w:rsidR="002D7172" w:rsidRPr="00860A2D" w:rsidRDefault="002D7172" w:rsidP="00D86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создание комиссии по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аттестации с приглашением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независимых членов комиссии,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проведение аттестации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в строгом соответствии с законодательством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соблюдение утвержденной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антикоррупционной политики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2D7172" w:rsidRPr="00860A2D" w:rsidTr="00464740">
        <w:tc>
          <w:tcPr>
            <w:tcW w:w="14504" w:type="dxa"/>
            <w:gridSpan w:val="7"/>
          </w:tcPr>
          <w:p w:rsidR="002D7172" w:rsidRPr="00860A2D" w:rsidRDefault="002D7172" w:rsidP="00D86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A2D">
              <w:rPr>
                <w:rFonts w:ascii="Times New Roman" w:hAnsi="Times New Roman"/>
                <w:b/>
                <w:sz w:val="24"/>
                <w:szCs w:val="24"/>
              </w:rPr>
              <w:t>Экономика и финансы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принятие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решений об использовании бюджетных средств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нецелевое использование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бюджетных средств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использование бюджетных средств в личных целях,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несвязанных с трудовой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деятельностью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D7172" w:rsidRPr="00860A2D" w:rsidRDefault="002D7172" w:rsidP="00AE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осуществление оплаты</w:t>
            </w:r>
          </w:p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труда не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осуществление контроля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со стороны учредителя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ознакомление с нормативными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документами,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регламентирующими вопросы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предупреждения 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разъяснения работникам о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мерах ответственности за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совершение коррупционных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Привлечение дополнительных источников финансирования и материальных средств в виде благотворительности, спонсорской помощи, пожертвование для осуществления уставной деятельности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нарушение порядка привлечения дополнительных источников финансирования  и материальных средств в виде благотворительности, спонсорской помощи, пожертвование для осуществления уставной деятельности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непрозрачность процесса привлечения дополнительных источников финансирования и</w:t>
            </w:r>
          </w:p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материальных средств (не информированность родителей (законных представителей) о добровольности таких взносов, возможности отзыва от внесения пожертвований, отсутствие публичной и общедоступной отчетности о расходовании полученных средств)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использование служебных полномочий при привлечении дополнительных источников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финансирования и материальных средств (предоставления не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предусмотренных законом преимуществ)</w:t>
            </w:r>
          </w:p>
        </w:tc>
        <w:tc>
          <w:tcPr>
            <w:tcW w:w="2316" w:type="dxa"/>
          </w:tcPr>
          <w:p w:rsidR="002D7172" w:rsidRPr="00860A2D" w:rsidRDefault="002D7172" w:rsidP="00AE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назначение ответственного</w:t>
            </w:r>
          </w:p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лица за реализацию платных</w:t>
            </w:r>
            <w:r w:rsidRPr="00860A2D">
              <w:rPr>
                <w:rFonts w:ascii="Times New Roman" w:hAnsi="Times New Roman"/>
                <w:w w:val="98"/>
                <w:sz w:val="24"/>
                <w:szCs w:val="24"/>
              </w:rPr>
              <w:t xml:space="preserve"> образовательных услуг</w:t>
            </w:r>
            <w:r>
              <w:rPr>
                <w:rFonts w:ascii="Times New Roman" w:hAnsi="Times New Roman"/>
                <w:w w:val="98"/>
                <w:sz w:val="24"/>
                <w:szCs w:val="24"/>
              </w:rPr>
              <w:t>;</w:t>
            </w:r>
          </w:p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оформление договоров  пожертвования</w:t>
            </w:r>
            <w:r>
              <w:rPr>
                <w:rFonts w:ascii="Times New Roman" w:hAnsi="Times New Roman"/>
                <w:w w:val="98"/>
                <w:sz w:val="24"/>
                <w:szCs w:val="24"/>
              </w:rPr>
              <w:t>;</w:t>
            </w:r>
          </w:p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ежегодная отчетность по данному направлению деятельности</w:t>
            </w:r>
            <w:r>
              <w:rPr>
                <w:rFonts w:ascii="Times New Roman" w:hAnsi="Times New Roman"/>
                <w:w w:val="98"/>
                <w:sz w:val="24"/>
                <w:szCs w:val="24"/>
              </w:rPr>
              <w:t>;</w:t>
            </w:r>
          </w:p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</w:t>
            </w:r>
            <w:r>
              <w:rPr>
                <w:rFonts w:ascii="Times New Roman" w:hAnsi="Times New Roman"/>
                <w:w w:val="98"/>
                <w:sz w:val="24"/>
                <w:szCs w:val="24"/>
              </w:rPr>
              <w:t>;</w:t>
            </w:r>
          </w:p>
          <w:p w:rsidR="002D7172" w:rsidRPr="00AE0216" w:rsidRDefault="002D7172" w:rsidP="00D86F70">
            <w:pPr>
              <w:spacing w:after="0" w:line="240" w:lineRule="auto"/>
              <w:rPr>
                <w:rFonts w:ascii="Times New Roman" w:hAnsi="Times New Roman"/>
                <w:w w:val="98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разъяснения работникам о мерах ответственности за совершение коррупционных правонарушений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Осуществление работниками предпринимательской деятельности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незаконное исполнение служебных обязанностей в целях несвязанных с трудовой деятельностью (участие работников, обладающих организационно-распорядительными или административно-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хозяйственными функциями, в предпринимательской деятельности)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получения доходов в виде денег, иного имущества, в том числе имущественных прав, услуг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имущественного характера, результатов выполненных работ или каких-либо выгод(преимуществ) за исполнение служебных обязанностей в целях несвязанных с трудовой деятельностью</w:t>
            </w:r>
          </w:p>
        </w:tc>
        <w:tc>
          <w:tcPr>
            <w:tcW w:w="2316" w:type="dxa"/>
          </w:tcPr>
          <w:p w:rsidR="002D7172" w:rsidRPr="00860A2D" w:rsidRDefault="002D7172" w:rsidP="00AE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заведующей, заведующий хозяйством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разъяснения работникам о мерах ответственности за совершение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соблюдение порядка принятия решения об одобрении сделок с участием организации, в совершении которых имеется заинтересованность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Регистрация материальных ценностей и ведение баз данных материальных ценностей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нарушение порядка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регистрации материальных ценностей и ведения баз данных материальных ценностей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Несвоевременная постановка на учет материальных ценностей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умышленное досрочное списание материальных средств и расходных материалов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отсутствие регулярного контроля наличия и сохранения имущества</w:t>
            </w:r>
          </w:p>
        </w:tc>
        <w:tc>
          <w:tcPr>
            <w:tcW w:w="2316" w:type="dxa"/>
          </w:tcPr>
          <w:p w:rsidR="002D7172" w:rsidRPr="00860A2D" w:rsidRDefault="002D7172" w:rsidP="00AE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контроль со стороны учредителя за деятельностью материально-ответственных лиц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вопросы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предупреждения и противодействия коррупции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2" w:rsidRPr="00860A2D" w:rsidTr="00464740">
        <w:tc>
          <w:tcPr>
            <w:tcW w:w="14504" w:type="dxa"/>
            <w:gridSpan w:val="7"/>
          </w:tcPr>
          <w:p w:rsidR="002D7172" w:rsidRPr="00860A2D" w:rsidRDefault="002D7172" w:rsidP="00D86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A2D">
              <w:rPr>
                <w:rFonts w:ascii="Times New Roman" w:hAnsi="Times New Roman"/>
                <w:b/>
                <w:sz w:val="24"/>
                <w:szCs w:val="24"/>
              </w:rPr>
              <w:t>Сдача имущества в аренду, безвозмездное пользование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Распоряжение имуществом без соблюдения установленном законодательством порядка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нарушение порядка распоряжения имуществом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передача муниципального имущества в аренду, безвозмездное пользование без получения согласия учредителя и собственника имущества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контроль со стороны учредителя по вопросу распоряжения муниципальным имуществом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соблюдение порядка распоряжения муниципальным имуществом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Выбор контрагентов на заключение договоров аренды и безвозмездного пользования, заключение договоров, приемка имущества после окончания действия договора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нарушение порядка выбора контрагентов на заключение договоров аренды и безвозмездного пользования, заключение договоров, приемка имущества после окончания действия договора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преимущества отдельным субъектам, в обмен на полученное (обещанное) от заинтересованных лиц вознаграждение, умышленное досрочное списание материальных средств и расходных материалов с регистрационного учета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D7172" w:rsidRPr="00860A2D" w:rsidRDefault="002D7172" w:rsidP="00AE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Очень 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обеспечение сохранности и использования имущества по целевому назначению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контроль за соблюдением правил учета материальных средств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ротация членов комиссии по списанию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ежегодное проведение инвентаризации имущества</w:t>
            </w:r>
          </w:p>
        </w:tc>
      </w:tr>
      <w:tr w:rsidR="002D7172" w:rsidRPr="00860A2D" w:rsidTr="00464740">
        <w:tc>
          <w:tcPr>
            <w:tcW w:w="14504" w:type="dxa"/>
            <w:gridSpan w:val="7"/>
          </w:tcPr>
          <w:p w:rsidR="002D7172" w:rsidRPr="00860A2D" w:rsidRDefault="002D7172" w:rsidP="00D86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A2D">
              <w:rPr>
                <w:rFonts w:ascii="Times New Roman" w:hAnsi="Times New Roman"/>
                <w:b/>
                <w:sz w:val="24"/>
                <w:szCs w:val="24"/>
              </w:rPr>
              <w:t>Закупки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формирование плана-графика закупок товаров, работ, услуг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нарушение условий при формировании плана-графика закупок товаров, работ, услуг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установление излишних потребительских свойств товаров (работ, услуг)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завышение (занижение) начальной (максимальной) цены закупки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товаров, работ, услуг под конкретного поставщика или исполнителя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проведение анализа рынка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сбор и анализ коммерческих предложений для формирования начальной (максимальной) цены контракта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ведение преддоговорной работы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заключение прямых договоров и переговоры с потенциальным участником закупки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пред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ставителем потенциального участника закупки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вознаграждение 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составить техническое задание для конкретной организации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исключить прямые контакты и  переговоры с потенциальным участником закупки.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разъяснение об обязанности незамедлительно сообщить представителю нанимателя о склонении его к совершению коррупционного правонарушения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разъяснение об ответственности за совершение коррупционных правонарушений</w:t>
            </w:r>
          </w:p>
        </w:tc>
      </w:tr>
      <w:tr w:rsidR="002D7172" w:rsidRPr="00860A2D" w:rsidTr="00464740">
        <w:tc>
          <w:tcPr>
            <w:tcW w:w="2770" w:type="dxa"/>
            <w:gridSpan w:val="2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Составление документации об осуществлении закупки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ограничение круга лиц потенциальных участников закупки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Выбор контрагентов на согласование договоров, предоставляющих необоснованные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установление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необоснованных преимуществ для отдельных участников закупки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установление минимальных сроков исполнения обязательств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не установление мер ответственности за неисполнение обязательств по договору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включение в документацию об осуществлении закупки обязательных требований к участнику закупки, не предусмотренных действующим законодательством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>представителем организации-исполнителя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 вознаграждение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нарушить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предусмотренную законом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процедуру либо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допустить нарушения при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оформлении документации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на закупку у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единственного поставщика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товаров, работ, услуг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привлечение к проверке документации специалистов учредителя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комиссионное рассмотрение представленной поставщиком (подрядчиком, исполнителем) документации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2" w:rsidRPr="00860A2D" w:rsidTr="00464740">
        <w:trPr>
          <w:gridBefore w:val="1"/>
        </w:trPr>
        <w:tc>
          <w:tcPr>
            <w:tcW w:w="2770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рассмотрение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заявок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A2D">
              <w:rPr>
                <w:rFonts w:ascii="Times New Roman" w:hAnsi="Times New Roman"/>
                <w:sz w:val="24"/>
                <w:szCs w:val="24"/>
              </w:rPr>
              <w:t>(документов)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нарушение порядка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рассмотрения заявок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(документов)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предоставление не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предусмотренных законом преимуществ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(аффилированность)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участие в голосовании при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наличии близкого родства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или свойства с участником</w:t>
            </w:r>
          </w:p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закупки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неправомерное отклонение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заявки участника или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допуск участника закупки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 проведению торгов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формирование Единой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комиссии по закупкам из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компетентных лиц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2" w:rsidRPr="00860A2D" w:rsidTr="00464740">
        <w:trPr>
          <w:gridBefore w:val="1"/>
        </w:trPr>
        <w:tc>
          <w:tcPr>
            <w:tcW w:w="2770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контракта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(договора) на выполнение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определенного вида работ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заключение контракта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(договора) с подрядной организацией, не имеющей специального разрешения на проведение определенного вида работ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Представителем организации за вознаграждение предлагается при разработке технической документации либо проекта контракта (договора) не отражать в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условиях контракта (договора) требование к исполнителю о наличии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специального разрешения на выполнение определенного вида работ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разъяснение об обязанности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незамедлительно сообщить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представителю нанимателя о склонении его к совершению коррупционного правонарушения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разъяснение об ответственности за совершение коррупционных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2" w:rsidRPr="00860A2D" w:rsidTr="00464740">
        <w:trPr>
          <w:gridBefore w:val="1"/>
        </w:trPr>
        <w:tc>
          <w:tcPr>
            <w:tcW w:w="2770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Приемка результатов выполненных работ (поставленных товаров, оказанных услуг),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несоответствующих условиям заключенных контрактов (договоров)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подписание акта приемки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товаров, работ, услуг представителем исполнителя по контракту (договору) с выявленными нарушениями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представителем</w:t>
            </w:r>
          </w:p>
          <w:p w:rsidR="002D7172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организации-исполнителя за вознаграждение предлагается подписать документы приемки товаров, работ, услуг, несоответствующие условиям договора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подписание акта приемки товаров, работ, услуг без фактического их исполнения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комиссионный прием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результатов выполненных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работ (поставленных товаров, оказанных услуг)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разъяснение об обязанности незамедлительно сообщить представителю нанимателя о склонении его к совершению коррупционного правонарушения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разъяснение об ответственности за совершение коррупционных правонарушений</w:t>
            </w:r>
          </w:p>
        </w:tc>
      </w:tr>
      <w:tr w:rsidR="002D7172" w:rsidRPr="00860A2D" w:rsidTr="00464740">
        <w:trPr>
          <w:gridBefore w:val="1"/>
        </w:trPr>
        <w:tc>
          <w:tcPr>
            <w:tcW w:w="2770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ведение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претензионной работы</w:t>
            </w:r>
          </w:p>
          <w:p w:rsidR="002D7172" w:rsidRPr="00860A2D" w:rsidRDefault="002D7172" w:rsidP="00D86F70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62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не направление претензии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поставщику, подрядчику,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исполнителю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представителем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организации-исполнителя предлагается за вознаграждение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способствовать не предъявлению претензии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либо составить претензию, предусматривающую возможность уклонения от ответственности за допущенные нарушения контракта (договора)</w:t>
            </w:r>
          </w:p>
        </w:tc>
        <w:tc>
          <w:tcPr>
            <w:tcW w:w="2316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389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1" w:type="dxa"/>
          </w:tcPr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разъяснение об обязанности незамедлительно сообщить представителю нанимателя о склонении его к совершению коррупционного правонарушения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A2D">
              <w:rPr>
                <w:rFonts w:ascii="Times New Roman" w:hAnsi="Times New Roman"/>
                <w:sz w:val="24"/>
                <w:szCs w:val="24"/>
              </w:rPr>
              <w:t>разъяснение об ответственности за совершение коррупционных правонарушений</w:t>
            </w: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7172" w:rsidRPr="00860A2D" w:rsidRDefault="002D7172" w:rsidP="00D8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172" w:rsidRPr="00860A2D" w:rsidRDefault="002D7172" w:rsidP="006E0938">
      <w:pPr>
        <w:pStyle w:val="Heading1"/>
        <w:shd w:val="clear" w:color="auto" w:fill="FFFFFF"/>
        <w:spacing w:before="0" w:beforeAutospacing="0" w:after="0" w:afterAutospacing="0" w:line="391" w:lineRule="atLeast"/>
        <w:ind w:left="-16"/>
        <w:rPr>
          <w:b w:val="0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2D7172" w:rsidRPr="00860A2D" w:rsidSect="00325D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172" w:rsidRDefault="002D7172" w:rsidP="005D0301">
      <w:pPr>
        <w:spacing w:after="0" w:line="240" w:lineRule="auto"/>
      </w:pPr>
      <w:r>
        <w:separator/>
      </w:r>
    </w:p>
  </w:endnote>
  <w:endnote w:type="continuationSeparator" w:id="0">
    <w:p w:rsidR="002D7172" w:rsidRDefault="002D7172" w:rsidP="005D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172" w:rsidRDefault="002D7172" w:rsidP="005D0301">
      <w:pPr>
        <w:spacing w:after="0" w:line="240" w:lineRule="auto"/>
      </w:pPr>
      <w:r>
        <w:separator/>
      </w:r>
    </w:p>
  </w:footnote>
  <w:footnote w:type="continuationSeparator" w:id="0">
    <w:p w:rsidR="002D7172" w:rsidRDefault="002D7172" w:rsidP="005D0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127"/>
    <w:rsid w:val="00006682"/>
    <w:rsid w:val="00033E26"/>
    <w:rsid w:val="00037C3E"/>
    <w:rsid w:val="000A19B4"/>
    <w:rsid w:val="000A5AB5"/>
    <w:rsid w:val="0022480D"/>
    <w:rsid w:val="0024483D"/>
    <w:rsid w:val="002B2530"/>
    <w:rsid w:val="002D7172"/>
    <w:rsid w:val="003229F5"/>
    <w:rsid w:val="00325D40"/>
    <w:rsid w:val="003612FA"/>
    <w:rsid w:val="00385E39"/>
    <w:rsid w:val="003A595E"/>
    <w:rsid w:val="003E4CC6"/>
    <w:rsid w:val="003F0127"/>
    <w:rsid w:val="00405C63"/>
    <w:rsid w:val="00432228"/>
    <w:rsid w:val="00464740"/>
    <w:rsid w:val="004B45D6"/>
    <w:rsid w:val="004C605E"/>
    <w:rsid w:val="004C6888"/>
    <w:rsid w:val="004E3268"/>
    <w:rsid w:val="005978D1"/>
    <w:rsid w:val="005D0301"/>
    <w:rsid w:val="005F048E"/>
    <w:rsid w:val="0063705F"/>
    <w:rsid w:val="006D6806"/>
    <w:rsid w:val="006E0938"/>
    <w:rsid w:val="006F07A2"/>
    <w:rsid w:val="00746954"/>
    <w:rsid w:val="00761208"/>
    <w:rsid w:val="007A3FF7"/>
    <w:rsid w:val="00860A2D"/>
    <w:rsid w:val="00884C08"/>
    <w:rsid w:val="009319F3"/>
    <w:rsid w:val="00935E71"/>
    <w:rsid w:val="00A868F1"/>
    <w:rsid w:val="00AE0216"/>
    <w:rsid w:val="00B13C0D"/>
    <w:rsid w:val="00BE13AA"/>
    <w:rsid w:val="00C20FD1"/>
    <w:rsid w:val="00C63D4F"/>
    <w:rsid w:val="00C65148"/>
    <w:rsid w:val="00CB69A9"/>
    <w:rsid w:val="00CB75B0"/>
    <w:rsid w:val="00CD6A3B"/>
    <w:rsid w:val="00D35A94"/>
    <w:rsid w:val="00D4005B"/>
    <w:rsid w:val="00D743D2"/>
    <w:rsid w:val="00D86F70"/>
    <w:rsid w:val="00E27BBD"/>
    <w:rsid w:val="00E313E0"/>
    <w:rsid w:val="00EA6C47"/>
    <w:rsid w:val="00EE4556"/>
    <w:rsid w:val="00F87F41"/>
    <w:rsid w:val="00FC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3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84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C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rsid w:val="003F0127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3F012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F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01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25D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D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30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D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30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16</Pages>
  <Words>2786</Words>
  <Characters>15886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Приложение 1</dc:title>
  <dc:subject/>
  <dc:creator>Вера Морякова</dc:creator>
  <cp:keywords/>
  <dc:description/>
  <cp:lastModifiedBy>User</cp:lastModifiedBy>
  <cp:revision>4</cp:revision>
  <cp:lastPrinted>2023-01-16T13:35:00Z</cp:lastPrinted>
  <dcterms:created xsi:type="dcterms:W3CDTF">2023-01-16T12:47:00Z</dcterms:created>
  <dcterms:modified xsi:type="dcterms:W3CDTF">2023-01-16T13:35:00Z</dcterms:modified>
</cp:coreProperties>
</file>