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BDF" w:rsidRPr="00982546" w:rsidRDefault="00C60BDF" w:rsidP="00C60BDF">
      <w:pPr>
        <w:shd w:val="clear" w:color="auto" w:fill="FFFFFF"/>
        <w:spacing w:after="150" w:line="240" w:lineRule="auto"/>
        <w:rPr>
          <w:rFonts w:eastAsia="Times New Roman" w:cs="Times New Roman"/>
          <w:color w:val="333333"/>
          <w:sz w:val="21"/>
          <w:szCs w:val="21"/>
          <w:lang w:eastAsia="ru-RU"/>
        </w:rPr>
      </w:pPr>
    </w:p>
    <w:p w:rsidR="00C60BDF" w:rsidRPr="00C60BDF" w:rsidRDefault="00C60BDF" w:rsidP="00C60BDF">
      <w:pPr>
        <w:shd w:val="clear" w:color="auto" w:fill="FFFFFF"/>
        <w:spacing w:after="150" w:line="240" w:lineRule="auto"/>
        <w:rPr>
          <w:rFonts w:ascii="Helvetica" w:eastAsia="Times New Roman" w:hAnsi="Helvetica" w:cs="Times New Roman"/>
          <w:color w:val="333333"/>
          <w:sz w:val="21"/>
          <w:szCs w:val="21"/>
          <w:lang w:eastAsia="ru-RU"/>
        </w:rPr>
      </w:pPr>
      <w:r w:rsidRPr="00C60BDF">
        <w:rPr>
          <w:rFonts w:ascii="Helvetica" w:eastAsia="Times New Roman" w:hAnsi="Helvetica" w:cs="Times New Roman"/>
          <w:i/>
          <w:iCs/>
          <w:color w:val="333333"/>
          <w:sz w:val="21"/>
          <w:lang w:eastAsia="ru-RU"/>
        </w:rPr>
        <w:t>Тема урока: Электроемкость. Единицы электроемкости. Конденсаторы. 10 класс</w:t>
      </w:r>
      <w:r w:rsidR="0051337B">
        <w:rPr>
          <w:rFonts w:ascii="Helvetica" w:eastAsia="Times New Roman" w:hAnsi="Helvetica" w:cs="Times New Roman"/>
          <w:i/>
          <w:iCs/>
          <w:color w:val="333333"/>
          <w:sz w:val="21"/>
          <w:lang w:eastAsia="ru-RU"/>
        </w:rPr>
        <w:t xml:space="preserve">          28</w:t>
      </w:r>
      <w:r w:rsidR="00220070">
        <w:rPr>
          <w:rFonts w:ascii="Helvetica" w:eastAsia="Times New Roman" w:hAnsi="Helvetica" w:cs="Times New Roman"/>
          <w:i/>
          <w:iCs/>
          <w:color w:val="333333"/>
          <w:sz w:val="21"/>
          <w:lang w:eastAsia="ru-RU"/>
        </w:rPr>
        <w:t>.04 2025 г.</w:t>
      </w:r>
    </w:p>
    <w:p w:rsidR="00C60BDF" w:rsidRPr="00C60BDF" w:rsidRDefault="00C60BDF" w:rsidP="00C60BDF">
      <w:pPr>
        <w:shd w:val="clear" w:color="auto" w:fill="FFFFFF"/>
        <w:spacing w:after="150" w:line="240" w:lineRule="auto"/>
        <w:rPr>
          <w:rFonts w:ascii="Helvetica" w:eastAsia="Times New Roman" w:hAnsi="Helvetica" w:cs="Times New Roman"/>
          <w:color w:val="333333"/>
          <w:sz w:val="21"/>
          <w:szCs w:val="21"/>
          <w:lang w:eastAsia="ru-RU"/>
        </w:rPr>
      </w:pPr>
      <w:r w:rsidRPr="00C60BDF">
        <w:rPr>
          <w:rFonts w:ascii="Helvetica" w:eastAsia="Times New Roman" w:hAnsi="Helvetica" w:cs="Times New Roman"/>
          <w:i/>
          <w:iCs/>
          <w:color w:val="333333"/>
          <w:sz w:val="21"/>
          <w:lang w:eastAsia="ru-RU"/>
        </w:rPr>
        <w:t>Образовательные цели:</w:t>
      </w:r>
      <w:r w:rsidRPr="00C60BDF">
        <w:rPr>
          <w:rFonts w:ascii="Helvetica" w:eastAsia="Times New Roman" w:hAnsi="Helvetica" w:cs="Times New Roman"/>
          <w:b/>
          <w:bCs/>
          <w:i/>
          <w:iCs/>
          <w:color w:val="333333"/>
          <w:sz w:val="21"/>
          <w:szCs w:val="21"/>
          <w:lang w:eastAsia="ru-RU"/>
        </w:rPr>
        <w:t>  </w:t>
      </w:r>
      <w:r w:rsidRPr="00C60BDF">
        <w:rPr>
          <w:rFonts w:ascii="Helvetica" w:eastAsia="Times New Roman" w:hAnsi="Helvetica" w:cs="Times New Roman"/>
          <w:color w:val="333333"/>
          <w:sz w:val="21"/>
          <w:szCs w:val="21"/>
          <w:lang w:eastAsia="ru-RU"/>
        </w:rPr>
        <w:t>сформировать понятия электрической ёмкости, единицы ёмкости; изучить зависимость ёмкости от размеров проводника, диэлектрической проницаемости среды и расстояния между пластинами конденсатора.</w:t>
      </w:r>
    </w:p>
    <w:p w:rsidR="00C60BDF" w:rsidRPr="00C60BDF" w:rsidRDefault="00C60BDF" w:rsidP="00C60BDF">
      <w:pPr>
        <w:shd w:val="clear" w:color="auto" w:fill="FFFFFF"/>
        <w:spacing w:after="150" w:line="240" w:lineRule="auto"/>
        <w:rPr>
          <w:rFonts w:ascii="Helvetica" w:eastAsia="Times New Roman" w:hAnsi="Helvetica" w:cs="Times New Roman"/>
          <w:color w:val="333333"/>
          <w:sz w:val="21"/>
          <w:szCs w:val="21"/>
          <w:lang w:eastAsia="ru-RU"/>
        </w:rPr>
      </w:pPr>
      <w:r w:rsidRPr="00C60BDF">
        <w:rPr>
          <w:rFonts w:ascii="Helvetica" w:eastAsia="Times New Roman" w:hAnsi="Helvetica" w:cs="Times New Roman"/>
          <w:i/>
          <w:iCs/>
          <w:color w:val="333333"/>
          <w:sz w:val="21"/>
          <w:lang w:eastAsia="ru-RU"/>
        </w:rPr>
        <w:t>Оборудование:</w:t>
      </w:r>
      <w:r w:rsidRPr="00C60BDF">
        <w:rPr>
          <w:rFonts w:ascii="Helvetica" w:eastAsia="Times New Roman" w:hAnsi="Helvetica" w:cs="Times New Roman"/>
          <w:i/>
          <w:iCs/>
          <w:color w:val="333333"/>
          <w:sz w:val="21"/>
          <w:szCs w:val="21"/>
          <w:lang w:eastAsia="ru-RU"/>
        </w:rPr>
        <w:t> </w:t>
      </w:r>
      <w:r w:rsidRPr="00C60BDF">
        <w:rPr>
          <w:rFonts w:ascii="Helvetica" w:eastAsia="Times New Roman" w:hAnsi="Helvetica" w:cs="Times New Roman"/>
          <w:color w:val="333333"/>
          <w:sz w:val="21"/>
          <w:szCs w:val="21"/>
          <w:lang w:eastAsia="ru-RU"/>
        </w:rPr>
        <w:t xml:space="preserve"> конденсаторы переменной и постоянной ёмкости.</w:t>
      </w:r>
    </w:p>
    <w:p w:rsidR="00C60BDF" w:rsidRPr="00C60BDF" w:rsidRDefault="00C60BDF" w:rsidP="00C60BDF">
      <w:pPr>
        <w:numPr>
          <w:ilvl w:val="0"/>
          <w:numId w:val="2"/>
        </w:numPr>
        <w:shd w:val="clear" w:color="auto" w:fill="FFFFFF"/>
        <w:spacing w:after="150" w:line="240" w:lineRule="auto"/>
        <w:rPr>
          <w:rFonts w:ascii="Helvetica" w:eastAsia="Times New Roman" w:hAnsi="Helvetica" w:cs="Times New Roman"/>
          <w:color w:val="333333"/>
          <w:sz w:val="21"/>
          <w:szCs w:val="21"/>
          <w:lang w:eastAsia="ru-RU"/>
        </w:rPr>
      </w:pPr>
      <w:r w:rsidRPr="00C60BDF">
        <w:rPr>
          <w:rFonts w:ascii="Helvetica" w:eastAsia="Times New Roman" w:hAnsi="Helvetica" w:cs="Times New Roman"/>
          <w:color w:val="333333"/>
          <w:sz w:val="21"/>
          <w:szCs w:val="21"/>
          <w:lang w:eastAsia="ru-RU"/>
        </w:rPr>
        <w:t>.</w:t>
      </w:r>
    </w:p>
    <w:p w:rsidR="00C60BDF" w:rsidRPr="00C60BDF" w:rsidRDefault="00982546" w:rsidP="00C60BDF">
      <w:pPr>
        <w:shd w:val="clear" w:color="auto" w:fill="FFFFFF"/>
        <w:spacing w:after="150" w:line="240" w:lineRule="auto"/>
        <w:rPr>
          <w:rFonts w:ascii="Helvetica" w:eastAsia="Times New Roman" w:hAnsi="Helvetica" w:cs="Times New Roman"/>
          <w:color w:val="333333"/>
          <w:sz w:val="21"/>
          <w:szCs w:val="21"/>
          <w:lang w:eastAsia="ru-RU"/>
        </w:rPr>
      </w:pPr>
      <w:r>
        <w:rPr>
          <w:rFonts w:eastAsia="Times New Roman" w:cs="Times New Roman"/>
          <w:i/>
          <w:iCs/>
          <w:color w:val="333333"/>
          <w:sz w:val="21"/>
          <w:lang w:eastAsia="ru-RU"/>
        </w:rPr>
        <w:t xml:space="preserve">                                                    </w:t>
      </w:r>
      <w:r w:rsidR="00C60BDF" w:rsidRPr="00C60BDF">
        <w:rPr>
          <w:rFonts w:ascii="Helvetica" w:eastAsia="Times New Roman" w:hAnsi="Helvetica" w:cs="Times New Roman"/>
          <w:i/>
          <w:iCs/>
          <w:color w:val="333333"/>
          <w:sz w:val="21"/>
          <w:lang w:eastAsia="ru-RU"/>
        </w:rPr>
        <w:t>План урока.</w:t>
      </w:r>
    </w:p>
    <w:p w:rsidR="00C60BDF" w:rsidRPr="00C60BDF" w:rsidRDefault="00C60BDF" w:rsidP="00C60BDF">
      <w:pPr>
        <w:numPr>
          <w:ilvl w:val="0"/>
          <w:numId w:val="3"/>
        </w:numPr>
        <w:shd w:val="clear" w:color="auto" w:fill="FFFFFF"/>
        <w:spacing w:after="150" w:line="240" w:lineRule="auto"/>
        <w:rPr>
          <w:rFonts w:ascii="Helvetica" w:eastAsia="Times New Roman" w:hAnsi="Helvetica" w:cs="Times New Roman"/>
          <w:color w:val="333333"/>
          <w:sz w:val="21"/>
          <w:szCs w:val="21"/>
          <w:lang w:eastAsia="ru-RU"/>
        </w:rPr>
      </w:pPr>
      <w:r w:rsidRPr="00C60BDF">
        <w:rPr>
          <w:rFonts w:ascii="Helvetica" w:eastAsia="Times New Roman" w:hAnsi="Helvetica" w:cs="Times New Roman"/>
          <w:color w:val="333333"/>
          <w:sz w:val="21"/>
          <w:szCs w:val="21"/>
          <w:lang w:eastAsia="ru-RU"/>
        </w:rPr>
        <w:t>Проверка ранее изученного материала.</w:t>
      </w:r>
    </w:p>
    <w:p w:rsidR="00C60BDF" w:rsidRPr="00C60BDF" w:rsidRDefault="00C60BDF" w:rsidP="00C60BDF">
      <w:pPr>
        <w:numPr>
          <w:ilvl w:val="0"/>
          <w:numId w:val="3"/>
        </w:numPr>
        <w:shd w:val="clear" w:color="auto" w:fill="FFFFFF"/>
        <w:spacing w:after="150" w:line="240" w:lineRule="auto"/>
        <w:rPr>
          <w:rFonts w:ascii="Helvetica" w:eastAsia="Times New Roman" w:hAnsi="Helvetica" w:cs="Times New Roman"/>
          <w:color w:val="333333"/>
          <w:sz w:val="21"/>
          <w:szCs w:val="21"/>
          <w:lang w:eastAsia="ru-RU"/>
        </w:rPr>
      </w:pPr>
      <w:r w:rsidRPr="00C60BDF">
        <w:rPr>
          <w:rFonts w:ascii="Helvetica" w:eastAsia="Times New Roman" w:hAnsi="Helvetica" w:cs="Times New Roman"/>
          <w:color w:val="333333"/>
          <w:sz w:val="21"/>
          <w:szCs w:val="21"/>
          <w:lang w:eastAsia="ru-RU"/>
        </w:rPr>
        <w:t>Изучение нового материала.</w:t>
      </w:r>
    </w:p>
    <w:p w:rsidR="00C60BDF" w:rsidRPr="00C60BDF" w:rsidRDefault="00C60BDF" w:rsidP="00C60BDF">
      <w:pPr>
        <w:numPr>
          <w:ilvl w:val="0"/>
          <w:numId w:val="4"/>
        </w:numPr>
        <w:shd w:val="clear" w:color="auto" w:fill="FFFFFF"/>
        <w:spacing w:after="150" w:line="240" w:lineRule="auto"/>
        <w:rPr>
          <w:rFonts w:ascii="Helvetica" w:eastAsia="Times New Roman" w:hAnsi="Helvetica" w:cs="Times New Roman"/>
          <w:color w:val="333333"/>
          <w:sz w:val="21"/>
          <w:szCs w:val="21"/>
          <w:lang w:eastAsia="ru-RU"/>
        </w:rPr>
      </w:pPr>
      <w:r w:rsidRPr="00C60BDF">
        <w:rPr>
          <w:rFonts w:ascii="Helvetica" w:eastAsia="Times New Roman" w:hAnsi="Helvetica" w:cs="Times New Roman"/>
          <w:color w:val="333333"/>
          <w:sz w:val="21"/>
          <w:szCs w:val="21"/>
          <w:lang w:eastAsia="ru-RU"/>
        </w:rPr>
        <w:t>Понятие о конденсаторе.</w:t>
      </w:r>
    </w:p>
    <w:p w:rsidR="00C60BDF" w:rsidRPr="00C60BDF" w:rsidRDefault="00C60BDF" w:rsidP="00C60BDF">
      <w:pPr>
        <w:numPr>
          <w:ilvl w:val="0"/>
          <w:numId w:val="4"/>
        </w:numPr>
        <w:shd w:val="clear" w:color="auto" w:fill="FFFFFF"/>
        <w:spacing w:after="150" w:line="240" w:lineRule="auto"/>
        <w:rPr>
          <w:rFonts w:ascii="Helvetica" w:eastAsia="Times New Roman" w:hAnsi="Helvetica" w:cs="Times New Roman"/>
          <w:color w:val="333333"/>
          <w:sz w:val="21"/>
          <w:szCs w:val="21"/>
          <w:lang w:eastAsia="ru-RU"/>
        </w:rPr>
      </w:pPr>
      <w:r w:rsidRPr="00C60BDF">
        <w:rPr>
          <w:rFonts w:ascii="Helvetica" w:eastAsia="Times New Roman" w:hAnsi="Helvetica" w:cs="Times New Roman"/>
          <w:color w:val="333333"/>
          <w:sz w:val="21"/>
          <w:szCs w:val="21"/>
          <w:lang w:eastAsia="ru-RU"/>
        </w:rPr>
        <w:t>Электроёмкость конденсатора.</w:t>
      </w:r>
    </w:p>
    <w:p w:rsidR="00C60BDF" w:rsidRPr="00C60BDF" w:rsidRDefault="00C60BDF" w:rsidP="00C60BDF">
      <w:pPr>
        <w:numPr>
          <w:ilvl w:val="0"/>
          <w:numId w:val="4"/>
        </w:numPr>
        <w:shd w:val="clear" w:color="auto" w:fill="FFFFFF"/>
        <w:spacing w:after="150" w:line="240" w:lineRule="auto"/>
        <w:rPr>
          <w:rFonts w:ascii="Helvetica" w:eastAsia="Times New Roman" w:hAnsi="Helvetica" w:cs="Times New Roman"/>
          <w:color w:val="333333"/>
          <w:sz w:val="21"/>
          <w:szCs w:val="21"/>
          <w:lang w:eastAsia="ru-RU"/>
        </w:rPr>
      </w:pPr>
      <w:r w:rsidRPr="00C60BDF">
        <w:rPr>
          <w:rFonts w:ascii="Helvetica" w:eastAsia="Times New Roman" w:hAnsi="Helvetica" w:cs="Times New Roman"/>
          <w:color w:val="333333"/>
          <w:sz w:val="21"/>
          <w:szCs w:val="21"/>
          <w:lang w:eastAsia="ru-RU"/>
        </w:rPr>
        <w:t>Единица электроёмкости</w:t>
      </w:r>
    </w:p>
    <w:p w:rsidR="00C60BDF" w:rsidRPr="00C60BDF" w:rsidRDefault="00C60BDF" w:rsidP="00C60BDF">
      <w:pPr>
        <w:numPr>
          <w:ilvl w:val="0"/>
          <w:numId w:val="4"/>
        </w:numPr>
        <w:shd w:val="clear" w:color="auto" w:fill="FFFFFF"/>
        <w:spacing w:after="150" w:line="240" w:lineRule="auto"/>
        <w:rPr>
          <w:rFonts w:ascii="Helvetica" w:eastAsia="Times New Roman" w:hAnsi="Helvetica" w:cs="Times New Roman"/>
          <w:color w:val="333333"/>
          <w:sz w:val="21"/>
          <w:szCs w:val="21"/>
          <w:lang w:eastAsia="ru-RU"/>
        </w:rPr>
      </w:pPr>
      <w:r w:rsidRPr="00C60BDF">
        <w:rPr>
          <w:rFonts w:ascii="Helvetica" w:eastAsia="Times New Roman" w:hAnsi="Helvetica" w:cs="Times New Roman"/>
          <w:color w:val="333333"/>
          <w:sz w:val="21"/>
          <w:szCs w:val="21"/>
          <w:lang w:eastAsia="ru-RU"/>
        </w:rPr>
        <w:t>Формула электроёмкости плоского конденсатора.</w:t>
      </w:r>
    </w:p>
    <w:p w:rsidR="00C60BDF" w:rsidRPr="00C60BDF" w:rsidRDefault="00C60BDF" w:rsidP="00C60BDF">
      <w:pPr>
        <w:numPr>
          <w:ilvl w:val="0"/>
          <w:numId w:val="4"/>
        </w:numPr>
        <w:shd w:val="clear" w:color="auto" w:fill="FFFFFF"/>
        <w:spacing w:after="150" w:line="240" w:lineRule="auto"/>
        <w:rPr>
          <w:rFonts w:ascii="Helvetica" w:eastAsia="Times New Roman" w:hAnsi="Helvetica" w:cs="Times New Roman"/>
          <w:color w:val="333333"/>
          <w:sz w:val="21"/>
          <w:szCs w:val="21"/>
          <w:lang w:eastAsia="ru-RU"/>
        </w:rPr>
      </w:pPr>
      <w:r w:rsidRPr="00C60BDF">
        <w:rPr>
          <w:rFonts w:ascii="Helvetica" w:eastAsia="Times New Roman" w:hAnsi="Helvetica" w:cs="Times New Roman"/>
          <w:color w:val="333333"/>
          <w:sz w:val="21"/>
          <w:szCs w:val="21"/>
          <w:lang w:eastAsia="ru-RU"/>
        </w:rPr>
        <w:t>Виды конденсаторов.</w:t>
      </w:r>
    </w:p>
    <w:p w:rsidR="00C60BDF" w:rsidRPr="00C60BDF" w:rsidRDefault="00C60BDF" w:rsidP="00C60BDF">
      <w:pPr>
        <w:numPr>
          <w:ilvl w:val="0"/>
          <w:numId w:val="5"/>
        </w:numPr>
        <w:shd w:val="clear" w:color="auto" w:fill="FFFFFF"/>
        <w:spacing w:after="150" w:line="240" w:lineRule="auto"/>
        <w:rPr>
          <w:rFonts w:ascii="Helvetica" w:eastAsia="Times New Roman" w:hAnsi="Helvetica" w:cs="Times New Roman"/>
          <w:color w:val="333333"/>
          <w:sz w:val="21"/>
          <w:szCs w:val="21"/>
          <w:lang w:eastAsia="ru-RU"/>
        </w:rPr>
      </w:pPr>
      <w:r w:rsidRPr="00C60BDF">
        <w:rPr>
          <w:rFonts w:ascii="Helvetica" w:eastAsia="Times New Roman" w:hAnsi="Helvetica" w:cs="Times New Roman"/>
          <w:color w:val="333333"/>
          <w:sz w:val="21"/>
          <w:szCs w:val="21"/>
          <w:lang w:eastAsia="ru-RU"/>
        </w:rPr>
        <w:t>Закрепление. Решение задач. Беседа по вопросам.</w:t>
      </w:r>
    </w:p>
    <w:p w:rsidR="00C60BDF" w:rsidRPr="00982546" w:rsidRDefault="00C60BDF" w:rsidP="00C60BDF">
      <w:pPr>
        <w:numPr>
          <w:ilvl w:val="0"/>
          <w:numId w:val="5"/>
        </w:numPr>
        <w:shd w:val="clear" w:color="auto" w:fill="FFFFFF"/>
        <w:spacing w:after="150" w:line="240" w:lineRule="auto"/>
        <w:rPr>
          <w:rFonts w:ascii="Helvetica" w:eastAsia="Times New Roman" w:hAnsi="Helvetica" w:cs="Times New Roman"/>
          <w:color w:val="333333"/>
          <w:sz w:val="21"/>
          <w:szCs w:val="21"/>
          <w:lang w:eastAsia="ru-RU"/>
        </w:rPr>
      </w:pPr>
      <w:r w:rsidRPr="00C60BDF">
        <w:rPr>
          <w:rFonts w:ascii="Helvetica" w:eastAsia="Times New Roman" w:hAnsi="Helvetica" w:cs="Times New Roman"/>
          <w:color w:val="333333"/>
          <w:sz w:val="21"/>
          <w:szCs w:val="21"/>
          <w:lang w:eastAsia="ru-RU"/>
        </w:rPr>
        <w:t>Итог урока.</w:t>
      </w:r>
    </w:p>
    <w:p w:rsidR="00C60BDF" w:rsidRPr="00C60BDF" w:rsidRDefault="00982546" w:rsidP="00C60BDF">
      <w:pPr>
        <w:shd w:val="clear" w:color="auto" w:fill="FFFFFF"/>
        <w:spacing w:after="150" w:line="240" w:lineRule="auto"/>
        <w:rPr>
          <w:rFonts w:ascii="Helvetica" w:eastAsia="Times New Roman" w:hAnsi="Helvetica" w:cs="Times New Roman"/>
          <w:color w:val="333333"/>
          <w:sz w:val="21"/>
          <w:szCs w:val="21"/>
          <w:lang w:eastAsia="ru-RU"/>
        </w:rPr>
      </w:pPr>
      <w:r>
        <w:rPr>
          <w:rFonts w:eastAsia="Times New Roman" w:cs="Times New Roman"/>
          <w:color w:val="333333"/>
          <w:sz w:val="21"/>
          <w:szCs w:val="21"/>
          <w:lang w:eastAsia="ru-RU"/>
        </w:rPr>
        <w:t xml:space="preserve">                                                      </w:t>
      </w:r>
      <w:r w:rsidR="00C60BDF" w:rsidRPr="00C60BDF">
        <w:rPr>
          <w:rFonts w:ascii="Helvetica" w:eastAsia="Times New Roman" w:hAnsi="Helvetica" w:cs="Times New Roman"/>
          <w:color w:val="333333"/>
          <w:sz w:val="21"/>
          <w:szCs w:val="21"/>
          <w:lang w:eastAsia="ru-RU"/>
        </w:rPr>
        <w:t>Ход урока:</w:t>
      </w:r>
    </w:p>
    <w:p w:rsidR="00C60BDF" w:rsidRPr="00C60BDF" w:rsidRDefault="00C60BDF" w:rsidP="00C60BDF">
      <w:pPr>
        <w:numPr>
          <w:ilvl w:val="0"/>
          <w:numId w:val="6"/>
        </w:numPr>
        <w:shd w:val="clear" w:color="auto" w:fill="FFFFFF"/>
        <w:spacing w:after="150" w:line="240" w:lineRule="auto"/>
        <w:rPr>
          <w:rFonts w:ascii="Helvetica" w:eastAsia="Times New Roman" w:hAnsi="Helvetica" w:cs="Times New Roman"/>
          <w:color w:val="333333"/>
          <w:sz w:val="21"/>
          <w:szCs w:val="21"/>
          <w:lang w:eastAsia="ru-RU"/>
        </w:rPr>
      </w:pPr>
      <w:r w:rsidRPr="00C60BDF">
        <w:rPr>
          <w:rFonts w:ascii="Helvetica" w:eastAsia="Times New Roman" w:hAnsi="Helvetica" w:cs="Times New Roman"/>
          <w:b/>
          <w:bCs/>
          <w:color w:val="333333"/>
          <w:sz w:val="21"/>
          <w:szCs w:val="21"/>
          <w:lang w:eastAsia="ru-RU"/>
        </w:rPr>
        <w:t>Проверка раннего изученного материала (</w:t>
      </w:r>
      <w:r w:rsidRPr="00C60BDF">
        <w:rPr>
          <w:rFonts w:ascii="Helvetica" w:eastAsia="Times New Roman" w:hAnsi="Helvetica" w:cs="Times New Roman"/>
          <w:i/>
          <w:iCs/>
          <w:color w:val="333333"/>
          <w:sz w:val="21"/>
          <w:szCs w:val="21"/>
          <w:lang w:eastAsia="ru-RU"/>
        </w:rPr>
        <w:t>устно)</w:t>
      </w:r>
      <w:r w:rsidRPr="00C60BDF">
        <w:rPr>
          <w:rFonts w:ascii="Helvetica" w:eastAsia="Times New Roman" w:hAnsi="Helvetica" w:cs="Times New Roman"/>
          <w:color w:val="333333"/>
          <w:sz w:val="21"/>
          <w:szCs w:val="21"/>
          <w:lang w:eastAsia="ru-RU"/>
        </w:rPr>
        <w:t> </w:t>
      </w:r>
    </w:p>
    <w:p w:rsidR="00C60BDF" w:rsidRPr="00C60BDF" w:rsidRDefault="00C60BDF" w:rsidP="00C60BDF">
      <w:pPr>
        <w:numPr>
          <w:ilvl w:val="0"/>
          <w:numId w:val="7"/>
        </w:numPr>
        <w:shd w:val="clear" w:color="auto" w:fill="FFFFFF"/>
        <w:spacing w:after="150" w:line="240" w:lineRule="auto"/>
        <w:rPr>
          <w:rFonts w:ascii="Helvetica" w:eastAsia="Times New Roman" w:hAnsi="Helvetica" w:cs="Times New Roman"/>
          <w:color w:val="333333"/>
          <w:sz w:val="21"/>
          <w:szCs w:val="21"/>
          <w:lang w:eastAsia="ru-RU"/>
        </w:rPr>
      </w:pPr>
      <w:r w:rsidRPr="00C60BDF">
        <w:rPr>
          <w:rFonts w:ascii="Helvetica" w:eastAsia="Times New Roman" w:hAnsi="Helvetica" w:cs="Times New Roman"/>
          <w:color w:val="333333"/>
          <w:sz w:val="21"/>
          <w:szCs w:val="21"/>
          <w:lang w:eastAsia="ru-RU"/>
        </w:rPr>
        <w:t>В каких единицах измеряется напряжённость электрического поля?</w:t>
      </w:r>
    </w:p>
    <w:p w:rsidR="00C60BDF" w:rsidRPr="00C60BDF" w:rsidRDefault="00C60BDF" w:rsidP="00C60BDF">
      <w:pPr>
        <w:numPr>
          <w:ilvl w:val="0"/>
          <w:numId w:val="7"/>
        </w:numPr>
        <w:shd w:val="clear" w:color="auto" w:fill="FFFFFF"/>
        <w:spacing w:after="150" w:line="240" w:lineRule="auto"/>
        <w:rPr>
          <w:rFonts w:ascii="Helvetica" w:eastAsia="Times New Roman" w:hAnsi="Helvetica" w:cs="Times New Roman"/>
          <w:color w:val="333333"/>
          <w:sz w:val="21"/>
          <w:szCs w:val="21"/>
          <w:lang w:eastAsia="ru-RU"/>
        </w:rPr>
      </w:pPr>
      <w:r w:rsidRPr="00C60BDF">
        <w:rPr>
          <w:rFonts w:ascii="Helvetica" w:eastAsia="Times New Roman" w:hAnsi="Helvetica" w:cs="Times New Roman"/>
          <w:color w:val="333333"/>
          <w:sz w:val="21"/>
          <w:szCs w:val="21"/>
          <w:lang w:eastAsia="ru-RU"/>
        </w:rPr>
        <w:t>В каких единицах измеряется электрический заряд?</w:t>
      </w:r>
    </w:p>
    <w:p w:rsidR="00C60BDF" w:rsidRPr="00C60BDF" w:rsidRDefault="00C60BDF" w:rsidP="00C60BDF">
      <w:pPr>
        <w:numPr>
          <w:ilvl w:val="0"/>
          <w:numId w:val="7"/>
        </w:numPr>
        <w:shd w:val="clear" w:color="auto" w:fill="FFFFFF"/>
        <w:spacing w:after="150" w:line="240" w:lineRule="auto"/>
        <w:rPr>
          <w:rFonts w:ascii="Helvetica" w:eastAsia="Times New Roman" w:hAnsi="Helvetica" w:cs="Times New Roman"/>
          <w:color w:val="333333"/>
          <w:sz w:val="21"/>
          <w:szCs w:val="21"/>
          <w:lang w:eastAsia="ru-RU"/>
        </w:rPr>
      </w:pPr>
      <w:r w:rsidRPr="00C60BDF">
        <w:rPr>
          <w:rFonts w:ascii="Helvetica" w:eastAsia="Times New Roman" w:hAnsi="Helvetica" w:cs="Times New Roman"/>
          <w:color w:val="333333"/>
          <w:sz w:val="21"/>
          <w:szCs w:val="21"/>
          <w:lang w:eastAsia="ru-RU"/>
        </w:rPr>
        <w:t>Записать формулу закона Кулона для вакуума в СИ.</w:t>
      </w:r>
    </w:p>
    <w:p w:rsidR="00C60BDF" w:rsidRPr="00C60BDF" w:rsidRDefault="00C60BDF" w:rsidP="00C60BDF">
      <w:pPr>
        <w:numPr>
          <w:ilvl w:val="0"/>
          <w:numId w:val="7"/>
        </w:numPr>
        <w:shd w:val="clear" w:color="auto" w:fill="FFFFFF"/>
        <w:spacing w:after="150" w:line="240" w:lineRule="auto"/>
        <w:rPr>
          <w:rFonts w:ascii="Helvetica" w:eastAsia="Times New Roman" w:hAnsi="Helvetica" w:cs="Times New Roman"/>
          <w:color w:val="333333"/>
          <w:sz w:val="21"/>
          <w:szCs w:val="21"/>
          <w:lang w:eastAsia="ru-RU"/>
        </w:rPr>
      </w:pPr>
      <w:r w:rsidRPr="00C60BDF">
        <w:rPr>
          <w:rFonts w:ascii="Helvetica" w:eastAsia="Times New Roman" w:hAnsi="Helvetica" w:cs="Times New Roman"/>
          <w:color w:val="333333"/>
          <w:sz w:val="21"/>
          <w:szCs w:val="21"/>
          <w:lang w:eastAsia="ru-RU"/>
        </w:rPr>
        <w:t>Записать формулу закона Кулона для среды в СИ.</w:t>
      </w:r>
    </w:p>
    <w:p w:rsidR="00C60BDF" w:rsidRPr="00C60BDF" w:rsidRDefault="00C60BDF" w:rsidP="00C60BDF">
      <w:pPr>
        <w:numPr>
          <w:ilvl w:val="0"/>
          <w:numId w:val="7"/>
        </w:numPr>
        <w:shd w:val="clear" w:color="auto" w:fill="FFFFFF"/>
        <w:spacing w:after="150" w:line="240" w:lineRule="auto"/>
        <w:rPr>
          <w:rFonts w:ascii="Helvetica" w:eastAsia="Times New Roman" w:hAnsi="Helvetica" w:cs="Times New Roman"/>
          <w:color w:val="333333"/>
          <w:sz w:val="21"/>
          <w:szCs w:val="21"/>
          <w:lang w:eastAsia="ru-RU"/>
        </w:rPr>
      </w:pPr>
      <w:r w:rsidRPr="00C60BDF">
        <w:rPr>
          <w:rFonts w:ascii="Helvetica" w:eastAsia="Times New Roman" w:hAnsi="Helvetica" w:cs="Times New Roman"/>
          <w:color w:val="333333"/>
          <w:sz w:val="21"/>
          <w:szCs w:val="21"/>
          <w:lang w:eastAsia="ru-RU"/>
        </w:rPr>
        <w:t>Что такое электрическое поле?</w:t>
      </w:r>
    </w:p>
    <w:p w:rsidR="00C60BDF" w:rsidRPr="00C60BDF" w:rsidRDefault="00C60BDF" w:rsidP="00C60BDF">
      <w:pPr>
        <w:numPr>
          <w:ilvl w:val="0"/>
          <w:numId w:val="7"/>
        </w:numPr>
        <w:shd w:val="clear" w:color="auto" w:fill="FFFFFF"/>
        <w:spacing w:after="150" w:line="240" w:lineRule="auto"/>
        <w:rPr>
          <w:rFonts w:ascii="Helvetica" w:eastAsia="Times New Roman" w:hAnsi="Helvetica" w:cs="Times New Roman"/>
          <w:color w:val="333333"/>
          <w:sz w:val="21"/>
          <w:szCs w:val="21"/>
          <w:lang w:eastAsia="ru-RU"/>
        </w:rPr>
      </w:pPr>
      <w:r w:rsidRPr="00C60BDF">
        <w:rPr>
          <w:rFonts w:ascii="Helvetica" w:eastAsia="Times New Roman" w:hAnsi="Helvetica" w:cs="Times New Roman"/>
          <w:color w:val="333333"/>
          <w:sz w:val="21"/>
          <w:szCs w:val="21"/>
          <w:lang w:eastAsia="ru-RU"/>
        </w:rPr>
        <w:t>Как называют поле неподвижных зарядов?</w:t>
      </w:r>
    </w:p>
    <w:p w:rsidR="00C60BDF" w:rsidRPr="00C60BDF" w:rsidRDefault="00C60BDF" w:rsidP="00C60BDF">
      <w:pPr>
        <w:numPr>
          <w:ilvl w:val="0"/>
          <w:numId w:val="7"/>
        </w:numPr>
        <w:shd w:val="clear" w:color="auto" w:fill="FFFFFF"/>
        <w:spacing w:after="150" w:line="240" w:lineRule="auto"/>
        <w:rPr>
          <w:rFonts w:ascii="Helvetica" w:eastAsia="Times New Roman" w:hAnsi="Helvetica" w:cs="Times New Roman"/>
          <w:color w:val="333333"/>
          <w:sz w:val="21"/>
          <w:szCs w:val="21"/>
          <w:lang w:eastAsia="ru-RU"/>
        </w:rPr>
      </w:pPr>
      <w:r w:rsidRPr="00C60BDF">
        <w:rPr>
          <w:rFonts w:ascii="Helvetica" w:eastAsia="Times New Roman" w:hAnsi="Helvetica" w:cs="Times New Roman"/>
          <w:color w:val="333333"/>
          <w:sz w:val="21"/>
          <w:szCs w:val="21"/>
          <w:lang w:eastAsia="ru-RU"/>
        </w:rPr>
        <w:t>Записать формулу напряженности.</w:t>
      </w:r>
    </w:p>
    <w:p w:rsidR="00C60BDF" w:rsidRPr="00C60BDF" w:rsidRDefault="00C60BDF" w:rsidP="00C60BDF">
      <w:pPr>
        <w:numPr>
          <w:ilvl w:val="0"/>
          <w:numId w:val="7"/>
        </w:numPr>
        <w:shd w:val="clear" w:color="auto" w:fill="FFFFFF"/>
        <w:spacing w:after="150" w:line="240" w:lineRule="auto"/>
        <w:rPr>
          <w:rFonts w:ascii="Helvetica" w:eastAsia="Times New Roman" w:hAnsi="Helvetica" w:cs="Times New Roman"/>
          <w:color w:val="333333"/>
          <w:sz w:val="21"/>
          <w:szCs w:val="21"/>
          <w:lang w:eastAsia="ru-RU"/>
        </w:rPr>
      </w:pPr>
      <w:r w:rsidRPr="00C60BDF">
        <w:rPr>
          <w:rFonts w:ascii="Helvetica" w:eastAsia="Times New Roman" w:hAnsi="Helvetica" w:cs="Times New Roman"/>
          <w:color w:val="333333"/>
          <w:sz w:val="21"/>
          <w:szCs w:val="21"/>
          <w:lang w:eastAsia="ru-RU"/>
        </w:rPr>
        <w:t>Чему равна напряжённость поля точечного заряда?</w:t>
      </w:r>
    </w:p>
    <w:p w:rsidR="00C60BDF" w:rsidRPr="00C60BDF" w:rsidRDefault="00C60BDF" w:rsidP="00C60BDF">
      <w:pPr>
        <w:numPr>
          <w:ilvl w:val="0"/>
          <w:numId w:val="7"/>
        </w:numPr>
        <w:shd w:val="clear" w:color="auto" w:fill="FFFFFF"/>
        <w:spacing w:after="150" w:line="240" w:lineRule="auto"/>
        <w:rPr>
          <w:rFonts w:ascii="Helvetica" w:eastAsia="Times New Roman" w:hAnsi="Helvetica" w:cs="Times New Roman"/>
          <w:color w:val="333333"/>
          <w:sz w:val="21"/>
          <w:szCs w:val="21"/>
          <w:lang w:eastAsia="ru-RU"/>
        </w:rPr>
      </w:pPr>
      <w:r w:rsidRPr="00C60BDF">
        <w:rPr>
          <w:rFonts w:ascii="Helvetica" w:eastAsia="Times New Roman" w:hAnsi="Helvetica" w:cs="Times New Roman"/>
          <w:color w:val="333333"/>
          <w:sz w:val="21"/>
          <w:szCs w:val="21"/>
          <w:lang w:eastAsia="ru-RU"/>
        </w:rPr>
        <w:t>Чему равна разность потенциалов между двумя точками заряженного проводника?</w:t>
      </w:r>
    </w:p>
    <w:p w:rsidR="00C60BDF" w:rsidRPr="00C60BDF" w:rsidRDefault="00982546" w:rsidP="00C60BDF">
      <w:pPr>
        <w:shd w:val="clear" w:color="auto" w:fill="FFFFFF"/>
        <w:spacing w:after="150" w:line="240" w:lineRule="auto"/>
        <w:rPr>
          <w:rFonts w:ascii="Helvetica" w:eastAsia="Times New Roman" w:hAnsi="Helvetica" w:cs="Times New Roman"/>
          <w:color w:val="333333"/>
          <w:sz w:val="21"/>
          <w:szCs w:val="21"/>
          <w:lang w:eastAsia="ru-RU"/>
        </w:rPr>
      </w:pPr>
      <w:r>
        <w:rPr>
          <w:rFonts w:eastAsia="Times New Roman" w:cs="Times New Roman"/>
          <w:b/>
          <w:bCs/>
          <w:i/>
          <w:iCs/>
          <w:color w:val="333333"/>
          <w:sz w:val="21"/>
          <w:szCs w:val="21"/>
          <w:lang w:eastAsia="ru-RU"/>
        </w:rPr>
        <w:t xml:space="preserve">                                            </w:t>
      </w:r>
      <w:r w:rsidR="00C60BDF" w:rsidRPr="00C60BDF">
        <w:rPr>
          <w:rFonts w:ascii="Helvetica" w:eastAsia="Times New Roman" w:hAnsi="Helvetica" w:cs="Times New Roman"/>
          <w:b/>
          <w:bCs/>
          <w:color w:val="333333"/>
          <w:sz w:val="21"/>
          <w:szCs w:val="21"/>
          <w:lang w:eastAsia="ru-RU"/>
        </w:rPr>
        <w:t>Изучение нового материала.</w:t>
      </w:r>
    </w:p>
    <w:p w:rsidR="00C60BDF" w:rsidRPr="00C60BDF" w:rsidRDefault="00C60BDF" w:rsidP="00C60BDF">
      <w:pPr>
        <w:shd w:val="clear" w:color="auto" w:fill="FFFFFF"/>
        <w:spacing w:after="150" w:line="240" w:lineRule="auto"/>
        <w:rPr>
          <w:rFonts w:ascii="Helvetica" w:eastAsia="Times New Roman" w:hAnsi="Helvetica" w:cs="Times New Roman"/>
          <w:color w:val="333333"/>
          <w:sz w:val="21"/>
          <w:szCs w:val="21"/>
          <w:lang w:eastAsia="ru-RU"/>
        </w:rPr>
      </w:pPr>
      <w:r w:rsidRPr="00C60BDF">
        <w:rPr>
          <w:rFonts w:ascii="Helvetica" w:eastAsia="Times New Roman" w:hAnsi="Helvetica" w:cs="Times New Roman"/>
          <w:color w:val="333333"/>
          <w:sz w:val="21"/>
          <w:szCs w:val="21"/>
          <w:lang w:eastAsia="ru-RU"/>
        </w:rPr>
        <w:t>Слово ''конденсатор'' происходит от латинского слова condensare, что означает ''сгущение''. В учении об электрических явлениях этим словом обозначают устройства, позволяющие сгущать электрические заряды и связанное с этими зарядами электрическое поле.</w:t>
      </w:r>
    </w:p>
    <w:p w:rsidR="00C60BDF" w:rsidRPr="00C60BDF" w:rsidRDefault="00C60BDF" w:rsidP="00C60BDF">
      <w:pPr>
        <w:shd w:val="clear" w:color="auto" w:fill="FFFFFF"/>
        <w:spacing w:after="150" w:line="240" w:lineRule="auto"/>
        <w:rPr>
          <w:rFonts w:ascii="Helvetica" w:eastAsia="Times New Roman" w:hAnsi="Helvetica" w:cs="Times New Roman"/>
          <w:color w:val="333333"/>
          <w:sz w:val="21"/>
          <w:szCs w:val="21"/>
          <w:lang w:eastAsia="ru-RU"/>
        </w:rPr>
      </w:pPr>
      <w:r w:rsidRPr="00C60BDF">
        <w:rPr>
          <w:rFonts w:ascii="Helvetica" w:eastAsia="Times New Roman" w:hAnsi="Helvetica" w:cs="Times New Roman"/>
          <w:color w:val="333333"/>
          <w:sz w:val="21"/>
          <w:szCs w:val="21"/>
          <w:lang w:eastAsia="ru-RU"/>
        </w:rPr>
        <w:t>Простейший конденсатор состоит из двух проводников, разделённых диэлектриком, толщина которого мала по сравнению с размерами проводника.</w:t>
      </w:r>
    </w:p>
    <w:p w:rsidR="00C60BDF" w:rsidRPr="00C60BDF" w:rsidRDefault="00C60BDF" w:rsidP="00C60BDF">
      <w:pPr>
        <w:shd w:val="clear" w:color="auto" w:fill="FFFFFF"/>
        <w:spacing w:after="150" w:line="240" w:lineRule="auto"/>
        <w:rPr>
          <w:rFonts w:ascii="Helvetica" w:eastAsia="Times New Roman" w:hAnsi="Helvetica" w:cs="Times New Roman"/>
          <w:color w:val="333333"/>
          <w:sz w:val="21"/>
          <w:szCs w:val="21"/>
          <w:lang w:eastAsia="ru-RU"/>
        </w:rPr>
      </w:pPr>
      <w:r w:rsidRPr="00C60BDF">
        <w:rPr>
          <w:rFonts w:ascii="Helvetica" w:eastAsia="Times New Roman" w:hAnsi="Helvetica" w:cs="Times New Roman"/>
          <w:color w:val="333333"/>
          <w:sz w:val="21"/>
          <w:szCs w:val="21"/>
          <w:lang w:eastAsia="ru-RU"/>
        </w:rPr>
        <w:t>Свойство конденсатора сгущать электрические заряды и связанное с ним электрическое поле можно наблюдать на опыте.</w:t>
      </w:r>
    </w:p>
    <w:p w:rsidR="00C60BDF" w:rsidRPr="00C60BDF" w:rsidRDefault="00C60BDF" w:rsidP="00C60BDF">
      <w:pPr>
        <w:shd w:val="clear" w:color="auto" w:fill="FFFFFF"/>
        <w:spacing w:after="150" w:line="240" w:lineRule="auto"/>
        <w:rPr>
          <w:rFonts w:ascii="Helvetica" w:eastAsia="Times New Roman" w:hAnsi="Helvetica" w:cs="Times New Roman"/>
          <w:color w:val="333333"/>
          <w:sz w:val="21"/>
          <w:szCs w:val="21"/>
          <w:lang w:eastAsia="ru-RU"/>
        </w:rPr>
      </w:pPr>
      <w:r w:rsidRPr="00C60BDF">
        <w:rPr>
          <w:rFonts w:ascii="Helvetica" w:eastAsia="Times New Roman" w:hAnsi="Helvetica" w:cs="Times New Roman"/>
          <w:i/>
          <w:iCs/>
          <w:color w:val="333333"/>
          <w:sz w:val="21"/>
          <w:lang w:eastAsia="ru-RU"/>
        </w:rPr>
        <w:t>Опыт 1.</w:t>
      </w:r>
      <w:r w:rsidRPr="00C60BDF">
        <w:rPr>
          <w:rFonts w:ascii="Helvetica" w:eastAsia="Times New Roman" w:hAnsi="Helvetica" w:cs="Times New Roman"/>
          <w:color w:val="333333"/>
          <w:sz w:val="21"/>
          <w:szCs w:val="21"/>
          <w:lang w:eastAsia="ru-RU"/>
        </w:rPr>
        <w:t> Две металлические пластины, укреплённые на изолирующих подставках, располагаем параллельно друг другу и присоединяем к электрометру. Одну из пластин соединяем с землёй.</w:t>
      </w:r>
    </w:p>
    <w:p w:rsidR="00C60BDF" w:rsidRPr="00C60BDF" w:rsidRDefault="00C60BDF" w:rsidP="00C60BDF">
      <w:pPr>
        <w:shd w:val="clear" w:color="auto" w:fill="FFFFFF"/>
        <w:spacing w:after="150" w:line="240" w:lineRule="auto"/>
        <w:jc w:val="center"/>
        <w:rPr>
          <w:rFonts w:ascii="Helvetica" w:eastAsia="Times New Roman" w:hAnsi="Helvetica" w:cs="Times New Roman"/>
          <w:color w:val="333333"/>
          <w:sz w:val="21"/>
          <w:szCs w:val="21"/>
          <w:lang w:eastAsia="ru-RU"/>
        </w:rPr>
      </w:pPr>
      <w:r>
        <w:rPr>
          <w:rFonts w:ascii="Helvetica" w:eastAsia="Times New Roman" w:hAnsi="Helvetica" w:cs="Times New Roman"/>
          <w:noProof/>
          <w:color w:val="333333"/>
          <w:sz w:val="21"/>
          <w:szCs w:val="21"/>
          <w:lang w:eastAsia="ru-RU"/>
        </w:rPr>
        <w:lastRenderedPageBreak/>
        <w:drawing>
          <wp:inline distT="0" distB="0" distL="0" distR="0">
            <wp:extent cx="1200150" cy="1714500"/>
            <wp:effectExtent l="19050" t="0" r="0" b="0"/>
            <wp:docPr id="1" name="Рисунок 1" descr="https://fsd.kopilkaurokov.ru/uploads/user_file_54ef6bce0d723/tiema-uroka-eliektroiemkost-iedinitsy-eliektroiemkosti-kondiensatory-10-klass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sd.kopilkaurokov.ru/uploads/user_file_54ef6bce0d723/tiema-uroka-eliektroiemkost-iedinitsy-eliektroiemkosti-kondiensatory-10-klass_1.png"/>
                    <pic:cNvPicPr>
                      <a:picLocks noChangeAspect="1" noChangeArrowheads="1"/>
                    </pic:cNvPicPr>
                  </pic:nvPicPr>
                  <pic:blipFill>
                    <a:blip r:embed="rId5"/>
                    <a:srcRect/>
                    <a:stretch>
                      <a:fillRect/>
                    </a:stretch>
                  </pic:blipFill>
                  <pic:spPr bwMode="auto">
                    <a:xfrm>
                      <a:off x="0" y="0"/>
                      <a:ext cx="1200150" cy="1714500"/>
                    </a:xfrm>
                    <a:prstGeom prst="rect">
                      <a:avLst/>
                    </a:prstGeom>
                    <a:noFill/>
                    <a:ln w="9525">
                      <a:noFill/>
                      <a:miter lim="800000"/>
                      <a:headEnd/>
                      <a:tailEnd/>
                    </a:ln>
                  </pic:spPr>
                </pic:pic>
              </a:graphicData>
            </a:graphic>
          </wp:inline>
        </w:drawing>
      </w:r>
    </w:p>
    <w:p w:rsidR="00C60BDF" w:rsidRPr="00C60BDF" w:rsidRDefault="00C60BDF" w:rsidP="00C60BDF">
      <w:pPr>
        <w:shd w:val="clear" w:color="auto" w:fill="FFFFFF"/>
        <w:spacing w:after="150" w:line="240" w:lineRule="auto"/>
        <w:jc w:val="center"/>
        <w:rPr>
          <w:rFonts w:ascii="Helvetica" w:eastAsia="Times New Roman" w:hAnsi="Helvetica" w:cs="Times New Roman"/>
          <w:color w:val="333333"/>
          <w:sz w:val="21"/>
          <w:szCs w:val="21"/>
          <w:lang w:eastAsia="ru-RU"/>
        </w:rPr>
      </w:pPr>
      <w:r w:rsidRPr="00C60BDF">
        <w:rPr>
          <w:rFonts w:ascii="Helvetica" w:eastAsia="Times New Roman" w:hAnsi="Helvetica" w:cs="Times New Roman"/>
          <w:i/>
          <w:iCs/>
          <w:color w:val="333333"/>
          <w:sz w:val="21"/>
          <w:lang w:eastAsia="ru-RU"/>
        </w:rPr>
        <w:t>(рис.1)</w:t>
      </w:r>
    </w:p>
    <w:p w:rsidR="00C60BDF" w:rsidRPr="00C60BDF" w:rsidRDefault="00C60BDF" w:rsidP="00C60BDF">
      <w:pPr>
        <w:shd w:val="clear" w:color="auto" w:fill="FFFFFF"/>
        <w:spacing w:after="150" w:line="240" w:lineRule="auto"/>
        <w:rPr>
          <w:rFonts w:ascii="Helvetica" w:eastAsia="Times New Roman" w:hAnsi="Helvetica" w:cs="Times New Roman"/>
          <w:color w:val="333333"/>
          <w:sz w:val="21"/>
          <w:szCs w:val="21"/>
          <w:lang w:eastAsia="ru-RU"/>
        </w:rPr>
      </w:pPr>
      <w:r w:rsidRPr="00C60BDF">
        <w:rPr>
          <w:rFonts w:ascii="Helvetica" w:eastAsia="Times New Roman" w:hAnsi="Helvetica" w:cs="Times New Roman"/>
          <w:color w:val="333333"/>
          <w:sz w:val="21"/>
          <w:szCs w:val="21"/>
          <w:lang w:eastAsia="ru-RU"/>
        </w:rPr>
        <w:t>Одной из пластин сообщаем положительный заряд q. Другая при этом получит через влияние отрицательный заряд- q. Электрометр покажет разность потенциалов между пластинами.</w:t>
      </w:r>
    </w:p>
    <w:p w:rsidR="00C60BDF" w:rsidRPr="00C60BDF" w:rsidRDefault="00C60BDF" w:rsidP="00C60BDF">
      <w:pPr>
        <w:shd w:val="clear" w:color="auto" w:fill="FFFFFF"/>
        <w:spacing w:after="150" w:line="240" w:lineRule="auto"/>
        <w:rPr>
          <w:rFonts w:ascii="Helvetica" w:eastAsia="Times New Roman" w:hAnsi="Helvetica" w:cs="Times New Roman"/>
          <w:color w:val="333333"/>
          <w:sz w:val="21"/>
          <w:szCs w:val="21"/>
          <w:lang w:eastAsia="ru-RU"/>
        </w:rPr>
      </w:pPr>
      <w:r w:rsidRPr="00C60BDF">
        <w:rPr>
          <w:rFonts w:ascii="Helvetica" w:eastAsia="Times New Roman" w:hAnsi="Helvetica" w:cs="Times New Roman"/>
          <w:color w:val="333333"/>
          <w:sz w:val="21"/>
          <w:szCs w:val="21"/>
          <w:lang w:eastAsia="ru-RU"/>
        </w:rPr>
        <w:t>Сообщим первой пластине дополнительно заряд q тем же способом, прикоснувшись наэлектризованным шаром. Теперь на пластинах находятся заряды 2 q и -2 q. Показания электрометра при этом увеличились в двое.</w:t>
      </w:r>
    </w:p>
    <w:p w:rsidR="00C60BDF" w:rsidRPr="00C60BDF" w:rsidRDefault="00C60BDF" w:rsidP="00C60BDF">
      <w:pPr>
        <w:shd w:val="clear" w:color="auto" w:fill="FFFFFF"/>
        <w:spacing w:after="150" w:line="240" w:lineRule="auto"/>
        <w:rPr>
          <w:rFonts w:ascii="Helvetica" w:eastAsia="Times New Roman" w:hAnsi="Helvetica" w:cs="Times New Roman"/>
          <w:color w:val="333333"/>
          <w:sz w:val="21"/>
          <w:szCs w:val="21"/>
          <w:lang w:eastAsia="ru-RU"/>
        </w:rPr>
      </w:pPr>
      <w:r w:rsidRPr="00C60BDF">
        <w:rPr>
          <w:rFonts w:ascii="Helvetica" w:eastAsia="Times New Roman" w:hAnsi="Helvetica" w:cs="Times New Roman"/>
          <w:color w:val="333333"/>
          <w:sz w:val="21"/>
          <w:szCs w:val="21"/>
          <w:lang w:eastAsia="ru-RU"/>
        </w:rPr>
        <w:t>Не меняя зарядов, начнём сближать пластины. Напряжение между пластинами будет уменьшаться. При некотором расстоянии оно станет таким, каким оно было при зарядах q и –q. Прекратим сближение пластин и вновь первой пластине передадим дополнительный заряд q. Показания электрометра вновь увеличатся. При дальнейшем сближении пластин, замечаем, что при некотором, ещё меньшем расстоянии между ними электрометр вновь покажет прежнюю разность потенциалов. Следовательно, сдвигая пластины конденсатора, можно при одном и том же напряжении накапливать на одной пластине положительные заряды q, 2q, 3q,…, а на другой- равные по модулю отрицательные заряды. т.о, конденсатор накапливает заряды: поверхностная плотность зарядов увеличивается по мере сближения пластин.</w:t>
      </w:r>
    </w:p>
    <w:p w:rsidR="00C60BDF" w:rsidRPr="00C60BDF" w:rsidRDefault="00C60BDF" w:rsidP="00C60BDF">
      <w:pPr>
        <w:shd w:val="clear" w:color="auto" w:fill="FFFFFF"/>
        <w:spacing w:after="150" w:line="240" w:lineRule="auto"/>
        <w:rPr>
          <w:rFonts w:ascii="Helvetica" w:eastAsia="Times New Roman" w:hAnsi="Helvetica" w:cs="Times New Roman"/>
          <w:color w:val="333333"/>
          <w:sz w:val="21"/>
          <w:szCs w:val="21"/>
          <w:lang w:eastAsia="ru-RU"/>
        </w:rPr>
      </w:pPr>
      <w:r w:rsidRPr="00C60BDF">
        <w:rPr>
          <w:rFonts w:ascii="Helvetica" w:eastAsia="Times New Roman" w:hAnsi="Helvetica" w:cs="Times New Roman"/>
          <w:color w:val="333333"/>
          <w:sz w:val="21"/>
          <w:szCs w:val="21"/>
          <w:lang w:eastAsia="ru-RU"/>
        </w:rPr>
        <w:t>Свойство конденсатора накапливать и сохранять электрические заряды и связанное с ними электрическое поле характеризуется особой величиной, называемой электроёмкостью.</w:t>
      </w:r>
    </w:p>
    <w:p w:rsidR="00C60BDF" w:rsidRPr="00C60BDF" w:rsidRDefault="00C60BDF" w:rsidP="00C60BDF">
      <w:pPr>
        <w:shd w:val="clear" w:color="auto" w:fill="FFFFFF"/>
        <w:spacing w:after="150" w:line="240" w:lineRule="auto"/>
        <w:rPr>
          <w:rFonts w:ascii="Helvetica" w:eastAsia="Times New Roman" w:hAnsi="Helvetica" w:cs="Times New Roman"/>
          <w:color w:val="333333"/>
          <w:sz w:val="21"/>
          <w:szCs w:val="21"/>
          <w:lang w:eastAsia="ru-RU"/>
        </w:rPr>
      </w:pPr>
      <w:r w:rsidRPr="00C60BDF">
        <w:rPr>
          <w:rFonts w:ascii="Helvetica" w:eastAsia="Times New Roman" w:hAnsi="Helvetica" w:cs="Times New Roman"/>
          <w:color w:val="333333"/>
          <w:sz w:val="21"/>
          <w:szCs w:val="21"/>
          <w:lang w:eastAsia="ru-RU"/>
        </w:rPr>
        <w:t>Чтобы выяснить смысл этой величины, обратимся к исследованиям.</w:t>
      </w:r>
    </w:p>
    <w:p w:rsidR="00C60BDF" w:rsidRPr="00C60BDF" w:rsidRDefault="00C60BDF" w:rsidP="00C60BDF">
      <w:pPr>
        <w:shd w:val="clear" w:color="auto" w:fill="FFFFFF"/>
        <w:spacing w:after="150" w:line="240" w:lineRule="auto"/>
        <w:rPr>
          <w:rFonts w:ascii="Helvetica" w:eastAsia="Times New Roman" w:hAnsi="Helvetica" w:cs="Times New Roman"/>
          <w:color w:val="333333"/>
          <w:sz w:val="21"/>
          <w:szCs w:val="21"/>
          <w:lang w:eastAsia="ru-RU"/>
        </w:rPr>
      </w:pPr>
      <w:r w:rsidRPr="00C60BDF">
        <w:rPr>
          <w:rFonts w:ascii="Helvetica" w:eastAsia="Times New Roman" w:hAnsi="Helvetica" w:cs="Times New Roman"/>
          <w:i/>
          <w:iCs/>
          <w:color w:val="333333"/>
          <w:sz w:val="21"/>
          <w:lang w:eastAsia="ru-RU"/>
        </w:rPr>
        <w:t>Опыт 2.</w:t>
      </w:r>
      <w:r w:rsidRPr="00C60BDF">
        <w:rPr>
          <w:rFonts w:ascii="Helvetica" w:eastAsia="Times New Roman" w:hAnsi="Helvetica" w:cs="Times New Roman"/>
          <w:b/>
          <w:bCs/>
          <w:i/>
          <w:iCs/>
          <w:color w:val="333333"/>
          <w:sz w:val="21"/>
          <w:szCs w:val="21"/>
          <w:lang w:eastAsia="ru-RU"/>
        </w:rPr>
        <w:t> </w:t>
      </w:r>
      <w:r w:rsidRPr="00C60BDF">
        <w:rPr>
          <w:rFonts w:ascii="Helvetica" w:eastAsia="Times New Roman" w:hAnsi="Helvetica" w:cs="Times New Roman"/>
          <w:color w:val="333333"/>
          <w:sz w:val="21"/>
          <w:szCs w:val="21"/>
          <w:lang w:eastAsia="ru-RU"/>
        </w:rPr>
        <w:t>Касаясь одинаково заряженными шарами внешней стороны пластины конденсатора, передаём этой пластине последовательно по заряду q. При этом заметим, что по мере увеличения заряда растёт напряжение между пластинами. Причём при зарядах q, 2q, 3q,… напряжение принимает значение U, 2U, 3U,…, возрастая пропорционально заряду. (рис.2) Но отношение заряда к напряжению остаётся постоянным: </w:t>
      </w:r>
      <w:r>
        <w:rPr>
          <w:rFonts w:ascii="Helvetica" w:eastAsia="Times New Roman" w:hAnsi="Helvetica" w:cs="Times New Roman"/>
          <w:noProof/>
          <w:color w:val="333333"/>
          <w:sz w:val="21"/>
          <w:szCs w:val="21"/>
          <w:lang w:eastAsia="ru-RU"/>
        </w:rPr>
        <w:drawing>
          <wp:inline distT="0" distB="0" distL="0" distR="0">
            <wp:extent cx="1609725" cy="381000"/>
            <wp:effectExtent l="19050" t="0" r="9525" b="0"/>
            <wp:docPr id="2" name="Рисунок 2" descr="https://fsd.kopilkaurokov.ru/uploads/user_file_54ef6bce0d723/tiema-uroka-eliektroiemkost-iedinitsy-eliektroiemkosti-kondiensatory-10-klass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fsd.kopilkaurokov.ru/uploads/user_file_54ef6bce0d723/tiema-uroka-eliektroiemkost-iedinitsy-eliektroiemkosti-kondiensatory-10-klass_2.png"/>
                    <pic:cNvPicPr>
                      <a:picLocks noChangeAspect="1" noChangeArrowheads="1"/>
                    </pic:cNvPicPr>
                  </pic:nvPicPr>
                  <pic:blipFill>
                    <a:blip r:embed="rId6"/>
                    <a:srcRect/>
                    <a:stretch>
                      <a:fillRect/>
                    </a:stretch>
                  </pic:blipFill>
                  <pic:spPr bwMode="auto">
                    <a:xfrm>
                      <a:off x="0" y="0"/>
                      <a:ext cx="1609725" cy="381000"/>
                    </a:xfrm>
                    <a:prstGeom prst="rect">
                      <a:avLst/>
                    </a:prstGeom>
                    <a:noFill/>
                    <a:ln w="9525">
                      <a:noFill/>
                      <a:miter lim="800000"/>
                      <a:headEnd/>
                      <a:tailEnd/>
                    </a:ln>
                  </pic:spPr>
                </pic:pic>
              </a:graphicData>
            </a:graphic>
          </wp:inline>
        </w:drawing>
      </w:r>
    </w:p>
    <w:p w:rsidR="00C60BDF" w:rsidRPr="00C60BDF" w:rsidRDefault="00C60BDF" w:rsidP="00C60BDF">
      <w:pPr>
        <w:shd w:val="clear" w:color="auto" w:fill="FFFFFF"/>
        <w:spacing w:after="150" w:line="240" w:lineRule="auto"/>
        <w:jc w:val="center"/>
        <w:rPr>
          <w:rFonts w:ascii="Helvetica" w:eastAsia="Times New Roman" w:hAnsi="Helvetica" w:cs="Times New Roman"/>
          <w:color w:val="333333"/>
          <w:sz w:val="21"/>
          <w:szCs w:val="21"/>
          <w:lang w:eastAsia="ru-RU"/>
        </w:rPr>
      </w:pPr>
      <w:r>
        <w:rPr>
          <w:rFonts w:ascii="Helvetica" w:eastAsia="Times New Roman" w:hAnsi="Helvetica" w:cs="Times New Roman"/>
          <w:noProof/>
          <w:color w:val="333333"/>
          <w:sz w:val="21"/>
          <w:szCs w:val="21"/>
          <w:lang w:eastAsia="ru-RU"/>
        </w:rPr>
        <w:drawing>
          <wp:inline distT="0" distB="0" distL="0" distR="0">
            <wp:extent cx="2381250" cy="1781175"/>
            <wp:effectExtent l="19050" t="0" r="0" b="0"/>
            <wp:docPr id="3" name="Рисунок 3" descr="https://fsd.kopilkaurokov.ru/uploads/user_file_54ef6bce0d723/tiema-uroka-eliektroiemkost-iedinitsy-eliektroiemkosti-kondiensatory-10-klass_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fsd.kopilkaurokov.ru/uploads/user_file_54ef6bce0d723/tiema-uroka-eliektroiemkost-iedinitsy-eliektroiemkosti-kondiensatory-10-klass_3.jpeg"/>
                    <pic:cNvPicPr>
                      <a:picLocks noChangeAspect="1" noChangeArrowheads="1"/>
                    </pic:cNvPicPr>
                  </pic:nvPicPr>
                  <pic:blipFill>
                    <a:blip r:embed="rId7"/>
                    <a:srcRect/>
                    <a:stretch>
                      <a:fillRect/>
                    </a:stretch>
                  </pic:blipFill>
                  <pic:spPr bwMode="auto">
                    <a:xfrm>
                      <a:off x="0" y="0"/>
                      <a:ext cx="2381250" cy="1781175"/>
                    </a:xfrm>
                    <a:prstGeom prst="rect">
                      <a:avLst/>
                    </a:prstGeom>
                    <a:noFill/>
                    <a:ln w="9525">
                      <a:noFill/>
                      <a:miter lim="800000"/>
                      <a:headEnd/>
                      <a:tailEnd/>
                    </a:ln>
                  </pic:spPr>
                </pic:pic>
              </a:graphicData>
            </a:graphic>
          </wp:inline>
        </w:drawing>
      </w:r>
    </w:p>
    <w:p w:rsidR="00C60BDF" w:rsidRPr="00C60BDF" w:rsidRDefault="00C60BDF" w:rsidP="00C60BDF">
      <w:pPr>
        <w:shd w:val="clear" w:color="auto" w:fill="FFFFFF"/>
        <w:spacing w:after="150" w:line="240" w:lineRule="auto"/>
        <w:jc w:val="center"/>
        <w:rPr>
          <w:rFonts w:ascii="Helvetica" w:eastAsia="Times New Roman" w:hAnsi="Helvetica" w:cs="Times New Roman"/>
          <w:color w:val="333333"/>
          <w:sz w:val="21"/>
          <w:szCs w:val="21"/>
          <w:lang w:eastAsia="ru-RU"/>
        </w:rPr>
      </w:pPr>
      <w:r w:rsidRPr="00C60BDF">
        <w:rPr>
          <w:rFonts w:ascii="Helvetica" w:eastAsia="Times New Roman" w:hAnsi="Helvetica" w:cs="Times New Roman"/>
          <w:i/>
          <w:iCs/>
          <w:color w:val="333333"/>
          <w:sz w:val="21"/>
          <w:lang w:eastAsia="ru-RU"/>
        </w:rPr>
        <w:t>рис.2</w:t>
      </w:r>
    </w:p>
    <w:p w:rsidR="00C60BDF" w:rsidRPr="00C60BDF" w:rsidRDefault="00C60BDF" w:rsidP="00C60BDF">
      <w:pPr>
        <w:shd w:val="clear" w:color="auto" w:fill="FFFFFF"/>
        <w:spacing w:after="150" w:line="240" w:lineRule="auto"/>
        <w:rPr>
          <w:rFonts w:ascii="Helvetica" w:eastAsia="Times New Roman" w:hAnsi="Helvetica" w:cs="Times New Roman"/>
          <w:color w:val="333333"/>
          <w:sz w:val="21"/>
          <w:szCs w:val="21"/>
          <w:lang w:eastAsia="ru-RU"/>
        </w:rPr>
      </w:pPr>
      <w:r w:rsidRPr="00C60BDF">
        <w:rPr>
          <w:rFonts w:ascii="Helvetica" w:eastAsia="Times New Roman" w:hAnsi="Helvetica" w:cs="Times New Roman"/>
          <w:color w:val="333333"/>
          <w:sz w:val="21"/>
          <w:szCs w:val="21"/>
          <w:lang w:eastAsia="ru-RU"/>
        </w:rPr>
        <w:t xml:space="preserve">Проведём такие же опыты с конденсатором, пластины которого имеют большую площадь; при этом расстояние между пластинами сделаем таким же. Увеличивая заряд одной из пластин </w:t>
      </w:r>
      <w:r w:rsidRPr="00C60BDF">
        <w:rPr>
          <w:rFonts w:ascii="Helvetica" w:eastAsia="Times New Roman" w:hAnsi="Helvetica" w:cs="Times New Roman"/>
          <w:color w:val="333333"/>
          <w:sz w:val="21"/>
          <w:szCs w:val="21"/>
          <w:lang w:eastAsia="ru-RU"/>
        </w:rPr>
        <w:lastRenderedPageBreak/>
        <w:t>на q, т.е. делая его равным 2q, 3q,…, заметим, что напряжение между пластинами принимает значения U</w:t>
      </w:r>
      <w:r w:rsidRPr="00C60BDF">
        <w:rPr>
          <w:rFonts w:ascii="Helvetica" w:eastAsia="Times New Roman" w:hAnsi="Helvetica" w:cs="Times New Roman"/>
          <w:color w:val="333333"/>
          <w:sz w:val="16"/>
          <w:szCs w:val="16"/>
          <w:vertAlign w:val="subscript"/>
          <w:lang w:eastAsia="ru-RU"/>
        </w:rPr>
        <w:t>1</w:t>
      </w:r>
      <w:r w:rsidRPr="00C60BDF">
        <w:rPr>
          <w:rFonts w:ascii="Helvetica" w:eastAsia="Times New Roman" w:hAnsi="Helvetica" w:cs="Times New Roman"/>
          <w:color w:val="333333"/>
          <w:sz w:val="21"/>
          <w:szCs w:val="21"/>
          <w:lang w:eastAsia="ru-RU"/>
        </w:rPr>
        <w:t>, U</w:t>
      </w:r>
      <w:r w:rsidRPr="00C60BDF">
        <w:rPr>
          <w:rFonts w:ascii="Helvetica" w:eastAsia="Times New Roman" w:hAnsi="Helvetica" w:cs="Times New Roman"/>
          <w:color w:val="333333"/>
          <w:sz w:val="16"/>
          <w:szCs w:val="16"/>
          <w:vertAlign w:val="subscript"/>
          <w:lang w:eastAsia="ru-RU"/>
        </w:rPr>
        <w:t>2</w:t>
      </w:r>
      <w:r w:rsidRPr="00C60BDF">
        <w:rPr>
          <w:rFonts w:ascii="Helvetica" w:eastAsia="Times New Roman" w:hAnsi="Helvetica" w:cs="Times New Roman"/>
          <w:color w:val="333333"/>
          <w:sz w:val="21"/>
          <w:szCs w:val="21"/>
          <w:lang w:eastAsia="ru-RU"/>
        </w:rPr>
        <w:t>, 3U</w:t>
      </w:r>
      <w:r w:rsidRPr="00C60BDF">
        <w:rPr>
          <w:rFonts w:ascii="Helvetica" w:eastAsia="Times New Roman" w:hAnsi="Helvetica" w:cs="Times New Roman"/>
          <w:color w:val="333333"/>
          <w:sz w:val="16"/>
          <w:szCs w:val="16"/>
          <w:vertAlign w:val="subscript"/>
          <w:lang w:eastAsia="ru-RU"/>
        </w:rPr>
        <w:t>1</w:t>
      </w:r>
      <w:r w:rsidRPr="00C60BDF">
        <w:rPr>
          <w:rFonts w:ascii="Helvetica" w:eastAsia="Times New Roman" w:hAnsi="Helvetica" w:cs="Times New Roman"/>
          <w:color w:val="333333"/>
          <w:sz w:val="21"/>
          <w:szCs w:val="21"/>
          <w:lang w:eastAsia="ru-RU"/>
        </w:rPr>
        <w:t>…, где U</w:t>
      </w:r>
      <w:r w:rsidRPr="00C60BDF">
        <w:rPr>
          <w:rFonts w:ascii="Helvetica" w:eastAsia="Times New Roman" w:hAnsi="Helvetica" w:cs="Times New Roman"/>
          <w:color w:val="333333"/>
          <w:sz w:val="16"/>
          <w:szCs w:val="16"/>
          <w:vertAlign w:val="subscript"/>
          <w:lang w:eastAsia="ru-RU"/>
        </w:rPr>
        <w:t>1</w:t>
      </w:r>
      <w:r w:rsidRPr="00C60BDF">
        <w:rPr>
          <w:rFonts w:ascii="Helvetica" w:eastAsia="Times New Roman" w:hAnsi="Helvetica" w:cs="Times New Roman"/>
          <w:color w:val="333333"/>
          <w:sz w:val="21"/>
          <w:szCs w:val="21"/>
          <w:lang w:eastAsia="ru-RU"/>
        </w:rPr>
        <w:t> U. Но </w:t>
      </w:r>
      <w:r>
        <w:rPr>
          <w:rFonts w:ascii="Helvetica" w:eastAsia="Times New Roman" w:hAnsi="Helvetica" w:cs="Times New Roman"/>
          <w:noProof/>
          <w:color w:val="333333"/>
          <w:sz w:val="21"/>
          <w:szCs w:val="21"/>
          <w:lang w:eastAsia="ru-RU"/>
        </w:rPr>
        <w:drawing>
          <wp:inline distT="0" distB="0" distL="0" distR="0">
            <wp:extent cx="1800225" cy="257175"/>
            <wp:effectExtent l="19050" t="0" r="9525" b="0"/>
            <wp:docPr id="4" name="Рисунок 4" descr="https://fsd.kopilkaurokov.ru/uploads/user_file_54ef6bce0d723/tiema-uroka-eliektroiemkost-iedinitsy-eliektroiemkosti-kondiensatory-10-klass_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fsd.kopilkaurokov.ru/uploads/user_file_54ef6bce0d723/tiema-uroka-eliektroiemkost-iedinitsy-eliektroiemkosti-kondiensatory-10-klass_4.png"/>
                    <pic:cNvPicPr>
                      <a:picLocks noChangeAspect="1" noChangeArrowheads="1"/>
                    </pic:cNvPicPr>
                  </pic:nvPicPr>
                  <pic:blipFill>
                    <a:blip r:embed="rId8"/>
                    <a:srcRect/>
                    <a:stretch>
                      <a:fillRect/>
                    </a:stretch>
                  </pic:blipFill>
                  <pic:spPr bwMode="auto">
                    <a:xfrm>
                      <a:off x="0" y="0"/>
                      <a:ext cx="1800225" cy="257175"/>
                    </a:xfrm>
                    <a:prstGeom prst="rect">
                      <a:avLst/>
                    </a:prstGeom>
                    <a:noFill/>
                    <a:ln w="9525">
                      <a:noFill/>
                      <a:miter lim="800000"/>
                      <a:headEnd/>
                      <a:tailEnd/>
                    </a:ln>
                  </pic:spPr>
                </pic:pic>
              </a:graphicData>
            </a:graphic>
          </wp:inline>
        </w:drawing>
      </w:r>
      <w:r w:rsidRPr="00C60BDF">
        <w:rPr>
          <w:rFonts w:ascii="Helvetica" w:eastAsia="Times New Roman" w:hAnsi="Helvetica" w:cs="Times New Roman"/>
          <w:color w:val="333333"/>
          <w:sz w:val="21"/>
          <w:szCs w:val="21"/>
          <w:lang w:eastAsia="ru-RU"/>
        </w:rPr>
        <w:t>.</w:t>
      </w:r>
    </w:p>
    <w:p w:rsidR="00C60BDF" w:rsidRPr="00C60BDF" w:rsidRDefault="00C60BDF" w:rsidP="00C60BDF">
      <w:pPr>
        <w:shd w:val="clear" w:color="auto" w:fill="FFFFFF"/>
        <w:spacing w:after="150" w:line="240" w:lineRule="auto"/>
        <w:rPr>
          <w:rFonts w:ascii="Helvetica" w:eastAsia="Times New Roman" w:hAnsi="Helvetica" w:cs="Times New Roman"/>
          <w:color w:val="333333"/>
          <w:sz w:val="21"/>
          <w:szCs w:val="21"/>
          <w:lang w:eastAsia="ru-RU"/>
        </w:rPr>
      </w:pPr>
      <w:r w:rsidRPr="00C60BDF">
        <w:rPr>
          <w:rFonts w:ascii="Helvetica" w:eastAsia="Times New Roman" w:hAnsi="Helvetica" w:cs="Times New Roman"/>
          <w:color w:val="333333"/>
          <w:sz w:val="21"/>
          <w:szCs w:val="21"/>
          <w:lang w:eastAsia="ru-RU"/>
        </w:rPr>
        <w:t>Для того чтобы второй конденсатор зарядить до такого же напряжения, как и первый, ему надо сообщить больший заряд. Второй конденсатор обладает большей электрической ёмкостью, т.е. второму конденсатору соответствует большее значение отношения заряда к напряжению. Следовательно, величина С характеризует электрическую ёмкость конденсатора.</w:t>
      </w:r>
    </w:p>
    <w:p w:rsidR="00C60BDF" w:rsidRPr="00C60BDF" w:rsidRDefault="00C60BDF" w:rsidP="00C60BDF">
      <w:pPr>
        <w:shd w:val="clear" w:color="auto" w:fill="FFFFFF"/>
        <w:spacing w:after="150" w:line="240" w:lineRule="auto"/>
        <w:rPr>
          <w:rFonts w:ascii="Helvetica" w:eastAsia="Times New Roman" w:hAnsi="Helvetica" w:cs="Times New Roman"/>
          <w:color w:val="333333"/>
          <w:sz w:val="21"/>
          <w:szCs w:val="21"/>
          <w:lang w:eastAsia="ru-RU"/>
        </w:rPr>
      </w:pPr>
      <w:r w:rsidRPr="00C60BDF">
        <w:rPr>
          <w:rFonts w:ascii="Helvetica" w:eastAsia="Times New Roman" w:hAnsi="Helvetica" w:cs="Times New Roman"/>
          <w:color w:val="333333"/>
          <w:sz w:val="21"/>
          <w:szCs w:val="21"/>
          <w:lang w:eastAsia="ru-RU"/>
        </w:rPr>
        <w:t>Электрической ёмкостью конденсатора называется скалярная величина, характеризующая его свойство накапливать и сохранять электрические заряды и связанное с этими зарядами электрическое поле. Электроёмкость конденсатора равна отношению заряда одной из пластин к напряжению между ними: </w:t>
      </w:r>
      <w:r>
        <w:rPr>
          <w:rFonts w:ascii="Helvetica" w:eastAsia="Times New Roman" w:hAnsi="Helvetica" w:cs="Times New Roman"/>
          <w:noProof/>
          <w:color w:val="333333"/>
          <w:sz w:val="21"/>
          <w:szCs w:val="21"/>
          <w:lang w:eastAsia="ru-RU"/>
        </w:rPr>
        <w:drawing>
          <wp:inline distT="0" distB="0" distL="0" distR="0">
            <wp:extent cx="390525" cy="228600"/>
            <wp:effectExtent l="19050" t="0" r="9525" b="0"/>
            <wp:docPr id="5" name="Рисунок 5" descr="https://fsd.kopilkaurokov.ru/uploads/user_file_54ef6bce0d723/tiema-uroka-eliektroiemkost-iedinitsy-eliektroiemkosti-kondiensatory-10-klass_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fsd.kopilkaurokov.ru/uploads/user_file_54ef6bce0d723/tiema-uroka-eliektroiemkost-iedinitsy-eliektroiemkosti-kondiensatory-10-klass_5.png"/>
                    <pic:cNvPicPr>
                      <a:picLocks noChangeAspect="1" noChangeArrowheads="1"/>
                    </pic:cNvPicPr>
                  </pic:nvPicPr>
                  <pic:blipFill>
                    <a:blip r:embed="rId9"/>
                    <a:srcRect/>
                    <a:stretch>
                      <a:fillRect/>
                    </a:stretch>
                  </pic:blipFill>
                  <pic:spPr bwMode="auto">
                    <a:xfrm>
                      <a:off x="0" y="0"/>
                      <a:ext cx="390525" cy="228600"/>
                    </a:xfrm>
                    <a:prstGeom prst="rect">
                      <a:avLst/>
                    </a:prstGeom>
                    <a:noFill/>
                    <a:ln w="9525">
                      <a:noFill/>
                      <a:miter lim="800000"/>
                      <a:headEnd/>
                      <a:tailEnd/>
                    </a:ln>
                  </pic:spPr>
                </pic:pic>
              </a:graphicData>
            </a:graphic>
          </wp:inline>
        </w:drawing>
      </w:r>
    </w:p>
    <w:p w:rsidR="00C60BDF" w:rsidRPr="00C60BDF" w:rsidRDefault="00C60BDF" w:rsidP="00C60BDF">
      <w:pPr>
        <w:shd w:val="clear" w:color="auto" w:fill="FFFFFF"/>
        <w:spacing w:after="150" w:line="240" w:lineRule="auto"/>
        <w:rPr>
          <w:rFonts w:ascii="Helvetica" w:eastAsia="Times New Roman" w:hAnsi="Helvetica" w:cs="Times New Roman"/>
          <w:color w:val="333333"/>
          <w:sz w:val="21"/>
          <w:szCs w:val="21"/>
          <w:lang w:eastAsia="ru-RU"/>
        </w:rPr>
      </w:pPr>
      <w:r w:rsidRPr="00C60BDF">
        <w:rPr>
          <w:rFonts w:ascii="Helvetica" w:eastAsia="Times New Roman" w:hAnsi="Helvetica" w:cs="Times New Roman"/>
          <w:color w:val="333333"/>
          <w:sz w:val="21"/>
          <w:szCs w:val="21"/>
          <w:lang w:eastAsia="ru-RU"/>
        </w:rPr>
        <w:t>За единицу электроёмкости в СИ принимается электроёмкость конденсатора, напряжение между обкладками конденсатора которого равно 1В, когда на его обкладках имеются разноимённые заряды по 1Кл. Эта единица названа фарад в честь М.Фарадея: </w:t>
      </w:r>
      <w:r>
        <w:rPr>
          <w:rFonts w:ascii="Helvetica" w:eastAsia="Times New Roman" w:hAnsi="Helvetica" w:cs="Times New Roman"/>
          <w:noProof/>
          <w:color w:val="333333"/>
          <w:sz w:val="21"/>
          <w:szCs w:val="21"/>
          <w:lang w:eastAsia="ru-RU"/>
        </w:rPr>
        <w:drawing>
          <wp:inline distT="0" distB="0" distL="0" distR="0">
            <wp:extent cx="628650" cy="247650"/>
            <wp:effectExtent l="19050" t="0" r="0" b="0"/>
            <wp:docPr id="6" name="Рисунок 6" descr="https://fsd.kopilkaurokov.ru/uploads/user_file_54ef6bce0d723/tiema-uroka-eliektroiemkost-iedinitsy-eliektroiemkosti-kondiensatory-10-klass_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fsd.kopilkaurokov.ru/uploads/user_file_54ef6bce0d723/tiema-uroka-eliektroiemkost-iedinitsy-eliektroiemkosti-kondiensatory-10-klass_6.png"/>
                    <pic:cNvPicPr>
                      <a:picLocks noChangeAspect="1" noChangeArrowheads="1"/>
                    </pic:cNvPicPr>
                  </pic:nvPicPr>
                  <pic:blipFill>
                    <a:blip r:embed="rId10"/>
                    <a:srcRect/>
                    <a:stretch>
                      <a:fillRect/>
                    </a:stretch>
                  </pic:blipFill>
                  <pic:spPr bwMode="auto">
                    <a:xfrm>
                      <a:off x="0" y="0"/>
                      <a:ext cx="628650" cy="247650"/>
                    </a:xfrm>
                    <a:prstGeom prst="rect">
                      <a:avLst/>
                    </a:prstGeom>
                    <a:noFill/>
                    <a:ln w="9525">
                      <a:noFill/>
                      <a:miter lim="800000"/>
                      <a:headEnd/>
                      <a:tailEnd/>
                    </a:ln>
                  </pic:spPr>
                </pic:pic>
              </a:graphicData>
            </a:graphic>
          </wp:inline>
        </w:drawing>
      </w:r>
      <w:r w:rsidRPr="00C60BDF">
        <w:rPr>
          <w:rFonts w:ascii="Helvetica" w:eastAsia="Times New Roman" w:hAnsi="Helvetica" w:cs="Times New Roman"/>
          <w:color w:val="333333"/>
          <w:sz w:val="21"/>
          <w:szCs w:val="21"/>
          <w:lang w:eastAsia="ru-RU"/>
        </w:rPr>
        <w:t> . На практике применяются: </w:t>
      </w:r>
      <w:r>
        <w:rPr>
          <w:rFonts w:ascii="Helvetica" w:eastAsia="Times New Roman" w:hAnsi="Helvetica" w:cs="Times New Roman"/>
          <w:noProof/>
          <w:color w:val="333333"/>
          <w:sz w:val="21"/>
          <w:szCs w:val="21"/>
          <w:lang w:eastAsia="ru-RU"/>
        </w:rPr>
        <w:drawing>
          <wp:inline distT="0" distB="0" distL="0" distR="0">
            <wp:extent cx="1009650" cy="228600"/>
            <wp:effectExtent l="19050" t="0" r="0" b="0"/>
            <wp:docPr id="7" name="Рисунок 7" descr="https://fsd.kopilkaurokov.ru/uploads/user_file_54ef6bce0d723/tiema-uroka-eliektroiemkost-iedinitsy-eliektroiemkosti-kondiensatory-10-klass_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fsd.kopilkaurokov.ru/uploads/user_file_54ef6bce0d723/tiema-uroka-eliektroiemkost-iedinitsy-eliektroiemkosti-kondiensatory-10-klass_7.png"/>
                    <pic:cNvPicPr>
                      <a:picLocks noChangeAspect="1" noChangeArrowheads="1"/>
                    </pic:cNvPicPr>
                  </pic:nvPicPr>
                  <pic:blipFill>
                    <a:blip r:embed="rId11"/>
                    <a:srcRect/>
                    <a:stretch>
                      <a:fillRect/>
                    </a:stretch>
                  </pic:blipFill>
                  <pic:spPr bwMode="auto">
                    <a:xfrm>
                      <a:off x="0" y="0"/>
                      <a:ext cx="1009650" cy="228600"/>
                    </a:xfrm>
                    <a:prstGeom prst="rect">
                      <a:avLst/>
                    </a:prstGeom>
                    <a:noFill/>
                    <a:ln w="9525">
                      <a:noFill/>
                      <a:miter lim="800000"/>
                      <a:headEnd/>
                      <a:tailEnd/>
                    </a:ln>
                  </pic:spPr>
                </pic:pic>
              </a:graphicData>
            </a:graphic>
          </wp:inline>
        </w:drawing>
      </w:r>
      <w:r w:rsidRPr="00C60BDF">
        <w:rPr>
          <w:rFonts w:ascii="Helvetica" w:eastAsia="Times New Roman" w:hAnsi="Helvetica" w:cs="Times New Roman"/>
          <w:color w:val="333333"/>
          <w:sz w:val="21"/>
          <w:szCs w:val="21"/>
          <w:lang w:eastAsia="ru-RU"/>
        </w:rPr>
        <w:t>     </w:t>
      </w:r>
      <w:r>
        <w:rPr>
          <w:rFonts w:ascii="Helvetica" w:eastAsia="Times New Roman" w:hAnsi="Helvetica" w:cs="Times New Roman"/>
          <w:noProof/>
          <w:color w:val="333333"/>
          <w:sz w:val="21"/>
          <w:szCs w:val="21"/>
          <w:lang w:eastAsia="ru-RU"/>
        </w:rPr>
        <w:drawing>
          <wp:inline distT="0" distB="0" distL="0" distR="0">
            <wp:extent cx="923925" cy="190500"/>
            <wp:effectExtent l="19050" t="0" r="9525" b="0"/>
            <wp:docPr id="8" name="Рисунок 8" descr="https://fsd.kopilkaurokov.ru/uploads/user_file_54ef6bce0d723/tiema-uroka-eliektroiemkost-iedinitsy-eliektroiemkosti-kondiensatory-10-klass_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fsd.kopilkaurokov.ru/uploads/user_file_54ef6bce0d723/tiema-uroka-eliektroiemkost-iedinitsy-eliektroiemkosti-kondiensatory-10-klass_8.png"/>
                    <pic:cNvPicPr>
                      <a:picLocks noChangeAspect="1" noChangeArrowheads="1"/>
                    </pic:cNvPicPr>
                  </pic:nvPicPr>
                  <pic:blipFill>
                    <a:blip r:embed="rId12"/>
                    <a:srcRect/>
                    <a:stretch>
                      <a:fillRect/>
                    </a:stretch>
                  </pic:blipFill>
                  <pic:spPr bwMode="auto">
                    <a:xfrm>
                      <a:off x="0" y="0"/>
                      <a:ext cx="923925" cy="190500"/>
                    </a:xfrm>
                    <a:prstGeom prst="rect">
                      <a:avLst/>
                    </a:prstGeom>
                    <a:noFill/>
                    <a:ln w="9525">
                      <a:noFill/>
                      <a:miter lim="800000"/>
                      <a:headEnd/>
                      <a:tailEnd/>
                    </a:ln>
                  </pic:spPr>
                </pic:pic>
              </a:graphicData>
            </a:graphic>
          </wp:inline>
        </w:drawing>
      </w:r>
    </w:p>
    <w:p w:rsidR="00C60BDF" w:rsidRPr="00C60BDF" w:rsidRDefault="00C60BDF" w:rsidP="00C60BDF">
      <w:pPr>
        <w:shd w:val="clear" w:color="auto" w:fill="FFFFFF"/>
        <w:spacing w:after="150" w:line="240" w:lineRule="auto"/>
        <w:rPr>
          <w:rFonts w:ascii="Helvetica" w:eastAsia="Times New Roman" w:hAnsi="Helvetica" w:cs="Times New Roman"/>
          <w:color w:val="333333"/>
          <w:sz w:val="21"/>
          <w:szCs w:val="21"/>
          <w:lang w:eastAsia="ru-RU"/>
        </w:rPr>
      </w:pPr>
      <w:r w:rsidRPr="00C60BDF">
        <w:rPr>
          <w:rFonts w:ascii="Helvetica" w:eastAsia="Times New Roman" w:hAnsi="Helvetica" w:cs="Times New Roman"/>
          <w:color w:val="333333"/>
          <w:sz w:val="21"/>
          <w:szCs w:val="21"/>
          <w:lang w:eastAsia="ru-RU"/>
        </w:rPr>
        <w:t>Из рассмотренных исследований делаем вывод, что С конденсатора зависит от площади S пластин и расстояния d между ними: </w:t>
      </w:r>
      <w:r>
        <w:rPr>
          <w:rFonts w:ascii="Helvetica" w:eastAsia="Times New Roman" w:hAnsi="Helvetica" w:cs="Times New Roman"/>
          <w:noProof/>
          <w:color w:val="333333"/>
          <w:sz w:val="21"/>
          <w:szCs w:val="21"/>
          <w:lang w:eastAsia="ru-RU"/>
        </w:rPr>
        <w:drawing>
          <wp:inline distT="0" distB="0" distL="0" distR="0">
            <wp:extent cx="704850" cy="228600"/>
            <wp:effectExtent l="19050" t="0" r="0" b="0"/>
            <wp:docPr id="9" name="Рисунок 9" descr="https://fsd.kopilkaurokov.ru/uploads/user_file_54ef6bce0d723/tiema-uroka-eliektroiemkost-iedinitsy-eliektroiemkosti-kondiensatory-10-klass_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fsd.kopilkaurokov.ru/uploads/user_file_54ef6bce0d723/tiema-uroka-eliektroiemkost-iedinitsy-eliektroiemkosti-kondiensatory-10-klass_9.png"/>
                    <pic:cNvPicPr>
                      <a:picLocks noChangeAspect="1" noChangeArrowheads="1"/>
                    </pic:cNvPicPr>
                  </pic:nvPicPr>
                  <pic:blipFill>
                    <a:blip r:embed="rId13"/>
                    <a:srcRect/>
                    <a:stretch>
                      <a:fillRect/>
                    </a:stretch>
                  </pic:blipFill>
                  <pic:spPr bwMode="auto">
                    <a:xfrm>
                      <a:off x="0" y="0"/>
                      <a:ext cx="704850" cy="228600"/>
                    </a:xfrm>
                    <a:prstGeom prst="rect">
                      <a:avLst/>
                    </a:prstGeom>
                    <a:noFill/>
                    <a:ln w="9525">
                      <a:noFill/>
                      <a:miter lim="800000"/>
                      <a:headEnd/>
                      <a:tailEnd/>
                    </a:ln>
                  </pic:spPr>
                </pic:pic>
              </a:graphicData>
            </a:graphic>
          </wp:inline>
        </w:drawing>
      </w:r>
      <w:r w:rsidRPr="00C60BDF">
        <w:rPr>
          <w:rFonts w:ascii="Helvetica" w:eastAsia="Times New Roman" w:hAnsi="Helvetica" w:cs="Times New Roman"/>
          <w:color w:val="333333"/>
          <w:sz w:val="21"/>
          <w:szCs w:val="21"/>
          <w:lang w:eastAsia="ru-RU"/>
        </w:rPr>
        <w:t> .</w:t>
      </w:r>
    </w:p>
    <w:p w:rsidR="00C60BDF" w:rsidRPr="00C60BDF" w:rsidRDefault="00C60BDF" w:rsidP="00C60BDF">
      <w:pPr>
        <w:shd w:val="clear" w:color="auto" w:fill="FFFFFF"/>
        <w:spacing w:after="150" w:line="240" w:lineRule="auto"/>
        <w:rPr>
          <w:rFonts w:ascii="Helvetica" w:eastAsia="Times New Roman" w:hAnsi="Helvetica" w:cs="Times New Roman"/>
          <w:color w:val="333333"/>
          <w:sz w:val="21"/>
          <w:szCs w:val="21"/>
          <w:lang w:eastAsia="ru-RU"/>
        </w:rPr>
      </w:pPr>
      <w:r w:rsidRPr="00C60BDF">
        <w:rPr>
          <w:rFonts w:ascii="Helvetica" w:eastAsia="Times New Roman" w:hAnsi="Helvetica" w:cs="Times New Roman"/>
          <w:i/>
          <w:iCs/>
          <w:color w:val="333333"/>
          <w:sz w:val="21"/>
          <w:lang w:eastAsia="ru-RU"/>
        </w:rPr>
        <w:t>Опыт 3.</w:t>
      </w:r>
      <w:r w:rsidRPr="00C60BDF">
        <w:rPr>
          <w:rFonts w:ascii="Helvetica" w:eastAsia="Times New Roman" w:hAnsi="Helvetica" w:cs="Times New Roman"/>
          <w:i/>
          <w:iCs/>
          <w:color w:val="333333"/>
          <w:sz w:val="21"/>
          <w:szCs w:val="21"/>
          <w:lang w:eastAsia="ru-RU"/>
        </w:rPr>
        <w:t> </w:t>
      </w:r>
      <w:r w:rsidRPr="00C60BDF">
        <w:rPr>
          <w:rFonts w:ascii="Helvetica" w:eastAsia="Times New Roman" w:hAnsi="Helvetica" w:cs="Times New Roman"/>
          <w:color w:val="333333"/>
          <w:sz w:val="21"/>
          <w:szCs w:val="21"/>
          <w:lang w:eastAsia="ru-RU"/>
        </w:rPr>
        <w:t>Кроме того, электрическая ёмкость конденсатора зависит от рода диэлектрика, находящегося между пластинами. Внесём в пространство между пластинами заряженного конденсатора лист какого-либо диэлектрика. Мы видим, что напряжение между пластинами уменьшилось.(рис. 3,4) Значит, электрическая ёмкость конденсатора увеличилась </w:t>
      </w:r>
      <w:r>
        <w:rPr>
          <w:rFonts w:ascii="Helvetica" w:eastAsia="Times New Roman" w:hAnsi="Helvetica" w:cs="Times New Roman"/>
          <w:noProof/>
          <w:color w:val="333333"/>
          <w:sz w:val="21"/>
          <w:szCs w:val="21"/>
          <w:lang w:eastAsia="ru-RU"/>
        </w:rPr>
        <w:drawing>
          <wp:inline distT="0" distB="0" distL="0" distR="0">
            <wp:extent cx="381000" cy="171450"/>
            <wp:effectExtent l="19050" t="0" r="0" b="0"/>
            <wp:docPr id="10" name="Рисунок 10" descr="https://fsd.kopilkaurokov.ru/uploads/user_file_54ef6bce0d723/tiema-uroka-eliektroiemkost-iedinitsy-eliektroiemkosti-kondiensatory-10-klass_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fsd.kopilkaurokov.ru/uploads/user_file_54ef6bce0d723/tiema-uroka-eliektroiemkost-iedinitsy-eliektroiemkosti-kondiensatory-10-klass_10.png"/>
                    <pic:cNvPicPr>
                      <a:picLocks noChangeAspect="1" noChangeArrowheads="1"/>
                    </pic:cNvPicPr>
                  </pic:nvPicPr>
                  <pic:blipFill>
                    <a:blip r:embed="rId14"/>
                    <a:srcRect/>
                    <a:stretch>
                      <a:fillRect/>
                    </a:stretch>
                  </pic:blipFill>
                  <pic:spPr bwMode="auto">
                    <a:xfrm>
                      <a:off x="0" y="0"/>
                      <a:ext cx="381000" cy="171450"/>
                    </a:xfrm>
                    <a:prstGeom prst="rect">
                      <a:avLst/>
                    </a:prstGeom>
                    <a:noFill/>
                    <a:ln w="9525">
                      <a:noFill/>
                      <a:miter lim="800000"/>
                      <a:headEnd/>
                      <a:tailEnd/>
                    </a:ln>
                  </pic:spPr>
                </pic:pic>
              </a:graphicData>
            </a:graphic>
          </wp:inline>
        </w:drawing>
      </w:r>
    </w:p>
    <w:p w:rsidR="00C60BDF" w:rsidRPr="00C60BDF" w:rsidRDefault="00C60BDF" w:rsidP="00C60BDF">
      <w:pPr>
        <w:shd w:val="clear" w:color="auto" w:fill="FFFFFF"/>
        <w:spacing w:after="150" w:line="240" w:lineRule="auto"/>
        <w:rPr>
          <w:rFonts w:ascii="Helvetica" w:eastAsia="Times New Roman" w:hAnsi="Helvetica" w:cs="Times New Roman"/>
          <w:color w:val="333333"/>
          <w:sz w:val="21"/>
          <w:szCs w:val="21"/>
          <w:lang w:eastAsia="ru-RU"/>
        </w:rPr>
      </w:pPr>
      <w:r w:rsidRPr="00C60BDF">
        <w:rPr>
          <w:rFonts w:ascii="Helvetica" w:eastAsia="Times New Roman" w:hAnsi="Helvetica" w:cs="Times New Roman"/>
          <w:color w:val="333333"/>
          <w:sz w:val="21"/>
          <w:szCs w:val="21"/>
          <w:lang w:eastAsia="ru-RU"/>
        </w:rPr>
        <w:t>Выведем формулу для расчёта электроёмкости плоского конденсатора. По определению </w:t>
      </w:r>
      <w:r>
        <w:rPr>
          <w:rFonts w:ascii="Helvetica" w:eastAsia="Times New Roman" w:hAnsi="Helvetica" w:cs="Times New Roman"/>
          <w:noProof/>
          <w:color w:val="333333"/>
          <w:sz w:val="21"/>
          <w:szCs w:val="21"/>
          <w:lang w:eastAsia="ru-RU"/>
        </w:rPr>
        <w:drawing>
          <wp:inline distT="0" distB="0" distL="0" distR="0">
            <wp:extent cx="390525" cy="228600"/>
            <wp:effectExtent l="19050" t="0" r="9525" b="0"/>
            <wp:docPr id="11" name="Рисунок 11" descr="https://fsd.kopilkaurokov.ru/uploads/user_file_54ef6bce0d723/tiema-uroka-eliektroiemkost-iedinitsy-eliektroiemkosti-kondiensatory-10-klass_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fsd.kopilkaurokov.ru/uploads/user_file_54ef6bce0d723/tiema-uroka-eliektroiemkost-iedinitsy-eliektroiemkosti-kondiensatory-10-klass_5.png"/>
                    <pic:cNvPicPr>
                      <a:picLocks noChangeAspect="1" noChangeArrowheads="1"/>
                    </pic:cNvPicPr>
                  </pic:nvPicPr>
                  <pic:blipFill>
                    <a:blip r:embed="rId9"/>
                    <a:srcRect/>
                    <a:stretch>
                      <a:fillRect/>
                    </a:stretch>
                  </pic:blipFill>
                  <pic:spPr bwMode="auto">
                    <a:xfrm>
                      <a:off x="0" y="0"/>
                      <a:ext cx="390525" cy="228600"/>
                    </a:xfrm>
                    <a:prstGeom prst="rect">
                      <a:avLst/>
                    </a:prstGeom>
                    <a:noFill/>
                    <a:ln w="9525">
                      <a:noFill/>
                      <a:miter lim="800000"/>
                      <a:headEnd/>
                      <a:tailEnd/>
                    </a:ln>
                  </pic:spPr>
                </pic:pic>
              </a:graphicData>
            </a:graphic>
          </wp:inline>
        </w:drawing>
      </w:r>
      <w:r w:rsidRPr="00C60BDF">
        <w:rPr>
          <w:rFonts w:ascii="Helvetica" w:eastAsia="Times New Roman" w:hAnsi="Helvetica" w:cs="Times New Roman"/>
          <w:color w:val="333333"/>
          <w:sz w:val="21"/>
          <w:szCs w:val="21"/>
          <w:lang w:eastAsia="ru-RU"/>
        </w:rPr>
        <w:t> . Учитывая, что U = Ed, а </w:t>
      </w:r>
      <w:r>
        <w:rPr>
          <w:rFonts w:ascii="Helvetica" w:eastAsia="Times New Roman" w:hAnsi="Helvetica" w:cs="Times New Roman"/>
          <w:noProof/>
          <w:color w:val="333333"/>
          <w:sz w:val="21"/>
          <w:szCs w:val="21"/>
          <w:lang w:eastAsia="ru-RU"/>
        </w:rPr>
        <w:drawing>
          <wp:inline distT="0" distB="0" distL="0" distR="0">
            <wp:extent cx="561975" cy="266700"/>
            <wp:effectExtent l="19050" t="0" r="9525" b="0"/>
            <wp:docPr id="12" name="Рисунок 12" descr="https://fsd.kopilkaurokov.ru/uploads/user_file_54ef6bce0d723/tiema-uroka-eliektroiemkost-iedinitsy-eliektroiemkosti-kondiensatory-10-klass_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fsd.kopilkaurokov.ru/uploads/user_file_54ef6bce0d723/tiema-uroka-eliektroiemkost-iedinitsy-eliektroiemkosti-kondiensatory-10-klass_12.png"/>
                    <pic:cNvPicPr>
                      <a:picLocks noChangeAspect="1" noChangeArrowheads="1"/>
                    </pic:cNvPicPr>
                  </pic:nvPicPr>
                  <pic:blipFill>
                    <a:blip r:embed="rId15"/>
                    <a:srcRect/>
                    <a:stretch>
                      <a:fillRect/>
                    </a:stretch>
                  </pic:blipFill>
                  <pic:spPr bwMode="auto">
                    <a:xfrm>
                      <a:off x="0" y="0"/>
                      <a:ext cx="561975" cy="266700"/>
                    </a:xfrm>
                    <a:prstGeom prst="rect">
                      <a:avLst/>
                    </a:prstGeom>
                    <a:noFill/>
                    <a:ln w="9525">
                      <a:noFill/>
                      <a:miter lim="800000"/>
                      <a:headEnd/>
                      <a:tailEnd/>
                    </a:ln>
                  </pic:spPr>
                </pic:pic>
              </a:graphicData>
            </a:graphic>
          </wp:inline>
        </w:drawing>
      </w:r>
      <w:r w:rsidRPr="00C60BDF">
        <w:rPr>
          <w:rFonts w:ascii="Helvetica" w:eastAsia="Times New Roman" w:hAnsi="Helvetica" w:cs="Times New Roman"/>
          <w:color w:val="333333"/>
          <w:sz w:val="21"/>
          <w:szCs w:val="21"/>
          <w:lang w:eastAsia="ru-RU"/>
        </w:rPr>
        <w:t>, получаем:</w:t>
      </w:r>
    </w:p>
    <w:p w:rsidR="00C60BDF" w:rsidRPr="00C60BDF" w:rsidRDefault="00C60BDF" w:rsidP="00C60BDF">
      <w:pPr>
        <w:shd w:val="clear" w:color="auto" w:fill="FFFFFF"/>
        <w:spacing w:after="150" w:line="240" w:lineRule="auto"/>
        <w:rPr>
          <w:rFonts w:ascii="Helvetica" w:eastAsia="Times New Roman" w:hAnsi="Helvetica" w:cs="Times New Roman"/>
          <w:color w:val="333333"/>
          <w:sz w:val="21"/>
          <w:szCs w:val="21"/>
          <w:lang w:eastAsia="ru-RU"/>
        </w:rPr>
      </w:pPr>
      <w:r>
        <w:rPr>
          <w:rFonts w:ascii="Helvetica" w:eastAsia="Times New Roman" w:hAnsi="Helvetica" w:cs="Times New Roman"/>
          <w:noProof/>
          <w:color w:val="333333"/>
          <w:sz w:val="21"/>
          <w:szCs w:val="21"/>
          <w:lang w:eastAsia="ru-RU"/>
        </w:rPr>
        <w:drawing>
          <wp:inline distT="0" distB="0" distL="0" distR="0">
            <wp:extent cx="1828800" cy="247650"/>
            <wp:effectExtent l="19050" t="0" r="0" b="0"/>
            <wp:docPr id="13" name="Рисунок 13" descr="https://fsd.kopilkaurokov.ru/uploads/user_file_54ef6bce0d723/tiema-uroka-eliektroiemkost-iedinitsy-eliektroiemkosti-kondiensatory-10-klass_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fsd.kopilkaurokov.ru/uploads/user_file_54ef6bce0d723/tiema-uroka-eliektroiemkost-iedinitsy-eliektroiemkosti-kondiensatory-10-klass_13.png"/>
                    <pic:cNvPicPr>
                      <a:picLocks noChangeAspect="1" noChangeArrowheads="1"/>
                    </pic:cNvPicPr>
                  </pic:nvPicPr>
                  <pic:blipFill>
                    <a:blip r:embed="rId16"/>
                    <a:srcRect/>
                    <a:stretch>
                      <a:fillRect/>
                    </a:stretch>
                  </pic:blipFill>
                  <pic:spPr bwMode="auto">
                    <a:xfrm>
                      <a:off x="0" y="0"/>
                      <a:ext cx="1828800" cy="247650"/>
                    </a:xfrm>
                    <a:prstGeom prst="rect">
                      <a:avLst/>
                    </a:prstGeom>
                    <a:noFill/>
                    <a:ln w="9525">
                      <a:noFill/>
                      <a:miter lim="800000"/>
                      <a:headEnd/>
                      <a:tailEnd/>
                    </a:ln>
                  </pic:spPr>
                </pic:pic>
              </a:graphicData>
            </a:graphic>
          </wp:inline>
        </w:drawing>
      </w:r>
    </w:p>
    <w:p w:rsidR="00C60BDF" w:rsidRPr="00C60BDF" w:rsidRDefault="00C60BDF" w:rsidP="00C60BDF">
      <w:pPr>
        <w:shd w:val="clear" w:color="auto" w:fill="FFFFFF"/>
        <w:spacing w:after="150" w:line="240" w:lineRule="auto"/>
        <w:rPr>
          <w:rFonts w:ascii="Helvetica" w:eastAsia="Times New Roman" w:hAnsi="Helvetica" w:cs="Times New Roman"/>
          <w:color w:val="333333"/>
          <w:sz w:val="21"/>
          <w:szCs w:val="21"/>
          <w:lang w:eastAsia="ru-RU"/>
        </w:rPr>
      </w:pPr>
      <w:r w:rsidRPr="00C60BDF">
        <w:rPr>
          <w:rFonts w:ascii="Helvetica" w:eastAsia="Times New Roman" w:hAnsi="Helvetica" w:cs="Times New Roman"/>
          <w:color w:val="333333"/>
          <w:sz w:val="21"/>
          <w:szCs w:val="21"/>
          <w:lang w:eastAsia="ru-RU"/>
        </w:rPr>
        <w:t>Полученная формула согласуется с результатами рассмотренных опытов.</w:t>
      </w:r>
    </w:p>
    <w:tbl>
      <w:tblPr>
        <w:tblW w:w="5000" w:type="pct"/>
        <w:shd w:val="clear" w:color="auto" w:fill="FFFFFF"/>
        <w:tblCellMar>
          <w:top w:w="105" w:type="dxa"/>
          <w:left w:w="105" w:type="dxa"/>
          <w:bottom w:w="105" w:type="dxa"/>
          <w:right w:w="105" w:type="dxa"/>
        </w:tblCellMar>
        <w:tblLook w:val="04A0"/>
      </w:tblPr>
      <w:tblGrid>
        <w:gridCol w:w="4677"/>
        <w:gridCol w:w="4678"/>
      </w:tblGrid>
      <w:tr w:rsidR="00C60BDF" w:rsidRPr="00C60BDF" w:rsidTr="00C60BDF">
        <w:tc>
          <w:tcPr>
            <w:tcW w:w="2500" w:type="pct"/>
            <w:tcBorders>
              <w:top w:val="nil"/>
              <w:left w:val="nil"/>
              <w:bottom w:val="nil"/>
              <w:right w:val="nil"/>
            </w:tcBorders>
            <w:shd w:val="clear" w:color="auto" w:fill="FFFFFF"/>
            <w:tcMar>
              <w:top w:w="0" w:type="dxa"/>
              <w:left w:w="0" w:type="dxa"/>
              <w:bottom w:w="0" w:type="dxa"/>
              <w:right w:w="0" w:type="dxa"/>
            </w:tcMar>
            <w:hideMark/>
          </w:tcPr>
          <w:p w:rsidR="00C60BDF" w:rsidRPr="00C60BDF" w:rsidRDefault="00C60BDF" w:rsidP="00C60BDF">
            <w:pPr>
              <w:spacing w:after="150" w:line="240" w:lineRule="auto"/>
              <w:rPr>
                <w:rFonts w:ascii="Helvetica" w:eastAsia="Times New Roman" w:hAnsi="Helvetica" w:cs="Times New Roman"/>
                <w:color w:val="333333"/>
                <w:sz w:val="21"/>
                <w:szCs w:val="21"/>
                <w:lang w:eastAsia="ru-RU"/>
              </w:rPr>
            </w:pPr>
            <w:r>
              <w:rPr>
                <w:rFonts w:ascii="Helvetica" w:eastAsia="Times New Roman" w:hAnsi="Helvetica" w:cs="Times New Roman"/>
                <w:noProof/>
                <w:color w:val="333333"/>
                <w:sz w:val="21"/>
                <w:szCs w:val="21"/>
                <w:lang w:eastAsia="ru-RU"/>
              </w:rPr>
              <w:drawing>
                <wp:inline distT="0" distB="0" distL="0" distR="0">
                  <wp:extent cx="2200275" cy="1524000"/>
                  <wp:effectExtent l="19050" t="0" r="9525" b="0"/>
                  <wp:docPr id="14" name="Рисунок 14" descr="https://fsd.kopilkaurokov.ru/uploads/user_file_54ef6bce0d723/tiema-uroka-eliektroiemkost-iedinitsy-eliektroiemkosti-kondiensatory-10-klass_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fsd.kopilkaurokov.ru/uploads/user_file_54ef6bce0d723/tiema-uroka-eliektroiemkost-iedinitsy-eliektroiemkosti-kondiensatory-10-klass_14.jpeg"/>
                          <pic:cNvPicPr>
                            <a:picLocks noChangeAspect="1" noChangeArrowheads="1"/>
                          </pic:cNvPicPr>
                        </pic:nvPicPr>
                        <pic:blipFill>
                          <a:blip r:embed="rId17"/>
                          <a:srcRect/>
                          <a:stretch>
                            <a:fillRect/>
                          </a:stretch>
                        </pic:blipFill>
                        <pic:spPr bwMode="auto">
                          <a:xfrm>
                            <a:off x="0" y="0"/>
                            <a:ext cx="2200275" cy="1524000"/>
                          </a:xfrm>
                          <a:prstGeom prst="rect">
                            <a:avLst/>
                          </a:prstGeom>
                          <a:noFill/>
                          <a:ln w="9525">
                            <a:noFill/>
                            <a:miter lim="800000"/>
                            <a:headEnd/>
                            <a:tailEnd/>
                          </a:ln>
                        </pic:spPr>
                      </pic:pic>
                    </a:graphicData>
                  </a:graphic>
                </wp:inline>
              </w:drawing>
            </w:r>
          </w:p>
          <w:p w:rsidR="00C60BDF" w:rsidRPr="00C60BDF" w:rsidRDefault="00C60BDF" w:rsidP="00C60BDF">
            <w:pPr>
              <w:spacing w:after="150" w:line="240" w:lineRule="auto"/>
              <w:jc w:val="center"/>
              <w:rPr>
                <w:rFonts w:ascii="Helvetica" w:eastAsia="Times New Roman" w:hAnsi="Helvetica" w:cs="Times New Roman"/>
                <w:color w:val="333333"/>
                <w:sz w:val="21"/>
                <w:szCs w:val="21"/>
                <w:lang w:eastAsia="ru-RU"/>
              </w:rPr>
            </w:pPr>
            <w:r w:rsidRPr="00C60BDF">
              <w:rPr>
                <w:rFonts w:ascii="Helvetica" w:eastAsia="Times New Roman" w:hAnsi="Helvetica" w:cs="Times New Roman"/>
                <w:i/>
                <w:iCs/>
                <w:color w:val="333333"/>
                <w:sz w:val="21"/>
                <w:lang w:eastAsia="ru-RU"/>
              </w:rPr>
              <w:t>рис. 3</w:t>
            </w:r>
          </w:p>
        </w:tc>
        <w:tc>
          <w:tcPr>
            <w:tcW w:w="2500" w:type="pct"/>
            <w:tcBorders>
              <w:top w:val="nil"/>
              <w:left w:val="nil"/>
              <w:bottom w:val="nil"/>
              <w:right w:val="nil"/>
            </w:tcBorders>
            <w:shd w:val="clear" w:color="auto" w:fill="FFFFFF"/>
            <w:tcMar>
              <w:top w:w="0" w:type="dxa"/>
              <w:left w:w="0" w:type="dxa"/>
              <w:bottom w:w="0" w:type="dxa"/>
              <w:right w:w="0" w:type="dxa"/>
            </w:tcMar>
            <w:hideMark/>
          </w:tcPr>
          <w:p w:rsidR="00C60BDF" w:rsidRPr="00C60BDF" w:rsidRDefault="00C60BDF" w:rsidP="00C60BDF">
            <w:pPr>
              <w:spacing w:after="150" w:line="240" w:lineRule="auto"/>
              <w:rPr>
                <w:rFonts w:ascii="Helvetica" w:eastAsia="Times New Roman" w:hAnsi="Helvetica" w:cs="Times New Roman"/>
                <w:color w:val="333333"/>
                <w:sz w:val="21"/>
                <w:szCs w:val="21"/>
                <w:lang w:eastAsia="ru-RU"/>
              </w:rPr>
            </w:pPr>
            <w:r>
              <w:rPr>
                <w:rFonts w:ascii="Helvetica" w:eastAsia="Times New Roman" w:hAnsi="Helvetica" w:cs="Times New Roman"/>
                <w:noProof/>
                <w:color w:val="333333"/>
                <w:sz w:val="21"/>
                <w:szCs w:val="21"/>
                <w:lang w:eastAsia="ru-RU"/>
              </w:rPr>
              <w:drawing>
                <wp:inline distT="0" distB="0" distL="0" distR="0">
                  <wp:extent cx="2228850" cy="1524000"/>
                  <wp:effectExtent l="19050" t="0" r="0" b="0"/>
                  <wp:docPr id="15" name="Рисунок 15" descr="https://fsd.kopilkaurokov.ru/uploads/user_file_54ef6bce0d723/tiema-uroka-eliektroiemkost-iedinitsy-eliektroiemkosti-kondiensatory-10-klass_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fsd.kopilkaurokov.ru/uploads/user_file_54ef6bce0d723/tiema-uroka-eliektroiemkost-iedinitsy-eliektroiemkosti-kondiensatory-10-klass_15.jpeg"/>
                          <pic:cNvPicPr>
                            <a:picLocks noChangeAspect="1" noChangeArrowheads="1"/>
                          </pic:cNvPicPr>
                        </pic:nvPicPr>
                        <pic:blipFill>
                          <a:blip r:embed="rId18"/>
                          <a:srcRect/>
                          <a:stretch>
                            <a:fillRect/>
                          </a:stretch>
                        </pic:blipFill>
                        <pic:spPr bwMode="auto">
                          <a:xfrm>
                            <a:off x="0" y="0"/>
                            <a:ext cx="2228850" cy="1524000"/>
                          </a:xfrm>
                          <a:prstGeom prst="rect">
                            <a:avLst/>
                          </a:prstGeom>
                          <a:noFill/>
                          <a:ln w="9525">
                            <a:noFill/>
                            <a:miter lim="800000"/>
                            <a:headEnd/>
                            <a:tailEnd/>
                          </a:ln>
                        </pic:spPr>
                      </pic:pic>
                    </a:graphicData>
                  </a:graphic>
                </wp:inline>
              </w:drawing>
            </w:r>
          </w:p>
          <w:p w:rsidR="00C60BDF" w:rsidRPr="00C60BDF" w:rsidRDefault="00C60BDF" w:rsidP="00C60BDF">
            <w:pPr>
              <w:spacing w:after="150" w:line="240" w:lineRule="auto"/>
              <w:jc w:val="center"/>
              <w:rPr>
                <w:rFonts w:ascii="Helvetica" w:eastAsia="Times New Roman" w:hAnsi="Helvetica" w:cs="Times New Roman"/>
                <w:color w:val="333333"/>
                <w:sz w:val="21"/>
                <w:szCs w:val="21"/>
                <w:lang w:eastAsia="ru-RU"/>
              </w:rPr>
            </w:pPr>
            <w:r w:rsidRPr="00C60BDF">
              <w:rPr>
                <w:rFonts w:ascii="Helvetica" w:eastAsia="Times New Roman" w:hAnsi="Helvetica" w:cs="Times New Roman"/>
                <w:i/>
                <w:iCs/>
                <w:color w:val="333333"/>
                <w:sz w:val="21"/>
                <w:lang w:eastAsia="ru-RU"/>
              </w:rPr>
              <w:t>рис.4</w:t>
            </w:r>
          </w:p>
        </w:tc>
      </w:tr>
    </w:tbl>
    <w:p w:rsidR="00C60BDF" w:rsidRPr="00C60BDF" w:rsidRDefault="00C60BDF" w:rsidP="00C60BDF">
      <w:pPr>
        <w:shd w:val="clear" w:color="auto" w:fill="FFFFFF"/>
        <w:spacing w:after="150" w:line="240" w:lineRule="auto"/>
        <w:rPr>
          <w:rFonts w:ascii="Helvetica" w:eastAsia="Times New Roman" w:hAnsi="Helvetica" w:cs="Times New Roman"/>
          <w:color w:val="333333"/>
          <w:sz w:val="21"/>
          <w:szCs w:val="21"/>
          <w:lang w:eastAsia="ru-RU"/>
        </w:rPr>
      </w:pPr>
      <w:r w:rsidRPr="00C60BDF">
        <w:rPr>
          <w:rFonts w:ascii="Helvetica" w:eastAsia="Times New Roman" w:hAnsi="Helvetica" w:cs="Times New Roman"/>
          <w:color w:val="333333"/>
          <w:sz w:val="21"/>
          <w:szCs w:val="21"/>
          <w:lang w:eastAsia="ru-RU"/>
        </w:rPr>
        <w:t>Выслушаем два заранее подготовленных сообщения учащихся о различных типах конденсаторов (о конденсаторах переменной ёмкости, технических бумажных и электролитических конденсаторах), их сравнительной характеристике, устройстве и применении.</w:t>
      </w:r>
    </w:p>
    <w:p w:rsidR="00C60BDF" w:rsidRPr="00C60BDF" w:rsidRDefault="00C60BDF" w:rsidP="00C60BDF">
      <w:pPr>
        <w:shd w:val="clear" w:color="auto" w:fill="FFFFFF"/>
        <w:spacing w:after="150" w:line="240" w:lineRule="auto"/>
        <w:rPr>
          <w:rFonts w:ascii="Helvetica" w:eastAsia="Times New Roman" w:hAnsi="Helvetica" w:cs="Times New Roman"/>
          <w:color w:val="333333"/>
          <w:sz w:val="21"/>
          <w:szCs w:val="21"/>
          <w:lang w:eastAsia="ru-RU"/>
        </w:rPr>
      </w:pPr>
      <w:r w:rsidRPr="00C60BDF">
        <w:rPr>
          <w:rFonts w:ascii="Helvetica" w:eastAsia="Times New Roman" w:hAnsi="Helvetica" w:cs="Times New Roman"/>
          <w:i/>
          <w:iCs/>
          <w:color w:val="333333"/>
          <w:sz w:val="21"/>
          <w:lang w:eastAsia="ru-RU"/>
        </w:rPr>
        <w:t>1.Сообщение.</w:t>
      </w:r>
    </w:p>
    <w:p w:rsidR="00C60BDF" w:rsidRPr="00C60BDF" w:rsidRDefault="00C60BDF" w:rsidP="00C60BDF">
      <w:pPr>
        <w:shd w:val="clear" w:color="auto" w:fill="FFFFFF"/>
        <w:spacing w:after="150" w:line="240" w:lineRule="auto"/>
        <w:rPr>
          <w:rFonts w:ascii="Helvetica" w:eastAsia="Times New Roman" w:hAnsi="Helvetica" w:cs="Times New Roman"/>
          <w:color w:val="333333"/>
          <w:sz w:val="21"/>
          <w:szCs w:val="21"/>
          <w:lang w:eastAsia="ru-RU"/>
        </w:rPr>
      </w:pPr>
      <w:r w:rsidRPr="00C60BDF">
        <w:rPr>
          <w:rFonts w:ascii="Helvetica" w:eastAsia="Times New Roman" w:hAnsi="Helvetica" w:cs="Times New Roman"/>
          <w:color w:val="333333"/>
          <w:sz w:val="21"/>
          <w:szCs w:val="21"/>
          <w:lang w:eastAsia="ru-RU"/>
        </w:rPr>
        <w:t xml:space="preserve">В зависимости от назначения конденсаторы имеют различное устройство. Технический бумажный конденсатор состоит из двух полосок алюминиевой фольги, изолированных друг от друга и от металлического корпуса бумажными лентами, пропитанными парафином. Алюминиевая фольга и бумажные ленты туго свёрнуты в пакет небольшого размера. </w:t>
      </w:r>
      <w:r w:rsidRPr="00C60BDF">
        <w:rPr>
          <w:rFonts w:ascii="Helvetica" w:eastAsia="Times New Roman" w:hAnsi="Helvetica" w:cs="Times New Roman"/>
          <w:color w:val="333333"/>
          <w:sz w:val="21"/>
          <w:szCs w:val="21"/>
          <w:lang w:eastAsia="ru-RU"/>
        </w:rPr>
        <w:lastRenderedPageBreak/>
        <w:t>Бумажный конденсатор, имея размеры спичечного коробка, обладает электроёмкостью до 10 мкФ (металлический шар такой же ёмкости имел бы радиус 90 км).</w:t>
      </w:r>
    </w:p>
    <w:p w:rsidR="00C60BDF" w:rsidRPr="00C60BDF" w:rsidRDefault="00C60BDF" w:rsidP="00C60BDF">
      <w:pPr>
        <w:shd w:val="clear" w:color="auto" w:fill="FFFFFF"/>
        <w:spacing w:after="150" w:line="240" w:lineRule="auto"/>
        <w:rPr>
          <w:rFonts w:ascii="Helvetica" w:eastAsia="Times New Roman" w:hAnsi="Helvetica" w:cs="Times New Roman"/>
          <w:color w:val="333333"/>
          <w:sz w:val="21"/>
          <w:szCs w:val="21"/>
          <w:lang w:eastAsia="ru-RU"/>
        </w:rPr>
      </w:pPr>
      <w:r w:rsidRPr="00C60BDF">
        <w:rPr>
          <w:rFonts w:ascii="Helvetica" w:eastAsia="Times New Roman" w:hAnsi="Helvetica" w:cs="Times New Roman"/>
          <w:color w:val="333333"/>
          <w:sz w:val="21"/>
          <w:szCs w:val="21"/>
          <w:lang w:eastAsia="ru-RU"/>
        </w:rPr>
        <w:t>В радиотехнике широко применяют конденсаторы переменной электроёмкости. Такой конденсатор состоит из двух систем металлических пластин, которые при вращении рукоятки могут входить одна в другую. При этом меняется площадь перекрывающейся части пластин и, следовательно, их электроёмкость. Диэлектриком в таких конденсаторах служит воздух.</w:t>
      </w:r>
    </w:p>
    <w:p w:rsidR="00C60BDF" w:rsidRPr="00C60BDF" w:rsidRDefault="00C60BDF" w:rsidP="00C60BDF">
      <w:pPr>
        <w:shd w:val="clear" w:color="auto" w:fill="FFFFFF"/>
        <w:spacing w:after="150" w:line="240" w:lineRule="auto"/>
        <w:rPr>
          <w:rFonts w:ascii="Helvetica" w:eastAsia="Times New Roman" w:hAnsi="Helvetica" w:cs="Times New Roman"/>
          <w:color w:val="333333"/>
          <w:sz w:val="21"/>
          <w:szCs w:val="21"/>
          <w:lang w:eastAsia="ru-RU"/>
        </w:rPr>
      </w:pPr>
      <w:r w:rsidRPr="00C60BDF">
        <w:rPr>
          <w:rFonts w:ascii="Helvetica" w:eastAsia="Times New Roman" w:hAnsi="Helvetica" w:cs="Times New Roman"/>
          <w:i/>
          <w:iCs/>
          <w:color w:val="333333"/>
          <w:sz w:val="21"/>
          <w:lang w:eastAsia="ru-RU"/>
        </w:rPr>
        <w:t>2.Сообщение.</w:t>
      </w:r>
    </w:p>
    <w:p w:rsidR="00C60BDF" w:rsidRPr="00C60BDF" w:rsidRDefault="00C60BDF" w:rsidP="00C60BDF">
      <w:pPr>
        <w:shd w:val="clear" w:color="auto" w:fill="FFFFFF"/>
        <w:spacing w:after="150" w:line="240" w:lineRule="auto"/>
        <w:rPr>
          <w:rFonts w:ascii="Helvetica" w:eastAsia="Times New Roman" w:hAnsi="Helvetica" w:cs="Times New Roman"/>
          <w:color w:val="333333"/>
          <w:sz w:val="21"/>
          <w:szCs w:val="21"/>
          <w:lang w:eastAsia="ru-RU"/>
        </w:rPr>
      </w:pPr>
      <w:r w:rsidRPr="00C60BDF">
        <w:rPr>
          <w:rFonts w:ascii="Helvetica" w:eastAsia="Times New Roman" w:hAnsi="Helvetica" w:cs="Times New Roman"/>
          <w:color w:val="333333"/>
          <w:sz w:val="21"/>
          <w:szCs w:val="21"/>
          <w:lang w:eastAsia="ru-RU"/>
        </w:rPr>
        <w:t>Значительного увеличения электроёмкости за счёт уменьшения расстояния между обкладками достигают в так называемых электролитических конденсаторах. Диэлектриком в них служит очень тонкая плёнка оксидов, покрывающих одну из обкладок. Второй обкладкой служит бумага, пропитанная раствором специального вещества (электролита). При включении электролитических конденсаторов надо обязательно соблюдать полярность.</w:t>
      </w:r>
    </w:p>
    <w:p w:rsidR="00C60BDF" w:rsidRPr="00C60BDF" w:rsidRDefault="00C60BDF" w:rsidP="00C60BDF">
      <w:pPr>
        <w:shd w:val="clear" w:color="auto" w:fill="FFFFFF"/>
        <w:spacing w:after="150" w:line="240" w:lineRule="auto"/>
        <w:rPr>
          <w:rFonts w:ascii="Helvetica" w:eastAsia="Times New Roman" w:hAnsi="Helvetica" w:cs="Times New Roman"/>
          <w:color w:val="333333"/>
          <w:sz w:val="21"/>
          <w:szCs w:val="21"/>
          <w:lang w:eastAsia="ru-RU"/>
        </w:rPr>
      </w:pPr>
      <w:r w:rsidRPr="00C60BDF">
        <w:rPr>
          <w:rFonts w:ascii="Helvetica" w:eastAsia="Times New Roman" w:hAnsi="Helvetica" w:cs="Times New Roman"/>
          <w:color w:val="333333"/>
          <w:sz w:val="21"/>
          <w:szCs w:val="21"/>
          <w:lang w:eastAsia="ru-RU"/>
        </w:rPr>
        <w:t>В слюдяных конденсаторах в качестве диэлектрика используют слюду, а обкладками служит металлическая фольга или тонкий слой металла, нанесённый непосредственно на слюду. Слюдяные конденсаторы устанавливают, главным образом, в электрических цепях высокой частоты.</w:t>
      </w:r>
    </w:p>
    <w:p w:rsidR="00C60BDF" w:rsidRPr="00C60BDF" w:rsidRDefault="00C60BDF" w:rsidP="00C60BDF">
      <w:pPr>
        <w:shd w:val="clear" w:color="auto" w:fill="FFFFFF"/>
        <w:spacing w:after="150" w:line="240" w:lineRule="auto"/>
        <w:rPr>
          <w:rFonts w:ascii="Helvetica" w:eastAsia="Times New Roman" w:hAnsi="Helvetica" w:cs="Times New Roman"/>
          <w:color w:val="333333"/>
          <w:sz w:val="21"/>
          <w:szCs w:val="21"/>
          <w:lang w:eastAsia="ru-RU"/>
        </w:rPr>
      </w:pPr>
      <w:r w:rsidRPr="00C60BDF">
        <w:rPr>
          <w:rFonts w:ascii="Helvetica" w:eastAsia="Times New Roman" w:hAnsi="Helvetica" w:cs="Times New Roman"/>
          <w:color w:val="333333"/>
          <w:sz w:val="21"/>
          <w:szCs w:val="21"/>
          <w:lang w:eastAsia="ru-RU"/>
        </w:rPr>
        <w:t>В радиотехнике широкое распространение получили керамические конденсаторы, имеющие небольшие размеры, но обладающие хорошими электрическими свойствами. Конструктивно их выполняют в виде трубок или дисков из керамики, а обкладками служит слой металла, нанесённый на керамику.</w:t>
      </w:r>
    </w:p>
    <w:p w:rsidR="00C60BDF" w:rsidRPr="00982546" w:rsidRDefault="00C60BDF" w:rsidP="00C60BDF">
      <w:pPr>
        <w:shd w:val="clear" w:color="auto" w:fill="FFFFFF"/>
        <w:spacing w:after="150" w:line="240" w:lineRule="auto"/>
        <w:rPr>
          <w:rFonts w:eastAsia="Times New Roman" w:cs="Times New Roman"/>
          <w:color w:val="333333"/>
          <w:sz w:val="21"/>
          <w:szCs w:val="21"/>
          <w:lang w:eastAsia="ru-RU"/>
        </w:rPr>
      </w:pPr>
    </w:p>
    <w:p w:rsidR="00C60BDF" w:rsidRPr="00C60BDF" w:rsidRDefault="00C60BDF" w:rsidP="00C60BDF">
      <w:pPr>
        <w:numPr>
          <w:ilvl w:val="0"/>
          <w:numId w:val="8"/>
        </w:numPr>
        <w:shd w:val="clear" w:color="auto" w:fill="FFFFFF"/>
        <w:spacing w:after="150" w:line="240" w:lineRule="auto"/>
        <w:rPr>
          <w:rFonts w:ascii="Helvetica" w:eastAsia="Times New Roman" w:hAnsi="Helvetica" w:cs="Times New Roman"/>
          <w:color w:val="333333"/>
          <w:sz w:val="21"/>
          <w:szCs w:val="21"/>
          <w:lang w:eastAsia="ru-RU"/>
        </w:rPr>
      </w:pPr>
      <w:r w:rsidRPr="00C60BDF">
        <w:rPr>
          <w:rFonts w:ascii="Helvetica" w:eastAsia="Times New Roman" w:hAnsi="Helvetica" w:cs="Times New Roman"/>
          <w:b/>
          <w:bCs/>
          <w:color w:val="333333"/>
          <w:sz w:val="21"/>
          <w:szCs w:val="21"/>
          <w:lang w:eastAsia="ru-RU"/>
        </w:rPr>
        <w:t>Закрепление изученного материала.</w:t>
      </w:r>
    </w:p>
    <w:p w:rsidR="00C60BDF" w:rsidRPr="00C60BDF" w:rsidRDefault="00C60BDF" w:rsidP="00C60BDF">
      <w:pPr>
        <w:numPr>
          <w:ilvl w:val="0"/>
          <w:numId w:val="9"/>
        </w:numPr>
        <w:shd w:val="clear" w:color="auto" w:fill="FFFFFF"/>
        <w:spacing w:after="150" w:line="240" w:lineRule="auto"/>
        <w:rPr>
          <w:rFonts w:ascii="Helvetica" w:eastAsia="Times New Roman" w:hAnsi="Helvetica" w:cs="Times New Roman"/>
          <w:color w:val="333333"/>
          <w:sz w:val="21"/>
          <w:szCs w:val="21"/>
          <w:lang w:eastAsia="ru-RU"/>
        </w:rPr>
      </w:pPr>
      <w:r w:rsidRPr="00C60BDF">
        <w:rPr>
          <w:rFonts w:ascii="Helvetica" w:eastAsia="Times New Roman" w:hAnsi="Helvetica" w:cs="Times New Roman"/>
          <w:color w:val="333333"/>
          <w:sz w:val="21"/>
          <w:szCs w:val="21"/>
          <w:lang w:eastAsia="ru-RU"/>
        </w:rPr>
        <w:t>Решение задач с помощью учителя.</w:t>
      </w:r>
    </w:p>
    <w:p w:rsidR="00C60BDF" w:rsidRPr="00C60BDF" w:rsidRDefault="00C60BDF" w:rsidP="00C60BDF">
      <w:pPr>
        <w:numPr>
          <w:ilvl w:val="0"/>
          <w:numId w:val="10"/>
        </w:numPr>
        <w:shd w:val="clear" w:color="auto" w:fill="FFFFFF"/>
        <w:spacing w:after="150" w:line="240" w:lineRule="auto"/>
        <w:rPr>
          <w:rFonts w:ascii="Helvetica" w:eastAsia="Times New Roman" w:hAnsi="Helvetica" w:cs="Times New Roman"/>
          <w:color w:val="333333"/>
          <w:sz w:val="21"/>
          <w:szCs w:val="21"/>
          <w:lang w:eastAsia="ru-RU"/>
        </w:rPr>
      </w:pPr>
      <w:r w:rsidRPr="00C60BDF">
        <w:rPr>
          <w:rFonts w:ascii="Helvetica" w:eastAsia="Times New Roman" w:hAnsi="Helvetica" w:cs="Times New Roman"/>
          <w:color w:val="333333"/>
          <w:sz w:val="21"/>
          <w:szCs w:val="21"/>
          <w:lang w:eastAsia="ru-RU"/>
        </w:rPr>
        <w:t>Какова электроёмкость (в микрофарадах) конденсатора, если при напряжении на его обкладках 300В заряд равен1,5 *10</w:t>
      </w:r>
      <w:r w:rsidRPr="00C60BDF">
        <w:rPr>
          <w:rFonts w:ascii="Helvetica" w:eastAsia="Times New Roman" w:hAnsi="Helvetica" w:cs="Times New Roman"/>
          <w:color w:val="333333"/>
          <w:sz w:val="16"/>
          <w:szCs w:val="16"/>
          <w:vertAlign w:val="superscript"/>
          <w:lang w:eastAsia="ru-RU"/>
        </w:rPr>
        <w:t>-5</w:t>
      </w:r>
      <w:r w:rsidRPr="00C60BDF">
        <w:rPr>
          <w:rFonts w:ascii="Helvetica" w:eastAsia="Times New Roman" w:hAnsi="Helvetica" w:cs="Times New Roman"/>
          <w:color w:val="333333"/>
          <w:sz w:val="21"/>
          <w:szCs w:val="21"/>
          <w:lang w:eastAsia="ru-RU"/>
        </w:rPr>
        <w:t>кл?</w:t>
      </w:r>
    </w:p>
    <w:p w:rsidR="00C60BDF" w:rsidRPr="00C60BDF" w:rsidRDefault="00C60BDF" w:rsidP="00C60BDF">
      <w:pPr>
        <w:shd w:val="clear" w:color="auto" w:fill="FFFFFF"/>
        <w:spacing w:after="150" w:line="240" w:lineRule="auto"/>
        <w:rPr>
          <w:rFonts w:ascii="Helvetica" w:eastAsia="Times New Roman" w:hAnsi="Helvetica" w:cs="Times New Roman"/>
          <w:color w:val="333333"/>
          <w:sz w:val="21"/>
          <w:szCs w:val="21"/>
          <w:lang w:eastAsia="ru-RU"/>
        </w:rPr>
      </w:pPr>
      <w:r>
        <w:rPr>
          <w:rFonts w:ascii="Helvetica" w:eastAsia="Times New Roman" w:hAnsi="Helvetica" w:cs="Times New Roman"/>
          <w:noProof/>
          <w:color w:val="333333"/>
          <w:sz w:val="21"/>
          <w:szCs w:val="21"/>
          <w:lang w:eastAsia="ru-RU"/>
        </w:rPr>
        <w:drawing>
          <wp:inline distT="0" distB="0" distL="0" distR="0">
            <wp:extent cx="3571875" cy="819150"/>
            <wp:effectExtent l="19050" t="0" r="9525" b="0"/>
            <wp:docPr id="16" name="Рисунок 16" descr="https://fsd.kopilkaurokov.ru/uploads/user_file_54ef6bce0d723/tiema-uroka-eliektroiemkost-iedinitsy-eliektroiemkosti-kondiensatory-10-klass_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fsd.kopilkaurokov.ru/uploads/user_file_54ef6bce0d723/tiema-uroka-eliektroiemkost-iedinitsy-eliektroiemkosti-kondiensatory-10-klass_16.png"/>
                    <pic:cNvPicPr>
                      <a:picLocks noChangeAspect="1" noChangeArrowheads="1"/>
                    </pic:cNvPicPr>
                  </pic:nvPicPr>
                  <pic:blipFill>
                    <a:blip r:embed="rId19"/>
                    <a:srcRect/>
                    <a:stretch>
                      <a:fillRect/>
                    </a:stretch>
                  </pic:blipFill>
                  <pic:spPr bwMode="auto">
                    <a:xfrm>
                      <a:off x="0" y="0"/>
                      <a:ext cx="3571875" cy="819150"/>
                    </a:xfrm>
                    <a:prstGeom prst="rect">
                      <a:avLst/>
                    </a:prstGeom>
                    <a:noFill/>
                    <a:ln w="9525">
                      <a:noFill/>
                      <a:miter lim="800000"/>
                      <a:headEnd/>
                      <a:tailEnd/>
                    </a:ln>
                  </pic:spPr>
                </pic:pic>
              </a:graphicData>
            </a:graphic>
          </wp:inline>
        </w:drawing>
      </w:r>
    </w:p>
    <w:p w:rsidR="00C60BDF" w:rsidRPr="00C60BDF" w:rsidRDefault="00C60BDF" w:rsidP="00C60BDF">
      <w:pPr>
        <w:numPr>
          <w:ilvl w:val="0"/>
          <w:numId w:val="11"/>
        </w:numPr>
        <w:shd w:val="clear" w:color="auto" w:fill="FFFFFF"/>
        <w:spacing w:after="150" w:line="240" w:lineRule="auto"/>
        <w:rPr>
          <w:rFonts w:ascii="Helvetica" w:eastAsia="Times New Roman" w:hAnsi="Helvetica" w:cs="Times New Roman"/>
          <w:color w:val="333333"/>
          <w:sz w:val="21"/>
          <w:szCs w:val="21"/>
          <w:lang w:eastAsia="ru-RU"/>
        </w:rPr>
      </w:pPr>
      <w:r w:rsidRPr="00C60BDF">
        <w:rPr>
          <w:rFonts w:ascii="Helvetica" w:eastAsia="Times New Roman" w:hAnsi="Helvetica" w:cs="Times New Roman"/>
          <w:color w:val="333333"/>
          <w:sz w:val="21"/>
          <w:szCs w:val="21"/>
          <w:lang w:eastAsia="ru-RU"/>
        </w:rPr>
        <w:t>Какую площадь должны иметь пластины плоского воздушного конденсатора для того, чтобы его электроёмкость была равна 1пФ? Расстояние между пластинами q =0,5мм.</w:t>
      </w:r>
    </w:p>
    <w:p w:rsidR="00C60BDF" w:rsidRPr="00C60BDF" w:rsidRDefault="00C60BDF" w:rsidP="00C60BDF">
      <w:pPr>
        <w:shd w:val="clear" w:color="auto" w:fill="FFFFFF"/>
        <w:spacing w:after="150" w:line="240" w:lineRule="auto"/>
        <w:rPr>
          <w:rFonts w:ascii="Helvetica" w:eastAsia="Times New Roman" w:hAnsi="Helvetica" w:cs="Times New Roman"/>
          <w:color w:val="333333"/>
          <w:sz w:val="21"/>
          <w:szCs w:val="21"/>
          <w:lang w:eastAsia="ru-RU"/>
        </w:rPr>
      </w:pPr>
      <w:r>
        <w:rPr>
          <w:rFonts w:ascii="Helvetica" w:eastAsia="Times New Roman" w:hAnsi="Helvetica" w:cs="Times New Roman"/>
          <w:noProof/>
          <w:color w:val="333333"/>
          <w:sz w:val="21"/>
          <w:szCs w:val="21"/>
          <w:lang w:eastAsia="ru-RU"/>
        </w:rPr>
        <w:drawing>
          <wp:inline distT="0" distB="0" distL="0" distR="0">
            <wp:extent cx="3648075" cy="1685925"/>
            <wp:effectExtent l="19050" t="0" r="9525" b="0"/>
            <wp:docPr id="17" name="Рисунок 17" descr="https://fsd.kopilkaurokov.ru/uploads/user_file_54ef6bce0d723/tiema-uroka-eliektroiemkost-iedinitsy-eliektroiemkosti-kondiensatory-10-klass_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fsd.kopilkaurokov.ru/uploads/user_file_54ef6bce0d723/tiema-uroka-eliektroiemkost-iedinitsy-eliektroiemkosti-kondiensatory-10-klass_17.png"/>
                    <pic:cNvPicPr>
                      <a:picLocks noChangeAspect="1" noChangeArrowheads="1"/>
                    </pic:cNvPicPr>
                  </pic:nvPicPr>
                  <pic:blipFill>
                    <a:blip r:embed="rId20"/>
                    <a:srcRect/>
                    <a:stretch>
                      <a:fillRect/>
                    </a:stretch>
                  </pic:blipFill>
                  <pic:spPr bwMode="auto">
                    <a:xfrm>
                      <a:off x="0" y="0"/>
                      <a:ext cx="3648075" cy="1685925"/>
                    </a:xfrm>
                    <a:prstGeom prst="rect">
                      <a:avLst/>
                    </a:prstGeom>
                    <a:noFill/>
                    <a:ln w="9525">
                      <a:noFill/>
                      <a:miter lim="800000"/>
                      <a:headEnd/>
                      <a:tailEnd/>
                    </a:ln>
                  </pic:spPr>
                </pic:pic>
              </a:graphicData>
            </a:graphic>
          </wp:inline>
        </w:drawing>
      </w:r>
    </w:p>
    <w:p w:rsidR="00C60BDF" w:rsidRPr="00C60BDF" w:rsidRDefault="00C60BDF" w:rsidP="00C60BDF">
      <w:pPr>
        <w:shd w:val="clear" w:color="auto" w:fill="FFFFFF"/>
        <w:spacing w:after="150" w:line="240" w:lineRule="auto"/>
        <w:rPr>
          <w:rFonts w:ascii="Helvetica" w:eastAsia="Times New Roman" w:hAnsi="Helvetica" w:cs="Times New Roman"/>
          <w:color w:val="333333"/>
          <w:sz w:val="21"/>
          <w:szCs w:val="21"/>
          <w:lang w:eastAsia="ru-RU"/>
        </w:rPr>
      </w:pPr>
      <w:r w:rsidRPr="00C60BDF">
        <w:rPr>
          <w:rFonts w:ascii="Helvetica" w:eastAsia="Times New Roman" w:hAnsi="Helvetica" w:cs="Times New Roman"/>
          <w:color w:val="333333"/>
          <w:sz w:val="21"/>
          <w:szCs w:val="21"/>
          <w:lang w:eastAsia="ru-RU"/>
        </w:rPr>
        <w:br/>
      </w:r>
    </w:p>
    <w:p w:rsidR="00C60BDF" w:rsidRPr="00C60BDF" w:rsidRDefault="00C60BDF" w:rsidP="00C60BDF">
      <w:pPr>
        <w:shd w:val="clear" w:color="auto" w:fill="FFFFFF"/>
        <w:spacing w:after="150" w:line="240" w:lineRule="auto"/>
        <w:rPr>
          <w:rFonts w:ascii="Helvetica" w:eastAsia="Times New Roman" w:hAnsi="Helvetica" w:cs="Times New Roman"/>
          <w:color w:val="333333"/>
          <w:sz w:val="21"/>
          <w:szCs w:val="21"/>
          <w:lang w:eastAsia="ru-RU"/>
        </w:rPr>
      </w:pPr>
      <w:r w:rsidRPr="00C60BDF">
        <w:rPr>
          <w:rFonts w:ascii="Helvetica" w:eastAsia="Times New Roman" w:hAnsi="Helvetica" w:cs="Times New Roman"/>
          <w:color w:val="333333"/>
          <w:sz w:val="21"/>
          <w:szCs w:val="21"/>
          <w:lang w:eastAsia="ru-RU"/>
        </w:rPr>
        <w:br/>
      </w:r>
    </w:p>
    <w:p w:rsidR="00C60BDF" w:rsidRPr="00C60BDF" w:rsidRDefault="00982546" w:rsidP="00982546">
      <w:pPr>
        <w:shd w:val="clear" w:color="auto" w:fill="FFFFFF"/>
        <w:spacing w:after="150" w:line="240" w:lineRule="auto"/>
        <w:rPr>
          <w:rFonts w:ascii="Helvetica" w:eastAsia="Times New Roman" w:hAnsi="Helvetica" w:cs="Times New Roman"/>
          <w:color w:val="333333"/>
          <w:sz w:val="21"/>
          <w:szCs w:val="21"/>
          <w:lang w:eastAsia="ru-RU"/>
        </w:rPr>
      </w:pPr>
      <w:r>
        <w:rPr>
          <w:rFonts w:eastAsia="Times New Roman" w:cs="Times New Roman"/>
          <w:color w:val="333333"/>
          <w:sz w:val="21"/>
          <w:szCs w:val="21"/>
          <w:lang w:eastAsia="ru-RU"/>
        </w:rPr>
        <w:t xml:space="preserve">                                             </w:t>
      </w:r>
      <w:r w:rsidR="00C60BDF" w:rsidRPr="00C60BDF">
        <w:rPr>
          <w:rFonts w:ascii="Helvetica" w:eastAsia="Times New Roman" w:hAnsi="Helvetica" w:cs="Times New Roman"/>
          <w:color w:val="333333"/>
          <w:sz w:val="21"/>
          <w:szCs w:val="21"/>
          <w:lang w:eastAsia="ru-RU"/>
        </w:rPr>
        <w:t>Беседа по вопросам.</w:t>
      </w:r>
    </w:p>
    <w:p w:rsidR="00C60BDF" w:rsidRPr="00C60BDF" w:rsidRDefault="00C60BDF" w:rsidP="00C60BDF">
      <w:pPr>
        <w:numPr>
          <w:ilvl w:val="0"/>
          <w:numId w:val="16"/>
        </w:numPr>
        <w:shd w:val="clear" w:color="auto" w:fill="FFFFFF"/>
        <w:spacing w:after="150" w:line="240" w:lineRule="auto"/>
        <w:rPr>
          <w:rFonts w:ascii="Helvetica" w:eastAsia="Times New Roman" w:hAnsi="Helvetica" w:cs="Times New Roman"/>
          <w:color w:val="333333"/>
          <w:sz w:val="21"/>
          <w:szCs w:val="21"/>
          <w:lang w:eastAsia="ru-RU"/>
        </w:rPr>
      </w:pPr>
      <w:r w:rsidRPr="00C60BDF">
        <w:rPr>
          <w:rFonts w:ascii="Helvetica" w:eastAsia="Times New Roman" w:hAnsi="Helvetica" w:cs="Times New Roman"/>
          <w:color w:val="333333"/>
          <w:sz w:val="21"/>
          <w:szCs w:val="21"/>
          <w:lang w:eastAsia="ru-RU"/>
        </w:rPr>
        <w:lastRenderedPageBreak/>
        <w:t>Что называют ёмкостью двух проводников? (электроёмкостью двух проводников называют физическую величину, характеризующую свойство проводников накапливать электрические заряды; она равна отношению заряда одного из проводников к напряжению между проводниками.)</w:t>
      </w:r>
    </w:p>
    <w:p w:rsidR="00C60BDF" w:rsidRPr="00C60BDF" w:rsidRDefault="00C60BDF" w:rsidP="00C60BDF">
      <w:pPr>
        <w:numPr>
          <w:ilvl w:val="0"/>
          <w:numId w:val="16"/>
        </w:numPr>
        <w:shd w:val="clear" w:color="auto" w:fill="FFFFFF"/>
        <w:spacing w:after="150" w:line="240" w:lineRule="auto"/>
        <w:rPr>
          <w:rFonts w:ascii="Helvetica" w:eastAsia="Times New Roman" w:hAnsi="Helvetica" w:cs="Times New Roman"/>
          <w:color w:val="333333"/>
          <w:sz w:val="21"/>
          <w:szCs w:val="21"/>
          <w:lang w:eastAsia="ru-RU"/>
        </w:rPr>
      </w:pPr>
      <w:r w:rsidRPr="00C60BDF">
        <w:rPr>
          <w:rFonts w:ascii="Helvetica" w:eastAsia="Times New Roman" w:hAnsi="Helvetica" w:cs="Times New Roman"/>
          <w:color w:val="333333"/>
          <w:sz w:val="21"/>
          <w:szCs w:val="21"/>
          <w:lang w:eastAsia="ru-RU"/>
        </w:rPr>
        <w:t>Назовите единицы ёмкости. (Ф, мкФ, пФ.)</w:t>
      </w:r>
    </w:p>
    <w:p w:rsidR="00C60BDF" w:rsidRPr="00C60BDF" w:rsidRDefault="00C60BDF" w:rsidP="00C60BDF">
      <w:pPr>
        <w:numPr>
          <w:ilvl w:val="0"/>
          <w:numId w:val="16"/>
        </w:numPr>
        <w:shd w:val="clear" w:color="auto" w:fill="FFFFFF"/>
        <w:spacing w:after="150" w:line="240" w:lineRule="auto"/>
        <w:rPr>
          <w:rFonts w:ascii="Helvetica" w:eastAsia="Times New Roman" w:hAnsi="Helvetica" w:cs="Times New Roman"/>
          <w:color w:val="333333"/>
          <w:sz w:val="21"/>
          <w:szCs w:val="21"/>
          <w:lang w:eastAsia="ru-RU"/>
        </w:rPr>
      </w:pPr>
      <w:r w:rsidRPr="00C60BDF">
        <w:rPr>
          <w:rFonts w:ascii="Helvetica" w:eastAsia="Times New Roman" w:hAnsi="Helvetica" w:cs="Times New Roman"/>
          <w:color w:val="333333"/>
          <w:sz w:val="21"/>
          <w:szCs w:val="21"/>
          <w:lang w:eastAsia="ru-RU"/>
        </w:rPr>
        <w:t>Какая система проводников называется конденсатором?(Конденсатор- эта система двух или более обкладок, разделённых диэлектриком. Заряженный конденсатор содержит на пластинах (обкладках) равные по величине, но противоположные по закону заряды.)</w:t>
      </w:r>
    </w:p>
    <w:p w:rsidR="00C60BDF" w:rsidRPr="00C60BDF" w:rsidRDefault="00C60BDF" w:rsidP="00C60BDF">
      <w:pPr>
        <w:numPr>
          <w:ilvl w:val="0"/>
          <w:numId w:val="16"/>
        </w:numPr>
        <w:shd w:val="clear" w:color="auto" w:fill="FFFFFF"/>
        <w:spacing w:after="150" w:line="240" w:lineRule="auto"/>
        <w:rPr>
          <w:rFonts w:ascii="Helvetica" w:eastAsia="Times New Roman" w:hAnsi="Helvetica" w:cs="Times New Roman"/>
          <w:color w:val="333333"/>
          <w:sz w:val="21"/>
          <w:szCs w:val="21"/>
          <w:lang w:eastAsia="ru-RU"/>
        </w:rPr>
      </w:pPr>
      <w:r w:rsidRPr="00C60BDF">
        <w:rPr>
          <w:rFonts w:ascii="Helvetica" w:eastAsia="Times New Roman" w:hAnsi="Helvetica" w:cs="Times New Roman"/>
          <w:color w:val="333333"/>
          <w:sz w:val="21"/>
          <w:szCs w:val="21"/>
          <w:lang w:eastAsia="ru-RU"/>
        </w:rPr>
        <w:t>Как зависит электроёмкость плоского конденсатора от его геометрических размеров? (Ёмкость тем больше, чем больше площадь обкладок и чем меньше расстояние между ними.)</w:t>
      </w:r>
    </w:p>
    <w:p w:rsidR="00C60BDF" w:rsidRPr="00982546" w:rsidRDefault="00C60BDF" w:rsidP="00C60BDF">
      <w:pPr>
        <w:numPr>
          <w:ilvl w:val="0"/>
          <w:numId w:val="17"/>
        </w:numPr>
        <w:shd w:val="clear" w:color="auto" w:fill="FFFFFF"/>
        <w:spacing w:after="150" w:line="240" w:lineRule="auto"/>
        <w:rPr>
          <w:rFonts w:ascii="Helvetica" w:eastAsia="Times New Roman" w:hAnsi="Helvetica" w:cs="Times New Roman"/>
          <w:color w:val="333333"/>
          <w:sz w:val="21"/>
          <w:szCs w:val="21"/>
          <w:lang w:eastAsia="ru-RU"/>
        </w:rPr>
      </w:pPr>
      <w:r w:rsidRPr="00C60BDF">
        <w:rPr>
          <w:rFonts w:ascii="Helvetica" w:eastAsia="Times New Roman" w:hAnsi="Helvetica" w:cs="Times New Roman"/>
          <w:b/>
          <w:bCs/>
          <w:color w:val="333333"/>
          <w:sz w:val="21"/>
          <w:szCs w:val="21"/>
          <w:lang w:eastAsia="ru-RU"/>
        </w:rPr>
        <w:t>Итог урока.</w:t>
      </w:r>
      <w:r w:rsidR="00982546">
        <w:rPr>
          <w:rFonts w:eastAsia="Times New Roman" w:cs="Times New Roman"/>
          <w:color w:val="333333"/>
          <w:sz w:val="21"/>
          <w:szCs w:val="21"/>
          <w:lang w:eastAsia="ru-RU"/>
        </w:rPr>
        <w:t xml:space="preserve">   </w:t>
      </w:r>
      <w:r w:rsidRPr="00982546">
        <w:rPr>
          <w:rFonts w:ascii="Helvetica" w:eastAsia="Times New Roman" w:hAnsi="Helvetica" w:cs="Times New Roman"/>
          <w:i/>
          <w:iCs/>
          <w:color w:val="333333"/>
          <w:sz w:val="21"/>
          <w:szCs w:val="21"/>
          <w:lang w:eastAsia="ru-RU"/>
        </w:rPr>
        <w:t> </w:t>
      </w:r>
      <w:r w:rsidRPr="00982546">
        <w:rPr>
          <w:rFonts w:ascii="Helvetica" w:eastAsia="Times New Roman" w:hAnsi="Helvetica" w:cs="Times New Roman"/>
          <w:color w:val="333333"/>
          <w:sz w:val="21"/>
          <w:szCs w:val="21"/>
          <w:lang w:eastAsia="ru-RU"/>
        </w:rPr>
        <w:t>Узнали, что такое электроёмкость и от чего она зависит; что такое конденсатор, какие бывают конденсаторы; где применяются конденсаторы; научились решать задачи на расчёт электроёмкости плоского конденсатора.</w:t>
      </w:r>
    </w:p>
    <w:p w:rsidR="00C60BDF" w:rsidRPr="00C60BDF" w:rsidRDefault="00C60BDF" w:rsidP="00C60BDF">
      <w:pPr>
        <w:shd w:val="clear" w:color="auto" w:fill="FFFFFF"/>
        <w:spacing w:after="150" w:line="240" w:lineRule="auto"/>
        <w:rPr>
          <w:rFonts w:ascii="Helvetica" w:eastAsia="Times New Roman" w:hAnsi="Helvetica" w:cs="Times New Roman"/>
          <w:color w:val="333333"/>
          <w:sz w:val="21"/>
          <w:szCs w:val="21"/>
          <w:lang w:eastAsia="ru-RU"/>
        </w:rPr>
      </w:pPr>
      <w:r w:rsidRPr="00C60BDF">
        <w:rPr>
          <w:rFonts w:ascii="Helvetica" w:eastAsia="Times New Roman" w:hAnsi="Helvetica" w:cs="Times New Roman"/>
          <w:b/>
          <w:bCs/>
          <w:color w:val="333333"/>
          <w:sz w:val="21"/>
          <w:szCs w:val="21"/>
          <w:lang w:eastAsia="ru-RU"/>
        </w:rPr>
        <w:t>Домашняя задания: п. 8.10, 8.11 Упр.18 (1.2.3)</w:t>
      </w:r>
    </w:p>
    <w:p w:rsidR="00C60BDF" w:rsidRPr="00C60BDF" w:rsidRDefault="00C60BDF" w:rsidP="00C60BDF">
      <w:pPr>
        <w:shd w:val="clear" w:color="auto" w:fill="FFFFFF"/>
        <w:spacing w:after="150" w:line="240" w:lineRule="auto"/>
        <w:rPr>
          <w:rFonts w:ascii="Helvetica" w:eastAsia="Times New Roman" w:hAnsi="Helvetica" w:cs="Times New Roman"/>
          <w:color w:val="333333"/>
          <w:sz w:val="21"/>
          <w:szCs w:val="21"/>
          <w:lang w:eastAsia="ru-RU"/>
        </w:rPr>
      </w:pPr>
      <w:r w:rsidRPr="00C60BDF">
        <w:rPr>
          <w:rFonts w:ascii="Helvetica" w:eastAsia="Times New Roman" w:hAnsi="Helvetica" w:cs="Times New Roman"/>
          <w:color w:val="333333"/>
          <w:sz w:val="21"/>
          <w:szCs w:val="21"/>
          <w:lang w:eastAsia="ru-RU"/>
        </w:rPr>
        <w:br/>
      </w:r>
    </w:p>
    <w:p w:rsidR="00C60BDF" w:rsidRPr="00C60BDF" w:rsidRDefault="00C60BDF" w:rsidP="00C60BDF">
      <w:pPr>
        <w:shd w:val="clear" w:color="auto" w:fill="FFFFFF"/>
        <w:spacing w:after="150" w:line="240" w:lineRule="auto"/>
        <w:rPr>
          <w:rFonts w:ascii="Helvetica" w:eastAsia="Times New Roman" w:hAnsi="Helvetica" w:cs="Times New Roman"/>
          <w:color w:val="333333"/>
          <w:sz w:val="21"/>
          <w:szCs w:val="21"/>
          <w:lang w:eastAsia="ru-RU"/>
        </w:rPr>
      </w:pPr>
      <w:r w:rsidRPr="00C60BDF">
        <w:rPr>
          <w:rFonts w:ascii="Helvetica" w:eastAsia="Times New Roman" w:hAnsi="Helvetica" w:cs="Times New Roman"/>
          <w:color w:val="333333"/>
          <w:sz w:val="21"/>
          <w:szCs w:val="21"/>
          <w:lang w:eastAsia="ru-RU"/>
        </w:rPr>
        <w:br/>
      </w:r>
    </w:p>
    <w:p w:rsidR="00C60BDF" w:rsidRPr="00C60BDF" w:rsidRDefault="00C60BDF" w:rsidP="00C60BDF">
      <w:pPr>
        <w:shd w:val="clear" w:color="auto" w:fill="FFFFFF"/>
        <w:spacing w:after="150" w:line="240" w:lineRule="auto"/>
        <w:rPr>
          <w:rFonts w:ascii="Helvetica" w:eastAsia="Times New Roman" w:hAnsi="Helvetica" w:cs="Times New Roman"/>
          <w:color w:val="333333"/>
          <w:sz w:val="21"/>
          <w:szCs w:val="21"/>
          <w:lang w:eastAsia="ru-RU"/>
        </w:rPr>
      </w:pPr>
      <w:r w:rsidRPr="00C60BDF">
        <w:rPr>
          <w:rFonts w:ascii="Helvetica" w:eastAsia="Times New Roman" w:hAnsi="Helvetica" w:cs="Times New Roman"/>
          <w:color w:val="333333"/>
          <w:sz w:val="21"/>
          <w:szCs w:val="21"/>
          <w:lang w:eastAsia="ru-RU"/>
        </w:rPr>
        <w:br/>
      </w:r>
    </w:p>
    <w:p w:rsidR="00C60BDF" w:rsidRPr="00C60BDF" w:rsidRDefault="00C60BDF" w:rsidP="00C60BDF">
      <w:pPr>
        <w:shd w:val="clear" w:color="auto" w:fill="FFFFFF"/>
        <w:spacing w:after="150" w:line="240" w:lineRule="auto"/>
        <w:rPr>
          <w:rFonts w:ascii="Helvetica" w:eastAsia="Times New Roman" w:hAnsi="Helvetica" w:cs="Times New Roman"/>
          <w:color w:val="333333"/>
          <w:sz w:val="21"/>
          <w:szCs w:val="21"/>
          <w:lang w:eastAsia="ru-RU"/>
        </w:rPr>
      </w:pPr>
      <w:r w:rsidRPr="00C60BDF">
        <w:rPr>
          <w:rFonts w:ascii="Helvetica" w:eastAsia="Times New Roman" w:hAnsi="Helvetica" w:cs="Times New Roman"/>
          <w:color w:val="333333"/>
          <w:sz w:val="21"/>
          <w:szCs w:val="21"/>
          <w:lang w:eastAsia="ru-RU"/>
        </w:rPr>
        <w:br/>
      </w:r>
    </w:p>
    <w:p w:rsidR="00C60BDF" w:rsidRPr="00C60BDF" w:rsidRDefault="00C60BDF" w:rsidP="00C60BDF">
      <w:pPr>
        <w:shd w:val="clear" w:color="auto" w:fill="FFFFFF"/>
        <w:spacing w:after="150" w:line="240" w:lineRule="auto"/>
        <w:rPr>
          <w:rFonts w:ascii="Helvetica" w:eastAsia="Times New Roman" w:hAnsi="Helvetica" w:cs="Times New Roman"/>
          <w:color w:val="333333"/>
          <w:sz w:val="21"/>
          <w:szCs w:val="21"/>
          <w:lang w:eastAsia="ru-RU"/>
        </w:rPr>
      </w:pPr>
      <w:r w:rsidRPr="00C60BDF">
        <w:rPr>
          <w:rFonts w:ascii="Helvetica" w:eastAsia="Times New Roman" w:hAnsi="Helvetica" w:cs="Times New Roman"/>
          <w:color w:val="333333"/>
          <w:sz w:val="21"/>
          <w:szCs w:val="21"/>
          <w:lang w:eastAsia="ru-RU"/>
        </w:rPr>
        <w:br/>
      </w:r>
    </w:p>
    <w:p w:rsidR="00C60BDF" w:rsidRPr="00C60BDF" w:rsidRDefault="00C60BDF" w:rsidP="00C60BDF">
      <w:pPr>
        <w:shd w:val="clear" w:color="auto" w:fill="FFFFFF"/>
        <w:spacing w:after="150" w:line="240" w:lineRule="auto"/>
        <w:rPr>
          <w:rFonts w:ascii="Helvetica" w:eastAsia="Times New Roman" w:hAnsi="Helvetica" w:cs="Times New Roman"/>
          <w:color w:val="333333"/>
          <w:sz w:val="21"/>
          <w:szCs w:val="21"/>
          <w:lang w:eastAsia="ru-RU"/>
        </w:rPr>
      </w:pPr>
      <w:r w:rsidRPr="00C60BDF">
        <w:rPr>
          <w:rFonts w:ascii="Helvetica" w:eastAsia="Times New Roman" w:hAnsi="Helvetica" w:cs="Times New Roman"/>
          <w:color w:val="333333"/>
          <w:sz w:val="21"/>
          <w:szCs w:val="21"/>
          <w:lang w:eastAsia="ru-RU"/>
        </w:rPr>
        <w:br/>
      </w:r>
    </w:p>
    <w:p w:rsidR="00C60BDF" w:rsidRPr="00C60BDF" w:rsidRDefault="00C60BDF" w:rsidP="00C60BDF">
      <w:pPr>
        <w:shd w:val="clear" w:color="auto" w:fill="FFFFFF"/>
        <w:spacing w:after="150" w:line="240" w:lineRule="auto"/>
        <w:rPr>
          <w:rFonts w:ascii="Helvetica" w:eastAsia="Times New Roman" w:hAnsi="Helvetica" w:cs="Times New Roman"/>
          <w:color w:val="333333"/>
          <w:sz w:val="21"/>
          <w:szCs w:val="21"/>
          <w:lang w:eastAsia="ru-RU"/>
        </w:rPr>
      </w:pPr>
      <w:r w:rsidRPr="00C60BDF">
        <w:rPr>
          <w:rFonts w:ascii="Helvetica" w:eastAsia="Times New Roman" w:hAnsi="Helvetica" w:cs="Times New Roman"/>
          <w:color w:val="333333"/>
          <w:sz w:val="21"/>
          <w:szCs w:val="21"/>
          <w:lang w:eastAsia="ru-RU"/>
        </w:rPr>
        <w:br/>
      </w:r>
    </w:p>
    <w:p w:rsidR="00C60BDF" w:rsidRPr="00C60BDF" w:rsidRDefault="00C60BDF" w:rsidP="00C60BDF">
      <w:pPr>
        <w:shd w:val="clear" w:color="auto" w:fill="FFFFFF"/>
        <w:spacing w:after="150" w:line="240" w:lineRule="auto"/>
        <w:rPr>
          <w:rFonts w:ascii="Helvetica" w:eastAsia="Times New Roman" w:hAnsi="Helvetica" w:cs="Times New Roman"/>
          <w:color w:val="333333"/>
          <w:sz w:val="21"/>
          <w:szCs w:val="21"/>
          <w:lang w:eastAsia="ru-RU"/>
        </w:rPr>
      </w:pPr>
      <w:r w:rsidRPr="00C60BDF">
        <w:rPr>
          <w:rFonts w:ascii="Helvetica" w:eastAsia="Times New Roman" w:hAnsi="Helvetica" w:cs="Times New Roman"/>
          <w:color w:val="333333"/>
          <w:sz w:val="21"/>
          <w:szCs w:val="21"/>
          <w:lang w:eastAsia="ru-RU"/>
        </w:rPr>
        <w:br/>
      </w:r>
    </w:p>
    <w:p w:rsidR="00C60BDF" w:rsidRPr="00C60BDF" w:rsidRDefault="00C60BDF" w:rsidP="00C60BDF">
      <w:pPr>
        <w:shd w:val="clear" w:color="auto" w:fill="FFFFFF"/>
        <w:spacing w:after="150" w:line="240" w:lineRule="auto"/>
        <w:rPr>
          <w:rFonts w:ascii="Helvetica" w:eastAsia="Times New Roman" w:hAnsi="Helvetica" w:cs="Times New Roman"/>
          <w:color w:val="333333"/>
          <w:sz w:val="21"/>
          <w:szCs w:val="21"/>
          <w:lang w:eastAsia="ru-RU"/>
        </w:rPr>
      </w:pPr>
      <w:r w:rsidRPr="00C60BDF">
        <w:rPr>
          <w:rFonts w:ascii="Helvetica" w:eastAsia="Times New Roman" w:hAnsi="Helvetica" w:cs="Times New Roman"/>
          <w:color w:val="333333"/>
          <w:sz w:val="21"/>
          <w:szCs w:val="21"/>
          <w:lang w:eastAsia="ru-RU"/>
        </w:rPr>
        <w:br/>
      </w:r>
    </w:p>
    <w:p w:rsidR="0006487F" w:rsidRDefault="0006487F"/>
    <w:sectPr w:rsidR="0006487F" w:rsidSect="00982546">
      <w:pgSz w:w="11906" w:h="16838"/>
      <w:pgMar w:top="1134" w:right="850"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B62B8C"/>
    <w:multiLevelType w:val="multilevel"/>
    <w:tmpl w:val="ADCA9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80A46D7"/>
    <w:multiLevelType w:val="multilevel"/>
    <w:tmpl w:val="E3EC55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C671D14"/>
    <w:multiLevelType w:val="multilevel"/>
    <w:tmpl w:val="A432C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0B53062"/>
    <w:multiLevelType w:val="multilevel"/>
    <w:tmpl w:val="9D405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67B1983"/>
    <w:multiLevelType w:val="multilevel"/>
    <w:tmpl w:val="D7A6A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6987B49"/>
    <w:multiLevelType w:val="multilevel"/>
    <w:tmpl w:val="D6D64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B00021B"/>
    <w:multiLevelType w:val="multilevel"/>
    <w:tmpl w:val="E1D67A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467335B"/>
    <w:multiLevelType w:val="multilevel"/>
    <w:tmpl w:val="DAAA36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64C6668"/>
    <w:multiLevelType w:val="multilevel"/>
    <w:tmpl w:val="1E620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BE40DDC"/>
    <w:multiLevelType w:val="multilevel"/>
    <w:tmpl w:val="A8D68A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2D015E2"/>
    <w:multiLevelType w:val="multilevel"/>
    <w:tmpl w:val="46768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8BB0942"/>
    <w:multiLevelType w:val="multilevel"/>
    <w:tmpl w:val="A3A808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91B066C"/>
    <w:multiLevelType w:val="multilevel"/>
    <w:tmpl w:val="24564F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A215356"/>
    <w:multiLevelType w:val="multilevel"/>
    <w:tmpl w:val="AAAC3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C71001A"/>
    <w:multiLevelType w:val="multilevel"/>
    <w:tmpl w:val="3C168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ED115B6"/>
    <w:multiLevelType w:val="multilevel"/>
    <w:tmpl w:val="1E643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B6A6239"/>
    <w:multiLevelType w:val="multilevel"/>
    <w:tmpl w:val="DA487C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0"/>
  </w:num>
  <w:num w:numId="3">
    <w:abstractNumId w:val="6"/>
  </w:num>
  <w:num w:numId="4">
    <w:abstractNumId w:val="11"/>
  </w:num>
  <w:num w:numId="5">
    <w:abstractNumId w:val="16"/>
  </w:num>
  <w:num w:numId="6">
    <w:abstractNumId w:val="12"/>
  </w:num>
  <w:num w:numId="7">
    <w:abstractNumId w:val="15"/>
  </w:num>
  <w:num w:numId="8">
    <w:abstractNumId w:val="10"/>
  </w:num>
  <w:num w:numId="9">
    <w:abstractNumId w:val="1"/>
  </w:num>
  <w:num w:numId="10">
    <w:abstractNumId w:val="3"/>
  </w:num>
  <w:num w:numId="11">
    <w:abstractNumId w:val="5"/>
  </w:num>
  <w:num w:numId="12">
    <w:abstractNumId w:val="4"/>
  </w:num>
  <w:num w:numId="13">
    <w:abstractNumId w:val="14"/>
  </w:num>
  <w:num w:numId="14">
    <w:abstractNumId w:val="13"/>
  </w:num>
  <w:num w:numId="15">
    <w:abstractNumId w:val="7"/>
  </w:num>
  <w:num w:numId="16">
    <w:abstractNumId w:val="2"/>
  </w:num>
  <w:num w:numId="17">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drawingGridHorizontalSpacing w:val="110"/>
  <w:displayHorizontalDrawingGridEvery w:val="2"/>
  <w:displayVerticalDrawingGridEvery w:val="2"/>
  <w:characterSpacingControl w:val="doNotCompress"/>
  <w:compat/>
  <w:rsids>
    <w:rsidRoot w:val="00C60BDF"/>
    <w:rsid w:val="0006487F"/>
    <w:rsid w:val="00220070"/>
    <w:rsid w:val="0048634B"/>
    <w:rsid w:val="0051337B"/>
    <w:rsid w:val="006069A4"/>
    <w:rsid w:val="00670FB6"/>
    <w:rsid w:val="009742E1"/>
    <w:rsid w:val="00982546"/>
    <w:rsid w:val="00AE282C"/>
    <w:rsid w:val="00C60BDF"/>
    <w:rsid w:val="00F55F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487F"/>
  </w:style>
  <w:style w:type="paragraph" w:styleId="3">
    <w:name w:val="heading 3"/>
    <w:basedOn w:val="a"/>
    <w:link w:val="30"/>
    <w:uiPriority w:val="9"/>
    <w:qFormat/>
    <w:rsid w:val="00C60BD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C60BDF"/>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C60BD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C60BDF"/>
    <w:rPr>
      <w:i/>
      <w:iCs/>
    </w:rPr>
  </w:style>
  <w:style w:type="paragraph" w:styleId="a5">
    <w:name w:val="Balloon Text"/>
    <w:basedOn w:val="a"/>
    <w:link w:val="a6"/>
    <w:uiPriority w:val="99"/>
    <w:semiHidden/>
    <w:unhideWhenUsed/>
    <w:rsid w:val="00C60BD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60BD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60498045">
      <w:bodyDiv w:val="1"/>
      <w:marLeft w:val="0"/>
      <w:marRight w:val="0"/>
      <w:marTop w:val="0"/>
      <w:marBottom w:val="0"/>
      <w:divBdr>
        <w:top w:val="none" w:sz="0" w:space="0" w:color="auto"/>
        <w:left w:val="none" w:sz="0" w:space="0" w:color="auto"/>
        <w:bottom w:val="none" w:sz="0" w:space="0" w:color="auto"/>
        <w:right w:val="none" w:sz="0" w:space="0" w:color="auto"/>
      </w:divBdr>
      <w:divsChild>
        <w:div w:id="615259037">
          <w:marLeft w:val="0"/>
          <w:marRight w:val="0"/>
          <w:marTop w:val="0"/>
          <w:marBottom w:val="0"/>
          <w:divBdr>
            <w:top w:val="none" w:sz="0" w:space="0" w:color="auto"/>
            <w:left w:val="none" w:sz="0" w:space="0" w:color="auto"/>
            <w:bottom w:val="none" w:sz="0" w:space="0" w:color="auto"/>
            <w:right w:val="none" w:sz="0" w:space="0" w:color="auto"/>
          </w:divBdr>
          <w:divsChild>
            <w:div w:id="98659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3.jpeg"/><Relationship Id="rId12" Type="http://schemas.openxmlformats.org/officeDocument/2006/relationships/image" Target="media/image8.png"/><Relationship Id="rId17" Type="http://schemas.openxmlformats.org/officeDocument/2006/relationships/image" Target="media/image13.jpe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5</Pages>
  <Words>1353</Words>
  <Characters>7717</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Жека</dc:creator>
  <cp:lastModifiedBy>Doom</cp:lastModifiedBy>
  <cp:revision>4</cp:revision>
  <cp:lastPrinted>2025-04-27T11:52:00Z</cp:lastPrinted>
  <dcterms:created xsi:type="dcterms:W3CDTF">2025-04-27T11:36:00Z</dcterms:created>
  <dcterms:modified xsi:type="dcterms:W3CDTF">2025-04-29T14:44:00Z</dcterms:modified>
</cp:coreProperties>
</file>