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16A7" w14:textId="36E87E36" w:rsidR="009D7E49" w:rsidRDefault="009D7E49" w:rsidP="006007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073F">
        <w:rPr>
          <w:rFonts w:ascii="Times New Roman" w:hAnsi="Times New Roman" w:cs="Times New Roman"/>
          <w:b/>
          <w:bCs/>
          <w:sz w:val="32"/>
          <w:szCs w:val="32"/>
        </w:rPr>
        <w:t>Сценарий мероприятия:"История Масленицы и начало Великого поста"</w:t>
      </w:r>
    </w:p>
    <w:p w14:paraId="103EB2E4" w14:textId="2519D692" w:rsidR="0060073F" w:rsidRPr="0060073F" w:rsidRDefault="0060073F" w:rsidP="006007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Ведущая Трифонова А.А.</w:t>
      </w:r>
    </w:p>
    <w:p w14:paraId="25D8F1C1" w14:textId="73085A20" w:rsidR="009D7E49" w:rsidRPr="0060073F" w:rsidRDefault="0060073F" w:rsidP="006007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сохранение национальных традиционных ценностей, уважение к культуре и традициям своего народа.</w:t>
      </w:r>
    </w:p>
    <w:p w14:paraId="583DE198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Время: 40 минут Формат: ведущая + 7 учеников, использование произведения Шмелева "Лето Господне" --- </w:t>
      </w:r>
    </w:p>
    <w:p w14:paraId="190366D4" w14:textId="18D25ED0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>Вступление (5 минут</w:t>
      </w:r>
      <w:r w:rsidR="00D729A0">
        <w:rPr>
          <w:rFonts w:ascii="Times New Roman" w:hAnsi="Times New Roman" w:cs="Times New Roman"/>
          <w:sz w:val="32"/>
          <w:szCs w:val="32"/>
        </w:rPr>
        <w:t xml:space="preserve">, </w:t>
      </w:r>
      <w:r w:rsidR="00D729A0" w:rsidRPr="00C93600">
        <w:rPr>
          <w:rFonts w:ascii="Times New Roman" w:hAnsi="Times New Roman" w:cs="Times New Roman"/>
          <w:b/>
          <w:bCs/>
          <w:sz w:val="32"/>
          <w:szCs w:val="32"/>
        </w:rPr>
        <w:t>презентация</w:t>
      </w:r>
      <w:r w:rsidRPr="0060073F">
        <w:rPr>
          <w:rFonts w:ascii="Times New Roman" w:hAnsi="Times New Roman" w:cs="Times New Roman"/>
          <w:sz w:val="32"/>
          <w:szCs w:val="32"/>
        </w:rPr>
        <w:t xml:space="preserve">) </w:t>
      </w:r>
    </w:p>
    <w:p w14:paraId="71190AC1" w14:textId="12231F4C" w:rsidR="00B967B8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>Ведущая: Добрый день, уважаемые друзья! Сегодня мы отправимся в путешествие в удивительный мир русских традиций, узнаем о празднике Масленица и начале Великого поста. Масленица — один из самых ярких и любимых народных праздников, символ прощания с зимой и встречи весны. А также время подготовить душу к духовной очистке, к посту. В нашей сегодняшней программе великолепное произведение Шмелева "Лето Господне" о Масленице — его вдохновенные слова помогут понять духовный смысл праздника. Также мы узнаем народные песни, посмотрим викторину и вспомним традиционные обычаи.</w:t>
      </w:r>
    </w:p>
    <w:p w14:paraId="75A9DB32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2. Чтение произведения Шмелева "Лето Господне" (10 минут) </w:t>
      </w:r>
    </w:p>
    <w:p w14:paraId="287DD5CB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Ведущая: А сейчас я приглашаю наших учеников к чтению отрывков из произведения "Лето Господне". Каждый из них поделится своим отрывком, в которых отражены образы Масленицы. </w:t>
      </w:r>
    </w:p>
    <w:p w14:paraId="001E5194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>(Объявление последовательности и подготовка учеников): •</w:t>
      </w:r>
    </w:p>
    <w:p w14:paraId="0980D7B4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 Ученик 1: (читает отрывок, описывающий подготовку к масленичной неделе) • Ученик 2: (отрывок о встрече весны, начале Масленицы) •</w:t>
      </w:r>
    </w:p>
    <w:p w14:paraId="5CFA3F2D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 Ученик 3: (описание ярких гуляний, застольев) </w:t>
      </w:r>
    </w:p>
    <w:p w14:paraId="1F5E4878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• Ученик 4: (образы народных традиций, угощений) • </w:t>
      </w:r>
    </w:p>
    <w:p w14:paraId="79A804D3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Ученик 5: (детали про проводы зимы, символы Масленицы) • </w:t>
      </w:r>
    </w:p>
    <w:p w14:paraId="26292822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Ученик 6: (особенности празднования) • </w:t>
      </w:r>
    </w:p>
    <w:p w14:paraId="68746D44" w14:textId="13F57553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lastRenderedPageBreak/>
        <w:t>Ученик 7: (значение Масленицы, духовный смысл) *По очереди читают вслух, после каждого — небольшой комментарий или вдохновляющее высказывание.*</w:t>
      </w:r>
    </w:p>
    <w:p w14:paraId="35FE29E8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3. Народные песни о Масленице (5 минут) </w:t>
      </w:r>
    </w:p>
    <w:p w14:paraId="2949949B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Ведущая: Песни — душа народа! А какая же Масленица без песен? Послушайте традиционные народные песни. </w:t>
      </w:r>
    </w:p>
    <w:p w14:paraId="76103672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>(Включение или исполнение песен): •</w:t>
      </w:r>
    </w:p>
    <w:p w14:paraId="60A047F4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 "Широка речка" • "Масленица, масленица" можно предварительно подготовить исполнение учениками или включить записи. ---</w:t>
      </w:r>
    </w:p>
    <w:p w14:paraId="00F134BE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 4. Викторина: "Знаешь ли ты историю Масленицы?" (10 минут) </w:t>
      </w:r>
    </w:p>
    <w:p w14:paraId="31FB54D4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Ведущая: </w:t>
      </w:r>
    </w:p>
    <w:p w14:paraId="00CD4731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А сейчас проверим ваши знания о Масленице! Внимание, вопросы. Вопросы </w:t>
      </w:r>
    </w:p>
    <w:p w14:paraId="0F8B56A5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1. В какой месяц празднуется Масленица? </w:t>
      </w:r>
    </w:p>
    <w:p w14:paraId="45B0780C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2. Почему Масленица называется Масленицей? </w:t>
      </w:r>
    </w:p>
    <w:p w14:paraId="25283114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3. Какие основные дни в неделе Масленицы? </w:t>
      </w:r>
    </w:p>
    <w:p w14:paraId="6FB9782C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5. Почему сжигали Соломенное чучело? </w:t>
      </w:r>
    </w:p>
    <w:p w14:paraId="046D1C0E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6. Как назывался подготовительный перед Масленицей период? </w:t>
      </w:r>
    </w:p>
    <w:p w14:paraId="0DCB165C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7. Назовите традиционные блины. </w:t>
      </w:r>
    </w:p>
    <w:p w14:paraId="0DE61261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8. Какие обряды сопровождают встречи Масленицы? </w:t>
      </w:r>
    </w:p>
    <w:p w14:paraId="33223DCC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>9. Назовите названия дней Масленичной недели. 1</w:t>
      </w:r>
    </w:p>
    <w:p w14:paraId="5C22DBAE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0. Почему на Масленице устраивали громкие гуляния? </w:t>
      </w:r>
    </w:p>
    <w:p w14:paraId="39FA530A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11. Что символизирует сжигание чучела? </w:t>
      </w:r>
    </w:p>
    <w:p w14:paraId="5015EDE2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12. Какие народные забавы были связаны с Масленицей? </w:t>
      </w:r>
    </w:p>
    <w:p w14:paraId="4D55ACCD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>13. В чем особенность "Прощеного воскресенья"?</w:t>
      </w:r>
    </w:p>
    <w:p w14:paraId="3F6592E3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 14. Почему Масленица связана с куличами и блинами? </w:t>
      </w:r>
    </w:p>
    <w:p w14:paraId="228E3F26" w14:textId="77777777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15. Когда начинается Великий пост? </w:t>
      </w:r>
    </w:p>
    <w:p w14:paraId="4AA2A3E1" w14:textId="3CFB5625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lastRenderedPageBreak/>
        <w:t>5. Традиционные названия дней Масленичной недели (5 минут)</w:t>
      </w:r>
    </w:p>
    <w:p w14:paraId="3DD2111F" w14:textId="570A4834" w:rsidR="0060073F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Ведущая: Дни Масленичной недели имеют свои названия и обычаи: • Понедельник — Встреча (Встреча масленицы) • Вторник — Заигрыш • Среда — Лакомка • Четверг — Сырная, или Сыропуст • Пятница — </w:t>
      </w:r>
      <w:r w:rsidR="00705A16">
        <w:rPr>
          <w:rFonts w:ascii="Times New Roman" w:hAnsi="Times New Roman" w:cs="Times New Roman"/>
          <w:sz w:val="32"/>
          <w:szCs w:val="32"/>
        </w:rPr>
        <w:t>Те</w:t>
      </w:r>
      <w:r w:rsidR="00C93600">
        <w:rPr>
          <w:rFonts w:ascii="Times New Roman" w:hAnsi="Times New Roman" w:cs="Times New Roman"/>
          <w:sz w:val="32"/>
          <w:szCs w:val="32"/>
        </w:rPr>
        <w:t>щины вечорки</w:t>
      </w:r>
      <w:r w:rsidRPr="0060073F">
        <w:rPr>
          <w:rFonts w:ascii="Times New Roman" w:hAnsi="Times New Roman" w:cs="Times New Roman"/>
          <w:sz w:val="32"/>
          <w:szCs w:val="32"/>
        </w:rPr>
        <w:t xml:space="preserve"> • Суббота — Золовк</w:t>
      </w:r>
      <w:r w:rsidR="00C93600">
        <w:rPr>
          <w:rFonts w:ascii="Times New Roman" w:hAnsi="Times New Roman" w:cs="Times New Roman"/>
          <w:sz w:val="32"/>
          <w:szCs w:val="32"/>
        </w:rPr>
        <w:t>ины посиделки</w:t>
      </w:r>
      <w:r w:rsidRPr="0060073F">
        <w:rPr>
          <w:rFonts w:ascii="Times New Roman" w:hAnsi="Times New Roman" w:cs="Times New Roman"/>
          <w:sz w:val="32"/>
          <w:szCs w:val="32"/>
        </w:rPr>
        <w:t xml:space="preserve"> Масленичная суббота • Воскресенье — Прощеное воскресенье, или "Прощеное" Эти дни связаны с определенными обрядами и развлечениями, и каждые из них имеют свои традиции. --- </w:t>
      </w:r>
    </w:p>
    <w:p w14:paraId="571BA621" w14:textId="29B66289" w:rsidR="0060073F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6. Прощённое воскресенье и возвращение к духовным ценностям (5 минут) Ведущая: Масленица завершается Прощеным воскресеньем — днем, когда люди просят друг у друга прощения, чтобы начать Великий пост с чистой душой. Мнение русских дореволюционных писателей: • </w:t>
      </w:r>
    </w:p>
    <w:p w14:paraId="3BC3DA4D" w14:textId="77777777" w:rsidR="0060073F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Толстой: "Пост — это не только исключение из пищи, но и изменение сердца, очищение души." • </w:t>
      </w:r>
    </w:p>
    <w:p w14:paraId="3D2CF5D4" w14:textId="77777777" w:rsidR="0060073F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Достоевский: "Пост — путь к духовному развитию и принятию божественной любви." • </w:t>
      </w:r>
    </w:p>
    <w:p w14:paraId="6E1DAE04" w14:textId="77777777" w:rsidR="00C93600" w:rsidRDefault="009D7E49" w:rsidP="00D729A0">
      <w:pPr>
        <w:jc w:val="both"/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Тургенев: "Пост — время для духовного роста, прощения и милосердия." --- 7. </w:t>
      </w:r>
    </w:p>
    <w:p w14:paraId="21C751DA" w14:textId="77777777" w:rsidR="00C93600" w:rsidRDefault="009D7E49" w:rsidP="00D729A0">
      <w:pPr>
        <w:jc w:val="both"/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Заключение и эмоциональная точка (5 минут) </w:t>
      </w:r>
    </w:p>
    <w:p w14:paraId="4F435922" w14:textId="03A9BD14" w:rsidR="00D729A0" w:rsidRDefault="009D7E49" w:rsidP="00D729A0">
      <w:pPr>
        <w:jc w:val="both"/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Ведущая: Дорогие друзья! Масленица — это не только праздник веселья и угощений, но и духовное очищение, подготовка к важному моменту — началу Великого поста. Пусть этот день станет для каждого из нас символом прощения, добрых намерений и духовного обновления. Желаю вам силы духа и благодати! </w:t>
      </w:r>
    </w:p>
    <w:p w14:paraId="1E0D05D8" w14:textId="3A1EEBA8" w:rsidR="0060073F" w:rsidRPr="00D729A0" w:rsidRDefault="009D7E49" w:rsidP="00D729A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729A0">
        <w:rPr>
          <w:rFonts w:ascii="Times New Roman" w:hAnsi="Times New Roman" w:cs="Times New Roman"/>
          <w:b/>
          <w:bCs/>
          <w:sz w:val="32"/>
          <w:szCs w:val="32"/>
        </w:rPr>
        <w:t>Спасибо за внимание. ---</w:t>
      </w:r>
    </w:p>
    <w:p w14:paraId="52C30628" w14:textId="74A5FC7E" w:rsidR="009D7E49" w:rsidRPr="0060073F" w:rsidRDefault="009D7E49" w:rsidP="0060073F">
      <w:pPr>
        <w:rPr>
          <w:rFonts w:ascii="Times New Roman" w:hAnsi="Times New Roman" w:cs="Times New Roman"/>
          <w:sz w:val="32"/>
          <w:szCs w:val="32"/>
        </w:rPr>
      </w:pPr>
      <w:r w:rsidRPr="0060073F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D7E49" w:rsidRPr="0060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04FAD"/>
    <w:multiLevelType w:val="hybridMultilevel"/>
    <w:tmpl w:val="E52683D4"/>
    <w:lvl w:ilvl="0" w:tplc="1D3AA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57"/>
    <w:rsid w:val="0060073F"/>
    <w:rsid w:val="00705A16"/>
    <w:rsid w:val="009D7E49"/>
    <w:rsid w:val="00B967B8"/>
    <w:rsid w:val="00BD6F57"/>
    <w:rsid w:val="00C93600"/>
    <w:rsid w:val="00D729A0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E117"/>
  <w15:chartTrackingRefBased/>
  <w15:docId w15:val="{7C6F8D0A-904B-47AC-AF75-043E587D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kra-text">
    <w:name w:val="chakra-text"/>
    <w:basedOn w:val="a0"/>
    <w:rsid w:val="009D7E49"/>
  </w:style>
  <w:style w:type="paragraph" w:styleId="a3">
    <w:name w:val="List Paragraph"/>
    <w:basedOn w:val="a"/>
    <w:uiPriority w:val="34"/>
    <w:qFormat/>
    <w:rsid w:val="009D7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2026-02-24T17:48:00Z</dcterms:created>
  <dcterms:modified xsi:type="dcterms:W3CDTF">2026-02-24T18:07:00Z</dcterms:modified>
</cp:coreProperties>
</file>