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F3E" w:rsidRDefault="00235F3E" w:rsidP="00235F3E">
      <w:pPr>
        <w:pStyle w:val="c3"/>
        <w:contextualSpacing/>
        <w:rPr>
          <w:color w:val="000000"/>
          <w:sz w:val="26"/>
          <w:szCs w:val="26"/>
          <w:shd w:val="clear" w:color="auto" w:fill="FFFFFF"/>
        </w:rPr>
      </w:pPr>
      <w:r>
        <w:rPr>
          <w:noProof/>
          <w:color w:val="000000"/>
          <w:sz w:val="26"/>
          <w:szCs w:val="26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09825" cy="2409825"/>
            <wp:effectExtent l="1905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5F3E" w:rsidRPr="00235F3E" w:rsidRDefault="00235F3E" w:rsidP="00235F3E">
      <w:pPr>
        <w:rPr>
          <w:lang w:eastAsia="ru-RU"/>
        </w:rPr>
      </w:pPr>
    </w:p>
    <w:p w:rsidR="00235F3E" w:rsidRPr="00235F3E" w:rsidRDefault="00235F3E" w:rsidP="00235F3E">
      <w:pPr>
        <w:rPr>
          <w:lang w:eastAsia="ru-RU"/>
        </w:rPr>
      </w:pPr>
    </w:p>
    <w:p w:rsidR="00235F3E" w:rsidRPr="00235F3E" w:rsidRDefault="00235F3E" w:rsidP="00235F3E">
      <w:pPr>
        <w:rPr>
          <w:lang w:eastAsia="ru-RU"/>
        </w:rPr>
      </w:pPr>
    </w:p>
    <w:p w:rsidR="00235F3E" w:rsidRPr="00235F3E" w:rsidRDefault="00235F3E" w:rsidP="00235F3E">
      <w:pPr>
        <w:rPr>
          <w:lang w:eastAsia="ru-RU"/>
        </w:rPr>
      </w:pPr>
    </w:p>
    <w:p w:rsidR="00235F3E" w:rsidRDefault="00235F3E" w:rsidP="00235F3E">
      <w:pPr>
        <w:pStyle w:val="c3"/>
        <w:tabs>
          <w:tab w:val="left" w:pos="1605"/>
        </w:tabs>
        <w:contextualSpacing/>
        <w:rPr>
          <w:color w:val="000000"/>
          <w:sz w:val="26"/>
          <w:szCs w:val="26"/>
          <w:shd w:val="clear" w:color="auto" w:fill="FFFFFF"/>
        </w:rPr>
      </w:pPr>
    </w:p>
    <w:p w:rsidR="009F003A" w:rsidRPr="009F003A" w:rsidRDefault="009F003A" w:rsidP="00235F3E">
      <w:pPr>
        <w:pStyle w:val="c3"/>
        <w:contextualSpacing/>
        <w:jc w:val="right"/>
        <w:rPr>
          <w:sz w:val="26"/>
          <w:szCs w:val="26"/>
        </w:rPr>
      </w:pPr>
      <w:r w:rsidRPr="009F003A">
        <w:rPr>
          <w:color w:val="000000"/>
          <w:sz w:val="26"/>
          <w:szCs w:val="26"/>
          <w:shd w:val="clear" w:color="auto" w:fill="FFFFFF"/>
        </w:rPr>
        <w:t>Праздник Пасхи – светлый, чистый.</w:t>
      </w:r>
    </w:p>
    <w:p w:rsidR="009F003A" w:rsidRPr="009F003A" w:rsidRDefault="009F003A" w:rsidP="009F003A">
      <w:pPr>
        <w:pStyle w:val="c3"/>
        <w:contextualSpacing/>
        <w:jc w:val="right"/>
        <w:rPr>
          <w:color w:val="000000"/>
          <w:sz w:val="26"/>
          <w:szCs w:val="26"/>
          <w:shd w:val="clear" w:color="auto" w:fill="FFFFFF"/>
        </w:rPr>
      </w:pPr>
      <w:r w:rsidRPr="009F003A">
        <w:rPr>
          <w:color w:val="000000"/>
          <w:sz w:val="26"/>
          <w:szCs w:val="26"/>
          <w:shd w:val="clear" w:color="auto" w:fill="FFFFFF"/>
        </w:rPr>
        <w:t>День, когда Христос воскрес…</w:t>
      </w:r>
    </w:p>
    <w:p w:rsidR="009F003A" w:rsidRPr="009F003A" w:rsidRDefault="009F003A" w:rsidP="009F003A">
      <w:pPr>
        <w:pStyle w:val="c3"/>
        <w:contextualSpacing/>
        <w:jc w:val="right"/>
        <w:rPr>
          <w:color w:val="000000"/>
          <w:sz w:val="26"/>
          <w:szCs w:val="26"/>
          <w:shd w:val="clear" w:color="auto" w:fill="FFFFFF"/>
        </w:rPr>
      </w:pPr>
      <w:r w:rsidRPr="009F003A">
        <w:rPr>
          <w:color w:val="000000"/>
          <w:sz w:val="26"/>
          <w:szCs w:val="26"/>
          <w:shd w:val="clear" w:color="auto" w:fill="FFFFFF"/>
        </w:rPr>
        <w:t>Радость солнышком лучистым</w:t>
      </w:r>
    </w:p>
    <w:p w:rsidR="009F003A" w:rsidRPr="009F003A" w:rsidRDefault="009F003A" w:rsidP="009F003A">
      <w:pPr>
        <w:pStyle w:val="c3"/>
        <w:contextualSpacing/>
        <w:jc w:val="right"/>
        <w:rPr>
          <w:sz w:val="26"/>
          <w:szCs w:val="26"/>
        </w:rPr>
      </w:pPr>
      <w:r w:rsidRPr="009F003A">
        <w:rPr>
          <w:color w:val="000000"/>
          <w:sz w:val="26"/>
          <w:szCs w:val="26"/>
          <w:shd w:val="clear" w:color="auto" w:fill="FFFFFF"/>
        </w:rPr>
        <w:t>Улыбается с небес.</w:t>
      </w:r>
    </w:p>
    <w:p w:rsidR="00235F3E" w:rsidRDefault="009F003A" w:rsidP="009F003A">
      <w:pPr>
        <w:pStyle w:val="a3"/>
        <w:spacing w:after="0" w:afterAutospacing="0"/>
        <w:ind w:firstLine="709"/>
        <w:jc w:val="both"/>
        <w:rPr>
          <w:color w:val="000000"/>
          <w:sz w:val="26"/>
          <w:szCs w:val="26"/>
        </w:rPr>
      </w:pPr>
      <w:r w:rsidRPr="00235F3E">
        <w:rPr>
          <w:color w:val="000000"/>
          <w:sz w:val="26"/>
          <w:szCs w:val="26"/>
        </w:rPr>
        <w:t xml:space="preserve">В целях приобщения дошкольников к народной культуре посредством формирования интереса к традициям православного праздника «Пасха» была организована детско-родительская выставка поделок к Пасхе, главным </w:t>
      </w:r>
      <w:r w:rsidR="00483BE5" w:rsidRPr="00235F3E">
        <w:rPr>
          <w:color w:val="000000"/>
          <w:sz w:val="26"/>
          <w:szCs w:val="26"/>
        </w:rPr>
        <w:t>символом,</w:t>
      </w:r>
      <w:r w:rsidRPr="00235F3E">
        <w:rPr>
          <w:color w:val="000000"/>
          <w:sz w:val="26"/>
          <w:szCs w:val="26"/>
        </w:rPr>
        <w:t xml:space="preserve"> которого считается яйцо.</w:t>
      </w:r>
    </w:p>
    <w:p w:rsidR="009F003A" w:rsidRPr="00235F3E" w:rsidRDefault="009F003A" w:rsidP="009F003A">
      <w:pPr>
        <w:pStyle w:val="a3"/>
        <w:spacing w:after="0" w:afterAutospacing="0"/>
        <w:ind w:firstLine="709"/>
        <w:jc w:val="both"/>
        <w:rPr>
          <w:color w:val="000000"/>
          <w:sz w:val="26"/>
          <w:szCs w:val="26"/>
        </w:rPr>
      </w:pPr>
      <w:r w:rsidRPr="009F003A">
        <w:rPr>
          <w:color w:val="000000"/>
          <w:sz w:val="26"/>
          <w:szCs w:val="26"/>
        </w:rPr>
        <w:t>Основная задача — формирование интереса к истории православной культуры нашей Родины. Знакомство детей с обычаями и традициями православной церкви — празднованием Светлой пасхи. Развитие жизненного опыта воспитанников в процессе творческого изучения прошлого и настоящего своего народа во взаимосвязи с общечеловеческими ценностями. Формирование уважительного отношения к русским обычаям и православным праздникам. Привить интерес к русским национальным традициям и праздникам и вызвать эмоциональный отклик у детей.</w:t>
      </w:r>
    </w:p>
    <w:p w:rsidR="009F003A" w:rsidRPr="00235F3E" w:rsidRDefault="009F003A" w:rsidP="009F003A">
      <w:pPr>
        <w:pStyle w:val="a3"/>
        <w:spacing w:after="0" w:afterAutospacing="0"/>
        <w:ind w:firstLine="709"/>
        <w:jc w:val="both"/>
        <w:rPr>
          <w:color w:val="000000"/>
          <w:sz w:val="26"/>
          <w:szCs w:val="26"/>
        </w:rPr>
      </w:pPr>
      <w:r w:rsidRPr="009F003A">
        <w:rPr>
          <w:color w:val="000000"/>
          <w:sz w:val="26"/>
          <w:szCs w:val="26"/>
        </w:rPr>
        <w:t>     Не секрет, что нам приходится заново учиться праздновать наши традиционные праздники. Когда-то традиции передавались в семье из поколения в поколение – «из уст в уста», «от сердца к сердцу». Народные праздники знакомят детей с существующими традициями и обычаями русского народа, помогают донести до ребенка высокие нравственные идеалы. Мы, взрослые должны познакомить детей с историей нашей Родины, научить пользоваться богатством культурных традиций.</w:t>
      </w:r>
    </w:p>
    <w:p w:rsidR="009F003A" w:rsidRPr="00235F3E" w:rsidRDefault="009F003A" w:rsidP="009F003A">
      <w:pPr>
        <w:pStyle w:val="a3"/>
        <w:spacing w:after="0" w:afterAutospacing="0"/>
        <w:ind w:firstLine="709"/>
        <w:jc w:val="both"/>
        <w:rPr>
          <w:color w:val="000000"/>
          <w:sz w:val="26"/>
          <w:szCs w:val="26"/>
        </w:rPr>
      </w:pPr>
      <w:r w:rsidRPr="009F003A">
        <w:rPr>
          <w:color w:val="000000"/>
          <w:sz w:val="26"/>
          <w:szCs w:val="26"/>
        </w:rPr>
        <w:t>     В нашем детском саду тоже прошли мероприятия, посвященные празднику Пасхи. Дети познакомились с историей праздника, с его символами. С большим удовольствием готовили пасхальные поделки на тему «Светлая Пасха!», познакомились с древними обычаями и культурой, охотно играли в игры наших прабабушек.</w:t>
      </w:r>
    </w:p>
    <w:sectPr w:rsidR="009F003A" w:rsidRPr="00235F3E" w:rsidSect="00572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149" w:rsidRDefault="00F12149" w:rsidP="00235F3E">
      <w:pPr>
        <w:spacing w:after="0" w:line="240" w:lineRule="auto"/>
      </w:pPr>
      <w:r>
        <w:separator/>
      </w:r>
    </w:p>
  </w:endnote>
  <w:endnote w:type="continuationSeparator" w:id="0">
    <w:p w:rsidR="00F12149" w:rsidRDefault="00F12149" w:rsidP="00235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149" w:rsidRDefault="00F12149" w:rsidP="00235F3E">
      <w:pPr>
        <w:spacing w:after="0" w:line="240" w:lineRule="auto"/>
      </w:pPr>
      <w:r>
        <w:separator/>
      </w:r>
    </w:p>
  </w:footnote>
  <w:footnote w:type="continuationSeparator" w:id="0">
    <w:p w:rsidR="00F12149" w:rsidRDefault="00F12149" w:rsidP="00235F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003A"/>
    <w:rsid w:val="001817F9"/>
    <w:rsid w:val="00235F3E"/>
    <w:rsid w:val="00483BE5"/>
    <w:rsid w:val="00572652"/>
    <w:rsid w:val="006F054F"/>
    <w:rsid w:val="009F003A"/>
    <w:rsid w:val="00C81DC2"/>
    <w:rsid w:val="00F12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F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F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F0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itetxt">
    <w:name w:val="sitetxt"/>
    <w:basedOn w:val="a0"/>
    <w:rsid w:val="009F003A"/>
  </w:style>
  <w:style w:type="paragraph" w:styleId="a4">
    <w:name w:val="header"/>
    <w:basedOn w:val="a"/>
    <w:link w:val="a5"/>
    <w:uiPriority w:val="99"/>
    <w:semiHidden/>
    <w:unhideWhenUsed/>
    <w:rsid w:val="00235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35F3E"/>
  </w:style>
  <w:style w:type="paragraph" w:styleId="a6">
    <w:name w:val="footer"/>
    <w:basedOn w:val="a"/>
    <w:link w:val="a7"/>
    <w:uiPriority w:val="99"/>
    <w:semiHidden/>
    <w:unhideWhenUsed/>
    <w:rsid w:val="00235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35F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1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2023-04-17T09:41:00Z</dcterms:created>
  <dcterms:modified xsi:type="dcterms:W3CDTF">2023-04-17T11:25:00Z</dcterms:modified>
</cp:coreProperties>
</file>