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7641DF" w:rsidRPr="003C1DB6" w:rsidTr="00607A2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641DF" w:rsidRPr="003C1DB6" w:rsidRDefault="007641DF" w:rsidP="00607A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DB6">
              <w:rPr>
                <w:rFonts w:ascii="Times New Roman" w:hAnsi="Times New Roman" w:cs="Times New Roman"/>
                <w:sz w:val="28"/>
                <w:szCs w:val="28"/>
              </w:rPr>
              <w:t>Разработано и принято:</w:t>
            </w:r>
          </w:p>
          <w:p w:rsidR="007641DF" w:rsidRPr="003C1DB6" w:rsidRDefault="007641DF" w:rsidP="00607A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DB6">
              <w:rPr>
                <w:rFonts w:ascii="Times New Roman" w:hAnsi="Times New Roman" w:cs="Times New Roman"/>
                <w:sz w:val="28"/>
                <w:szCs w:val="28"/>
              </w:rPr>
              <w:t xml:space="preserve">Советом трудового коллектива МДОАУ Детского сада № 3 </w:t>
            </w:r>
            <w:proofErr w:type="spellStart"/>
            <w:r w:rsidRPr="003C1DB6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3C1DB6">
              <w:rPr>
                <w:rFonts w:ascii="Times New Roman" w:hAnsi="Times New Roman" w:cs="Times New Roman"/>
                <w:sz w:val="28"/>
                <w:szCs w:val="28"/>
              </w:rPr>
              <w:t>. Серышево</w:t>
            </w:r>
          </w:p>
          <w:p w:rsidR="007641DF" w:rsidRPr="003C1DB6" w:rsidRDefault="007641DF" w:rsidP="00607A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DB6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  <w:r w:rsidR="00F2575E">
              <w:rPr>
                <w:rFonts w:ascii="Times New Roman" w:hAnsi="Times New Roman" w:cs="Times New Roman"/>
                <w:sz w:val="28"/>
                <w:szCs w:val="28"/>
              </w:rPr>
              <w:t>№ 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DB6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F2575E">
              <w:rPr>
                <w:rFonts w:ascii="Times New Roman" w:hAnsi="Times New Roman" w:cs="Times New Roman"/>
                <w:sz w:val="28"/>
                <w:szCs w:val="28"/>
              </w:rPr>
              <w:t>___ июня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2014 г.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7641DF" w:rsidRDefault="007641DF" w:rsidP="00607A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DB6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7641DF" w:rsidRDefault="007641DF" w:rsidP="00607A2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Приказом   заведующего  МДОАУ</w:t>
            </w:r>
          </w:p>
          <w:p w:rsidR="007641DF" w:rsidRDefault="007641DF" w:rsidP="00607A2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Детского сада   № 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Серышево</w:t>
            </w:r>
          </w:p>
          <w:p w:rsidR="007641DF" w:rsidRDefault="007641DF" w:rsidP="00607A2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 №</w:t>
            </w:r>
            <w:r w:rsidR="00F2575E">
              <w:rPr>
                <w:rFonts w:ascii="Times New Roman" w:hAnsi="Times New Roman" w:cs="Times New Roman"/>
                <w:sz w:val="28"/>
                <w:szCs w:val="28"/>
              </w:rPr>
              <w:t xml:space="preserve">  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от</w:t>
            </w:r>
            <w:r w:rsidR="00F2575E">
              <w:rPr>
                <w:rFonts w:ascii="Times New Roman" w:hAnsi="Times New Roman" w:cs="Times New Roman"/>
                <w:sz w:val="28"/>
                <w:szCs w:val="28"/>
              </w:rPr>
              <w:t xml:space="preserve">___ июня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2014 г.</w:t>
            </w:r>
          </w:p>
          <w:p w:rsidR="007641DF" w:rsidRPr="003C1DB6" w:rsidRDefault="007641DF" w:rsidP="00607A2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     С Гнатышина</w:t>
            </w:r>
          </w:p>
        </w:tc>
      </w:tr>
    </w:tbl>
    <w:p w:rsidR="00D16BBE" w:rsidRPr="007641DF" w:rsidRDefault="00D16BBE">
      <w:pPr>
        <w:rPr>
          <w:rFonts w:ascii="Times New Roman" w:hAnsi="Times New Roman" w:cs="Times New Roman"/>
          <w:sz w:val="28"/>
          <w:szCs w:val="28"/>
        </w:rPr>
      </w:pPr>
    </w:p>
    <w:p w:rsidR="007641DF" w:rsidRDefault="007641DF"/>
    <w:p w:rsidR="007641DF" w:rsidRDefault="007641DF"/>
    <w:p w:rsidR="00533102" w:rsidRDefault="00533102"/>
    <w:p w:rsidR="00533102" w:rsidRDefault="00533102"/>
    <w:p w:rsidR="00533102" w:rsidRDefault="00533102"/>
    <w:p w:rsidR="00533102" w:rsidRDefault="00533102"/>
    <w:p w:rsidR="00533102" w:rsidRDefault="00533102"/>
    <w:p w:rsidR="00533102" w:rsidRDefault="00533102"/>
    <w:p w:rsidR="007641DF" w:rsidRDefault="007641DF"/>
    <w:p w:rsidR="007641DF" w:rsidRDefault="007641DF" w:rsidP="007641DF">
      <w:pPr>
        <w:spacing w:line="276" w:lineRule="auto"/>
        <w:jc w:val="center"/>
        <w:rPr>
          <w:rFonts w:ascii="Times New Roman" w:hAnsi="Times New Roman" w:cs="Times New Roman"/>
          <w:b/>
          <w:sz w:val="48"/>
          <w:szCs w:val="48"/>
          <w:lang w:eastAsia="en-US"/>
        </w:rPr>
      </w:pPr>
      <w:r>
        <w:rPr>
          <w:rFonts w:ascii="Times New Roman" w:hAnsi="Times New Roman" w:cs="Times New Roman"/>
          <w:b/>
          <w:sz w:val="48"/>
          <w:szCs w:val="48"/>
          <w:lang w:eastAsia="en-US"/>
        </w:rPr>
        <w:t>ПОЛОЖЕНИЕ</w:t>
      </w:r>
    </w:p>
    <w:p w:rsidR="007641DF" w:rsidRPr="007641DF" w:rsidRDefault="007641DF" w:rsidP="007641DF">
      <w:pPr>
        <w:spacing w:line="276" w:lineRule="auto"/>
        <w:jc w:val="center"/>
        <w:rPr>
          <w:rFonts w:ascii="Times New Roman" w:hAnsi="Times New Roman" w:cs="Times New Roman"/>
          <w:sz w:val="48"/>
          <w:szCs w:val="48"/>
          <w:lang w:eastAsia="en-US"/>
        </w:rPr>
      </w:pPr>
      <w:r>
        <w:rPr>
          <w:rFonts w:ascii="Times New Roman" w:hAnsi="Times New Roman" w:cs="Times New Roman"/>
          <w:b/>
          <w:sz w:val="48"/>
          <w:szCs w:val="48"/>
          <w:lang w:eastAsia="en-US"/>
        </w:rPr>
        <w:t xml:space="preserve"> </w:t>
      </w:r>
      <w:r w:rsidRPr="007641DF">
        <w:rPr>
          <w:rFonts w:ascii="Times New Roman" w:hAnsi="Times New Roman" w:cs="Times New Roman"/>
          <w:sz w:val="48"/>
          <w:szCs w:val="48"/>
          <w:lang w:eastAsia="en-US"/>
        </w:rPr>
        <w:t xml:space="preserve">о порядке проведения аттестации педагогических работников </w:t>
      </w:r>
    </w:p>
    <w:p w:rsidR="007641DF" w:rsidRPr="007641DF" w:rsidRDefault="007641DF" w:rsidP="007641DF">
      <w:pPr>
        <w:spacing w:line="276" w:lineRule="auto"/>
        <w:jc w:val="center"/>
        <w:rPr>
          <w:rFonts w:ascii="Times New Roman" w:hAnsi="Times New Roman" w:cs="Times New Roman"/>
          <w:sz w:val="48"/>
          <w:szCs w:val="48"/>
          <w:lang w:eastAsia="en-US"/>
        </w:rPr>
      </w:pPr>
      <w:r w:rsidRPr="007641DF">
        <w:rPr>
          <w:rFonts w:ascii="Times New Roman" w:hAnsi="Times New Roman" w:cs="Times New Roman"/>
          <w:sz w:val="48"/>
          <w:szCs w:val="48"/>
          <w:lang w:eastAsia="en-US"/>
        </w:rPr>
        <w:t xml:space="preserve">в Муниципальном дошкольном образовательном  автономном учреждении Детском саду № 3 </w:t>
      </w:r>
    </w:p>
    <w:p w:rsidR="007641DF" w:rsidRPr="007641DF" w:rsidRDefault="007641DF" w:rsidP="007641DF">
      <w:pPr>
        <w:spacing w:line="276" w:lineRule="auto"/>
        <w:jc w:val="center"/>
        <w:rPr>
          <w:rFonts w:ascii="Times New Roman" w:hAnsi="Times New Roman" w:cs="Times New Roman"/>
          <w:sz w:val="48"/>
          <w:szCs w:val="48"/>
          <w:lang w:eastAsia="en-US"/>
        </w:rPr>
      </w:pPr>
      <w:r w:rsidRPr="007641DF">
        <w:rPr>
          <w:rFonts w:ascii="Times New Roman" w:hAnsi="Times New Roman" w:cs="Times New Roman"/>
          <w:sz w:val="48"/>
          <w:szCs w:val="48"/>
          <w:lang w:eastAsia="en-US"/>
        </w:rPr>
        <w:t xml:space="preserve">«Теремок» </w:t>
      </w:r>
      <w:proofErr w:type="spellStart"/>
      <w:r w:rsidRPr="007641DF">
        <w:rPr>
          <w:rFonts w:ascii="Times New Roman" w:hAnsi="Times New Roman" w:cs="Times New Roman"/>
          <w:sz w:val="48"/>
          <w:szCs w:val="48"/>
          <w:lang w:eastAsia="en-US"/>
        </w:rPr>
        <w:t>пгт</w:t>
      </w:r>
      <w:proofErr w:type="spellEnd"/>
      <w:r w:rsidRPr="007641DF">
        <w:rPr>
          <w:rFonts w:ascii="Times New Roman" w:hAnsi="Times New Roman" w:cs="Times New Roman"/>
          <w:sz w:val="48"/>
          <w:szCs w:val="48"/>
          <w:lang w:eastAsia="en-US"/>
        </w:rPr>
        <w:t>. Серышево</w:t>
      </w:r>
    </w:p>
    <w:p w:rsidR="007641DF" w:rsidRPr="007641DF" w:rsidRDefault="007641DF" w:rsidP="007641DF">
      <w:pPr>
        <w:spacing w:line="276" w:lineRule="auto"/>
        <w:jc w:val="center"/>
        <w:rPr>
          <w:rFonts w:ascii="Times New Roman" w:hAnsi="Times New Roman" w:cs="Times New Roman"/>
          <w:sz w:val="48"/>
          <w:szCs w:val="48"/>
          <w:lang w:eastAsia="en-US"/>
        </w:rPr>
      </w:pPr>
      <w:r w:rsidRPr="007641DF">
        <w:rPr>
          <w:rFonts w:ascii="Times New Roman" w:hAnsi="Times New Roman" w:cs="Times New Roman"/>
          <w:sz w:val="48"/>
          <w:szCs w:val="48"/>
          <w:lang w:eastAsia="en-US"/>
        </w:rPr>
        <w:t>в целях подтверждения соответствия занимаемой должности</w:t>
      </w:r>
    </w:p>
    <w:p w:rsidR="007641DF" w:rsidRDefault="007641DF"/>
    <w:p w:rsidR="00911E86" w:rsidRDefault="00911E86"/>
    <w:p w:rsidR="00911E86" w:rsidRDefault="00911E86"/>
    <w:p w:rsidR="00911E86" w:rsidRDefault="00911E86"/>
    <w:p w:rsidR="00911E86" w:rsidRDefault="00911E86"/>
    <w:p w:rsidR="00911E86" w:rsidRDefault="00911E86"/>
    <w:p w:rsidR="00911E86" w:rsidRDefault="00911E86"/>
    <w:p w:rsidR="00911E86" w:rsidRDefault="00911E86"/>
    <w:p w:rsidR="00911E86" w:rsidRDefault="00911E86"/>
    <w:p w:rsidR="00911E86" w:rsidRDefault="00911E86"/>
    <w:p w:rsidR="00911E86" w:rsidRDefault="00911E86"/>
    <w:p w:rsidR="00911E86" w:rsidRDefault="00911E86"/>
    <w:p w:rsidR="00911E86" w:rsidRDefault="00911E86"/>
    <w:p w:rsidR="00911E86" w:rsidRDefault="00911E86"/>
    <w:p w:rsidR="00911E86" w:rsidRDefault="00911E86" w:rsidP="00911E8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>. Серышево</w:t>
      </w:r>
    </w:p>
    <w:p w:rsidR="00911E86" w:rsidRDefault="00911E86" w:rsidP="00911E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 г.</w:t>
      </w:r>
    </w:p>
    <w:p w:rsidR="00911E86" w:rsidRDefault="00911E86" w:rsidP="00533102">
      <w:pPr>
        <w:pStyle w:val="210"/>
        <w:shd w:val="clear" w:color="auto" w:fill="auto"/>
        <w:spacing w:after="0" w:line="210" w:lineRule="exact"/>
        <w:ind w:left="20" w:firstLine="780"/>
        <w:jc w:val="center"/>
        <w:rPr>
          <w:rStyle w:val="21"/>
          <w:rFonts w:ascii="Times New Roman" w:hAnsi="Times New Roman" w:cs="Times New Roman"/>
          <w:color w:val="000000"/>
          <w:spacing w:val="0"/>
          <w:sz w:val="28"/>
          <w:szCs w:val="28"/>
        </w:rPr>
      </w:pPr>
      <w:r>
        <w:rPr>
          <w:rStyle w:val="21"/>
          <w:rFonts w:ascii="Times New Roman" w:hAnsi="Times New Roman" w:cs="Times New Roman"/>
          <w:color w:val="000000"/>
          <w:spacing w:val="0"/>
          <w:sz w:val="28"/>
          <w:szCs w:val="28"/>
        </w:rPr>
        <w:lastRenderedPageBreak/>
        <w:t>ВВЕДЕНИЕ</w:t>
      </w:r>
    </w:p>
    <w:p w:rsidR="00911E86" w:rsidRDefault="00911E86" w:rsidP="00911E86">
      <w:pPr>
        <w:pStyle w:val="210"/>
        <w:shd w:val="clear" w:color="auto" w:fill="auto"/>
        <w:spacing w:after="0" w:line="210" w:lineRule="exact"/>
      </w:pPr>
    </w:p>
    <w:p w:rsidR="00911E86" w:rsidRDefault="00911E86" w:rsidP="00911E86">
      <w:pPr>
        <w:pStyle w:val="20"/>
        <w:shd w:val="clear" w:color="auto" w:fill="auto"/>
        <w:spacing w:line="418" w:lineRule="exact"/>
        <w:ind w:left="20" w:right="20" w:firstLine="780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Style w:val="2"/>
          <w:rFonts w:ascii="Times New Roman" w:hAnsi="Times New Roman" w:cs="Times New Roman"/>
          <w:color w:val="000000"/>
          <w:spacing w:val="0"/>
          <w:sz w:val="28"/>
          <w:szCs w:val="28"/>
        </w:rPr>
        <w:t>Настоящее Положение разработано в соответствии и на основании следующих нормативных актов:</w:t>
      </w:r>
    </w:p>
    <w:p w:rsidR="00911E86" w:rsidRDefault="00911E86" w:rsidP="00911E86">
      <w:pPr>
        <w:pStyle w:val="20"/>
        <w:numPr>
          <w:ilvl w:val="0"/>
          <w:numId w:val="1"/>
        </w:numPr>
        <w:shd w:val="clear" w:color="auto" w:fill="auto"/>
        <w:tabs>
          <w:tab w:val="left" w:pos="1431"/>
        </w:tabs>
        <w:spacing w:line="418" w:lineRule="exact"/>
        <w:ind w:left="20" w:firstLine="1200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Style w:val="2"/>
          <w:rFonts w:ascii="Times New Roman" w:hAnsi="Times New Roman" w:cs="Times New Roman"/>
          <w:color w:val="000000"/>
          <w:spacing w:val="0"/>
          <w:sz w:val="28"/>
          <w:szCs w:val="28"/>
        </w:rPr>
        <w:t>Федеральный закон от 29.12.2012 г. № 273-ФЗ «Об образовании в Российской Федерации»;</w:t>
      </w:r>
    </w:p>
    <w:p w:rsidR="00911E86" w:rsidRDefault="00911E86" w:rsidP="00911E86">
      <w:pPr>
        <w:pStyle w:val="20"/>
        <w:numPr>
          <w:ilvl w:val="0"/>
          <w:numId w:val="1"/>
        </w:numPr>
        <w:shd w:val="clear" w:color="auto" w:fill="auto"/>
        <w:tabs>
          <w:tab w:val="left" w:pos="1446"/>
        </w:tabs>
        <w:spacing w:line="418" w:lineRule="exact"/>
        <w:ind w:left="20" w:right="20" w:firstLine="1200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Style w:val="2"/>
          <w:rFonts w:ascii="Times New Roman" w:hAnsi="Times New Roman" w:cs="Times New Roman"/>
          <w:color w:val="000000"/>
          <w:spacing w:val="0"/>
          <w:sz w:val="28"/>
          <w:szCs w:val="28"/>
        </w:rPr>
        <w:t>Приказ Министерства образования и науки РФ от 7.04.2014 г. № 276 «Об утверждении Порядка аттестации педагогических работников организаций, осуществляющих образовательную деятельность»;</w:t>
      </w:r>
    </w:p>
    <w:p w:rsidR="00911E86" w:rsidRDefault="00911E86" w:rsidP="00911E86">
      <w:pPr>
        <w:pStyle w:val="20"/>
        <w:numPr>
          <w:ilvl w:val="0"/>
          <w:numId w:val="1"/>
        </w:numPr>
        <w:shd w:val="clear" w:color="auto" w:fill="auto"/>
        <w:tabs>
          <w:tab w:val="left" w:pos="1446"/>
        </w:tabs>
        <w:spacing w:line="418" w:lineRule="exact"/>
        <w:ind w:left="20" w:right="20" w:firstLine="1200"/>
        <w:jc w:val="both"/>
        <w:rPr>
          <w:rStyle w:val="2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2"/>
          <w:rFonts w:ascii="Times New Roman" w:hAnsi="Times New Roman" w:cs="Times New Roman"/>
          <w:color w:val="000000"/>
          <w:spacing w:val="0"/>
          <w:sz w:val="28"/>
          <w:szCs w:val="28"/>
        </w:rPr>
        <w:t>Постановление  Правительства Российской Федерации от 08.08.2013 г.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911E86" w:rsidRDefault="00911E86" w:rsidP="00911E86">
      <w:pPr>
        <w:pStyle w:val="20"/>
        <w:numPr>
          <w:ilvl w:val="0"/>
          <w:numId w:val="1"/>
        </w:numPr>
        <w:shd w:val="clear" w:color="auto" w:fill="auto"/>
        <w:tabs>
          <w:tab w:val="left" w:pos="1446"/>
        </w:tabs>
        <w:spacing w:line="418" w:lineRule="exact"/>
        <w:ind w:left="20" w:right="20" w:firstLine="1200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Приказ Министерства здравоохранения и социального развития Российской Федерации от 26 августа 2010 г. № 761н “Об утверждении Единого квалификационного справочника должностей руководителей, специалистов и служащих, раздел “Квалификационные характеристики должностей работников образования” с изменением, внесенным приказом Министерства здравоохранения и социального развития Российской Федерации от 31 мая 2011 г. № 448н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1E86" w:rsidRDefault="00911E86" w:rsidP="00911E86">
      <w:pPr>
        <w:pStyle w:val="20"/>
        <w:numPr>
          <w:ilvl w:val="0"/>
          <w:numId w:val="1"/>
        </w:numPr>
        <w:shd w:val="clear" w:color="auto" w:fill="auto"/>
        <w:tabs>
          <w:tab w:val="left" w:pos="1446"/>
        </w:tabs>
        <w:spacing w:line="418" w:lineRule="exact"/>
        <w:ind w:left="20" w:right="20" w:firstLine="1200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Постановление Правительства Российской Федерации от 5 августа 2013 г. № 662 “Об осуществлении мониторинга системы образования”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1E86" w:rsidRDefault="00911E86" w:rsidP="00911E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1E86" w:rsidRDefault="00911E86" w:rsidP="00911E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1E86" w:rsidRDefault="00911E86" w:rsidP="00911E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1E86" w:rsidRDefault="00911E86" w:rsidP="00911E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1E86" w:rsidRDefault="00911E86" w:rsidP="00911E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1E86" w:rsidRDefault="00911E86" w:rsidP="00911E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1E86" w:rsidRDefault="00911E86" w:rsidP="00911E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1E86" w:rsidRDefault="00911E86" w:rsidP="00911E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1E86" w:rsidRDefault="00911E86" w:rsidP="00911E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1E86" w:rsidRDefault="00911E86" w:rsidP="00911E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1E86" w:rsidRDefault="00911E86" w:rsidP="00911E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1E86" w:rsidRDefault="00911E86" w:rsidP="00911E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1E86" w:rsidRDefault="00911E86" w:rsidP="00911E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1E86" w:rsidRDefault="00911E86" w:rsidP="00911E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1E86" w:rsidRDefault="00911E86" w:rsidP="00911E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1E86" w:rsidRDefault="00911E86" w:rsidP="00911E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1E86" w:rsidRDefault="00911E86" w:rsidP="00911E86">
      <w:pPr>
        <w:pStyle w:val="1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lastRenderedPageBreak/>
        <w:t>I. Общие положения</w:t>
      </w:r>
    </w:p>
    <w:p w:rsidR="00911E86" w:rsidRDefault="00911E86" w:rsidP="00F257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Порядок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проведения аттестации педагогических работников Муниципального автономного дошкольного образовательного учреждения детского сада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6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Серышево Амурской области, осуществляющего образовательную деятельность (далее - организация), определяет правила, основные задачи и принципы проведения аттестации педагогических работников организаций в целях подтверждения занимаемой должности.</w:t>
      </w:r>
    </w:p>
    <w:p w:rsidR="00911E86" w:rsidRDefault="00911E86" w:rsidP="00911E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Настоящий Порядок применяется к педагогическим работникам организации, замещающим должности, поименованные в подразделе 2 раздела I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8 августа 2013 г. № 678 (Собрание законодательства Российской Федерации, 2013, № 33, ст. 4381), в том числе в случаях, когда замещение должностей осуществляется по совместительству в той 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иной организации, а также путем совмещения должностей наряду с работой в той же организации, определенной трудовым договором (далее - педагогические работники).</w:t>
      </w:r>
    </w:p>
    <w:p w:rsidR="00911E86" w:rsidRDefault="00911E86" w:rsidP="00F257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Аттестация педагогических работников организации 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(за исключением педагогических работников из числа профессорско-преподавательского состава) в целях установления квалификационной категории.</w:t>
      </w:r>
    </w:p>
    <w:p w:rsidR="00911E86" w:rsidRDefault="00911E86" w:rsidP="00F257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Основными задачами проведения аттестации являются:</w:t>
      </w:r>
    </w:p>
    <w:p w:rsidR="00911E86" w:rsidRDefault="00911E86" w:rsidP="00911E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 стимулирование целенаправленного, непрерывного повышения уровня квалификации педагогических работников, их методологической культуры, профессионального и личностного роста;</w:t>
      </w:r>
    </w:p>
    <w:p w:rsidR="00911E86" w:rsidRDefault="00911E86" w:rsidP="00911E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  определение необходимости повышения квалификации педагогических работников;</w:t>
      </w:r>
    </w:p>
    <w:p w:rsidR="00911E86" w:rsidRDefault="00911E86" w:rsidP="00911E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  повышение эффективности и качества педагогической деятельности;</w:t>
      </w:r>
    </w:p>
    <w:p w:rsidR="00911E86" w:rsidRDefault="00911E86" w:rsidP="00911E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перспектив использования потенциальных возможностей педагогических работников;</w:t>
      </w:r>
    </w:p>
    <w:p w:rsidR="00911E86" w:rsidRDefault="00911E86" w:rsidP="00911E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учёт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организаций;</w:t>
      </w:r>
    </w:p>
    <w:p w:rsidR="00911E86" w:rsidRDefault="00911E86" w:rsidP="00911E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 обеспечение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дифференциации размеров оплаты труда педагогических работников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11E86" w:rsidRDefault="00911E86" w:rsidP="00F257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Основными принципами проведения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911E86" w:rsidRDefault="00911E86" w:rsidP="00911E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1E86" w:rsidRDefault="00911E86" w:rsidP="00911E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1E86" w:rsidRDefault="00911E86" w:rsidP="00911E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1E86" w:rsidRDefault="00911E86" w:rsidP="00911E86">
      <w:pPr>
        <w:pStyle w:val="1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lastRenderedPageBreak/>
        <w:t>II. Аттестация педагогических работников в целях подтверждения соответствия занимаемой должности</w:t>
      </w:r>
    </w:p>
    <w:p w:rsidR="00911E86" w:rsidRDefault="00911E86" w:rsidP="00F257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аттестационной комиссией, самостоятельно формируемой организацией (далее - аттестационная комиссия организации).</w:t>
      </w:r>
    </w:p>
    <w:p w:rsidR="00911E86" w:rsidRDefault="00911E86" w:rsidP="00F257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Аттестационная комиссия организации создается распорядительным актом работодателя в составе председателя комиссии, заместителя председателя, секретаря и членов комиссии.</w:t>
      </w:r>
    </w:p>
    <w:p w:rsidR="00911E86" w:rsidRDefault="00911E86" w:rsidP="00F257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(при наличии такого органа).</w:t>
      </w:r>
    </w:p>
    <w:p w:rsidR="00911E86" w:rsidRDefault="00911E86" w:rsidP="00F257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Аттестация педагогических работников проводится в соответствии с распорядительным актом работодателя.</w:t>
      </w:r>
    </w:p>
    <w:p w:rsidR="00911E86" w:rsidRDefault="00911E86" w:rsidP="00F257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Работодатель знакомит педагогических работников с распорядительным актом, содержащим список работников организации, подлежащих аттестации, график проведения аттестации, под роспись не менее чем за 30 календарных дней до дня проведения их аттестации по графику.</w:t>
      </w:r>
    </w:p>
    <w:p w:rsidR="00911E86" w:rsidRDefault="00911E86" w:rsidP="00F257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Для проведения аттестации на каждого педагогического работника работодатель вносит в аттестационную комиссию организации представление.</w:t>
      </w:r>
    </w:p>
    <w:p w:rsidR="00911E86" w:rsidRDefault="00911E86" w:rsidP="00F257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 представлении содержатся следующие сведения о педагогическом работнике:</w:t>
      </w:r>
    </w:p>
    <w:p w:rsidR="00911E86" w:rsidRDefault="00911E86" w:rsidP="00F257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фамилия, имя, отчество;</w:t>
      </w:r>
    </w:p>
    <w:p w:rsidR="00911E86" w:rsidRDefault="00911E86" w:rsidP="00F257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наименование должности на дату проведения аттестации;</w:t>
      </w:r>
    </w:p>
    <w:p w:rsidR="00911E86" w:rsidRDefault="00911E86" w:rsidP="00F257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дата заключения по этой должности трудового договора;</w:t>
      </w:r>
    </w:p>
    <w:p w:rsidR="00911E86" w:rsidRDefault="00911E86" w:rsidP="00F257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уровень образования и (или) квалификации по специальности или направлению подготовки;</w:t>
      </w:r>
    </w:p>
    <w:p w:rsidR="00911E86" w:rsidRDefault="00911E86" w:rsidP="00F257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информация о получении дополнительного профессионального образования по профилю педагогической деятельности;</w:t>
      </w:r>
    </w:p>
    <w:p w:rsidR="00911E86" w:rsidRDefault="00911E86" w:rsidP="00F257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результаты предыдущих аттестаций (в случае их проведения);</w:t>
      </w:r>
    </w:p>
    <w:p w:rsidR="00911E86" w:rsidRDefault="00911E86" w:rsidP="00F257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договором.</w:t>
      </w:r>
    </w:p>
    <w:p w:rsidR="00911E86" w:rsidRDefault="00911E86" w:rsidP="00F257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Работодатель знакомит педагогического работника с представлением под роспись не позднее, чем за 30 календарных дней до дня проведения аттестации.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сведения, характеризующие его профессиональную деятельность за период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предыдущей аттестации (при первичной аттестации - с даты поступления на работу).</w:t>
      </w:r>
    </w:p>
    <w:p w:rsidR="00911E86" w:rsidRDefault="00911E86" w:rsidP="00F257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отказе педагогического работника от ознакомления с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представлением составляется акт, который подписывается работодателем и лицами (не менее двух), в присутствии которых составлен акт.</w:t>
      </w:r>
    </w:p>
    <w:p w:rsidR="00911E86" w:rsidRDefault="00911E86" w:rsidP="00F257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Аттестация проводится на заседании аттестационной комиссии организации с участием педагогического работника.</w:t>
      </w:r>
    </w:p>
    <w:p w:rsidR="00911E86" w:rsidRDefault="00911E86" w:rsidP="00F257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аттестационной комиссии организации считается правомочным, если на нём присутствуют не менее двух третей от общего числа членов аттестационной комиссии организации.</w:t>
      </w:r>
    </w:p>
    <w:p w:rsidR="00911E86" w:rsidRDefault="00911E86" w:rsidP="00911E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причинам, его аттестация переносится на другую дату, и в график аттестации вносятся соответствующие изменения, о чем работодатель знакомит работника под роспись не менее чем за 30 календарных дней до новой даты проведения его аттестации.</w:t>
      </w:r>
    </w:p>
    <w:p w:rsidR="00911E86" w:rsidRDefault="00911E86" w:rsidP="00911E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отсутствие.</w:t>
      </w:r>
    </w:p>
    <w:p w:rsidR="00911E86" w:rsidRDefault="00911E86" w:rsidP="00F257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Аттестационная комиссия организации рассматривает представление, дополнительные сведения, представленные самим педагогическим работником, характеризующие его профессиональную деятельность (в случае их представления).</w:t>
      </w:r>
    </w:p>
    <w:p w:rsidR="00911E86" w:rsidRDefault="00911E86" w:rsidP="00F257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По результатам аттестации педагогического работника аттестационная комиссия организации принимает одно из следующих решений:</w:t>
      </w:r>
    </w:p>
    <w:p w:rsidR="00911E86" w:rsidRDefault="00911E86" w:rsidP="00911E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соответствует занимаемой должности (указывается должность педагогического работника);</w:t>
      </w:r>
    </w:p>
    <w:p w:rsidR="00911E86" w:rsidRDefault="00911E86" w:rsidP="00911E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не соответствует занимаемой должности (указывается должность педагогического работника).</w:t>
      </w:r>
    </w:p>
    <w:p w:rsidR="00911E86" w:rsidRDefault="00911E86" w:rsidP="00F257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организации, присутствующих на заседании.</w:t>
      </w:r>
    </w:p>
    <w:p w:rsidR="00911E86" w:rsidRDefault="00911E86" w:rsidP="00911E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При прохождении аттестации педагогический работник, являющийся членом аттестационной комиссии организации, не участвует в голосовании по своей кандидатуре.</w:t>
      </w:r>
    </w:p>
    <w:p w:rsidR="00911E86" w:rsidRDefault="00911E86" w:rsidP="00F257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В случаях, когда не менее половины членов аттестационной комиссии организации,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</w:t>
      </w:r>
    </w:p>
    <w:p w:rsidR="00911E86" w:rsidRDefault="00911E86" w:rsidP="00F257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Результаты аттестации педагогического работника, непосредственно присутствующего на заседании аттестационной комиссии организации, сообщаются ему после подведения итогов голосования.</w:t>
      </w:r>
    </w:p>
    <w:p w:rsidR="00911E86" w:rsidRDefault="00911E86" w:rsidP="00F257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Результаты аттестации педагогических работников заносятся в протокол, подписываемый председателем, заместителем председателя, секретарем и членами аттестационной комиссии организации, присутствовавшими на заседании, который хранится с представлениями, </w:t>
      </w:r>
      <w:r>
        <w:rPr>
          <w:rFonts w:ascii="Times New Roman" w:hAnsi="Times New Roman" w:cs="Times New Roman"/>
          <w:sz w:val="28"/>
          <w:szCs w:val="28"/>
        </w:rPr>
        <w:lastRenderedPageBreak/>
        <w:t>дополнительными сведениями, представленными самими педагогическими работниками, характеризующими их профессиональную деятельность (в случае их наличия), у работодателя.</w:t>
      </w:r>
    </w:p>
    <w:p w:rsidR="00911E86" w:rsidRDefault="00911E86" w:rsidP="00F257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педагогического работника, прошедшего аттестацию, не позднее двух рабочих дней со дня ее проведения секретарем аттестационной комиссии организации составляется выписка из протокола, содержащая сведения о фамилии, имени, отчестве (при наличии) аттестуемого, наименовании его должности, дате заседания аттестационной комиссии организации, результатах голосования, о принятом аттестационной комиссией организации решении. </w:t>
      </w:r>
      <w:proofErr w:type="gramEnd"/>
    </w:p>
    <w:p w:rsidR="00911E86" w:rsidRDefault="00911E86" w:rsidP="00911E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Работодатель знакомит педагогического работника с выпиской из протокола под роспись в течение трех рабочих дней после ее составления.             Выписка из протокола хранится в личном деле педагогического работника.</w:t>
      </w:r>
    </w:p>
    <w:p w:rsidR="00911E86" w:rsidRDefault="00911E86" w:rsidP="00F257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Федерации.</w:t>
      </w:r>
    </w:p>
    <w:p w:rsidR="00911E86" w:rsidRDefault="00911E86" w:rsidP="00F257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  Аттестацию в целях подтверждения соответствия занимаемой должности не проходят следующие педагогические работники:</w:t>
      </w:r>
    </w:p>
    <w:p w:rsidR="00911E86" w:rsidRDefault="00911E86" w:rsidP="00911E86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педагогические работники, имеющие квалификационные категории;</w:t>
      </w:r>
    </w:p>
    <w:p w:rsidR="00911E86" w:rsidRDefault="00911E86" w:rsidP="00F257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проработавшие в занимаемой должности менее двух лет в организации, в которой проводится аттестация;</w:t>
      </w:r>
    </w:p>
    <w:p w:rsidR="00911E86" w:rsidRDefault="00911E86" w:rsidP="00911E86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беременные женщины;</w:t>
      </w:r>
    </w:p>
    <w:p w:rsidR="00911E86" w:rsidRDefault="00911E86" w:rsidP="00911E86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женщины, находящиеся в отпуске по беременности и родам;</w:t>
      </w:r>
    </w:p>
    <w:p w:rsidR="00911E86" w:rsidRDefault="00911E86" w:rsidP="00F257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лица, находящиеся в отпуске по уходу за ребенком до достижения им возраста трех лет;</w:t>
      </w:r>
    </w:p>
    <w:p w:rsidR="00911E86" w:rsidRDefault="00911E86" w:rsidP="00F257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е) отсутствовавшие на рабочем месте более четырех месяцев подряд в связи с заболеванием.</w:t>
      </w:r>
      <w:proofErr w:type="gramEnd"/>
    </w:p>
    <w:p w:rsidR="00911E86" w:rsidRDefault="00911E86" w:rsidP="00911E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Аттестация педагогических работников, предусмотренных подпунктами “г</w:t>
      </w:r>
      <w:proofErr w:type="gramStart"/>
      <w:r>
        <w:rPr>
          <w:rFonts w:ascii="Times New Roman" w:hAnsi="Times New Roman" w:cs="Times New Roman"/>
          <w:sz w:val="28"/>
          <w:szCs w:val="28"/>
        </w:rPr>
        <w:t>”и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”настоящего пункта, возможна не ранее чем через два года после их выхода из указанных отпусков.</w:t>
      </w:r>
    </w:p>
    <w:p w:rsidR="00911E86" w:rsidRDefault="00911E86" w:rsidP="00911E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Аттестация педагогических работников, предусмотренных подпунктом “е</w:t>
      </w:r>
      <w:proofErr w:type="gramStart"/>
      <w:r>
        <w:rPr>
          <w:rFonts w:ascii="Times New Roman" w:hAnsi="Times New Roman" w:cs="Times New Roman"/>
          <w:sz w:val="28"/>
          <w:szCs w:val="28"/>
        </w:rPr>
        <w:t>”н</w:t>
      </w:r>
      <w:proofErr w:type="gramEnd"/>
      <w:r>
        <w:rPr>
          <w:rFonts w:ascii="Times New Roman" w:hAnsi="Times New Roman" w:cs="Times New Roman"/>
          <w:sz w:val="28"/>
          <w:szCs w:val="28"/>
        </w:rPr>
        <w:t>астоящего пункта, возможна не ранее чем через год после их выхода на работу.</w:t>
      </w:r>
    </w:p>
    <w:p w:rsidR="00911E86" w:rsidRDefault="00911E86" w:rsidP="00F257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proofErr w:type="gramStart"/>
      <w:r>
        <w:rPr>
          <w:rFonts w:ascii="Times New Roman" w:hAnsi="Times New Roman" w:cs="Times New Roman"/>
          <w:sz w:val="28"/>
          <w:szCs w:val="28"/>
        </w:rPr>
        <w:t>Аттестационная  комиссия организации даёт рекомендации работодателю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“Требования к квалификации” раздела “Квалификационные характеристики должностей работников образования” Единого квалификационного справочника должностей руководителей, специалистов и служащих и (или) профессиональными стандартами, но обладающих достаточным практическим опытом и компетентностью, выполняющих качественно и в полном объеме возложенные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них должностные обязанности. </w:t>
      </w:r>
    </w:p>
    <w:p w:rsidR="00911E86" w:rsidRPr="00911E86" w:rsidRDefault="00911E86" w:rsidP="00F2575E">
      <w:pPr>
        <w:rPr>
          <w:rFonts w:ascii="Times New Roman" w:hAnsi="Times New Roman" w:cs="Times New Roman"/>
          <w:sz w:val="28"/>
          <w:szCs w:val="28"/>
        </w:rPr>
      </w:pPr>
    </w:p>
    <w:sectPr w:rsidR="00911E86" w:rsidRPr="00911E86" w:rsidSect="00D16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1"/>
        <w:w w:val="100"/>
        <w:position w:val="0"/>
        <w:sz w:val="18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1"/>
        <w:w w:val="100"/>
        <w:position w:val="0"/>
        <w:sz w:val="18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1"/>
        <w:w w:val="100"/>
        <w:position w:val="0"/>
        <w:sz w:val="18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1"/>
        <w:w w:val="100"/>
        <w:position w:val="0"/>
        <w:sz w:val="18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1"/>
        <w:w w:val="100"/>
        <w:position w:val="0"/>
        <w:sz w:val="18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1"/>
        <w:w w:val="100"/>
        <w:position w:val="0"/>
        <w:sz w:val="18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1"/>
        <w:w w:val="100"/>
        <w:position w:val="0"/>
        <w:sz w:val="18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1"/>
        <w:w w:val="100"/>
        <w:position w:val="0"/>
        <w:sz w:val="18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1"/>
        <w:w w:val="100"/>
        <w:position w:val="0"/>
        <w:sz w:val="18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41DF"/>
    <w:rsid w:val="00533102"/>
    <w:rsid w:val="007641DF"/>
    <w:rsid w:val="00911E86"/>
    <w:rsid w:val="00A95D16"/>
    <w:rsid w:val="00D16BBE"/>
    <w:rsid w:val="00E04A33"/>
    <w:rsid w:val="00F25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DF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11E86"/>
    <w:pPr>
      <w:autoSpaceDE w:val="0"/>
      <w:autoSpaceDN w:val="0"/>
      <w:adjustRightInd w:val="0"/>
      <w:spacing w:before="75"/>
      <w:jc w:val="center"/>
      <w:outlineLvl w:val="0"/>
    </w:pPr>
    <w:rPr>
      <w:rFonts w:ascii="Times New Roman" w:hAnsi="Times New Roman" w:cs="Times New Roman"/>
      <w:b/>
      <w:bCs/>
      <w:color w:val="auto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uiPriority w:val="99"/>
    <w:locked/>
    <w:rsid w:val="00911E86"/>
    <w:rPr>
      <w:rFonts w:ascii="Arial" w:hAnsi="Arial" w:cs="Arial"/>
      <w:spacing w:val="3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11E86"/>
    <w:pPr>
      <w:shd w:val="clear" w:color="auto" w:fill="FFFFFF"/>
      <w:spacing w:line="240" w:lineRule="atLeast"/>
    </w:pPr>
    <w:rPr>
      <w:rFonts w:ascii="Arial" w:eastAsiaTheme="minorHAnsi" w:hAnsi="Arial" w:cs="Arial"/>
      <w:color w:val="auto"/>
      <w:spacing w:val="3"/>
      <w:sz w:val="21"/>
      <w:szCs w:val="21"/>
      <w:lang w:eastAsia="en-US"/>
    </w:rPr>
  </w:style>
  <w:style w:type="character" w:customStyle="1" w:styleId="21">
    <w:name w:val="Заголовок №2_"/>
    <w:basedOn w:val="a0"/>
    <w:link w:val="210"/>
    <w:uiPriority w:val="99"/>
    <w:locked/>
    <w:rsid w:val="00911E86"/>
    <w:rPr>
      <w:rFonts w:ascii="Arial" w:hAnsi="Arial" w:cs="Arial"/>
      <w:b/>
      <w:bCs/>
      <w:spacing w:val="4"/>
      <w:sz w:val="21"/>
      <w:szCs w:val="21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911E86"/>
    <w:pPr>
      <w:shd w:val="clear" w:color="auto" w:fill="FFFFFF"/>
      <w:spacing w:after="300" w:line="240" w:lineRule="atLeast"/>
      <w:outlineLvl w:val="1"/>
    </w:pPr>
    <w:rPr>
      <w:rFonts w:ascii="Arial" w:eastAsiaTheme="minorHAnsi" w:hAnsi="Arial" w:cs="Arial"/>
      <w:b/>
      <w:bCs/>
      <w:color w:val="auto"/>
      <w:spacing w:val="4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911E86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1785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</dc:creator>
  <cp:keywords/>
  <dc:description/>
  <cp:lastModifiedBy>Димон</cp:lastModifiedBy>
  <cp:revision>4</cp:revision>
  <cp:lastPrinted>2014-06-19T23:19:00Z</cp:lastPrinted>
  <dcterms:created xsi:type="dcterms:W3CDTF">2014-06-19T22:13:00Z</dcterms:created>
  <dcterms:modified xsi:type="dcterms:W3CDTF">2014-06-19T23:42:00Z</dcterms:modified>
</cp:coreProperties>
</file>