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0" w:rsidRDefault="00410390" w:rsidP="00410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10390" w:rsidRDefault="00410390" w:rsidP="00410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СРЕДНЯЯ ОБЩЕОБРАЗОВАТЕЛЬНАЯ ШКОЛА № 2</w:t>
      </w:r>
    </w:p>
    <w:p w:rsidR="00410390" w:rsidRDefault="00410390" w:rsidP="00410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Pr="009A010E">
        <w:rPr>
          <w:rFonts w:ascii="Times New Roman" w:eastAsia="Times New Roman" w:hAnsi="Times New Roman"/>
          <w:b/>
          <w:sz w:val="28"/>
          <w:szCs w:val="28"/>
        </w:rPr>
        <w:t>труктурное подразделение детский сад № 3</w:t>
      </w:r>
    </w:p>
    <w:tbl>
      <w:tblPr>
        <w:tblStyle w:val="a8"/>
        <w:tblpPr w:leftFromText="180" w:rightFromText="180" w:vertAnchor="page" w:horzAnchor="margin" w:tblpY="2551"/>
        <w:tblW w:w="0" w:type="auto"/>
        <w:tblLook w:val="04A0"/>
      </w:tblPr>
      <w:tblGrid>
        <w:gridCol w:w="6345"/>
        <w:gridCol w:w="4536"/>
      </w:tblGrid>
      <w:tr w:rsidR="00410390" w:rsidTr="00470F2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10390" w:rsidRDefault="00410390" w:rsidP="00470F25">
            <w:r>
              <w:t>Согласовано: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0390" w:rsidRPr="009A010E" w:rsidRDefault="00410390" w:rsidP="00470F25">
            <w:pPr>
              <w:rPr>
                <w:szCs w:val="28"/>
              </w:rPr>
            </w:pPr>
            <w:r>
              <w:t xml:space="preserve">            </w:t>
            </w:r>
            <w:r w:rsidRPr="009A010E">
              <w:rPr>
                <w:szCs w:val="28"/>
              </w:rPr>
              <w:t>Утверждаю</w:t>
            </w:r>
          </w:p>
          <w:p w:rsidR="00410390" w:rsidRPr="009A010E" w:rsidRDefault="00410390" w:rsidP="00470F25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Директор МАОУ СОШ №2</w:t>
            </w:r>
          </w:p>
          <w:p w:rsidR="00410390" w:rsidRPr="009A010E" w:rsidRDefault="00410390" w:rsidP="00470F25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>пгт Серышево</w:t>
            </w:r>
          </w:p>
          <w:p w:rsidR="00410390" w:rsidRPr="009A010E" w:rsidRDefault="00410390" w:rsidP="00470F2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 w:rsidRPr="009A010E">
              <w:rPr>
                <w:szCs w:val="28"/>
              </w:rPr>
              <w:t>___________В.А.Заварухина</w:t>
            </w:r>
            <w:proofErr w:type="spellEnd"/>
          </w:p>
          <w:p w:rsidR="00410390" w:rsidRDefault="00410390" w:rsidP="00470F25">
            <w:r>
              <w:rPr>
                <w:szCs w:val="28"/>
              </w:rPr>
              <w:t xml:space="preserve">     </w:t>
            </w:r>
            <w:r w:rsidRPr="009A010E">
              <w:rPr>
                <w:szCs w:val="28"/>
              </w:rPr>
              <w:t xml:space="preserve">«___»      </w:t>
            </w:r>
            <w:r>
              <w:rPr>
                <w:szCs w:val="28"/>
              </w:rPr>
              <w:t>________</w:t>
            </w:r>
            <w:r w:rsidRPr="009A010E">
              <w:rPr>
                <w:szCs w:val="28"/>
              </w:rPr>
              <w:t xml:space="preserve">  2015 год</w:t>
            </w:r>
          </w:p>
        </w:tc>
      </w:tr>
    </w:tbl>
    <w:p w:rsidR="00C71A35" w:rsidRDefault="00C71A35" w:rsidP="00C71A35">
      <w:pPr>
        <w:spacing w:after="0"/>
        <w:jc w:val="center"/>
      </w:pPr>
    </w:p>
    <w:p w:rsidR="00C71A35" w:rsidRDefault="00C71A35" w:rsidP="00C7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5307E">
        <w:rPr>
          <w:rFonts w:ascii="Times New Roman" w:hAnsi="Times New Roman" w:cs="Times New Roman"/>
          <w:b/>
          <w:sz w:val="28"/>
          <w:szCs w:val="28"/>
        </w:rPr>
        <w:t>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</w:t>
      </w:r>
      <w:r w:rsidRPr="00B53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A35" w:rsidRPr="00B5307E" w:rsidRDefault="00C71A35" w:rsidP="00C7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7E">
        <w:rPr>
          <w:rFonts w:ascii="Times New Roman" w:hAnsi="Times New Roman" w:cs="Times New Roman"/>
          <w:b/>
          <w:sz w:val="28"/>
          <w:szCs w:val="28"/>
        </w:rPr>
        <w:t>по охране жизни и здоровья детей</w:t>
      </w:r>
    </w:p>
    <w:p w:rsidR="00C71A35" w:rsidRDefault="00C71A35" w:rsidP="00C71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Зимний</w:t>
      </w:r>
      <w:r w:rsidRPr="00B5307E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ериод </w:t>
      </w:r>
    </w:p>
    <w:p w:rsidR="00C71A35" w:rsidRPr="00C71A35" w:rsidRDefault="00C71A35" w:rsidP="00C7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>1. Строго и неукоснительно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2. Обязательное снятие ежедневной пробы и хранение суточных проб.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 xml:space="preserve">3. Строго следить, чтобы дети не ели снег, сосульки, </w:t>
      </w:r>
      <w:proofErr w:type="gramStart"/>
      <w:r w:rsidRPr="00C71A35">
        <w:rPr>
          <w:rFonts w:ascii="Times New Roman" w:hAnsi="Times New Roman" w:cs="Times New Roman"/>
          <w:sz w:val="28"/>
          <w:szCs w:val="28"/>
        </w:rPr>
        <w:t>не брали в рот</w:t>
      </w:r>
      <w:proofErr w:type="gramEnd"/>
      <w:r w:rsidRPr="00C71A35">
        <w:rPr>
          <w:rFonts w:ascii="Times New Roman" w:hAnsi="Times New Roman" w:cs="Times New Roman"/>
          <w:sz w:val="28"/>
          <w:szCs w:val="28"/>
        </w:rPr>
        <w:t xml:space="preserve"> незнакомые предметы. Надо разъяснять детям опасность простудных и вирусных заболеваний.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 xml:space="preserve">4. Необходимо ежедневно перед прогулкой осматривать участки. Не допускать наличие опасных для детей предметов: сухостойных деревьев, </w:t>
      </w:r>
      <w:proofErr w:type="spellStart"/>
      <w:r w:rsidRPr="00C71A35">
        <w:rPr>
          <w:rFonts w:ascii="Times New Roman" w:hAnsi="Times New Roman" w:cs="Times New Roman"/>
          <w:sz w:val="28"/>
          <w:szCs w:val="28"/>
        </w:rPr>
        <w:t>неструганых</w:t>
      </w:r>
      <w:proofErr w:type="spellEnd"/>
      <w:r w:rsidRPr="00C71A35">
        <w:rPr>
          <w:rFonts w:ascii="Times New Roman" w:hAnsi="Times New Roman" w:cs="Times New Roman"/>
          <w:sz w:val="28"/>
          <w:szCs w:val="28"/>
        </w:rPr>
        <w:t xml:space="preserve"> досок, гвоздей, битого стекла. Все ямы на территории детского сада должны быть засыпаны, колодцы закрыты тяжелыми крышками. При обнаружении на участке опасных и подозрительных предметов немедленно сообщить администрации (или охраннику), а детей увести на другой участок или в помещение.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5. Участок должен быть очищен от снега и посыпан песком.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6. Необходимо следить, чтобы ворота детского сада были закрыты на засов, входные двери в здание, двери групповых и других помещений должны быть также закрыты и снабжены запорами на высоте, не доступной детям. Ограждение детского сада не должно иметь дыр, проемов во избежание самовольного проникновения бродячих собак и ухода детей. В случае самовольного ухода ребенка на его розыски немедленно отправлять сотрудника и сообщать о случившемся в ближайшее отделение милиции.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7. Сотрудники обязаны постоянно следить за детьми, не оставлять детей без присмотра, не доверять временный присмотр за ними посторонним людям, родителям.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8. Все оборудование на участках (малые игровые формы, физкультурные пособия) должно быть устойчивым, иметь прочные рейки, перила, отвечать возрасту детей и санитарным требованиям. Необходимо следить, чтобы в морозный период дети не прикасались к металлическим конструкциям открытыми частями тела (лицо, руки).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9. 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знать точное количество детей;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заранее определить место, куда пойдут дети;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заранее пройти весь маршрут следования;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сообщить администрации о предстоящем мероприятии;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lastRenderedPageBreak/>
        <w:tab/>
        <w:t>- в помощь педагогу направить еще кого-либо из сотрудников дошкольного учреждения;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избегать прогулок по оживленным многолюдным улицам, а также магистралям с интенсивным движением транспорта.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10. С наступлением холодного периода, необходимо: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одевать детей в соответствии с температурными условиями; не допускать переохлаждения или перегревания организма детей;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детям иметь запасные вещи;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постоянно следить за температурным и воздушным режимом в помещении;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проветривать помещение согласно установленным гигиеническим требованиям;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не допускать сквозного проветривания в присутствии детей;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во время прогулки не допускать намокания детской одежды и обуви;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по возвращении с прогулки мокрые вещи с детей снять и просушить;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при усилении мороза и ветра детей отвести в помещении детского сада;</w:t>
      </w:r>
    </w:p>
    <w:p w:rsidR="00C71A35" w:rsidRPr="00C71A35" w:rsidRDefault="00C71A35" w:rsidP="00C7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ab/>
        <w:t>- при температуре воздуха ниже минус 15 градусов не допускать статичного положения детей во время прогулок и катания детей на ледяных горках, дорожках, санках и лыжах без присмотра воспитателя.</w:t>
      </w:r>
    </w:p>
    <w:p w:rsidR="00C71A35" w:rsidRDefault="00C71A35" w:rsidP="00C7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A35">
        <w:rPr>
          <w:rFonts w:ascii="Times New Roman" w:hAnsi="Times New Roman" w:cs="Times New Roman"/>
          <w:sz w:val="28"/>
          <w:szCs w:val="28"/>
        </w:rPr>
        <w:t xml:space="preserve">11. Родители или лица их заменяющие, должны  передавать детям лично воспитателю или другому сотруднику, принимающему детей в этот день. Родителям нельзя забирать детей из сада без </w:t>
      </w:r>
      <w:r w:rsidR="00D330C0">
        <w:rPr>
          <w:rFonts w:ascii="Times New Roman" w:hAnsi="Times New Roman" w:cs="Times New Roman"/>
          <w:sz w:val="28"/>
          <w:szCs w:val="28"/>
        </w:rPr>
        <w:t>разрешения</w:t>
      </w:r>
      <w:r w:rsidRPr="00C71A35">
        <w:rPr>
          <w:rFonts w:ascii="Times New Roman" w:hAnsi="Times New Roman" w:cs="Times New Roman"/>
          <w:sz w:val="28"/>
          <w:szCs w:val="28"/>
        </w:rPr>
        <w:t xml:space="preserve">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с ними по представлению родителей.</w:t>
      </w:r>
    </w:p>
    <w:p w:rsidR="00734BD7" w:rsidRDefault="00734BD7" w:rsidP="00734B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0390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Pr="004220CE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</w:t>
      </w: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Заведующий </w:t>
      </w:r>
      <w:proofErr w:type="gramStart"/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структурным</w:t>
      </w:r>
      <w:proofErr w:type="gramEnd"/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410390" w:rsidRPr="004220CE" w:rsidRDefault="00410390" w:rsidP="00410390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подразделением детский сад №3 ____________/</w:t>
      </w:r>
      <w:proofErr w:type="spellStart"/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С.П.Гнатышина</w:t>
      </w:r>
      <w:proofErr w:type="spellEnd"/>
    </w:p>
    <w:p w:rsidR="00410390" w:rsidRPr="004220CE" w:rsidRDefault="00410390" w:rsidP="00410390">
      <w:pPr>
        <w:spacing w:after="0" w:line="240" w:lineRule="auto"/>
        <w:ind w:left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Pr="004220CE" w:rsidRDefault="00410390" w:rsidP="00410390">
      <w:pPr>
        <w:spacing w:after="0" w:line="240" w:lineRule="auto"/>
        <w:ind w:left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Pr="004220CE" w:rsidRDefault="00410390" w:rsidP="00410390">
      <w:pPr>
        <w:spacing w:after="0" w:line="240" w:lineRule="auto"/>
        <w:ind w:left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0390" w:rsidRPr="004220CE" w:rsidRDefault="00410390" w:rsidP="00410390">
      <w:pPr>
        <w:spacing w:after="0" w:line="240" w:lineRule="auto"/>
        <w:ind w:left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 инструкцией ознакомле</w:t>
      </w:r>
      <w:proofErr w:type="gramStart"/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н(</w:t>
      </w:r>
      <w:proofErr w:type="gramEnd"/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а): 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18"/>
          <w:szCs w:val="1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подпись                                        расшифровка  подписи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lastRenderedPageBreak/>
        <w:t xml:space="preserve">               </w:t>
      </w: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tabs>
          <w:tab w:val="left" w:pos="954"/>
        </w:tabs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410390" w:rsidRPr="004220CE" w:rsidRDefault="00410390" w:rsidP="00410390">
      <w:pPr>
        <w:spacing w:after="0" w:line="240" w:lineRule="auto"/>
        <w:ind w:left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«____»______________20__г.     __________________/_________________________</w:t>
      </w:r>
    </w:p>
    <w:p w:rsidR="00C71A35" w:rsidRPr="00C71A35" w:rsidRDefault="00410390" w:rsidP="0041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r w:rsidRPr="004220C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«____»______________20__г.     __________________/_________________________</w:t>
      </w:r>
    </w:p>
    <w:sectPr w:rsidR="00C71A35" w:rsidRPr="00C71A35" w:rsidSect="008C1374">
      <w:footerReference w:type="default" r:id="rId7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81" w:rsidRDefault="008A0181" w:rsidP="008C1374">
      <w:pPr>
        <w:spacing w:after="0" w:line="240" w:lineRule="auto"/>
      </w:pPr>
      <w:r>
        <w:separator/>
      </w:r>
    </w:p>
  </w:endnote>
  <w:endnote w:type="continuationSeparator" w:id="0">
    <w:p w:rsidR="008A0181" w:rsidRDefault="008A0181" w:rsidP="008C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1412"/>
      <w:docPartObj>
        <w:docPartGallery w:val="Page Numbers (Bottom of Page)"/>
        <w:docPartUnique/>
      </w:docPartObj>
    </w:sdtPr>
    <w:sdtContent>
      <w:p w:rsidR="008C1374" w:rsidRDefault="00D159FB">
        <w:pPr>
          <w:pStyle w:val="a5"/>
          <w:jc w:val="center"/>
        </w:pPr>
        <w:fldSimple w:instr=" PAGE   \* MERGEFORMAT ">
          <w:r w:rsidR="00410390">
            <w:rPr>
              <w:noProof/>
            </w:rPr>
            <w:t>2</w:t>
          </w:r>
        </w:fldSimple>
      </w:p>
    </w:sdtContent>
  </w:sdt>
  <w:p w:rsidR="008C1374" w:rsidRDefault="008C1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81" w:rsidRDefault="008A0181" w:rsidP="008C1374">
      <w:pPr>
        <w:spacing w:after="0" w:line="240" w:lineRule="auto"/>
      </w:pPr>
      <w:r>
        <w:separator/>
      </w:r>
    </w:p>
  </w:footnote>
  <w:footnote w:type="continuationSeparator" w:id="0">
    <w:p w:rsidR="008A0181" w:rsidRDefault="008A0181" w:rsidP="008C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35"/>
    <w:rsid w:val="00410390"/>
    <w:rsid w:val="00734BD7"/>
    <w:rsid w:val="007B4A20"/>
    <w:rsid w:val="008A0181"/>
    <w:rsid w:val="008C1374"/>
    <w:rsid w:val="00C71A35"/>
    <w:rsid w:val="00D159FB"/>
    <w:rsid w:val="00D2591D"/>
    <w:rsid w:val="00D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374"/>
  </w:style>
  <w:style w:type="paragraph" w:styleId="a5">
    <w:name w:val="footer"/>
    <w:basedOn w:val="a"/>
    <w:link w:val="a6"/>
    <w:uiPriority w:val="99"/>
    <w:unhideWhenUsed/>
    <w:rsid w:val="008C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374"/>
  </w:style>
  <w:style w:type="character" w:styleId="a7">
    <w:name w:val="Subtle Emphasis"/>
    <w:basedOn w:val="a0"/>
    <w:uiPriority w:val="19"/>
    <w:qFormat/>
    <w:rsid w:val="00D330C0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41039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D0D7-1CBA-4CFE-ABE5-B48ED7D2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6</cp:revision>
  <cp:lastPrinted>2015-03-20T05:52:00Z</cp:lastPrinted>
  <dcterms:created xsi:type="dcterms:W3CDTF">2013-01-17T05:00:00Z</dcterms:created>
  <dcterms:modified xsi:type="dcterms:W3CDTF">2015-03-20T05:53:00Z</dcterms:modified>
</cp:coreProperties>
</file>