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3D" w:rsidRPr="0098423D" w:rsidRDefault="0098423D" w:rsidP="0098423D">
      <w:pPr>
        <w:shd w:val="clear" w:color="auto" w:fill="D6E2E2"/>
        <w:spacing w:before="480" w:after="168" w:line="240" w:lineRule="auto"/>
        <w:jc w:val="center"/>
        <w:outlineLvl w:val="0"/>
        <w:rPr>
          <w:rFonts w:ascii="Times New Roman" w:eastAsia="Times New Roman" w:hAnsi="Times New Roman" w:cs="Times New Roman"/>
          <w:color w:val="306B6B"/>
          <w:kern w:val="36"/>
          <w:sz w:val="56"/>
          <w:szCs w:val="56"/>
          <w:lang w:eastAsia="ru-RU"/>
        </w:rPr>
      </w:pPr>
      <w:r w:rsidRPr="0098423D">
        <w:rPr>
          <w:rFonts w:ascii="Times New Roman" w:eastAsia="Times New Roman" w:hAnsi="Times New Roman" w:cs="Times New Roman"/>
          <w:color w:val="306B6B"/>
          <w:kern w:val="36"/>
          <w:sz w:val="56"/>
          <w:szCs w:val="56"/>
          <w:lang w:eastAsia="ru-RU"/>
        </w:rPr>
        <w:t>Правила дорожного движения.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Ни на карте, ни в истории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Не найдешь ты </w:t>
      </w:r>
      <w:proofErr w:type="spellStart"/>
      <w:r w:rsidRPr="0098423D">
        <w:rPr>
          <w:rFonts w:ascii="Arial" w:eastAsia="Times New Roman" w:hAnsi="Arial" w:cs="Arial"/>
          <w:color w:val="033A40"/>
          <w:sz w:val="17"/>
          <w:szCs w:val="17"/>
          <w:lang w:eastAsia="ru-RU"/>
        </w:rPr>
        <w:t>Светофории</w:t>
      </w:r>
      <w:proofErr w:type="spellEnd"/>
      <w:r w:rsidRPr="0098423D">
        <w:rPr>
          <w:rFonts w:ascii="Arial" w:eastAsia="Times New Roman" w:hAnsi="Arial" w:cs="Arial"/>
          <w:color w:val="033A40"/>
          <w:sz w:val="17"/>
          <w:szCs w:val="17"/>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Пусть найти ее непросто,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ней столица – Перекресток,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Ведь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Ведь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живут в ней без раздоров</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proofErr w:type="spellStart"/>
      <w:proofErr w:type="gramStart"/>
      <w:r w:rsidRPr="0098423D">
        <w:rPr>
          <w:rFonts w:ascii="Arial" w:eastAsia="Times New Roman" w:hAnsi="Arial" w:cs="Arial"/>
          <w:color w:val="033A40"/>
          <w:sz w:val="17"/>
          <w:szCs w:val="17"/>
          <w:lang w:eastAsia="ru-RU"/>
        </w:rPr>
        <w:t>Чудо-знаки</w:t>
      </w:r>
      <w:proofErr w:type="spellEnd"/>
      <w:proofErr w:type="gramEnd"/>
      <w:r w:rsidRPr="0098423D">
        <w:rPr>
          <w:rFonts w:ascii="Arial" w:eastAsia="Times New Roman" w:hAnsi="Arial" w:cs="Arial"/>
          <w:color w:val="033A40"/>
          <w:sz w:val="17"/>
          <w:szCs w:val="17"/>
          <w:lang w:eastAsia="ru-RU"/>
        </w:rPr>
        <w:t>, светофоры.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Да,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Да страна такая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Светофор: Я трехглазый, я трехглазый,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Глазом отдаю приказы.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Если красный глаз горит,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Это значит – путь закрыт.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Красный смотрит очень строго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ходи через дорогу!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Стой и жди, когда опять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Стану желтым я мигать!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Желтый глаз – предупрежденье: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Закрывается движенье!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Вдруг на месте все застыли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У черты автомобили.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зажег им красный свет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proofErr w:type="gramStart"/>
      <w:r w:rsidRPr="0098423D">
        <w:rPr>
          <w:rFonts w:ascii="Arial" w:eastAsia="Times New Roman" w:hAnsi="Arial" w:cs="Arial"/>
          <w:color w:val="033A40"/>
          <w:sz w:val="17"/>
          <w:szCs w:val="17"/>
          <w:lang w:eastAsia="ru-RU"/>
        </w:rPr>
        <w:t>Значит им проезда нет</w:t>
      </w:r>
      <w:proofErr w:type="gramEnd"/>
      <w:r w:rsidRPr="0098423D">
        <w:rPr>
          <w:rFonts w:ascii="Arial" w:eastAsia="Times New Roman" w:hAnsi="Arial" w:cs="Arial"/>
          <w:color w:val="033A40"/>
          <w:sz w:val="17"/>
          <w:szCs w:val="17"/>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Ждут, стоят и не гудят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Пропустить тебя хотят.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Проходи же, проходи,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Свет зеленый впереди.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Глаз зеленый – добрый самый: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Можешь в путь пускаться прямо.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Приветствую вас, ребята! На этой улице проходит дорога, а я слежу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Чтобы на ней соблюдались правила дорожного движения. Ведь нарушителей на дорогах хватает: и пешеходов. И водителей, и велосипедистов.</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Так что работы у меня много.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нашлась у меня минутка, специально для вас, ребята.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Отгадайте мои загадки: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Он имеет по три глаза,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 три каждой стороны,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хотя еще ни разу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смотрел он всеми сразу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Все глаза ему нужны.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Он висит тут с давних пор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на всех глядит в упор.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Кто же это? (Светофор)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Хотя я знаю, что в каждой школе и в каждом классе рассеянные и невнимательные ученики.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Поэтому хочу повторить для них еще разок: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 светофоре – красный свет!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Опасен путь – прохода нет!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если желтый свет горит,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Он “Приготовься” говорит.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Зеленый вспыхнул впереди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Свободный путь – переходи!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Правила перехода через дорогу.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Обязанности пешехода. А с какой стороны можно ходить по тротуару?  (Только с правой).</w:t>
      </w:r>
    </w:p>
    <w:p w:rsidR="0098423D" w:rsidRPr="0098423D" w:rsidRDefault="0098423D" w:rsidP="0098423D">
      <w:pPr>
        <w:numPr>
          <w:ilvl w:val="0"/>
          <w:numId w:val="2"/>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А если нет тротуара? (Тогда по обочине или велосипедной дорожке навстречу движущимся машинам и автобусам, если ты не в городе и не в поселке).</w:t>
      </w:r>
    </w:p>
    <w:p w:rsidR="0098423D" w:rsidRPr="0098423D" w:rsidRDefault="0098423D" w:rsidP="0098423D">
      <w:pPr>
        <w:numPr>
          <w:ilvl w:val="0"/>
          <w:numId w:val="3"/>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 xml:space="preserve">А где я могу пройти через шоссе? </w:t>
      </w:r>
      <w:proofErr w:type="gramStart"/>
      <w:r w:rsidRPr="0098423D">
        <w:rPr>
          <w:rFonts w:ascii="Arial" w:eastAsia="Times New Roman" w:hAnsi="Arial" w:cs="Arial"/>
          <w:color w:val="033A40"/>
          <w:sz w:val="17"/>
          <w:szCs w:val="17"/>
          <w:bdr w:val="none" w:sz="0" w:space="0" w:color="auto" w:frame="1"/>
          <w:lang w:eastAsia="ru-RU"/>
        </w:rPr>
        <w:t>(Там, где есть пешеходный переход.</w:t>
      </w:r>
      <w:proofErr w:type="gramEnd"/>
      <w:r w:rsidRPr="0098423D">
        <w:rPr>
          <w:rFonts w:ascii="Arial" w:eastAsia="Times New Roman" w:hAnsi="Arial" w:cs="Arial"/>
          <w:color w:val="033A40"/>
          <w:sz w:val="17"/>
          <w:szCs w:val="17"/>
          <w:bdr w:val="none" w:sz="0" w:space="0" w:color="auto" w:frame="1"/>
          <w:lang w:eastAsia="ru-RU"/>
        </w:rPr>
        <w:t xml:space="preserve"> Он может быть и подземным. </w:t>
      </w:r>
      <w:proofErr w:type="gramStart"/>
      <w:r w:rsidRPr="0098423D">
        <w:rPr>
          <w:rFonts w:ascii="Arial" w:eastAsia="Times New Roman" w:hAnsi="Arial" w:cs="Arial"/>
          <w:color w:val="033A40"/>
          <w:sz w:val="17"/>
          <w:szCs w:val="17"/>
          <w:bdr w:val="none" w:sz="0" w:space="0" w:color="auto" w:frame="1"/>
          <w:lang w:eastAsia="ru-RU"/>
        </w:rPr>
        <w:t>А можешь перейти шоссе и на перекрестке по линии тротуаров).</w:t>
      </w:r>
      <w:proofErr w:type="gramEnd"/>
    </w:p>
    <w:p w:rsidR="0098423D" w:rsidRPr="0098423D" w:rsidRDefault="0098423D" w:rsidP="0098423D">
      <w:pPr>
        <w:numPr>
          <w:ilvl w:val="0"/>
          <w:numId w:val="4"/>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А как быть, если нет ни пешеходных переходов, ни перекрестков? Такое бывает часто. (Тогда нужно посмотреть в обе стороны дороги).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lastRenderedPageBreak/>
        <w:t>Проезжая часть должна быть хорошо просматриваема. Если машин не видно или они очень далеко, то дорогу можно переходить. Но только под прямым углом к ее краю.</w:t>
      </w:r>
    </w:p>
    <w:p w:rsidR="0098423D" w:rsidRPr="0098423D" w:rsidRDefault="0098423D" w:rsidP="0098423D">
      <w:pPr>
        <w:numPr>
          <w:ilvl w:val="0"/>
          <w:numId w:val="5"/>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 xml:space="preserve">А можно ли переходить дорогу, если быстро приближается пожарная машина с включенной сиреной или легковая машина с мигающим синим фонариком на крыше? </w:t>
      </w:r>
      <w:proofErr w:type="gramStart"/>
      <w:r w:rsidRPr="0098423D">
        <w:rPr>
          <w:rFonts w:ascii="Arial" w:eastAsia="Times New Roman" w:hAnsi="Arial" w:cs="Arial"/>
          <w:color w:val="033A40"/>
          <w:sz w:val="17"/>
          <w:szCs w:val="17"/>
          <w:bdr w:val="none" w:sz="0" w:space="0" w:color="auto" w:frame="1"/>
          <w:lang w:eastAsia="ru-RU"/>
        </w:rPr>
        <w:t>(Нельзя.</w:t>
      </w:r>
      <w:proofErr w:type="gramEnd"/>
      <w:r w:rsidRPr="0098423D">
        <w:rPr>
          <w:rFonts w:ascii="Arial" w:eastAsia="Times New Roman" w:hAnsi="Arial" w:cs="Arial"/>
          <w:color w:val="033A40"/>
          <w:sz w:val="17"/>
          <w:szCs w:val="17"/>
          <w:bdr w:val="none" w:sz="0" w:space="0" w:color="auto" w:frame="1"/>
          <w:lang w:eastAsia="ru-RU"/>
        </w:rPr>
        <w:t xml:space="preserve"> </w:t>
      </w:r>
      <w:proofErr w:type="gramStart"/>
      <w:r w:rsidRPr="0098423D">
        <w:rPr>
          <w:rFonts w:ascii="Arial" w:eastAsia="Times New Roman" w:hAnsi="Arial" w:cs="Arial"/>
          <w:color w:val="033A40"/>
          <w:sz w:val="17"/>
          <w:szCs w:val="17"/>
          <w:bdr w:val="none" w:sz="0" w:space="0" w:color="auto" w:frame="1"/>
          <w:lang w:eastAsia="ru-RU"/>
        </w:rPr>
        <w:t>Надо сначала уступить им дорогу, чтобы они свободно проехали).</w:t>
      </w:r>
      <w:proofErr w:type="gramEnd"/>
    </w:p>
    <w:p w:rsidR="0098423D" w:rsidRPr="0098423D" w:rsidRDefault="0098423D" w:rsidP="0098423D">
      <w:pPr>
        <w:numPr>
          <w:ilvl w:val="0"/>
          <w:numId w:val="6"/>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 xml:space="preserve">А вот бывает так, что на дороге стоит какая-то машина. Из-за нее ничего не видно. А проезжую часть надо перейти. </w:t>
      </w:r>
      <w:proofErr w:type="gramStart"/>
      <w:r w:rsidRPr="0098423D">
        <w:rPr>
          <w:rFonts w:ascii="Arial" w:eastAsia="Times New Roman" w:hAnsi="Arial" w:cs="Arial"/>
          <w:color w:val="033A40"/>
          <w:sz w:val="17"/>
          <w:szCs w:val="17"/>
          <w:bdr w:val="none" w:sz="0" w:space="0" w:color="auto" w:frame="1"/>
          <w:lang w:eastAsia="ru-RU"/>
        </w:rPr>
        <w:t>(Перейти ее лучше в другом месте, где нет стоящих машин.</w:t>
      </w:r>
      <w:proofErr w:type="gramEnd"/>
      <w:r w:rsidRPr="0098423D">
        <w:rPr>
          <w:rFonts w:ascii="Arial" w:eastAsia="Times New Roman" w:hAnsi="Arial" w:cs="Arial"/>
          <w:color w:val="033A40"/>
          <w:sz w:val="17"/>
          <w:szCs w:val="17"/>
          <w:bdr w:val="none" w:sz="0" w:space="0" w:color="auto" w:frame="1"/>
          <w:lang w:eastAsia="ru-RU"/>
        </w:rPr>
        <w:t xml:space="preserve"> </w:t>
      </w:r>
      <w:proofErr w:type="gramStart"/>
      <w:r w:rsidRPr="0098423D">
        <w:rPr>
          <w:rFonts w:ascii="Arial" w:eastAsia="Times New Roman" w:hAnsi="Arial" w:cs="Arial"/>
          <w:color w:val="033A40"/>
          <w:sz w:val="17"/>
          <w:szCs w:val="17"/>
          <w:bdr w:val="none" w:sz="0" w:space="0" w:color="auto" w:frame="1"/>
          <w:lang w:eastAsia="ru-RU"/>
        </w:rPr>
        <w:t>А то может случиться несчастье).</w:t>
      </w:r>
      <w:proofErr w:type="gramEnd"/>
    </w:p>
    <w:p w:rsidR="0098423D" w:rsidRPr="0098423D" w:rsidRDefault="0098423D" w:rsidP="0098423D">
      <w:pPr>
        <w:numPr>
          <w:ilvl w:val="0"/>
          <w:numId w:val="7"/>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А где еще нельзя переходить через дорогу</w:t>
      </w:r>
      <w:proofErr w:type="gramStart"/>
      <w:r w:rsidRPr="0098423D">
        <w:rPr>
          <w:rFonts w:ascii="Arial" w:eastAsia="Times New Roman" w:hAnsi="Arial" w:cs="Arial"/>
          <w:color w:val="033A40"/>
          <w:sz w:val="17"/>
          <w:szCs w:val="17"/>
          <w:bdr w:val="none" w:sz="0" w:space="0" w:color="auto" w:frame="1"/>
          <w:lang w:eastAsia="ru-RU"/>
        </w:rPr>
        <w:t>?(</w:t>
      </w:r>
      <w:proofErr w:type="gramEnd"/>
      <w:r w:rsidRPr="0098423D">
        <w:rPr>
          <w:rFonts w:ascii="Arial" w:eastAsia="Times New Roman" w:hAnsi="Arial" w:cs="Arial"/>
          <w:color w:val="033A40"/>
          <w:sz w:val="17"/>
          <w:szCs w:val="17"/>
          <w:bdr w:val="none" w:sz="0" w:space="0" w:color="auto" w:frame="1"/>
          <w:lang w:eastAsia="ru-RU"/>
        </w:rPr>
        <w:t xml:space="preserve">Там, где нет пешеходного перехода, а есть разделительная полоса. </w:t>
      </w:r>
      <w:proofErr w:type="gramStart"/>
      <w:r w:rsidRPr="0098423D">
        <w:rPr>
          <w:rFonts w:ascii="Arial" w:eastAsia="Times New Roman" w:hAnsi="Arial" w:cs="Arial"/>
          <w:color w:val="033A40"/>
          <w:sz w:val="17"/>
          <w:szCs w:val="17"/>
          <w:bdr w:val="none" w:sz="0" w:space="0" w:color="auto" w:frame="1"/>
          <w:lang w:eastAsia="ru-RU"/>
        </w:rPr>
        <w:t>А также в тех местах, где установлены пешеходные или дорожные ограждения).</w:t>
      </w:r>
      <w:proofErr w:type="gramEnd"/>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Дорожные знаки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Дорожных знаков очень много. Есть знаки предписывающие, запрещающие, предупреждающие, информационно-указательные</w:t>
      </w:r>
      <w:proofErr w:type="gramStart"/>
      <w:r w:rsidRPr="0098423D">
        <w:rPr>
          <w:rFonts w:ascii="Arial" w:eastAsia="Times New Roman" w:hAnsi="Arial" w:cs="Arial"/>
          <w:color w:val="033A40"/>
          <w:sz w:val="17"/>
          <w:szCs w:val="17"/>
          <w:lang w:eastAsia="ru-RU"/>
        </w:rPr>
        <w:t>…Э</w:t>
      </w:r>
      <w:proofErr w:type="gramEnd"/>
      <w:r w:rsidRPr="0098423D">
        <w:rPr>
          <w:rFonts w:ascii="Arial" w:eastAsia="Times New Roman" w:hAnsi="Arial" w:cs="Arial"/>
          <w:color w:val="033A40"/>
          <w:sz w:val="17"/>
          <w:szCs w:val="17"/>
          <w:lang w:eastAsia="ru-RU"/>
        </w:rPr>
        <w:t>то еще не все. Существуют также знаки приоритета, знаки сервиса, знаки дополнительной информации…</w:t>
      </w:r>
    </w:p>
    <w:p w:rsidR="0098423D" w:rsidRPr="0098423D" w:rsidRDefault="0098423D" w:rsidP="0098423D">
      <w:pPr>
        <w:numPr>
          <w:ilvl w:val="0"/>
          <w:numId w:val="8"/>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Возьмем запрещающие знаки. Какого они цвета? Это белые кружки, обведены красной каймой. Они как бы говорят шоферу о том, где запрещено движение, остановки и повороты. Вот смотри. Это запрещающий знак “Опасность”.</w:t>
      </w:r>
    </w:p>
    <w:p w:rsidR="0098423D" w:rsidRPr="0098423D" w:rsidRDefault="0098423D" w:rsidP="0098423D">
      <w:pPr>
        <w:numPr>
          <w:ilvl w:val="0"/>
          <w:numId w:val="9"/>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 xml:space="preserve">А предписывающие </w:t>
      </w:r>
      <w:proofErr w:type="spellStart"/>
      <w:r w:rsidRPr="0098423D">
        <w:rPr>
          <w:rFonts w:ascii="Arial" w:eastAsia="Times New Roman" w:hAnsi="Arial" w:cs="Arial"/>
          <w:color w:val="033A40"/>
          <w:sz w:val="17"/>
          <w:szCs w:val="17"/>
          <w:bdr w:val="none" w:sz="0" w:space="0" w:color="auto" w:frame="1"/>
          <w:lang w:eastAsia="ru-RU"/>
        </w:rPr>
        <w:t>знаки</w:t>
      </w:r>
      <w:proofErr w:type="gramStart"/>
      <w:r w:rsidRPr="0098423D">
        <w:rPr>
          <w:rFonts w:ascii="Arial" w:eastAsia="Times New Roman" w:hAnsi="Arial" w:cs="Arial"/>
          <w:color w:val="033A40"/>
          <w:sz w:val="17"/>
          <w:szCs w:val="17"/>
          <w:bdr w:val="none" w:sz="0" w:space="0" w:color="auto" w:frame="1"/>
          <w:lang w:eastAsia="ru-RU"/>
        </w:rPr>
        <w:t>?О</w:t>
      </w:r>
      <w:proofErr w:type="gramEnd"/>
      <w:r w:rsidRPr="0098423D">
        <w:rPr>
          <w:rFonts w:ascii="Arial" w:eastAsia="Times New Roman" w:hAnsi="Arial" w:cs="Arial"/>
          <w:color w:val="033A40"/>
          <w:sz w:val="17"/>
          <w:szCs w:val="17"/>
          <w:bdr w:val="none" w:sz="0" w:space="0" w:color="auto" w:frame="1"/>
          <w:lang w:eastAsia="ru-RU"/>
        </w:rPr>
        <w:t>ни</w:t>
      </w:r>
      <w:proofErr w:type="spellEnd"/>
      <w:r w:rsidRPr="0098423D">
        <w:rPr>
          <w:rFonts w:ascii="Arial" w:eastAsia="Times New Roman" w:hAnsi="Arial" w:cs="Arial"/>
          <w:color w:val="033A40"/>
          <w:sz w:val="17"/>
          <w:szCs w:val="17"/>
          <w:bdr w:val="none" w:sz="0" w:space="0" w:color="auto" w:frame="1"/>
          <w:lang w:eastAsia="ru-RU"/>
        </w:rPr>
        <w:t xml:space="preserve"> тоже круглой формы. Цвет у них голубой. А внутри белая стрела или рисунок.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Впереди дорожный знак. Проезжаем через мост.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Погляди, погляди,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за штанга впереди?!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Постоим над речкой быстрой,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Вдруг на мост придут штангисты?!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Станут штангу поднимать,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Станут штангу поднимать…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Нет, тут спортсменов мы не встретим,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Просто это знак такой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Для машины грузовой.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этом месте слабый грунт,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Повезешь тяжелый груз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Повредишь дорогу.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 колеса груз надавит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 дороге след оставит.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Будут ямы на пути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проехать, не пройти!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0"/>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стоит дорожный знак “Дорожные работы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Нарисован человек,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Землю роет человек.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Почему проезда </w:t>
      </w:r>
      <w:proofErr w:type="gramStart"/>
      <w:r w:rsidRPr="0098423D">
        <w:rPr>
          <w:rFonts w:ascii="Arial" w:eastAsia="Times New Roman" w:hAnsi="Arial" w:cs="Arial"/>
          <w:color w:val="033A40"/>
          <w:sz w:val="17"/>
          <w:szCs w:val="17"/>
          <w:lang w:eastAsia="ru-RU"/>
        </w:rPr>
        <w:t>нету</w:t>
      </w:r>
      <w:proofErr w:type="gramEnd"/>
      <w:r w:rsidRPr="0098423D">
        <w:rPr>
          <w:rFonts w:ascii="Arial" w:eastAsia="Times New Roman" w:hAnsi="Arial" w:cs="Arial"/>
          <w:color w:val="033A40"/>
          <w:sz w:val="17"/>
          <w:szCs w:val="17"/>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Может быть, здесь ищут клад?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старинные монеты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сундуке большом лежат?</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Их сюда, наверно, встарь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Спрятал очень жадный царь.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ты, что 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Здесь дорожные работы. Это предупреждающий знак.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1"/>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приближается знак “Круговое движение”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Ну и ну.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Стрелки дружно встали в круг,</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машины друг за другом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Мчатся весело по кругу.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такое, в самом деле,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Словно мы на карусели!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Мы на площади с тобой,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Здесь дороги нет прямой!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Голубой кружок с белыми стрелками внутри. Это предписывающий знак.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2"/>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А это что за знак?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отгадай!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это знак сервиса.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Правильно, это автозаправочная станция.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Из истории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Еще пять тысяч лет тому назад дорог не </w:t>
      </w:r>
      <w:proofErr w:type="gramStart"/>
      <w:r w:rsidRPr="0098423D">
        <w:rPr>
          <w:rFonts w:ascii="Arial" w:eastAsia="Times New Roman" w:hAnsi="Arial" w:cs="Arial"/>
          <w:color w:val="033A40"/>
          <w:sz w:val="17"/>
          <w:szCs w:val="17"/>
          <w:lang w:eastAsia="ru-RU"/>
        </w:rPr>
        <w:t>существовало и скорость передвижения людей зависела</w:t>
      </w:r>
      <w:proofErr w:type="gramEnd"/>
      <w:r w:rsidRPr="0098423D">
        <w:rPr>
          <w:rFonts w:ascii="Arial" w:eastAsia="Times New Roman" w:hAnsi="Arial" w:cs="Arial"/>
          <w:color w:val="033A40"/>
          <w:sz w:val="17"/>
          <w:szCs w:val="17"/>
          <w:lang w:eastAsia="ru-RU"/>
        </w:rPr>
        <w:t xml:space="preserve"> только от собственной скорости. Но без дорог далеко не убежишь. Первые дороги проходили вдоль звериных тропок.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Далее при прокладке пути выбирали наиболее удобное место. Около 4 тысяч лет тому назад люди начали приручать лошадей. Верхом на лошади можно было скакать в 10 раз быстрее, чем идти пешком.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proofErr w:type="gramStart"/>
      <w:r w:rsidRPr="0098423D">
        <w:rPr>
          <w:rFonts w:ascii="Arial" w:eastAsia="Times New Roman" w:hAnsi="Arial" w:cs="Arial"/>
          <w:color w:val="033A40"/>
          <w:sz w:val="17"/>
          <w:szCs w:val="17"/>
          <w:lang w:eastAsia="ru-RU"/>
        </w:rPr>
        <w:t xml:space="preserve">В 80-х годах прошлого века два германских инженера </w:t>
      </w:r>
      <w:proofErr w:type="spellStart"/>
      <w:r w:rsidRPr="0098423D">
        <w:rPr>
          <w:rFonts w:ascii="Arial" w:eastAsia="Times New Roman" w:hAnsi="Arial" w:cs="Arial"/>
          <w:color w:val="033A40"/>
          <w:sz w:val="17"/>
          <w:szCs w:val="17"/>
          <w:lang w:eastAsia="ru-RU"/>
        </w:rPr>
        <w:t>Бенц</w:t>
      </w:r>
      <w:proofErr w:type="spellEnd"/>
      <w:r w:rsidRPr="0098423D">
        <w:rPr>
          <w:rFonts w:ascii="Arial" w:eastAsia="Times New Roman" w:hAnsi="Arial" w:cs="Arial"/>
          <w:color w:val="033A40"/>
          <w:sz w:val="17"/>
          <w:szCs w:val="17"/>
          <w:lang w:eastAsia="ru-RU"/>
        </w:rPr>
        <w:t xml:space="preserve"> и </w:t>
      </w:r>
      <w:proofErr w:type="spellStart"/>
      <w:r w:rsidRPr="0098423D">
        <w:rPr>
          <w:rFonts w:ascii="Arial" w:eastAsia="Times New Roman" w:hAnsi="Arial" w:cs="Arial"/>
          <w:color w:val="033A40"/>
          <w:sz w:val="17"/>
          <w:szCs w:val="17"/>
          <w:lang w:eastAsia="ru-RU"/>
        </w:rPr>
        <w:t>Даймер</w:t>
      </w:r>
      <w:proofErr w:type="spellEnd"/>
      <w:r w:rsidRPr="0098423D">
        <w:rPr>
          <w:rFonts w:ascii="Arial" w:eastAsia="Times New Roman" w:hAnsi="Arial" w:cs="Arial"/>
          <w:color w:val="033A40"/>
          <w:sz w:val="17"/>
          <w:szCs w:val="17"/>
          <w:lang w:eastAsia="ru-RU"/>
        </w:rPr>
        <w:t>, построили первый автомобиль с двигателем, работающем на бензине.</w:t>
      </w:r>
      <w:proofErr w:type="gramEnd"/>
      <w:r w:rsidRPr="0098423D">
        <w:rPr>
          <w:rFonts w:ascii="Arial" w:eastAsia="Times New Roman" w:hAnsi="Arial" w:cs="Arial"/>
          <w:color w:val="033A40"/>
          <w:sz w:val="17"/>
          <w:szCs w:val="17"/>
          <w:lang w:eastAsia="ru-RU"/>
        </w:rPr>
        <w:t xml:space="preserve"> В мире произошла промышленная революция. За это время было изобретено очень много </w:t>
      </w:r>
      <w:r w:rsidRPr="0098423D">
        <w:rPr>
          <w:rFonts w:ascii="Arial" w:eastAsia="Times New Roman" w:hAnsi="Arial" w:cs="Arial"/>
          <w:color w:val="033A40"/>
          <w:sz w:val="17"/>
          <w:szCs w:val="17"/>
          <w:lang w:eastAsia="ru-RU"/>
        </w:rPr>
        <w:lastRenderedPageBreak/>
        <w:t xml:space="preserve">машин. </w:t>
      </w:r>
      <w:proofErr w:type="gramStart"/>
      <w:r w:rsidRPr="0098423D">
        <w:rPr>
          <w:rFonts w:ascii="Arial" w:eastAsia="Times New Roman" w:hAnsi="Arial" w:cs="Arial"/>
          <w:color w:val="033A40"/>
          <w:sz w:val="17"/>
          <w:szCs w:val="17"/>
          <w:lang w:eastAsia="ru-RU"/>
        </w:rPr>
        <w:t>Которые</w:t>
      </w:r>
      <w:proofErr w:type="gramEnd"/>
      <w:r w:rsidRPr="0098423D">
        <w:rPr>
          <w:rFonts w:ascii="Arial" w:eastAsia="Times New Roman" w:hAnsi="Arial" w:cs="Arial"/>
          <w:color w:val="033A40"/>
          <w:sz w:val="17"/>
          <w:szCs w:val="17"/>
          <w:lang w:eastAsia="ru-RU"/>
        </w:rPr>
        <w:t xml:space="preserve"> изменили жизнь людей. Умные люди изобрели станки и машины, были построены дороги и мосты. Больше семей для работы и отдыха стали приобретать автомобили. Сейчас, практически у каждой 4-ой семьи в мире есть машина. Если бы люди ездили, не соблюдая правил движения, они бы без конца спорили. Тогда царил бы полный беспорядок. Чтобы такого не случилось, издают правила, которые все организуют и приводят в порядок. Так и получились правила дорожного движения.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вдруг бы заявил шофер: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Мне </w:t>
      </w:r>
      <w:proofErr w:type="gramStart"/>
      <w:r w:rsidRPr="0098423D">
        <w:rPr>
          <w:rFonts w:ascii="Arial" w:eastAsia="Times New Roman" w:hAnsi="Arial" w:cs="Arial"/>
          <w:color w:val="033A40"/>
          <w:sz w:val="17"/>
          <w:szCs w:val="17"/>
          <w:lang w:eastAsia="ru-RU"/>
        </w:rPr>
        <w:t>начихать</w:t>
      </w:r>
      <w:proofErr w:type="gramEnd"/>
      <w:r w:rsidRPr="0098423D">
        <w:rPr>
          <w:rFonts w:ascii="Arial" w:eastAsia="Times New Roman" w:hAnsi="Arial" w:cs="Arial"/>
          <w:color w:val="033A40"/>
          <w:sz w:val="17"/>
          <w:szCs w:val="17"/>
          <w:lang w:eastAsia="ru-RU"/>
        </w:rPr>
        <w:t xml:space="preserve"> на светофор,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И как </w:t>
      </w:r>
      <w:proofErr w:type="gramStart"/>
      <w:r w:rsidRPr="0098423D">
        <w:rPr>
          <w:rFonts w:ascii="Arial" w:eastAsia="Times New Roman" w:hAnsi="Arial" w:cs="Arial"/>
          <w:color w:val="033A40"/>
          <w:sz w:val="17"/>
          <w:szCs w:val="17"/>
          <w:lang w:eastAsia="ru-RU"/>
        </w:rPr>
        <w:t>попало ездить стал</w:t>
      </w:r>
      <w:proofErr w:type="gramEnd"/>
      <w:r w:rsidRPr="0098423D">
        <w:rPr>
          <w:rFonts w:ascii="Arial" w:eastAsia="Times New Roman" w:hAnsi="Arial" w:cs="Arial"/>
          <w:color w:val="033A40"/>
          <w:sz w:val="17"/>
          <w:szCs w:val="17"/>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Ушел бы постовой с поста?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Троллейбус ехал, как хотел?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Ходил бы каждый, как умел?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Да там, где улица была,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Где ты ходить привык,</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Невероятные дела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Произошли бы вмиг!</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 xml:space="preserve">Факт  от Светофора </w:t>
      </w:r>
      <w:proofErr w:type="spellStart"/>
      <w:r w:rsidRPr="0098423D">
        <w:rPr>
          <w:rFonts w:ascii="Arial" w:eastAsia="Times New Roman" w:hAnsi="Arial" w:cs="Arial"/>
          <w:b/>
          <w:bCs/>
          <w:color w:val="033A40"/>
          <w:sz w:val="17"/>
          <w:szCs w:val="17"/>
          <w:u w:val="single"/>
          <w:bdr w:val="none" w:sz="0" w:space="0" w:color="auto" w:frame="1"/>
          <w:lang w:eastAsia="ru-RU"/>
        </w:rPr>
        <w:t>Светофоровича</w:t>
      </w:r>
      <w:proofErr w:type="spellEnd"/>
      <w:r w:rsidRPr="0098423D">
        <w:rPr>
          <w:rFonts w:ascii="Arial" w:eastAsia="Times New Roman" w:hAnsi="Arial" w:cs="Arial"/>
          <w:b/>
          <w:bCs/>
          <w:color w:val="033A40"/>
          <w:sz w:val="17"/>
          <w:szCs w:val="17"/>
          <w:u w:val="single"/>
          <w:bdr w:val="none" w:sz="0" w:space="0" w:color="auto" w:frame="1"/>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За секунду машина, у которой скорость 60 км/ч проезжает 16 метров. А если ее скорость 80 </w:t>
      </w:r>
      <w:proofErr w:type="spellStart"/>
      <w:r w:rsidRPr="0098423D">
        <w:rPr>
          <w:rFonts w:ascii="Arial" w:eastAsia="Times New Roman" w:hAnsi="Arial" w:cs="Arial"/>
          <w:color w:val="033A40"/>
          <w:sz w:val="17"/>
          <w:szCs w:val="17"/>
          <w:lang w:eastAsia="ru-RU"/>
        </w:rPr>
        <w:t>км\ч</w:t>
      </w:r>
      <w:proofErr w:type="spellEnd"/>
      <w:r w:rsidRPr="0098423D">
        <w:rPr>
          <w:rFonts w:ascii="Arial" w:eastAsia="Times New Roman" w:hAnsi="Arial" w:cs="Arial"/>
          <w:color w:val="033A40"/>
          <w:sz w:val="17"/>
          <w:szCs w:val="17"/>
          <w:lang w:eastAsia="ru-RU"/>
        </w:rPr>
        <w:t xml:space="preserve">, то 22 метра. Иной </w:t>
      </w:r>
      <w:proofErr w:type="gramStart"/>
      <w:r w:rsidRPr="0098423D">
        <w:rPr>
          <w:rFonts w:ascii="Arial" w:eastAsia="Times New Roman" w:hAnsi="Arial" w:cs="Arial"/>
          <w:color w:val="033A40"/>
          <w:sz w:val="17"/>
          <w:szCs w:val="17"/>
          <w:lang w:eastAsia="ru-RU"/>
        </w:rPr>
        <w:t>торопыга</w:t>
      </w:r>
      <w:proofErr w:type="gramEnd"/>
      <w:r w:rsidRPr="0098423D">
        <w:rPr>
          <w:rFonts w:ascii="Arial" w:eastAsia="Times New Roman" w:hAnsi="Arial" w:cs="Arial"/>
          <w:color w:val="033A40"/>
          <w:sz w:val="17"/>
          <w:szCs w:val="17"/>
          <w:lang w:eastAsia="ru-RU"/>
        </w:rPr>
        <w:t xml:space="preserve"> видит – машина совсем близко, так нет же! Все равно спешит перебежать через дорогу перед самым ее носом. Ему и невдомек, что при всем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w:t>
      </w:r>
      <w:proofErr w:type="spellStart"/>
      <w:r w:rsidRPr="0098423D">
        <w:rPr>
          <w:rFonts w:ascii="Arial" w:eastAsia="Times New Roman" w:hAnsi="Arial" w:cs="Arial"/>
          <w:color w:val="033A40"/>
          <w:sz w:val="17"/>
          <w:szCs w:val="17"/>
          <w:lang w:eastAsia="ru-RU"/>
        </w:rPr>
        <w:t>км\ч</w:t>
      </w:r>
      <w:proofErr w:type="spellEnd"/>
      <w:r w:rsidRPr="0098423D">
        <w:rPr>
          <w:rFonts w:ascii="Arial" w:eastAsia="Times New Roman" w:hAnsi="Arial" w:cs="Arial"/>
          <w:color w:val="033A40"/>
          <w:sz w:val="17"/>
          <w:szCs w:val="17"/>
          <w:lang w:eastAsia="ru-RU"/>
        </w:rPr>
        <w:t xml:space="preserve"> на покрытой корочкой льда дороге машина сможет остановиться только через 400 м. Вот почему дорогу надо переходить осторожно, особенно зимой.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Шагая осторожно,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За улицей следи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только там, где можно,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только там ее переходи!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Дорогие гости!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проспекты, и бульвары,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Всюду улицы шумны,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Проходи по тротуару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Только с правой стороны!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3"/>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Не играйте в снежки, футбол, не катайтесь на санках возле дорог.</w:t>
      </w:r>
    </w:p>
    <w:p w:rsidR="0098423D" w:rsidRPr="0098423D" w:rsidRDefault="0098423D" w:rsidP="0098423D">
      <w:pPr>
        <w:numPr>
          <w:ilvl w:val="0"/>
          <w:numId w:val="14"/>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p>
    <w:p w:rsidR="0098423D" w:rsidRPr="0098423D" w:rsidRDefault="0098423D" w:rsidP="0098423D">
      <w:pPr>
        <w:numPr>
          <w:ilvl w:val="0"/>
          <w:numId w:val="15"/>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p>
    <w:p w:rsidR="0098423D" w:rsidRPr="0098423D" w:rsidRDefault="0098423D" w:rsidP="0098423D">
      <w:pPr>
        <w:numPr>
          <w:ilvl w:val="0"/>
          <w:numId w:val="16"/>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Прежде чем перейти улицу. Посмотри налево. Дойдя до середины, посмотри направо. Никогда не переходи улицу перед близко идущим транспортом.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numPr>
          <w:ilvl w:val="0"/>
          <w:numId w:val="17"/>
        </w:numPr>
        <w:shd w:val="clear" w:color="auto" w:fill="D6E2E2"/>
        <w:spacing w:after="0" w:line="240" w:lineRule="auto"/>
        <w:ind w:left="960"/>
        <w:rPr>
          <w:rFonts w:ascii="Arial" w:eastAsia="Times New Roman" w:hAnsi="Arial" w:cs="Arial"/>
          <w:color w:val="033A40"/>
          <w:sz w:val="17"/>
          <w:szCs w:val="17"/>
          <w:lang w:eastAsia="ru-RU"/>
        </w:rPr>
      </w:pPr>
      <w:r w:rsidRPr="0098423D">
        <w:rPr>
          <w:rFonts w:ascii="Arial" w:eastAsia="Times New Roman" w:hAnsi="Arial" w:cs="Arial"/>
          <w:color w:val="033A40"/>
          <w:sz w:val="17"/>
          <w:szCs w:val="17"/>
          <w:bdr w:val="none" w:sz="0" w:space="0" w:color="auto" w:frame="1"/>
          <w:lang w:eastAsia="ru-RU"/>
        </w:rPr>
        <w:t xml:space="preserve">Эти несложные правила вам надо запомнить. До свиданья, друзья. Светофор </w:t>
      </w:r>
      <w:proofErr w:type="spellStart"/>
      <w:r w:rsidRPr="0098423D">
        <w:rPr>
          <w:rFonts w:ascii="Arial" w:eastAsia="Times New Roman" w:hAnsi="Arial" w:cs="Arial"/>
          <w:color w:val="033A40"/>
          <w:sz w:val="17"/>
          <w:szCs w:val="17"/>
          <w:bdr w:val="none" w:sz="0" w:space="0" w:color="auto" w:frame="1"/>
          <w:lang w:eastAsia="ru-RU"/>
        </w:rPr>
        <w:t>Светофорыч</w:t>
      </w:r>
      <w:proofErr w:type="spellEnd"/>
      <w:r w:rsidRPr="0098423D">
        <w:rPr>
          <w:rFonts w:ascii="Arial" w:eastAsia="Times New Roman" w:hAnsi="Arial" w:cs="Arial"/>
          <w:color w:val="033A40"/>
          <w:sz w:val="17"/>
          <w:szCs w:val="17"/>
          <w:bdr w:val="none" w:sz="0" w:space="0" w:color="auto" w:frame="1"/>
          <w:lang w:eastAsia="ru-RU"/>
        </w:rPr>
        <w:t>.</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Из школьного сочинения «Если бы я была начальником ГИБДД»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Если бы я была начальником ГИБДД, то я, первым делом. Обратила бы внимание на отсутствие водительской дисциплины и грамотности. А для этого нужно совершенствовать процесс обучения в автошколах, ведь наиболее часто виновниками ДТП становятся молодые водители.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Я бы порекомендовала процесс обучения разделить на два этапа. На первом учащиеся получают основные знания и приобретают навыки, позволяющие безопасно управлять автомобилем. Через год-два начинается второй этап. Во </w:t>
      </w:r>
      <w:proofErr w:type="gramStart"/>
      <w:r w:rsidRPr="0098423D">
        <w:rPr>
          <w:rFonts w:ascii="Arial" w:eastAsia="Times New Roman" w:hAnsi="Arial" w:cs="Arial"/>
          <w:color w:val="033A40"/>
          <w:sz w:val="17"/>
          <w:szCs w:val="17"/>
          <w:lang w:eastAsia="ru-RU"/>
        </w:rPr>
        <w:t>время</w:t>
      </w:r>
      <w:proofErr w:type="gramEnd"/>
      <w:r w:rsidRPr="0098423D">
        <w:rPr>
          <w:rFonts w:ascii="Arial" w:eastAsia="Times New Roman" w:hAnsi="Arial" w:cs="Arial"/>
          <w:color w:val="033A40"/>
          <w:sz w:val="17"/>
          <w:szCs w:val="17"/>
          <w:lang w:eastAsia="ru-RU"/>
        </w:rPr>
        <w:t xml:space="preserve"> которого совершенствуются усвоенные приемы управления в различных дорожных условиях, например, в темное время суток и на скользкой дороге. По завершении первого этапа обучения учащиеся получают временное водительское удостоверение, которое по окончании второго этапа обучения заменяется постоянным. На этих же занятиях нужно давать знания, касающиеся приема лекарств водителями. Предупреждать водителей о влиянии определенных лекарств на работоспособность. Их прием (болеутоляющие, </w:t>
      </w:r>
      <w:proofErr w:type="spellStart"/>
      <w:proofErr w:type="gramStart"/>
      <w:r w:rsidRPr="0098423D">
        <w:rPr>
          <w:rFonts w:ascii="Arial" w:eastAsia="Times New Roman" w:hAnsi="Arial" w:cs="Arial"/>
          <w:color w:val="033A40"/>
          <w:sz w:val="17"/>
          <w:szCs w:val="17"/>
          <w:lang w:eastAsia="ru-RU"/>
        </w:rPr>
        <w:t>c</w:t>
      </w:r>
      <w:proofErr w:type="gramEnd"/>
      <w:r w:rsidRPr="0098423D">
        <w:rPr>
          <w:rFonts w:ascii="Arial" w:eastAsia="Times New Roman" w:hAnsi="Arial" w:cs="Arial"/>
          <w:color w:val="033A40"/>
          <w:sz w:val="17"/>
          <w:szCs w:val="17"/>
          <w:lang w:eastAsia="ru-RU"/>
        </w:rPr>
        <w:t>нотворные</w:t>
      </w:r>
      <w:proofErr w:type="spellEnd"/>
      <w:r w:rsidRPr="0098423D">
        <w:rPr>
          <w:rFonts w:ascii="Arial" w:eastAsia="Times New Roman" w:hAnsi="Arial" w:cs="Arial"/>
          <w:color w:val="033A40"/>
          <w:sz w:val="17"/>
          <w:szCs w:val="17"/>
          <w:lang w:eastAsia="ru-RU"/>
        </w:rPr>
        <w:t>, средства от тошноты, гипертонии) замедляет реакцию, снижает способность концентрировать внимание. Все это приводит к возникновению аварийных ситуаций, поэтому нужно широко информировать участников дорожного движения о возможной опасности.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Как начальник ГИБДД я бы обратила внимание на то, что двухколесные транспортные средства – источник повышенной опасности и подняла бы вопрос об обязательном преподавании правил дорожного движения в школах и колледжах, уделяя особое внимание вопросам обеспечения безопасности движения двухколесного транспорта. От родителей требуется, </w:t>
      </w:r>
      <w:proofErr w:type="gramStart"/>
      <w:r w:rsidRPr="0098423D">
        <w:rPr>
          <w:rFonts w:ascii="Arial" w:eastAsia="Times New Roman" w:hAnsi="Arial" w:cs="Arial"/>
          <w:color w:val="033A40"/>
          <w:sz w:val="17"/>
          <w:szCs w:val="17"/>
          <w:lang w:eastAsia="ru-RU"/>
        </w:rPr>
        <w:t>что бы они не разрешали</w:t>
      </w:r>
      <w:proofErr w:type="gramEnd"/>
      <w:r w:rsidRPr="0098423D">
        <w:rPr>
          <w:rFonts w:ascii="Arial" w:eastAsia="Times New Roman" w:hAnsi="Arial" w:cs="Arial"/>
          <w:color w:val="033A40"/>
          <w:sz w:val="17"/>
          <w:szCs w:val="17"/>
          <w:lang w:eastAsia="ru-RU"/>
        </w:rPr>
        <w:t xml:space="preserve"> детям, не прошедшим курса обучения, ездить в школу на велосипеде.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уже говорила о том, что главной задачей ГИБДД является обеспечение БДД с целью сохранения жизни и здоровья людей. Для этого нужно предусмотреть совершенно иное городское планирование в целях ограничения движения автомобилей и создания благоприятных условий для жителей. Это жилые кварталы, закрытые для транзитного транспортного потока.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 въезде в жилой квартал требуется установить знак со спецсимволом.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целях сокращения ДТП, вызванных наездом сзади, предлагаю устанавливать на легковых автомобилях всех моделей дополнительные стоп-сигналы на уровне глаз водителей. Такие стоп-сигналы отличаются высокой эффективностью в плане предупреждения водителей автомобилей, движущихся сзади.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Основные причины ДТП с участием школьников-пешеходов: несоблюдение правил перехода проезжей части, неожиданный выход из-за препятствия на дороге, неосторожное поведение на остановках общественного </w:t>
      </w:r>
      <w:r w:rsidRPr="0098423D">
        <w:rPr>
          <w:rFonts w:ascii="Arial" w:eastAsia="Times New Roman" w:hAnsi="Arial" w:cs="Arial"/>
          <w:color w:val="033A40"/>
          <w:sz w:val="17"/>
          <w:szCs w:val="17"/>
          <w:lang w:eastAsia="ru-RU"/>
        </w:rPr>
        <w:lastRenderedPageBreak/>
        <w:t>транспорта. В связи с этим, я снова рекомендую преподавание правил дорожного движения в школе. В день записи в школу родителям необходимо вручать памятку об опасностях, которым подвергаются дети по дороге в школу.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считаю, что необходимо обращать внимание на недостатки в деятельности сотрудников ГИБДД, такие как низкий профессиональный уровень, необъективность, недостаточная активность, злоупотребление сотрудниками своим служебным положением.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Если будут воплощены в жизнь все мои мечты. То тогда безопасность дорожного движения на дорогах России будет такой же, как мечтал Гоголь: “…только небо над головою, да легкие тучи, да продирающийся месяц, одни кажутся неподвижными”.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Правила дорожного движения вводятся в действие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Ну вот, куда же делись годы,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Когда все жизненные воды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Могли себе спокойно течь: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Кареты ездят по дорогам,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Стоит лошадка под порогом,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Французская повсюду речь.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человеческое племя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Уже вступило в наше время,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в лету канула та быль.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Изобрели автомобиль.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новое создание света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Затмило лошадь и карету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взобралось на пьедестал,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Как жизни лучшее творенье.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тот достоин восхищенья,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Кто вместе с ним известен стал.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счастлив был, кто вдруг пошел,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Себе машину приобрел.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На ней он ездил каждый день,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Пока не одолела лень.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в это время, прямо сразу,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Взялись страшнейшие указы: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Где можно ездить, где нельзя,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Где нужно верно посигналить,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Куда автомобиль поставить,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Какие штрафы ждут тебя,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Нарушил </w:t>
      </w:r>
      <w:proofErr w:type="gramStart"/>
      <w:r w:rsidRPr="0098423D">
        <w:rPr>
          <w:rFonts w:ascii="Arial" w:eastAsia="Times New Roman" w:hAnsi="Arial" w:cs="Arial"/>
          <w:color w:val="033A40"/>
          <w:sz w:val="17"/>
          <w:szCs w:val="17"/>
          <w:lang w:eastAsia="ru-RU"/>
        </w:rPr>
        <w:t>правила</w:t>
      </w:r>
      <w:proofErr w:type="gramEnd"/>
      <w:r w:rsidRPr="0098423D">
        <w:rPr>
          <w:rFonts w:ascii="Arial" w:eastAsia="Times New Roman" w:hAnsi="Arial" w:cs="Arial"/>
          <w:color w:val="033A40"/>
          <w:sz w:val="17"/>
          <w:szCs w:val="17"/>
          <w:lang w:eastAsia="ru-RU"/>
        </w:rPr>
        <w:t xml:space="preserve"> когда 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Ведь здесь вы только виноваты.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трудно (так уж повелось)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Вождение машин далось.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стали все теперь учиться,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Как же с машиной обходиться.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Все люди – просто мастера.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Но тут проблема с переходом: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Куда деваться пешеходам?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Гадали с ночи до утра!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тут был сделан верный ход.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Он – пешеходный переход.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избежали шумной драки,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Дорожные придумав знаки.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Вот проходили дни, недели,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И ясно </w:t>
      </w:r>
      <w:proofErr w:type="gramStart"/>
      <w:r w:rsidRPr="0098423D">
        <w:rPr>
          <w:rFonts w:ascii="Arial" w:eastAsia="Times New Roman" w:hAnsi="Arial" w:cs="Arial"/>
          <w:color w:val="033A40"/>
          <w:sz w:val="17"/>
          <w:szCs w:val="17"/>
          <w:lang w:eastAsia="ru-RU"/>
        </w:rPr>
        <w:t>стало</w:t>
      </w:r>
      <w:proofErr w:type="gramEnd"/>
      <w:r w:rsidRPr="0098423D">
        <w:rPr>
          <w:rFonts w:ascii="Arial" w:eastAsia="Times New Roman" w:hAnsi="Arial" w:cs="Arial"/>
          <w:color w:val="033A40"/>
          <w:sz w:val="17"/>
          <w:szCs w:val="17"/>
          <w:lang w:eastAsia="ru-RU"/>
        </w:rPr>
        <w:t xml:space="preserve"> в самом деле,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тут опять пришла беда: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Дорожных происшествий много,</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Машины слепы на дорогах,</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Прохожих давят иногда.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стали люди вновь гадать,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нужно нового принять.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был придуман налегке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Заветный кодекс ПДД.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Тут снова все переменилось.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Движение установилось.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Изобретен был светофор: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Глаз красный, желтый и зеленый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Он открывает как влюбленный,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Такой загадочный прибор.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если светофор уснул,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Регулировщик на посту.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регулировать движенье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Ему уж просто наслажденье.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Поехал пьяный нарушитель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proofErr w:type="gramStart"/>
      <w:r w:rsidRPr="0098423D">
        <w:rPr>
          <w:rFonts w:ascii="Arial" w:eastAsia="Times New Roman" w:hAnsi="Arial" w:cs="Arial"/>
          <w:color w:val="033A40"/>
          <w:sz w:val="17"/>
          <w:szCs w:val="17"/>
          <w:lang w:eastAsia="ru-RU"/>
        </w:rPr>
        <w:t>Его</w:t>
      </w:r>
      <w:proofErr w:type="gramEnd"/>
      <w:r w:rsidRPr="0098423D">
        <w:rPr>
          <w:rFonts w:ascii="Arial" w:eastAsia="Times New Roman" w:hAnsi="Arial" w:cs="Arial"/>
          <w:color w:val="033A40"/>
          <w:sz w:val="17"/>
          <w:szCs w:val="17"/>
          <w:lang w:eastAsia="ru-RU"/>
        </w:rPr>
        <w:t xml:space="preserve"> скорее в вытрезвитель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Отправят, выпишут и штраф.</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lastRenderedPageBreak/>
        <w:t>И гонщик тут лихой задержан,</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ярый пыл его придержан,</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он, конечно же, не прав.</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ГИБДД и ночь и день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знает, что такое лень.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принимаем мы за честь,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Что эта служба с нами есть!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Из истории ГИБДД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наше столетие, в период особенно быстрого развития автотранспортного производства, появилось очень большое количество машин на дорогах.</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Из-за этого стали происходить многочисленные аварии. Чтобы их избежать, была создана ГАИ (Государственная автомобильная инспекция). Согласно Положению о ГАИ, утвержденному 3 июля 1936 года, на эту службу возлагались: борьба с авариями на дорогах и похищением автомобилей; наблюдение за подготовкой и воспитанием шоферских кадров; контроль правильного соблюдения правил дорожного движения. Работники милиции проводили беседы и занятия о ПДД на предприятиях, в учреждениях, школах, готовили соответствующие материалы для публикаций в местной печати и для выступления по радио. Московская милиция внедрила методы координированного регулирования уличного движения по системам “зеленой волны” и “зеленой улицы”. Сущность системы “Зеленой улицы” заключалась в том, что через определенные промежутки времени сигналы светофоров, управляемых из одного центра, одновременно меняли направление движения по всей магистрали. Такая система была удобна для городов, имеющих планировку в виде прямоугольной сетки улиц. При “зеленой волне” движение также регулировалось из одного центра, но сигналы переключались постепенно, что давало возможность транспорту двигаться безостановочно, соблюдая заданную скорость.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 1998 году ГАИ стала называться ГИБДД. В это время произошел ряд некоторых нововведений в работе милиции.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Такой была и остается эта служба. Но если бы я была начальником современной ГИБДД, то попыталась бы как можно больше сделать для людей, живущих в моем городе. Начальник службы – человек, лучше всех знающий ПДД, поэтому все его шаги должны быть тщательными и продуманными.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В первую очередь я бы хотела ввести ознакомление с правилами дорожного движения для детей, начиная с </w:t>
      </w:r>
      <w:proofErr w:type="spellStart"/>
      <w:r w:rsidRPr="0098423D">
        <w:rPr>
          <w:rFonts w:ascii="Arial" w:eastAsia="Times New Roman" w:hAnsi="Arial" w:cs="Arial"/>
          <w:color w:val="033A40"/>
          <w:sz w:val="17"/>
          <w:szCs w:val="17"/>
          <w:lang w:eastAsia="ru-RU"/>
        </w:rPr>
        <w:t>садиковского</w:t>
      </w:r>
      <w:proofErr w:type="spellEnd"/>
      <w:r w:rsidRPr="0098423D">
        <w:rPr>
          <w:rFonts w:ascii="Arial" w:eastAsia="Times New Roman" w:hAnsi="Arial" w:cs="Arial"/>
          <w:color w:val="033A40"/>
          <w:sz w:val="17"/>
          <w:szCs w:val="17"/>
          <w:lang w:eastAsia="ru-RU"/>
        </w:rPr>
        <w:t xml:space="preserve"> возраста. Чтобы играя в машинки, они могли точно знать, как правильно вести себя в трудной ситуации для </w:t>
      </w:r>
      <w:proofErr w:type="spellStart"/>
      <w:r w:rsidRPr="0098423D">
        <w:rPr>
          <w:rFonts w:ascii="Arial" w:eastAsia="Times New Roman" w:hAnsi="Arial" w:cs="Arial"/>
          <w:color w:val="033A40"/>
          <w:sz w:val="17"/>
          <w:szCs w:val="17"/>
          <w:lang w:eastAsia="ru-RU"/>
        </w:rPr>
        <w:t>избежания</w:t>
      </w:r>
      <w:proofErr w:type="spellEnd"/>
      <w:r w:rsidRPr="0098423D">
        <w:rPr>
          <w:rFonts w:ascii="Arial" w:eastAsia="Times New Roman" w:hAnsi="Arial" w:cs="Arial"/>
          <w:color w:val="033A40"/>
          <w:sz w:val="17"/>
          <w:szCs w:val="17"/>
          <w:lang w:eastAsia="ru-RU"/>
        </w:rPr>
        <w:t xml:space="preserve"> аварий.</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Во-вторых, я любыми бы методами пыталась добиться улучшения наших дорог. Ведь объезжая огромные ямы, водители иногда теряют управление, и тогда происходит непоправимая катастрофа, виной которой была неисправность дороги.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последнее, что бы я хотела сказать, - это большая доброжелательность работников ГИБДД к водителям. Видя, что милиционер рассержен, любой человек испытывает неприятное ощущение и начинает бояться его. А если работник ДПС улыбнется проезжающему, то у него хотя бы поднимется настроение и будет просто приятно осознать, что на дороге тебе всегда рады.</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b/>
          <w:bCs/>
          <w:color w:val="033A40"/>
          <w:sz w:val="17"/>
          <w:szCs w:val="17"/>
          <w:u w:val="single"/>
          <w:bdr w:val="none" w:sz="0" w:space="0" w:color="auto" w:frame="1"/>
          <w:lang w:eastAsia="ru-RU"/>
        </w:rPr>
        <w:t>Светофор и пешеход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(басня)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Однажды на знакомом перекрестке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слышал – разгорелся жаркий спор.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Поспорили веснушчатый мальчишка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старый запыленный светофор.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-Ты никому не нужен, лишь помеха!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Твердил упрямо глупый мальчуган.</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 xml:space="preserve">-А мне </w:t>
      </w:r>
      <w:proofErr w:type="gramStart"/>
      <w:r w:rsidRPr="0098423D">
        <w:rPr>
          <w:rFonts w:ascii="Arial" w:eastAsia="Times New Roman" w:hAnsi="Arial" w:cs="Arial"/>
          <w:color w:val="033A40"/>
          <w:sz w:val="17"/>
          <w:szCs w:val="17"/>
          <w:lang w:eastAsia="ru-RU"/>
        </w:rPr>
        <w:t>бывает утром не до смеха…опаздываю</w:t>
      </w:r>
      <w:proofErr w:type="gramEnd"/>
      <w:r w:rsidRPr="0098423D">
        <w:rPr>
          <w:rFonts w:ascii="Arial" w:eastAsia="Times New Roman" w:hAnsi="Arial" w:cs="Arial"/>
          <w:color w:val="033A40"/>
          <w:sz w:val="17"/>
          <w:szCs w:val="17"/>
          <w:lang w:eastAsia="ru-RU"/>
        </w:rPr>
        <w:t xml:space="preserve"> в школу!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-Хулиган!</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Ворчливый светофор пробормотал,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Подмигивая желтым фонарем.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здесь, чтоб пешеход не попадал</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Машинам под колеса…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Вот о чем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Ты думать должен перед перекрестком,</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Когда идешь на пешеходный переход.</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раз я видел, как на центр дороги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Ты выбегал, движению мешая.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красным цветом бил сигнал тревоги,</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А ты шалил, законы нарушая…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Со смехом выскочил мальчишка на дорогу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Вдруг гневно завизжали тормоза…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Я видел окровавленную ногу</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И обезумевшие мамины глаза…</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Толпа прохожих быстро расходилась,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Мигал печально старый светофор,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Машина с пострадавшим уносилась,</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Сиреной воя, и во весь опор…</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Мораль сей басни – истина простая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Ее нарушить – значит быть беде.</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Не стоит спорить, старшим возражая,</w:t>
      </w:r>
    </w:p>
    <w:p w:rsidR="0098423D" w:rsidRPr="0098423D" w:rsidRDefault="0098423D" w:rsidP="0098423D">
      <w:pPr>
        <w:shd w:val="clear" w:color="auto" w:fill="D6E2E2"/>
        <w:spacing w:after="0" w:line="240" w:lineRule="auto"/>
        <w:rPr>
          <w:rFonts w:ascii="Arial" w:eastAsia="Times New Roman" w:hAnsi="Arial" w:cs="Arial"/>
          <w:color w:val="033A40"/>
          <w:sz w:val="17"/>
          <w:szCs w:val="17"/>
          <w:lang w:eastAsia="ru-RU"/>
        </w:rPr>
      </w:pPr>
      <w:r w:rsidRPr="0098423D">
        <w:rPr>
          <w:rFonts w:ascii="Arial" w:eastAsia="Times New Roman" w:hAnsi="Arial" w:cs="Arial"/>
          <w:color w:val="033A40"/>
          <w:sz w:val="17"/>
          <w:szCs w:val="17"/>
          <w:lang w:eastAsia="ru-RU"/>
        </w:rPr>
        <w:t>С инспекторами службы ГИБДД.</w:t>
      </w:r>
    </w:p>
    <w:p w:rsidR="00FE5D58" w:rsidRDefault="00FE5D58"/>
    <w:sectPr w:rsidR="00FE5D58" w:rsidSect="00FE5D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54A74"/>
    <w:multiLevelType w:val="multilevel"/>
    <w:tmpl w:val="F6E4219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26054B46"/>
    <w:multiLevelType w:val="multilevel"/>
    <w:tmpl w:val="E556B96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4ABD7211"/>
    <w:multiLevelType w:val="multilevel"/>
    <w:tmpl w:val="799E0A3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5DC93E5C"/>
    <w:multiLevelType w:val="multilevel"/>
    <w:tmpl w:val="0C94FF7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63D64A05"/>
    <w:multiLevelType w:val="multilevel"/>
    <w:tmpl w:val="DDE071E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76986933"/>
    <w:multiLevelType w:val="multilevel"/>
    <w:tmpl w:val="17FC5D2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79A500C0"/>
    <w:multiLevelType w:val="multilevel"/>
    <w:tmpl w:val="CDCE11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7F261971"/>
    <w:multiLevelType w:val="multilevel"/>
    <w:tmpl w:val="B0A0846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7"/>
  </w:num>
  <w:num w:numId="2">
    <w:abstractNumId w:val="7"/>
    <w:lvlOverride w:ilvl="0">
      <w:startOverride w:val="5"/>
    </w:lvlOverride>
  </w:num>
  <w:num w:numId="3">
    <w:abstractNumId w:val="7"/>
    <w:lvlOverride w:ilvl="0">
      <w:startOverride w:val="5"/>
    </w:lvlOverride>
  </w:num>
  <w:num w:numId="4">
    <w:abstractNumId w:val="7"/>
    <w:lvlOverride w:ilvl="0">
      <w:startOverride w:val="5"/>
    </w:lvlOverride>
  </w:num>
  <w:num w:numId="5">
    <w:abstractNumId w:val="1"/>
  </w:num>
  <w:num w:numId="6">
    <w:abstractNumId w:val="1"/>
    <w:lvlOverride w:ilvl="0">
      <w:startOverride w:val="5"/>
    </w:lvlOverride>
  </w:num>
  <w:num w:numId="7">
    <w:abstractNumId w:val="1"/>
    <w:lvlOverride w:ilvl="0">
      <w:startOverride w:val="5"/>
    </w:lvlOverride>
  </w:num>
  <w:num w:numId="8">
    <w:abstractNumId w:val="2"/>
  </w:num>
  <w:num w:numId="9">
    <w:abstractNumId w:val="2"/>
    <w:lvlOverride w:ilvl="0">
      <w:startOverride w:val="5"/>
    </w:lvlOverride>
  </w:num>
  <w:num w:numId="10">
    <w:abstractNumId w:val="4"/>
  </w:num>
  <w:num w:numId="11">
    <w:abstractNumId w:val="6"/>
  </w:num>
  <w:num w:numId="12">
    <w:abstractNumId w:val="5"/>
  </w:num>
  <w:num w:numId="13">
    <w:abstractNumId w:val="0"/>
  </w:num>
  <w:num w:numId="14">
    <w:abstractNumId w:val="0"/>
    <w:lvlOverride w:ilvl="0">
      <w:startOverride w:val="5"/>
    </w:lvlOverride>
  </w:num>
  <w:num w:numId="15">
    <w:abstractNumId w:val="0"/>
    <w:lvlOverride w:ilvl="0">
      <w:startOverride w:val="5"/>
    </w:lvlOverride>
  </w:num>
  <w:num w:numId="16">
    <w:abstractNumId w:val="0"/>
    <w:lvlOverride w:ilvl="0">
      <w:startOverride w:val="5"/>
    </w:lvlOverride>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8423D"/>
    <w:rsid w:val="0098423D"/>
    <w:rsid w:val="00FE5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D58"/>
  </w:style>
  <w:style w:type="paragraph" w:styleId="1">
    <w:name w:val="heading 1"/>
    <w:basedOn w:val="a"/>
    <w:link w:val="10"/>
    <w:uiPriority w:val="9"/>
    <w:qFormat/>
    <w:rsid w:val="00984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2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42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01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2405</Words>
  <Characters>13709</Characters>
  <Application>Microsoft Office Word</Application>
  <DocSecurity>0</DocSecurity>
  <Lines>114</Lines>
  <Paragraphs>32</Paragraphs>
  <ScaleCrop>false</ScaleCrop>
  <Company/>
  <LinksUpToDate>false</LinksUpToDate>
  <CharactersWithSpaces>16082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2018-07-05T10:22:00Z</dcterms:created>
  <dcterms:modified xsi:type="dcterms:W3CDTF">2018-07-05T10:23:00Z</dcterms:modified>
</cp:coreProperties>
</file>