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>Уважаемые родители!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ind w:firstLine="567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Вы, безусловно, — самые близкие и значимые для ребенка люди. Вы стремитесь быть успешными родителями. Вы испытываете тревогу и беспокойство за настоящее и будущее своего ребенка. Это здоровые эмоции, они заставляют действовать, своевременно прояснять то, что Вас беспокоит. Современный мир - это мир скоростей, мир стремительного темпа жизни, мир компьютерных технологий и новых возможностей, мир соблазнов и искушений. Жить в нем одновременно и интересно, и сложно. 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ind w:firstLine="567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Многие подростки кидаются в крайности: то бросаются в погоню за удовольствиями, то переживают разочарования, доходящие порой до поведения с риском для жизни. Не только соблазны и искушения современного мира и общества могут нести опасности для подростка, но и его собственное поведение, часто неуправляемое и импульсивное. Вместе с ребенком растет родительская тревога за будущее, все чаще возникает вопрос, что будет дальше? Многих родителей тревожит рискованное поведение подростков, потребность в риске. 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ind w:firstLine="567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Если разобраться, в тяге к рискованному поведению нет ничего плохого. Это часть развития личности, взросления, период, когда еще недавний ребенок должен самостоятельно выйти из привычного, понятного круга семьи и встретиться с внешним миром. Естественно, ребенок никогда и не был изолирован от окружающих (детский сад, школа, кружки, двор и т.д.). Но ранее он не принимал так много самостоятельных решений, был ориентирован на поведение родителей, их одобрение или порицание. Подросток хочет стать самостоятельным, считая себя почти взрослым. Взрослым – значит таким, как… Родитель? Герой боевика? Взрослый хулиган во дворе? Герой «Дома-2»? или иным? Вот и подростку трудно разобраться в моделях взрослости, демонстрируемых ему со всех сторон. Но, он точно знает, что быть взрослым – это значит позволять себе рискованное поведение в том числе. Несмотря на то, что поиск риска характерен практически всем подросткам, риск риску рознь. 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ind w:firstLine="567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Выделяют 2 типа рискованного поведения: </w:t>
      </w:r>
    </w:p>
    <w:p w:rsidR="00AF130B" w:rsidRPr="00AF130B" w:rsidRDefault="00AF130B" w:rsidP="00AF130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Первый - когда подросток рискует с целью получения позитивного опыта для дальнейшей самостоятельной жизни. Это рискованное поведение, помогающее развить определенные качества личности, преодолеть страхи, влиться в социум, добиваться поставленных целей (вступление в группы, клубы, волонтерские отряды, организация собственных социальных объединений, разделение своих чувств с друзьями, занятия спортом - с учетом безопасности, выбор занятий и заданий повышенной сложности в учебной деятельности, участие в кружках, научных клубах, в походах, квестах и др.) </w:t>
      </w:r>
    </w:p>
    <w:p w:rsidR="00AF130B" w:rsidRPr="00AF130B" w:rsidRDefault="00AF130B" w:rsidP="00AF130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Второй - поведение, включающее виды деятельности, опасные для жизни и здоровья. К ним относятся употребление наркотиков, алкоголя, нарушение закона и т.д. В этом случае подростки могут искать или создавать ситуации явной угрозы для жизни: балансировать на краю </w:t>
      </w:r>
      <w:r w:rsidRPr="00AF130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крыши, перебегать через рельсы перед близко идущим поездом и т.п. С каждым разом поведение подростков становится более рискованным и опасным, они начинают выпивать больше алкоголя, пробовать разные наркотики, вести беспорядочную половую жизнь и т.д. Негативные последствия такого поведения их не останавливают. 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ind w:firstLine="567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Вы раздраженно скажете, что это точно не про Вашего ребенка! Так думают 99% родителей! 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ind w:firstLine="567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>Увы, не существует никаких гарантий того, что взросление Вашего ребенка обойдется без «второго» типа рискованного поведения. Что же необходимо з</w:t>
      </w:r>
      <w:r w:rsidRPr="00AF130B">
        <w:rPr>
          <w:rFonts w:ascii="Calibri" w:eastAsia="Calibri" w:hAnsi="Calibri" w:cs="SimSun"/>
          <w:sz w:val="28"/>
          <w:szCs w:val="28"/>
        </w:rPr>
        <w:t>нать родителю для того, чтобы</w:t>
      </w: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 разобраться в указанном вопросе? 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ind w:firstLine="567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Давайте посмотрим, что способствует или помогает ребенку избежать вовлечения в деятельность, опасную для жизни и здоровья. 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ind w:firstLine="567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b/>
          <w:sz w:val="28"/>
          <w:szCs w:val="28"/>
        </w:rPr>
        <w:t>Факторы риска</w:t>
      </w: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 — социально-психологические условия, повышающие угрозу вовлечения в зависимое поведение и </w:t>
      </w:r>
      <w:r w:rsidRPr="00AF130B">
        <w:rPr>
          <w:rFonts w:ascii="Times New Roman" w:eastAsia="Calibri" w:hAnsi="Times New Roman" w:cs="Times New Roman"/>
          <w:b/>
          <w:sz w:val="28"/>
          <w:szCs w:val="28"/>
        </w:rPr>
        <w:t>факторы защиты</w:t>
      </w: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 — обстоятельства, повышающие социальнопсихологическую устойчивость к воздействию факторов риска. Другими словами, ребенок должен научиться рисковать в пределах границ безопасных для жизни, приобретать важные навыки и уметь справляться с жизненными и психологическими проблемами. А задача родителей - вовремя заметить, распознать, предотвратить включение ребенка в ситуации опасные для его жизни. С 2013 года во всех образовательных организациях Российской Федерации на основании Федерального закона № 120-ФЗ «О внесении изменений в отдельные законодательные акты Российской Федерации по вопросам профилактики незаконного потребления наркотических средств и психотропных веществ» (далее Закон) осуществляется процедура тестирования, направленная на раннее выявление незаконного потребления обучающимися образовательных организаций наркотических средств и психотропных веществ. В соответствии со статьей 53.4 Закона раннее выявление незаконного потребления наркотических средств и психотропных веществ включает в себя два этапа: </w:t>
      </w:r>
    </w:p>
    <w:p w:rsidR="00AF130B" w:rsidRPr="00AF130B" w:rsidRDefault="00AF130B" w:rsidP="00AF130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социально-психологическое тестирование обучающихся в образовательной организации (далее СПТ); </w:t>
      </w:r>
    </w:p>
    <w:p w:rsidR="00AF130B" w:rsidRPr="00AF130B" w:rsidRDefault="00AF130B" w:rsidP="00AF130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профилактические медицинские осмотры обучающихся (далее ПМО) 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ind w:left="1287"/>
        <w:jc w:val="both"/>
        <w:rPr>
          <w:rFonts w:ascii="Calibri" w:eastAsia="Calibri" w:hAnsi="Calibri" w:cs="SimSun"/>
          <w:sz w:val="28"/>
          <w:szCs w:val="28"/>
        </w:rPr>
      </w:pP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ind w:left="567"/>
        <w:jc w:val="center"/>
        <w:rPr>
          <w:rFonts w:ascii="Calibri" w:eastAsia="Calibri" w:hAnsi="Calibri" w:cs="SimSun"/>
          <w:b/>
          <w:sz w:val="28"/>
          <w:szCs w:val="28"/>
        </w:rPr>
      </w:pPr>
      <w:r w:rsidRPr="00AF130B">
        <w:rPr>
          <w:rFonts w:ascii="Times New Roman" w:eastAsia="Calibri" w:hAnsi="Times New Roman" w:cs="Times New Roman"/>
          <w:b/>
          <w:sz w:val="28"/>
          <w:szCs w:val="28"/>
        </w:rPr>
        <w:t>Часто задаваемые вопросы о СПТ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jc w:val="both"/>
        <w:rPr>
          <w:rFonts w:ascii="Calibri" w:eastAsia="Calibri" w:hAnsi="Calibri" w:cs="SimSun"/>
          <w:b/>
          <w:i/>
          <w:sz w:val="28"/>
          <w:szCs w:val="28"/>
        </w:rPr>
      </w:pPr>
      <w:r w:rsidRPr="00AF130B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С какой целью проводится СПТ обучающихся? </w:t>
      </w:r>
    </w:p>
    <w:p w:rsidR="00AF130B" w:rsidRPr="00AF130B" w:rsidRDefault="00AF130B" w:rsidP="00AF13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>СПТ позволяет оценить процесс становления личности обучающегося. Нормальное взросление и развитие – это достижение поставленных целей, получение образования и выход в самостоятельную жизнь. Однако этот процесс может нарушаться. СПТ позволяет вовремя заметить возникающие проблемы в развитии (факторы риска) и предложить своевременную помощь обучающемуся и его семье.</w:t>
      </w:r>
    </w:p>
    <w:p w:rsidR="00AF130B" w:rsidRPr="00AF130B" w:rsidRDefault="00AF130B" w:rsidP="00AF13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СПТ носит, прежде всего, профилактический характер, и призвано удержать подростков и молодежь от «экспериментов» с наркотиками, от так называемой «первой пробы» и дальнейшего приобщения к потреблению. </w:t>
      </w:r>
    </w:p>
    <w:p w:rsidR="00AF130B" w:rsidRPr="00AF130B" w:rsidRDefault="00AF130B" w:rsidP="00AF13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СПТ является необходимой мерой социального контроля и предупреждения распространения наркомании в подростковой и молодежной среде. 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b/>
          <w:i/>
          <w:sz w:val="28"/>
          <w:szCs w:val="28"/>
        </w:rPr>
        <w:t>С какого возраста проводится СПТ?</w:t>
      </w: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AF130B" w:rsidRPr="00AF130B" w:rsidRDefault="00AF130B" w:rsidP="00AF130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В СПТ принимают участие лица, достигшие возраста 13 лет (с 7 класса) исключительно при наличии письменного добровольного информированного согласия одного из родителей (законного представителя). Согласие фиксирует разрешение вашему ребенку участвовать в тестировании, а также подтверждает вашу осведомленность о цели тестирования, его длительности и возможных результатах. Совершенно не нужно давать согласие на участие подростка в СПТ обоим родителям, бабушкам, дедушкам и старшим братьям! Достаточно согласия одного из родителей – папы и ли мамы. 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b/>
          <w:i/>
          <w:sz w:val="28"/>
          <w:szCs w:val="28"/>
        </w:rPr>
        <w:t>Что означает понятие «информированное добровольное согласие»?</w:t>
      </w: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AF130B" w:rsidRPr="00AF130B" w:rsidRDefault="00AF130B" w:rsidP="00AF130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В России понятие «информированное добровольное согласие» получает легитимность с момента принятия «Основ Законодательства Российской Федерации об охране здоровья граждан» (1993 г.) и сохраняется в Федеральном законе от 21.11.2011 N 323-ФЗ «Об основах охраны здоровья граждан в Российской Федерации». Смысл, в котором используется это понятие в законе, раскрывается в IV разделе вышеупомянутого закона «ПРАВА И ОБЯЗАННОСТИ ГРАЖДАН В СФЕРЕ ОХРАНЫ ЗДОРОВЬЯ». Во-первых, с помощью этого понятия фиксируется «согласие на медицинское вмешательство» (статья 20). Во-вторых, провозглашается право пациента на информацию о состоянии своего здоровья, «в том числе сведения о результатах медицинского обследования, наличии заболевания, об установленном диагнозе и о прогнозе развития заболевания, методах оказания медицинской помощи, связанном с ними риске, возможных видах медицинского вмешательства, его последствиях и результатах оказания медицинской помощи» (статья 22), а также «право на получение достоверной и своевременной информации о факторах, способствующих сохранению здоровья или оказывающих на него (гражданина) вредное влияние» (статья 23). При проведении СПТ информированное добровольное согласие родителя подтверждает наличие у них знаний о целях, задачах, принципах, порядке, этапах проведения тестирования, используемых тестах (опросниках), интерпретации ответов, а также обеспечение безопасности обучающихся и защите их прав. 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b/>
          <w:i/>
          <w:sz w:val="28"/>
          <w:szCs w:val="28"/>
        </w:rPr>
        <w:t>Не будет ли тестирование провоцировать интерес ребёнка к наркотикам?</w:t>
      </w: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AF130B" w:rsidRPr="00AF130B" w:rsidRDefault="00AF130B" w:rsidP="00AF130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С 2019 года во всех образовательных организациях Российской Федерации вводится Единая методика СПТ обучающихся, разработанная и подготовленная к внедрению Департаментом государственной политики в сфере защиты прав детей Министерства просвещения Российской Федерации. Вопросы Единой методики не содержат информацию о каких-либо наркотических средствах и психотропных веществах. </w:t>
      </w:r>
    </w:p>
    <w:p w:rsidR="00AF130B" w:rsidRDefault="00AF130B" w:rsidP="00AF130B">
      <w:pPr>
        <w:autoSpaceDE w:val="0"/>
        <w:autoSpaceDN w:val="0"/>
        <w:adjustRightInd w:val="0"/>
        <w:spacing w:after="200" w:line="276" w:lineRule="auto"/>
        <w:ind w:left="66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AF130B" w:rsidRDefault="00AF130B" w:rsidP="00AF130B">
      <w:pPr>
        <w:autoSpaceDE w:val="0"/>
        <w:autoSpaceDN w:val="0"/>
        <w:adjustRightInd w:val="0"/>
        <w:spacing w:after="200" w:line="276" w:lineRule="auto"/>
        <w:ind w:left="66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ind w:left="66"/>
        <w:jc w:val="center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b/>
          <w:i/>
          <w:sz w:val="28"/>
          <w:szCs w:val="28"/>
        </w:rPr>
        <w:t>Могут ли быть негативные последствия по результатам СПТ?</w:t>
      </w:r>
    </w:p>
    <w:p w:rsidR="00AF130B" w:rsidRPr="00AF130B" w:rsidRDefault="00AF130B" w:rsidP="00AF130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В соответствии с законодательством СПТ является конфиденциальным. Требования Федеральных законов: от 24 июля 1998 г. № 124-ФЗ «Об основных гарантиях прав ребёнка в Российской Федерации», от 27 июля 2007 г. № 152-ФЗ «О персональных данных», от 29 декабря 2010 г. № 436-ФЗ «О защите детей от информации, причиняющей вред их здоровью и развитию», от 07.06.2013 N120-ФЗ «О внесении изменений в отдельные законодательные акты Российской Федерации по вопросам профилактики незаконного потребления наркотических средств и психотропных веществ» будут соблюдены в полном объеме. За это руководитель образовательной организации несет ответственность, предусмотренную законодательством РФ. Личные данные ребенка кодируются. Конфиденциальность при проведении СПТ и хранении информированных согласий обеспечивает руководитель образовательной организации. 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ind w:left="66"/>
        <w:jc w:val="both"/>
        <w:rPr>
          <w:rFonts w:ascii="Calibri" w:eastAsia="Calibri" w:hAnsi="Calibri" w:cs="SimSun"/>
          <w:sz w:val="28"/>
          <w:szCs w:val="28"/>
        </w:rPr>
      </w:pPr>
    </w:p>
    <w:p w:rsidR="00AF130B" w:rsidRPr="00AF130B" w:rsidRDefault="00AF130B" w:rsidP="00AF130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Результаты СПТ не являются основанием для применения каких-либо мер дисциплинарного наказания! </w:t>
      </w:r>
    </w:p>
    <w:p w:rsidR="00AF130B" w:rsidRPr="00AF130B" w:rsidRDefault="00AF130B" w:rsidP="00AF130B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F130B" w:rsidRPr="00AF130B" w:rsidRDefault="00AF130B" w:rsidP="00AF130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СПТ не выявляет конкретных подростков, употребляющих наркотические и психоактивные вещества. Оно не является основанием для постановки какого-либо диагноза Вашему ребенку! </w:t>
      </w:r>
    </w:p>
    <w:p w:rsidR="00AF130B" w:rsidRPr="00AF130B" w:rsidRDefault="00AF130B" w:rsidP="00AF130B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F130B" w:rsidRPr="00AF130B" w:rsidRDefault="00AF130B" w:rsidP="00AF130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СПТ - это психодиагностическое обследование, позволяющее выявлять исключительно факторы риска, способствующие возможному вовлечению в зависимое поведение, в том числе связанные с дефицитом ресурсов психологической устойчивости личности. </w:t>
      </w:r>
    </w:p>
    <w:p w:rsidR="00AF130B" w:rsidRPr="00AF130B" w:rsidRDefault="00AF130B" w:rsidP="00AF130B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b/>
          <w:i/>
          <w:sz w:val="28"/>
          <w:szCs w:val="28"/>
        </w:rPr>
        <w:t>Могут ли родители присутствовать во время проведения СПТ?</w:t>
      </w: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AF130B" w:rsidRPr="00AF130B" w:rsidRDefault="00AF130B" w:rsidP="00AF130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В соответствии с п.10 Приказа Министерства просвещения Российской Федерации от 20 февраля 2020 года № 59 «Об утверждении Порядка проведения социально-психологического тестирования обучающихся в общеобразовательных организациях и профессиональных образовательных организациях» при проведении тестирования допускается присутствие в кабинете (аудитории) в качестве наблюдателей родителей (законных представителей) обучающихся, участвующих в тестировании. 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jc w:val="both"/>
        <w:rPr>
          <w:rFonts w:ascii="Calibri" w:eastAsia="Calibri" w:hAnsi="Calibri" w:cs="SimSun"/>
          <w:b/>
          <w:i/>
          <w:sz w:val="28"/>
          <w:szCs w:val="28"/>
        </w:rPr>
      </w:pPr>
      <w:r w:rsidRPr="00AF130B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Нужно ли тестирование Вам, Вашей семье? </w:t>
      </w:r>
    </w:p>
    <w:p w:rsidR="00AF130B" w:rsidRPr="00AF130B" w:rsidRDefault="00AF130B" w:rsidP="00AF130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 ДА – если Вы понимаете значимость проблемы и необходимость активных действий по предотвращению вовлечения ваших детей в наркопотребление. </w:t>
      </w:r>
    </w:p>
    <w:p w:rsidR="00AF130B" w:rsidRPr="00AF130B" w:rsidRDefault="00AF130B" w:rsidP="00AF130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 ДА - если вы испытываете чувство озабоченности или беспокойства в отношении своего ребенка. </w:t>
      </w:r>
    </w:p>
    <w:p w:rsidR="00AF130B" w:rsidRPr="00AF130B" w:rsidRDefault="00AF130B" w:rsidP="00AF130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 ДА - если Вы активны и приветствуете профилактические меры в интересах Ваших детей! </w:t>
      </w:r>
    </w:p>
    <w:p w:rsidR="00AF130B" w:rsidRDefault="00AF130B" w:rsidP="00AF130B">
      <w:pPr>
        <w:autoSpaceDE w:val="0"/>
        <w:autoSpaceDN w:val="0"/>
        <w:adjustRightInd w:val="0"/>
        <w:spacing w:after="200" w:line="276" w:lineRule="auto"/>
        <w:ind w:left="284"/>
        <w:jc w:val="both"/>
        <w:rPr>
          <w:rFonts w:ascii="Calibri" w:eastAsia="Calibri" w:hAnsi="Calibri" w:cs="SimSun"/>
          <w:sz w:val="28"/>
          <w:szCs w:val="28"/>
        </w:rPr>
      </w:pP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ind w:left="284"/>
        <w:jc w:val="both"/>
        <w:rPr>
          <w:rFonts w:ascii="Calibri" w:eastAsia="Calibri" w:hAnsi="Calibri" w:cs="SimSun"/>
          <w:sz w:val="28"/>
          <w:szCs w:val="28"/>
        </w:rPr>
      </w:pP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Calibri" w:eastAsia="Calibri" w:hAnsi="Calibri" w:cs="SimSun"/>
          <w:sz w:val="28"/>
          <w:szCs w:val="28"/>
        </w:rPr>
        <w:t xml:space="preserve">                                          </w:t>
      </w: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Уважаемые родители! 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ind w:firstLine="567"/>
        <w:jc w:val="both"/>
        <w:rPr>
          <w:rFonts w:ascii="Calibri" w:eastAsia="Calibri" w:hAnsi="Calibri" w:cs="SimSun"/>
          <w:sz w:val="28"/>
          <w:szCs w:val="28"/>
        </w:rPr>
      </w:pPr>
      <w:r w:rsidRPr="00AF130B">
        <w:rPr>
          <w:rFonts w:ascii="Times New Roman" w:eastAsia="Calibri" w:hAnsi="Times New Roman" w:cs="Times New Roman"/>
          <w:sz w:val="28"/>
          <w:szCs w:val="28"/>
        </w:rPr>
        <w:t xml:space="preserve">Мы предлагаем Вам включиться в работу по ранней профилактике вовлечения подростков в употребление наркотических средств и психотропных веществ и просим Вас дать согласие на участие Ваших детей в социально-психологическом тестировании. 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F130B">
        <w:rPr>
          <w:rFonts w:ascii="Times New Roman" w:eastAsia="Calibri" w:hAnsi="Times New Roman" w:cs="Times New Roman"/>
          <w:b/>
          <w:sz w:val="28"/>
          <w:szCs w:val="28"/>
        </w:rPr>
        <w:t xml:space="preserve">Помните: проблему легче предотвратить, чем справиться с ней!!! </w:t>
      </w:r>
    </w:p>
    <w:p w:rsidR="00AF130B" w:rsidRPr="00AF130B" w:rsidRDefault="00AF130B" w:rsidP="00AF130B">
      <w:pPr>
        <w:autoSpaceDE w:val="0"/>
        <w:autoSpaceDN w:val="0"/>
        <w:adjustRightInd w:val="0"/>
        <w:spacing w:after="200" w:line="276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  <w:sectPr w:rsidR="00AF130B" w:rsidRPr="00AF130B">
          <w:pgSz w:w="11900" w:h="16840"/>
          <w:pgMar w:top="440" w:right="1180" w:bottom="320" w:left="851" w:header="707" w:footer="0" w:gutter="0"/>
          <w:cols w:space="720"/>
          <w:docGrid w:linePitch="299"/>
        </w:sectPr>
      </w:pPr>
      <w:r w:rsidRPr="00AF130B">
        <w:rPr>
          <w:rFonts w:ascii="Times New Roman" w:eastAsia="Calibri" w:hAnsi="Times New Roman" w:cs="Times New Roman"/>
          <w:b/>
          <w:sz w:val="28"/>
          <w:szCs w:val="28"/>
        </w:rPr>
        <w:t>Сделайте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выбор в пользу своего ребенка!</w:t>
      </w:r>
      <w:bookmarkStart w:id="0" w:name="_GoBack"/>
      <w:bookmarkEnd w:id="0"/>
    </w:p>
    <w:p w:rsidR="008279A0" w:rsidRDefault="008279A0"/>
    <w:sectPr w:rsidR="008279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9D0C3D0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4B08F1E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1D"/>
    <w:multiLevelType w:val="hybridMultilevel"/>
    <w:tmpl w:val="6C1020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22"/>
    <w:multiLevelType w:val="hybridMultilevel"/>
    <w:tmpl w:val="4AA88254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2A"/>
    <w:multiLevelType w:val="hybridMultilevel"/>
    <w:tmpl w:val="32D6AF90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86F"/>
    <w:rsid w:val="000D386F"/>
    <w:rsid w:val="008279A0"/>
    <w:rsid w:val="00AF1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1D159"/>
  <w15:chartTrackingRefBased/>
  <w15:docId w15:val="{A7526D75-218E-447E-99F9-04C7FD5FA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1615</Words>
  <Characters>9212</Characters>
  <Application>Microsoft Office Word</Application>
  <DocSecurity>0</DocSecurity>
  <Lines>76</Lines>
  <Paragraphs>21</Paragraphs>
  <ScaleCrop>false</ScaleCrop>
  <Company/>
  <LinksUpToDate>false</LinksUpToDate>
  <CharactersWithSpaces>10806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2025-09-18T07:46:00Z</dcterms:created>
  <dcterms:modified xsi:type="dcterms:W3CDTF">2025-09-18T07:48:00Z</dcterms:modified>
</cp:coreProperties>
</file>