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72" w:rsidRDefault="00102C72" w:rsidP="00316CAB">
      <w:pPr>
        <w:pStyle w:val="a3"/>
        <w:spacing w:before="0"/>
        <w:ind w:left="1134" w:firstLine="567"/>
        <w:jc w:val="left"/>
        <w:rPr>
          <w:rFonts w:ascii="Trebuchet MS"/>
        </w:rPr>
      </w:pPr>
    </w:p>
    <w:p w:rsidR="00102C72" w:rsidRPr="00316CAB" w:rsidRDefault="00102C72" w:rsidP="00316CAB">
      <w:pPr>
        <w:pStyle w:val="a3"/>
        <w:spacing w:before="0"/>
        <w:ind w:left="1134" w:firstLine="567"/>
        <w:jc w:val="left"/>
        <w:rPr>
          <w:rFonts w:ascii="Trebuchet MS"/>
          <w:sz w:val="28"/>
          <w:szCs w:val="28"/>
        </w:rPr>
      </w:pPr>
    </w:p>
    <w:p w:rsidR="0006578E" w:rsidRPr="007D132E" w:rsidRDefault="0006578E" w:rsidP="0006578E">
      <w:pPr>
        <w:jc w:val="center"/>
        <w:rPr>
          <w:sz w:val="28"/>
          <w:szCs w:val="28"/>
        </w:rPr>
      </w:pPr>
      <w:r w:rsidRPr="007D132E">
        <w:rPr>
          <w:sz w:val="28"/>
          <w:szCs w:val="28"/>
        </w:rPr>
        <w:t xml:space="preserve">МУНИЦИПАЛЬНОЕ БЮДЖЕТНОЕ ОБЩЕОБРАЗОВАТЕЛЬНОЕ УЧРЕЖДЕНИЕ </w:t>
      </w:r>
    </w:p>
    <w:p w:rsidR="0006578E" w:rsidRPr="007D132E" w:rsidRDefault="0006578E" w:rsidP="0006578E">
      <w:pPr>
        <w:jc w:val="center"/>
        <w:rPr>
          <w:sz w:val="28"/>
          <w:szCs w:val="28"/>
          <w:lang w:eastAsia="ru-RU"/>
        </w:rPr>
      </w:pPr>
      <w:r w:rsidRPr="007D132E">
        <w:rPr>
          <w:sz w:val="28"/>
          <w:szCs w:val="28"/>
        </w:rPr>
        <w:t>ГОРОДА КЕРЧИ РЕСПУБЛИКИ КРЫМ «ШКОЛА №13»</w:t>
      </w:r>
    </w:p>
    <w:p w:rsidR="0006578E" w:rsidRPr="007D132E" w:rsidRDefault="0006578E" w:rsidP="0006578E">
      <w:pPr>
        <w:rPr>
          <w:rFonts w:eastAsia="Calibri"/>
          <w:color w:val="000000"/>
          <w:sz w:val="28"/>
          <w:szCs w:val="28"/>
        </w:rPr>
      </w:pPr>
    </w:p>
    <w:p w:rsidR="0006578E" w:rsidRPr="007D132E" w:rsidRDefault="0006578E" w:rsidP="0006578E">
      <w:pPr>
        <w:rPr>
          <w:rFonts w:eastAsia="Calibri"/>
          <w:color w:val="000000"/>
          <w:sz w:val="28"/>
          <w:szCs w:val="28"/>
        </w:rPr>
      </w:pPr>
    </w:p>
    <w:p w:rsidR="0006578E" w:rsidRPr="00341B75" w:rsidRDefault="0006578E" w:rsidP="0006578E">
      <w:pPr>
        <w:ind w:left="1276"/>
        <w:rPr>
          <w:rFonts w:eastAsia="Calibri"/>
          <w:sz w:val="28"/>
          <w:szCs w:val="28"/>
        </w:rPr>
      </w:pPr>
      <w:r w:rsidRPr="00341B75">
        <w:rPr>
          <w:rFonts w:eastAsia="Calibri"/>
          <w:color w:val="000000"/>
          <w:sz w:val="28"/>
          <w:szCs w:val="28"/>
        </w:rPr>
        <w:t>ПРИНЯТО</w:t>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t xml:space="preserve"> УТВЕРЖДЕНО</w:t>
      </w:r>
    </w:p>
    <w:p w:rsidR="0006578E" w:rsidRPr="00341B75" w:rsidRDefault="0006578E" w:rsidP="0006578E">
      <w:pPr>
        <w:ind w:left="1276"/>
        <w:rPr>
          <w:rFonts w:eastAsia="Calibri"/>
          <w:color w:val="000000"/>
          <w:sz w:val="28"/>
          <w:szCs w:val="28"/>
        </w:rPr>
      </w:pPr>
      <w:r w:rsidRPr="00341B75">
        <w:rPr>
          <w:rFonts w:eastAsia="Calibri"/>
          <w:color w:val="000000"/>
          <w:sz w:val="28"/>
          <w:szCs w:val="28"/>
        </w:rPr>
        <w:t>педагогическим советом школы</w:t>
      </w:r>
      <w:r w:rsidRPr="00341B75">
        <w:rPr>
          <w:rFonts w:eastAsia="Calibri"/>
          <w:sz w:val="28"/>
          <w:szCs w:val="28"/>
        </w:rPr>
        <w:tab/>
      </w:r>
      <w:r w:rsidR="00F80664">
        <w:rPr>
          <w:rFonts w:eastAsia="Calibri"/>
          <w:sz w:val="28"/>
          <w:szCs w:val="28"/>
        </w:rPr>
        <w:tab/>
      </w:r>
      <w:r w:rsidR="00F80664">
        <w:rPr>
          <w:rFonts w:eastAsia="Calibri"/>
          <w:sz w:val="28"/>
          <w:szCs w:val="28"/>
        </w:rPr>
        <w:tab/>
      </w:r>
      <w:r w:rsidRPr="00341B75">
        <w:rPr>
          <w:rFonts w:eastAsia="Calibri"/>
          <w:sz w:val="28"/>
          <w:szCs w:val="28"/>
        </w:rPr>
        <w:t xml:space="preserve">приказом МБОУ г. Керчи РК </w:t>
      </w:r>
    </w:p>
    <w:p w:rsidR="0006578E" w:rsidRPr="00341B75" w:rsidRDefault="0006578E" w:rsidP="0006578E">
      <w:pPr>
        <w:ind w:left="1276"/>
        <w:rPr>
          <w:rFonts w:eastAsia="Calibri"/>
          <w:color w:val="000000"/>
          <w:sz w:val="28"/>
          <w:szCs w:val="28"/>
        </w:rPr>
      </w:pPr>
      <w:r w:rsidRPr="00341B75">
        <w:rPr>
          <w:rFonts w:eastAsia="Calibri"/>
          <w:color w:val="000000"/>
          <w:sz w:val="28"/>
          <w:szCs w:val="28"/>
        </w:rPr>
        <w:t xml:space="preserve">(протокол от </w:t>
      </w:r>
      <w:r>
        <w:rPr>
          <w:rFonts w:eastAsia="Calibri"/>
          <w:color w:val="000000"/>
          <w:sz w:val="28"/>
          <w:szCs w:val="28"/>
        </w:rPr>
        <w:t>29.08.2025г</w:t>
      </w:r>
      <w:r w:rsidRPr="00341B75">
        <w:rPr>
          <w:rFonts w:eastAsia="Calibri"/>
          <w:color w:val="000000"/>
          <w:sz w:val="28"/>
          <w:szCs w:val="28"/>
        </w:rPr>
        <w:t>. №</w:t>
      </w:r>
      <w:r>
        <w:rPr>
          <w:rFonts w:eastAsia="Calibri"/>
          <w:color w:val="000000"/>
          <w:sz w:val="28"/>
          <w:szCs w:val="28"/>
        </w:rPr>
        <w:t xml:space="preserve"> 09</w:t>
      </w:r>
      <w:r w:rsidRPr="00341B75">
        <w:rPr>
          <w:rFonts w:eastAsia="Calibri"/>
          <w:color w:val="000000"/>
          <w:sz w:val="28"/>
          <w:szCs w:val="28"/>
        </w:rPr>
        <w:t xml:space="preserve">)                      </w:t>
      </w:r>
      <w:r w:rsidRPr="00341B75">
        <w:rPr>
          <w:rFonts w:eastAsia="Calibri"/>
          <w:color w:val="000000"/>
          <w:sz w:val="28"/>
          <w:szCs w:val="28"/>
        </w:rPr>
        <w:tab/>
      </w:r>
      <w:r w:rsidRPr="00341B75">
        <w:rPr>
          <w:rFonts w:eastAsia="Calibri"/>
          <w:sz w:val="28"/>
          <w:szCs w:val="28"/>
        </w:rPr>
        <w:t>«Школа № 13»</w:t>
      </w:r>
    </w:p>
    <w:p w:rsidR="0006578E" w:rsidRPr="007D132E" w:rsidRDefault="0006578E" w:rsidP="0006578E">
      <w:pPr>
        <w:ind w:left="1276"/>
        <w:rPr>
          <w:rFonts w:eastAsia="Calibri"/>
          <w:color w:val="000000"/>
          <w:kern w:val="2"/>
          <w:sz w:val="28"/>
          <w:szCs w:val="28"/>
        </w:rPr>
      </w:pP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00F80664">
        <w:rPr>
          <w:rFonts w:eastAsia="Calibri"/>
          <w:sz w:val="28"/>
          <w:szCs w:val="28"/>
        </w:rPr>
        <w:tab/>
      </w:r>
      <w:r>
        <w:rPr>
          <w:rFonts w:eastAsia="Calibri"/>
          <w:color w:val="000000"/>
          <w:sz w:val="28"/>
          <w:szCs w:val="28"/>
        </w:rPr>
        <w:t>29.08.2025</w:t>
      </w:r>
      <w:r w:rsidRPr="00341B75">
        <w:rPr>
          <w:rFonts w:eastAsia="Calibri"/>
          <w:sz w:val="28"/>
          <w:szCs w:val="28"/>
        </w:rPr>
        <w:t>г. №</w:t>
      </w:r>
      <w:r>
        <w:rPr>
          <w:rFonts w:eastAsia="Calibri"/>
          <w:sz w:val="28"/>
          <w:szCs w:val="28"/>
        </w:rPr>
        <w:t xml:space="preserve"> 265</w:t>
      </w:r>
    </w:p>
    <w:p w:rsidR="00316CAB" w:rsidRPr="00316CAB" w:rsidRDefault="00316CAB" w:rsidP="00316CAB">
      <w:pPr>
        <w:spacing w:line="480" w:lineRule="auto"/>
        <w:ind w:left="1134" w:right="1489" w:firstLine="567"/>
        <w:jc w:val="center"/>
        <w:rPr>
          <w:b/>
          <w:sz w:val="28"/>
          <w:szCs w:val="28"/>
        </w:rPr>
      </w:pPr>
    </w:p>
    <w:p w:rsidR="00316CAB" w:rsidRDefault="00316CAB" w:rsidP="00316CAB">
      <w:pPr>
        <w:spacing w:line="480" w:lineRule="auto"/>
        <w:ind w:left="1134" w:right="1489" w:firstLine="567"/>
        <w:jc w:val="center"/>
        <w:rPr>
          <w:b/>
          <w:sz w:val="32"/>
          <w:szCs w:val="32"/>
        </w:rPr>
      </w:pPr>
    </w:p>
    <w:p w:rsidR="00316CAB" w:rsidRPr="00316CAB" w:rsidRDefault="00316CAB" w:rsidP="009B785D">
      <w:pPr>
        <w:ind w:left="1134" w:right="1489" w:firstLine="567"/>
        <w:jc w:val="center"/>
        <w:rPr>
          <w:b/>
          <w:sz w:val="32"/>
          <w:szCs w:val="32"/>
        </w:rPr>
      </w:pPr>
    </w:p>
    <w:p w:rsidR="00102C72" w:rsidRPr="00316CAB" w:rsidRDefault="00096B80" w:rsidP="009B785D">
      <w:pPr>
        <w:ind w:left="1134" w:right="193"/>
        <w:jc w:val="center"/>
        <w:rPr>
          <w:b/>
          <w:sz w:val="32"/>
          <w:szCs w:val="32"/>
        </w:rPr>
      </w:pPr>
      <w:r w:rsidRPr="00316CAB">
        <w:rPr>
          <w:b/>
          <w:sz w:val="32"/>
          <w:szCs w:val="32"/>
        </w:rPr>
        <w:t>АДАПТИРОВАННАЯОБРАЗОВАТЕЛЬНАЯПРОГРАММА НАЧАЛЬНОГООБЩЕГ</w:t>
      </w:r>
      <w:r w:rsidR="00316CAB">
        <w:rPr>
          <w:b/>
          <w:sz w:val="32"/>
          <w:szCs w:val="32"/>
        </w:rPr>
        <w:t xml:space="preserve">О </w:t>
      </w:r>
      <w:r w:rsidRPr="00316CAB">
        <w:rPr>
          <w:b/>
          <w:sz w:val="32"/>
          <w:szCs w:val="32"/>
        </w:rPr>
        <w:t>ОБРАЗОВАНИЯ</w:t>
      </w:r>
    </w:p>
    <w:p w:rsidR="00102C72" w:rsidRPr="00316CAB" w:rsidRDefault="00096B80" w:rsidP="009B785D">
      <w:pPr>
        <w:ind w:left="1134" w:right="1489" w:firstLine="567"/>
        <w:jc w:val="center"/>
        <w:rPr>
          <w:b/>
          <w:sz w:val="32"/>
          <w:szCs w:val="32"/>
        </w:rPr>
      </w:pPr>
      <w:r w:rsidRPr="00316CAB">
        <w:rPr>
          <w:b/>
          <w:sz w:val="32"/>
          <w:szCs w:val="32"/>
        </w:rPr>
        <w:t>ДЛЯОБУЧАЮЩИХСЯ</w:t>
      </w:r>
      <w:r w:rsidR="00F80664">
        <w:rPr>
          <w:b/>
          <w:sz w:val="32"/>
          <w:szCs w:val="32"/>
        </w:rPr>
        <w:t xml:space="preserve"> </w:t>
      </w:r>
      <w:r w:rsidRPr="00316CAB">
        <w:rPr>
          <w:b/>
          <w:sz w:val="32"/>
          <w:szCs w:val="32"/>
        </w:rPr>
        <w:t>С</w:t>
      </w:r>
      <w:r w:rsidR="00F80664">
        <w:rPr>
          <w:b/>
          <w:sz w:val="32"/>
          <w:szCs w:val="32"/>
        </w:rPr>
        <w:t xml:space="preserve"> </w:t>
      </w:r>
      <w:r w:rsidRPr="00316CAB">
        <w:rPr>
          <w:b/>
          <w:sz w:val="32"/>
          <w:szCs w:val="32"/>
        </w:rPr>
        <w:t>ЗАДЕРЖКОЙПСИХИЧЕСКОГО</w:t>
      </w:r>
      <w:r w:rsidRPr="00316CAB">
        <w:rPr>
          <w:b/>
          <w:spacing w:val="-2"/>
          <w:sz w:val="32"/>
          <w:szCs w:val="32"/>
        </w:rPr>
        <w:t xml:space="preserve"> РАЗВИТИЯ</w:t>
      </w:r>
    </w:p>
    <w:p w:rsidR="00562DA6" w:rsidRDefault="00562DA6" w:rsidP="00562DA6">
      <w:pPr>
        <w:pStyle w:val="a3"/>
        <w:spacing w:before="1"/>
        <w:ind w:left="1134" w:firstLine="567"/>
        <w:rPr>
          <w:b/>
          <w:sz w:val="32"/>
          <w:szCs w:val="32"/>
        </w:rPr>
      </w:pPr>
    </w:p>
    <w:p w:rsidR="00102C72" w:rsidRPr="00316CAB" w:rsidRDefault="00562DA6" w:rsidP="00562DA6">
      <w:pPr>
        <w:pStyle w:val="a3"/>
        <w:spacing w:before="1"/>
        <w:ind w:left="1134" w:firstLine="567"/>
        <w:rPr>
          <w:b/>
          <w:sz w:val="32"/>
          <w:szCs w:val="32"/>
        </w:rPr>
      </w:pPr>
      <w:r>
        <w:rPr>
          <w:b/>
          <w:sz w:val="32"/>
          <w:szCs w:val="32"/>
        </w:rPr>
        <w:t xml:space="preserve">                                        Вариант 7.2.</w:t>
      </w:r>
    </w:p>
    <w:p w:rsidR="00102C72" w:rsidRPr="00316CAB" w:rsidRDefault="00096B80" w:rsidP="00316CAB">
      <w:pPr>
        <w:ind w:left="1134" w:right="1489" w:firstLine="567"/>
        <w:jc w:val="center"/>
        <w:rPr>
          <w:b/>
          <w:sz w:val="32"/>
          <w:szCs w:val="32"/>
        </w:rPr>
      </w:pPr>
      <w:r w:rsidRPr="00316CAB">
        <w:rPr>
          <w:b/>
          <w:sz w:val="32"/>
          <w:szCs w:val="32"/>
        </w:rPr>
        <w:t>(в</w:t>
      </w:r>
      <w:r w:rsidR="00F80664">
        <w:rPr>
          <w:b/>
          <w:sz w:val="32"/>
          <w:szCs w:val="32"/>
        </w:rPr>
        <w:t xml:space="preserve"> </w:t>
      </w:r>
      <w:r w:rsidRPr="00316CAB">
        <w:rPr>
          <w:b/>
          <w:sz w:val="32"/>
          <w:szCs w:val="32"/>
        </w:rPr>
        <w:t>соответствии</w:t>
      </w:r>
      <w:r w:rsidR="00F80664">
        <w:rPr>
          <w:b/>
          <w:sz w:val="32"/>
          <w:szCs w:val="32"/>
        </w:rPr>
        <w:t xml:space="preserve"> </w:t>
      </w:r>
      <w:r w:rsidRPr="00316CAB">
        <w:rPr>
          <w:b/>
          <w:sz w:val="32"/>
          <w:szCs w:val="32"/>
        </w:rPr>
        <w:t>с</w:t>
      </w:r>
      <w:r w:rsidRPr="00316CAB">
        <w:rPr>
          <w:b/>
          <w:spacing w:val="-2"/>
          <w:sz w:val="32"/>
          <w:szCs w:val="32"/>
        </w:rPr>
        <w:t xml:space="preserve"> ФАОП)</w:t>
      </w: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0"/>
        <w:ind w:left="1134" w:firstLine="567"/>
        <w:jc w:val="left"/>
        <w:rPr>
          <w:b/>
          <w:sz w:val="28"/>
          <w:szCs w:val="28"/>
        </w:rPr>
      </w:pPr>
    </w:p>
    <w:p w:rsidR="00102C72" w:rsidRPr="00316CAB" w:rsidRDefault="00102C72" w:rsidP="00316CAB">
      <w:pPr>
        <w:pStyle w:val="a3"/>
        <w:spacing w:before="267"/>
        <w:ind w:left="1134" w:firstLine="567"/>
        <w:jc w:val="left"/>
        <w:rPr>
          <w:b/>
          <w:sz w:val="28"/>
          <w:szCs w:val="28"/>
        </w:rPr>
      </w:pPr>
    </w:p>
    <w:p w:rsidR="009B785D" w:rsidRDefault="009B785D" w:rsidP="00316CAB">
      <w:pPr>
        <w:pStyle w:val="a3"/>
        <w:spacing w:before="0"/>
        <w:ind w:left="1134" w:right="1489" w:firstLine="567"/>
        <w:jc w:val="center"/>
      </w:pPr>
    </w:p>
    <w:p w:rsidR="009B785D" w:rsidRDefault="009B785D" w:rsidP="00316CAB">
      <w:pPr>
        <w:pStyle w:val="a3"/>
        <w:spacing w:before="0"/>
        <w:ind w:left="1134" w:right="1489" w:firstLine="567"/>
        <w:jc w:val="center"/>
      </w:pPr>
    </w:p>
    <w:p w:rsidR="009B785D" w:rsidRDefault="009B785D" w:rsidP="00316CAB">
      <w:pPr>
        <w:pStyle w:val="a3"/>
        <w:spacing w:before="0"/>
        <w:ind w:left="1134" w:right="1489" w:firstLine="567"/>
        <w:jc w:val="center"/>
      </w:pPr>
    </w:p>
    <w:p w:rsidR="009B785D" w:rsidRDefault="009B785D" w:rsidP="00316CAB">
      <w:pPr>
        <w:pStyle w:val="a3"/>
        <w:spacing w:before="0"/>
        <w:ind w:left="1134" w:right="1489" w:firstLine="567"/>
        <w:jc w:val="center"/>
      </w:pPr>
    </w:p>
    <w:p w:rsidR="009B785D" w:rsidRDefault="009B785D" w:rsidP="00316CAB">
      <w:pPr>
        <w:pStyle w:val="a3"/>
        <w:spacing w:before="0"/>
        <w:ind w:left="1134" w:right="1489" w:firstLine="567"/>
        <w:jc w:val="center"/>
      </w:pPr>
    </w:p>
    <w:p w:rsidR="009B785D" w:rsidRDefault="009B785D" w:rsidP="00316CAB">
      <w:pPr>
        <w:pStyle w:val="a3"/>
        <w:spacing w:before="0"/>
        <w:ind w:left="1134" w:right="1489" w:firstLine="567"/>
        <w:jc w:val="center"/>
      </w:pPr>
    </w:p>
    <w:p w:rsidR="00102C72" w:rsidRDefault="00096B80" w:rsidP="002252B9">
      <w:pPr>
        <w:pStyle w:val="a3"/>
        <w:spacing w:before="0"/>
        <w:ind w:left="1134" w:right="1489" w:firstLine="567"/>
        <w:jc w:val="center"/>
        <w:sectPr w:rsidR="00102C72" w:rsidSect="00316CAB">
          <w:type w:val="continuous"/>
          <w:pgSz w:w="11910" w:h="16840"/>
          <w:pgMar w:top="709" w:right="400" w:bottom="280" w:left="260" w:header="720" w:footer="720" w:gutter="0"/>
          <w:cols w:space="720"/>
        </w:sectPr>
      </w:pPr>
      <w:r>
        <w:t xml:space="preserve">г. </w:t>
      </w:r>
      <w:r>
        <w:rPr>
          <w:spacing w:val="-2"/>
        </w:rPr>
        <w:t>КЕРЧЬ</w:t>
      </w:r>
      <w:r w:rsidR="002252B9">
        <w:t>2025г.</w:t>
      </w:r>
    </w:p>
    <w:p w:rsidR="00102C72" w:rsidRDefault="00096B80" w:rsidP="00316CAB">
      <w:pPr>
        <w:pStyle w:val="1"/>
        <w:spacing w:before="69"/>
        <w:ind w:left="1134" w:right="1489" w:firstLine="567"/>
      </w:pPr>
      <w:r>
        <w:rPr>
          <w:spacing w:val="-2"/>
        </w:rPr>
        <w:lastRenderedPageBreak/>
        <w:t>СОДЕРЖАНИЕ</w:t>
      </w:r>
    </w:p>
    <w:p w:rsidR="00102C72" w:rsidRDefault="00102C72" w:rsidP="00316CAB">
      <w:pPr>
        <w:pStyle w:val="a3"/>
        <w:spacing w:before="8"/>
        <w:ind w:left="1134" w:firstLine="567"/>
        <w:jc w:val="left"/>
        <w:rPr>
          <w:b/>
          <w:sz w:val="16"/>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6946"/>
        <w:gridCol w:w="1275"/>
      </w:tblGrid>
      <w:tr w:rsidR="00096B80" w:rsidRPr="00096B80" w:rsidTr="00E212FC">
        <w:trPr>
          <w:trHeight w:val="547"/>
        </w:trPr>
        <w:tc>
          <w:tcPr>
            <w:tcW w:w="1134" w:type="dxa"/>
          </w:tcPr>
          <w:p w:rsidR="00096B80" w:rsidRPr="00096B80" w:rsidRDefault="00096B80" w:rsidP="00D06425">
            <w:pPr>
              <w:ind w:left="135" w:firstLine="283"/>
              <w:contextualSpacing/>
              <w:rPr>
                <w:sz w:val="24"/>
                <w:szCs w:val="24"/>
                <w:lang w:val="en-US"/>
              </w:rPr>
            </w:pPr>
          </w:p>
        </w:tc>
        <w:tc>
          <w:tcPr>
            <w:tcW w:w="6946" w:type="dxa"/>
          </w:tcPr>
          <w:p w:rsidR="00096B80" w:rsidRPr="00E212FC" w:rsidRDefault="00096B80" w:rsidP="00D06425">
            <w:pPr>
              <w:ind w:left="115"/>
              <w:contextualSpacing/>
              <w:rPr>
                <w:b/>
                <w:sz w:val="24"/>
                <w:szCs w:val="24"/>
                <w:lang w:val="en-US"/>
              </w:rPr>
            </w:pPr>
            <w:r w:rsidRPr="00E212FC">
              <w:rPr>
                <w:b/>
                <w:sz w:val="24"/>
                <w:szCs w:val="24"/>
                <w:lang w:val="en-US"/>
              </w:rPr>
              <w:t>Общие</w:t>
            </w:r>
            <w:r w:rsidR="00F80664" w:rsidRPr="00E212FC">
              <w:rPr>
                <w:b/>
                <w:sz w:val="24"/>
                <w:szCs w:val="24"/>
              </w:rPr>
              <w:t xml:space="preserve"> </w:t>
            </w:r>
            <w:r w:rsidRPr="00E212FC">
              <w:rPr>
                <w:b/>
                <w:spacing w:val="-2"/>
                <w:sz w:val="24"/>
                <w:szCs w:val="24"/>
                <w:lang w:val="en-US"/>
              </w:rPr>
              <w:t>положения</w:t>
            </w:r>
          </w:p>
        </w:tc>
        <w:tc>
          <w:tcPr>
            <w:tcW w:w="1275" w:type="dxa"/>
          </w:tcPr>
          <w:p w:rsidR="00096B80" w:rsidRPr="00220B3D" w:rsidRDefault="00220B3D" w:rsidP="00220B3D">
            <w:pPr>
              <w:ind w:firstLine="425"/>
              <w:rPr>
                <w:sz w:val="24"/>
              </w:rPr>
            </w:pPr>
            <w:r>
              <w:rPr>
                <w:sz w:val="24"/>
              </w:rPr>
              <w:t>3</w:t>
            </w:r>
          </w:p>
        </w:tc>
      </w:tr>
      <w:tr w:rsidR="00096B80" w:rsidRPr="00096B80" w:rsidTr="00D06425">
        <w:tc>
          <w:tcPr>
            <w:tcW w:w="1134" w:type="dxa"/>
          </w:tcPr>
          <w:p w:rsidR="00096B80" w:rsidRPr="00F80664" w:rsidRDefault="00096B80" w:rsidP="00D06425">
            <w:pPr>
              <w:ind w:left="135" w:firstLine="283"/>
              <w:contextualSpacing/>
              <w:rPr>
                <w:b/>
                <w:sz w:val="24"/>
                <w:szCs w:val="24"/>
                <w:lang w:val="en-US"/>
              </w:rPr>
            </w:pPr>
            <w:r w:rsidRPr="00F80664">
              <w:rPr>
                <w:b/>
                <w:sz w:val="24"/>
                <w:szCs w:val="24"/>
                <w:lang w:val="en-US"/>
              </w:rPr>
              <w:t>I</w:t>
            </w:r>
          </w:p>
        </w:tc>
        <w:tc>
          <w:tcPr>
            <w:tcW w:w="6946" w:type="dxa"/>
          </w:tcPr>
          <w:p w:rsidR="00096B80" w:rsidRPr="00F80664" w:rsidRDefault="00096B80" w:rsidP="00D06425">
            <w:pPr>
              <w:ind w:left="115"/>
              <w:contextualSpacing/>
              <w:rPr>
                <w:b/>
                <w:sz w:val="24"/>
                <w:szCs w:val="24"/>
              </w:rPr>
            </w:pPr>
            <w:r w:rsidRPr="00F80664">
              <w:rPr>
                <w:b/>
                <w:sz w:val="24"/>
                <w:szCs w:val="24"/>
              </w:rPr>
              <w:t>Целевой</w:t>
            </w:r>
            <w:r w:rsidR="00F80664" w:rsidRPr="00F80664">
              <w:rPr>
                <w:b/>
                <w:sz w:val="24"/>
                <w:szCs w:val="24"/>
              </w:rPr>
              <w:t xml:space="preserve"> </w:t>
            </w:r>
            <w:r w:rsidRPr="00F80664">
              <w:rPr>
                <w:b/>
                <w:sz w:val="24"/>
                <w:szCs w:val="24"/>
              </w:rPr>
              <w:t>раздел</w:t>
            </w:r>
            <w:r w:rsidR="00F80664" w:rsidRPr="00F80664">
              <w:rPr>
                <w:b/>
                <w:sz w:val="24"/>
                <w:szCs w:val="24"/>
              </w:rPr>
              <w:t xml:space="preserve"> </w:t>
            </w:r>
            <w:r w:rsidRPr="00F80664">
              <w:rPr>
                <w:b/>
                <w:sz w:val="24"/>
                <w:szCs w:val="24"/>
              </w:rPr>
              <w:t>адаптированной</w:t>
            </w:r>
            <w:r w:rsidR="00F80664" w:rsidRPr="00F80664">
              <w:rPr>
                <w:b/>
                <w:sz w:val="24"/>
                <w:szCs w:val="24"/>
              </w:rPr>
              <w:t xml:space="preserve"> </w:t>
            </w:r>
            <w:r w:rsidRPr="00F80664">
              <w:rPr>
                <w:b/>
                <w:sz w:val="24"/>
                <w:szCs w:val="24"/>
              </w:rPr>
              <w:t>образовательной</w:t>
            </w:r>
            <w:r w:rsidR="00F80664" w:rsidRPr="00F80664">
              <w:rPr>
                <w:b/>
                <w:sz w:val="24"/>
                <w:szCs w:val="24"/>
              </w:rPr>
              <w:t xml:space="preserve"> </w:t>
            </w:r>
            <w:r w:rsidRPr="00F80664">
              <w:rPr>
                <w:b/>
                <w:sz w:val="24"/>
                <w:szCs w:val="24"/>
              </w:rPr>
              <w:t>программы</w:t>
            </w:r>
            <w:r w:rsidR="00F80664" w:rsidRPr="00F80664">
              <w:rPr>
                <w:b/>
                <w:sz w:val="24"/>
                <w:szCs w:val="24"/>
              </w:rPr>
              <w:t xml:space="preserve"> </w:t>
            </w:r>
            <w:r w:rsidRPr="00F80664">
              <w:rPr>
                <w:b/>
                <w:sz w:val="24"/>
                <w:szCs w:val="24"/>
              </w:rPr>
              <w:t>начального общего</w:t>
            </w:r>
            <w:r w:rsidR="00F80664" w:rsidRPr="00F80664">
              <w:rPr>
                <w:b/>
                <w:sz w:val="24"/>
                <w:szCs w:val="24"/>
              </w:rPr>
              <w:t xml:space="preserve"> </w:t>
            </w:r>
            <w:r w:rsidRPr="00F80664">
              <w:rPr>
                <w:b/>
                <w:sz w:val="24"/>
                <w:szCs w:val="24"/>
              </w:rPr>
              <w:t>образования</w:t>
            </w:r>
            <w:r w:rsidR="00F80664" w:rsidRPr="00F80664">
              <w:rPr>
                <w:b/>
                <w:sz w:val="24"/>
                <w:szCs w:val="24"/>
              </w:rPr>
              <w:t xml:space="preserve"> </w:t>
            </w:r>
            <w:r w:rsidRPr="00F80664">
              <w:rPr>
                <w:b/>
                <w:sz w:val="24"/>
                <w:szCs w:val="24"/>
              </w:rPr>
              <w:t>для</w:t>
            </w:r>
            <w:r w:rsidR="00F80664" w:rsidRPr="00F80664">
              <w:rPr>
                <w:b/>
                <w:sz w:val="24"/>
                <w:szCs w:val="24"/>
              </w:rPr>
              <w:t xml:space="preserve"> </w:t>
            </w:r>
            <w:r w:rsidRPr="00F80664">
              <w:rPr>
                <w:b/>
                <w:sz w:val="24"/>
                <w:szCs w:val="24"/>
              </w:rPr>
              <w:t>обучающихся</w:t>
            </w:r>
            <w:r w:rsidR="00F80664" w:rsidRPr="00F80664">
              <w:rPr>
                <w:b/>
                <w:sz w:val="24"/>
                <w:szCs w:val="24"/>
              </w:rPr>
              <w:t xml:space="preserve"> </w:t>
            </w:r>
            <w:r w:rsidRPr="00F80664">
              <w:rPr>
                <w:b/>
                <w:sz w:val="24"/>
                <w:szCs w:val="24"/>
              </w:rPr>
              <w:t>с</w:t>
            </w:r>
            <w:r w:rsidR="00F80664" w:rsidRPr="00F80664">
              <w:rPr>
                <w:b/>
                <w:sz w:val="24"/>
                <w:szCs w:val="24"/>
              </w:rPr>
              <w:t xml:space="preserve"> </w:t>
            </w:r>
            <w:r w:rsidRPr="00F80664">
              <w:rPr>
                <w:b/>
                <w:sz w:val="24"/>
                <w:szCs w:val="24"/>
              </w:rPr>
              <w:t>задержкой</w:t>
            </w:r>
            <w:r w:rsidR="00F80664" w:rsidRPr="00F80664">
              <w:rPr>
                <w:b/>
                <w:sz w:val="24"/>
                <w:szCs w:val="24"/>
              </w:rPr>
              <w:t xml:space="preserve"> </w:t>
            </w:r>
            <w:r w:rsidRPr="00F80664">
              <w:rPr>
                <w:b/>
                <w:sz w:val="24"/>
                <w:szCs w:val="24"/>
              </w:rPr>
              <w:t>психического</w:t>
            </w:r>
            <w:r w:rsidR="00F80664" w:rsidRPr="00F80664">
              <w:rPr>
                <w:b/>
                <w:sz w:val="24"/>
                <w:szCs w:val="24"/>
              </w:rPr>
              <w:t xml:space="preserve"> </w:t>
            </w:r>
            <w:r w:rsidRPr="00F80664">
              <w:rPr>
                <w:b/>
                <w:sz w:val="24"/>
                <w:szCs w:val="24"/>
              </w:rPr>
              <w:t>развития</w:t>
            </w:r>
          </w:p>
        </w:tc>
        <w:tc>
          <w:tcPr>
            <w:tcW w:w="1275" w:type="dxa"/>
          </w:tcPr>
          <w:p w:rsidR="00096B80" w:rsidRPr="00096B80" w:rsidRDefault="00220B3D" w:rsidP="00220B3D">
            <w:pPr>
              <w:ind w:firstLine="425"/>
              <w:rPr>
                <w:sz w:val="24"/>
              </w:rPr>
            </w:pPr>
            <w:r>
              <w:rPr>
                <w:sz w:val="24"/>
              </w:rPr>
              <w:t>5</w:t>
            </w:r>
          </w:p>
        </w:tc>
      </w:tr>
      <w:tr w:rsidR="00096B80" w:rsidRPr="00096B80" w:rsidTr="00D06425">
        <w:tc>
          <w:tcPr>
            <w:tcW w:w="1134" w:type="dxa"/>
          </w:tcPr>
          <w:p w:rsidR="00096B80" w:rsidRPr="00096B80" w:rsidRDefault="00096B80" w:rsidP="00D06425">
            <w:pPr>
              <w:ind w:left="135" w:firstLine="283"/>
              <w:contextualSpacing/>
              <w:rPr>
                <w:sz w:val="24"/>
                <w:szCs w:val="24"/>
                <w:lang w:val="en-US"/>
              </w:rPr>
            </w:pPr>
            <w:r w:rsidRPr="00096B80">
              <w:rPr>
                <w:spacing w:val="-4"/>
                <w:sz w:val="24"/>
                <w:szCs w:val="24"/>
                <w:lang w:val="en-US"/>
              </w:rPr>
              <w:t>1.1.</w:t>
            </w:r>
          </w:p>
        </w:tc>
        <w:tc>
          <w:tcPr>
            <w:tcW w:w="6946" w:type="dxa"/>
          </w:tcPr>
          <w:p w:rsidR="00096B80" w:rsidRPr="00096B80" w:rsidRDefault="00096B80" w:rsidP="00D06425">
            <w:pPr>
              <w:ind w:left="115"/>
              <w:contextualSpacing/>
              <w:rPr>
                <w:sz w:val="24"/>
                <w:szCs w:val="24"/>
              </w:rPr>
            </w:pPr>
            <w:r w:rsidRPr="00096B80">
              <w:rPr>
                <w:sz w:val="24"/>
                <w:szCs w:val="24"/>
              </w:rPr>
              <w:t>Пояснительная записка. Цель</w:t>
            </w:r>
            <w:r w:rsidR="00F80664">
              <w:rPr>
                <w:sz w:val="24"/>
                <w:szCs w:val="24"/>
              </w:rPr>
              <w:t xml:space="preserve"> </w:t>
            </w:r>
            <w:r w:rsidRPr="00096B80">
              <w:rPr>
                <w:sz w:val="24"/>
                <w:szCs w:val="24"/>
              </w:rPr>
              <w:t>и</w:t>
            </w:r>
            <w:r w:rsidR="00F80664">
              <w:rPr>
                <w:sz w:val="24"/>
                <w:szCs w:val="24"/>
              </w:rPr>
              <w:t xml:space="preserve"> </w:t>
            </w:r>
            <w:r w:rsidRPr="00096B80">
              <w:rPr>
                <w:sz w:val="24"/>
                <w:szCs w:val="24"/>
              </w:rPr>
              <w:t>задачи</w:t>
            </w:r>
            <w:r w:rsidR="00F80664">
              <w:rPr>
                <w:sz w:val="24"/>
                <w:szCs w:val="24"/>
              </w:rPr>
              <w:t xml:space="preserve"> </w:t>
            </w:r>
            <w:r w:rsidRPr="00096B80">
              <w:rPr>
                <w:sz w:val="24"/>
                <w:szCs w:val="24"/>
              </w:rPr>
              <w:t>реализации.</w:t>
            </w:r>
          </w:p>
        </w:tc>
        <w:tc>
          <w:tcPr>
            <w:tcW w:w="1275" w:type="dxa"/>
          </w:tcPr>
          <w:p w:rsidR="00096B80" w:rsidRPr="00D06425" w:rsidRDefault="00220B3D" w:rsidP="00220B3D">
            <w:pPr>
              <w:ind w:firstLine="425"/>
              <w:rPr>
                <w:sz w:val="24"/>
              </w:rPr>
            </w:pPr>
            <w:r>
              <w:rPr>
                <w:sz w:val="24"/>
              </w:rPr>
              <w:t>5</w:t>
            </w:r>
          </w:p>
        </w:tc>
      </w:tr>
      <w:tr w:rsidR="00096B80" w:rsidRPr="00096B80" w:rsidTr="00D06425">
        <w:tc>
          <w:tcPr>
            <w:tcW w:w="1134" w:type="dxa"/>
          </w:tcPr>
          <w:p w:rsidR="00096B80" w:rsidRPr="00096B80" w:rsidRDefault="00096B80" w:rsidP="00D06425">
            <w:pPr>
              <w:ind w:left="135" w:firstLine="283"/>
              <w:contextualSpacing/>
              <w:rPr>
                <w:sz w:val="24"/>
                <w:szCs w:val="24"/>
                <w:lang w:val="en-US"/>
              </w:rPr>
            </w:pPr>
            <w:r w:rsidRPr="00096B80">
              <w:rPr>
                <w:spacing w:val="-4"/>
                <w:sz w:val="24"/>
                <w:szCs w:val="24"/>
                <w:lang w:val="en-US"/>
              </w:rPr>
              <w:t>1.2.</w:t>
            </w:r>
          </w:p>
        </w:tc>
        <w:tc>
          <w:tcPr>
            <w:tcW w:w="6946" w:type="dxa"/>
          </w:tcPr>
          <w:p w:rsidR="00096B80" w:rsidRPr="00096B80" w:rsidRDefault="00096B80" w:rsidP="00D06425">
            <w:pPr>
              <w:ind w:left="115"/>
              <w:contextualSpacing/>
              <w:rPr>
                <w:sz w:val="24"/>
                <w:szCs w:val="24"/>
              </w:rPr>
            </w:pPr>
            <w:r w:rsidRPr="00096B80">
              <w:rPr>
                <w:sz w:val="24"/>
                <w:szCs w:val="24"/>
              </w:rPr>
              <w:t>Планируемые</w:t>
            </w:r>
            <w:r w:rsidR="00F80664">
              <w:rPr>
                <w:sz w:val="24"/>
                <w:szCs w:val="24"/>
              </w:rPr>
              <w:t xml:space="preserve"> </w:t>
            </w:r>
            <w:r w:rsidRPr="00096B80">
              <w:rPr>
                <w:sz w:val="24"/>
                <w:szCs w:val="24"/>
              </w:rPr>
              <w:t>результаты</w:t>
            </w:r>
            <w:r w:rsidR="00F80664">
              <w:rPr>
                <w:sz w:val="24"/>
                <w:szCs w:val="24"/>
              </w:rPr>
              <w:t xml:space="preserve"> </w:t>
            </w:r>
            <w:r w:rsidRPr="00096B80">
              <w:rPr>
                <w:sz w:val="24"/>
                <w:szCs w:val="24"/>
              </w:rPr>
              <w:t>освоения</w:t>
            </w:r>
            <w:r w:rsidR="00F80664">
              <w:rPr>
                <w:sz w:val="24"/>
                <w:szCs w:val="24"/>
              </w:rPr>
              <w:t xml:space="preserve"> </w:t>
            </w:r>
            <w:r w:rsidRPr="00096B80">
              <w:rPr>
                <w:sz w:val="24"/>
                <w:szCs w:val="24"/>
              </w:rPr>
              <w:t>обучающимися</w:t>
            </w:r>
            <w:r w:rsidR="00F80664">
              <w:rPr>
                <w:sz w:val="24"/>
                <w:szCs w:val="24"/>
              </w:rPr>
              <w:t xml:space="preserve"> </w:t>
            </w:r>
            <w:r w:rsidRPr="00096B80">
              <w:rPr>
                <w:sz w:val="24"/>
                <w:szCs w:val="24"/>
              </w:rPr>
              <w:t>АОП</w:t>
            </w:r>
            <w:r w:rsidRPr="00096B80">
              <w:rPr>
                <w:spacing w:val="-5"/>
                <w:sz w:val="24"/>
                <w:szCs w:val="24"/>
              </w:rPr>
              <w:t>НОО</w:t>
            </w:r>
          </w:p>
        </w:tc>
        <w:tc>
          <w:tcPr>
            <w:tcW w:w="1275" w:type="dxa"/>
          </w:tcPr>
          <w:p w:rsidR="00096B80" w:rsidRPr="00096B80" w:rsidRDefault="00220B3D" w:rsidP="00220B3D">
            <w:pPr>
              <w:ind w:firstLine="425"/>
              <w:rPr>
                <w:sz w:val="24"/>
              </w:rPr>
            </w:pPr>
            <w:r>
              <w:rPr>
                <w:sz w:val="24"/>
              </w:rPr>
              <w:t>8</w:t>
            </w:r>
          </w:p>
        </w:tc>
      </w:tr>
      <w:tr w:rsidR="00096B80" w:rsidRPr="00096B80" w:rsidTr="00D06425">
        <w:tc>
          <w:tcPr>
            <w:tcW w:w="1134" w:type="dxa"/>
          </w:tcPr>
          <w:p w:rsidR="00096B80" w:rsidRPr="00096B80" w:rsidRDefault="00096B80" w:rsidP="00D06425">
            <w:pPr>
              <w:ind w:left="135" w:firstLine="283"/>
              <w:contextualSpacing/>
              <w:rPr>
                <w:sz w:val="24"/>
                <w:szCs w:val="24"/>
                <w:lang w:val="en-US"/>
              </w:rPr>
            </w:pPr>
            <w:r w:rsidRPr="00096B80">
              <w:rPr>
                <w:spacing w:val="-4"/>
                <w:sz w:val="24"/>
                <w:szCs w:val="24"/>
                <w:lang w:val="en-US"/>
              </w:rPr>
              <w:t>1.3.</w:t>
            </w:r>
          </w:p>
        </w:tc>
        <w:tc>
          <w:tcPr>
            <w:tcW w:w="6946" w:type="dxa"/>
          </w:tcPr>
          <w:p w:rsidR="00096B80" w:rsidRPr="00096B80" w:rsidRDefault="00096B80" w:rsidP="00D06425">
            <w:pPr>
              <w:tabs>
                <w:tab w:val="left" w:pos="1290"/>
                <w:tab w:val="left" w:pos="2307"/>
                <w:tab w:val="left" w:pos="3832"/>
                <w:tab w:val="left" w:pos="5751"/>
                <w:tab w:val="left" w:pos="6094"/>
                <w:tab w:val="left" w:pos="6789"/>
              </w:tabs>
              <w:ind w:left="115" w:right="-15"/>
              <w:contextualSpacing/>
              <w:rPr>
                <w:sz w:val="24"/>
                <w:szCs w:val="24"/>
              </w:rPr>
            </w:pPr>
            <w:r w:rsidRPr="00096B80">
              <w:rPr>
                <w:spacing w:val="-2"/>
                <w:sz w:val="24"/>
                <w:szCs w:val="24"/>
              </w:rPr>
              <w:t>Система</w:t>
            </w:r>
            <w:r w:rsidRPr="00096B80">
              <w:rPr>
                <w:sz w:val="24"/>
                <w:szCs w:val="24"/>
              </w:rPr>
              <w:tab/>
            </w:r>
            <w:r w:rsidRPr="00096B80">
              <w:rPr>
                <w:spacing w:val="-2"/>
                <w:sz w:val="24"/>
                <w:szCs w:val="24"/>
              </w:rPr>
              <w:t>оценки</w:t>
            </w:r>
            <w:r w:rsidRPr="00096B80">
              <w:rPr>
                <w:sz w:val="24"/>
                <w:szCs w:val="24"/>
              </w:rPr>
              <w:tab/>
            </w:r>
            <w:r w:rsidRPr="00096B80">
              <w:rPr>
                <w:spacing w:val="-2"/>
                <w:sz w:val="24"/>
                <w:szCs w:val="24"/>
              </w:rPr>
              <w:t>достижения</w:t>
            </w:r>
            <w:r w:rsidRPr="00096B80">
              <w:rPr>
                <w:sz w:val="24"/>
                <w:szCs w:val="24"/>
              </w:rPr>
              <w:tab/>
            </w:r>
            <w:r w:rsidRPr="00096B80">
              <w:rPr>
                <w:spacing w:val="-2"/>
                <w:sz w:val="24"/>
                <w:szCs w:val="24"/>
              </w:rPr>
              <w:t>обучающимися</w:t>
            </w:r>
            <w:r w:rsidRPr="00096B80">
              <w:rPr>
                <w:sz w:val="24"/>
                <w:szCs w:val="24"/>
              </w:rPr>
              <w:tab/>
            </w:r>
            <w:r w:rsidRPr="00096B80">
              <w:rPr>
                <w:spacing w:val="-10"/>
                <w:sz w:val="24"/>
                <w:szCs w:val="24"/>
              </w:rPr>
              <w:t>с</w:t>
            </w:r>
            <w:r w:rsidRPr="00096B80">
              <w:rPr>
                <w:sz w:val="24"/>
                <w:szCs w:val="24"/>
              </w:rPr>
              <w:tab/>
            </w:r>
            <w:r w:rsidRPr="00096B80">
              <w:rPr>
                <w:spacing w:val="-5"/>
                <w:sz w:val="24"/>
                <w:szCs w:val="24"/>
              </w:rPr>
              <w:t>ЗПР</w:t>
            </w:r>
            <w:r w:rsidR="00F80664">
              <w:rPr>
                <w:spacing w:val="-5"/>
                <w:sz w:val="24"/>
                <w:szCs w:val="24"/>
              </w:rPr>
              <w:t xml:space="preserve">  </w:t>
            </w:r>
            <w:r w:rsidRPr="00096B80">
              <w:rPr>
                <w:spacing w:val="-2"/>
                <w:sz w:val="24"/>
                <w:szCs w:val="24"/>
              </w:rPr>
              <w:t>планируемых</w:t>
            </w:r>
            <w:r w:rsidRPr="00096B80">
              <w:rPr>
                <w:sz w:val="24"/>
                <w:szCs w:val="24"/>
              </w:rPr>
              <w:t xml:space="preserve"> результатов</w:t>
            </w:r>
            <w:r w:rsidR="00F80664">
              <w:rPr>
                <w:sz w:val="24"/>
                <w:szCs w:val="24"/>
              </w:rPr>
              <w:t xml:space="preserve"> </w:t>
            </w:r>
            <w:r w:rsidRPr="00096B80">
              <w:rPr>
                <w:sz w:val="24"/>
                <w:szCs w:val="24"/>
              </w:rPr>
              <w:t>освоения</w:t>
            </w:r>
            <w:r w:rsidR="00F80664">
              <w:rPr>
                <w:sz w:val="24"/>
                <w:szCs w:val="24"/>
              </w:rPr>
              <w:t xml:space="preserve"> </w:t>
            </w:r>
            <w:r w:rsidRPr="00096B80">
              <w:rPr>
                <w:sz w:val="24"/>
                <w:szCs w:val="24"/>
              </w:rPr>
              <w:t>АОП</w:t>
            </w:r>
            <w:r w:rsidRPr="00096B80">
              <w:rPr>
                <w:spacing w:val="-5"/>
                <w:sz w:val="24"/>
                <w:szCs w:val="24"/>
              </w:rPr>
              <w:t>НОО</w:t>
            </w:r>
          </w:p>
        </w:tc>
        <w:tc>
          <w:tcPr>
            <w:tcW w:w="1275" w:type="dxa"/>
          </w:tcPr>
          <w:p w:rsidR="00096B80" w:rsidRPr="00096B80" w:rsidRDefault="00220B3D" w:rsidP="00220B3D">
            <w:pPr>
              <w:ind w:firstLine="425"/>
              <w:rPr>
                <w:sz w:val="24"/>
              </w:rPr>
            </w:pPr>
            <w:r>
              <w:rPr>
                <w:sz w:val="24"/>
              </w:rPr>
              <w:t>8</w:t>
            </w:r>
          </w:p>
        </w:tc>
      </w:tr>
      <w:tr w:rsidR="00096B80" w:rsidRPr="00096B80" w:rsidTr="00D06425">
        <w:tc>
          <w:tcPr>
            <w:tcW w:w="1134" w:type="dxa"/>
          </w:tcPr>
          <w:p w:rsidR="00096B80" w:rsidRPr="00F80664" w:rsidRDefault="00096B80" w:rsidP="00D06425">
            <w:pPr>
              <w:ind w:left="135" w:firstLine="283"/>
              <w:contextualSpacing/>
              <w:rPr>
                <w:b/>
                <w:sz w:val="24"/>
                <w:szCs w:val="24"/>
                <w:lang w:val="en-US"/>
              </w:rPr>
            </w:pPr>
            <w:r w:rsidRPr="00F80664">
              <w:rPr>
                <w:b/>
                <w:spacing w:val="-5"/>
                <w:sz w:val="24"/>
                <w:szCs w:val="24"/>
                <w:lang w:val="en-US"/>
              </w:rPr>
              <w:t>II.</w:t>
            </w:r>
          </w:p>
        </w:tc>
        <w:tc>
          <w:tcPr>
            <w:tcW w:w="6946" w:type="dxa"/>
          </w:tcPr>
          <w:p w:rsidR="00096B80" w:rsidRPr="00F80664" w:rsidRDefault="00096B80" w:rsidP="00D06425">
            <w:pPr>
              <w:ind w:left="115"/>
              <w:contextualSpacing/>
              <w:rPr>
                <w:b/>
                <w:sz w:val="24"/>
                <w:szCs w:val="24"/>
              </w:rPr>
            </w:pPr>
            <w:r w:rsidRPr="00F80664">
              <w:rPr>
                <w:b/>
                <w:sz w:val="24"/>
                <w:szCs w:val="24"/>
              </w:rPr>
              <w:t>Содержательный</w:t>
            </w:r>
            <w:r w:rsidR="00F80664" w:rsidRPr="00F80664">
              <w:rPr>
                <w:b/>
                <w:sz w:val="24"/>
                <w:szCs w:val="24"/>
              </w:rPr>
              <w:t xml:space="preserve"> </w:t>
            </w:r>
            <w:r w:rsidRPr="00F80664">
              <w:rPr>
                <w:b/>
                <w:sz w:val="24"/>
                <w:szCs w:val="24"/>
              </w:rPr>
              <w:t>раздел</w:t>
            </w:r>
            <w:r w:rsidR="00F80664" w:rsidRPr="00F80664">
              <w:rPr>
                <w:b/>
                <w:sz w:val="24"/>
                <w:szCs w:val="24"/>
              </w:rPr>
              <w:t xml:space="preserve"> </w:t>
            </w:r>
            <w:r w:rsidRPr="00F80664">
              <w:rPr>
                <w:b/>
                <w:sz w:val="24"/>
                <w:szCs w:val="24"/>
              </w:rPr>
              <w:t>адаптированной</w:t>
            </w:r>
            <w:r w:rsidR="00F80664" w:rsidRPr="00F80664">
              <w:rPr>
                <w:b/>
                <w:sz w:val="24"/>
                <w:szCs w:val="24"/>
              </w:rPr>
              <w:t xml:space="preserve"> </w:t>
            </w:r>
            <w:r w:rsidRPr="00F80664">
              <w:rPr>
                <w:b/>
                <w:sz w:val="24"/>
                <w:szCs w:val="24"/>
              </w:rPr>
              <w:t>образовательной</w:t>
            </w:r>
            <w:r w:rsidR="00F80664" w:rsidRPr="00F80664">
              <w:rPr>
                <w:b/>
                <w:sz w:val="24"/>
                <w:szCs w:val="24"/>
              </w:rPr>
              <w:t xml:space="preserve"> </w:t>
            </w:r>
            <w:r w:rsidRPr="00F80664">
              <w:rPr>
                <w:b/>
                <w:sz w:val="24"/>
                <w:szCs w:val="24"/>
              </w:rPr>
              <w:t>программы начального общего образования</w:t>
            </w:r>
            <w:r w:rsidR="00F80664" w:rsidRPr="00F80664">
              <w:rPr>
                <w:b/>
                <w:sz w:val="24"/>
                <w:szCs w:val="24"/>
              </w:rPr>
              <w:t xml:space="preserve"> </w:t>
            </w:r>
            <w:r w:rsidRPr="00F80664">
              <w:rPr>
                <w:b/>
                <w:sz w:val="24"/>
                <w:szCs w:val="24"/>
              </w:rPr>
              <w:t xml:space="preserve">для обучающихся с задержкой </w:t>
            </w:r>
            <w:r w:rsidRPr="00F80664">
              <w:rPr>
                <w:b/>
                <w:spacing w:val="-2"/>
                <w:sz w:val="24"/>
                <w:szCs w:val="24"/>
              </w:rPr>
              <w:t>психического</w:t>
            </w:r>
            <w:r w:rsidR="00F80664" w:rsidRPr="00F80664">
              <w:rPr>
                <w:b/>
                <w:spacing w:val="-2"/>
                <w:sz w:val="24"/>
                <w:szCs w:val="24"/>
              </w:rPr>
              <w:t xml:space="preserve"> </w:t>
            </w:r>
            <w:r w:rsidRPr="00F80664">
              <w:rPr>
                <w:b/>
                <w:spacing w:val="-2"/>
                <w:sz w:val="24"/>
                <w:szCs w:val="24"/>
              </w:rPr>
              <w:t>развития</w:t>
            </w:r>
          </w:p>
        </w:tc>
        <w:tc>
          <w:tcPr>
            <w:tcW w:w="1275" w:type="dxa"/>
          </w:tcPr>
          <w:p w:rsidR="00096B80" w:rsidRPr="00096B80" w:rsidRDefault="00220B3D" w:rsidP="00220B3D">
            <w:pPr>
              <w:ind w:firstLine="425"/>
              <w:rPr>
                <w:sz w:val="24"/>
              </w:rPr>
            </w:pPr>
            <w:r>
              <w:rPr>
                <w:sz w:val="24"/>
              </w:rPr>
              <w:t>13</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z w:val="24"/>
                <w:szCs w:val="24"/>
                <w:lang w:val="en-US"/>
              </w:rPr>
            </w:pPr>
            <w:r w:rsidRPr="00096B80">
              <w:rPr>
                <w:spacing w:val="-4"/>
                <w:sz w:val="24"/>
                <w:szCs w:val="24"/>
                <w:lang w:val="en-US"/>
              </w:rPr>
              <w:t>2.1.</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 xml:space="preserve">Рабочие программы учебных предметов, учебных курсов </w:t>
            </w:r>
          </w:p>
        </w:tc>
        <w:tc>
          <w:tcPr>
            <w:tcW w:w="1275" w:type="dxa"/>
          </w:tcPr>
          <w:p w:rsidR="00096B80" w:rsidRPr="00096B80" w:rsidRDefault="00220B3D" w:rsidP="00220B3D">
            <w:pPr>
              <w:ind w:firstLine="425"/>
              <w:rPr>
                <w:sz w:val="24"/>
              </w:rPr>
            </w:pPr>
            <w:r>
              <w:rPr>
                <w:sz w:val="24"/>
              </w:rPr>
              <w:t>13</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2.1.1.</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«Русский язык»</w:t>
            </w:r>
          </w:p>
        </w:tc>
        <w:tc>
          <w:tcPr>
            <w:tcW w:w="1275" w:type="dxa"/>
          </w:tcPr>
          <w:p w:rsidR="00096B80" w:rsidRPr="00220B3D" w:rsidRDefault="00220B3D" w:rsidP="00220B3D">
            <w:pPr>
              <w:ind w:firstLine="425"/>
              <w:rPr>
                <w:sz w:val="24"/>
              </w:rPr>
            </w:pPr>
            <w:r w:rsidRPr="00220B3D">
              <w:rPr>
                <w:sz w:val="24"/>
              </w:rPr>
              <w:t>13</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2.1.2.</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«Литературное чтение»</w:t>
            </w:r>
          </w:p>
        </w:tc>
        <w:tc>
          <w:tcPr>
            <w:tcW w:w="1275" w:type="dxa"/>
          </w:tcPr>
          <w:p w:rsidR="00096B80" w:rsidRPr="00220B3D" w:rsidRDefault="00220B3D" w:rsidP="00220B3D">
            <w:pPr>
              <w:ind w:firstLine="425"/>
              <w:rPr>
                <w:sz w:val="24"/>
              </w:rPr>
            </w:pPr>
            <w:r>
              <w:rPr>
                <w:sz w:val="24"/>
              </w:rPr>
              <w:t>41</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2.1.3.</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«Иностранный английский) язык »</w:t>
            </w:r>
          </w:p>
        </w:tc>
        <w:tc>
          <w:tcPr>
            <w:tcW w:w="1275" w:type="dxa"/>
          </w:tcPr>
          <w:p w:rsidR="00096B80" w:rsidRPr="00220B3D" w:rsidRDefault="00220B3D" w:rsidP="00220B3D">
            <w:pPr>
              <w:ind w:firstLine="425"/>
              <w:rPr>
                <w:sz w:val="24"/>
              </w:rPr>
            </w:pPr>
            <w:r>
              <w:rPr>
                <w:sz w:val="24"/>
              </w:rPr>
              <w:t>63</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2.1.4.</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«Математика»</w:t>
            </w:r>
          </w:p>
        </w:tc>
        <w:tc>
          <w:tcPr>
            <w:tcW w:w="1275" w:type="dxa"/>
          </w:tcPr>
          <w:p w:rsidR="00096B80" w:rsidRPr="00220B3D" w:rsidRDefault="00220B3D" w:rsidP="00220B3D">
            <w:pPr>
              <w:ind w:firstLine="425"/>
              <w:rPr>
                <w:sz w:val="24"/>
              </w:rPr>
            </w:pPr>
            <w:r>
              <w:rPr>
                <w:sz w:val="24"/>
              </w:rPr>
              <w:t>80</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2.1.5.</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«Окружающий мир»</w:t>
            </w:r>
          </w:p>
        </w:tc>
        <w:tc>
          <w:tcPr>
            <w:tcW w:w="1275" w:type="dxa"/>
          </w:tcPr>
          <w:p w:rsidR="00096B80" w:rsidRPr="00220B3D" w:rsidRDefault="00220B3D" w:rsidP="00220B3D">
            <w:pPr>
              <w:ind w:firstLine="425"/>
              <w:rPr>
                <w:sz w:val="24"/>
              </w:rPr>
            </w:pPr>
            <w:r>
              <w:rPr>
                <w:sz w:val="24"/>
              </w:rPr>
              <w:t>102</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2.1.6.</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«Основы религиозной и светской этики»</w:t>
            </w:r>
          </w:p>
        </w:tc>
        <w:tc>
          <w:tcPr>
            <w:tcW w:w="1275" w:type="dxa"/>
          </w:tcPr>
          <w:p w:rsidR="00096B80" w:rsidRPr="00220B3D" w:rsidRDefault="00220B3D" w:rsidP="00220B3D">
            <w:pPr>
              <w:ind w:firstLine="425"/>
              <w:rPr>
                <w:sz w:val="24"/>
              </w:rPr>
            </w:pPr>
            <w:r>
              <w:rPr>
                <w:sz w:val="24"/>
              </w:rPr>
              <w:t>119</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2.1.7.</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«Изобразительное искусство»</w:t>
            </w:r>
          </w:p>
        </w:tc>
        <w:tc>
          <w:tcPr>
            <w:tcW w:w="1275" w:type="dxa"/>
          </w:tcPr>
          <w:p w:rsidR="00096B80" w:rsidRPr="00220B3D" w:rsidRDefault="00220B3D" w:rsidP="00220B3D">
            <w:pPr>
              <w:ind w:firstLine="425"/>
              <w:rPr>
                <w:sz w:val="24"/>
              </w:rPr>
            </w:pPr>
            <w:r>
              <w:rPr>
                <w:sz w:val="24"/>
              </w:rPr>
              <w:t>132</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2.1.8</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«Музыка»</w:t>
            </w:r>
          </w:p>
        </w:tc>
        <w:tc>
          <w:tcPr>
            <w:tcW w:w="1275" w:type="dxa"/>
          </w:tcPr>
          <w:p w:rsidR="00096B80" w:rsidRPr="00220B3D" w:rsidRDefault="00220B3D" w:rsidP="00220B3D">
            <w:pPr>
              <w:ind w:firstLine="425"/>
              <w:rPr>
                <w:sz w:val="24"/>
              </w:rPr>
            </w:pPr>
            <w:r>
              <w:rPr>
                <w:sz w:val="24"/>
              </w:rPr>
              <w:t>154</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2.1.9.</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«Труд (технология)»</w:t>
            </w:r>
          </w:p>
        </w:tc>
        <w:tc>
          <w:tcPr>
            <w:tcW w:w="1275" w:type="dxa"/>
          </w:tcPr>
          <w:p w:rsidR="00096B80" w:rsidRPr="00220B3D" w:rsidRDefault="00220B3D" w:rsidP="00220B3D">
            <w:pPr>
              <w:ind w:firstLine="425"/>
              <w:rPr>
                <w:sz w:val="24"/>
              </w:rPr>
            </w:pPr>
            <w:r>
              <w:rPr>
                <w:sz w:val="24"/>
              </w:rPr>
              <w:t>179</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2.1.10</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учебного предмета «Адаптивная физическая культура»</w:t>
            </w:r>
          </w:p>
        </w:tc>
        <w:tc>
          <w:tcPr>
            <w:tcW w:w="1275" w:type="dxa"/>
          </w:tcPr>
          <w:p w:rsidR="00096B80" w:rsidRPr="00220B3D" w:rsidRDefault="00220B3D" w:rsidP="00220B3D">
            <w:pPr>
              <w:ind w:firstLine="425"/>
              <w:rPr>
                <w:sz w:val="24"/>
              </w:rPr>
            </w:pPr>
            <w:r>
              <w:rPr>
                <w:sz w:val="24"/>
              </w:rPr>
              <w:t>198</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2.1.11</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коррекционного курса «Ритмика»</w:t>
            </w:r>
          </w:p>
        </w:tc>
        <w:tc>
          <w:tcPr>
            <w:tcW w:w="1275" w:type="dxa"/>
          </w:tcPr>
          <w:p w:rsidR="00096B80" w:rsidRPr="00220B3D" w:rsidRDefault="00220B3D" w:rsidP="00220B3D">
            <w:pPr>
              <w:ind w:firstLine="425"/>
              <w:rPr>
                <w:sz w:val="24"/>
              </w:rPr>
            </w:pPr>
            <w:r>
              <w:rPr>
                <w:sz w:val="24"/>
              </w:rPr>
              <w:t>227</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2.1.12</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коррекционного курса «Психокоррекционные занятия (дефектологические)»</w:t>
            </w:r>
          </w:p>
        </w:tc>
        <w:tc>
          <w:tcPr>
            <w:tcW w:w="1275" w:type="dxa"/>
          </w:tcPr>
          <w:p w:rsidR="00096B80" w:rsidRPr="00220B3D" w:rsidRDefault="00220B3D" w:rsidP="00220B3D">
            <w:pPr>
              <w:ind w:firstLine="425"/>
              <w:rPr>
                <w:sz w:val="24"/>
              </w:rPr>
            </w:pPr>
            <w:r>
              <w:rPr>
                <w:sz w:val="24"/>
              </w:rPr>
              <w:t>240</w:t>
            </w:r>
          </w:p>
        </w:tc>
      </w:tr>
      <w:tr w:rsidR="00096B80" w:rsidRPr="00096B80" w:rsidTr="00096B80">
        <w:trPr>
          <w:trHeight w:val="398"/>
        </w:trPr>
        <w:tc>
          <w:tcPr>
            <w:tcW w:w="1134" w:type="dxa"/>
          </w:tcPr>
          <w:p w:rsidR="00096B80" w:rsidRPr="00096B80" w:rsidRDefault="00096B80" w:rsidP="00096B80">
            <w:pPr>
              <w:spacing w:line="265" w:lineRule="exact"/>
              <w:ind w:left="135" w:firstLine="283"/>
              <w:rPr>
                <w:spacing w:val="-4"/>
                <w:sz w:val="24"/>
                <w:szCs w:val="24"/>
              </w:rPr>
            </w:pPr>
            <w:r w:rsidRPr="00096B80">
              <w:rPr>
                <w:spacing w:val="-4"/>
                <w:sz w:val="24"/>
                <w:szCs w:val="24"/>
              </w:rPr>
              <w:t>2.1.13</w:t>
            </w:r>
          </w:p>
        </w:tc>
        <w:tc>
          <w:tcPr>
            <w:tcW w:w="6946" w:type="dxa"/>
          </w:tcPr>
          <w:p w:rsidR="00096B80" w:rsidRPr="00096B80" w:rsidRDefault="00096B80" w:rsidP="00096B80">
            <w:pPr>
              <w:suppressAutoHyphens/>
              <w:rPr>
                <w:rFonts w:eastAsia="SimSun"/>
                <w:sz w:val="24"/>
                <w:szCs w:val="24"/>
                <w:lang w:eastAsia="ar-SA"/>
              </w:rPr>
            </w:pPr>
            <w:r w:rsidRPr="00096B80">
              <w:rPr>
                <w:rFonts w:eastAsia="SimSun"/>
                <w:sz w:val="24"/>
                <w:szCs w:val="24"/>
                <w:lang w:eastAsia="ar-SA"/>
              </w:rPr>
              <w:t>Рабочая программа коррекционного курса «Психокоррекционные занятия (психологические)»</w:t>
            </w:r>
          </w:p>
        </w:tc>
        <w:tc>
          <w:tcPr>
            <w:tcW w:w="1275" w:type="dxa"/>
          </w:tcPr>
          <w:p w:rsidR="00096B80" w:rsidRPr="00220B3D" w:rsidRDefault="00220B3D" w:rsidP="00220B3D">
            <w:pPr>
              <w:ind w:firstLine="425"/>
              <w:rPr>
                <w:sz w:val="24"/>
              </w:rPr>
            </w:pPr>
            <w:r>
              <w:rPr>
                <w:sz w:val="24"/>
              </w:rPr>
              <w:t>267</w:t>
            </w:r>
          </w:p>
        </w:tc>
      </w:tr>
      <w:tr w:rsidR="00096B80" w:rsidRPr="00096B80" w:rsidTr="00096B80">
        <w:trPr>
          <w:trHeight w:val="316"/>
        </w:trPr>
        <w:tc>
          <w:tcPr>
            <w:tcW w:w="1134" w:type="dxa"/>
          </w:tcPr>
          <w:p w:rsidR="00096B80" w:rsidRPr="00096B80" w:rsidRDefault="00096B80" w:rsidP="00096B80">
            <w:pPr>
              <w:spacing w:line="270" w:lineRule="exact"/>
              <w:ind w:left="135" w:firstLine="283"/>
              <w:rPr>
                <w:sz w:val="24"/>
                <w:szCs w:val="24"/>
              </w:rPr>
            </w:pPr>
            <w:r w:rsidRPr="00096B80">
              <w:rPr>
                <w:spacing w:val="-4"/>
                <w:sz w:val="24"/>
                <w:szCs w:val="24"/>
                <w:lang w:val="en-US"/>
              </w:rPr>
              <w:t>2.</w:t>
            </w:r>
            <w:r w:rsidRPr="00096B80">
              <w:rPr>
                <w:spacing w:val="-4"/>
                <w:sz w:val="24"/>
                <w:szCs w:val="24"/>
              </w:rPr>
              <w:t>2.</w:t>
            </w:r>
          </w:p>
        </w:tc>
        <w:tc>
          <w:tcPr>
            <w:tcW w:w="6946" w:type="dxa"/>
          </w:tcPr>
          <w:p w:rsidR="00096B80" w:rsidRPr="00096B80" w:rsidRDefault="00096B80" w:rsidP="00096B80">
            <w:pPr>
              <w:spacing w:line="268" w:lineRule="exact"/>
              <w:ind w:left="115"/>
              <w:rPr>
                <w:sz w:val="24"/>
                <w:szCs w:val="24"/>
              </w:rPr>
            </w:pPr>
            <w:r w:rsidRPr="00096B80">
              <w:rPr>
                <w:sz w:val="24"/>
                <w:szCs w:val="24"/>
              </w:rPr>
              <w:t>Программа</w:t>
            </w:r>
            <w:r w:rsidR="00F80664">
              <w:rPr>
                <w:sz w:val="24"/>
                <w:szCs w:val="24"/>
              </w:rPr>
              <w:t xml:space="preserve"> </w:t>
            </w:r>
            <w:r w:rsidRPr="00096B80">
              <w:rPr>
                <w:sz w:val="24"/>
                <w:szCs w:val="24"/>
              </w:rPr>
              <w:t>формирования</w:t>
            </w:r>
            <w:r w:rsidR="00F80664">
              <w:rPr>
                <w:sz w:val="24"/>
                <w:szCs w:val="24"/>
              </w:rPr>
              <w:t xml:space="preserve"> </w:t>
            </w:r>
            <w:r w:rsidRPr="00096B80">
              <w:rPr>
                <w:sz w:val="24"/>
                <w:szCs w:val="24"/>
              </w:rPr>
              <w:t>универсальных</w:t>
            </w:r>
            <w:r w:rsidR="00F80664">
              <w:rPr>
                <w:sz w:val="24"/>
                <w:szCs w:val="24"/>
              </w:rPr>
              <w:t xml:space="preserve"> </w:t>
            </w:r>
            <w:r w:rsidRPr="00096B80">
              <w:rPr>
                <w:sz w:val="24"/>
                <w:szCs w:val="24"/>
              </w:rPr>
              <w:t>учебных</w:t>
            </w:r>
            <w:r w:rsidR="00F80664">
              <w:rPr>
                <w:sz w:val="24"/>
                <w:szCs w:val="24"/>
              </w:rPr>
              <w:t xml:space="preserve"> </w:t>
            </w:r>
            <w:r w:rsidRPr="00096B80">
              <w:rPr>
                <w:spacing w:val="-2"/>
                <w:sz w:val="24"/>
                <w:szCs w:val="24"/>
              </w:rPr>
              <w:t>действий</w:t>
            </w:r>
          </w:p>
        </w:tc>
        <w:tc>
          <w:tcPr>
            <w:tcW w:w="1275" w:type="dxa"/>
          </w:tcPr>
          <w:p w:rsidR="00096B80" w:rsidRPr="00A31ED3" w:rsidRDefault="00220B3D" w:rsidP="00220B3D">
            <w:pPr>
              <w:ind w:firstLine="425"/>
              <w:rPr>
                <w:sz w:val="24"/>
              </w:rPr>
            </w:pPr>
            <w:r>
              <w:rPr>
                <w:sz w:val="24"/>
              </w:rPr>
              <w:t>281</w:t>
            </w:r>
          </w:p>
        </w:tc>
      </w:tr>
      <w:tr w:rsidR="00096B80" w:rsidRPr="00096B80" w:rsidTr="00096B80">
        <w:trPr>
          <w:trHeight w:val="318"/>
        </w:trPr>
        <w:tc>
          <w:tcPr>
            <w:tcW w:w="1134" w:type="dxa"/>
          </w:tcPr>
          <w:p w:rsidR="00096B80" w:rsidRPr="00096B80" w:rsidRDefault="00096B80" w:rsidP="00096B80">
            <w:pPr>
              <w:spacing w:line="270" w:lineRule="exact"/>
              <w:ind w:left="135" w:firstLine="283"/>
              <w:rPr>
                <w:sz w:val="24"/>
                <w:szCs w:val="24"/>
                <w:lang w:val="en-US"/>
              </w:rPr>
            </w:pPr>
            <w:r w:rsidRPr="00096B80">
              <w:rPr>
                <w:spacing w:val="-4"/>
                <w:sz w:val="24"/>
                <w:szCs w:val="24"/>
                <w:lang w:val="en-US"/>
              </w:rPr>
              <w:t>2.3.</w:t>
            </w:r>
          </w:p>
        </w:tc>
        <w:tc>
          <w:tcPr>
            <w:tcW w:w="6946" w:type="dxa"/>
          </w:tcPr>
          <w:p w:rsidR="00096B80" w:rsidRPr="00096B80" w:rsidRDefault="00096B80" w:rsidP="00096B80">
            <w:pPr>
              <w:spacing w:line="268" w:lineRule="exact"/>
              <w:ind w:left="115"/>
              <w:rPr>
                <w:sz w:val="24"/>
                <w:szCs w:val="24"/>
                <w:lang w:val="en-US"/>
              </w:rPr>
            </w:pPr>
            <w:r w:rsidRPr="00096B80">
              <w:rPr>
                <w:sz w:val="24"/>
                <w:szCs w:val="24"/>
                <w:lang w:val="en-US"/>
              </w:rPr>
              <w:t>Программа</w:t>
            </w:r>
            <w:r w:rsidR="00F80664">
              <w:rPr>
                <w:sz w:val="24"/>
                <w:szCs w:val="24"/>
              </w:rPr>
              <w:t xml:space="preserve"> </w:t>
            </w:r>
            <w:r w:rsidRPr="00096B80">
              <w:rPr>
                <w:sz w:val="24"/>
                <w:szCs w:val="24"/>
                <w:lang w:val="en-US"/>
              </w:rPr>
              <w:t>коррекционной</w:t>
            </w:r>
            <w:r w:rsidR="00F80664">
              <w:rPr>
                <w:sz w:val="24"/>
                <w:szCs w:val="24"/>
              </w:rPr>
              <w:t xml:space="preserve"> </w:t>
            </w:r>
            <w:r w:rsidRPr="00096B80">
              <w:rPr>
                <w:spacing w:val="-2"/>
                <w:sz w:val="24"/>
                <w:szCs w:val="24"/>
                <w:lang w:val="en-US"/>
              </w:rPr>
              <w:t>работы</w:t>
            </w:r>
          </w:p>
        </w:tc>
        <w:tc>
          <w:tcPr>
            <w:tcW w:w="1275" w:type="dxa"/>
          </w:tcPr>
          <w:p w:rsidR="00096B80" w:rsidRPr="00220B3D" w:rsidRDefault="00220B3D" w:rsidP="00220B3D">
            <w:pPr>
              <w:ind w:firstLine="425"/>
              <w:rPr>
                <w:sz w:val="24"/>
              </w:rPr>
            </w:pPr>
            <w:r>
              <w:rPr>
                <w:sz w:val="24"/>
              </w:rPr>
              <w:t>288</w:t>
            </w:r>
          </w:p>
        </w:tc>
      </w:tr>
      <w:tr w:rsidR="00096B80" w:rsidRPr="00096B80" w:rsidTr="00096B80">
        <w:trPr>
          <w:trHeight w:val="316"/>
        </w:trPr>
        <w:tc>
          <w:tcPr>
            <w:tcW w:w="1134" w:type="dxa"/>
          </w:tcPr>
          <w:p w:rsidR="00096B80" w:rsidRPr="00096B80" w:rsidRDefault="00096B80" w:rsidP="00096B80">
            <w:pPr>
              <w:spacing w:line="263" w:lineRule="exact"/>
              <w:ind w:left="135" w:firstLine="283"/>
              <w:rPr>
                <w:sz w:val="24"/>
                <w:szCs w:val="24"/>
                <w:lang w:val="en-US"/>
              </w:rPr>
            </w:pPr>
            <w:r w:rsidRPr="00096B80">
              <w:rPr>
                <w:spacing w:val="-4"/>
                <w:sz w:val="24"/>
                <w:szCs w:val="24"/>
                <w:lang w:val="en-US"/>
              </w:rPr>
              <w:t>2.4.</w:t>
            </w:r>
          </w:p>
        </w:tc>
        <w:tc>
          <w:tcPr>
            <w:tcW w:w="6946" w:type="dxa"/>
          </w:tcPr>
          <w:p w:rsidR="00096B80" w:rsidRPr="00096B80" w:rsidRDefault="00096B80" w:rsidP="00096B80">
            <w:pPr>
              <w:spacing w:before="3"/>
              <w:ind w:left="115"/>
              <w:rPr>
                <w:sz w:val="24"/>
                <w:szCs w:val="24"/>
                <w:lang w:val="en-US"/>
              </w:rPr>
            </w:pPr>
            <w:r w:rsidRPr="00096B80">
              <w:rPr>
                <w:sz w:val="24"/>
                <w:szCs w:val="24"/>
              </w:rPr>
              <w:t>Р</w:t>
            </w:r>
            <w:r w:rsidRPr="00096B80">
              <w:rPr>
                <w:sz w:val="24"/>
                <w:szCs w:val="24"/>
                <w:lang w:val="en-US"/>
              </w:rPr>
              <w:t>абочая</w:t>
            </w:r>
            <w:r w:rsidR="00F80664">
              <w:rPr>
                <w:sz w:val="24"/>
                <w:szCs w:val="24"/>
              </w:rPr>
              <w:t xml:space="preserve"> </w:t>
            </w:r>
            <w:r w:rsidRPr="00096B80">
              <w:rPr>
                <w:sz w:val="24"/>
                <w:szCs w:val="24"/>
                <w:lang w:val="en-US"/>
              </w:rPr>
              <w:t>программа</w:t>
            </w:r>
            <w:r w:rsidR="00F80664">
              <w:rPr>
                <w:sz w:val="24"/>
                <w:szCs w:val="24"/>
              </w:rPr>
              <w:t xml:space="preserve"> </w:t>
            </w:r>
            <w:r w:rsidRPr="00096B80">
              <w:rPr>
                <w:spacing w:val="-2"/>
                <w:sz w:val="24"/>
                <w:szCs w:val="24"/>
                <w:lang w:val="en-US"/>
              </w:rPr>
              <w:t>воспитания</w:t>
            </w:r>
          </w:p>
        </w:tc>
        <w:tc>
          <w:tcPr>
            <w:tcW w:w="1275" w:type="dxa"/>
          </w:tcPr>
          <w:p w:rsidR="00096B80" w:rsidRPr="00220B3D" w:rsidRDefault="00220B3D" w:rsidP="00220B3D">
            <w:pPr>
              <w:ind w:firstLine="425"/>
              <w:rPr>
                <w:sz w:val="24"/>
              </w:rPr>
            </w:pPr>
            <w:r>
              <w:rPr>
                <w:sz w:val="24"/>
              </w:rPr>
              <w:t>294</w:t>
            </w:r>
          </w:p>
        </w:tc>
      </w:tr>
      <w:tr w:rsidR="00096B80" w:rsidRPr="00096B80" w:rsidTr="00096B80">
        <w:trPr>
          <w:trHeight w:val="806"/>
        </w:trPr>
        <w:tc>
          <w:tcPr>
            <w:tcW w:w="1134" w:type="dxa"/>
          </w:tcPr>
          <w:p w:rsidR="00096B80" w:rsidRPr="00F80664" w:rsidRDefault="00096B80" w:rsidP="00096B80">
            <w:pPr>
              <w:spacing w:line="263" w:lineRule="exact"/>
              <w:ind w:left="135" w:firstLine="283"/>
              <w:rPr>
                <w:b/>
                <w:sz w:val="24"/>
                <w:szCs w:val="24"/>
                <w:lang w:val="en-US"/>
              </w:rPr>
            </w:pPr>
            <w:r w:rsidRPr="00F80664">
              <w:rPr>
                <w:b/>
                <w:spacing w:val="-4"/>
                <w:sz w:val="24"/>
                <w:szCs w:val="24"/>
                <w:lang w:val="en-US"/>
              </w:rPr>
              <w:t>III.</w:t>
            </w:r>
          </w:p>
        </w:tc>
        <w:tc>
          <w:tcPr>
            <w:tcW w:w="6946" w:type="dxa"/>
          </w:tcPr>
          <w:p w:rsidR="00096B80" w:rsidRPr="00F80664" w:rsidRDefault="00096B80" w:rsidP="00096B80">
            <w:pPr>
              <w:spacing w:line="268" w:lineRule="exact"/>
              <w:ind w:left="115"/>
              <w:rPr>
                <w:b/>
                <w:sz w:val="24"/>
                <w:szCs w:val="24"/>
              </w:rPr>
            </w:pPr>
            <w:r w:rsidRPr="00F80664">
              <w:rPr>
                <w:b/>
                <w:sz w:val="24"/>
                <w:szCs w:val="24"/>
              </w:rPr>
              <w:t>Организационный</w:t>
            </w:r>
            <w:r w:rsidR="00F80664" w:rsidRPr="00F80664">
              <w:rPr>
                <w:b/>
                <w:sz w:val="24"/>
                <w:szCs w:val="24"/>
              </w:rPr>
              <w:t xml:space="preserve"> </w:t>
            </w:r>
            <w:r w:rsidRPr="00F80664">
              <w:rPr>
                <w:b/>
                <w:sz w:val="24"/>
                <w:szCs w:val="24"/>
              </w:rPr>
              <w:t>раздел</w:t>
            </w:r>
            <w:r w:rsidR="00F80664" w:rsidRPr="00F80664">
              <w:rPr>
                <w:b/>
                <w:sz w:val="24"/>
                <w:szCs w:val="24"/>
              </w:rPr>
              <w:t xml:space="preserve"> </w:t>
            </w:r>
            <w:r w:rsidRPr="00F80664">
              <w:rPr>
                <w:b/>
                <w:sz w:val="24"/>
                <w:szCs w:val="24"/>
              </w:rPr>
              <w:t>адаптированной</w:t>
            </w:r>
            <w:r w:rsidR="00F80664" w:rsidRPr="00F80664">
              <w:rPr>
                <w:b/>
                <w:sz w:val="24"/>
                <w:szCs w:val="24"/>
              </w:rPr>
              <w:t xml:space="preserve"> </w:t>
            </w:r>
            <w:r w:rsidRPr="00F80664">
              <w:rPr>
                <w:b/>
                <w:sz w:val="24"/>
                <w:szCs w:val="24"/>
              </w:rPr>
              <w:t>образовательной</w:t>
            </w:r>
            <w:r w:rsidR="00F80664" w:rsidRPr="00F80664">
              <w:rPr>
                <w:b/>
                <w:sz w:val="24"/>
                <w:szCs w:val="24"/>
              </w:rPr>
              <w:t xml:space="preserve"> </w:t>
            </w:r>
            <w:r w:rsidRPr="00F80664">
              <w:rPr>
                <w:b/>
                <w:sz w:val="24"/>
                <w:szCs w:val="24"/>
              </w:rPr>
              <w:t>программы начального общего образования</w:t>
            </w:r>
            <w:r w:rsidR="00F80664" w:rsidRPr="00F80664">
              <w:rPr>
                <w:b/>
                <w:sz w:val="24"/>
                <w:szCs w:val="24"/>
              </w:rPr>
              <w:t xml:space="preserve"> </w:t>
            </w:r>
            <w:r w:rsidRPr="00F80664">
              <w:rPr>
                <w:b/>
                <w:sz w:val="24"/>
                <w:szCs w:val="24"/>
              </w:rPr>
              <w:t>для обучающихся с задержкой психического развития</w:t>
            </w:r>
          </w:p>
        </w:tc>
        <w:tc>
          <w:tcPr>
            <w:tcW w:w="1275" w:type="dxa"/>
          </w:tcPr>
          <w:p w:rsidR="00096B80" w:rsidRPr="00A31ED3" w:rsidRDefault="00220B3D" w:rsidP="00220B3D">
            <w:pPr>
              <w:ind w:firstLine="425"/>
              <w:rPr>
                <w:sz w:val="24"/>
              </w:rPr>
            </w:pPr>
            <w:r>
              <w:rPr>
                <w:sz w:val="24"/>
              </w:rPr>
              <w:t>306</w:t>
            </w:r>
          </w:p>
        </w:tc>
      </w:tr>
      <w:tr w:rsidR="00096B80" w:rsidRPr="00096B80" w:rsidTr="00096B80">
        <w:trPr>
          <w:trHeight w:val="316"/>
        </w:trPr>
        <w:tc>
          <w:tcPr>
            <w:tcW w:w="1134" w:type="dxa"/>
          </w:tcPr>
          <w:p w:rsidR="00096B80" w:rsidRPr="00096B80" w:rsidRDefault="00096B80" w:rsidP="00096B80">
            <w:pPr>
              <w:spacing w:line="261" w:lineRule="exact"/>
              <w:ind w:left="135" w:firstLine="283"/>
              <w:rPr>
                <w:sz w:val="24"/>
                <w:szCs w:val="24"/>
                <w:lang w:val="en-US"/>
              </w:rPr>
            </w:pPr>
            <w:r w:rsidRPr="00096B80">
              <w:rPr>
                <w:spacing w:val="-4"/>
                <w:sz w:val="24"/>
                <w:szCs w:val="24"/>
                <w:lang w:val="en-US"/>
              </w:rPr>
              <w:t>3.1.</w:t>
            </w:r>
          </w:p>
        </w:tc>
        <w:tc>
          <w:tcPr>
            <w:tcW w:w="6946" w:type="dxa"/>
          </w:tcPr>
          <w:p w:rsidR="00096B80" w:rsidRPr="00096B80" w:rsidRDefault="00096B80" w:rsidP="00096B80">
            <w:pPr>
              <w:spacing w:line="261" w:lineRule="exact"/>
              <w:ind w:left="115"/>
              <w:rPr>
                <w:sz w:val="24"/>
                <w:szCs w:val="24"/>
                <w:lang w:val="en-US"/>
              </w:rPr>
            </w:pPr>
            <w:r w:rsidRPr="00096B80">
              <w:rPr>
                <w:sz w:val="24"/>
                <w:szCs w:val="24"/>
                <w:lang w:val="en-US"/>
              </w:rPr>
              <w:t>Учебный</w:t>
            </w:r>
            <w:r w:rsidR="00F80664">
              <w:rPr>
                <w:sz w:val="24"/>
                <w:szCs w:val="24"/>
              </w:rPr>
              <w:t xml:space="preserve"> </w:t>
            </w:r>
            <w:r w:rsidRPr="00096B80">
              <w:rPr>
                <w:sz w:val="24"/>
                <w:szCs w:val="24"/>
                <w:lang w:val="en-US"/>
              </w:rPr>
              <w:t>план</w:t>
            </w:r>
          </w:p>
        </w:tc>
        <w:tc>
          <w:tcPr>
            <w:tcW w:w="1275" w:type="dxa"/>
          </w:tcPr>
          <w:p w:rsidR="00096B80" w:rsidRPr="00220B3D" w:rsidRDefault="00220B3D" w:rsidP="00220B3D">
            <w:pPr>
              <w:ind w:firstLine="425"/>
              <w:rPr>
                <w:sz w:val="24"/>
              </w:rPr>
            </w:pPr>
            <w:r>
              <w:rPr>
                <w:sz w:val="24"/>
              </w:rPr>
              <w:t>306</w:t>
            </w:r>
          </w:p>
        </w:tc>
      </w:tr>
      <w:tr w:rsidR="00096B80" w:rsidRPr="00096B80" w:rsidTr="00096B80">
        <w:trPr>
          <w:trHeight w:val="318"/>
        </w:trPr>
        <w:tc>
          <w:tcPr>
            <w:tcW w:w="1134" w:type="dxa"/>
          </w:tcPr>
          <w:p w:rsidR="00096B80" w:rsidRPr="00096B80" w:rsidRDefault="00096B80" w:rsidP="00096B80">
            <w:pPr>
              <w:spacing w:line="263" w:lineRule="exact"/>
              <w:ind w:left="135" w:firstLine="283"/>
              <w:rPr>
                <w:sz w:val="24"/>
                <w:szCs w:val="24"/>
                <w:lang w:val="en-US"/>
              </w:rPr>
            </w:pPr>
            <w:r w:rsidRPr="00096B80">
              <w:rPr>
                <w:spacing w:val="-4"/>
                <w:sz w:val="24"/>
                <w:szCs w:val="24"/>
                <w:lang w:val="en-US"/>
              </w:rPr>
              <w:t>3.2.</w:t>
            </w:r>
          </w:p>
        </w:tc>
        <w:tc>
          <w:tcPr>
            <w:tcW w:w="6946" w:type="dxa"/>
          </w:tcPr>
          <w:p w:rsidR="00096B80" w:rsidRPr="00096B80" w:rsidRDefault="00096B80" w:rsidP="00096B80">
            <w:pPr>
              <w:spacing w:line="261" w:lineRule="exact"/>
              <w:ind w:left="115"/>
              <w:rPr>
                <w:sz w:val="24"/>
                <w:szCs w:val="24"/>
                <w:lang w:val="en-US"/>
              </w:rPr>
            </w:pPr>
            <w:r w:rsidRPr="00096B80">
              <w:rPr>
                <w:sz w:val="24"/>
                <w:szCs w:val="24"/>
                <w:lang w:val="en-US"/>
              </w:rPr>
              <w:t>Календарный</w:t>
            </w:r>
            <w:r w:rsidR="00F80664">
              <w:rPr>
                <w:sz w:val="24"/>
                <w:szCs w:val="24"/>
              </w:rPr>
              <w:t xml:space="preserve"> </w:t>
            </w:r>
            <w:r w:rsidRPr="00096B80">
              <w:rPr>
                <w:sz w:val="24"/>
                <w:szCs w:val="24"/>
                <w:lang w:val="en-US"/>
              </w:rPr>
              <w:t>учебный</w:t>
            </w:r>
            <w:r w:rsidR="00F80664">
              <w:rPr>
                <w:sz w:val="24"/>
                <w:szCs w:val="24"/>
              </w:rPr>
              <w:t xml:space="preserve"> </w:t>
            </w:r>
            <w:r w:rsidRPr="00096B80">
              <w:rPr>
                <w:spacing w:val="-2"/>
                <w:sz w:val="24"/>
                <w:szCs w:val="24"/>
                <w:lang w:val="en-US"/>
              </w:rPr>
              <w:t>график</w:t>
            </w:r>
          </w:p>
        </w:tc>
        <w:tc>
          <w:tcPr>
            <w:tcW w:w="1275" w:type="dxa"/>
          </w:tcPr>
          <w:p w:rsidR="00096B80" w:rsidRPr="00220B3D" w:rsidRDefault="00220B3D" w:rsidP="00220B3D">
            <w:pPr>
              <w:ind w:firstLine="425"/>
              <w:rPr>
                <w:sz w:val="24"/>
              </w:rPr>
            </w:pPr>
            <w:r>
              <w:rPr>
                <w:sz w:val="24"/>
              </w:rPr>
              <w:t>309</w:t>
            </w:r>
          </w:p>
        </w:tc>
      </w:tr>
      <w:tr w:rsidR="00096B80" w:rsidRPr="00096B80" w:rsidTr="00096B80">
        <w:trPr>
          <w:trHeight w:val="318"/>
        </w:trPr>
        <w:tc>
          <w:tcPr>
            <w:tcW w:w="1134" w:type="dxa"/>
          </w:tcPr>
          <w:p w:rsidR="00096B80" w:rsidRPr="00096B80" w:rsidRDefault="00096B80" w:rsidP="00096B80">
            <w:pPr>
              <w:spacing w:line="263" w:lineRule="exact"/>
              <w:ind w:left="135" w:firstLine="283"/>
              <w:rPr>
                <w:spacing w:val="-4"/>
                <w:sz w:val="24"/>
                <w:szCs w:val="24"/>
              </w:rPr>
            </w:pPr>
            <w:r w:rsidRPr="00096B80">
              <w:rPr>
                <w:spacing w:val="-4"/>
                <w:sz w:val="24"/>
                <w:szCs w:val="24"/>
              </w:rPr>
              <w:t>3.3.</w:t>
            </w:r>
          </w:p>
        </w:tc>
        <w:tc>
          <w:tcPr>
            <w:tcW w:w="6946" w:type="dxa"/>
          </w:tcPr>
          <w:p w:rsidR="00096B80" w:rsidRPr="00096B80" w:rsidRDefault="00096B80" w:rsidP="00096B80">
            <w:pPr>
              <w:spacing w:line="261" w:lineRule="exact"/>
              <w:ind w:left="115"/>
              <w:rPr>
                <w:sz w:val="24"/>
                <w:szCs w:val="24"/>
              </w:rPr>
            </w:pPr>
            <w:r w:rsidRPr="00096B80">
              <w:rPr>
                <w:sz w:val="24"/>
                <w:szCs w:val="24"/>
              </w:rPr>
              <w:t>План внеурочной деятельности</w:t>
            </w:r>
          </w:p>
        </w:tc>
        <w:tc>
          <w:tcPr>
            <w:tcW w:w="1275" w:type="dxa"/>
          </w:tcPr>
          <w:p w:rsidR="00096B80" w:rsidRPr="00220B3D" w:rsidRDefault="00220B3D" w:rsidP="00220B3D">
            <w:pPr>
              <w:ind w:firstLine="425"/>
              <w:rPr>
                <w:sz w:val="24"/>
              </w:rPr>
            </w:pPr>
            <w:r>
              <w:rPr>
                <w:sz w:val="24"/>
              </w:rPr>
              <w:t>310</w:t>
            </w:r>
          </w:p>
        </w:tc>
      </w:tr>
      <w:tr w:rsidR="00096B80" w:rsidRPr="00096B80" w:rsidTr="00096B80">
        <w:trPr>
          <w:trHeight w:val="318"/>
        </w:trPr>
        <w:tc>
          <w:tcPr>
            <w:tcW w:w="1134" w:type="dxa"/>
          </w:tcPr>
          <w:p w:rsidR="00096B80" w:rsidRPr="00096B80" w:rsidRDefault="00096B80" w:rsidP="00096B80">
            <w:pPr>
              <w:spacing w:line="263" w:lineRule="exact"/>
              <w:ind w:left="135" w:firstLine="283"/>
              <w:rPr>
                <w:spacing w:val="-4"/>
                <w:sz w:val="24"/>
                <w:szCs w:val="24"/>
              </w:rPr>
            </w:pPr>
            <w:r w:rsidRPr="00096B80">
              <w:rPr>
                <w:spacing w:val="-4"/>
                <w:sz w:val="24"/>
                <w:szCs w:val="24"/>
              </w:rPr>
              <w:t>3.4.</w:t>
            </w:r>
          </w:p>
        </w:tc>
        <w:tc>
          <w:tcPr>
            <w:tcW w:w="6946" w:type="dxa"/>
          </w:tcPr>
          <w:p w:rsidR="00096B80" w:rsidRPr="00096B80" w:rsidRDefault="00096B80" w:rsidP="00096B80">
            <w:pPr>
              <w:spacing w:line="261" w:lineRule="exact"/>
              <w:ind w:left="115"/>
              <w:rPr>
                <w:sz w:val="24"/>
                <w:szCs w:val="24"/>
              </w:rPr>
            </w:pPr>
            <w:r w:rsidRPr="00096B80">
              <w:rPr>
                <w:sz w:val="24"/>
                <w:szCs w:val="24"/>
              </w:rPr>
              <w:t>Характеристика условий реализации программы</w:t>
            </w:r>
          </w:p>
        </w:tc>
        <w:tc>
          <w:tcPr>
            <w:tcW w:w="1275" w:type="dxa"/>
          </w:tcPr>
          <w:p w:rsidR="00096B80" w:rsidRPr="00220B3D" w:rsidRDefault="00220B3D" w:rsidP="00220B3D">
            <w:pPr>
              <w:ind w:firstLine="425"/>
              <w:rPr>
                <w:sz w:val="24"/>
              </w:rPr>
            </w:pPr>
            <w:r>
              <w:rPr>
                <w:sz w:val="24"/>
              </w:rPr>
              <w:t>316</w:t>
            </w:r>
          </w:p>
        </w:tc>
      </w:tr>
    </w:tbl>
    <w:p w:rsidR="00102C72" w:rsidRDefault="00102C72" w:rsidP="00316CAB">
      <w:pPr>
        <w:spacing w:line="261" w:lineRule="exact"/>
        <w:ind w:left="1134" w:firstLine="567"/>
        <w:rPr>
          <w:sz w:val="24"/>
        </w:rPr>
        <w:sectPr w:rsidR="00102C72">
          <w:footerReference w:type="default" r:id="rId8"/>
          <w:pgSz w:w="11910" w:h="16840"/>
          <w:pgMar w:top="1040" w:right="400" w:bottom="1180" w:left="260" w:header="0" w:footer="996" w:gutter="0"/>
          <w:pgNumType w:start="2"/>
          <w:cols w:space="720"/>
        </w:sectPr>
      </w:pPr>
    </w:p>
    <w:p w:rsidR="00102C72" w:rsidRDefault="00096B80" w:rsidP="00316CAB">
      <w:pPr>
        <w:pStyle w:val="2"/>
        <w:spacing w:before="76"/>
        <w:ind w:left="1134" w:right="1489" w:firstLine="567"/>
        <w:jc w:val="center"/>
      </w:pPr>
      <w:r>
        <w:lastRenderedPageBreak/>
        <w:t>ОБЩИЕ</w:t>
      </w:r>
      <w:r w:rsidR="00CE75A3">
        <w:t xml:space="preserve"> </w:t>
      </w:r>
      <w:r>
        <w:rPr>
          <w:spacing w:val="-2"/>
        </w:rPr>
        <w:t>ПОЛОЖЕНИЯ</w:t>
      </w:r>
    </w:p>
    <w:p w:rsidR="00102C72" w:rsidRDefault="00096B80" w:rsidP="00562DA6">
      <w:pPr>
        <w:pStyle w:val="a3"/>
        <w:spacing w:before="0"/>
        <w:ind w:left="1134" w:right="445" w:firstLine="567"/>
      </w:pPr>
      <w:r>
        <w:t>Федеральный государственный образовательный стандарт основного общего образования (Приказ Минпросвещения России от31.05.2021 г. №287, зарегистрирован Министерством</w:t>
      </w:r>
      <w:r w:rsidR="00F80664">
        <w:t xml:space="preserve"> </w:t>
      </w:r>
      <w:r>
        <w:t>юстиции Российской Федерации 05.07.2021 г., рег. номер – 64101) (далее – ФГОС ООО) «обеспечивает вариативность</w:t>
      </w:r>
      <w:r w:rsidR="00F80664">
        <w:t xml:space="preserve"> </w:t>
      </w:r>
      <w:r>
        <w:t>содержания</w:t>
      </w:r>
      <w:r w:rsidR="00F80664">
        <w:t xml:space="preserve"> </w:t>
      </w:r>
      <w:r>
        <w:t>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 п.1).</w:t>
      </w:r>
    </w:p>
    <w:p w:rsidR="00102C72" w:rsidRDefault="00096B80" w:rsidP="00562DA6">
      <w:pPr>
        <w:pStyle w:val="a3"/>
        <w:spacing w:before="0"/>
        <w:ind w:left="1134" w:right="426" w:firstLine="567"/>
      </w:pPr>
      <w:r>
        <w:t>Адаптированная основная образовательная программа начального общего образования обучающихся</w:t>
      </w:r>
      <w:r w:rsidR="00F80664">
        <w:t xml:space="preserve"> </w:t>
      </w:r>
      <w:r>
        <w:t>с</w:t>
      </w:r>
      <w:r w:rsidR="00F80664">
        <w:t xml:space="preserve"> </w:t>
      </w:r>
      <w:r>
        <w:t>задержкой</w:t>
      </w:r>
      <w:r w:rsidR="00F80664">
        <w:t xml:space="preserve"> </w:t>
      </w:r>
      <w:r>
        <w:t>психическог</w:t>
      </w:r>
      <w:r w:rsidR="00F80664">
        <w:t xml:space="preserve">о </w:t>
      </w:r>
      <w:r>
        <w:t>развития</w:t>
      </w:r>
      <w:r w:rsidR="00F80664">
        <w:t xml:space="preserve"> </w:t>
      </w:r>
      <w:r>
        <w:t>МБОУг.Керчи</w:t>
      </w:r>
      <w:r w:rsidR="00F80664">
        <w:t xml:space="preserve"> </w:t>
      </w:r>
      <w:r>
        <w:t>РК«Школа№</w:t>
      </w:r>
      <w:r w:rsidR="00316CAB">
        <w:t>13</w:t>
      </w:r>
      <w:r>
        <w:t>» (далее – АООП НОО обучающихся с ЗПР Школы) разработана в соответствии с требованиями ФАОП НОО и ФГОС НОО, предъявляемыми к структуре, условиям реализации и планируемым результатам освоения основной образовательной программы начального общего образования, иными документами:</w:t>
      </w:r>
    </w:p>
    <w:p w:rsidR="00102C72" w:rsidRDefault="00096B80" w:rsidP="00187B57">
      <w:pPr>
        <w:pStyle w:val="a5"/>
        <w:numPr>
          <w:ilvl w:val="0"/>
          <w:numId w:val="3"/>
        </w:numPr>
        <w:tabs>
          <w:tab w:val="left" w:pos="1085"/>
        </w:tabs>
        <w:spacing w:before="0"/>
        <w:ind w:left="1134" w:right="448" w:firstLine="567"/>
        <w:rPr>
          <w:sz w:val="24"/>
        </w:rPr>
      </w:pPr>
      <w:r>
        <w:rPr>
          <w:sz w:val="24"/>
        </w:rPr>
        <w:t>Федеральный закон от 29.12.2012 № 273-ФЗ (ред. от 17.02.2023) «Об образовании в Российской Федерации» (статья 79 Организация получения образования обучающимися с ограниченными возможностями здоровья) (с изм. и доп., вступает в силу с 28.02.2023)</w:t>
      </w:r>
      <w:r w:rsidR="001E2AEC">
        <w:rPr>
          <w:sz w:val="24"/>
        </w:rPr>
        <w:t>;</w:t>
      </w:r>
    </w:p>
    <w:p w:rsidR="001E2AEC" w:rsidRDefault="001E2AEC" w:rsidP="00187B57">
      <w:pPr>
        <w:pStyle w:val="a5"/>
        <w:numPr>
          <w:ilvl w:val="0"/>
          <w:numId w:val="3"/>
        </w:numPr>
        <w:tabs>
          <w:tab w:val="left" w:pos="1085"/>
        </w:tabs>
        <w:spacing w:before="0"/>
        <w:ind w:left="1134" w:right="448" w:firstLine="567"/>
        <w:rPr>
          <w:sz w:val="24"/>
        </w:rPr>
      </w:pPr>
      <w:r w:rsidRPr="001E2AEC">
        <w:rPr>
          <w:sz w:val="24"/>
        </w:rPr>
        <w:t>Федеральной адаптированной образовательной программы начального общего образования (далее – ФАОП НОО), утвержденной приказом Минпросвещения РФ от 24.11.2022 г. № 1023, с учетом приказа о внесении изменений от  17.07.2024</w:t>
      </w:r>
      <w:r>
        <w:rPr>
          <w:sz w:val="24"/>
        </w:rPr>
        <w:t>№</w:t>
      </w:r>
      <w:r w:rsidRPr="001E2AEC">
        <w:rPr>
          <w:sz w:val="24"/>
        </w:rPr>
        <w:t xml:space="preserve"> 495</w:t>
      </w:r>
      <w:r>
        <w:rPr>
          <w:sz w:val="24"/>
        </w:rPr>
        <w:t>;</w:t>
      </w:r>
    </w:p>
    <w:p w:rsidR="00102C72" w:rsidRDefault="00096B80" w:rsidP="00187B57">
      <w:pPr>
        <w:pStyle w:val="a5"/>
        <w:numPr>
          <w:ilvl w:val="0"/>
          <w:numId w:val="3"/>
        </w:numPr>
        <w:tabs>
          <w:tab w:val="left" w:pos="1109"/>
        </w:tabs>
        <w:spacing w:before="0"/>
        <w:ind w:left="1134" w:right="453" w:firstLine="567"/>
        <w:rPr>
          <w:sz w:val="24"/>
        </w:rPr>
      </w:pPr>
      <w:r>
        <w:rPr>
          <w:sz w:val="24"/>
        </w:rPr>
        <w:t>Письмо Министерства образования и науки РФ от 07.06.2013 № ИР-535/07«О коррекционном и инклюзивном образовании детей»</w:t>
      </w:r>
    </w:p>
    <w:p w:rsidR="00102C72" w:rsidRDefault="00096B80" w:rsidP="00187B57">
      <w:pPr>
        <w:pStyle w:val="a5"/>
        <w:numPr>
          <w:ilvl w:val="0"/>
          <w:numId w:val="3"/>
        </w:numPr>
        <w:tabs>
          <w:tab w:val="left" w:pos="1054"/>
        </w:tabs>
        <w:spacing w:before="0"/>
        <w:ind w:left="1134" w:right="451" w:firstLine="567"/>
        <w:rPr>
          <w:sz w:val="24"/>
        </w:rPr>
      </w:pPr>
      <w:r>
        <w:rPr>
          <w:sz w:val="24"/>
        </w:rPr>
        <w:t>Приказ Министерства образования и науки РФ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102C72" w:rsidRPr="00F80664" w:rsidRDefault="00096B80" w:rsidP="00187B57">
      <w:pPr>
        <w:pStyle w:val="a5"/>
        <w:numPr>
          <w:ilvl w:val="0"/>
          <w:numId w:val="3"/>
        </w:numPr>
        <w:tabs>
          <w:tab w:val="left" w:pos="996"/>
        </w:tabs>
        <w:spacing w:before="0"/>
        <w:ind w:left="1134" w:right="450" w:firstLine="567"/>
        <w:rPr>
          <w:sz w:val="24"/>
          <w:szCs w:val="24"/>
        </w:rPr>
      </w:pPr>
      <w:r>
        <w:rPr>
          <w:sz w:val="24"/>
        </w:rPr>
        <w:t xml:space="preserve">Письмо </w:t>
      </w:r>
      <w:r w:rsidRPr="00F80664">
        <w:rPr>
          <w:sz w:val="24"/>
          <w:szCs w:val="24"/>
        </w:rPr>
        <w:t>Министерства образования и науки РФ от 16.04.2015 № 01-50-174/08-1968 «О приеме на обучение лиц с ограниченными возможностями здоровья»</w:t>
      </w:r>
    </w:p>
    <w:p w:rsidR="00F80664" w:rsidRDefault="00096B80" w:rsidP="00187B57">
      <w:pPr>
        <w:pStyle w:val="a5"/>
        <w:numPr>
          <w:ilvl w:val="0"/>
          <w:numId w:val="3"/>
        </w:numPr>
        <w:tabs>
          <w:tab w:val="left" w:pos="986"/>
        </w:tabs>
        <w:spacing w:before="0"/>
        <w:ind w:left="1134" w:right="0" w:firstLine="567"/>
        <w:jc w:val="left"/>
        <w:rPr>
          <w:sz w:val="24"/>
          <w:szCs w:val="24"/>
        </w:rPr>
      </w:pPr>
      <w:r w:rsidRPr="00F80664">
        <w:rPr>
          <w:sz w:val="24"/>
          <w:szCs w:val="24"/>
        </w:rPr>
        <w:t>Письмо</w:t>
      </w:r>
      <w:r w:rsidR="00F80664" w:rsidRPr="00F80664">
        <w:rPr>
          <w:sz w:val="24"/>
          <w:szCs w:val="24"/>
        </w:rPr>
        <w:t xml:space="preserve"> </w:t>
      </w:r>
      <w:r w:rsidRPr="00F80664">
        <w:rPr>
          <w:sz w:val="24"/>
          <w:szCs w:val="24"/>
        </w:rPr>
        <w:t>Министерства</w:t>
      </w:r>
      <w:r w:rsidR="00F80664" w:rsidRPr="00F80664">
        <w:rPr>
          <w:sz w:val="24"/>
          <w:szCs w:val="24"/>
        </w:rPr>
        <w:t xml:space="preserve"> </w:t>
      </w:r>
      <w:r w:rsidRPr="00F80664">
        <w:rPr>
          <w:sz w:val="24"/>
          <w:szCs w:val="24"/>
        </w:rPr>
        <w:t>образования и</w:t>
      </w:r>
      <w:r w:rsidR="00F80664" w:rsidRPr="00F80664">
        <w:rPr>
          <w:sz w:val="24"/>
          <w:szCs w:val="24"/>
        </w:rPr>
        <w:t xml:space="preserve"> </w:t>
      </w:r>
      <w:r w:rsidRPr="00F80664">
        <w:rPr>
          <w:sz w:val="24"/>
          <w:szCs w:val="24"/>
        </w:rPr>
        <w:t>науки</w:t>
      </w:r>
      <w:r w:rsidR="00F80664" w:rsidRPr="00F80664">
        <w:rPr>
          <w:sz w:val="24"/>
          <w:szCs w:val="24"/>
        </w:rPr>
        <w:t xml:space="preserve"> </w:t>
      </w:r>
      <w:r w:rsidRPr="00F80664">
        <w:rPr>
          <w:sz w:val="24"/>
          <w:szCs w:val="24"/>
        </w:rPr>
        <w:t>Российской</w:t>
      </w:r>
      <w:r w:rsidR="00F80664" w:rsidRPr="00F80664">
        <w:rPr>
          <w:sz w:val="24"/>
          <w:szCs w:val="24"/>
        </w:rPr>
        <w:t xml:space="preserve">  </w:t>
      </w:r>
      <w:r w:rsidRPr="00F80664">
        <w:rPr>
          <w:sz w:val="24"/>
          <w:szCs w:val="24"/>
        </w:rPr>
        <w:t>Федерацииот 11.03.2016</w:t>
      </w:r>
    </w:p>
    <w:p w:rsidR="00102C72" w:rsidRPr="00F80664" w:rsidRDefault="00096B80" w:rsidP="00F80664">
      <w:pPr>
        <w:tabs>
          <w:tab w:val="left" w:pos="986"/>
        </w:tabs>
        <w:ind w:left="1134"/>
        <w:rPr>
          <w:sz w:val="24"/>
          <w:szCs w:val="24"/>
        </w:rPr>
      </w:pPr>
      <w:r w:rsidRPr="00F80664">
        <w:rPr>
          <w:sz w:val="24"/>
          <w:szCs w:val="24"/>
        </w:rPr>
        <w:t xml:space="preserve"> №ВК-</w:t>
      </w:r>
      <w:r w:rsidRPr="00F80664">
        <w:rPr>
          <w:spacing w:val="-2"/>
          <w:sz w:val="24"/>
          <w:szCs w:val="24"/>
        </w:rPr>
        <w:t>452/07</w:t>
      </w:r>
      <w:r w:rsidRPr="00F80664">
        <w:rPr>
          <w:sz w:val="24"/>
          <w:szCs w:val="24"/>
        </w:rPr>
        <w:t>«О</w:t>
      </w:r>
      <w:r w:rsidR="00F80664" w:rsidRPr="00F80664">
        <w:rPr>
          <w:sz w:val="24"/>
          <w:szCs w:val="24"/>
        </w:rPr>
        <w:t xml:space="preserve"> </w:t>
      </w:r>
      <w:r w:rsidRPr="00F80664">
        <w:rPr>
          <w:sz w:val="24"/>
          <w:szCs w:val="24"/>
        </w:rPr>
        <w:t>введении</w:t>
      </w:r>
      <w:r w:rsidR="00F80664" w:rsidRPr="00F80664">
        <w:rPr>
          <w:sz w:val="24"/>
          <w:szCs w:val="24"/>
        </w:rPr>
        <w:t xml:space="preserve"> </w:t>
      </w:r>
      <w:r w:rsidRPr="00F80664">
        <w:rPr>
          <w:sz w:val="24"/>
          <w:szCs w:val="24"/>
        </w:rPr>
        <w:t>ФГОС</w:t>
      </w:r>
      <w:r w:rsidR="00F80664" w:rsidRPr="00F80664">
        <w:rPr>
          <w:sz w:val="24"/>
          <w:szCs w:val="24"/>
        </w:rPr>
        <w:t xml:space="preserve"> </w:t>
      </w:r>
      <w:r w:rsidRPr="00F80664">
        <w:rPr>
          <w:spacing w:val="-4"/>
          <w:sz w:val="24"/>
          <w:szCs w:val="24"/>
        </w:rPr>
        <w:t>ОВЗ»</w:t>
      </w:r>
    </w:p>
    <w:p w:rsidR="00102C72" w:rsidRDefault="00096B80" w:rsidP="00187B57">
      <w:pPr>
        <w:pStyle w:val="a5"/>
        <w:numPr>
          <w:ilvl w:val="0"/>
          <w:numId w:val="3"/>
        </w:numPr>
        <w:tabs>
          <w:tab w:val="left" w:pos="1059"/>
        </w:tabs>
        <w:spacing w:before="0"/>
        <w:ind w:left="1134" w:right="459" w:firstLine="567"/>
        <w:rPr>
          <w:sz w:val="24"/>
        </w:rPr>
      </w:pPr>
      <w:r w:rsidRPr="00F80664">
        <w:rPr>
          <w:sz w:val="24"/>
          <w:szCs w:val="24"/>
        </w:rPr>
        <w:t>Письмо Минобрнауки</w:t>
      </w:r>
      <w:r>
        <w:rPr>
          <w:sz w:val="24"/>
        </w:rPr>
        <w:t xml:space="preserve"> России «О направлении методических рекомендаций по вопросам организации образования в рамках внедрения ФГОС ОВЗ» №07-818 от 20.02.2017</w:t>
      </w:r>
    </w:p>
    <w:p w:rsidR="00102C72" w:rsidRDefault="00096B80" w:rsidP="00187B57">
      <w:pPr>
        <w:pStyle w:val="a5"/>
        <w:numPr>
          <w:ilvl w:val="0"/>
          <w:numId w:val="3"/>
        </w:numPr>
        <w:tabs>
          <w:tab w:val="left" w:pos="1005"/>
        </w:tabs>
        <w:spacing w:before="0"/>
        <w:ind w:left="1134" w:right="451" w:firstLine="567"/>
        <w:rPr>
          <w:sz w:val="24"/>
        </w:rPr>
      </w:pPr>
      <w:r>
        <w:rPr>
          <w:sz w:val="24"/>
        </w:rPr>
        <w:t>Письмо Минпросвещения России от 01.08.2019 № ТС-1780/07 «О направлении эффективных моделей дополнительного образования для обучающихся с ОВЗ»</w:t>
      </w:r>
    </w:p>
    <w:p w:rsidR="00102C72" w:rsidRDefault="00096B80" w:rsidP="00187B57">
      <w:pPr>
        <w:pStyle w:val="a5"/>
        <w:numPr>
          <w:ilvl w:val="0"/>
          <w:numId w:val="3"/>
        </w:numPr>
        <w:tabs>
          <w:tab w:val="left" w:pos="1090"/>
        </w:tabs>
        <w:spacing w:before="0"/>
        <w:ind w:left="1134" w:firstLine="567"/>
        <w:rPr>
          <w:sz w:val="24"/>
        </w:rPr>
      </w:pPr>
      <w:r>
        <w:rPr>
          <w:sz w:val="24"/>
        </w:rPr>
        <w:t>Методические рекомендации по введению обновленных ФГОС НОО и ООО (письмо Министерства просвещения от 15.02.2022 № АЗ-113_03)</w:t>
      </w:r>
    </w:p>
    <w:p w:rsidR="00102C72" w:rsidRDefault="00096B80" w:rsidP="00187B57">
      <w:pPr>
        <w:pStyle w:val="a5"/>
        <w:numPr>
          <w:ilvl w:val="0"/>
          <w:numId w:val="3"/>
        </w:numPr>
        <w:tabs>
          <w:tab w:val="left" w:pos="1030"/>
        </w:tabs>
        <w:spacing w:before="0"/>
        <w:ind w:left="1134" w:right="449" w:firstLine="567"/>
        <w:rPr>
          <w:sz w:val="24"/>
        </w:rPr>
      </w:pPr>
      <w:r>
        <w:rPr>
          <w:sz w:val="24"/>
        </w:rPr>
        <w:t>Об организации ООО обучающихся с ОВЗ в 2021-2022 уч.г. (Письмо Минпросвещения от 27.08.2021 № АБ-1362_07).</w:t>
      </w:r>
    </w:p>
    <w:p w:rsidR="00102C72" w:rsidRDefault="00096B80" w:rsidP="00187B57">
      <w:pPr>
        <w:pStyle w:val="a5"/>
        <w:numPr>
          <w:ilvl w:val="0"/>
          <w:numId w:val="3"/>
        </w:numPr>
        <w:tabs>
          <w:tab w:val="left" w:pos="1051"/>
        </w:tabs>
        <w:spacing w:before="0"/>
        <w:ind w:left="1134" w:right="442" w:firstLine="567"/>
        <w:rPr>
          <w:sz w:val="24"/>
        </w:rPr>
      </w:pPr>
      <w:r>
        <w:rPr>
          <w:sz w:val="24"/>
        </w:rPr>
        <w:t>Письмо Министерства образования и науки РФ от 30.05.2012 № МД-583/19 «Методико- педагогический контроль за организацией занятий физической культурой обучающихся с отклонениями в состоянии здоровья»</w:t>
      </w:r>
    </w:p>
    <w:p w:rsidR="00102C72" w:rsidRPr="00136F35" w:rsidRDefault="00096B80" w:rsidP="00187B57">
      <w:pPr>
        <w:pStyle w:val="a5"/>
        <w:numPr>
          <w:ilvl w:val="0"/>
          <w:numId w:val="3"/>
        </w:numPr>
        <w:tabs>
          <w:tab w:val="left" w:pos="1015"/>
        </w:tabs>
        <w:spacing w:before="0"/>
        <w:ind w:left="1134" w:right="446" w:firstLine="567"/>
        <w:rPr>
          <w:sz w:val="24"/>
        </w:rPr>
      </w:pPr>
      <w:r>
        <w:rPr>
          <w:sz w:val="24"/>
        </w:rPr>
        <w:t>Приказ Минпросвещения России от 08.11.2022. № 955 «О внесении изменений в некоторые приказы Министерства образования и науки Российской Федерации и Министерства просвещения РоссийскойФедерации,касающиесяфедеральныхгосударственныхобразовательныхстандартов</w:t>
      </w:r>
      <w:r>
        <w:t>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6 февраля 2023 г. № 72264)</w:t>
      </w:r>
    </w:p>
    <w:p w:rsidR="00102C72" w:rsidRDefault="00096B80" w:rsidP="00187B57">
      <w:pPr>
        <w:pStyle w:val="a5"/>
        <w:numPr>
          <w:ilvl w:val="0"/>
          <w:numId w:val="3"/>
        </w:numPr>
        <w:tabs>
          <w:tab w:val="left" w:pos="1001"/>
        </w:tabs>
        <w:spacing w:before="0"/>
        <w:ind w:left="1134" w:right="447" w:firstLine="567"/>
        <w:rPr>
          <w:sz w:val="24"/>
        </w:rPr>
      </w:pPr>
      <w:r>
        <w:rPr>
          <w:sz w:val="24"/>
        </w:rPr>
        <w:t>Методическое пособие по оптимизации системы оценивания и улучшению организации ППС обучающимся</w:t>
      </w:r>
      <w:r w:rsidR="00E212FC">
        <w:rPr>
          <w:sz w:val="24"/>
        </w:rPr>
        <w:t xml:space="preserve"> </w:t>
      </w:r>
      <w:r>
        <w:rPr>
          <w:sz w:val="24"/>
        </w:rPr>
        <w:t>с</w:t>
      </w:r>
      <w:r w:rsidR="00E212FC">
        <w:rPr>
          <w:sz w:val="24"/>
        </w:rPr>
        <w:t xml:space="preserve"> </w:t>
      </w:r>
      <w:r>
        <w:rPr>
          <w:sz w:val="24"/>
        </w:rPr>
        <w:t>нарушениями</w:t>
      </w:r>
      <w:r w:rsidR="00E212FC">
        <w:rPr>
          <w:sz w:val="24"/>
        </w:rPr>
        <w:t xml:space="preserve"> </w:t>
      </w:r>
      <w:r>
        <w:rPr>
          <w:sz w:val="24"/>
        </w:rPr>
        <w:t>чтения</w:t>
      </w:r>
      <w:r w:rsidR="00E212FC">
        <w:rPr>
          <w:sz w:val="24"/>
        </w:rPr>
        <w:t xml:space="preserve"> </w:t>
      </w:r>
      <w:r>
        <w:rPr>
          <w:sz w:val="24"/>
        </w:rPr>
        <w:t>и</w:t>
      </w:r>
      <w:r w:rsidR="00E212FC">
        <w:rPr>
          <w:sz w:val="24"/>
        </w:rPr>
        <w:t xml:space="preserve"> </w:t>
      </w:r>
      <w:r>
        <w:rPr>
          <w:sz w:val="24"/>
        </w:rPr>
        <w:t>письма</w:t>
      </w:r>
      <w:r w:rsidR="00E212FC">
        <w:rPr>
          <w:sz w:val="24"/>
        </w:rPr>
        <w:t xml:space="preserve"> </w:t>
      </w:r>
      <w:r>
        <w:rPr>
          <w:sz w:val="24"/>
        </w:rPr>
        <w:t>(письмо</w:t>
      </w:r>
      <w:r w:rsidR="00E212FC">
        <w:rPr>
          <w:sz w:val="24"/>
        </w:rPr>
        <w:t xml:space="preserve"> </w:t>
      </w:r>
      <w:r>
        <w:rPr>
          <w:sz w:val="24"/>
        </w:rPr>
        <w:t>Минпросвещения</w:t>
      </w:r>
      <w:r w:rsidR="00E212FC">
        <w:rPr>
          <w:sz w:val="24"/>
        </w:rPr>
        <w:t xml:space="preserve"> </w:t>
      </w:r>
      <w:r>
        <w:rPr>
          <w:sz w:val="24"/>
        </w:rPr>
        <w:t xml:space="preserve">Россииот10.04.2020№07- </w:t>
      </w:r>
      <w:r>
        <w:rPr>
          <w:spacing w:val="-2"/>
          <w:sz w:val="24"/>
        </w:rPr>
        <w:t>2627)</w:t>
      </w:r>
    </w:p>
    <w:p w:rsidR="00102C72" w:rsidRDefault="00096B80" w:rsidP="00187B57">
      <w:pPr>
        <w:pStyle w:val="a5"/>
        <w:numPr>
          <w:ilvl w:val="0"/>
          <w:numId w:val="3"/>
        </w:numPr>
        <w:tabs>
          <w:tab w:val="left" w:pos="1015"/>
        </w:tabs>
        <w:spacing w:before="0"/>
        <w:ind w:left="1134" w:right="452" w:firstLine="567"/>
        <w:rPr>
          <w:sz w:val="24"/>
        </w:rPr>
      </w:pPr>
      <w:r>
        <w:rPr>
          <w:sz w:val="24"/>
        </w:rPr>
        <w:t xml:space="preserve">Рекомендации по психолого-педагогическому сопровождению обучающихся с </w:t>
      </w:r>
      <w:r>
        <w:rPr>
          <w:sz w:val="24"/>
        </w:rPr>
        <w:lastRenderedPageBreak/>
        <w:t>дисграфией и дислексией (письмо Минпросвещения России от 08.02.2019 № ТС-421/07)</w:t>
      </w:r>
    </w:p>
    <w:p w:rsidR="00102C72" w:rsidRDefault="00096B80" w:rsidP="00187B57">
      <w:pPr>
        <w:pStyle w:val="a5"/>
        <w:numPr>
          <w:ilvl w:val="0"/>
          <w:numId w:val="3"/>
        </w:numPr>
        <w:tabs>
          <w:tab w:val="left" w:pos="991"/>
        </w:tabs>
        <w:spacing w:before="0"/>
        <w:ind w:left="1134" w:right="453" w:firstLine="567"/>
        <w:rPr>
          <w:sz w:val="24"/>
        </w:rPr>
      </w:pPr>
      <w:r>
        <w:rPr>
          <w:sz w:val="24"/>
        </w:rPr>
        <w:t>Примерное Положение об оказании логопедической помощи (Распоряжение Минпросвещения России от 06.08.2020 № Р-75)</w:t>
      </w:r>
    </w:p>
    <w:p w:rsidR="00102C72" w:rsidRDefault="00096B80" w:rsidP="00187B57">
      <w:pPr>
        <w:pStyle w:val="a5"/>
        <w:numPr>
          <w:ilvl w:val="0"/>
          <w:numId w:val="3"/>
        </w:numPr>
        <w:tabs>
          <w:tab w:val="left" w:pos="1044"/>
        </w:tabs>
        <w:spacing w:before="0"/>
        <w:ind w:left="1134" w:right="450" w:firstLine="567"/>
        <w:rPr>
          <w:sz w:val="24"/>
        </w:rPr>
      </w:pPr>
      <w:r>
        <w:rPr>
          <w:sz w:val="24"/>
        </w:rPr>
        <w:t>Распоряжение Минпросвещения России от 28.01.2021 № Р-28 «О создании Федерального методического центра по инклюзивному образованию»</w:t>
      </w:r>
    </w:p>
    <w:p w:rsidR="00136F35" w:rsidRPr="00E212FC" w:rsidRDefault="00096B80" w:rsidP="00E212FC">
      <w:pPr>
        <w:pStyle w:val="a5"/>
        <w:numPr>
          <w:ilvl w:val="0"/>
          <w:numId w:val="3"/>
        </w:numPr>
        <w:tabs>
          <w:tab w:val="left" w:pos="1051"/>
        </w:tabs>
        <w:spacing w:before="0"/>
        <w:ind w:left="1134" w:right="0" w:firstLine="567"/>
        <w:rPr>
          <w:sz w:val="24"/>
          <w:szCs w:val="24"/>
        </w:rPr>
      </w:pPr>
      <w:r w:rsidRPr="00E212FC">
        <w:rPr>
          <w:sz w:val="24"/>
          <w:szCs w:val="24"/>
        </w:rPr>
        <w:t>Распоряжение</w:t>
      </w:r>
      <w:r w:rsidR="00E212FC" w:rsidRPr="00E212FC">
        <w:rPr>
          <w:sz w:val="24"/>
          <w:szCs w:val="24"/>
        </w:rPr>
        <w:t xml:space="preserve"> </w:t>
      </w:r>
      <w:r w:rsidRPr="00E212FC">
        <w:rPr>
          <w:sz w:val="24"/>
          <w:szCs w:val="24"/>
        </w:rPr>
        <w:t>Министерства</w:t>
      </w:r>
      <w:r w:rsidR="00E212FC" w:rsidRPr="00E212FC">
        <w:rPr>
          <w:sz w:val="24"/>
          <w:szCs w:val="24"/>
        </w:rPr>
        <w:t xml:space="preserve"> </w:t>
      </w:r>
      <w:r w:rsidRPr="00E212FC">
        <w:rPr>
          <w:sz w:val="24"/>
          <w:szCs w:val="24"/>
        </w:rPr>
        <w:t>просвещения</w:t>
      </w:r>
      <w:r w:rsidR="00E212FC" w:rsidRPr="00E212FC">
        <w:rPr>
          <w:sz w:val="24"/>
          <w:szCs w:val="24"/>
        </w:rPr>
        <w:t xml:space="preserve"> </w:t>
      </w:r>
      <w:r w:rsidRPr="00E212FC">
        <w:rPr>
          <w:sz w:val="24"/>
          <w:szCs w:val="24"/>
        </w:rPr>
        <w:t>Российской</w:t>
      </w:r>
      <w:r w:rsidR="00E212FC" w:rsidRPr="00E212FC">
        <w:rPr>
          <w:sz w:val="24"/>
          <w:szCs w:val="24"/>
        </w:rPr>
        <w:t xml:space="preserve"> </w:t>
      </w:r>
      <w:r w:rsidRPr="00E212FC">
        <w:rPr>
          <w:sz w:val="24"/>
          <w:szCs w:val="24"/>
        </w:rPr>
        <w:t>Федерации</w:t>
      </w:r>
      <w:r w:rsidR="00E212FC" w:rsidRPr="00E212FC">
        <w:rPr>
          <w:sz w:val="24"/>
          <w:szCs w:val="24"/>
        </w:rPr>
        <w:t xml:space="preserve"> </w:t>
      </w:r>
      <w:r w:rsidRPr="00E212FC">
        <w:rPr>
          <w:sz w:val="24"/>
          <w:szCs w:val="24"/>
        </w:rPr>
        <w:t>от</w:t>
      </w:r>
      <w:r w:rsidR="00E212FC" w:rsidRPr="00E212FC">
        <w:rPr>
          <w:sz w:val="24"/>
          <w:szCs w:val="24"/>
        </w:rPr>
        <w:t xml:space="preserve">  </w:t>
      </w:r>
      <w:r w:rsidRPr="00E212FC">
        <w:rPr>
          <w:sz w:val="24"/>
          <w:szCs w:val="24"/>
        </w:rPr>
        <w:t>28.12.2020</w:t>
      </w:r>
    </w:p>
    <w:p w:rsidR="00136F35" w:rsidRPr="00E212FC" w:rsidRDefault="00096B80" w:rsidP="00562DA6">
      <w:pPr>
        <w:tabs>
          <w:tab w:val="left" w:pos="1051"/>
        </w:tabs>
        <w:ind w:left="1134"/>
        <w:jc w:val="both"/>
        <w:rPr>
          <w:sz w:val="24"/>
          <w:szCs w:val="24"/>
        </w:rPr>
      </w:pPr>
      <w:r w:rsidRPr="00E212FC">
        <w:rPr>
          <w:sz w:val="24"/>
          <w:szCs w:val="24"/>
        </w:rPr>
        <w:t>№Р-</w:t>
      </w:r>
      <w:r w:rsidRPr="00E212FC">
        <w:rPr>
          <w:spacing w:val="-5"/>
          <w:sz w:val="24"/>
          <w:szCs w:val="24"/>
        </w:rPr>
        <w:t>193</w:t>
      </w:r>
      <w:r w:rsidR="00E212FC" w:rsidRPr="00E212FC">
        <w:rPr>
          <w:spacing w:val="-5"/>
          <w:sz w:val="24"/>
          <w:szCs w:val="24"/>
        </w:rPr>
        <w:t xml:space="preserve"> </w:t>
      </w:r>
      <w:r w:rsidRPr="00E212FC">
        <w:rPr>
          <w:sz w:val="24"/>
          <w:szCs w:val="24"/>
        </w:rPr>
        <w:t xml:space="preserve">«Методические рекомендации по системе функционирования психологических служб </w:t>
      </w:r>
    </w:p>
    <w:p w:rsidR="00102C72" w:rsidRPr="00E212FC" w:rsidRDefault="00096B80" w:rsidP="00E212FC">
      <w:pPr>
        <w:tabs>
          <w:tab w:val="left" w:pos="1051"/>
        </w:tabs>
        <w:ind w:left="1134"/>
        <w:jc w:val="both"/>
        <w:rPr>
          <w:sz w:val="24"/>
          <w:szCs w:val="24"/>
        </w:rPr>
      </w:pPr>
      <w:r w:rsidRPr="00E212FC">
        <w:rPr>
          <w:sz w:val="24"/>
          <w:szCs w:val="24"/>
        </w:rPr>
        <w:t>в общеобразовательных организациях».</w:t>
      </w:r>
    </w:p>
    <w:p w:rsidR="00102C72" w:rsidRDefault="00096B80" w:rsidP="00562DA6">
      <w:pPr>
        <w:pStyle w:val="a3"/>
        <w:spacing w:before="0"/>
        <w:ind w:left="1134" w:right="446" w:firstLine="567"/>
      </w:pPr>
      <w:r w:rsidRPr="00E212FC">
        <w:t>АООП ООО обучающихся с ЗПР может быть реализована в образовательных организациях</w:t>
      </w:r>
      <w:r w:rsidR="00E212FC" w:rsidRPr="00E212FC">
        <w:t xml:space="preserve"> </w:t>
      </w:r>
      <w:r w:rsidRPr="00E212FC">
        <w:t>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w:t>
      </w:r>
      <w:r>
        <w:t xml:space="preserve"> образовательную программу основного общего образования обучающихся с ЗПР.</w:t>
      </w:r>
    </w:p>
    <w:p w:rsidR="00136F35" w:rsidRDefault="00136F35" w:rsidP="00316CAB">
      <w:pPr>
        <w:pStyle w:val="1"/>
        <w:ind w:left="1134" w:firstLine="567"/>
      </w:pPr>
    </w:p>
    <w:p w:rsidR="00136F35" w:rsidRDefault="00136F35"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562DA6" w:rsidRDefault="00562DA6" w:rsidP="00562DA6">
      <w:pPr>
        <w:pStyle w:val="1"/>
        <w:ind w:left="0"/>
        <w:jc w:val="left"/>
      </w:pPr>
    </w:p>
    <w:p w:rsidR="00136F35" w:rsidRDefault="00136F35" w:rsidP="001E2AEC">
      <w:pPr>
        <w:pStyle w:val="1"/>
        <w:ind w:left="0"/>
        <w:jc w:val="left"/>
      </w:pPr>
    </w:p>
    <w:p w:rsidR="00102C72" w:rsidRDefault="00096B80" w:rsidP="00E212FC">
      <w:pPr>
        <w:pStyle w:val="1"/>
        <w:numPr>
          <w:ilvl w:val="0"/>
          <w:numId w:val="76"/>
        </w:numPr>
      </w:pPr>
      <w:r>
        <w:lastRenderedPageBreak/>
        <w:t>Целевой</w:t>
      </w:r>
      <w:r>
        <w:rPr>
          <w:spacing w:val="-2"/>
        </w:rPr>
        <w:t xml:space="preserve"> раздел</w:t>
      </w:r>
    </w:p>
    <w:p w:rsidR="00102C72" w:rsidRDefault="00102C72" w:rsidP="00316CAB">
      <w:pPr>
        <w:pStyle w:val="a3"/>
        <w:spacing w:before="1"/>
        <w:ind w:left="1134" w:firstLine="567"/>
        <w:jc w:val="left"/>
        <w:rPr>
          <w:b/>
        </w:rPr>
      </w:pPr>
    </w:p>
    <w:p w:rsidR="00102C72" w:rsidRDefault="0024087F" w:rsidP="0024087F">
      <w:pPr>
        <w:pStyle w:val="2"/>
        <w:tabs>
          <w:tab w:val="left" w:pos="3686"/>
        </w:tabs>
        <w:spacing w:line="480" w:lineRule="auto"/>
        <w:ind w:left="1134" w:right="335" w:firstLine="567"/>
        <w:jc w:val="center"/>
      </w:pPr>
      <w:r>
        <w:t>1.1.</w:t>
      </w:r>
      <w:r w:rsidR="009B785D">
        <w:t>ПОЯСНИТЕЛЬНАЯ ЗАПИСКА. ЦЕЛИ И ЗАДАЧИ РЕАЛИЗАЦИИ</w:t>
      </w:r>
    </w:p>
    <w:p w:rsidR="00102C72" w:rsidRPr="00024BD3" w:rsidRDefault="00096B80" w:rsidP="00562DA6">
      <w:pPr>
        <w:pStyle w:val="a3"/>
        <w:spacing w:before="0"/>
        <w:ind w:left="1134" w:right="477" w:firstLine="567"/>
        <w:rPr>
          <w:spacing w:val="53"/>
        </w:rPr>
      </w:pPr>
      <w:r>
        <w:t>ЦельреализацииАОПНООдляобучающихсясЗПР:обеспечениевыполнения</w:t>
      </w:r>
      <w:r>
        <w:rPr>
          <w:spacing w:val="-2"/>
        </w:rPr>
        <w:t>требований</w:t>
      </w:r>
      <w:r>
        <w:t>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102C72" w:rsidRDefault="00096B80" w:rsidP="00562DA6">
      <w:pPr>
        <w:pStyle w:val="a3"/>
        <w:ind w:left="1134" w:firstLine="567"/>
        <w:jc w:val="left"/>
      </w:pPr>
      <w:r>
        <w:t>Достижениепоставленнойцелипредусматриваетрешениеследующихосновных</w:t>
      </w:r>
      <w:r>
        <w:rPr>
          <w:spacing w:val="-2"/>
        </w:rPr>
        <w:t>задач:</w:t>
      </w:r>
    </w:p>
    <w:p w:rsidR="00102C72" w:rsidRDefault="00096B80" w:rsidP="00562DA6">
      <w:pPr>
        <w:pStyle w:val="a3"/>
        <w:ind w:left="1134" w:right="450" w:firstLine="567"/>
      </w:pPr>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102C72" w:rsidRDefault="00096B80" w:rsidP="00562DA6">
      <w:pPr>
        <w:pStyle w:val="a3"/>
        <w:spacing w:before="241"/>
        <w:ind w:left="1134" w:right="448" w:firstLine="567"/>
      </w:pPr>
      <w:r>
        <w:t>достижение планируемых результатов освоения АОП НОО для обучающихся ЗПР с учетом их особых образовательных потребностей, а также индивидуальных особенностей и возможностей;</w:t>
      </w:r>
    </w:p>
    <w:p w:rsidR="00102C72" w:rsidRDefault="00096B80" w:rsidP="00562DA6">
      <w:pPr>
        <w:pStyle w:val="a3"/>
        <w:spacing w:before="242"/>
        <w:ind w:left="1134" w:right="458" w:firstLine="567"/>
      </w:pPr>
      <w:r>
        <w:t>создание благоприятных условий для удовлетворения особых образовательных потребностей обучающихся с ЗПР;</w:t>
      </w:r>
    </w:p>
    <w:p w:rsidR="00102C72" w:rsidRDefault="00096B80" w:rsidP="00562DA6">
      <w:pPr>
        <w:pStyle w:val="a3"/>
        <w:spacing w:before="241"/>
        <w:ind w:left="1134" w:right="448" w:firstLine="567"/>
      </w:pPr>
      <w:r>
        <w:t>минимизация негативного влияния особенностей познавательной деятельности обучающихся с ЗПР для освоения ими АОП НОО;</w:t>
      </w:r>
    </w:p>
    <w:p w:rsidR="00102C72" w:rsidRDefault="00096B80" w:rsidP="00562DA6">
      <w:pPr>
        <w:pStyle w:val="a3"/>
        <w:ind w:left="1134" w:firstLine="567"/>
        <w:jc w:val="left"/>
      </w:pPr>
      <w:r>
        <w:t>обеспечение</w:t>
      </w:r>
      <w:r w:rsidR="00E212FC">
        <w:t xml:space="preserve"> </w:t>
      </w:r>
      <w:r>
        <w:t>доступности</w:t>
      </w:r>
      <w:r w:rsidR="00E212FC">
        <w:t xml:space="preserve"> </w:t>
      </w:r>
      <w:r>
        <w:t>получения</w:t>
      </w:r>
      <w:r w:rsidR="00E212FC">
        <w:t xml:space="preserve"> </w:t>
      </w:r>
      <w:r>
        <w:t>начального</w:t>
      </w:r>
      <w:r w:rsidR="00E212FC">
        <w:t xml:space="preserve"> </w:t>
      </w:r>
      <w:r>
        <w:t>общего</w:t>
      </w:r>
      <w:r w:rsidR="00E212FC">
        <w:t xml:space="preserve"> </w:t>
      </w:r>
      <w:r>
        <w:rPr>
          <w:spacing w:val="-2"/>
        </w:rPr>
        <w:t>образования;</w:t>
      </w:r>
    </w:p>
    <w:p w:rsidR="00102C72" w:rsidRDefault="00096B80" w:rsidP="00562DA6">
      <w:pPr>
        <w:pStyle w:val="a3"/>
        <w:ind w:left="1134" w:firstLine="567"/>
        <w:jc w:val="left"/>
      </w:pPr>
      <w:r>
        <w:t>обеспечение</w:t>
      </w:r>
      <w:r w:rsidR="00E212FC">
        <w:t xml:space="preserve"> </w:t>
      </w:r>
      <w:r>
        <w:t>преемственности</w:t>
      </w:r>
      <w:r w:rsidR="00E212FC">
        <w:t xml:space="preserve"> </w:t>
      </w:r>
      <w:r>
        <w:t>начального</w:t>
      </w:r>
      <w:r w:rsidR="00E212FC">
        <w:t xml:space="preserve"> </w:t>
      </w:r>
      <w:r>
        <w:t>общего</w:t>
      </w:r>
      <w:r w:rsidR="00E212FC">
        <w:t xml:space="preserve"> </w:t>
      </w:r>
      <w:r>
        <w:t>и</w:t>
      </w:r>
      <w:r w:rsidR="00E212FC">
        <w:t xml:space="preserve"> </w:t>
      </w:r>
      <w:r>
        <w:t>основного</w:t>
      </w:r>
      <w:r w:rsidR="00E212FC">
        <w:t xml:space="preserve"> </w:t>
      </w:r>
      <w:r>
        <w:t>общего</w:t>
      </w:r>
      <w:r>
        <w:rPr>
          <w:spacing w:val="-2"/>
        </w:rPr>
        <w:t xml:space="preserve"> образования;</w:t>
      </w:r>
    </w:p>
    <w:p w:rsidR="00102C72" w:rsidRDefault="00096B80" w:rsidP="00562DA6">
      <w:pPr>
        <w:pStyle w:val="a3"/>
        <w:spacing w:before="241"/>
        <w:ind w:left="1134" w:right="450" w:firstLine="567"/>
      </w:pPr>
      <w:r>
        <w:t>использование в образовательном процессе современных образовательных технологий деятельностного типа;</w:t>
      </w:r>
    </w:p>
    <w:p w:rsidR="00102C72" w:rsidRDefault="00096B80" w:rsidP="00562DA6">
      <w:pPr>
        <w:pStyle w:val="a3"/>
        <w:ind w:left="1134" w:right="449" w:firstLine="567"/>
      </w:pPr>
      <w:r>
        <w:t>выявление</w:t>
      </w:r>
      <w:r w:rsidR="00E212FC">
        <w:t xml:space="preserve"> </w:t>
      </w:r>
      <w:r>
        <w:t>и развитие</w:t>
      </w:r>
      <w:r w:rsidR="00E212FC">
        <w:t xml:space="preserve"> </w:t>
      </w:r>
      <w:r>
        <w:t>возможностей и способностей обучающихся</w:t>
      </w:r>
      <w:r w:rsidR="00E212FC">
        <w:t xml:space="preserve"> </w:t>
      </w:r>
      <w:r>
        <w:t>с</w:t>
      </w:r>
      <w:r w:rsidR="00E212FC">
        <w:t xml:space="preserve"> </w:t>
      </w:r>
      <w:r>
        <w:t>ЗПР,</w:t>
      </w:r>
      <w:r w:rsidR="00E212FC">
        <w:t xml:space="preserve"> </w:t>
      </w:r>
      <w:r>
        <w:t>через организацию</w:t>
      </w:r>
      <w:r w:rsidR="00E212FC">
        <w:t xml:space="preserve"> </w:t>
      </w:r>
      <w:r>
        <w:t>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102C72" w:rsidRDefault="00096B80" w:rsidP="00562DA6">
      <w:pPr>
        <w:pStyle w:val="a3"/>
        <w:ind w:left="1134" w:right="449" w:firstLine="567"/>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w:t>
      </w:r>
      <w:r w:rsidR="00024BD3">
        <w:t>де.</w:t>
      </w:r>
    </w:p>
    <w:p w:rsidR="00102C72" w:rsidRDefault="00096B80" w:rsidP="00E212FC">
      <w:pPr>
        <w:pStyle w:val="2"/>
        <w:spacing w:before="245"/>
        <w:ind w:left="1134" w:firstLine="567"/>
        <w:jc w:val="center"/>
      </w:pPr>
      <w:r>
        <w:t>Общая</w:t>
      </w:r>
      <w:r w:rsidR="00E212FC">
        <w:t xml:space="preserve"> </w:t>
      </w:r>
      <w:r>
        <w:rPr>
          <w:spacing w:val="-2"/>
        </w:rPr>
        <w:t>характеристика.</w:t>
      </w:r>
    </w:p>
    <w:p w:rsidR="00102C72" w:rsidRDefault="00096B80" w:rsidP="00562DA6">
      <w:pPr>
        <w:pStyle w:val="a3"/>
        <w:spacing w:before="236"/>
        <w:ind w:left="1134" w:right="451" w:firstLine="567"/>
      </w:pPr>
      <w:r>
        <w:t>АОП НОО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102C72" w:rsidRDefault="00096B80" w:rsidP="00562DA6">
      <w:pPr>
        <w:pStyle w:val="a3"/>
        <w:ind w:left="1134" w:right="448" w:firstLine="567"/>
      </w:pPr>
      <w:r>
        <w:t>АОП НОО</w:t>
      </w:r>
      <w:r w:rsidR="00E212FC">
        <w:t xml:space="preserve"> </w:t>
      </w:r>
      <w:r>
        <w:t xml:space="preserve">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w:t>
      </w:r>
      <w:r>
        <w:lastRenderedPageBreak/>
        <w:t>компетенции.</w:t>
      </w:r>
    </w:p>
    <w:p w:rsidR="00102C72" w:rsidRDefault="00096B80" w:rsidP="00562DA6">
      <w:pPr>
        <w:pStyle w:val="a3"/>
        <w:spacing w:before="66"/>
        <w:ind w:left="1134" w:firstLine="567"/>
        <w:jc w:val="left"/>
      </w:pPr>
      <w:r>
        <w:t>Срокиполученияначальногообщегообразованиясоставляют5</w:t>
      </w:r>
      <w:r>
        <w:rPr>
          <w:spacing w:val="-4"/>
        </w:rPr>
        <w:t>лет.</w:t>
      </w:r>
    </w:p>
    <w:p w:rsidR="00102C72" w:rsidRDefault="00096B80" w:rsidP="00562DA6">
      <w:pPr>
        <w:pStyle w:val="a3"/>
        <w:ind w:left="1134" w:right="446" w:firstLine="567"/>
      </w:pPr>
      <w:r>
        <w:t>Неспособность обучающегося с ЗПР полноценно освоить отдельный предмет в структуре АОП НОО</w:t>
      </w:r>
      <w:r w:rsidR="00E212FC">
        <w:t xml:space="preserve"> </w:t>
      </w:r>
      <w:r>
        <w:t>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АОП НОО</w:t>
      </w:r>
      <w:r w:rsidR="00E212FC">
        <w:t xml:space="preserve"> </w:t>
      </w:r>
      <w:r>
        <w:t>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102C72" w:rsidRDefault="00096B80" w:rsidP="00562DA6">
      <w:pPr>
        <w:pStyle w:val="a3"/>
        <w:spacing w:before="241"/>
        <w:ind w:left="1134" w:right="454" w:firstLine="567"/>
      </w:pPr>
      <w:r>
        <w:t>Текущая, промежуточная и итоговая аттестация на уровне начального общего образования должнапроводитьсясучетомвозможныхспецифическихтрудностейобучающегосясЗПР. Вывод</w:t>
      </w:r>
      <w:r w:rsidR="00E212FC">
        <w:t xml:space="preserve"> </w:t>
      </w:r>
      <w:r>
        <w:t>об успешности овладения содержанием образовательной программы должен делаться на основании положительной индивидуальной динамики.</w:t>
      </w:r>
    </w:p>
    <w:p w:rsidR="00102C72" w:rsidRDefault="00096B80" w:rsidP="00562DA6">
      <w:pPr>
        <w:pStyle w:val="a3"/>
        <w:ind w:left="1134" w:right="449" w:firstLine="567"/>
      </w:pPr>
      <w:r>
        <w:t>АОП НОО</w:t>
      </w:r>
      <w:r w:rsidR="00E212FC">
        <w:t xml:space="preserve"> </w:t>
      </w:r>
      <w:r>
        <w:t>адресована обучающимся с ЗПР, которые характеризуются уровнем развития несколько</w:t>
      </w:r>
      <w:r w:rsidR="00E212FC">
        <w:t xml:space="preserve"> </w:t>
      </w:r>
      <w:r>
        <w:t>ниже</w:t>
      </w:r>
      <w:r w:rsidR="00E212FC">
        <w:t xml:space="preserve"> </w:t>
      </w:r>
      <w:r>
        <w:t>возрастной</w:t>
      </w:r>
      <w:r w:rsidR="00E212FC">
        <w:t xml:space="preserve"> </w:t>
      </w:r>
      <w:r>
        <w:t>нормы,</w:t>
      </w:r>
      <w:r w:rsidR="00E212FC">
        <w:t xml:space="preserve"> </w:t>
      </w:r>
      <w:r>
        <w:t>отставание</w:t>
      </w:r>
      <w:r w:rsidR="00E212FC">
        <w:t xml:space="preserve"> </w:t>
      </w:r>
      <w:r>
        <w:t>м</w:t>
      </w:r>
      <w:r w:rsidR="00E212FC">
        <w:t xml:space="preserve">ожет </w:t>
      </w:r>
      <w:r>
        <w:t>проявляться</w:t>
      </w:r>
      <w:r w:rsidR="00E212FC">
        <w:t xml:space="preserve"> </w:t>
      </w:r>
      <w:r>
        <w:t>в</w:t>
      </w:r>
      <w:r w:rsidR="00E212FC">
        <w:t xml:space="preserve"> </w:t>
      </w:r>
      <w:r>
        <w:t>целом</w:t>
      </w:r>
      <w:r w:rsidR="00E212FC">
        <w:t xml:space="preserve"> </w:t>
      </w:r>
      <w:r>
        <w:t>или</w:t>
      </w:r>
      <w:r w:rsidR="00E212FC">
        <w:t xml:space="preserve"> </w:t>
      </w:r>
      <w:r>
        <w:t>локально</w:t>
      </w:r>
      <w:r w:rsidR="00E212FC">
        <w:t xml:space="preserve"> </w:t>
      </w:r>
      <w:r>
        <w:t>в</w:t>
      </w:r>
      <w:r w:rsidR="00E212FC">
        <w:t xml:space="preserve"> </w:t>
      </w:r>
      <w:r>
        <w:t>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сформированыне</w:t>
      </w:r>
      <w:r w:rsidR="00E212FC">
        <w:t xml:space="preserve"> </w:t>
      </w:r>
      <w:r>
        <w:t>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102C72" w:rsidRDefault="00102C72" w:rsidP="00562DA6">
      <w:pPr>
        <w:pStyle w:val="a3"/>
        <w:spacing w:before="5"/>
        <w:ind w:left="1134" w:firstLine="567"/>
        <w:jc w:val="left"/>
      </w:pPr>
    </w:p>
    <w:p w:rsidR="00102C72" w:rsidRDefault="00096B80" w:rsidP="00562DA6">
      <w:pPr>
        <w:pStyle w:val="2"/>
        <w:ind w:left="1134" w:firstLine="567"/>
      </w:pPr>
      <w:r>
        <w:t>Особые</w:t>
      </w:r>
      <w:r w:rsidR="00E212FC">
        <w:t xml:space="preserve"> </w:t>
      </w:r>
      <w:r>
        <w:t>образовательные</w:t>
      </w:r>
      <w:r w:rsidR="00E212FC">
        <w:t xml:space="preserve"> </w:t>
      </w:r>
      <w:r>
        <w:t>потребности</w:t>
      </w:r>
      <w:r w:rsidR="00E212FC">
        <w:t xml:space="preserve"> </w:t>
      </w:r>
      <w:r>
        <w:t>обучающихся</w:t>
      </w:r>
      <w:r w:rsidR="00E212FC">
        <w:t xml:space="preserve"> </w:t>
      </w:r>
      <w:r>
        <w:t>с</w:t>
      </w:r>
      <w:r w:rsidR="00E212FC">
        <w:t xml:space="preserve"> </w:t>
      </w:r>
      <w:r>
        <w:rPr>
          <w:spacing w:val="-4"/>
        </w:rPr>
        <w:t>ЗПР:</w:t>
      </w:r>
    </w:p>
    <w:p w:rsidR="00102C72" w:rsidRDefault="00096B80" w:rsidP="00562DA6">
      <w:pPr>
        <w:pStyle w:val="a3"/>
        <w:spacing w:before="236"/>
        <w:ind w:left="1134" w:right="450" w:firstLine="567"/>
      </w:pPr>
      <w:r>
        <w:t>получение специальной помощи средствами образования сразу</w:t>
      </w:r>
      <w:r w:rsidR="00E212FC">
        <w:t xml:space="preserve"> </w:t>
      </w:r>
      <w:r>
        <w:t>же после выявления первичного нарушения развития;</w:t>
      </w:r>
    </w:p>
    <w:p w:rsidR="00102C72" w:rsidRDefault="00096B80" w:rsidP="00562DA6">
      <w:pPr>
        <w:pStyle w:val="a3"/>
        <w:ind w:left="1134" w:right="454" w:firstLine="567"/>
      </w:pPr>
      <w:r>
        <w:t>выделение пропедевтического периода в образовании, обеспечивающего преемственность между дошкольным и школьным этапами;</w:t>
      </w:r>
    </w:p>
    <w:p w:rsidR="00102C72" w:rsidRDefault="00096B80" w:rsidP="00562DA6">
      <w:pPr>
        <w:pStyle w:val="a3"/>
        <w:ind w:left="1134" w:right="448" w:firstLine="567"/>
      </w:pPr>
      <w:r>
        <w:t>получение начального общего образования в разных формах: как совместно с другими обучающимися,</w:t>
      </w:r>
      <w:r w:rsidR="00E212FC">
        <w:t xml:space="preserve"> </w:t>
      </w:r>
      <w:r>
        <w:t>таки в</w:t>
      </w:r>
      <w:r w:rsidR="00E212FC">
        <w:t xml:space="preserve">  </w:t>
      </w:r>
      <w:r>
        <w:t>отдельных классах,</w:t>
      </w:r>
      <w:r w:rsidR="00E212FC">
        <w:t xml:space="preserve"> </w:t>
      </w:r>
      <w:r>
        <w:t>группах или в</w:t>
      </w:r>
      <w:r w:rsidR="00E212FC">
        <w:t xml:space="preserve"> </w:t>
      </w:r>
      <w:r>
        <w:t>отдельных</w:t>
      </w:r>
      <w:r w:rsidR="00E212FC">
        <w:t xml:space="preserve"> </w:t>
      </w:r>
      <w:r>
        <w:t>организациях,</w:t>
      </w:r>
      <w:r w:rsidR="00E212FC">
        <w:t xml:space="preserve"> </w:t>
      </w:r>
      <w:r>
        <w:t>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102C72" w:rsidRDefault="00096B80" w:rsidP="00562DA6">
      <w:pPr>
        <w:pStyle w:val="a3"/>
        <w:ind w:left="1134" w:right="450" w:firstLine="567"/>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102C72" w:rsidRDefault="00096B80" w:rsidP="00562DA6">
      <w:pPr>
        <w:pStyle w:val="a3"/>
        <w:spacing w:before="241"/>
        <w:ind w:left="1134" w:right="447" w:firstLine="567"/>
      </w:pPr>
      <w:r>
        <w:t>психологическое сопровождение, оптимизирующее взаимодействие обучающегося с педагогическими работниками и другими обучающимися;</w:t>
      </w:r>
    </w:p>
    <w:p w:rsidR="00102C72" w:rsidRDefault="00096B80" w:rsidP="00562DA6">
      <w:pPr>
        <w:pStyle w:val="a3"/>
        <w:ind w:left="1134" w:right="455" w:firstLine="567"/>
      </w:pPr>
      <w:r>
        <w:t xml:space="preserve">психологическое сопровождение, направленное на установление взаимодействия семьи </w:t>
      </w:r>
      <w:r>
        <w:lastRenderedPageBreak/>
        <w:t>и образовательной организации;</w:t>
      </w:r>
    </w:p>
    <w:p w:rsidR="00102C72" w:rsidRDefault="00096B80" w:rsidP="00562DA6">
      <w:pPr>
        <w:pStyle w:val="a3"/>
        <w:ind w:left="1134" w:right="448" w:firstLine="567"/>
      </w:pPr>
      <w:r>
        <w:t>постепенное расширение образовательного пространства, выходящего за пределы образовательной организации.</w:t>
      </w:r>
    </w:p>
    <w:p w:rsidR="00102C72" w:rsidRDefault="00096B80" w:rsidP="00562DA6">
      <w:pPr>
        <w:pStyle w:val="a3"/>
        <w:spacing w:before="66"/>
        <w:ind w:left="1134" w:right="449" w:firstLine="567"/>
      </w:pPr>
      <w:r>
        <w:t>Для обучающихся с ЗПР, осваивающих АОП НОО (вариант 7.2), характерны следующие специфические образовательные потребности:</w:t>
      </w:r>
    </w:p>
    <w:p w:rsidR="00102C72" w:rsidRDefault="00096B80" w:rsidP="00562DA6">
      <w:pPr>
        <w:pStyle w:val="a3"/>
        <w:ind w:left="1134" w:right="456" w:firstLine="567"/>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102C72" w:rsidRDefault="00096B80" w:rsidP="00562DA6">
      <w:pPr>
        <w:pStyle w:val="a3"/>
        <w:spacing w:before="241"/>
        <w:ind w:left="1134" w:firstLine="567"/>
        <w:jc w:val="left"/>
      </w:pPr>
      <w:r>
        <w:t>увеличениесроковосвоенияАОПНООдо5</w:t>
      </w:r>
      <w:r>
        <w:rPr>
          <w:spacing w:val="-4"/>
        </w:rPr>
        <w:t>лет;</w:t>
      </w:r>
    </w:p>
    <w:p w:rsidR="00102C72" w:rsidRDefault="00096B80" w:rsidP="00562DA6">
      <w:pPr>
        <w:pStyle w:val="a3"/>
        <w:ind w:left="1134" w:right="449" w:firstLine="567"/>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102C72" w:rsidRDefault="00096B80" w:rsidP="00562DA6">
      <w:pPr>
        <w:pStyle w:val="a3"/>
        <w:ind w:left="1134" w:firstLine="567"/>
        <w:jc w:val="left"/>
      </w:pPr>
      <w:r>
        <w:t>упрощение</w:t>
      </w:r>
      <w:r w:rsidR="00E212FC">
        <w:t xml:space="preserve"> </w:t>
      </w:r>
      <w:r>
        <w:t>системы учебно-познавательных</w:t>
      </w:r>
      <w:r w:rsidR="00E212FC">
        <w:t xml:space="preserve"> </w:t>
      </w:r>
      <w:r>
        <w:t>задач</w:t>
      </w:r>
      <w:r w:rsidR="00E212FC">
        <w:t xml:space="preserve"> </w:t>
      </w:r>
      <w:r>
        <w:t>,решаемых</w:t>
      </w:r>
      <w:r w:rsidR="00E212FC">
        <w:t xml:space="preserve"> </w:t>
      </w:r>
      <w:r>
        <w:t>в</w:t>
      </w:r>
      <w:r w:rsidR="00E212FC">
        <w:t xml:space="preserve"> </w:t>
      </w:r>
      <w:r>
        <w:t>процессе</w:t>
      </w:r>
      <w:r w:rsidR="00E212FC">
        <w:t xml:space="preserve"> </w:t>
      </w:r>
      <w:r>
        <w:rPr>
          <w:spacing w:val="-2"/>
        </w:rPr>
        <w:t>образования;</w:t>
      </w:r>
    </w:p>
    <w:p w:rsidR="00102C72" w:rsidRDefault="00096B80" w:rsidP="00562DA6">
      <w:pPr>
        <w:pStyle w:val="a3"/>
        <w:ind w:left="1134" w:right="454" w:firstLine="567"/>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102C72" w:rsidRDefault="00096B80" w:rsidP="00562DA6">
      <w:pPr>
        <w:pStyle w:val="a3"/>
        <w:ind w:left="1134" w:firstLine="567"/>
        <w:jc w:val="left"/>
      </w:pPr>
      <w:r>
        <w:t>наглядно-действенный</w:t>
      </w:r>
      <w:r w:rsidR="00F6368E">
        <w:t xml:space="preserve"> </w:t>
      </w:r>
      <w:r>
        <w:t>характер</w:t>
      </w:r>
      <w:r w:rsidR="00F6368E">
        <w:t xml:space="preserve"> </w:t>
      </w:r>
      <w:r>
        <w:t>содержания</w:t>
      </w:r>
      <w:r w:rsidR="00F6368E">
        <w:t xml:space="preserve"> </w:t>
      </w:r>
      <w:r>
        <w:rPr>
          <w:spacing w:val="-2"/>
        </w:rPr>
        <w:t>образования;</w:t>
      </w:r>
    </w:p>
    <w:p w:rsidR="00102C72" w:rsidRDefault="00096B80" w:rsidP="00562DA6">
      <w:pPr>
        <w:pStyle w:val="a3"/>
        <w:ind w:left="1134" w:right="455" w:firstLine="567"/>
      </w:pPr>
      <w:r>
        <w:t>развитие познавательной деятельности обучающихся с ЗПР как основы компенсации,</w:t>
      </w:r>
      <w:r w:rsidR="00F6368E">
        <w:t xml:space="preserve"> </w:t>
      </w:r>
      <w:r>
        <w:t>коррекции и профилактики нарушений;</w:t>
      </w:r>
    </w:p>
    <w:p w:rsidR="00102C72" w:rsidRDefault="00096B80" w:rsidP="00562DA6">
      <w:pPr>
        <w:pStyle w:val="a3"/>
        <w:ind w:left="1134" w:right="449" w:firstLine="567"/>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102C72" w:rsidRDefault="00096B80" w:rsidP="00562DA6">
      <w:pPr>
        <w:pStyle w:val="a3"/>
        <w:spacing w:before="241"/>
        <w:ind w:left="1134" w:right="448" w:firstLine="567"/>
      </w:pPr>
      <w:r>
        <w:t>постоянная помощь в осмыслении и расширении контекста усваиваемых знаний, в закреплении и совершенствовании освоенных умений;</w:t>
      </w:r>
    </w:p>
    <w:p w:rsidR="00102C72" w:rsidRDefault="00096B80" w:rsidP="00562DA6">
      <w:pPr>
        <w:pStyle w:val="a3"/>
        <w:ind w:left="1134" w:right="457" w:firstLine="567"/>
      </w:pPr>
      <w:r>
        <w:t>специальное обучение "переносу" сформированных знаний и умений в новые ситуации взаимодействия с действительностью;</w:t>
      </w:r>
    </w:p>
    <w:p w:rsidR="00102C72" w:rsidRDefault="00096B80" w:rsidP="00562DA6">
      <w:pPr>
        <w:pStyle w:val="a3"/>
        <w:ind w:left="1134" w:right="455" w:firstLine="567"/>
      </w:pPr>
      <w:r>
        <w:t xml:space="preserve">необходимость постоянной актуализации знаний, умений и одобряемых обществом норм </w:t>
      </w:r>
      <w:r>
        <w:rPr>
          <w:spacing w:val="-2"/>
        </w:rPr>
        <w:t>поведения;</w:t>
      </w:r>
    </w:p>
    <w:p w:rsidR="00102C72" w:rsidRDefault="00096B80" w:rsidP="00562DA6">
      <w:pPr>
        <w:pStyle w:val="a3"/>
        <w:ind w:left="1134" w:right="458" w:firstLine="567"/>
      </w:pPr>
      <w:r>
        <w:t>постоянное стимулирование познавательной активности, побуждение интереса к себе, окружающему предметному и социальному миру;</w:t>
      </w:r>
    </w:p>
    <w:p w:rsidR="00102C72" w:rsidRDefault="00096B80" w:rsidP="00562DA6">
      <w:pPr>
        <w:pStyle w:val="a3"/>
        <w:ind w:left="1134" w:firstLine="567"/>
        <w:jc w:val="left"/>
      </w:pPr>
      <w:r>
        <w:t>использованиепреимущественнопозитивныхсредствстимуляциидеятельностии</w:t>
      </w:r>
      <w:r>
        <w:rPr>
          <w:spacing w:val="-2"/>
        </w:rPr>
        <w:t>поведения;</w:t>
      </w:r>
    </w:p>
    <w:p w:rsidR="00102C72" w:rsidRDefault="00096B80" w:rsidP="00562DA6">
      <w:pPr>
        <w:pStyle w:val="a3"/>
        <w:ind w:left="1134" w:right="450" w:firstLine="567"/>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102C72" w:rsidRDefault="00096B80" w:rsidP="00562DA6">
      <w:pPr>
        <w:pStyle w:val="a3"/>
        <w:spacing w:before="241"/>
        <w:ind w:left="1134" w:right="453" w:firstLine="567"/>
      </w:pPr>
      <w:r>
        <w:lastRenderedPageBreak/>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102C72" w:rsidRDefault="00096B80" w:rsidP="00562DA6">
      <w:pPr>
        <w:pStyle w:val="a3"/>
        <w:ind w:left="1134" w:right="450" w:firstLine="567"/>
      </w:pPr>
      <w:r>
        <w:t>развитие и отработка средств коммуникации, приемов конструктивного общения и взаимодействия (с</w:t>
      </w:r>
      <w:r w:rsidR="00F6368E">
        <w:t xml:space="preserve"> </w:t>
      </w:r>
      <w:r>
        <w:t>членами семьи, со сверстниками, с взрослыми), формирование навыков социальноодобряемогоповедения,максимальноерасширениесоциальных</w:t>
      </w:r>
      <w:r>
        <w:rPr>
          <w:spacing w:val="-2"/>
        </w:rPr>
        <w:t>контактов;</w:t>
      </w:r>
    </w:p>
    <w:p w:rsidR="00102C72" w:rsidRDefault="00096B80" w:rsidP="00562DA6">
      <w:pPr>
        <w:pStyle w:val="a3"/>
        <w:ind w:left="1134" w:right="447" w:firstLine="567"/>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102C72" w:rsidRDefault="00096B80" w:rsidP="00562DA6">
      <w:pPr>
        <w:pStyle w:val="a3"/>
        <w:spacing w:before="241"/>
        <w:ind w:left="1134" w:right="447" w:firstLine="567"/>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102C72" w:rsidRDefault="00102C72" w:rsidP="00562DA6">
      <w:pPr>
        <w:pStyle w:val="a3"/>
        <w:spacing w:before="4"/>
        <w:ind w:left="1134" w:firstLine="567"/>
        <w:jc w:val="left"/>
      </w:pPr>
    </w:p>
    <w:p w:rsidR="00102C72" w:rsidRDefault="0024087F" w:rsidP="00562DA6">
      <w:pPr>
        <w:pStyle w:val="2"/>
        <w:ind w:left="1134" w:firstLine="567"/>
        <w:jc w:val="center"/>
      </w:pPr>
      <w:r>
        <w:t>1.2.П</w:t>
      </w:r>
      <w:r w:rsidR="009B785D">
        <w:t xml:space="preserve">ЛАНИРУЕМЫЕ РЕЗУЛЬТАТЫ ОСВОЕНИЯ ОБУЧАЮЩИМИСЯ </w:t>
      </w:r>
      <w:r>
        <w:t>АОП</w:t>
      </w:r>
      <w:r>
        <w:rPr>
          <w:spacing w:val="-5"/>
        </w:rPr>
        <w:t>НОО</w:t>
      </w:r>
    </w:p>
    <w:p w:rsidR="00102C72" w:rsidRDefault="00096B80" w:rsidP="00562DA6">
      <w:pPr>
        <w:pStyle w:val="a3"/>
        <w:spacing w:before="236"/>
        <w:ind w:left="1134" w:right="452" w:firstLine="567"/>
      </w:pPr>
      <w:r>
        <w:t>Все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102C72" w:rsidRDefault="00096B80" w:rsidP="00562DA6">
      <w:pPr>
        <w:pStyle w:val="a3"/>
        <w:ind w:left="1134" w:right="449" w:firstLine="567"/>
      </w:pPr>
      <w: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102C72" w:rsidRDefault="00096B80" w:rsidP="00562DA6">
      <w:pPr>
        <w:pStyle w:val="a3"/>
        <w:ind w:left="1134" w:right="455" w:firstLine="567"/>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102C72" w:rsidRDefault="00096B80" w:rsidP="00562DA6">
      <w:pPr>
        <w:pStyle w:val="a3"/>
        <w:ind w:left="1134" w:right="447" w:firstLine="567"/>
      </w:pPr>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02C72" w:rsidRDefault="00096B80" w:rsidP="00562DA6">
      <w:pPr>
        <w:pStyle w:val="a3"/>
        <w:spacing w:before="241"/>
        <w:ind w:left="1134" w:right="451" w:firstLine="567"/>
      </w:pPr>
      <w:r>
        <w:t>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rsidR="00102C72" w:rsidRDefault="00096B80" w:rsidP="00562DA6">
      <w:pPr>
        <w:pStyle w:val="a3"/>
        <w:ind w:left="1134" w:right="448" w:firstLine="567"/>
      </w:pPr>
      <w:r>
        <w:t>Всоответствиисдифференцированнымидеятельностнымподходамисодержаниепланируемых результатов описывает и характеризует обобщенные способы действий с учебным материалом, позволяющие</w:t>
      </w:r>
      <w:r w:rsidR="00F6368E">
        <w:t xml:space="preserve"> </w:t>
      </w:r>
      <w:r>
        <w:t>обучающимся успешно решать учебные</w:t>
      </w:r>
      <w:r w:rsidR="00F6368E">
        <w:t xml:space="preserve"> </w:t>
      </w:r>
      <w:r>
        <w:t>и учебно-практические задачи, а</w:t>
      </w:r>
      <w:r w:rsidR="00F6368E">
        <w:t xml:space="preserve"> </w:t>
      </w:r>
      <w:r>
        <w:t>так</w:t>
      </w:r>
      <w:r w:rsidR="00F6368E">
        <w:t xml:space="preserve"> </w:t>
      </w:r>
      <w:r>
        <w:t>же</w:t>
      </w:r>
      <w:r w:rsidR="00F6368E">
        <w:t xml:space="preserve"> </w:t>
      </w:r>
      <w:r>
        <w:t>задачи, по возможности максимально приближенные к реальным жизненным ситуациям.</w:t>
      </w:r>
    </w:p>
    <w:p w:rsidR="00102C72" w:rsidRDefault="00102C72" w:rsidP="00562DA6">
      <w:pPr>
        <w:pStyle w:val="a3"/>
        <w:spacing w:before="5"/>
        <w:ind w:left="0" w:firstLine="0"/>
        <w:jc w:val="left"/>
      </w:pPr>
    </w:p>
    <w:p w:rsidR="00102C72" w:rsidRDefault="0024087F" w:rsidP="009C3FB7">
      <w:pPr>
        <w:pStyle w:val="2"/>
        <w:ind w:left="1134" w:right="453" w:firstLine="567"/>
        <w:jc w:val="center"/>
      </w:pPr>
      <w:r>
        <w:t>1.3.С</w:t>
      </w:r>
      <w:r w:rsidR="009C3FB7">
        <w:t xml:space="preserve">ИСИТЕМА ОЦЕНКИ ДОСТИЖЕНИЯ ОБУЧАЮЩИМИСЯ С ЗПР ПЛАНИРУЕМЫХ РЕЗУЛЬТАТОВ ОСВОЕНИЯ </w:t>
      </w:r>
      <w:r>
        <w:t xml:space="preserve">АОП </w:t>
      </w:r>
      <w:r>
        <w:rPr>
          <w:spacing w:val="-4"/>
        </w:rPr>
        <w:t>НОО</w:t>
      </w:r>
    </w:p>
    <w:p w:rsidR="00102C72" w:rsidRDefault="00096B80" w:rsidP="00562DA6">
      <w:pPr>
        <w:pStyle w:val="a3"/>
        <w:spacing w:before="235"/>
        <w:ind w:left="1134" w:right="445" w:firstLine="567"/>
      </w:pPr>
      <w:r>
        <w:t xml:space="preserve">Система оценки достижения планируемых результатов освоения АОП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АОП НОО </w:t>
      </w:r>
      <w:r>
        <w:lastRenderedPageBreak/>
        <w:t>и направлена на обеспечение качества образования, что предполагает вовлеченность в оценочную деятельность как</w:t>
      </w:r>
      <w:r w:rsidR="00CE75A3">
        <w:t xml:space="preserve"> </w:t>
      </w:r>
      <w:r>
        <w:t>педагогических работников, так и обучающихся и их родителей (законных представителей).</w:t>
      </w:r>
    </w:p>
    <w:p w:rsidR="00102C72" w:rsidRDefault="00096B80" w:rsidP="00562DA6">
      <w:pPr>
        <w:pStyle w:val="a3"/>
        <w:spacing w:before="241"/>
        <w:ind w:left="1134" w:right="445" w:firstLine="567"/>
      </w:pPr>
      <w:r>
        <w:t>В соответствии с ФГОС НОО обучающихся с ОВЗ основным объектом системы оценки, ее содержательной и критериальной базой выступают планируемые результаты освоения обучающимися АОП НОО.</w:t>
      </w:r>
    </w:p>
    <w:p w:rsidR="00102C72" w:rsidRDefault="00096B80" w:rsidP="00562DA6">
      <w:pPr>
        <w:pStyle w:val="a3"/>
        <w:ind w:left="1134" w:right="477" w:firstLine="567"/>
      </w:pPr>
      <w:r>
        <w:t>Системаоценкипризванаспособствоватьподдержаниюединствавсейсистемы</w:t>
      </w:r>
      <w:r>
        <w:rPr>
          <w:spacing w:val="-2"/>
        </w:rPr>
        <w:t>образования,</w:t>
      </w:r>
      <w:r w:rsidR="00024BD3">
        <w:rPr>
          <w:spacing w:val="-2"/>
        </w:rPr>
        <w:t xml:space="preserve"> о</w:t>
      </w:r>
      <w:r>
        <w:t>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АОП НОО и обеспечение эффективной обратной связи, позволяющей осуществлять управление образовательным процессом.</w:t>
      </w:r>
    </w:p>
    <w:p w:rsidR="00102C72" w:rsidRDefault="00096B80" w:rsidP="00562DA6">
      <w:pPr>
        <w:pStyle w:val="a3"/>
        <w:spacing w:before="241"/>
        <w:ind w:left="1134" w:right="454" w:firstLine="567"/>
      </w:pPr>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w:t>
      </w:r>
      <w:r w:rsidR="00CE75A3">
        <w:t xml:space="preserve"> </w:t>
      </w:r>
      <w:r>
        <w:rPr>
          <w:spacing w:val="-2"/>
        </w:rPr>
        <w:t>образования.</w:t>
      </w:r>
    </w:p>
    <w:p w:rsidR="00102C72" w:rsidRDefault="00096B80" w:rsidP="00562DA6">
      <w:pPr>
        <w:pStyle w:val="a3"/>
        <w:ind w:left="1134" w:right="448" w:firstLine="567"/>
      </w:pPr>
      <w:r>
        <w:t>Система оценки достижения обучающимися с ЗПР планируемых результатов освоения АОП НОО призвана решить следующие задачи:</w:t>
      </w:r>
    </w:p>
    <w:p w:rsidR="00102C72" w:rsidRDefault="00096B80" w:rsidP="00562DA6">
      <w:pPr>
        <w:pStyle w:val="a3"/>
        <w:ind w:left="1134" w:right="446" w:firstLine="567"/>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102C72" w:rsidRDefault="00096B80" w:rsidP="00562DA6">
      <w:pPr>
        <w:pStyle w:val="a3"/>
        <w:ind w:left="1134" w:right="445" w:firstLine="567"/>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102C72" w:rsidRDefault="00096B80" w:rsidP="00562DA6">
      <w:pPr>
        <w:pStyle w:val="a3"/>
        <w:ind w:left="1134" w:right="448" w:firstLine="567"/>
      </w:pPr>
      <w:r>
        <w:t>обеспечивать комплексный подход к оценке результатов освоения АОП НОО, позволяющий вести оценку личностных, метапредметных и предметных результатов;</w:t>
      </w:r>
    </w:p>
    <w:p w:rsidR="00102C72" w:rsidRDefault="00096B80" w:rsidP="00562DA6">
      <w:pPr>
        <w:pStyle w:val="a3"/>
        <w:spacing w:before="241"/>
        <w:ind w:left="1134" w:right="458" w:firstLine="567"/>
      </w:pPr>
      <w:r>
        <w:t>предусматривать оценку достижений обучающихся и оценку эффективности деятельности образовательной организации;</w:t>
      </w:r>
    </w:p>
    <w:p w:rsidR="00102C72" w:rsidRDefault="00096B80" w:rsidP="00562DA6">
      <w:pPr>
        <w:pStyle w:val="a3"/>
        <w:ind w:left="1134" w:right="458" w:firstLine="567"/>
      </w:pPr>
      <w:r>
        <w:t>позволять осуществлять оценку динамики учебных достижений обучающихся и развития их социальной (жизненной) компетенции.</w:t>
      </w:r>
    </w:p>
    <w:p w:rsidR="00102C72" w:rsidRDefault="00096B80" w:rsidP="00562DA6">
      <w:pPr>
        <w:pStyle w:val="a3"/>
        <w:ind w:left="1134" w:right="449" w:firstLine="567"/>
      </w:pPr>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102C72" w:rsidRDefault="00096B80" w:rsidP="00562DA6">
      <w:pPr>
        <w:pStyle w:val="a3"/>
        <w:ind w:left="1134" w:right="449" w:firstLine="567"/>
      </w:pPr>
      <w:r>
        <w:t>Результаты достижений обучающихся с ЗПР в овладении АОП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102C72" w:rsidRPr="00BE5666" w:rsidRDefault="00096B80" w:rsidP="00187B57">
      <w:pPr>
        <w:pStyle w:val="a5"/>
        <w:numPr>
          <w:ilvl w:val="0"/>
          <w:numId w:val="2"/>
        </w:numPr>
        <w:tabs>
          <w:tab w:val="left" w:pos="1254"/>
          <w:tab w:val="left" w:pos="2268"/>
          <w:tab w:val="left" w:pos="4169"/>
          <w:tab w:val="left" w:pos="5615"/>
          <w:tab w:val="left" w:pos="5932"/>
          <w:tab w:val="left" w:pos="6860"/>
          <w:tab w:val="left" w:pos="8718"/>
          <w:tab w:val="left" w:pos="9054"/>
          <w:tab w:val="left" w:pos="10773"/>
        </w:tabs>
        <w:ind w:left="1134" w:right="458" w:firstLine="567"/>
        <w:jc w:val="both"/>
        <w:rPr>
          <w:sz w:val="24"/>
        </w:rPr>
      </w:pPr>
      <w:r>
        <w:rPr>
          <w:spacing w:val="-2"/>
          <w:sz w:val="24"/>
        </w:rPr>
        <w:t>дифференциации</w:t>
      </w:r>
      <w:r>
        <w:rPr>
          <w:sz w:val="24"/>
        </w:rPr>
        <w:tab/>
      </w:r>
      <w:r>
        <w:rPr>
          <w:spacing w:val="-2"/>
          <w:sz w:val="24"/>
        </w:rPr>
        <w:t>оценки</w:t>
      </w:r>
      <w:r w:rsidR="00CE75A3">
        <w:rPr>
          <w:spacing w:val="-2"/>
          <w:sz w:val="24"/>
        </w:rPr>
        <w:t xml:space="preserve"> </w:t>
      </w:r>
      <w:r>
        <w:rPr>
          <w:spacing w:val="-2"/>
          <w:sz w:val="24"/>
        </w:rPr>
        <w:t>достижений</w:t>
      </w:r>
      <w:r w:rsidR="00CE75A3">
        <w:rPr>
          <w:spacing w:val="-2"/>
          <w:sz w:val="24"/>
        </w:rPr>
        <w:t xml:space="preserve"> </w:t>
      </w:r>
      <w:r>
        <w:rPr>
          <w:spacing w:val="-10"/>
          <w:sz w:val="24"/>
        </w:rPr>
        <w:t>с</w:t>
      </w:r>
      <w:r w:rsidR="00CE75A3">
        <w:rPr>
          <w:spacing w:val="-10"/>
          <w:sz w:val="24"/>
        </w:rPr>
        <w:t xml:space="preserve"> </w:t>
      </w:r>
      <w:r>
        <w:rPr>
          <w:spacing w:val="-2"/>
          <w:sz w:val="24"/>
        </w:rPr>
        <w:t>учето</w:t>
      </w:r>
      <w:r w:rsidR="00BE5666">
        <w:rPr>
          <w:spacing w:val="-2"/>
          <w:sz w:val="24"/>
        </w:rPr>
        <w:t>м</w:t>
      </w:r>
      <w:r w:rsidR="00CE75A3">
        <w:rPr>
          <w:spacing w:val="-2"/>
          <w:sz w:val="24"/>
        </w:rPr>
        <w:t xml:space="preserve"> </w:t>
      </w:r>
      <w:r>
        <w:rPr>
          <w:spacing w:val="-2"/>
          <w:sz w:val="24"/>
        </w:rPr>
        <w:t>типологических</w:t>
      </w:r>
      <w:r w:rsidR="00CE75A3">
        <w:rPr>
          <w:spacing w:val="-2"/>
          <w:sz w:val="24"/>
        </w:rPr>
        <w:t xml:space="preserve"> </w:t>
      </w:r>
      <w:r w:rsidRPr="00BE5666">
        <w:rPr>
          <w:spacing w:val="-10"/>
          <w:sz w:val="24"/>
        </w:rPr>
        <w:t>и</w:t>
      </w:r>
      <w:r w:rsidRPr="00BE5666">
        <w:rPr>
          <w:sz w:val="24"/>
        </w:rPr>
        <w:tab/>
      </w:r>
      <w:r w:rsidR="00CE75A3">
        <w:rPr>
          <w:sz w:val="24"/>
        </w:rPr>
        <w:t xml:space="preserve"> </w:t>
      </w:r>
      <w:r w:rsidRPr="00BE5666">
        <w:rPr>
          <w:spacing w:val="-2"/>
          <w:sz w:val="24"/>
        </w:rPr>
        <w:t xml:space="preserve">индивидуальных </w:t>
      </w:r>
      <w:r w:rsidRPr="00BE5666">
        <w:rPr>
          <w:sz w:val="24"/>
        </w:rPr>
        <w:t>особенностей развития и особых</w:t>
      </w:r>
      <w:r w:rsidR="00CE75A3">
        <w:rPr>
          <w:sz w:val="24"/>
        </w:rPr>
        <w:t xml:space="preserve"> </w:t>
      </w:r>
      <w:r w:rsidRPr="00BE5666">
        <w:rPr>
          <w:sz w:val="24"/>
        </w:rPr>
        <w:t>образовательных потребностей обучающихся с ЗПР;</w:t>
      </w:r>
    </w:p>
    <w:p w:rsidR="00102C72" w:rsidRDefault="00096B80" w:rsidP="00187B57">
      <w:pPr>
        <w:pStyle w:val="a5"/>
        <w:numPr>
          <w:ilvl w:val="0"/>
          <w:numId w:val="2"/>
        </w:numPr>
        <w:tabs>
          <w:tab w:val="left" w:pos="1159"/>
        </w:tabs>
        <w:ind w:left="1134" w:right="449" w:firstLine="567"/>
        <w:jc w:val="both"/>
        <w:rPr>
          <w:sz w:val="24"/>
        </w:rPr>
      </w:pPr>
      <w:r>
        <w:rPr>
          <w:sz w:val="24"/>
        </w:rPr>
        <w:lastRenderedPageBreak/>
        <w:t>динамичности</w:t>
      </w:r>
      <w:r w:rsidR="00CE75A3">
        <w:rPr>
          <w:sz w:val="24"/>
        </w:rPr>
        <w:t xml:space="preserve"> </w:t>
      </w:r>
      <w:r>
        <w:rPr>
          <w:sz w:val="24"/>
        </w:rPr>
        <w:t>оценки</w:t>
      </w:r>
      <w:r w:rsidR="00CE75A3">
        <w:rPr>
          <w:sz w:val="24"/>
        </w:rPr>
        <w:t xml:space="preserve"> </w:t>
      </w:r>
      <w:r>
        <w:rPr>
          <w:sz w:val="24"/>
        </w:rPr>
        <w:t>достижений,</w:t>
      </w:r>
      <w:r w:rsidR="00CE75A3">
        <w:rPr>
          <w:sz w:val="24"/>
        </w:rPr>
        <w:t xml:space="preserve"> </w:t>
      </w:r>
      <w:r>
        <w:rPr>
          <w:sz w:val="24"/>
        </w:rPr>
        <w:t>предполагающей</w:t>
      </w:r>
      <w:r w:rsidR="00CE75A3">
        <w:rPr>
          <w:sz w:val="24"/>
        </w:rPr>
        <w:t xml:space="preserve"> </w:t>
      </w:r>
      <w:r>
        <w:rPr>
          <w:sz w:val="24"/>
        </w:rPr>
        <w:t>изучение</w:t>
      </w:r>
      <w:r w:rsidR="00CE75A3">
        <w:rPr>
          <w:sz w:val="24"/>
        </w:rPr>
        <w:t xml:space="preserve"> </w:t>
      </w:r>
      <w:r>
        <w:rPr>
          <w:sz w:val="24"/>
        </w:rPr>
        <w:t>изменений</w:t>
      </w:r>
      <w:r w:rsidR="00CE75A3">
        <w:rPr>
          <w:sz w:val="24"/>
        </w:rPr>
        <w:t xml:space="preserve"> </w:t>
      </w:r>
      <w:r>
        <w:rPr>
          <w:sz w:val="24"/>
        </w:rPr>
        <w:t>психического</w:t>
      </w:r>
      <w:r w:rsidR="00CE75A3">
        <w:rPr>
          <w:sz w:val="24"/>
        </w:rPr>
        <w:t xml:space="preserve"> </w:t>
      </w:r>
      <w:r>
        <w:rPr>
          <w:sz w:val="24"/>
        </w:rPr>
        <w:t>и социального развития, индивидуальных способностей и возможностей обучающихся;</w:t>
      </w:r>
    </w:p>
    <w:p w:rsidR="00102C72" w:rsidRDefault="00096B80" w:rsidP="00187B57">
      <w:pPr>
        <w:pStyle w:val="a5"/>
        <w:numPr>
          <w:ilvl w:val="0"/>
          <w:numId w:val="2"/>
        </w:numPr>
        <w:tabs>
          <w:tab w:val="left" w:pos="1236"/>
        </w:tabs>
        <w:spacing w:before="241"/>
        <w:ind w:left="1134" w:right="448" w:firstLine="567"/>
        <w:rPr>
          <w:sz w:val="24"/>
        </w:rPr>
      </w:pPr>
      <w:r>
        <w:rPr>
          <w:sz w:val="24"/>
        </w:rPr>
        <w:t>единства</w:t>
      </w:r>
      <w:r w:rsidR="00CE75A3">
        <w:rPr>
          <w:sz w:val="24"/>
        </w:rPr>
        <w:t xml:space="preserve"> </w:t>
      </w:r>
      <w:r>
        <w:rPr>
          <w:sz w:val="24"/>
        </w:rPr>
        <w:t>параметров,</w:t>
      </w:r>
      <w:r w:rsidR="00CE75A3">
        <w:rPr>
          <w:sz w:val="24"/>
        </w:rPr>
        <w:t xml:space="preserve"> </w:t>
      </w:r>
      <w:r>
        <w:rPr>
          <w:sz w:val="24"/>
        </w:rPr>
        <w:t>критериев</w:t>
      </w:r>
      <w:r w:rsidR="00CE75A3">
        <w:rPr>
          <w:sz w:val="24"/>
        </w:rPr>
        <w:t xml:space="preserve"> </w:t>
      </w:r>
      <w:r>
        <w:rPr>
          <w:sz w:val="24"/>
        </w:rPr>
        <w:t>и</w:t>
      </w:r>
      <w:r w:rsidR="00CE75A3">
        <w:rPr>
          <w:sz w:val="24"/>
        </w:rPr>
        <w:t xml:space="preserve"> </w:t>
      </w:r>
      <w:r>
        <w:rPr>
          <w:sz w:val="24"/>
        </w:rPr>
        <w:t>инструментария</w:t>
      </w:r>
      <w:r w:rsidR="00CE75A3">
        <w:rPr>
          <w:sz w:val="24"/>
        </w:rPr>
        <w:t xml:space="preserve"> </w:t>
      </w:r>
      <w:r>
        <w:rPr>
          <w:sz w:val="24"/>
        </w:rPr>
        <w:t>оценки</w:t>
      </w:r>
      <w:r w:rsidR="00CE75A3">
        <w:rPr>
          <w:sz w:val="24"/>
        </w:rPr>
        <w:t xml:space="preserve"> </w:t>
      </w:r>
      <w:r>
        <w:rPr>
          <w:sz w:val="24"/>
        </w:rPr>
        <w:t>достижений</w:t>
      </w:r>
      <w:r w:rsidR="00CE75A3">
        <w:rPr>
          <w:sz w:val="24"/>
        </w:rPr>
        <w:t xml:space="preserve"> </w:t>
      </w:r>
      <w:r>
        <w:rPr>
          <w:sz w:val="24"/>
        </w:rPr>
        <w:t>в</w:t>
      </w:r>
      <w:r w:rsidR="00CE75A3">
        <w:rPr>
          <w:sz w:val="24"/>
        </w:rPr>
        <w:t xml:space="preserve"> </w:t>
      </w:r>
      <w:r>
        <w:rPr>
          <w:sz w:val="24"/>
        </w:rPr>
        <w:t>освоении содержания АОП НОО.</w:t>
      </w:r>
    </w:p>
    <w:p w:rsidR="00102C72" w:rsidRDefault="00096B80" w:rsidP="00562DA6">
      <w:pPr>
        <w:pStyle w:val="a3"/>
        <w:ind w:left="1134" w:right="454" w:firstLine="567"/>
      </w:pPr>
      <w:r>
        <w:t>Эти принципы, отражая основные закономерности целостного процесса образования обучающихся с</w:t>
      </w:r>
      <w:r w:rsidR="00CA5AF6">
        <w:t xml:space="preserve"> </w:t>
      </w:r>
      <w:r>
        <w:t>ЗПР, самым</w:t>
      </w:r>
      <w:r w:rsidR="00CA5AF6">
        <w:t xml:space="preserve"> </w:t>
      </w:r>
      <w:r>
        <w:t>тесным</w:t>
      </w:r>
      <w:r w:rsidR="00CA5AF6">
        <w:t xml:space="preserve"> </w:t>
      </w:r>
      <w:r>
        <w:t>образом</w:t>
      </w:r>
      <w:r w:rsidR="00CA5AF6">
        <w:t xml:space="preserve"> </w:t>
      </w:r>
      <w:r>
        <w:t>взаимосвязаны и</w:t>
      </w:r>
      <w:r w:rsidR="00CA5AF6">
        <w:t xml:space="preserve"> </w:t>
      </w:r>
      <w:r>
        <w:t>касаются одновременно разных сторон процесса осуществления оценки результатов их образования.</w:t>
      </w:r>
      <w:r w:rsidR="00CA5AF6">
        <w:t xml:space="preserve"> </w:t>
      </w:r>
      <w:r>
        <w:t>Личностные результаты включают овладение обучающимися социальными (жизненными) компетенциями, необходимыми для решения практико</w:t>
      </w:r>
      <w:r w:rsidR="00CA5AF6">
        <w:t xml:space="preserve"> </w:t>
      </w:r>
      <w:r>
        <w:t>ориентированных задач и обеспечивающими формирование и развитие социальных отношений обучающихся в различных средах.</w:t>
      </w:r>
    </w:p>
    <w:p w:rsidR="00102C72" w:rsidRDefault="00096B80" w:rsidP="00562DA6">
      <w:pPr>
        <w:pStyle w:val="a3"/>
        <w:spacing w:before="241"/>
        <w:ind w:left="1134" w:right="450" w:firstLine="567"/>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102C72" w:rsidRDefault="00096B80" w:rsidP="00562DA6">
      <w:pPr>
        <w:pStyle w:val="a3"/>
        <w:ind w:left="1134" w:right="451" w:firstLine="567"/>
      </w:pPr>
      <w:r>
        <w:t>Оценка личностных достижений может осуществляться в процессе проведения</w:t>
      </w:r>
      <w:r w:rsidR="00CA5AF6">
        <w:t xml:space="preserve"> </w:t>
      </w:r>
      <w:r>
        <w:t>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02C72" w:rsidRDefault="00096B80" w:rsidP="00562DA6">
      <w:pPr>
        <w:pStyle w:val="a3"/>
        <w:ind w:left="1134" w:right="444" w:firstLine="567"/>
      </w:pPr>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102C72" w:rsidRDefault="00096B80" w:rsidP="00562DA6">
      <w:pPr>
        <w:pStyle w:val="a3"/>
        <w:spacing w:before="241"/>
        <w:ind w:left="1134" w:firstLine="567"/>
        <w:jc w:val="left"/>
      </w:pPr>
      <w:r>
        <w:t>Основной</w:t>
      </w:r>
      <w:r w:rsidR="00CA5AF6">
        <w:t xml:space="preserve"> </w:t>
      </w:r>
      <w:r>
        <w:t>формой</w:t>
      </w:r>
      <w:r w:rsidR="00CA5AF6">
        <w:t xml:space="preserve"> </w:t>
      </w:r>
      <w:r>
        <w:t>работы</w:t>
      </w:r>
      <w:r w:rsidR="00CA5AF6">
        <w:t xml:space="preserve"> </w:t>
      </w:r>
      <w:r>
        <w:t>участников</w:t>
      </w:r>
      <w:r w:rsidR="00CA5AF6">
        <w:t xml:space="preserve"> </w:t>
      </w:r>
      <w:r>
        <w:t>экспертной</w:t>
      </w:r>
      <w:r w:rsidR="00CA5AF6">
        <w:t xml:space="preserve"> </w:t>
      </w:r>
      <w:r>
        <w:t>группы</w:t>
      </w:r>
      <w:r w:rsidR="00CA5AF6">
        <w:t xml:space="preserve"> </w:t>
      </w:r>
      <w:r>
        <w:t>является</w:t>
      </w:r>
      <w:r w:rsidR="00CA5AF6">
        <w:t xml:space="preserve"> </w:t>
      </w:r>
      <w:r>
        <w:rPr>
          <w:spacing w:val="-4"/>
        </w:rPr>
        <w:t>ППк.</w:t>
      </w:r>
    </w:p>
    <w:p w:rsidR="00102C72" w:rsidRDefault="00096B80" w:rsidP="00562DA6">
      <w:pPr>
        <w:pStyle w:val="a3"/>
        <w:ind w:left="1134" w:right="452" w:firstLine="567"/>
      </w:pPr>
      <w:r>
        <w:t xml:space="preserve">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w:t>
      </w:r>
      <w:r>
        <w:rPr>
          <w:spacing w:val="-2"/>
        </w:rPr>
        <w:t>образования.</w:t>
      </w:r>
    </w:p>
    <w:p w:rsidR="00102C72" w:rsidRDefault="00096B80" w:rsidP="00562DA6">
      <w:pPr>
        <w:pStyle w:val="a3"/>
        <w:ind w:left="1134" w:right="455" w:firstLine="567"/>
      </w:pPr>
      <w:r>
        <w:lastRenderedPageBreak/>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102C72" w:rsidRDefault="00096B80" w:rsidP="00562DA6">
      <w:pPr>
        <w:pStyle w:val="a3"/>
        <w:ind w:left="1134" w:right="454" w:firstLine="567"/>
      </w:pPr>
      <w:r>
        <w:t xml:space="preserve">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w:t>
      </w:r>
      <w:r>
        <w:rPr>
          <w:spacing w:val="-2"/>
        </w:rPr>
        <w:t>формах:</w:t>
      </w:r>
    </w:p>
    <w:p w:rsidR="00102C72" w:rsidRDefault="00096B80" w:rsidP="00562DA6">
      <w:pPr>
        <w:pStyle w:val="a3"/>
        <w:spacing w:before="241"/>
        <w:ind w:left="1134" w:right="451" w:firstLine="567"/>
      </w:pPr>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102C72" w:rsidRDefault="00096B80" w:rsidP="00562DA6">
      <w:pPr>
        <w:pStyle w:val="a3"/>
        <w:ind w:left="1134" w:right="449" w:firstLine="567"/>
      </w:pPr>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w:t>
      </w:r>
      <w:r w:rsidR="00024BD3">
        <w:t xml:space="preserve"> з</w:t>
      </w:r>
      <w:r>
        <w:t>адачсредствамиучебных</w:t>
      </w:r>
      <w:r>
        <w:rPr>
          <w:spacing w:val="-2"/>
        </w:rPr>
        <w:t xml:space="preserve"> предметов;</w:t>
      </w:r>
    </w:p>
    <w:p w:rsidR="00102C72" w:rsidRDefault="00096B80" w:rsidP="00562DA6">
      <w:pPr>
        <w:pStyle w:val="a3"/>
        <w:ind w:left="1134" w:right="455" w:firstLine="567"/>
      </w:pPr>
      <w:r>
        <w:t>достижение метапредметных результатов может проявиться в успешности выполнения комплексных заданий на межпредметной основе.</w:t>
      </w:r>
    </w:p>
    <w:p w:rsidR="00102C72" w:rsidRDefault="00096B80" w:rsidP="00562DA6">
      <w:pPr>
        <w:pStyle w:val="a3"/>
        <w:spacing w:before="241"/>
        <w:ind w:left="1134" w:right="455" w:firstLine="567"/>
      </w:pPr>
      <w: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02C72" w:rsidRDefault="00096B80" w:rsidP="00562DA6">
      <w:pPr>
        <w:pStyle w:val="a3"/>
        <w:ind w:left="1134" w:right="450" w:firstLine="567"/>
      </w:pPr>
      <w:r>
        <w:t>Оценку этой группы результатов начинают со 2-го класса, то есть в тот период, когда у обучающихся уже будут сформированы некоторые начальные навыки чтения, письма и счета. Кроме того,</w:t>
      </w:r>
      <w:r w:rsidR="00CA5AF6">
        <w:t xml:space="preserve"> </w:t>
      </w:r>
      <w:r>
        <w:t>сама учебная</w:t>
      </w:r>
      <w:r w:rsidR="00CA5AF6">
        <w:t xml:space="preserve"> </w:t>
      </w:r>
      <w:r>
        <w:t>деятельность</w:t>
      </w:r>
      <w:r w:rsidR="00CA5AF6">
        <w:t xml:space="preserve"> </w:t>
      </w:r>
      <w:r>
        <w:t>будет</w:t>
      </w:r>
      <w:r w:rsidR="00CA5AF6">
        <w:t xml:space="preserve"> </w:t>
      </w:r>
      <w:r>
        <w:t>привычной для</w:t>
      </w:r>
      <w:r w:rsidR="00CA5AF6">
        <w:t xml:space="preserve"> </w:t>
      </w:r>
      <w:r>
        <w:t>обучающихся,</w:t>
      </w:r>
      <w:r w:rsidR="00CA5AF6">
        <w:t xml:space="preserve"> </w:t>
      </w:r>
      <w:r>
        <w:t>и они смогут</w:t>
      </w:r>
      <w:r w:rsidR="00CA5AF6">
        <w:t xml:space="preserve"> </w:t>
      </w:r>
      <w:r>
        <w:t>ее</w:t>
      </w:r>
      <w:r w:rsidR="00CA5AF6">
        <w:t xml:space="preserve"> </w:t>
      </w:r>
      <w:r>
        <w:t>организовывать под руководством учителя.</w:t>
      </w:r>
    </w:p>
    <w:p w:rsidR="00102C72" w:rsidRDefault="00096B80" w:rsidP="00562DA6">
      <w:pPr>
        <w:pStyle w:val="a3"/>
        <w:ind w:left="1134" w:right="446" w:firstLine="567"/>
      </w:pPr>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102C72" w:rsidRDefault="00096B80" w:rsidP="00562DA6">
      <w:pPr>
        <w:pStyle w:val="a3"/>
        <w:ind w:left="1134" w:right="447" w:firstLine="567"/>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w:t>
      </w:r>
      <w:r w:rsidR="00CA5AF6">
        <w:t xml:space="preserve"> </w:t>
      </w:r>
      <w:r>
        <w:t>роль в становлении личности обучающегося и овладении им социальным опытом.</w:t>
      </w:r>
    </w:p>
    <w:p w:rsidR="00102C72" w:rsidRDefault="00096B80" w:rsidP="00562DA6">
      <w:pPr>
        <w:pStyle w:val="a3"/>
        <w:spacing w:before="241"/>
        <w:ind w:left="1134" w:right="445" w:firstLine="567"/>
      </w:pPr>
      <w:r>
        <w:t>Оценка достижения обучающимися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102C72" w:rsidRDefault="00096B80" w:rsidP="00562DA6">
      <w:pPr>
        <w:pStyle w:val="a3"/>
        <w:ind w:left="1134" w:right="449" w:firstLine="567"/>
      </w:pPr>
      <w:r>
        <w:t>Обучающиеся с ЗПР имеют право на прохождение текущей, промежуточной, итоговой аттестации освоения АОП НОО в иных формах.</w:t>
      </w:r>
    </w:p>
    <w:p w:rsidR="00102C72" w:rsidRDefault="00096B80" w:rsidP="00562DA6">
      <w:pPr>
        <w:pStyle w:val="a3"/>
        <w:ind w:left="1134" w:right="448" w:firstLine="567"/>
      </w:pPr>
      <w:r>
        <w:t xml:space="preserve">Специальные условия проведения текущей, промежуточной и итоговой (по итогам </w:t>
      </w:r>
      <w:r>
        <w:lastRenderedPageBreak/>
        <w:t>освоения АОП НОО) аттестации обучающихся с ЗПР включают:</w:t>
      </w:r>
    </w:p>
    <w:p w:rsidR="00102C72" w:rsidRDefault="00096B80" w:rsidP="00562DA6">
      <w:pPr>
        <w:pStyle w:val="a3"/>
        <w:ind w:left="1134" w:right="453" w:firstLine="567"/>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102C72" w:rsidRDefault="00096B80" w:rsidP="00562DA6">
      <w:pPr>
        <w:pStyle w:val="a3"/>
        <w:ind w:left="1134" w:right="458" w:firstLine="567"/>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102C72" w:rsidRDefault="00096B80" w:rsidP="00562DA6">
      <w:pPr>
        <w:pStyle w:val="a3"/>
        <w:spacing w:before="241"/>
        <w:ind w:left="1134" w:firstLine="567"/>
        <w:jc w:val="left"/>
      </w:pPr>
      <w:r>
        <w:t>присутствие</w:t>
      </w:r>
      <w:r w:rsidR="00CA5AF6">
        <w:t xml:space="preserve"> </w:t>
      </w:r>
      <w:r>
        <w:t>в</w:t>
      </w:r>
      <w:r w:rsidR="00CA5AF6">
        <w:t xml:space="preserve"> </w:t>
      </w:r>
      <w:r>
        <w:t>начале</w:t>
      </w:r>
      <w:r w:rsidR="00CA5AF6">
        <w:t xml:space="preserve"> </w:t>
      </w:r>
      <w:r>
        <w:t>работы</w:t>
      </w:r>
      <w:r w:rsidR="00CA5AF6">
        <w:t xml:space="preserve"> </w:t>
      </w:r>
      <w:r>
        <w:t>этапа</w:t>
      </w:r>
      <w:r w:rsidR="00CA5AF6">
        <w:t xml:space="preserve"> </w:t>
      </w:r>
      <w:r>
        <w:t>общей</w:t>
      </w:r>
      <w:r w:rsidR="00CA5AF6">
        <w:t xml:space="preserve"> </w:t>
      </w:r>
      <w:r>
        <w:t>организации</w:t>
      </w:r>
      <w:r w:rsidR="00CA5AF6">
        <w:t xml:space="preserve"> </w:t>
      </w:r>
      <w:r>
        <w:rPr>
          <w:spacing w:val="-2"/>
        </w:rPr>
        <w:t>деятельности;</w:t>
      </w:r>
    </w:p>
    <w:p w:rsidR="00102C72" w:rsidRDefault="00096B80" w:rsidP="00562DA6">
      <w:pPr>
        <w:pStyle w:val="a3"/>
        <w:ind w:left="1134" w:right="460" w:firstLine="567"/>
      </w:pPr>
      <w:r>
        <w:t>адаптирование инструкции с учетом особых образовательных потребностей и индивидуальных трудностей обучающихся с ЗПР:</w:t>
      </w:r>
    </w:p>
    <w:p w:rsidR="00102C72" w:rsidRDefault="00096B80" w:rsidP="00187B57">
      <w:pPr>
        <w:pStyle w:val="a5"/>
        <w:numPr>
          <w:ilvl w:val="0"/>
          <w:numId w:val="1"/>
        </w:numPr>
        <w:tabs>
          <w:tab w:val="left" w:pos="1106"/>
        </w:tabs>
        <w:ind w:left="1134" w:right="0" w:firstLine="567"/>
        <w:rPr>
          <w:sz w:val="24"/>
        </w:rPr>
      </w:pPr>
      <w:r>
        <w:rPr>
          <w:sz w:val="24"/>
        </w:rPr>
        <w:t>упрощение</w:t>
      </w:r>
      <w:r w:rsidR="00CA5AF6">
        <w:rPr>
          <w:sz w:val="24"/>
        </w:rPr>
        <w:t xml:space="preserve"> </w:t>
      </w:r>
      <w:r>
        <w:rPr>
          <w:sz w:val="24"/>
        </w:rPr>
        <w:t>формулировок</w:t>
      </w:r>
      <w:r w:rsidR="00CA5AF6">
        <w:rPr>
          <w:sz w:val="24"/>
        </w:rPr>
        <w:t xml:space="preserve"> </w:t>
      </w:r>
      <w:r>
        <w:rPr>
          <w:sz w:val="24"/>
        </w:rPr>
        <w:t>по</w:t>
      </w:r>
      <w:r w:rsidR="00CA5AF6">
        <w:rPr>
          <w:sz w:val="24"/>
        </w:rPr>
        <w:t xml:space="preserve"> </w:t>
      </w:r>
      <w:r>
        <w:rPr>
          <w:sz w:val="24"/>
        </w:rPr>
        <w:t>грамматическому</w:t>
      </w:r>
      <w:r w:rsidR="00CA5AF6">
        <w:rPr>
          <w:sz w:val="24"/>
        </w:rPr>
        <w:t xml:space="preserve"> </w:t>
      </w:r>
      <w:r>
        <w:rPr>
          <w:sz w:val="24"/>
        </w:rPr>
        <w:t>и</w:t>
      </w:r>
      <w:r w:rsidR="00CA5AF6">
        <w:rPr>
          <w:sz w:val="24"/>
        </w:rPr>
        <w:t xml:space="preserve">  </w:t>
      </w:r>
      <w:r>
        <w:rPr>
          <w:sz w:val="24"/>
        </w:rPr>
        <w:t>семантическому</w:t>
      </w:r>
      <w:r w:rsidR="00CA5AF6">
        <w:rPr>
          <w:sz w:val="24"/>
        </w:rPr>
        <w:t xml:space="preserve"> </w:t>
      </w:r>
      <w:r>
        <w:rPr>
          <w:spacing w:val="-2"/>
          <w:sz w:val="24"/>
        </w:rPr>
        <w:t>оформлению;</w:t>
      </w:r>
    </w:p>
    <w:p w:rsidR="00102C72" w:rsidRDefault="00096B80" w:rsidP="00187B57">
      <w:pPr>
        <w:pStyle w:val="a5"/>
        <w:numPr>
          <w:ilvl w:val="0"/>
          <w:numId w:val="1"/>
        </w:numPr>
        <w:tabs>
          <w:tab w:val="left" w:pos="1171"/>
        </w:tabs>
        <w:spacing w:before="66"/>
        <w:ind w:left="1134" w:firstLine="567"/>
        <w:jc w:val="both"/>
        <w:rPr>
          <w:sz w:val="24"/>
        </w:rPr>
      </w:pPr>
      <w:r>
        <w:rPr>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102C72" w:rsidRDefault="00096B80" w:rsidP="00187B57">
      <w:pPr>
        <w:pStyle w:val="a5"/>
        <w:numPr>
          <w:ilvl w:val="0"/>
          <w:numId w:val="1"/>
        </w:numPr>
        <w:tabs>
          <w:tab w:val="left" w:pos="1240"/>
        </w:tabs>
        <w:ind w:left="1134" w:right="445" w:firstLine="567"/>
        <w:jc w:val="both"/>
        <w:rPr>
          <w:sz w:val="24"/>
        </w:rPr>
      </w:pPr>
      <w:r>
        <w:rPr>
          <w:sz w:val="24"/>
        </w:rPr>
        <w:t>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w:t>
      </w:r>
      <w:r w:rsidR="00CA5AF6">
        <w:rPr>
          <w:sz w:val="24"/>
        </w:rPr>
        <w:t xml:space="preserve"> </w:t>
      </w:r>
      <w:r>
        <w:rPr>
          <w:spacing w:val="-2"/>
          <w:sz w:val="24"/>
        </w:rPr>
        <w:t>акцентами;</w:t>
      </w:r>
    </w:p>
    <w:p w:rsidR="00102C72" w:rsidRDefault="00096B80" w:rsidP="00562DA6">
      <w:pPr>
        <w:pStyle w:val="a3"/>
        <w:spacing w:before="241"/>
        <w:ind w:left="1134" w:right="448" w:firstLine="567"/>
      </w:pPr>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102C72" w:rsidRDefault="00096B80" w:rsidP="00562DA6">
      <w:pPr>
        <w:pStyle w:val="a3"/>
        <w:ind w:left="1134" w:right="450" w:firstLine="567"/>
      </w:pPr>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02C72" w:rsidRDefault="00096B80" w:rsidP="00562DA6">
      <w:pPr>
        <w:pStyle w:val="a3"/>
        <w:ind w:left="1134" w:firstLine="567"/>
        <w:jc w:val="left"/>
      </w:pPr>
      <w:r>
        <w:t>увеличение</w:t>
      </w:r>
      <w:r w:rsidR="00CA5AF6">
        <w:t xml:space="preserve"> </w:t>
      </w:r>
      <w:r>
        <w:t>времени</w:t>
      </w:r>
      <w:r w:rsidR="00CA5AF6">
        <w:t xml:space="preserve"> </w:t>
      </w:r>
      <w:r>
        <w:t>на</w:t>
      </w:r>
      <w:r w:rsidR="00CA5AF6">
        <w:t xml:space="preserve"> </w:t>
      </w:r>
      <w:r>
        <w:t>выполнение</w:t>
      </w:r>
      <w:r w:rsidR="00CA5AF6">
        <w:t xml:space="preserve"> </w:t>
      </w:r>
      <w:r>
        <w:rPr>
          <w:spacing w:val="-2"/>
        </w:rPr>
        <w:t>заданий;</w:t>
      </w:r>
    </w:p>
    <w:p w:rsidR="00102C72" w:rsidRDefault="00096B80" w:rsidP="00562DA6">
      <w:pPr>
        <w:pStyle w:val="a3"/>
        <w:ind w:left="1134" w:right="452" w:firstLine="567"/>
      </w:pPr>
      <w:r>
        <w:t>организация короткого перерыва (10 - 15 минут) при нарастании в поведении обучающегося проявлений утомления, истощения;</w:t>
      </w:r>
    </w:p>
    <w:p w:rsidR="00102C72" w:rsidRDefault="00096B80" w:rsidP="00562DA6">
      <w:pPr>
        <w:pStyle w:val="a3"/>
        <w:ind w:left="1134" w:right="456" w:firstLine="567"/>
      </w:pPr>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102C72" w:rsidRDefault="00096B80" w:rsidP="00562DA6">
      <w:pPr>
        <w:pStyle w:val="a3"/>
        <w:ind w:left="1134" w:right="452" w:firstLine="567"/>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102C72" w:rsidRDefault="00096B80" w:rsidP="00562DA6">
      <w:pPr>
        <w:pStyle w:val="a3"/>
        <w:spacing w:before="241"/>
        <w:ind w:left="1134" w:right="449" w:firstLine="567"/>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АОП НОО должен делаться на основании положительной индивидуальной динамики.</w:t>
      </w:r>
    </w:p>
    <w:p w:rsidR="00102C72" w:rsidRDefault="00096B80" w:rsidP="00562DA6">
      <w:pPr>
        <w:pStyle w:val="a3"/>
        <w:ind w:left="1134" w:right="453" w:firstLine="567"/>
      </w:pPr>
      <w: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102C72" w:rsidRDefault="00102C72" w:rsidP="00316CAB">
      <w:pPr>
        <w:ind w:left="1134" w:firstLine="567"/>
        <w:sectPr w:rsidR="00102C72">
          <w:pgSz w:w="11910" w:h="16840"/>
          <w:pgMar w:top="1040" w:right="400" w:bottom="1240" w:left="260" w:header="0" w:footer="996" w:gutter="0"/>
          <w:cols w:space="720"/>
        </w:sectPr>
      </w:pPr>
    </w:p>
    <w:p w:rsidR="00102C72" w:rsidRDefault="00096B80" w:rsidP="00CA5AF6">
      <w:pPr>
        <w:pStyle w:val="1"/>
        <w:numPr>
          <w:ilvl w:val="0"/>
          <w:numId w:val="76"/>
        </w:numPr>
        <w:ind w:right="1489"/>
        <w:rPr>
          <w:spacing w:val="-2"/>
        </w:rPr>
      </w:pPr>
      <w:r>
        <w:lastRenderedPageBreak/>
        <w:t>Содержательный</w:t>
      </w:r>
      <w:r w:rsidR="00CA5AF6">
        <w:t xml:space="preserve"> </w:t>
      </w:r>
      <w:r>
        <w:rPr>
          <w:spacing w:val="-2"/>
        </w:rPr>
        <w:t>раздел</w:t>
      </w:r>
    </w:p>
    <w:p w:rsidR="00562DA6" w:rsidRDefault="00562DA6" w:rsidP="00316CAB">
      <w:pPr>
        <w:pStyle w:val="1"/>
        <w:ind w:left="1134" w:right="1489" w:firstLine="567"/>
      </w:pPr>
    </w:p>
    <w:p w:rsidR="00562DA6" w:rsidRDefault="00562DA6" w:rsidP="00CA5AF6">
      <w:pPr>
        <w:widowControl/>
        <w:suppressAutoHyphens/>
        <w:autoSpaceDE/>
        <w:autoSpaceDN/>
        <w:ind w:hanging="284"/>
        <w:jc w:val="center"/>
        <w:rPr>
          <w:rFonts w:eastAsia="SimSun"/>
          <w:b/>
          <w:sz w:val="24"/>
          <w:szCs w:val="24"/>
          <w:lang w:eastAsia="ar-SA"/>
        </w:rPr>
      </w:pPr>
      <w:r w:rsidRPr="00562DA6">
        <w:rPr>
          <w:rFonts w:eastAsia="SimSun"/>
          <w:b/>
          <w:sz w:val="24"/>
          <w:szCs w:val="24"/>
          <w:lang w:eastAsia="ar-SA"/>
        </w:rPr>
        <w:t xml:space="preserve">2.1. РАБОЧИЕ ПРОГРАММЫ УЧЕБНЫХ ПРЕДМЕТОВ, УЧЕБНЫХ КУРСОВ, </w:t>
      </w:r>
    </w:p>
    <w:p w:rsidR="00562DA6" w:rsidRPr="00562DA6" w:rsidRDefault="00562DA6" w:rsidP="00562DA6">
      <w:pPr>
        <w:widowControl/>
        <w:suppressAutoHyphens/>
        <w:autoSpaceDE/>
        <w:autoSpaceDN/>
        <w:ind w:firstLine="567"/>
        <w:jc w:val="center"/>
        <w:rPr>
          <w:rFonts w:eastAsia="SimSun"/>
          <w:sz w:val="24"/>
          <w:szCs w:val="24"/>
          <w:lang w:eastAsia="ar-SA"/>
        </w:rPr>
      </w:pPr>
      <w:r w:rsidRPr="00562DA6">
        <w:rPr>
          <w:rFonts w:eastAsia="SimSun"/>
          <w:b/>
          <w:sz w:val="24"/>
          <w:szCs w:val="24"/>
          <w:lang w:eastAsia="ar-SA"/>
        </w:rPr>
        <w:t xml:space="preserve">УЧЕБНЫХ МОДУЛЕЙ </w:t>
      </w:r>
    </w:p>
    <w:p w:rsidR="00562DA6" w:rsidRDefault="00562DA6" w:rsidP="00562DA6">
      <w:pPr>
        <w:widowControl/>
        <w:suppressAutoHyphens/>
        <w:autoSpaceDE/>
        <w:autoSpaceDN/>
        <w:ind w:firstLine="567"/>
        <w:jc w:val="center"/>
        <w:rPr>
          <w:rFonts w:eastAsia="SimSun"/>
          <w:b/>
          <w:sz w:val="24"/>
          <w:szCs w:val="24"/>
          <w:lang w:eastAsia="ar-SA"/>
        </w:rPr>
      </w:pPr>
    </w:p>
    <w:p w:rsidR="00562DA6" w:rsidRPr="00562DA6" w:rsidRDefault="00562DA6" w:rsidP="00562DA6">
      <w:pPr>
        <w:widowControl/>
        <w:suppressAutoHyphens/>
        <w:autoSpaceDE/>
        <w:autoSpaceDN/>
        <w:ind w:firstLine="567"/>
        <w:jc w:val="center"/>
        <w:rPr>
          <w:rFonts w:ascii="Times New Roman CYR" w:eastAsia="SimSun" w:hAnsi="Times New Roman CYR" w:cs="Times New Roman CYR"/>
          <w:b/>
          <w:sz w:val="24"/>
          <w:szCs w:val="24"/>
          <w:lang w:eastAsia="ar-SA"/>
        </w:rPr>
      </w:pPr>
      <w:r w:rsidRPr="00562DA6">
        <w:rPr>
          <w:rFonts w:eastAsia="SimSun"/>
          <w:b/>
          <w:sz w:val="24"/>
          <w:szCs w:val="24"/>
          <w:lang w:eastAsia="ar-SA"/>
        </w:rPr>
        <w:t>2.1.1. РАБОЧАЯ ПРОГРАММА УЧЕБНОГО ПРЕДМЕТА «РУССКИЙ ЯЗЫК»</w:t>
      </w:r>
    </w:p>
    <w:p w:rsidR="009C3FB7" w:rsidRDefault="009C3FB7" w:rsidP="00562DA6">
      <w:pPr>
        <w:ind w:left="-284" w:right="72" w:firstLine="710"/>
        <w:jc w:val="center"/>
        <w:outlineLvl w:val="0"/>
        <w:rPr>
          <w:b/>
          <w:bCs/>
          <w:sz w:val="24"/>
          <w:szCs w:val="24"/>
        </w:rPr>
      </w:pPr>
    </w:p>
    <w:p w:rsidR="00562DA6" w:rsidRPr="00562DA6" w:rsidRDefault="00562DA6" w:rsidP="00562DA6">
      <w:pPr>
        <w:ind w:left="-284" w:right="72" w:firstLine="710"/>
        <w:jc w:val="center"/>
        <w:outlineLvl w:val="0"/>
        <w:rPr>
          <w:b/>
          <w:bCs/>
          <w:sz w:val="24"/>
          <w:szCs w:val="24"/>
        </w:rPr>
      </w:pPr>
      <w:r w:rsidRPr="00562DA6">
        <w:rPr>
          <w:b/>
          <w:bCs/>
          <w:sz w:val="24"/>
          <w:szCs w:val="24"/>
        </w:rPr>
        <w:t>ПОЯСНИТЕЛЬНАЯЗАПИСКА</w:t>
      </w:r>
    </w:p>
    <w:p w:rsidR="00562DA6" w:rsidRPr="00562DA6" w:rsidRDefault="00693D2D" w:rsidP="00562DA6">
      <w:pPr>
        <w:pStyle w:val="a3"/>
        <w:spacing w:before="241"/>
        <w:ind w:left="-284" w:right="72" w:firstLine="568"/>
      </w:pPr>
      <w:r>
        <w:t>Ра</w:t>
      </w:r>
      <w:r w:rsidR="00562DA6" w:rsidRPr="00562DA6">
        <w:t xml:space="preserve">бочая программа учебного предмета «Русский язык» на уровне начального общего образования обучающихся с ЗПР составлена на основе </w:t>
      </w:r>
      <w:r>
        <w:t>т</w:t>
      </w:r>
      <w:r w:rsidR="00562DA6" w:rsidRPr="00562DA6">
        <w:t>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далее ФГОС НОО), а также ориентирована на целевые приоритеты, сформулированные в Федеральной программе воспитания.</w:t>
      </w:r>
    </w:p>
    <w:p w:rsidR="00562DA6" w:rsidRPr="00562DA6" w:rsidRDefault="00562DA6" w:rsidP="00562DA6">
      <w:pPr>
        <w:pStyle w:val="a3"/>
        <w:spacing w:before="241"/>
        <w:ind w:left="-284" w:right="72" w:firstLine="568"/>
      </w:pPr>
      <w:r w:rsidRPr="00562DA6">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с ЗПР.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562DA6" w:rsidRPr="00562DA6" w:rsidRDefault="00562DA6" w:rsidP="00562DA6">
      <w:pPr>
        <w:pStyle w:val="a3"/>
        <w:spacing w:before="241"/>
        <w:ind w:left="-284" w:right="72" w:firstLine="568"/>
      </w:pPr>
      <w:r w:rsidRPr="00562DA6">
        <w:t>Овладение учебным предметом «Русский язык» представляет большую сложность для обучающихся с ЗПР. Это связано с недостатками фонетико- фонематической стороны речи, звукового анализа и синтеза, бедностью и недифференцированностью словаря, трудностями грамматического оформления речи, построения связного высказывания, недостаточной сформированностью основных мыслительных операций и знаково- символической (замещающей) функции мышления. У обучающихся с ЗПР с запозданием формируются навыки языкового анализа и синтеза, долгое время происходит становление навыка звуко-буквенного анализа, очевидные трудности обучающиеся с ЗПР 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орфограмм и формирование грамматических понятий.</w:t>
      </w:r>
    </w:p>
    <w:p w:rsidR="00562DA6" w:rsidRPr="00562DA6" w:rsidRDefault="00562DA6" w:rsidP="00562DA6">
      <w:pPr>
        <w:pStyle w:val="a3"/>
        <w:spacing w:before="241"/>
        <w:ind w:left="-284" w:right="72" w:firstLine="568"/>
      </w:pPr>
      <w:r w:rsidRPr="00562DA6">
        <w:t>Преодоление перечисленных трудностей возможно при реализации важнейших дидактических принципов: доступности, систематичности ипоследовательности, прочности, наглядности, связи теории с практикой, а также коррекционной направленности обучения.</w:t>
      </w:r>
    </w:p>
    <w:p w:rsidR="00562DA6" w:rsidRPr="00562DA6" w:rsidRDefault="00562DA6" w:rsidP="00562DA6">
      <w:pPr>
        <w:pStyle w:val="a3"/>
        <w:spacing w:before="241"/>
        <w:ind w:left="-284" w:right="72" w:firstLine="568"/>
      </w:pPr>
      <w:r w:rsidRPr="00562DA6">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562DA6" w:rsidRPr="00562DA6" w:rsidRDefault="00562DA6" w:rsidP="00562DA6">
      <w:pPr>
        <w:pStyle w:val="a3"/>
        <w:spacing w:before="241"/>
        <w:ind w:left="-284" w:right="72" w:firstLine="568"/>
      </w:pPr>
      <w:r w:rsidRPr="00562DA6">
        <w:t xml:space="preserve">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w:t>
      </w:r>
      <w:r w:rsidRPr="00562DA6">
        <w:lastRenderedPageBreak/>
        <w:t>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562DA6" w:rsidRPr="00562DA6" w:rsidRDefault="00562DA6" w:rsidP="00562DA6">
      <w:pPr>
        <w:pStyle w:val="a3"/>
        <w:spacing w:before="241"/>
        <w:ind w:left="-284" w:right="72" w:firstLine="568"/>
      </w:pPr>
      <w:r w:rsidRPr="00562DA6">
        <w:t>Удовлетворение особых образовательных потребностей достигается за счет четких и простых по лексико-грамматической структуре инструкций к выполняемой деятельности, уменьшенного объема заданий, большей их практикоориентированности, подкрепленности наглядностью и</w:t>
      </w:r>
    </w:p>
    <w:p w:rsidR="00562DA6" w:rsidRPr="00562DA6" w:rsidRDefault="00562DA6" w:rsidP="00562DA6">
      <w:pPr>
        <w:pStyle w:val="a3"/>
        <w:spacing w:before="241"/>
        <w:ind w:left="-284" w:right="72" w:firstLine="568"/>
      </w:pPr>
      <w:r w:rsidRPr="00562DA6">
        <w:t>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пошаговости и др.), соблюдении требований к организации образовательного процесса с учетом особенностей сформированности саморегуляции учебно-познавательной деятельности обучающихся с ЗПР.</w:t>
      </w:r>
    </w:p>
    <w:p w:rsidR="00562DA6" w:rsidRPr="00562DA6" w:rsidRDefault="00562DA6" w:rsidP="00562DA6">
      <w:pPr>
        <w:pStyle w:val="a3"/>
        <w:spacing w:before="241"/>
        <w:ind w:left="-284" w:right="72" w:firstLine="568"/>
      </w:pPr>
      <w:r w:rsidRPr="00562DA6">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562DA6" w:rsidRPr="00562DA6" w:rsidRDefault="00562DA6" w:rsidP="00562DA6">
      <w:pPr>
        <w:pStyle w:val="a3"/>
        <w:spacing w:before="241"/>
        <w:ind w:left="-284" w:right="72" w:firstLine="568"/>
      </w:pPr>
      <w:r w:rsidRPr="00562DA6">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562DA6" w:rsidRPr="00562DA6" w:rsidRDefault="00562DA6" w:rsidP="00562DA6">
      <w:pPr>
        <w:pStyle w:val="a3"/>
        <w:spacing w:before="241"/>
        <w:ind w:left="-284" w:right="72" w:firstLine="568"/>
      </w:pPr>
      <w:r w:rsidRPr="00562DA6">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562DA6" w:rsidRPr="00562DA6" w:rsidRDefault="00562DA6" w:rsidP="00562DA6">
      <w:pPr>
        <w:pStyle w:val="a3"/>
        <w:spacing w:before="241"/>
        <w:ind w:left="-284" w:right="72" w:firstLine="568"/>
      </w:pPr>
      <w:r w:rsidRPr="00562DA6">
        <w:t>При усвоении учебного предмета «Русский язык» обучающиеся с ЗПР учатся ориентироваться в задании и производить его анализ, обдумывать и</w:t>
      </w:r>
    </w:p>
    <w:p w:rsidR="00562DA6" w:rsidRPr="00562DA6" w:rsidRDefault="00562DA6" w:rsidP="00562DA6">
      <w:pPr>
        <w:pStyle w:val="a3"/>
        <w:spacing w:before="241"/>
        <w:ind w:left="-284" w:right="72" w:firstLine="568"/>
      </w:pPr>
      <w:r w:rsidRPr="00562DA6">
        <w:t>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562DA6" w:rsidRPr="00562DA6" w:rsidRDefault="00562DA6" w:rsidP="00562DA6">
      <w:pPr>
        <w:pStyle w:val="a3"/>
        <w:spacing w:before="241"/>
        <w:ind w:left="-284" w:right="72" w:firstLine="568"/>
      </w:pPr>
      <w:r w:rsidRPr="00562DA6">
        <w:t xml:space="preserve">Коррекционная направленность обучения предполагает увеличение количества заданий, направленных на развитие мелкой моторики обучающегося, точности и дифференцированности движений кисти и пальцев руки. Необходимо увеличение времени, отводимого на звуковой анализ слова, осознание звуко-буквенной и звуко-слоговой </w:t>
      </w:r>
      <w:r w:rsidRPr="00562DA6">
        <w:lastRenderedPageBreak/>
        <w:t>структуры</w:t>
      </w:r>
      <w:r w:rsidR="00CA5AF6">
        <w:t xml:space="preserve"> </w:t>
      </w:r>
      <w:r w:rsidRPr="00562DA6">
        <w:t>слова</w:t>
      </w:r>
      <w:r w:rsidR="00CA5AF6">
        <w:t xml:space="preserve"> </w:t>
      </w:r>
      <w:r w:rsidRPr="00562DA6">
        <w:t>как</w:t>
      </w:r>
      <w:r w:rsidR="00CA5AF6">
        <w:t xml:space="preserve"> </w:t>
      </w:r>
      <w:r w:rsidRPr="00562DA6">
        <w:t>пропедевтика</w:t>
      </w:r>
      <w:r w:rsidR="00CA5AF6">
        <w:t xml:space="preserve"> </w:t>
      </w:r>
      <w:r w:rsidRPr="00562DA6">
        <w:t>специфических</w:t>
      </w:r>
      <w:r w:rsidR="00CA5AF6">
        <w:t xml:space="preserve"> </w:t>
      </w:r>
      <w:r w:rsidRPr="00562DA6">
        <w:t>ошибок</w:t>
      </w:r>
      <w:r w:rsidR="00CA5AF6">
        <w:t xml:space="preserve"> </w:t>
      </w:r>
      <w:r w:rsidRPr="00562DA6">
        <w:t>письма.</w:t>
      </w:r>
      <w:r w:rsidR="00CA5AF6">
        <w:t xml:space="preserve"> </w:t>
      </w:r>
      <w:r w:rsidRPr="00562DA6">
        <w:t>Трудности</w:t>
      </w:r>
      <w:r w:rsidR="00CA5AF6">
        <w:t xml:space="preserve"> </w:t>
      </w:r>
      <w:r w:rsidRPr="00562DA6">
        <w:t>языкового</w:t>
      </w:r>
      <w:r w:rsidR="00CA5AF6">
        <w:t xml:space="preserve"> </w:t>
      </w:r>
      <w:r w:rsidRPr="00562DA6">
        <w:t>анализа</w:t>
      </w:r>
      <w:r w:rsidR="00CA5AF6">
        <w:t xml:space="preserve"> </w:t>
      </w:r>
      <w:r w:rsidRPr="00562DA6">
        <w:t>и</w:t>
      </w:r>
      <w:r w:rsidR="00CA5AF6">
        <w:t xml:space="preserve"> </w:t>
      </w:r>
      <w:r w:rsidRPr="00562DA6">
        <w:t>синтеза</w:t>
      </w:r>
      <w:r w:rsidR="00CA5AF6">
        <w:t xml:space="preserve"> </w:t>
      </w:r>
      <w:r w:rsidRPr="00562DA6">
        <w:t>требуют</w:t>
      </w:r>
      <w:r w:rsidR="00CA5AF6">
        <w:t xml:space="preserve"> </w:t>
      </w:r>
      <w:r w:rsidRPr="00562DA6">
        <w:t>введения</w:t>
      </w:r>
      <w:r w:rsidR="00CA5AF6">
        <w:t xml:space="preserve"> </w:t>
      </w:r>
      <w:r w:rsidRPr="00562DA6">
        <w:t>дополнительных</w:t>
      </w:r>
      <w:r w:rsidR="00CA5AF6">
        <w:t xml:space="preserve"> </w:t>
      </w:r>
      <w:r w:rsidRPr="00562DA6">
        <w:t>упражнений</w:t>
      </w:r>
      <w:r w:rsidR="00CA5AF6">
        <w:t xml:space="preserve"> </w:t>
      </w:r>
      <w:r w:rsidRPr="00562DA6">
        <w:t>на</w:t>
      </w:r>
      <w:r w:rsidR="00CA5AF6">
        <w:t xml:space="preserve"> </w:t>
      </w:r>
      <w:r w:rsidRPr="00562DA6">
        <w:t>определение</w:t>
      </w:r>
      <w:r w:rsidR="00CA5AF6">
        <w:t xml:space="preserve"> </w:t>
      </w:r>
      <w:r w:rsidRPr="00562DA6">
        <w:t>границ</w:t>
      </w:r>
      <w:r w:rsidR="00CA5AF6">
        <w:t xml:space="preserve"> </w:t>
      </w:r>
      <w:r w:rsidRPr="00562DA6">
        <w:t>предложения,</w:t>
      </w:r>
      <w:r w:rsidR="00CA5AF6">
        <w:t xml:space="preserve"> </w:t>
      </w:r>
      <w:r w:rsidRPr="00562DA6">
        <w:t>составление</w:t>
      </w:r>
      <w:r w:rsidR="00CA5AF6">
        <w:t xml:space="preserve"> </w:t>
      </w:r>
      <w:r w:rsidRPr="00562DA6">
        <w:t>схемы</w:t>
      </w:r>
      <w:r w:rsidR="00CA5AF6">
        <w:t xml:space="preserve"> </w:t>
      </w:r>
      <w:r w:rsidRPr="00562DA6">
        <w:t>предложения,</w:t>
      </w:r>
      <w:r w:rsidR="00CA5AF6">
        <w:t xml:space="preserve"> </w:t>
      </w:r>
      <w:r w:rsidRPr="00562DA6">
        <w:t>работу</w:t>
      </w:r>
      <w:r w:rsidR="00CA5AF6">
        <w:t xml:space="preserve"> </w:t>
      </w:r>
      <w:r w:rsidRPr="00562DA6">
        <w:t>с</w:t>
      </w:r>
      <w:r w:rsidR="00CA5AF6">
        <w:t xml:space="preserve"> </w:t>
      </w:r>
      <w:r w:rsidRPr="00562DA6">
        <w:t>деформированным</w:t>
      </w:r>
      <w:r w:rsidR="00CA5AF6">
        <w:t xml:space="preserve"> </w:t>
      </w:r>
      <w:r w:rsidRPr="00562DA6">
        <w:t>предложением</w:t>
      </w:r>
      <w:r w:rsidR="00CA5AF6">
        <w:t xml:space="preserve"> </w:t>
      </w:r>
      <w:r w:rsidRPr="00562DA6">
        <w:t>и</w:t>
      </w:r>
      <w:r w:rsidR="00CA5AF6">
        <w:t xml:space="preserve"> </w:t>
      </w:r>
      <w:r w:rsidRPr="00562DA6">
        <w:t>текстом.</w:t>
      </w:r>
      <w:r w:rsidR="00CA5AF6">
        <w:t xml:space="preserve"> </w:t>
      </w:r>
      <w:r w:rsidRPr="00562DA6">
        <w:t>Успешное</w:t>
      </w:r>
      <w:r w:rsidR="00CA5AF6">
        <w:t xml:space="preserve"> </w:t>
      </w:r>
      <w:r w:rsidRPr="00562DA6">
        <w:t>усвоение</w:t>
      </w:r>
      <w:r w:rsidR="00CA5AF6">
        <w:t xml:space="preserve"> </w:t>
      </w:r>
      <w:r w:rsidRPr="00562DA6">
        <w:t>грамматических</w:t>
      </w:r>
      <w:r w:rsidR="00CA5AF6">
        <w:t xml:space="preserve"> </w:t>
      </w:r>
      <w:r w:rsidRPr="00562DA6">
        <w:t>правил</w:t>
      </w:r>
      <w:r w:rsidR="00CA5AF6">
        <w:t xml:space="preserve"> </w:t>
      </w:r>
      <w:r w:rsidRPr="00562DA6">
        <w:t>у</w:t>
      </w:r>
      <w:r w:rsidR="00CA5AF6">
        <w:t xml:space="preserve"> </w:t>
      </w:r>
      <w:r w:rsidRPr="00562DA6">
        <w:t>детей</w:t>
      </w:r>
      <w:r w:rsidR="00CA5AF6">
        <w:t xml:space="preserve"> </w:t>
      </w:r>
      <w:r w:rsidRPr="00562DA6">
        <w:t>с</w:t>
      </w:r>
      <w:r w:rsidR="00CA5AF6">
        <w:t xml:space="preserve"> </w:t>
      </w:r>
      <w:r w:rsidRPr="00562DA6">
        <w:t>ЗПР</w:t>
      </w:r>
      <w:r w:rsidR="00CA5AF6">
        <w:t xml:space="preserve"> </w:t>
      </w:r>
      <w:r w:rsidRPr="00562DA6">
        <w:t>предполагает</w:t>
      </w:r>
      <w:r w:rsidR="00CA5AF6">
        <w:t xml:space="preserve"> </w:t>
      </w:r>
      <w:r w:rsidRPr="00562DA6">
        <w:t>использование</w:t>
      </w:r>
      <w:r w:rsidR="00CA5AF6">
        <w:t xml:space="preserve"> </w:t>
      </w:r>
      <w:r w:rsidRPr="00562DA6">
        <w:t>алгоритмов</w:t>
      </w:r>
      <w:r w:rsidR="00CA5AF6">
        <w:t xml:space="preserve"> </w:t>
      </w:r>
      <w:r w:rsidRPr="00562DA6">
        <w:t>для</w:t>
      </w:r>
      <w:r w:rsidR="00CA5AF6">
        <w:t xml:space="preserve"> </w:t>
      </w:r>
      <w:r w:rsidRPr="00562DA6">
        <w:t>закрепления</w:t>
      </w:r>
      <w:r w:rsidR="00CA5AF6">
        <w:t xml:space="preserve"> </w:t>
      </w:r>
      <w:r w:rsidRPr="00562DA6">
        <w:t>навыка.</w:t>
      </w:r>
      <w:r w:rsidR="00CA5AF6">
        <w:t xml:space="preserve"> </w:t>
      </w:r>
      <w:r w:rsidRPr="00562DA6">
        <w:t>Освоение</w:t>
      </w:r>
      <w:r w:rsidR="00CA5AF6">
        <w:t xml:space="preserve"> </w:t>
      </w:r>
      <w:r w:rsidRPr="00562DA6">
        <w:t>орфографических</w:t>
      </w:r>
      <w:r w:rsidR="00CA5AF6">
        <w:t xml:space="preserve"> </w:t>
      </w:r>
      <w:r w:rsidRPr="00562DA6">
        <w:t>правил</w:t>
      </w:r>
      <w:r w:rsidR="00CA5AF6">
        <w:t xml:space="preserve"> </w:t>
      </w:r>
      <w:r w:rsidRPr="00562DA6">
        <w:t>требует введения коррекционно-подготовительных упражнений. Работа над</w:t>
      </w:r>
      <w:r w:rsidR="00CA5AF6">
        <w:t xml:space="preserve"> </w:t>
      </w:r>
      <w:r w:rsidRPr="00562DA6">
        <w:t>правилом осуществляется с опорой на алгоритм который визуализируется и</w:t>
      </w:r>
      <w:r w:rsidR="00CA5AF6">
        <w:t xml:space="preserve"> </w:t>
      </w:r>
      <w:r w:rsidRPr="00562DA6">
        <w:t>многократно повторяется ребенком. Обедненность словаря у учащихся с ЗПР</w:t>
      </w:r>
      <w:r w:rsidR="00CA5AF6">
        <w:t xml:space="preserve"> </w:t>
      </w:r>
      <w:r w:rsidRPr="00562DA6">
        <w:t>обуславливает необходимость</w:t>
      </w:r>
      <w:r w:rsidR="00CA5AF6">
        <w:t xml:space="preserve"> </w:t>
      </w:r>
      <w:r w:rsidRPr="00562DA6">
        <w:t xml:space="preserve">проведения повседневной словарной работы </w:t>
      </w:r>
      <w:r>
        <w:t>п</w:t>
      </w:r>
      <w:r w:rsidRPr="00562DA6">
        <w:t>о</w:t>
      </w:r>
      <w:r w:rsidR="00CA5AF6">
        <w:t xml:space="preserve"> </w:t>
      </w:r>
      <w:r w:rsidRPr="00562DA6">
        <w:t>уточнению и расширению лексического значения слов, накопления устного</w:t>
      </w:r>
      <w:r w:rsidR="00CA5AF6">
        <w:t xml:space="preserve"> </w:t>
      </w:r>
      <w:r w:rsidRPr="00562DA6">
        <w:t>речевого опыта.</w:t>
      </w:r>
    </w:p>
    <w:p w:rsidR="00562DA6" w:rsidRPr="00562DA6" w:rsidRDefault="00562DA6" w:rsidP="00EE5191">
      <w:pPr>
        <w:pStyle w:val="a3"/>
        <w:spacing w:before="241"/>
        <w:ind w:left="-284" w:right="72" w:firstLine="568"/>
      </w:pPr>
      <w:r w:rsidRPr="00562DA6">
        <w:t>Учитель начальных классов должен поддерживать тесную связь с учителем-</w:t>
      </w:r>
      <w:r w:rsidR="00EE5191">
        <w:t>дефеколого</w:t>
      </w:r>
      <w:r w:rsidRPr="00562DA6">
        <w:t>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562DA6" w:rsidRPr="00562DA6" w:rsidRDefault="00562DA6" w:rsidP="00EE5191">
      <w:pPr>
        <w:pStyle w:val="a3"/>
        <w:spacing w:before="241"/>
        <w:ind w:left="-284" w:right="72" w:firstLine="568"/>
      </w:pPr>
      <w:r w:rsidRPr="00562DA6">
        <w:t>В федеральной рабочей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w:t>
      </w:r>
    </w:p>
    <w:p w:rsidR="00562DA6" w:rsidRPr="00562DA6" w:rsidRDefault="00562DA6" w:rsidP="00EE5191">
      <w:pPr>
        <w:pStyle w:val="a3"/>
        <w:spacing w:before="241"/>
        <w:ind w:left="-284" w:right="72" w:firstLine="568"/>
      </w:pPr>
      <w:r w:rsidRPr="00562DA6">
        <w:t>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а также учитывают особые образовательные потребности обучающихся с ЗПР. Предметные планируемые результаты освоения программы даны для каждого года изучения предмета «Русский язык».</w:t>
      </w:r>
    </w:p>
    <w:p w:rsidR="00562DA6" w:rsidRPr="00562DA6" w:rsidRDefault="00562DA6" w:rsidP="00EE5191">
      <w:pPr>
        <w:pStyle w:val="a3"/>
        <w:spacing w:before="241"/>
        <w:ind w:left="-284" w:right="72" w:firstLine="568"/>
      </w:pPr>
      <w:r w:rsidRPr="00562DA6">
        <w:t>Программа</w:t>
      </w:r>
      <w:r w:rsidRPr="00562DA6">
        <w:tab/>
        <w:t>устанавливает</w:t>
      </w:r>
      <w:r w:rsidRPr="00562DA6">
        <w:tab/>
        <w:t>распределение</w:t>
      </w:r>
      <w:r w:rsidRPr="00562DA6">
        <w:tab/>
        <w:t>учебного</w:t>
      </w:r>
      <w:r w:rsidRPr="00562DA6">
        <w:tab/>
        <w:t>материала</w:t>
      </w:r>
      <w:r w:rsidR="00CA5AF6">
        <w:t xml:space="preserve"> </w:t>
      </w:r>
      <w:r w:rsidRPr="00562DA6">
        <w:t>по классам, основанного на логике развития предметного содержания и учёте психологических и возрастных особенностей обучающихся с ЗПР, а также объём учебных часов для изучения разделов и тем курса. При этом для обеспечения</w:t>
      </w:r>
      <w:r w:rsidRPr="00562DA6">
        <w:tab/>
        <w:t>возможности</w:t>
      </w:r>
      <w:r w:rsidRPr="00562DA6">
        <w:tab/>
        <w:t>реализации</w:t>
      </w:r>
      <w:r w:rsidRPr="00562DA6">
        <w:tab/>
        <w:t>принципов</w:t>
      </w:r>
      <w:r w:rsidR="00CA5AF6">
        <w:t xml:space="preserve"> </w:t>
      </w:r>
      <w:r w:rsidRPr="00562DA6">
        <w:t>дифференциациии индивидуализации с целью учёта образовательных потребностей и интересов обучающихся с ЗПР количество учебных часов может быть скорректировано. Федеральная рабочая программа учебного предмета предоставляет возможности</w:t>
      </w:r>
      <w:r w:rsidR="00CA5AF6">
        <w:t xml:space="preserve"> </w:t>
      </w:r>
      <w:r w:rsidRPr="00562DA6">
        <w:t>для</w:t>
      </w:r>
      <w:r w:rsidR="00CA5AF6">
        <w:t xml:space="preserve"> </w:t>
      </w:r>
      <w:r w:rsidRPr="00562DA6">
        <w:t>реализации</w:t>
      </w:r>
      <w:r w:rsidRPr="00562DA6">
        <w:tab/>
        <w:t>различных</w:t>
      </w:r>
      <w:r w:rsidRPr="00562DA6">
        <w:tab/>
        <w:t>методических</w:t>
      </w:r>
      <w:r w:rsidRPr="00562DA6">
        <w:tab/>
      </w:r>
      <w:r w:rsidR="00CA5AF6">
        <w:t xml:space="preserve"> </w:t>
      </w:r>
      <w:r w:rsidRPr="00562DA6">
        <w:t>подходов</w:t>
      </w:r>
      <w:r w:rsidR="00CA5AF6">
        <w:t xml:space="preserve"> </w:t>
      </w:r>
      <w:r w:rsidRPr="00562DA6">
        <w:t>к преподаванию учебного предмета «Русский язык» при условии сохранения</w:t>
      </w:r>
      <w:r w:rsidR="00CA5AF6">
        <w:t xml:space="preserve"> </w:t>
      </w:r>
      <w:r w:rsidRPr="00562DA6">
        <w:t>обязательной части его содержания.</w:t>
      </w:r>
    </w:p>
    <w:p w:rsidR="00562DA6" w:rsidRPr="00562DA6" w:rsidRDefault="00562DA6" w:rsidP="00EE5191">
      <w:pPr>
        <w:pStyle w:val="a3"/>
        <w:spacing w:before="241"/>
        <w:ind w:left="-284" w:right="72" w:firstLine="568"/>
      </w:pPr>
      <w:r w:rsidRPr="00562DA6">
        <w:t>Содержание рабочей программы составлено таким образом, что достижение обучающимися с ЗПР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с ЗПР к дальнейшему обучению.</w:t>
      </w:r>
    </w:p>
    <w:p w:rsidR="00562DA6" w:rsidRPr="00562DA6" w:rsidRDefault="00562DA6" w:rsidP="009C3FB7">
      <w:pPr>
        <w:pStyle w:val="a3"/>
        <w:spacing w:before="0"/>
        <w:ind w:left="-284" w:right="72" w:firstLine="568"/>
      </w:pPr>
      <w:r w:rsidRPr="00562DA6">
        <w:t>Общее число часов, отведённых на изучение курса «Русский язык» – 840 (5 часов в неделю в каждом классе): в 1 классе и 1 дополнительном классах по 165 ч, во 2–4 классах – по 170 ч.</w:t>
      </w:r>
    </w:p>
    <w:p w:rsidR="00CA5AF6" w:rsidRDefault="00CA5AF6" w:rsidP="009C3FB7">
      <w:pPr>
        <w:pStyle w:val="a3"/>
        <w:spacing w:before="0"/>
        <w:ind w:left="-284" w:right="72" w:firstLine="568"/>
        <w:jc w:val="center"/>
        <w:rPr>
          <w:b/>
          <w:bCs/>
        </w:rPr>
      </w:pPr>
      <w:bookmarkStart w:id="0" w:name="СОДЕРЖАНИЕ_УЧЕБНОГО_ПРЕДМЕТА_«РУССКИЙ_ЯЗ"/>
      <w:bookmarkStart w:id="1" w:name="_bookmark1"/>
      <w:bookmarkEnd w:id="0"/>
      <w:bookmarkEnd w:id="1"/>
    </w:p>
    <w:p w:rsidR="00CA5AF6" w:rsidRDefault="00CA5AF6" w:rsidP="009C3FB7">
      <w:pPr>
        <w:pStyle w:val="a3"/>
        <w:spacing w:before="0"/>
        <w:ind w:left="-284" w:right="72" w:firstLine="568"/>
        <w:jc w:val="center"/>
        <w:rPr>
          <w:b/>
          <w:bCs/>
        </w:rPr>
      </w:pPr>
    </w:p>
    <w:p w:rsidR="00CA5AF6" w:rsidRDefault="00CA5AF6" w:rsidP="009C3FB7">
      <w:pPr>
        <w:pStyle w:val="a3"/>
        <w:spacing w:before="0"/>
        <w:ind w:left="-284" w:right="72" w:firstLine="568"/>
        <w:jc w:val="center"/>
        <w:rPr>
          <w:b/>
          <w:bCs/>
        </w:rPr>
      </w:pPr>
    </w:p>
    <w:p w:rsidR="00CA5AF6" w:rsidRDefault="00CA5AF6" w:rsidP="009C3FB7">
      <w:pPr>
        <w:pStyle w:val="a3"/>
        <w:spacing w:before="0"/>
        <w:ind w:left="-284" w:right="72" w:firstLine="568"/>
        <w:jc w:val="center"/>
        <w:rPr>
          <w:b/>
          <w:bCs/>
        </w:rPr>
      </w:pPr>
    </w:p>
    <w:p w:rsidR="00CA5AF6" w:rsidRDefault="00CA5AF6" w:rsidP="009C3FB7">
      <w:pPr>
        <w:pStyle w:val="a3"/>
        <w:spacing w:before="0"/>
        <w:ind w:left="-284" w:right="72" w:firstLine="568"/>
        <w:jc w:val="center"/>
        <w:rPr>
          <w:b/>
          <w:bCs/>
        </w:rPr>
      </w:pPr>
    </w:p>
    <w:p w:rsidR="00CA5AF6" w:rsidRDefault="00CA5AF6" w:rsidP="009C3FB7">
      <w:pPr>
        <w:pStyle w:val="a3"/>
        <w:spacing w:before="0"/>
        <w:ind w:left="-284" w:right="72" w:firstLine="568"/>
        <w:jc w:val="center"/>
        <w:rPr>
          <w:b/>
          <w:bCs/>
        </w:rPr>
      </w:pPr>
    </w:p>
    <w:p w:rsidR="002C0703" w:rsidRDefault="00562DA6" w:rsidP="009C3FB7">
      <w:pPr>
        <w:pStyle w:val="a3"/>
        <w:spacing w:before="0"/>
        <w:ind w:left="-284" w:right="72" w:firstLine="568"/>
        <w:jc w:val="center"/>
        <w:rPr>
          <w:b/>
          <w:bCs/>
        </w:rPr>
      </w:pPr>
      <w:r w:rsidRPr="00562DA6">
        <w:rPr>
          <w:b/>
          <w:bCs/>
        </w:rPr>
        <w:lastRenderedPageBreak/>
        <w:t>СОДЕРЖАНИЕ УЧЕБНОГО ПРЕДМЕТА «РУССКИЙ ЯЗЫК»</w:t>
      </w:r>
      <w:bookmarkStart w:id="2" w:name="_bookmark2"/>
      <w:bookmarkEnd w:id="2"/>
    </w:p>
    <w:p w:rsidR="00EE5191" w:rsidRDefault="00562DA6" w:rsidP="009C3FB7">
      <w:pPr>
        <w:pStyle w:val="a3"/>
        <w:spacing w:before="241"/>
        <w:ind w:left="-284" w:right="72" w:firstLine="568"/>
        <w:jc w:val="center"/>
        <w:rPr>
          <w:b/>
          <w:bCs/>
        </w:rPr>
      </w:pPr>
      <w:r w:rsidRPr="00562DA6">
        <w:rPr>
          <w:b/>
          <w:bCs/>
        </w:rPr>
        <w:t>1 КЛАСС</w:t>
      </w:r>
    </w:p>
    <w:p w:rsidR="00562DA6" w:rsidRPr="00562DA6" w:rsidRDefault="00562DA6" w:rsidP="00EE5191">
      <w:pPr>
        <w:pStyle w:val="a3"/>
        <w:spacing w:before="0"/>
        <w:ind w:left="-284" w:right="72" w:firstLine="568"/>
        <w:rPr>
          <w:b/>
          <w:bCs/>
        </w:rPr>
      </w:pPr>
      <w:r w:rsidRPr="00562DA6">
        <w:rPr>
          <w:b/>
          <w:bCs/>
        </w:rPr>
        <w:t>Обучение грамоте</w:t>
      </w:r>
    </w:p>
    <w:p w:rsidR="00562DA6" w:rsidRPr="00562DA6" w:rsidRDefault="00562DA6" w:rsidP="00EE5191">
      <w:pPr>
        <w:pStyle w:val="a3"/>
        <w:spacing w:before="0"/>
        <w:ind w:left="-284" w:right="72" w:firstLine="568"/>
        <w:rPr>
          <w:b/>
          <w:bCs/>
        </w:rPr>
      </w:pPr>
      <w:r w:rsidRPr="00562DA6">
        <w:rPr>
          <w:b/>
          <w:bCs/>
        </w:rPr>
        <w:t>Развитие речи</w:t>
      </w:r>
    </w:p>
    <w:p w:rsidR="00562DA6" w:rsidRPr="00562DA6" w:rsidRDefault="00562DA6" w:rsidP="00EE5191">
      <w:pPr>
        <w:pStyle w:val="a3"/>
        <w:spacing w:before="241"/>
        <w:ind w:left="-284" w:right="72" w:firstLine="568"/>
      </w:pPr>
      <w:r w:rsidRPr="00562DA6">
        <w:t>Составление небольших рассказов повествовательного характера по серии сюжетных картинок, на основе собственных игр, занятий. Знакомство с речевыми шаблонами для использования в ситуации общения и при ведении диалога. Участие в диалоге.</w:t>
      </w:r>
    </w:p>
    <w:p w:rsidR="00562DA6" w:rsidRPr="00562DA6" w:rsidRDefault="00562DA6" w:rsidP="00EE5191">
      <w:pPr>
        <w:pStyle w:val="a3"/>
        <w:spacing w:before="241"/>
        <w:ind w:left="-284" w:right="72" w:firstLine="568"/>
      </w:pPr>
      <w:r w:rsidRPr="00562DA6">
        <w:t>Понимание текста при его прослушивании и/или при самостоятельном чтении вслух. Понимание вопроса к тексту, построение ответа по предложенному речевому шаблону.</w:t>
      </w:r>
    </w:p>
    <w:p w:rsidR="00562DA6" w:rsidRPr="00562DA6" w:rsidRDefault="00562DA6" w:rsidP="00EE5191">
      <w:pPr>
        <w:pStyle w:val="a3"/>
        <w:spacing w:before="241"/>
        <w:ind w:left="-284" w:right="72" w:firstLine="568"/>
        <w:rPr>
          <w:b/>
          <w:bCs/>
        </w:rPr>
      </w:pPr>
      <w:r w:rsidRPr="00562DA6">
        <w:rPr>
          <w:b/>
          <w:bCs/>
        </w:rPr>
        <w:t>Слово и предложение</w:t>
      </w:r>
    </w:p>
    <w:p w:rsidR="00562DA6" w:rsidRPr="00562DA6" w:rsidRDefault="00562DA6" w:rsidP="00EE5191">
      <w:pPr>
        <w:pStyle w:val="a3"/>
        <w:spacing w:before="241"/>
        <w:ind w:left="-284" w:right="72" w:firstLine="568"/>
      </w:pPr>
      <w:r w:rsidRPr="00562DA6">
        <w:t>Предложение. Заглавная буква и точка - границы предложения. Определение количества слов в предложении. Схема предложения. Различение слова и предложения. Работа с предложением: выделение слов, изменение их порядка.</w:t>
      </w:r>
    </w:p>
    <w:p w:rsidR="00562DA6" w:rsidRPr="00562DA6" w:rsidRDefault="00562DA6" w:rsidP="00EE5191">
      <w:pPr>
        <w:pStyle w:val="a3"/>
        <w:spacing w:before="241"/>
        <w:ind w:left="-284" w:right="72" w:firstLine="568"/>
      </w:pPr>
      <w:r w:rsidRPr="00562DA6">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62DA6" w:rsidRPr="00562DA6" w:rsidRDefault="00562DA6" w:rsidP="00EE5191">
      <w:pPr>
        <w:pStyle w:val="a3"/>
        <w:spacing w:before="241"/>
        <w:ind w:left="-284" w:right="72" w:firstLine="568"/>
        <w:rPr>
          <w:b/>
          <w:bCs/>
        </w:rPr>
      </w:pPr>
      <w:r w:rsidRPr="00562DA6">
        <w:rPr>
          <w:b/>
          <w:bCs/>
        </w:rPr>
        <w:t>Фонетика</w:t>
      </w:r>
    </w:p>
    <w:p w:rsidR="00562DA6" w:rsidRPr="00562DA6" w:rsidRDefault="00562DA6" w:rsidP="00EE5191">
      <w:pPr>
        <w:pStyle w:val="a3"/>
        <w:spacing w:before="241"/>
        <w:ind w:left="-284" w:right="72" w:firstLine="568"/>
      </w:pPr>
      <w:r w:rsidRPr="00562DA6">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схемами моделями: соотнесение произнесения слова с предложенной звуковой схемой, построение схемы звукового состава слова, подбор слов, соответствующих заданной схемы. Различение гласных и согласных звуков, гласных ударных и безударных, согласных твёрдых и мягких, звонких и глухих. Определение</w:t>
      </w:r>
      <w:r w:rsidR="00CA5AF6">
        <w:t xml:space="preserve"> </w:t>
      </w:r>
      <w:r w:rsidRPr="00562DA6">
        <w:t>места</w:t>
      </w:r>
      <w:r w:rsidRPr="00562DA6">
        <w:tab/>
        <w:t>ударения.</w:t>
      </w:r>
      <w:r w:rsidRPr="00562DA6">
        <w:tab/>
        <w:t>Слог</w:t>
      </w:r>
      <w:r w:rsidRPr="00562DA6">
        <w:tab/>
        <w:t>как</w:t>
      </w:r>
      <w:r w:rsidRPr="00562DA6">
        <w:tab/>
        <w:t>минимальная</w:t>
      </w:r>
      <w:r w:rsidR="00CA5AF6">
        <w:t xml:space="preserve"> </w:t>
      </w:r>
      <w:r w:rsidRPr="00562DA6">
        <w:t>произносительная</w:t>
      </w:r>
      <w:r w:rsidRPr="00562DA6">
        <w:tab/>
      </w:r>
      <w:r w:rsidRPr="00562DA6">
        <w:rPr>
          <w:spacing w:val="-1"/>
        </w:rPr>
        <w:t>единица.</w:t>
      </w:r>
      <w:r w:rsidR="00CA5AF6">
        <w:rPr>
          <w:spacing w:val="-1"/>
        </w:rPr>
        <w:t xml:space="preserve"> </w:t>
      </w:r>
      <w:r w:rsidRPr="00562DA6">
        <w:t>Количество</w:t>
      </w:r>
      <w:r w:rsidR="00CA5AF6">
        <w:t xml:space="preserve"> </w:t>
      </w:r>
      <w:r w:rsidRPr="00562DA6">
        <w:t>слогов</w:t>
      </w:r>
      <w:r w:rsidR="00CA5AF6">
        <w:t xml:space="preserve"> </w:t>
      </w:r>
      <w:r w:rsidRPr="00562DA6">
        <w:t>в</w:t>
      </w:r>
      <w:r w:rsidR="00CA5AF6">
        <w:t xml:space="preserve"> </w:t>
      </w:r>
      <w:r w:rsidRPr="00562DA6">
        <w:t>слове. Ударный</w:t>
      </w:r>
      <w:r w:rsidR="00CA5AF6">
        <w:t xml:space="preserve"> </w:t>
      </w:r>
      <w:r w:rsidRPr="00562DA6">
        <w:t>слог.</w:t>
      </w:r>
    </w:p>
    <w:p w:rsidR="00EE5191" w:rsidRDefault="00EE5191" w:rsidP="00562DA6">
      <w:pPr>
        <w:ind w:left="-284" w:right="72" w:firstLine="710"/>
        <w:outlineLvl w:val="2"/>
        <w:rPr>
          <w:b/>
          <w:bCs/>
          <w:i/>
          <w:iCs/>
          <w:sz w:val="24"/>
          <w:szCs w:val="24"/>
        </w:rPr>
      </w:pPr>
    </w:p>
    <w:p w:rsidR="00562DA6" w:rsidRPr="00562DA6" w:rsidRDefault="00562DA6" w:rsidP="00562DA6">
      <w:pPr>
        <w:ind w:left="-284" w:right="72" w:firstLine="710"/>
        <w:outlineLvl w:val="2"/>
        <w:rPr>
          <w:b/>
          <w:bCs/>
          <w:i/>
          <w:iCs/>
          <w:sz w:val="24"/>
          <w:szCs w:val="24"/>
        </w:rPr>
      </w:pPr>
      <w:r w:rsidRPr="00562DA6">
        <w:rPr>
          <w:b/>
          <w:bCs/>
          <w:i/>
          <w:iCs/>
          <w:sz w:val="24"/>
          <w:szCs w:val="24"/>
        </w:rPr>
        <w:t>Графика</w:t>
      </w:r>
    </w:p>
    <w:p w:rsidR="00562DA6" w:rsidRPr="00562DA6" w:rsidRDefault="00562DA6" w:rsidP="00EE5191">
      <w:pPr>
        <w:pStyle w:val="a3"/>
        <w:spacing w:before="241"/>
        <w:ind w:left="-284" w:right="72" w:firstLine="568"/>
      </w:pPr>
      <w:r w:rsidRPr="00562DA6">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Наблюдение за последовательность букв в русском алфавите.</w:t>
      </w:r>
    </w:p>
    <w:p w:rsidR="00EE5191" w:rsidRDefault="00EE5191" w:rsidP="00562DA6">
      <w:pPr>
        <w:ind w:left="-284" w:right="72" w:firstLine="710"/>
        <w:outlineLvl w:val="2"/>
        <w:rPr>
          <w:b/>
          <w:bCs/>
          <w:i/>
          <w:iCs/>
          <w:sz w:val="24"/>
          <w:szCs w:val="24"/>
        </w:rPr>
      </w:pPr>
    </w:p>
    <w:p w:rsidR="00562DA6" w:rsidRPr="00562DA6" w:rsidRDefault="00562DA6" w:rsidP="00562DA6">
      <w:pPr>
        <w:ind w:left="-284" w:right="72" w:firstLine="710"/>
        <w:outlineLvl w:val="2"/>
        <w:rPr>
          <w:b/>
          <w:bCs/>
          <w:i/>
          <w:iCs/>
          <w:sz w:val="24"/>
          <w:szCs w:val="24"/>
        </w:rPr>
      </w:pPr>
      <w:r w:rsidRPr="00562DA6">
        <w:rPr>
          <w:b/>
          <w:bCs/>
          <w:i/>
          <w:iCs/>
          <w:sz w:val="24"/>
          <w:szCs w:val="24"/>
        </w:rPr>
        <w:t>Чтение</w:t>
      </w:r>
    </w:p>
    <w:p w:rsidR="00562DA6" w:rsidRPr="00562DA6" w:rsidRDefault="00562DA6" w:rsidP="00EE5191">
      <w:pPr>
        <w:pStyle w:val="a3"/>
        <w:spacing w:before="241"/>
        <w:ind w:left="-284" w:right="72" w:firstLine="568"/>
      </w:pPr>
      <w:r w:rsidRPr="00562DA6">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62DA6" w:rsidRPr="00562DA6" w:rsidRDefault="00562DA6" w:rsidP="00EE5191">
      <w:pPr>
        <w:pStyle w:val="a3"/>
        <w:spacing w:before="241"/>
        <w:ind w:left="-284" w:right="72" w:firstLine="568"/>
      </w:pPr>
      <w:r w:rsidRPr="00562DA6">
        <w:t>Орфографическое чтение (проговаривание) как средство самоконтроля при письме под диктовку и при списывании.</w:t>
      </w:r>
    </w:p>
    <w:p w:rsidR="00EE5191" w:rsidRDefault="00EE5191" w:rsidP="00562DA6">
      <w:pPr>
        <w:ind w:left="-284" w:right="72" w:firstLine="710"/>
        <w:outlineLvl w:val="2"/>
        <w:rPr>
          <w:b/>
          <w:bCs/>
          <w:i/>
          <w:iCs/>
          <w:sz w:val="24"/>
          <w:szCs w:val="24"/>
        </w:rPr>
      </w:pPr>
    </w:p>
    <w:p w:rsidR="00562DA6" w:rsidRPr="00562DA6" w:rsidRDefault="00562DA6" w:rsidP="00562DA6">
      <w:pPr>
        <w:ind w:left="-284" w:right="72" w:firstLine="710"/>
        <w:outlineLvl w:val="2"/>
        <w:rPr>
          <w:b/>
          <w:bCs/>
          <w:i/>
          <w:iCs/>
          <w:sz w:val="24"/>
          <w:szCs w:val="24"/>
        </w:rPr>
      </w:pPr>
      <w:r w:rsidRPr="00562DA6">
        <w:rPr>
          <w:b/>
          <w:bCs/>
          <w:i/>
          <w:iCs/>
          <w:sz w:val="24"/>
          <w:szCs w:val="24"/>
        </w:rPr>
        <w:t>Письмо</w:t>
      </w:r>
    </w:p>
    <w:p w:rsidR="00562DA6" w:rsidRPr="00562DA6" w:rsidRDefault="00562DA6" w:rsidP="00EE5191">
      <w:pPr>
        <w:pStyle w:val="a3"/>
        <w:spacing w:before="241"/>
        <w:ind w:left="-284" w:right="72" w:firstLine="568"/>
      </w:pPr>
      <w:r w:rsidRPr="00562DA6">
        <w:lastRenderedPageBreak/>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62DA6" w:rsidRPr="00562DA6" w:rsidRDefault="00562DA6" w:rsidP="00EE5191">
      <w:pPr>
        <w:pStyle w:val="a3"/>
        <w:spacing w:before="241"/>
        <w:ind w:left="-284" w:right="72" w:firstLine="568"/>
      </w:pPr>
      <w:r w:rsidRPr="00562DA6">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(без стечения согласных) и предложений (не более четырех слов), написание которых не расходится с их произношением. Приёмы и последовательность правильного списывания текста (не более пяти предложений).</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Орфография</w:t>
      </w:r>
      <w:r w:rsidR="00CA5AF6">
        <w:rPr>
          <w:b/>
          <w:bCs/>
          <w:i/>
          <w:iCs/>
          <w:sz w:val="24"/>
          <w:szCs w:val="24"/>
        </w:rPr>
        <w:t xml:space="preserve"> </w:t>
      </w:r>
      <w:r w:rsidRPr="00562DA6">
        <w:rPr>
          <w:b/>
          <w:bCs/>
          <w:i/>
          <w:iCs/>
          <w:sz w:val="24"/>
          <w:szCs w:val="24"/>
        </w:rPr>
        <w:t>и</w:t>
      </w:r>
      <w:r w:rsidR="00CA5AF6">
        <w:rPr>
          <w:b/>
          <w:bCs/>
          <w:i/>
          <w:iCs/>
          <w:sz w:val="24"/>
          <w:szCs w:val="24"/>
        </w:rPr>
        <w:t xml:space="preserve"> </w:t>
      </w:r>
      <w:r w:rsidRPr="00562DA6">
        <w:rPr>
          <w:b/>
          <w:bCs/>
          <w:i/>
          <w:iCs/>
          <w:sz w:val="24"/>
          <w:szCs w:val="24"/>
        </w:rPr>
        <w:t>пунктуация</w:t>
      </w:r>
    </w:p>
    <w:p w:rsidR="00562DA6" w:rsidRPr="00562DA6" w:rsidRDefault="00562DA6" w:rsidP="00562DA6">
      <w:pPr>
        <w:ind w:left="-284" w:right="72" w:firstLine="710"/>
        <w:jc w:val="both"/>
        <w:rPr>
          <w:sz w:val="24"/>
          <w:szCs w:val="24"/>
        </w:rPr>
      </w:pPr>
      <w:r w:rsidRPr="00562DA6">
        <w:rPr>
          <w:sz w:val="24"/>
          <w:szCs w:val="24"/>
        </w:rPr>
        <w:t>Правила</w:t>
      </w:r>
      <w:r w:rsidR="00CA5AF6">
        <w:rPr>
          <w:sz w:val="24"/>
          <w:szCs w:val="24"/>
        </w:rPr>
        <w:t xml:space="preserve"> </w:t>
      </w:r>
      <w:r w:rsidRPr="00562DA6">
        <w:rPr>
          <w:sz w:val="24"/>
          <w:szCs w:val="24"/>
        </w:rPr>
        <w:t>правописания</w:t>
      </w:r>
      <w:r w:rsidR="00CA5AF6">
        <w:rPr>
          <w:sz w:val="24"/>
          <w:szCs w:val="24"/>
        </w:rPr>
        <w:t xml:space="preserve"> </w:t>
      </w:r>
      <w:r w:rsidRPr="00562DA6">
        <w:rPr>
          <w:sz w:val="24"/>
          <w:szCs w:val="24"/>
        </w:rPr>
        <w:t>и</w:t>
      </w:r>
      <w:r w:rsidR="00CA5AF6">
        <w:rPr>
          <w:sz w:val="24"/>
          <w:szCs w:val="24"/>
        </w:rPr>
        <w:t xml:space="preserve"> </w:t>
      </w:r>
      <w:r w:rsidRPr="00562DA6">
        <w:rPr>
          <w:sz w:val="24"/>
          <w:szCs w:val="24"/>
        </w:rPr>
        <w:t>их</w:t>
      </w:r>
      <w:r w:rsidR="00CA5AF6">
        <w:rPr>
          <w:sz w:val="24"/>
          <w:szCs w:val="24"/>
        </w:rPr>
        <w:t xml:space="preserve"> </w:t>
      </w:r>
      <w:r w:rsidRPr="00562DA6">
        <w:rPr>
          <w:sz w:val="24"/>
          <w:szCs w:val="24"/>
        </w:rPr>
        <w:t>применение:</w:t>
      </w:r>
      <w:r w:rsidR="00CA5AF6">
        <w:rPr>
          <w:sz w:val="24"/>
          <w:szCs w:val="24"/>
        </w:rPr>
        <w:t xml:space="preserve"> </w:t>
      </w:r>
      <w:r w:rsidRPr="00562DA6">
        <w:rPr>
          <w:sz w:val="24"/>
          <w:szCs w:val="24"/>
        </w:rPr>
        <w:t>раздельное</w:t>
      </w:r>
      <w:r w:rsidR="00CA5AF6">
        <w:rPr>
          <w:sz w:val="24"/>
          <w:szCs w:val="24"/>
        </w:rPr>
        <w:t xml:space="preserve"> </w:t>
      </w:r>
      <w:r w:rsidRPr="00562DA6">
        <w:rPr>
          <w:sz w:val="24"/>
          <w:szCs w:val="24"/>
        </w:rPr>
        <w:t>написание</w:t>
      </w:r>
      <w:r w:rsidR="00CA5AF6">
        <w:rPr>
          <w:sz w:val="24"/>
          <w:szCs w:val="24"/>
        </w:rPr>
        <w:t xml:space="preserve"> </w:t>
      </w:r>
      <w:r w:rsidRPr="00562DA6">
        <w:rPr>
          <w:sz w:val="24"/>
          <w:szCs w:val="24"/>
        </w:rPr>
        <w:t>слов;</w:t>
      </w:r>
    </w:p>
    <w:p w:rsidR="00562DA6" w:rsidRPr="00562DA6" w:rsidRDefault="00562DA6" w:rsidP="00EE5191">
      <w:pPr>
        <w:ind w:left="-284" w:right="72" w:firstLine="710"/>
        <w:jc w:val="both"/>
        <w:rPr>
          <w:sz w:val="24"/>
          <w:szCs w:val="24"/>
        </w:rPr>
      </w:pPr>
      <w:r w:rsidRPr="00562DA6">
        <w:rPr>
          <w:sz w:val="24"/>
          <w:szCs w:val="24"/>
        </w:rPr>
        <w:t>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(именах людей, кличках животных); перенос по слогам слов без стечения согласных1; знаки препинания в конце предложения.</w:t>
      </w:r>
    </w:p>
    <w:p w:rsidR="00562DA6" w:rsidRPr="00562DA6" w:rsidRDefault="00562DA6" w:rsidP="00562DA6">
      <w:pPr>
        <w:ind w:left="-284" w:right="72" w:firstLine="710"/>
        <w:rPr>
          <w:sz w:val="24"/>
          <w:szCs w:val="24"/>
        </w:rPr>
      </w:pPr>
    </w:p>
    <w:p w:rsidR="00562DA6" w:rsidRPr="00562DA6" w:rsidRDefault="00562DA6" w:rsidP="009C3FB7">
      <w:pPr>
        <w:spacing w:line="357" w:lineRule="auto"/>
        <w:ind w:left="-284" w:right="72"/>
        <w:jc w:val="center"/>
        <w:outlineLvl w:val="1"/>
        <w:rPr>
          <w:b/>
          <w:bCs/>
          <w:sz w:val="24"/>
          <w:szCs w:val="24"/>
        </w:rPr>
      </w:pPr>
      <w:r w:rsidRPr="00562DA6">
        <w:rPr>
          <w:b/>
          <w:bCs/>
          <w:sz w:val="24"/>
          <w:szCs w:val="24"/>
        </w:rPr>
        <w:t>УНИВЕРСАЛЬНЫЕ УЧЕБНЫЕ ДЕЙСТВИЯ</w:t>
      </w:r>
      <w:r w:rsidR="00CA5AF6">
        <w:rPr>
          <w:b/>
          <w:bCs/>
          <w:sz w:val="24"/>
          <w:szCs w:val="24"/>
        </w:rPr>
        <w:t xml:space="preserve"> </w:t>
      </w:r>
      <w:r w:rsidRPr="00562DA6">
        <w:rPr>
          <w:b/>
          <w:bCs/>
          <w:sz w:val="24"/>
          <w:szCs w:val="24"/>
        </w:rPr>
        <w:t>(ПРОПЕДЕВТИЧЕСКИЙУРОВЕНЬ)</w:t>
      </w:r>
    </w:p>
    <w:p w:rsidR="00562DA6" w:rsidRPr="00562DA6" w:rsidRDefault="00562DA6" w:rsidP="00EE5191">
      <w:pPr>
        <w:ind w:left="-284" w:right="72" w:firstLine="710"/>
        <w:jc w:val="both"/>
        <w:rPr>
          <w:sz w:val="24"/>
          <w:szCs w:val="24"/>
        </w:rPr>
      </w:pPr>
      <w:r w:rsidRPr="00562DA6">
        <w:rPr>
          <w:sz w:val="24"/>
          <w:szCs w:val="24"/>
        </w:rPr>
        <w:t xml:space="preserve">Изучение содержания учебного предмета «Русский язык» («Обучение грамоте») </w:t>
      </w:r>
      <w:r w:rsidRPr="00562DA6">
        <w:rPr>
          <w:b/>
          <w:bCs/>
          <w:sz w:val="24"/>
          <w:szCs w:val="24"/>
        </w:rPr>
        <w:t xml:space="preserve">в 1 классе </w:t>
      </w:r>
      <w:r w:rsidRPr="00562DA6">
        <w:rPr>
          <w:sz w:val="24"/>
          <w:szCs w:val="24"/>
        </w:rPr>
        <w:t>способствует на пропедевтическом уровне работе над рядом метапредметных результатов.</w:t>
      </w:r>
    </w:p>
    <w:p w:rsidR="00562DA6" w:rsidRPr="00562DA6" w:rsidRDefault="00562DA6" w:rsidP="00562DA6">
      <w:pPr>
        <w:ind w:left="-284" w:right="72" w:firstLine="710"/>
        <w:rPr>
          <w:sz w:val="24"/>
          <w:szCs w:val="24"/>
        </w:rPr>
      </w:pPr>
    </w:p>
    <w:p w:rsidR="00562DA6" w:rsidRPr="00562DA6" w:rsidRDefault="00562DA6" w:rsidP="00562DA6">
      <w:pPr>
        <w:ind w:left="-284" w:right="72" w:firstLine="710"/>
        <w:jc w:val="both"/>
        <w:outlineLvl w:val="1"/>
        <w:rPr>
          <w:b/>
          <w:bCs/>
          <w:sz w:val="24"/>
          <w:szCs w:val="24"/>
        </w:rPr>
      </w:pPr>
      <w:r w:rsidRPr="00562DA6">
        <w:rPr>
          <w:b/>
          <w:bCs/>
          <w:sz w:val="24"/>
          <w:szCs w:val="24"/>
        </w:rPr>
        <w:t>Познавательные</w:t>
      </w:r>
      <w:r w:rsidR="00CA5AF6">
        <w:rPr>
          <w:b/>
          <w:bCs/>
          <w:sz w:val="24"/>
          <w:szCs w:val="24"/>
        </w:rPr>
        <w:t xml:space="preserve"> </w:t>
      </w:r>
      <w:r w:rsidRPr="00562DA6">
        <w:rPr>
          <w:b/>
          <w:bCs/>
          <w:sz w:val="24"/>
          <w:szCs w:val="24"/>
        </w:rPr>
        <w:t>универсальные</w:t>
      </w:r>
      <w:r w:rsidR="00CA5AF6">
        <w:rPr>
          <w:b/>
          <w:bCs/>
          <w:sz w:val="24"/>
          <w:szCs w:val="24"/>
        </w:rPr>
        <w:t xml:space="preserve"> </w:t>
      </w:r>
      <w:r w:rsidRPr="00562DA6">
        <w:rPr>
          <w:b/>
          <w:bCs/>
          <w:sz w:val="24"/>
          <w:szCs w:val="24"/>
        </w:rPr>
        <w:t>учебные</w:t>
      </w:r>
      <w:r w:rsidR="00CA5AF6">
        <w:rPr>
          <w:b/>
          <w:bCs/>
          <w:sz w:val="24"/>
          <w:szCs w:val="24"/>
        </w:rPr>
        <w:t xml:space="preserve"> </w:t>
      </w:r>
      <w:r w:rsidRPr="00562DA6">
        <w:rPr>
          <w:b/>
          <w:bCs/>
          <w:sz w:val="24"/>
          <w:szCs w:val="24"/>
        </w:rPr>
        <w:t>действия:</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Базовые</w:t>
      </w:r>
      <w:r w:rsidR="00CA5AF6">
        <w:rPr>
          <w:b/>
          <w:bCs/>
          <w:i/>
          <w:iCs/>
          <w:sz w:val="24"/>
          <w:szCs w:val="24"/>
        </w:rPr>
        <w:t xml:space="preserve"> </w:t>
      </w:r>
      <w:r w:rsidRPr="00562DA6">
        <w:rPr>
          <w:b/>
          <w:bCs/>
          <w:i/>
          <w:iCs/>
          <w:sz w:val="24"/>
          <w:szCs w:val="24"/>
        </w:rPr>
        <w:t>логические</w:t>
      </w:r>
      <w:r w:rsidR="00CA5AF6">
        <w:rPr>
          <w:b/>
          <w:bCs/>
          <w:i/>
          <w:iCs/>
          <w:sz w:val="24"/>
          <w:szCs w:val="24"/>
        </w:rPr>
        <w:t xml:space="preserve"> </w:t>
      </w:r>
      <w:r w:rsidRPr="00562DA6">
        <w:rPr>
          <w:b/>
          <w:bCs/>
          <w:i/>
          <w:iCs/>
          <w:sz w:val="24"/>
          <w:szCs w:val="24"/>
        </w:rPr>
        <w:t>действия:</w:t>
      </w:r>
    </w:p>
    <w:p w:rsidR="00562DA6" w:rsidRPr="00562DA6" w:rsidRDefault="00562DA6" w:rsidP="00EE5191">
      <w:pPr>
        <w:ind w:left="-284" w:right="72" w:firstLine="710"/>
        <w:jc w:val="both"/>
        <w:rPr>
          <w:sz w:val="24"/>
          <w:szCs w:val="24"/>
        </w:rPr>
      </w:pPr>
      <w:r w:rsidRPr="00562DA6">
        <w:rPr>
          <w:sz w:val="24"/>
          <w:szCs w:val="24"/>
        </w:rPr>
        <w:t>проводить анализ звукового состава слова: определять количество звуков в слове, их последовательность и место звука в слове;</w:t>
      </w:r>
    </w:p>
    <w:p w:rsidR="00562DA6" w:rsidRPr="00562DA6" w:rsidRDefault="00562DA6" w:rsidP="00EE5191">
      <w:pPr>
        <w:ind w:left="-284" w:right="72" w:firstLine="710"/>
        <w:jc w:val="both"/>
        <w:rPr>
          <w:sz w:val="24"/>
          <w:szCs w:val="24"/>
        </w:rPr>
      </w:pPr>
      <w:r w:rsidRPr="00562DA6">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 (с использованием наглядной опоры);</w:t>
      </w:r>
    </w:p>
    <w:p w:rsidR="00562DA6" w:rsidRPr="00562DA6" w:rsidRDefault="00562DA6" w:rsidP="00EE5191">
      <w:pPr>
        <w:ind w:left="-284" w:right="72" w:firstLine="710"/>
        <w:jc w:val="both"/>
        <w:rPr>
          <w:sz w:val="24"/>
          <w:szCs w:val="24"/>
        </w:rPr>
      </w:pPr>
      <w:r w:rsidRPr="00562DA6">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 с направляющей помощью учителя;</w:t>
      </w:r>
    </w:p>
    <w:p w:rsidR="00562DA6" w:rsidRPr="00562DA6" w:rsidRDefault="00562DA6" w:rsidP="00EE5191">
      <w:pPr>
        <w:ind w:left="-284" w:right="72" w:firstLine="710"/>
        <w:jc w:val="both"/>
        <w:rPr>
          <w:sz w:val="24"/>
          <w:szCs w:val="24"/>
        </w:rPr>
      </w:pPr>
      <w:r w:rsidRPr="00562DA6">
        <w:rPr>
          <w:sz w:val="24"/>
          <w:szCs w:val="24"/>
        </w:rPr>
        <w:t>характеризовать звуки по заданным признакам по смысловой наглядной опоре; приводить примеры гласных звуков; твёрдых согласных, мягких согласных, звонких согласных, глухих согласных звуков; слов с заданным звуком;</w:t>
      </w:r>
    </w:p>
    <w:p w:rsidR="00562DA6" w:rsidRPr="00562DA6" w:rsidRDefault="00562DA6" w:rsidP="00EE5191">
      <w:pPr>
        <w:ind w:left="-284" w:right="72" w:firstLine="710"/>
        <w:jc w:val="both"/>
        <w:rPr>
          <w:sz w:val="24"/>
          <w:szCs w:val="24"/>
        </w:rPr>
      </w:pPr>
      <w:r w:rsidRPr="00562DA6">
        <w:rPr>
          <w:sz w:val="24"/>
          <w:szCs w:val="24"/>
        </w:rPr>
        <w:t>анализировать предложение, определять количество слов в предложении; определять количество предложений в простом тексте.</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Базовые</w:t>
      </w:r>
      <w:r w:rsidR="00CA5AF6">
        <w:rPr>
          <w:b/>
          <w:bCs/>
          <w:i/>
          <w:iCs/>
          <w:sz w:val="24"/>
          <w:szCs w:val="24"/>
        </w:rPr>
        <w:t xml:space="preserve"> </w:t>
      </w:r>
      <w:r w:rsidRPr="00562DA6">
        <w:rPr>
          <w:b/>
          <w:bCs/>
          <w:i/>
          <w:iCs/>
          <w:sz w:val="24"/>
          <w:szCs w:val="24"/>
        </w:rPr>
        <w:t>исследовательские</w:t>
      </w:r>
      <w:r w:rsidR="00CA5AF6">
        <w:rPr>
          <w:b/>
          <w:bCs/>
          <w:i/>
          <w:iCs/>
          <w:sz w:val="24"/>
          <w:szCs w:val="24"/>
        </w:rPr>
        <w:t xml:space="preserve"> </w:t>
      </w:r>
      <w:r w:rsidRPr="00562DA6">
        <w:rPr>
          <w:b/>
          <w:bCs/>
          <w:i/>
          <w:iCs/>
          <w:sz w:val="24"/>
          <w:szCs w:val="24"/>
        </w:rPr>
        <w:t>действия:</w:t>
      </w:r>
    </w:p>
    <w:p w:rsidR="00562DA6" w:rsidRPr="00562DA6" w:rsidRDefault="00562DA6" w:rsidP="00EE5191">
      <w:pPr>
        <w:ind w:left="-284" w:right="72" w:firstLine="710"/>
        <w:jc w:val="both"/>
        <w:rPr>
          <w:sz w:val="24"/>
          <w:szCs w:val="24"/>
        </w:rPr>
      </w:pPr>
      <w:r w:rsidRPr="00562DA6">
        <w:rPr>
          <w:sz w:val="24"/>
          <w:szCs w:val="24"/>
        </w:rPr>
        <w:t>проводить изменения звуковой модели по предложенному учителем алгоритму и с помощью педагога, подбирать слова к модели из 2-3 предложенных вариантов;</w:t>
      </w:r>
    </w:p>
    <w:p w:rsidR="00562DA6" w:rsidRPr="00562DA6" w:rsidRDefault="00562DA6" w:rsidP="00EE5191">
      <w:pPr>
        <w:ind w:left="-284" w:right="72" w:firstLine="710"/>
        <w:jc w:val="both"/>
        <w:rPr>
          <w:sz w:val="24"/>
          <w:szCs w:val="24"/>
        </w:rPr>
      </w:pPr>
      <w:r w:rsidRPr="00562DA6">
        <w:rPr>
          <w:sz w:val="24"/>
          <w:szCs w:val="24"/>
        </w:rPr>
        <w:t>формулировать выводы о соответствии звукового и буквенного состава слова (после совместного анализа).</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Работа</w:t>
      </w:r>
      <w:r w:rsidR="00CA5AF6">
        <w:rPr>
          <w:b/>
          <w:bCs/>
          <w:i/>
          <w:iCs/>
          <w:sz w:val="24"/>
          <w:szCs w:val="24"/>
        </w:rPr>
        <w:t xml:space="preserve"> </w:t>
      </w:r>
      <w:r w:rsidRPr="00562DA6">
        <w:rPr>
          <w:b/>
          <w:bCs/>
          <w:i/>
          <w:iCs/>
          <w:sz w:val="24"/>
          <w:szCs w:val="24"/>
        </w:rPr>
        <w:t>с</w:t>
      </w:r>
      <w:r w:rsidR="00CA5AF6">
        <w:rPr>
          <w:b/>
          <w:bCs/>
          <w:i/>
          <w:iCs/>
          <w:sz w:val="24"/>
          <w:szCs w:val="24"/>
        </w:rPr>
        <w:t xml:space="preserve"> </w:t>
      </w:r>
      <w:r w:rsidRPr="00562DA6">
        <w:rPr>
          <w:b/>
          <w:bCs/>
          <w:i/>
          <w:iCs/>
          <w:sz w:val="24"/>
          <w:szCs w:val="24"/>
        </w:rPr>
        <w:t>информацией:</w:t>
      </w:r>
    </w:p>
    <w:p w:rsidR="00562DA6" w:rsidRPr="00562DA6" w:rsidRDefault="00562DA6" w:rsidP="00EE5191">
      <w:pPr>
        <w:ind w:left="-284" w:right="72" w:firstLine="710"/>
        <w:jc w:val="both"/>
        <w:rPr>
          <w:sz w:val="24"/>
          <w:szCs w:val="24"/>
        </w:rPr>
      </w:pPr>
      <w:r w:rsidRPr="00562DA6">
        <w:rPr>
          <w:sz w:val="24"/>
          <w:szCs w:val="24"/>
        </w:rPr>
        <w:t>работать по алгоритму, удерживать последовательность действий, соблюдать ход выполнения работы;</w:t>
      </w:r>
    </w:p>
    <w:p w:rsidR="00562DA6" w:rsidRPr="00562DA6" w:rsidRDefault="00562DA6" w:rsidP="00EE5191">
      <w:pPr>
        <w:ind w:left="-284" w:right="72" w:firstLine="710"/>
        <w:jc w:val="both"/>
        <w:rPr>
          <w:sz w:val="24"/>
          <w:szCs w:val="24"/>
        </w:rPr>
      </w:pPr>
      <w:r w:rsidRPr="00562DA6">
        <w:rPr>
          <w:sz w:val="24"/>
          <w:szCs w:val="24"/>
        </w:rPr>
        <w:t>анализировать графическую информацию модели звукового состава слова;</w:t>
      </w:r>
    </w:p>
    <w:p w:rsidR="00562DA6" w:rsidRPr="00562DA6" w:rsidRDefault="00562DA6" w:rsidP="00EE5191">
      <w:pPr>
        <w:ind w:left="-284" w:right="72" w:firstLine="710"/>
        <w:jc w:val="both"/>
        <w:rPr>
          <w:sz w:val="24"/>
          <w:szCs w:val="24"/>
        </w:rPr>
      </w:pPr>
      <w:r w:rsidRPr="00562DA6">
        <w:rPr>
          <w:sz w:val="24"/>
          <w:szCs w:val="24"/>
        </w:rPr>
        <w:t>самостоятельно</w:t>
      </w:r>
      <w:r w:rsidRPr="00562DA6">
        <w:rPr>
          <w:sz w:val="24"/>
          <w:szCs w:val="24"/>
        </w:rPr>
        <w:tab/>
        <w:t>создавать</w:t>
      </w:r>
      <w:r w:rsidRPr="00562DA6">
        <w:rPr>
          <w:sz w:val="24"/>
          <w:szCs w:val="24"/>
        </w:rPr>
        <w:tab/>
        <w:t>модели</w:t>
      </w:r>
      <w:r w:rsidRPr="00562DA6">
        <w:rPr>
          <w:sz w:val="24"/>
          <w:szCs w:val="24"/>
        </w:rPr>
        <w:tab/>
        <w:t>звукового</w:t>
      </w:r>
      <w:r w:rsidRPr="00562DA6">
        <w:rPr>
          <w:sz w:val="24"/>
          <w:szCs w:val="24"/>
        </w:rPr>
        <w:tab/>
        <w:t>состава</w:t>
      </w:r>
      <w:r w:rsidRPr="00562DA6">
        <w:rPr>
          <w:sz w:val="24"/>
          <w:szCs w:val="24"/>
        </w:rPr>
        <w:tab/>
        <w:t>слова</w:t>
      </w:r>
      <w:r w:rsidRPr="00562DA6">
        <w:rPr>
          <w:sz w:val="24"/>
          <w:szCs w:val="24"/>
        </w:rPr>
        <w:tab/>
        <w:t>(на материале простых слов).</w:t>
      </w:r>
    </w:p>
    <w:p w:rsidR="00562DA6" w:rsidRPr="00562DA6" w:rsidRDefault="00562DA6" w:rsidP="00562DA6">
      <w:pPr>
        <w:ind w:left="-284" w:right="72" w:firstLine="710"/>
        <w:jc w:val="both"/>
        <w:outlineLvl w:val="1"/>
        <w:rPr>
          <w:b/>
          <w:bCs/>
          <w:sz w:val="24"/>
          <w:szCs w:val="24"/>
        </w:rPr>
      </w:pPr>
      <w:bookmarkStart w:id="3" w:name="Коммуникативные_универсальные_учебные_де"/>
      <w:bookmarkEnd w:id="3"/>
      <w:r w:rsidRPr="00562DA6">
        <w:rPr>
          <w:b/>
          <w:bCs/>
          <w:sz w:val="24"/>
          <w:szCs w:val="24"/>
        </w:rPr>
        <w:t>Коммуникативные</w:t>
      </w:r>
      <w:r w:rsidR="00CA5AF6">
        <w:rPr>
          <w:b/>
          <w:bCs/>
          <w:sz w:val="24"/>
          <w:szCs w:val="24"/>
        </w:rPr>
        <w:t xml:space="preserve"> </w:t>
      </w:r>
      <w:r w:rsidRPr="00562DA6">
        <w:rPr>
          <w:b/>
          <w:bCs/>
          <w:sz w:val="24"/>
          <w:szCs w:val="24"/>
        </w:rPr>
        <w:t>универсальныеучебныедействия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Общение:</w:t>
      </w:r>
    </w:p>
    <w:p w:rsidR="00562DA6" w:rsidRPr="00562DA6" w:rsidRDefault="00562DA6" w:rsidP="00EE5191">
      <w:pPr>
        <w:ind w:left="-284" w:right="72" w:firstLine="710"/>
        <w:jc w:val="both"/>
        <w:rPr>
          <w:sz w:val="24"/>
          <w:szCs w:val="24"/>
        </w:rPr>
      </w:pPr>
      <w:r w:rsidRPr="00562DA6">
        <w:rPr>
          <w:sz w:val="24"/>
          <w:szCs w:val="24"/>
        </w:rPr>
        <w:t>воспринимать суждения, выражать эмоции в соответствии с целями и условиями общения в знакомой среде;</w:t>
      </w:r>
    </w:p>
    <w:p w:rsidR="00562DA6" w:rsidRPr="00562DA6" w:rsidRDefault="00562DA6" w:rsidP="00EE5191">
      <w:pPr>
        <w:ind w:left="-284" w:right="72" w:firstLine="710"/>
        <w:jc w:val="both"/>
        <w:rPr>
          <w:sz w:val="24"/>
          <w:szCs w:val="24"/>
        </w:rPr>
      </w:pPr>
      <w:r w:rsidRPr="00562DA6">
        <w:rPr>
          <w:sz w:val="24"/>
          <w:szCs w:val="24"/>
        </w:rPr>
        <w:t>проявлять</w:t>
      </w:r>
      <w:r w:rsidRPr="00562DA6">
        <w:rPr>
          <w:sz w:val="24"/>
          <w:szCs w:val="24"/>
        </w:rPr>
        <w:tab/>
        <w:t>уважительное</w:t>
      </w:r>
      <w:r w:rsidRPr="00562DA6">
        <w:rPr>
          <w:sz w:val="24"/>
          <w:szCs w:val="24"/>
        </w:rPr>
        <w:tab/>
        <w:t>отношение</w:t>
      </w:r>
      <w:r w:rsidRPr="00562DA6">
        <w:rPr>
          <w:sz w:val="24"/>
          <w:szCs w:val="24"/>
        </w:rPr>
        <w:tab/>
        <w:t>к собеседнику, соблюдать</w:t>
      </w:r>
      <w:r w:rsidRPr="00562DA6">
        <w:rPr>
          <w:sz w:val="24"/>
          <w:szCs w:val="24"/>
        </w:rPr>
        <w:tab/>
        <w:t xml:space="preserve">в процессе </w:t>
      </w:r>
      <w:r w:rsidRPr="00562DA6">
        <w:rPr>
          <w:sz w:val="24"/>
          <w:szCs w:val="24"/>
        </w:rPr>
        <w:lastRenderedPageBreak/>
        <w:t>общения нормы речевого этикета;</w:t>
      </w:r>
    </w:p>
    <w:p w:rsidR="00562DA6" w:rsidRPr="00562DA6" w:rsidRDefault="00562DA6" w:rsidP="00EE5191">
      <w:pPr>
        <w:ind w:left="-284" w:right="72" w:firstLine="710"/>
        <w:jc w:val="both"/>
        <w:rPr>
          <w:sz w:val="24"/>
          <w:szCs w:val="24"/>
        </w:rPr>
      </w:pPr>
      <w:r w:rsidRPr="00562DA6">
        <w:rPr>
          <w:sz w:val="24"/>
          <w:szCs w:val="24"/>
        </w:rPr>
        <w:t>соблюдать правила ведения диалога; воспринимать разные точки зрения;</w:t>
      </w:r>
    </w:p>
    <w:p w:rsidR="00562DA6" w:rsidRPr="00562DA6" w:rsidRDefault="00562DA6" w:rsidP="00EE5191">
      <w:pPr>
        <w:ind w:left="-284" w:right="72" w:firstLine="710"/>
        <w:jc w:val="both"/>
        <w:rPr>
          <w:sz w:val="24"/>
          <w:szCs w:val="24"/>
        </w:rPr>
      </w:pPr>
      <w:r w:rsidRPr="00562DA6">
        <w:rPr>
          <w:sz w:val="24"/>
          <w:szCs w:val="24"/>
        </w:rPr>
        <w:t>в процессе учебного диалога отвечать на вопросы по изученному материалу;</w:t>
      </w:r>
    </w:p>
    <w:p w:rsidR="00562DA6" w:rsidRPr="00562DA6" w:rsidRDefault="00562DA6" w:rsidP="00EE5191">
      <w:pPr>
        <w:ind w:left="-284" w:right="72" w:firstLine="710"/>
        <w:jc w:val="both"/>
        <w:rPr>
          <w:sz w:val="24"/>
          <w:szCs w:val="24"/>
        </w:rPr>
      </w:pPr>
      <w:r w:rsidRPr="00562DA6">
        <w:rPr>
          <w:sz w:val="24"/>
          <w:szCs w:val="24"/>
        </w:rPr>
        <w:t>строить устное речевое высказывание об обозначении звуков буквами, о звуковом и буквенном составе слова;</w:t>
      </w:r>
    </w:p>
    <w:p w:rsidR="00562DA6" w:rsidRPr="00562DA6" w:rsidRDefault="00562DA6" w:rsidP="00EE5191">
      <w:pPr>
        <w:ind w:left="-284" w:right="72" w:firstLine="710"/>
        <w:jc w:val="both"/>
        <w:rPr>
          <w:sz w:val="24"/>
          <w:szCs w:val="24"/>
        </w:rPr>
      </w:pPr>
      <w:r w:rsidRPr="00562DA6">
        <w:rPr>
          <w:sz w:val="24"/>
          <w:szCs w:val="24"/>
        </w:rPr>
        <w:t>давать</w:t>
      </w:r>
      <w:r w:rsidRPr="00562DA6">
        <w:rPr>
          <w:sz w:val="24"/>
          <w:szCs w:val="24"/>
        </w:rPr>
        <w:tab/>
        <w:t>словесный</w:t>
      </w:r>
      <w:r w:rsidRPr="00562DA6">
        <w:rPr>
          <w:sz w:val="24"/>
          <w:szCs w:val="24"/>
        </w:rPr>
        <w:tab/>
        <w:t>отчет</w:t>
      </w:r>
      <w:r w:rsidRPr="00562DA6">
        <w:rPr>
          <w:sz w:val="24"/>
          <w:szCs w:val="24"/>
        </w:rPr>
        <w:tab/>
        <w:t>о</w:t>
      </w:r>
      <w:r w:rsidRPr="00562DA6">
        <w:rPr>
          <w:sz w:val="24"/>
          <w:szCs w:val="24"/>
        </w:rPr>
        <w:tab/>
        <w:t>выполненном</w:t>
      </w:r>
      <w:r w:rsidRPr="00562DA6">
        <w:rPr>
          <w:sz w:val="24"/>
          <w:szCs w:val="24"/>
        </w:rPr>
        <w:tab/>
        <w:t>учебном</w:t>
      </w:r>
      <w:r w:rsidRPr="00562DA6">
        <w:rPr>
          <w:sz w:val="24"/>
          <w:szCs w:val="24"/>
        </w:rPr>
        <w:tab/>
        <w:t>действии</w:t>
      </w:r>
      <w:r w:rsidRPr="00562DA6">
        <w:rPr>
          <w:sz w:val="24"/>
          <w:szCs w:val="24"/>
        </w:rPr>
        <w:tab/>
        <w:t>(с направляющей помощью учителя).</w:t>
      </w:r>
    </w:p>
    <w:p w:rsidR="00562DA6" w:rsidRPr="00562DA6" w:rsidRDefault="00562DA6" w:rsidP="00562DA6">
      <w:pPr>
        <w:ind w:left="-284" w:right="72" w:firstLine="710"/>
        <w:outlineLvl w:val="1"/>
        <w:rPr>
          <w:b/>
          <w:bCs/>
          <w:sz w:val="24"/>
          <w:szCs w:val="24"/>
        </w:rPr>
      </w:pPr>
      <w:bookmarkStart w:id="4" w:name="Регулятивные_универсальные_учебные_дейст"/>
      <w:bookmarkEnd w:id="4"/>
      <w:r w:rsidRPr="00562DA6">
        <w:rPr>
          <w:b/>
          <w:bCs/>
          <w:sz w:val="24"/>
          <w:szCs w:val="24"/>
        </w:rPr>
        <w:t>Регулятивные</w:t>
      </w:r>
      <w:r w:rsidR="00CA5AF6">
        <w:rPr>
          <w:b/>
          <w:bCs/>
          <w:sz w:val="24"/>
          <w:szCs w:val="24"/>
        </w:rPr>
        <w:t xml:space="preserve"> </w:t>
      </w:r>
      <w:r w:rsidRPr="00562DA6">
        <w:rPr>
          <w:b/>
          <w:bCs/>
          <w:sz w:val="24"/>
          <w:szCs w:val="24"/>
        </w:rPr>
        <w:t>универсальные</w:t>
      </w:r>
      <w:r w:rsidR="00CA5AF6">
        <w:rPr>
          <w:b/>
          <w:bCs/>
          <w:sz w:val="24"/>
          <w:szCs w:val="24"/>
        </w:rPr>
        <w:t xml:space="preserve"> </w:t>
      </w:r>
      <w:r w:rsidRPr="00562DA6">
        <w:rPr>
          <w:b/>
          <w:bCs/>
          <w:sz w:val="24"/>
          <w:szCs w:val="24"/>
        </w:rPr>
        <w:t>учебные</w:t>
      </w:r>
      <w:r w:rsidR="00CA5AF6">
        <w:rPr>
          <w:b/>
          <w:bCs/>
          <w:sz w:val="24"/>
          <w:szCs w:val="24"/>
        </w:rPr>
        <w:t xml:space="preserve"> </w:t>
      </w:r>
      <w:r w:rsidRPr="00562DA6">
        <w:rPr>
          <w:b/>
          <w:bCs/>
          <w:sz w:val="24"/>
          <w:szCs w:val="24"/>
        </w:rPr>
        <w:t>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Самоорганизация:</w:t>
      </w:r>
    </w:p>
    <w:p w:rsidR="00562DA6" w:rsidRPr="00562DA6" w:rsidRDefault="00CA5AF6" w:rsidP="00562DA6">
      <w:pPr>
        <w:ind w:left="-284" w:right="72" w:firstLine="710"/>
        <w:jc w:val="both"/>
        <w:rPr>
          <w:sz w:val="24"/>
          <w:szCs w:val="24"/>
        </w:rPr>
      </w:pPr>
      <w:r w:rsidRPr="00562DA6">
        <w:rPr>
          <w:sz w:val="24"/>
          <w:szCs w:val="24"/>
        </w:rPr>
        <w:t>С</w:t>
      </w:r>
      <w:r w:rsidR="00562DA6" w:rsidRPr="00562DA6">
        <w:rPr>
          <w:sz w:val="24"/>
          <w:szCs w:val="24"/>
        </w:rPr>
        <w:t>облю</w:t>
      </w:r>
      <w:r>
        <w:rPr>
          <w:sz w:val="24"/>
          <w:szCs w:val="24"/>
        </w:rPr>
        <w:t xml:space="preserve">дение </w:t>
      </w:r>
      <w:r w:rsidR="00562DA6" w:rsidRPr="00562DA6">
        <w:rPr>
          <w:sz w:val="24"/>
          <w:szCs w:val="24"/>
        </w:rPr>
        <w:t>дать</w:t>
      </w:r>
      <w:r>
        <w:rPr>
          <w:sz w:val="24"/>
          <w:szCs w:val="24"/>
        </w:rPr>
        <w:t xml:space="preserve"> </w:t>
      </w:r>
      <w:r w:rsidR="00562DA6" w:rsidRPr="00562DA6">
        <w:rPr>
          <w:sz w:val="24"/>
          <w:szCs w:val="24"/>
        </w:rPr>
        <w:t>правила</w:t>
      </w:r>
      <w:r>
        <w:rPr>
          <w:sz w:val="24"/>
          <w:szCs w:val="24"/>
        </w:rPr>
        <w:t xml:space="preserve"> </w:t>
      </w:r>
      <w:r w:rsidR="00562DA6" w:rsidRPr="00562DA6">
        <w:rPr>
          <w:sz w:val="24"/>
          <w:szCs w:val="24"/>
        </w:rPr>
        <w:t>учебного</w:t>
      </w:r>
      <w:r>
        <w:rPr>
          <w:sz w:val="24"/>
          <w:szCs w:val="24"/>
        </w:rPr>
        <w:t xml:space="preserve"> </w:t>
      </w:r>
      <w:r w:rsidR="00562DA6" w:rsidRPr="00562DA6">
        <w:rPr>
          <w:sz w:val="24"/>
          <w:szCs w:val="24"/>
        </w:rPr>
        <w:t>поведения;</w:t>
      </w:r>
    </w:p>
    <w:p w:rsidR="00562DA6" w:rsidRPr="00562DA6" w:rsidRDefault="00562DA6" w:rsidP="00EE5191">
      <w:pPr>
        <w:ind w:left="-284" w:right="72" w:firstLine="710"/>
        <w:jc w:val="both"/>
        <w:rPr>
          <w:sz w:val="24"/>
          <w:szCs w:val="24"/>
        </w:rPr>
      </w:pPr>
      <w:r w:rsidRPr="00562DA6">
        <w:rPr>
          <w:sz w:val="24"/>
          <w:szCs w:val="24"/>
        </w:rPr>
        <w:t>понимать смысл предъявляемых учебных задач (проанализировать, написать и т.п.);</w:t>
      </w:r>
    </w:p>
    <w:p w:rsidR="00562DA6" w:rsidRPr="00562DA6" w:rsidRDefault="00562DA6" w:rsidP="00EE5191">
      <w:pPr>
        <w:ind w:left="-284" w:right="72" w:firstLine="710"/>
        <w:jc w:val="both"/>
        <w:rPr>
          <w:sz w:val="24"/>
          <w:szCs w:val="24"/>
        </w:rPr>
      </w:pPr>
      <w:r w:rsidRPr="00562DA6">
        <w:rPr>
          <w:sz w:val="24"/>
          <w:szCs w:val="24"/>
        </w:rPr>
        <w:t>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w:t>
      </w:r>
    </w:p>
    <w:p w:rsidR="00562DA6" w:rsidRPr="00562DA6" w:rsidRDefault="00562DA6" w:rsidP="00EE5191">
      <w:pPr>
        <w:ind w:left="-284" w:right="72" w:firstLine="710"/>
        <w:jc w:val="both"/>
        <w:rPr>
          <w:sz w:val="24"/>
          <w:szCs w:val="24"/>
        </w:rPr>
      </w:pPr>
      <w:r w:rsidRPr="00562DA6">
        <w:rPr>
          <w:sz w:val="24"/>
          <w:szCs w:val="24"/>
        </w:rPr>
        <w:t>различать способы и результат действия (записывать слово печатными или письменными буквами);</w:t>
      </w:r>
    </w:p>
    <w:p w:rsidR="00562DA6" w:rsidRPr="00562DA6" w:rsidRDefault="00562DA6" w:rsidP="00EE5191">
      <w:pPr>
        <w:ind w:left="-284" w:right="72" w:firstLine="710"/>
        <w:jc w:val="both"/>
        <w:rPr>
          <w:sz w:val="24"/>
          <w:szCs w:val="24"/>
        </w:rPr>
      </w:pPr>
      <w:r w:rsidRPr="00562DA6">
        <w:rPr>
          <w:sz w:val="24"/>
          <w:szCs w:val="24"/>
        </w:rPr>
        <w:t>соблюдать последовательность учебных операций при проведении звукового анализа слова по алгоритму;</w:t>
      </w:r>
    </w:p>
    <w:p w:rsidR="00562DA6" w:rsidRPr="00562DA6" w:rsidRDefault="00562DA6" w:rsidP="00EE5191">
      <w:pPr>
        <w:ind w:left="-284" w:right="72" w:firstLine="710"/>
        <w:jc w:val="both"/>
        <w:rPr>
          <w:sz w:val="24"/>
          <w:szCs w:val="24"/>
        </w:rPr>
      </w:pPr>
      <w:r w:rsidRPr="00562DA6">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562DA6" w:rsidRPr="00562DA6" w:rsidRDefault="00562DA6" w:rsidP="00562DA6">
      <w:pPr>
        <w:spacing w:line="318" w:lineRule="exact"/>
        <w:ind w:left="-284" w:right="72" w:firstLine="710"/>
        <w:outlineLvl w:val="2"/>
        <w:rPr>
          <w:b/>
          <w:bCs/>
          <w:i/>
          <w:iCs/>
          <w:sz w:val="24"/>
          <w:szCs w:val="24"/>
        </w:rPr>
      </w:pPr>
      <w:r w:rsidRPr="00562DA6">
        <w:rPr>
          <w:b/>
          <w:bCs/>
          <w:i/>
          <w:iCs/>
          <w:sz w:val="24"/>
          <w:szCs w:val="24"/>
        </w:rPr>
        <w:t>Самоконтроль:</w:t>
      </w:r>
    </w:p>
    <w:p w:rsidR="00562DA6" w:rsidRPr="00562DA6" w:rsidRDefault="00562DA6" w:rsidP="00EE5191">
      <w:pPr>
        <w:ind w:left="-284" w:right="72" w:firstLine="710"/>
        <w:jc w:val="both"/>
        <w:rPr>
          <w:sz w:val="24"/>
          <w:szCs w:val="24"/>
        </w:rPr>
      </w:pPr>
      <w:r w:rsidRPr="00562DA6">
        <w:rPr>
          <w:sz w:val="24"/>
          <w:szCs w:val="24"/>
        </w:rPr>
        <w:t>вносить необходимые коррективы в действия на основе их оценки и учета характера сделанных ошибок;</w:t>
      </w:r>
    </w:p>
    <w:p w:rsidR="00562DA6" w:rsidRPr="00562DA6" w:rsidRDefault="00562DA6" w:rsidP="00EE5191">
      <w:pPr>
        <w:ind w:left="-284" w:right="72" w:firstLine="710"/>
        <w:jc w:val="both"/>
        <w:rPr>
          <w:sz w:val="24"/>
          <w:szCs w:val="24"/>
        </w:rPr>
      </w:pPr>
      <w:r w:rsidRPr="00562DA6">
        <w:rPr>
          <w:sz w:val="24"/>
          <w:szCs w:val="24"/>
        </w:rPr>
        <w:t>осуществлять</w:t>
      </w:r>
      <w:r w:rsidRPr="00562DA6">
        <w:rPr>
          <w:sz w:val="24"/>
          <w:szCs w:val="24"/>
        </w:rPr>
        <w:tab/>
        <w:t>пошаговый</w:t>
      </w:r>
      <w:r w:rsidRPr="00562DA6">
        <w:rPr>
          <w:sz w:val="24"/>
          <w:szCs w:val="24"/>
        </w:rPr>
        <w:tab/>
        <w:t>и</w:t>
      </w:r>
      <w:r w:rsidRPr="00562DA6">
        <w:rPr>
          <w:sz w:val="24"/>
          <w:szCs w:val="24"/>
        </w:rPr>
        <w:tab/>
        <w:t>итоговый</w:t>
      </w:r>
      <w:r w:rsidRPr="00562DA6">
        <w:rPr>
          <w:sz w:val="24"/>
          <w:szCs w:val="24"/>
        </w:rPr>
        <w:tab/>
        <w:t>контроль</w:t>
      </w:r>
      <w:r w:rsidRPr="00562DA6">
        <w:rPr>
          <w:sz w:val="24"/>
          <w:szCs w:val="24"/>
        </w:rPr>
        <w:tab/>
        <w:t>результатов</w:t>
      </w:r>
      <w:r w:rsidRPr="00562DA6">
        <w:rPr>
          <w:sz w:val="24"/>
          <w:szCs w:val="24"/>
        </w:rPr>
        <w:tab/>
        <w:t>под руководством учителя и самостоятельно;</w:t>
      </w:r>
    </w:p>
    <w:p w:rsidR="00562DA6" w:rsidRPr="00562DA6" w:rsidRDefault="00562DA6" w:rsidP="00EE5191">
      <w:pPr>
        <w:ind w:left="-284" w:right="72" w:firstLine="710"/>
        <w:jc w:val="both"/>
        <w:rPr>
          <w:sz w:val="24"/>
          <w:szCs w:val="24"/>
        </w:rPr>
      </w:pPr>
      <w:r w:rsidRPr="00562DA6">
        <w:rPr>
          <w:sz w:val="24"/>
          <w:szCs w:val="24"/>
        </w:rPr>
        <w:t>оценивать правильность написания букв, соединений букв.</w:t>
      </w:r>
    </w:p>
    <w:p w:rsidR="00562DA6" w:rsidRPr="00562DA6" w:rsidRDefault="00562DA6" w:rsidP="00562DA6">
      <w:pPr>
        <w:ind w:left="-284" w:right="72" w:firstLine="710"/>
        <w:jc w:val="both"/>
        <w:outlineLvl w:val="1"/>
        <w:rPr>
          <w:b/>
          <w:bCs/>
          <w:sz w:val="24"/>
          <w:szCs w:val="24"/>
        </w:rPr>
      </w:pPr>
      <w:r w:rsidRPr="00562DA6">
        <w:rPr>
          <w:b/>
          <w:bCs/>
          <w:sz w:val="24"/>
          <w:szCs w:val="24"/>
        </w:rPr>
        <w:t>Совместная</w:t>
      </w:r>
      <w:r w:rsidR="00CA5AF6">
        <w:rPr>
          <w:b/>
          <w:bCs/>
          <w:sz w:val="24"/>
          <w:szCs w:val="24"/>
        </w:rPr>
        <w:t xml:space="preserve"> </w:t>
      </w:r>
      <w:r w:rsidRPr="00562DA6">
        <w:rPr>
          <w:b/>
          <w:bCs/>
          <w:sz w:val="24"/>
          <w:szCs w:val="24"/>
        </w:rPr>
        <w:t>деятельность:</w:t>
      </w:r>
    </w:p>
    <w:p w:rsidR="00562DA6" w:rsidRPr="00562DA6" w:rsidRDefault="00562DA6" w:rsidP="00EE5191">
      <w:pPr>
        <w:ind w:left="-284" w:right="72" w:firstLine="710"/>
        <w:jc w:val="both"/>
        <w:rPr>
          <w:sz w:val="24"/>
          <w:szCs w:val="24"/>
        </w:rPr>
      </w:pPr>
      <w:r w:rsidRPr="00562DA6">
        <w:rPr>
          <w:sz w:val="24"/>
          <w:szCs w:val="24"/>
        </w:rPr>
        <w:t>принимать общую задачу совместной деятельности, распределять роли, включаться в совместную работу и ответственно выполнять свою часть работы;</w:t>
      </w:r>
    </w:p>
    <w:p w:rsidR="00562DA6" w:rsidRPr="00562DA6" w:rsidRDefault="00562DA6" w:rsidP="00EE5191">
      <w:pPr>
        <w:ind w:left="-284" w:right="72" w:firstLine="710"/>
        <w:jc w:val="both"/>
        <w:rPr>
          <w:sz w:val="24"/>
          <w:szCs w:val="24"/>
        </w:rPr>
      </w:pPr>
      <w:r w:rsidRPr="00562DA6">
        <w:rPr>
          <w:sz w:val="24"/>
          <w:szCs w:val="24"/>
        </w:rPr>
        <w:t>использовать формулы речевого этикета во взаимодействии с соучениками и учителем;</w:t>
      </w:r>
    </w:p>
    <w:p w:rsidR="00EE5191" w:rsidRPr="009C3FB7" w:rsidRDefault="00562DA6" w:rsidP="009C3FB7">
      <w:pPr>
        <w:ind w:left="-284" w:right="72" w:firstLine="710"/>
        <w:jc w:val="both"/>
        <w:rPr>
          <w:sz w:val="24"/>
          <w:szCs w:val="24"/>
        </w:rPr>
      </w:pPr>
      <w:r w:rsidRPr="00562DA6">
        <w:rPr>
          <w:sz w:val="24"/>
          <w:szCs w:val="24"/>
        </w:rPr>
        <w:t>принимать участие в простых формах совместной деятельности (работа в паре, малой группе).</w:t>
      </w:r>
      <w:bookmarkStart w:id="5" w:name="_bookmark3"/>
      <w:bookmarkEnd w:id="5"/>
    </w:p>
    <w:p w:rsidR="00562DA6" w:rsidRPr="009C3FB7" w:rsidRDefault="00562DA6" w:rsidP="009C3FB7">
      <w:pPr>
        <w:ind w:left="-284" w:right="72" w:firstLine="710"/>
        <w:jc w:val="center"/>
        <w:outlineLvl w:val="1"/>
        <w:rPr>
          <w:b/>
          <w:bCs/>
          <w:sz w:val="24"/>
          <w:szCs w:val="24"/>
        </w:rPr>
      </w:pPr>
      <w:r w:rsidRPr="00562DA6">
        <w:rPr>
          <w:b/>
          <w:bCs/>
          <w:sz w:val="24"/>
          <w:szCs w:val="24"/>
        </w:rPr>
        <w:t>1 ДОПОЛНИТЕЛЬНЫЙКЛАСС</w:t>
      </w:r>
    </w:p>
    <w:p w:rsidR="00562DA6" w:rsidRPr="00562DA6" w:rsidRDefault="00562DA6" w:rsidP="00562DA6">
      <w:pPr>
        <w:ind w:left="-284" w:right="72" w:firstLine="710"/>
        <w:outlineLvl w:val="2"/>
        <w:rPr>
          <w:b/>
          <w:bCs/>
          <w:i/>
          <w:iCs/>
          <w:sz w:val="24"/>
          <w:szCs w:val="24"/>
        </w:rPr>
      </w:pPr>
      <w:r w:rsidRPr="00562DA6">
        <w:rPr>
          <w:b/>
          <w:bCs/>
          <w:i/>
          <w:iCs/>
          <w:sz w:val="24"/>
          <w:szCs w:val="24"/>
        </w:rPr>
        <w:t>Общие</w:t>
      </w:r>
      <w:r w:rsidR="00CA5AF6">
        <w:rPr>
          <w:b/>
          <w:bCs/>
          <w:i/>
          <w:iCs/>
          <w:sz w:val="24"/>
          <w:szCs w:val="24"/>
        </w:rPr>
        <w:t xml:space="preserve"> </w:t>
      </w:r>
      <w:r w:rsidRPr="00562DA6">
        <w:rPr>
          <w:b/>
          <w:bCs/>
          <w:i/>
          <w:iCs/>
          <w:sz w:val="24"/>
          <w:szCs w:val="24"/>
        </w:rPr>
        <w:t>сведенияоязыке</w:t>
      </w:r>
    </w:p>
    <w:p w:rsidR="00562DA6" w:rsidRPr="00562DA6" w:rsidRDefault="00562DA6" w:rsidP="00562DA6">
      <w:pPr>
        <w:spacing w:line="362" w:lineRule="auto"/>
        <w:ind w:left="-284" w:right="72" w:firstLine="710"/>
        <w:rPr>
          <w:sz w:val="24"/>
          <w:szCs w:val="24"/>
        </w:rPr>
      </w:pPr>
      <w:r w:rsidRPr="00562DA6">
        <w:rPr>
          <w:sz w:val="24"/>
          <w:szCs w:val="24"/>
        </w:rPr>
        <w:t>Языккакосновноесредствочеловеческогообщения.Целииситуацииобщения.</w:t>
      </w:r>
    </w:p>
    <w:p w:rsidR="00562DA6" w:rsidRPr="00562DA6" w:rsidRDefault="00562DA6" w:rsidP="00562DA6">
      <w:pPr>
        <w:spacing w:line="320" w:lineRule="exact"/>
        <w:ind w:left="-284" w:right="72" w:firstLine="710"/>
        <w:outlineLvl w:val="2"/>
        <w:rPr>
          <w:b/>
          <w:bCs/>
          <w:i/>
          <w:iCs/>
          <w:sz w:val="24"/>
          <w:szCs w:val="24"/>
        </w:rPr>
      </w:pPr>
      <w:r w:rsidRPr="00562DA6">
        <w:rPr>
          <w:b/>
          <w:bCs/>
          <w:i/>
          <w:iCs/>
          <w:sz w:val="24"/>
          <w:szCs w:val="24"/>
        </w:rPr>
        <w:t>Фонетика</w:t>
      </w:r>
    </w:p>
    <w:p w:rsidR="00562DA6" w:rsidRPr="00562DA6" w:rsidRDefault="00562DA6" w:rsidP="00EE5191">
      <w:pPr>
        <w:ind w:left="-284" w:right="72" w:firstLine="710"/>
        <w:jc w:val="both"/>
        <w:rPr>
          <w:sz w:val="24"/>
          <w:szCs w:val="24"/>
        </w:rPr>
      </w:pPr>
      <w:r w:rsidRPr="00562DA6">
        <w:rPr>
          <w:sz w:val="24"/>
          <w:szCs w:val="24"/>
        </w:rPr>
        <w:t>Звуки речи. Гласные и согласные звуки, их различение. Ударение в слове. Гласные ударные и безударные. Йотированные гласные [й,а], [й,о], [й,у], [й,э]. Твёрдые и мягкие согласные звуки, их различение. Звонкие и глухие согласные звуки, их различение. Дифференциация парных звонких и глухих согласных. Согласный звук [й’] и гласный звук [и]. Шипящие [ж], [ш], [ч’], [щ’]. Звуковой анализ слова, работа со звуковыми схемами: со звуками в сильных позициях, с расхождением в произношении и правописании по звонкости глухости, в позиции безударного гласного; схема слов с йотированными гласными, в схеме слов с мягким знаком, показателем мягкости согласного. Характеристика звука по изученным признакам.</w:t>
      </w:r>
    </w:p>
    <w:p w:rsidR="00562DA6" w:rsidRPr="00562DA6" w:rsidRDefault="00562DA6" w:rsidP="00EE5191">
      <w:pPr>
        <w:ind w:left="-284" w:right="72" w:firstLine="710"/>
        <w:jc w:val="both"/>
        <w:rPr>
          <w:sz w:val="24"/>
          <w:szCs w:val="24"/>
        </w:rPr>
      </w:pPr>
      <w:r w:rsidRPr="00562DA6">
        <w:rPr>
          <w:sz w:val="24"/>
          <w:szCs w:val="24"/>
        </w:rPr>
        <w:t>Слог. Количество слогов в слове. Ударный слог. Деление слов на слоги (простые случаи, без стечения согласных).</w:t>
      </w:r>
    </w:p>
    <w:p w:rsidR="00562DA6" w:rsidRPr="00562DA6" w:rsidRDefault="00562DA6" w:rsidP="00562DA6">
      <w:pPr>
        <w:spacing w:line="315" w:lineRule="exact"/>
        <w:ind w:left="-284" w:right="72" w:firstLine="710"/>
        <w:outlineLvl w:val="2"/>
        <w:rPr>
          <w:b/>
          <w:bCs/>
          <w:i/>
          <w:iCs/>
          <w:sz w:val="24"/>
          <w:szCs w:val="24"/>
        </w:rPr>
      </w:pPr>
      <w:r w:rsidRPr="00562DA6">
        <w:rPr>
          <w:b/>
          <w:bCs/>
          <w:i/>
          <w:iCs/>
          <w:sz w:val="24"/>
          <w:szCs w:val="24"/>
        </w:rPr>
        <w:t>Графика</w:t>
      </w:r>
    </w:p>
    <w:p w:rsidR="00562DA6" w:rsidRPr="00562DA6" w:rsidRDefault="00562DA6" w:rsidP="00EE5191">
      <w:pPr>
        <w:ind w:left="-284" w:right="72" w:firstLine="710"/>
        <w:jc w:val="both"/>
        <w:rPr>
          <w:sz w:val="24"/>
          <w:szCs w:val="24"/>
        </w:rPr>
      </w:pPr>
      <w:r w:rsidRPr="00562DA6">
        <w:rPr>
          <w:sz w:val="24"/>
          <w:szCs w:val="24"/>
        </w:rPr>
        <w:t xml:space="preserve">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Установление соотношения звукового и </w:t>
      </w:r>
      <w:r w:rsidRPr="00562DA6">
        <w:rPr>
          <w:sz w:val="24"/>
          <w:szCs w:val="24"/>
        </w:rPr>
        <w:lastRenderedPageBreak/>
        <w:t>буквенного состава слова в словах типа юла, маяк.</w:t>
      </w:r>
    </w:p>
    <w:p w:rsidR="00562DA6" w:rsidRPr="00562DA6" w:rsidRDefault="00562DA6" w:rsidP="00EE5191">
      <w:pPr>
        <w:ind w:left="-284" w:right="72" w:firstLine="710"/>
        <w:jc w:val="both"/>
        <w:rPr>
          <w:sz w:val="24"/>
          <w:szCs w:val="24"/>
        </w:rPr>
      </w:pPr>
      <w:r w:rsidRPr="00562DA6">
        <w:rPr>
          <w:sz w:val="24"/>
          <w:szCs w:val="24"/>
        </w:rPr>
        <w:t>Мягкий знак как показатель мягкости предшествующего согласного звука в конце слова.</w:t>
      </w:r>
    </w:p>
    <w:p w:rsidR="00562DA6" w:rsidRPr="00562DA6" w:rsidRDefault="00562DA6" w:rsidP="00EE5191">
      <w:pPr>
        <w:ind w:left="-284" w:right="72" w:firstLine="710"/>
        <w:jc w:val="both"/>
        <w:rPr>
          <w:sz w:val="24"/>
          <w:szCs w:val="24"/>
        </w:rPr>
      </w:pPr>
      <w:r w:rsidRPr="00562DA6">
        <w:rPr>
          <w:sz w:val="24"/>
          <w:szCs w:val="24"/>
        </w:rPr>
        <w:t>Установление соотношения звукового и буквенного состава слова в словах типа стол, конь.</w:t>
      </w:r>
    </w:p>
    <w:p w:rsidR="00562DA6" w:rsidRPr="00562DA6" w:rsidRDefault="00562DA6" w:rsidP="00EE5191">
      <w:pPr>
        <w:ind w:left="-284" w:right="72" w:firstLine="710"/>
        <w:jc w:val="both"/>
        <w:rPr>
          <w:sz w:val="24"/>
          <w:szCs w:val="24"/>
        </w:rPr>
      </w:pPr>
      <w:r w:rsidRPr="00562DA6">
        <w:rPr>
          <w:sz w:val="24"/>
          <w:szCs w:val="24"/>
        </w:rPr>
        <w:t>Установление расхождения в произношении и правописании звонких и глухих парных согласных.</w:t>
      </w:r>
    </w:p>
    <w:p w:rsidR="00562DA6" w:rsidRPr="00562DA6" w:rsidRDefault="00562DA6" w:rsidP="00EE5191">
      <w:pPr>
        <w:ind w:left="-284" w:right="72" w:firstLine="710"/>
        <w:jc w:val="both"/>
        <w:rPr>
          <w:sz w:val="24"/>
          <w:szCs w:val="24"/>
        </w:rPr>
      </w:pPr>
      <w:r w:rsidRPr="00562DA6">
        <w:rPr>
          <w:sz w:val="24"/>
          <w:szCs w:val="24"/>
        </w:rPr>
        <w:t>Небуквенные графические средства: пробел между словами, знак переноса.</w:t>
      </w:r>
    </w:p>
    <w:p w:rsidR="00562DA6" w:rsidRPr="00562DA6" w:rsidRDefault="00562DA6" w:rsidP="00EE5191">
      <w:pPr>
        <w:ind w:left="-284" w:right="72" w:firstLine="710"/>
        <w:jc w:val="both"/>
        <w:rPr>
          <w:sz w:val="24"/>
          <w:szCs w:val="24"/>
        </w:rPr>
      </w:pPr>
      <w:r w:rsidRPr="00562DA6">
        <w:rPr>
          <w:sz w:val="24"/>
          <w:szCs w:val="24"/>
        </w:rPr>
        <w:t>Знакомство с русским алфавитом как последовательностью букв. Правильное называние букв. Использование алфавита при работе со словарями, для упорядочения списка слов.</w:t>
      </w:r>
    </w:p>
    <w:p w:rsidR="00562DA6" w:rsidRPr="00562DA6" w:rsidRDefault="00562DA6" w:rsidP="00562DA6">
      <w:pPr>
        <w:ind w:left="-284" w:right="72" w:firstLine="710"/>
        <w:outlineLvl w:val="2"/>
        <w:rPr>
          <w:b/>
          <w:bCs/>
          <w:i/>
          <w:iCs/>
          <w:sz w:val="24"/>
          <w:szCs w:val="24"/>
        </w:rPr>
      </w:pPr>
      <w:r w:rsidRPr="00562DA6">
        <w:rPr>
          <w:b/>
          <w:bCs/>
          <w:i/>
          <w:iCs/>
          <w:sz w:val="24"/>
          <w:szCs w:val="24"/>
        </w:rPr>
        <w:t>Орфоэпия</w:t>
      </w:r>
    </w:p>
    <w:p w:rsidR="00562DA6" w:rsidRPr="00562DA6" w:rsidRDefault="00562DA6" w:rsidP="00EE5191">
      <w:pPr>
        <w:ind w:left="-284" w:right="72" w:firstLine="710"/>
        <w:jc w:val="both"/>
        <w:rPr>
          <w:sz w:val="24"/>
          <w:szCs w:val="24"/>
        </w:rPr>
      </w:pPr>
      <w:r w:rsidRPr="00562DA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62DA6" w:rsidRPr="00562DA6" w:rsidRDefault="00562DA6" w:rsidP="00562DA6">
      <w:pPr>
        <w:spacing w:line="313" w:lineRule="exact"/>
        <w:ind w:left="-284" w:right="72" w:firstLine="710"/>
        <w:outlineLvl w:val="2"/>
        <w:rPr>
          <w:b/>
          <w:bCs/>
          <w:i/>
          <w:iCs/>
          <w:sz w:val="24"/>
          <w:szCs w:val="24"/>
        </w:rPr>
      </w:pPr>
      <w:r w:rsidRPr="00562DA6">
        <w:rPr>
          <w:b/>
          <w:bCs/>
          <w:i/>
          <w:iCs/>
          <w:sz w:val="24"/>
          <w:szCs w:val="24"/>
        </w:rPr>
        <w:t>Лексика</w:t>
      </w:r>
    </w:p>
    <w:p w:rsidR="00562DA6" w:rsidRPr="00562DA6" w:rsidRDefault="00562DA6" w:rsidP="00EE5191">
      <w:pPr>
        <w:ind w:left="-284" w:right="72" w:firstLine="710"/>
        <w:jc w:val="both"/>
        <w:rPr>
          <w:sz w:val="24"/>
          <w:szCs w:val="24"/>
        </w:rPr>
      </w:pPr>
      <w:r w:rsidRPr="00562DA6">
        <w:rPr>
          <w:sz w:val="24"/>
          <w:szCs w:val="24"/>
        </w:rPr>
        <w:t>Слово как единица языка (ознакомление).</w:t>
      </w:r>
    </w:p>
    <w:p w:rsidR="00562DA6" w:rsidRPr="00562DA6" w:rsidRDefault="00562DA6" w:rsidP="00EE5191">
      <w:pPr>
        <w:ind w:left="-284" w:right="72" w:firstLine="710"/>
        <w:jc w:val="both"/>
        <w:rPr>
          <w:sz w:val="24"/>
          <w:szCs w:val="24"/>
        </w:rPr>
      </w:pPr>
      <w:r w:rsidRPr="00562DA6">
        <w:rPr>
          <w:sz w:val="24"/>
          <w:szCs w:val="24"/>
        </w:rPr>
        <w:t>Слово как название предмета, признака предмета, действия предмета (ознакомление).</w:t>
      </w:r>
    </w:p>
    <w:p w:rsidR="00562DA6" w:rsidRPr="00562DA6" w:rsidRDefault="00562DA6" w:rsidP="00EE5191">
      <w:pPr>
        <w:ind w:left="-284" w:right="72" w:firstLine="710"/>
        <w:jc w:val="both"/>
        <w:rPr>
          <w:sz w:val="24"/>
          <w:szCs w:val="24"/>
        </w:rPr>
      </w:pPr>
      <w:r w:rsidRPr="00562DA6">
        <w:rPr>
          <w:sz w:val="24"/>
          <w:szCs w:val="24"/>
        </w:rPr>
        <w:t>Выявление слов, значение которых требует уточнения.</w:t>
      </w:r>
    </w:p>
    <w:p w:rsidR="00562DA6" w:rsidRPr="00562DA6" w:rsidRDefault="00562DA6" w:rsidP="00EE5191">
      <w:pPr>
        <w:ind w:left="-284" w:right="72" w:firstLine="710"/>
        <w:jc w:val="both"/>
        <w:rPr>
          <w:sz w:val="24"/>
          <w:szCs w:val="24"/>
        </w:rPr>
      </w:pPr>
      <w:r w:rsidRPr="00562DA6">
        <w:rPr>
          <w:sz w:val="24"/>
          <w:szCs w:val="24"/>
        </w:rPr>
        <w:t>Представление об однозначных и многозначных словах (без называния терминов). Наблюдение за использованием в речи синонимов и антонимов(безназываниятерминов).</w:t>
      </w:r>
    </w:p>
    <w:p w:rsidR="00562DA6" w:rsidRPr="00562DA6" w:rsidRDefault="00562DA6" w:rsidP="00562DA6">
      <w:pPr>
        <w:ind w:left="-284" w:right="72" w:firstLine="710"/>
        <w:outlineLvl w:val="2"/>
        <w:rPr>
          <w:b/>
          <w:bCs/>
          <w:i/>
          <w:iCs/>
          <w:sz w:val="24"/>
          <w:szCs w:val="24"/>
        </w:rPr>
      </w:pPr>
      <w:r w:rsidRPr="00562DA6">
        <w:rPr>
          <w:b/>
          <w:bCs/>
          <w:i/>
          <w:iCs/>
          <w:sz w:val="24"/>
          <w:szCs w:val="24"/>
        </w:rPr>
        <w:t>Синтаксис</w:t>
      </w:r>
    </w:p>
    <w:p w:rsidR="00562DA6" w:rsidRPr="00562DA6" w:rsidRDefault="00562DA6" w:rsidP="00EE5191">
      <w:pPr>
        <w:ind w:left="-284" w:right="72" w:firstLine="710"/>
        <w:jc w:val="both"/>
        <w:rPr>
          <w:sz w:val="24"/>
          <w:szCs w:val="24"/>
        </w:rPr>
      </w:pPr>
      <w:r w:rsidRPr="00562DA6">
        <w:rPr>
          <w:sz w:val="24"/>
          <w:szCs w:val="24"/>
        </w:rPr>
        <w:t>Предложение как единица языка (ознакомление). Интонационное окрашивание предложения. Знаки препинания в конце предложения.</w:t>
      </w:r>
    </w:p>
    <w:p w:rsidR="00562DA6" w:rsidRPr="00562DA6" w:rsidRDefault="00562DA6" w:rsidP="00EE5191">
      <w:pPr>
        <w:ind w:left="-284" w:right="72" w:firstLine="710"/>
        <w:jc w:val="both"/>
        <w:rPr>
          <w:sz w:val="24"/>
          <w:szCs w:val="24"/>
        </w:rPr>
      </w:pPr>
      <w:r w:rsidRPr="00562DA6">
        <w:rPr>
          <w:sz w:val="24"/>
          <w:szCs w:val="24"/>
        </w:rPr>
        <w:t>Слово, предложение (наблюдение над сходством и различием). Подбор предложений к заданной схеме.</w:t>
      </w:r>
    </w:p>
    <w:p w:rsidR="00562DA6" w:rsidRPr="00562DA6" w:rsidRDefault="00562DA6" w:rsidP="00EE5191">
      <w:pPr>
        <w:ind w:left="-284" w:right="72" w:firstLine="710"/>
        <w:jc w:val="both"/>
        <w:rPr>
          <w:sz w:val="24"/>
          <w:szCs w:val="24"/>
        </w:rPr>
      </w:pPr>
      <w:r w:rsidRPr="00562DA6">
        <w:rPr>
          <w:sz w:val="24"/>
          <w:szCs w:val="24"/>
        </w:rPr>
        <w:t>Установление связи слов в предложении при помощи смысловых вопросов.</w:t>
      </w:r>
    </w:p>
    <w:p w:rsidR="00562DA6" w:rsidRPr="00562DA6" w:rsidRDefault="00562DA6" w:rsidP="00EE5191">
      <w:pPr>
        <w:ind w:left="-284" w:right="72" w:firstLine="710"/>
        <w:jc w:val="both"/>
        <w:rPr>
          <w:sz w:val="24"/>
          <w:szCs w:val="24"/>
        </w:rPr>
      </w:pPr>
      <w:r w:rsidRPr="00562DA6">
        <w:rPr>
          <w:sz w:val="24"/>
          <w:szCs w:val="24"/>
        </w:rPr>
        <w:t>Восстановление деформированных предложений. Составление предложений из набора форм слов.</w:t>
      </w:r>
    </w:p>
    <w:p w:rsidR="00562DA6" w:rsidRPr="00562DA6" w:rsidRDefault="00562DA6" w:rsidP="00562DA6">
      <w:pPr>
        <w:spacing w:line="315" w:lineRule="exact"/>
        <w:ind w:left="-284" w:right="72" w:firstLine="710"/>
        <w:outlineLvl w:val="2"/>
        <w:rPr>
          <w:b/>
          <w:bCs/>
          <w:i/>
          <w:iCs/>
          <w:sz w:val="24"/>
          <w:szCs w:val="24"/>
        </w:rPr>
      </w:pPr>
      <w:r w:rsidRPr="00562DA6">
        <w:rPr>
          <w:b/>
          <w:bCs/>
          <w:i/>
          <w:iCs/>
          <w:sz w:val="24"/>
          <w:szCs w:val="24"/>
        </w:rPr>
        <w:t>Орфография</w:t>
      </w:r>
      <w:r w:rsidR="00CA5AF6">
        <w:rPr>
          <w:b/>
          <w:bCs/>
          <w:i/>
          <w:iCs/>
          <w:sz w:val="24"/>
          <w:szCs w:val="24"/>
        </w:rPr>
        <w:t xml:space="preserve"> </w:t>
      </w:r>
      <w:r w:rsidRPr="00562DA6">
        <w:rPr>
          <w:b/>
          <w:bCs/>
          <w:i/>
          <w:iCs/>
          <w:sz w:val="24"/>
          <w:szCs w:val="24"/>
        </w:rPr>
        <w:t>и</w:t>
      </w:r>
      <w:r w:rsidR="00CA5AF6">
        <w:rPr>
          <w:b/>
          <w:bCs/>
          <w:i/>
          <w:iCs/>
          <w:sz w:val="24"/>
          <w:szCs w:val="24"/>
        </w:rPr>
        <w:t xml:space="preserve"> </w:t>
      </w:r>
      <w:r w:rsidRPr="00562DA6">
        <w:rPr>
          <w:b/>
          <w:bCs/>
          <w:i/>
          <w:iCs/>
          <w:sz w:val="24"/>
          <w:szCs w:val="24"/>
        </w:rPr>
        <w:t>пунктуация</w:t>
      </w:r>
    </w:p>
    <w:p w:rsidR="00562DA6" w:rsidRPr="00562DA6" w:rsidRDefault="00562DA6" w:rsidP="00EE5191">
      <w:pPr>
        <w:ind w:left="-284" w:right="72" w:firstLine="710"/>
        <w:jc w:val="both"/>
        <w:rPr>
          <w:sz w:val="24"/>
          <w:szCs w:val="24"/>
        </w:rPr>
      </w:pPr>
      <w:r w:rsidRPr="00562DA6">
        <w:rPr>
          <w:sz w:val="24"/>
          <w:szCs w:val="24"/>
        </w:rPr>
        <w:t>Правила</w:t>
      </w:r>
      <w:r w:rsidR="00CA5AF6">
        <w:rPr>
          <w:sz w:val="24"/>
          <w:szCs w:val="24"/>
        </w:rPr>
        <w:t xml:space="preserve"> </w:t>
      </w:r>
      <w:r w:rsidRPr="00562DA6">
        <w:rPr>
          <w:sz w:val="24"/>
          <w:szCs w:val="24"/>
        </w:rPr>
        <w:t>правописания и их применение:</w:t>
      </w:r>
    </w:p>
    <w:p w:rsidR="00562DA6" w:rsidRPr="00562DA6" w:rsidRDefault="00562DA6" w:rsidP="00EE5191">
      <w:pPr>
        <w:ind w:left="-284" w:right="72" w:firstLine="710"/>
        <w:jc w:val="both"/>
        <w:rPr>
          <w:sz w:val="24"/>
          <w:szCs w:val="24"/>
        </w:rPr>
      </w:pPr>
      <w:r w:rsidRPr="00562DA6">
        <w:rPr>
          <w:sz w:val="24"/>
          <w:szCs w:val="24"/>
        </w:rPr>
        <w:t>раздельное написание слов в предложении;</w:t>
      </w:r>
    </w:p>
    <w:p w:rsidR="00562DA6" w:rsidRPr="00562DA6" w:rsidRDefault="00562DA6" w:rsidP="00CA5AF6">
      <w:pPr>
        <w:ind w:left="-284" w:right="72" w:firstLine="710"/>
        <w:jc w:val="both"/>
        <w:rPr>
          <w:sz w:val="24"/>
          <w:szCs w:val="24"/>
        </w:rPr>
      </w:pPr>
      <w:r w:rsidRPr="00562DA6">
        <w:rPr>
          <w:sz w:val="24"/>
          <w:szCs w:val="24"/>
        </w:rPr>
        <w:t>прописная буква</w:t>
      </w:r>
      <w:r w:rsidR="00CA5AF6">
        <w:rPr>
          <w:sz w:val="24"/>
          <w:szCs w:val="24"/>
        </w:rPr>
        <w:t xml:space="preserve"> </w:t>
      </w:r>
      <w:r w:rsidRPr="00562DA6">
        <w:rPr>
          <w:sz w:val="24"/>
          <w:szCs w:val="24"/>
        </w:rPr>
        <w:t>в</w:t>
      </w:r>
      <w:r w:rsidR="00CA5AF6">
        <w:rPr>
          <w:sz w:val="24"/>
          <w:szCs w:val="24"/>
        </w:rPr>
        <w:t xml:space="preserve"> </w:t>
      </w:r>
      <w:r w:rsidRPr="00562DA6">
        <w:rPr>
          <w:sz w:val="24"/>
          <w:szCs w:val="24"/>
        </w:rPr>
        <w:t>начале</w:t>
      </w:r>
      <w:r w:rsidR="00CA5AF6">
        <w:rPr>
          <w:sz w:val="24"/>
          <w:szCs w:val="24"/>
        </w:rPr>
        <w:t xml:space="preserve"> </w:t>
      </w:r>
      <w:r w:rsidRPr="00562DA6">
        <w:rPr>
          <w:sz w:val="24"/>
          <w:szCs w:val="24"/>
        </w:rPr>
        <w:t>предложения</w:t>
      </w:r>
      <w:r w:rsidR="00CA5AF6">
        <w:rPr>
          <w:sz w:val="24"/>
          <w:szCs w:val="24"/>
        </w:rPr>
        <w:t xml:space="preserve"> </w:t>
      </w:r>
      <w:r w:rsidRPr="00562DA6">
        <w:rPr>
          <w:sz w:val="24"/>
          <w:szCs w:val="24"/>
        </w:rPr>
        <w:t>и</w:t>
      </w:r>
      <w:r w:rsidR="00CA5AF6">
        <w:rPr>
          <w:sz w:val="24"/>
          <w:szCs w:val="24"/>
        </w:rPr>
        <w:t xml:space="preserve"> </w:t>
      </w:r>
      <w:r w:rsidRPr="00562DA6">
        <w:rPr>
          <w:sz w:val="24"/>
          <w:szCs w:val="24"/>
        </w:rPr>
        <w:t>в</w:t>
      </w:r>
      <w:r w:rsidR="00CA5AF6">
        <w:rPr>
          <w:sz w:val="24"/>
          <w:szCs w:val="24"/>
        </w:rPr>
        <w:t xml:space="preserve"> </w:t>
      </w:r>
      <w:r w:rsidRPr="00562DA6">
        <w:rPr>
          <w:sz w:val="24"/>
          <w:szCs w:val="24"/>
        </w:rPr>
        <w:t>именах</w:t>
      </w:r>
      <w:r w:rsidR="00CA5AF6">
        <w:rPr>
          <w:sz w:val="24"/>
          <w:szCs w:val="24"/>
        </w:rPr>
        <w:t xml:space="preserve"> </w:t>
      </w:r>
      <w:r w:rsidRPr="00562DA6">
        <w:rPr>
          <w:sz w:val="24"/>
          <w:szCs w:val="24"/>
        </w:rPr>
        <w:t>собственных:</w:t>
      </w:r>
      <w:r w:rsidR="00CA5AF6">
        <w:rPr>
          <w:sz w:val="24"/>
          <w:szCs w:val="24"/>
        </w:rPr>
        <w:t xml:space="preserve"> </w:t>
      </w:r>
      <w:r w:rsidRPr="00562DA6">
        <w:rPr>
          <w:sz w:val="24"/>
          <w:szCs w:val="24"/>
        </w:rPr>
        <w:t>в</w:t>
      </w:r>
      <w:r w:rsidR="00CA5AF6">
        <w:rPr>
          <w:sz w:val="24"/>
          <w:szCs w:val="24"/>
        </w:rPr>
        <w:t xml:space="preserve"> </w:t>
      </w:r>
      <w:r w:rsidRPr="00562DA6">
        <w:rPr>
          <w:sz w:val="24"/>
          <w:szCs w:val="24"/>
        </w:rPr>
        <w:t>именах</w:t>
      </w:r>
      <w:r w:rsidR="00CA5AF6">
        <w:rPr>
          <w:sz w:val="24"/>
          <w:szCs w:val="24"/>
        </w:rPr>
        <w:t xml:space="preserve"> </w:t>
      </w:r>
      <w:r w:rsidRPr="00562DA6">
        <w:rPr>
          <w:sz w:val="24"/>
          <w:szCs w:val="24"/>
        </w:rPr>
        <w:t>и</w:t>
      </w:r>
      <w:r w:rsidR="00CA5AF6">
        <w:rPr>
          <w:sz w:val="24"/>
          <w:szCs w:val="24"/>
        </w:rPr>
        <w:t xml:space="preserve"> </w:t>
      </w:r>
      <w:r w:rsidRPr="00562DA6">
        <w:rPr>
          <w:sz w:val="24"/>
          <w:szCs w:val="24"/>
        </w:rPr>
        <w:t>фамилиях</w:t>
      </w:r>
      <w:r w:rsidR="00CA5AF6">
        <w:rPr>
          <w:sz w:val="24"/>
          <w:szCs w:val="24"/>
        </w:rPr>
        <w:t xml:space="preserve"> </w:t>
      </w:r>
      <w:r w:rsidRPr="00562DA6">
        <w:rPr>
          <w:sz w:val="24"/>
          <w:szCs w:val="24"/>
        </w:rPr>
        <w:t>людей,</w:t>
      </w:r>
      <w:r w:rsidR="00CA5AF6">
        <w:rPr>
          <w:sz w:val="24"/>
          <w:szCs w:val="24"/>
        </w:rPr>
        <w:t xml:space="preserve"> </w:t>
      </w:r>
      <w:r w:rsidRPr="00562DA6">
        <w:rPr>
          <w:sz w:val="24"/>
          <w:szCs w:val="24"/>
        </w:rPr>
        <w:t>кличках</w:t>
      </w:r>
      <w:r w:rsidR="00CA5AF6">
        <w:rPr>
          <w:sz w:val="24"/>
          <w:szCs w:val="24"/>
        </w:rPr>
        <w:t xml:space="preserve"> </w:t>
      </w:r>
      <w:r w:rsidRPr="00562DA6">
        <w:rPr>
          <w:sz w:val="24"/>
          <w:szCs w:val="24"/>
        </w:rPr>
        <w:t>животных;</w:t>
      </w:r>
    </w:p>
    <w:p w:rsidR="00562DA6" w:rsidRPr="00562DA6" w:rsidRDefault="00562DA6" w:rsidP="00562DA6">
      <w:pPr>
        <w:ind w:left="-284" w:right="72" w:firstLine="710"/>
        <w:rPr>
          <w:sz w:val="24"/>
          <w:szCs w:val="24"/>
        </w:rPr>
      </w:pPr>
      <w:r w:rsidRPr="00562DA6">
        <w:rPr>
          <w:sz w:val="24"/>
          <w:szCs w:val="24"/>
        </w:rPr>
        <w:t>перенос</w:t>
      </w:r>
      <w:r w:rsidR="00CA5AF6">
        <w:rPr>
          <w:sz w:val="24"/>
          <w:szCs w:val="24"/>
        </w:rPr>
        <w:t xml:space="preserve"> </w:t>
      </w:r>
      <w:r w:rsidRPr="00562DA6">
        <w:rPr>
          <w:sz w:val="24"/>
          <w:szCs w:val="24"/>
        </w:rPr>
        <w:t>слов</w:t>
      </w:r>
      <w:r w:rsidR="00CA5AF6">
        <w:rPr>
          <w:sz w:val="24"/>
          <w:szCs w:val="24"/>
        </w:rPr>
        <w:t xml:space="preserve"> </w:t>
      </w:r>
      <w:r w:rsidRPr="00562DA6">
        <w:rPr>
          <w:sz w:val="24"/>
          <w:szCs w:val="24"/>
        </w:rPr>
        <w:t>(без</w:t>
      </w:r>
      <w:r w:rsidR="00CA5AF6">
        <w:rPr>
          <w:sz w:val="24"/>
          <w:szCs w:val="24"/>
        </w:rPr>
        <w:t xml:space="preserve"> </w:t>
      </w:r>
      <w:r w:rsidRPr="00562DA6">
        <w:rPr>
          <w:sz w:val="24"/>
          <w:szCs w:val="24"/>
        </w:rPr>
        <w:t>учёта</w:t>
      </w:r>
      <w:r w:rsidR="00CA5AF6">
        <w:rPr>
          <w:sz w:val="24"/>
          <w:szCs w:val="24"/>
        </w:rPr>
        <w:t xml:space="preserve"> </w:t>
      </w:r>
      <w:r w:rsidRPr="00562DA6">
        <w:rPr>
          <w:sz w:val="24"/>
          <w:szCs w:val="24"/>
        </w:rPr>
        <w:t>морфемного</w:t>
      </w:r>
      <w:r w:rsidR="00CA5AF6">
        <w:rPr>
          <w:sz w:val="24"/>
          <w:szCs w:val="24"/>
        </w:rPr>
        <w:t xml:space="preserve"> </w:t>
      </w:r>
      <w:r w:rsidRPr="00562DA6">
        <w:rPr>
          <w:sz w:val="24"/>
          <w:szCs w:val="24"/>
        </w:rPr>
        <w:t>членения слова);</w:t>
      </w:r>
    </w:p>
    <w:p w:rsidR="00562DA6" w:rsidRPr="00562DA6" w:rsidRDefault="00562DA6" w:rsidP="00EE5191">
      <w:pPr>
        <w:ind w:left="-284" w:right="72" w:firstLine="710"/>
        <w:rPr>
          <w:sz w:val="24"/>
          <w:szCs w:val="24"/>
        </w:rPr>
      </w:pPr>
      <w:r w:rsidRPr="00562DA6">
        <w:rPr>
          <w:sz w:val="24"/>
          <w:szCs w:val="24"/>
        </w:rPr>
        <w:t>гласные после шипящих в сочетаниях жи, ши (в положении под ударением), ча, ща, чу, щу;</w:t>
      </w:r>
    </w:p>
    <w:p w:rsidR="00562DA6" w:rsidRPr="00562DA6" w:rsidRDefault="00562DA6" w:rsidP="00EE5191">
      <w:pPr>
        <w:ind w:left="-284" w:right="72" w:firstLine="710"/>
        <w:rPr>
          <w:sz w:val="24"/>
          <w:szCs w:val="24"/>
        </w:rPr>
      </w:pPr>
      <w:r w:rsidRPr="00562DA6">
        <w:rPr>
          <w:sz w:val="24"/>
          <w:szCs w:val="24"/>
        </w:rPr>
        <w:t>сочетания чк, чн;</w:t>
      </w:r>
    </w:p>
    <w:p w:rsidR="00562DA6" w:rsidRPr="00562DA6" w:rsidRDefault="00562DA6" w:rsidP="00EE5191">
      <w:pPr>
        <w:ind w:left="-284" w:right="72" w:firstLine="710"/>
        <w:rPr>
          <w:sz w:val="24"/>
          <w:szCs w:val="24"/>
        </w:rPr>
      </w:pPr>
      <w:r w:rsidRPr="00562DA6">
        <w:rPr>
          <w:sz w:val="24"/>
          <w:szCs w:val="24"/>
        </w:rPr>
        <w:t>наблюдение за словами с проверяемыми безударными гласными (на материале простых слов);</w:t>
      </w:r>
    </w:p>
    <w:p w:rsidR="00562DA6" w:rsidRPr="00562DA6" w:rsidRDefault="00562DA6" w:rsidP="00EE5191">
      <w:pPr>
        <w:ind w:left="-284" w:right="72" w:firstLine="710"/>
        <w:rPr>
          <w:sz w:val="24"/>
          <w:szCs w:val="24"/>
        </w:rPr>
      </w:pPr>
      <w:r w:rsidRPr="00562DA6">
        <w:rPr>
          <w:sz w:val="24"/>
          <w:szCs w:val="24"/>
        </w:rPr>
        <w:t>слова с непроверяемыми гласными и согласными (перечень слов в орфографическом словаре учебника);</w:t>
      </w:r>
    </w:p>
    <w:p w:rsidR="00562DA6" w:rsidRPr="00562DA6" w:rsidRDefault="00562DA6" w:rsidP="00EE5191">
      <w:pPr>
        <w:ind w:left="-284" w:right="72" w:firstLine="710"/>
        <w:rPr>
          <w:sz w:val="24"/>
          <w:szCs w:val="24"/>
        </w:rPr>
      </w:pPr>
      <w:r w:rsidRPr="00562DA6">
        <w:rPr>
          <w:sz w:val="24"/>
          <w:szCs w:val="24"/>
        </w:rPr>
        <w:t>наблюдение за словами с парными звонкими и глухими согласными (на материале простых слов);</w:t>
      </w:r>
    </w:p>
    <w:p w:rsidR="00562DA6" w:rsidRPr="00562DA6" w:rsidRDefault="00562DA6" w:rsidP="00EE5191">
      <w:pPr>
        <w:ind w:left="-284" w:right="72" w:firstLine="710"/>
        <w:rPr>
          <w:sz w:val="24"/>
          <w:szCs w:val="24"/>
        </w:rPr>
      </w:pPr>
      <w:r w:rsidRPr="00562DA6">
        <w:rPr>
          <w:sz w:val="24"/>
          <w:szCs w:val="24"/>
        </w:rPr>
        <w:t>знаки препинания в конце предложения: точка, вопросительный и восклицательный знаки. Алгоритм</w:t>
      </w:r>
      <w:r w:rsidR="00CA5AF6">
        <w:rPr>
          <w:sz w:val="24"/>
          <w:szCs w:val="24"/>
        </w:rPr>
        <w:t xml:space="preserve"> </w:t>
      </w:r>
      <w:r w:rsidRPr="00562DA6">
        <w:rPr>
          <w:sz w:val="24"/>
          <w:szCs w:val="24"/>
        </w:rPr>
        <w:t>списывания</w:t>
      </w:r>
      <w:r w:rsidR="00CA5AF6">
        <w:rPr>
          <w:sz w:val="24"/>
          <w:szCs w:val="24"/>
        </w:rPr>
        <w:t xml:space="preserve"> </w:t>
      </w:r>
      <w:r w:rsidRPr="00562DA6">
        <w:rPr>
          <w:sz w:val="24"/>
          <w:szCs w:val="24"/>
        </w:rPr>
        <w:t>текста.</w:t>
      </w:r>
    </w:p>
    <w:p w:rsidR="00562DA6" w:rsidRPr="00562DA6" w:rsidRDefault="00562DA6" w:rsidP="00562DA6">
      <w:pPr>
        <w:spacing w:line="315" w:lineRule="exact"/>
        <w:ind w:left="-284" w:right="72" w:firstLine="710"/>
        <w:outlineLvl w:val="2"/>
        <w:rPr>
          <w:b/>
          <w:bCs/>
          <w:i/>
          <w:iCs/>
          <w:sz w:val="24"/>
          <w:szCs w:val="24"/>
        </w:rPr>
      </w:pPr>
      <w:r w:rsidRPr="00562DA6">
        <w:rPr>
          <w:b/>
          <w:bCs/>
          <w:i/>
          <w:iCs/>
          <w:sz w:val="24"/>
          <w:szCs w:val="24"/>
        </w:rPr>
        <w:t>Развитие</w:t>
      </w:r>
      <w:r w:rsidR="00CA5AF6">
        <w:rPr>
          <w:b/>
          <w:bCs/>
          <w:i/>
          <w:iCs/>
          <w:sz w:val="24"/>
          <w:szCs w:val="24"/>
        </w:rPr>
        <w:t xml:space="preserve"> </w:t>
      </w:r>
      <w:r w:rsidRPr="00562DA6">
        <w:rPr>
          <w:b/>
          <w:bCs/>
          <w:i/>
          <w:iCs/>
          <w:sz w:val="24"/>
          <w:szCs w:val="24"/>
        </w:rPr>
        <w:t>речи</w:t>
      </w:r>
    </w:p>
    <w:p w:rsidR="00562DA6" w:rsidRPr="00562DA6" w:rsidRDefault="00562DA6" w:rsidP="00EE5191">
      <w:pPr>
        <w:ind w:left="-284" w:right="72" w:firstLine="710"/>
        <w:rPr>
          <w:sz w:val="24"/>
          <w:szCs w:val="24"/>
        </w:rPr>
      </w:pPr>
      <w:r w:rsidRPr="00562DA6">
        <w:rPr>
          <w:sz w:val="24"/>
          <w:szCs w:val="24"/>
        </w:rPr>
        <w:t>Речь как основная форма общения между людьми. Текст как единица речи (ознакомление).</w:t>
      </w:r>
    </w:p>
    <w:p w:rsidR="00562DA6" w:rsidRPr="00562DA6" w:rsidRDefault="00562DA6" w:rsidP="00EE5191">
      <w:pPr>
        <w:ind w:left="-284" w:right="72" w:firstLine="710"/>
        <w:rPr>
          <w:sz w:val="24"/>
          <w:szCs w:val="24"/>
        </w:rPr>
      </w:pPr>
      <w:r w:rsidRPr="00562DA6">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62DA6" w:rsidRPr="00562DA6" w:rsidRDefault="00562DA6" w:rsidP="00EE5191">
      <w:pPr>
        <w:ind w:left="-284" w:right="72" w:firstLine="710"/>
        <w:jc w:val="both"/>
        <w:rPr>
          <w:sz w:val="24"/>
          <w:szCs w:val="24"/>
        </w:rPr>
      </w:pPr>
      <w:r w:rsidRPr="00562DA6">
        <w:rPr>
          <w:sz w:val="24"/>
          <w:szCs w:val="24"/>
        </w:rP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rsidR="00562DA6" w:rsidRPr="00562DA6" w:rsidRDefault="00562DA6" w:rsidP="00EE5191">
      <w:pPr>
        <w:ind w:left="-284" w:right="72" w:firstLine="710"/>
        <w:jc w:val="both"/>
        <w:rPr>
          <w:sz w:val="24"/>
          <w:szCs w:val="24"/>
        </w:rPr>
      </w:pPr>
      <w:r w:rsidRPr="00562DA6">
        <w:rPr>
          <w:sz w:val="24"/>
          <w:szCs w:val="24"/>
        </w:rPr>
        <w:t>Составление небольших рассказов повествовательного характера по сюжетной картинке, по серии сюжетных картинок, на основе наблюдения.</w:t>
      </w:r>
    </w:p>
    <w:p w:rsidR="00562DA6" w:rsidRDefault="00562DA6" w:rsidP="00EE5191">
      <w:pPr>
        <w:ind w:left="-284" w:right="72" w:firstLine="710"/>
        <w:jc w:val="both"/>
        <w:rPr>
          <w:sz w:val="24"/>
          <w:szCs w:val="24"/>
        </w:rPr>
      </w:pPr>
      <w:r w:rsidRPr="00562DA6">
        <w:rPr>
          <w:sz w:val="24"/>
          <w:szCs w:val="24"/>
        </w:rPr>
        <w:t>Пересказ коротких текстов по предложенному алгоритму.</w:t>
      </w:r>
    </w:p>
    <w:p w:rsidR="009C3FB7" w:rsidRPr="00562DA6" w:rsidRDefault="009C3FB7" w:rsidP="00EE5191">
      <w:pPr>
        <w:ind w:left="-284" w:right="72" w:firstLine="710"/>
        <w:jc w:val="both"/>
        <w:rPr>
          <w:sz w:val="24"/>
          <w:szCs w:val="24"/>
        </w:rPr>
      </w:pPr>
    </w:p>
    <w:p w:rsidR="00562DA6" w:rsidRPr="009C3FB7" w:rsidRDefault="00562DA6" w:rsidP="009C3FB7">
      <w:pPr>
        <w:ind w:right="72"/>
        <w:jc w:val="center"/>
        <w:outlineLvl w:val="1"/>
        <w:rPr>
          <w:b/>
          <w:bCs/>
          <w:spacing w:val="-67"/>
          <w:sz w:val="24"/>
          <w:szCs w:val="24"/>
        </w:rPr>
      </w:pPr>
      <w:r w:rsidRPr="00562DA6">
        <w:rPr>
          <w:b/>
          <w:bCs/>
          <w:sz w:val="24"/>
          <w:szCs w:val="24"/>
        </w:rPr>
        <w:t>УНИВЕРСАЛЬНЫЕ УЧЕБНЫЕ ДЕЙСТВИЯ</w:t>
      </w:r>
      <w:r w:rsidR="00CA5AF6">
        <w:rPr>
          <w:b/>
          <w:bCs/>
          <w:sz w:val="24"/>
          <w:szCs w:val="24"/>
        </w:rPr>
        <w:t xml:space="preserve"> </w:t>
      </w:r>
      <w:r w:rsidRPr="00562DA6">
        <w:rPr>
          <w:b/>
          <w:bCs/>
          <w:sz w:val="24"/>
          <w:szCs w:val="24"/>
        </w:rPr>
        <w:t>(ПРОПЕДЕВТИЧЕСКИЙУРОВЕНЬ)</w:t>
      </w:r>
    </w:p>
    <w:p w:rsidR="00562DA6" w:rsidRPr="00562DA6" w:rsidRDefault="00562DA6" w:rsidP="00EE5191">
      <w:pPr>
        <w:ind w:left="-284" w:right="72" w:firstLine="710"/>
        <w:jc w:val="both"/>
        <w:rPr>
          <w:sz w:val="24"/>
          <w:szCs w:val="24"/>
        </w:rPr>
      </w:pPr>
      <w:r w:rsidRPr="00562DA6">
        <w:rPr>
          <w:sz w:val="24"/>
          <w:szCs w:val="24"/>
        </w:rPr>
        <w:t xml:space="preserve">Изучение содержания учебного предмета «Русский язык» («Обучение грамоте») </w:t>
      </w:r>
      <w:r w:rsidRPr="00562DA6">
        <w:rPr>
          <w:b/>
          <w:bCs/>
          <w:sz w:val="24"/>
          <w:szCs w:val="24"/>
        </w:rPr>
        <w:t>в 1 дополнительном классе</w:t>
      </w:r>
      <w:r w:rsidRPr="00562DA6">
        <w:rPr>
          <w:sz w:val="24"/>
          <w:szCs w:val="24"/>
        </w:rPr>
        <w:t xml:space="preserve"> способствует на пропедевтическом уровне работе над рядом метапредметных результатов.</w:t>
      </w:r>
    </w:p>
    <w:p w:rsidR="00562DA6" w:rsidRPr="00562DA6" w:rsidRDefault="00562DA6" w:rsidP="00562DA6">
      <w:pPr>
        <w:ind w:left="-284" w:right="72" w:firstLine="710"/>
        <w:jc w:val="both"/>
        <w:outlineLvl w:val="1"/>
        <w:rPr>
          <w:b/>
          <w:bCs/>
          <w:sz w:val="24"/>
          <w:szCs w:val="24"/>
        </w:rPr>
      </w:pPr>
      <w:r w:rsidRPr="00562DA6">
        <w:rPr>
          <w:b/>
          <w:bCs/>
          <w:sz w:val="24"/>
          <w:szCs w:val="24"/>
        </w:rPr>
        <w:t>Познавательные</w:t>
      </w:r>
      <w:r w:rsidR="00CA5AF6">
        <w:rPr>
          <w:b/>
          <w:bCs/>
          <w:sz w:val="24"/>
          <w:szCs w:val="24"/>
        </w:rPr>
        <w:t xml:space="preserve"> </w:t>
      </w:r>
      <w:r w:rsidRPr="00562DA6">
        <w:rPr>
          <w:b/>
          <w:bCs/>
          <w:sz w:val="24"/>
          <w:szCs w:val="24"/>
        </w:rPr>
        <w:t>универсальные</w:t>
      </w:r>
      <w:r w:rsidR="00CA5AF6">
        <w:rPr>
          <w:b/>
          <w:bCs/>
          <w:sz w:val="24"/>
          <w:szCs w:val="24"/>
        </w:rPr>
        <w:t xml:space="preserve"> </w:t>
      </w:r>
      <w:r w:rsidRPr="00562DA6">
        <w:rPr>
          <w:b/>
          <w:bCs/>
          <w:sz w:val="24"/>
          <w:szCs w:val="24"/>
        </w:rPr>
        <w:t>учебныедействия:</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Базовые</w:t>
      </w:r>
      <w:r w:rsidR="00CA5AF6">
        <w:rPr>
          <w:b/>
          <w:bCs/>
          <w:i/>
          <w:iCs/>
          <w:sz w:val="24"/>
          <w:szCs w:val="24"/>
        </w:rPr>
        <w:t xml:space="preserve"> </w:t>
      </w:r>
      <w:r w:rsidRPr="00562DA6">
        <w:rPr>
          <w:b/>
          <w:bCs/>
          <w:i/>
          <w:iCs/>
          <w:sz w:val="24"/>
          <w:szCs w:val="24"/>
        </w:rPr>
        <w:t>логические</w:t>
      </w:r>
      <w:r w:rsidR="00CA5AF6">
        <w:rPr>
          <w:b/>
          <w:bCs/>
          <w:i/>
          <w:iCs/>
          <w:sz w:val="24"/>
          <w:szCs w:val="24"/>
        </w:rPr>
        <w:t xml:space="preserve"> </w:t>
      </w:r>
      <w:r w:rsidRPr="00562DA6">
        <w:rPr>
          <w:b/>
          <w:bCs/>
          <w:i/>
          <w:iCs/>
          <w:sz w:val="24"/>
          <w:szCs w:val="24"/>
        </w:rPr>
        <w:t>действия:</w:t>
      </w:r>
    </w:p>
    <w:p w:rsidR="00562DA6" w:rsidRPr="00562DA6" w:rsidRDefault="00562DA6" w:rsidP="00EE5191">
      <w:pPr>
        <w:ind w:left="-284" w:right="72" w:firstLine="710"/>
        <w:jc w:val="both"/>
        <w:rPr>
          <w:sz w:val="24"/>
          <w:szCs w:val="24"/>
        </w:rPr>
      </w:pPr>
      <w:r w:rsidRPr="00562DA6">
        <w:rPr>
          <w:sz w:val="24"/>
          <w:szCs w:val="24"/>
        </w:rPr>
        <w:t>проводить анализ звукового состава слова: определять количество звуков в слове, их последовательность и место звука в слове;</w:t>
      </w:r>
    </w:p>
    <w:p w:rsidR="00562DA6" w:rsidRPr="00562DA6" w:rsidRDefault="00562DA6" w:rsidP="00EE5191">
      <w:pPr>
        <w:ind w:left="-284" w:right="72" w:firstLine="710"/>
        <w:jc w:val="both"/>
        <w:rPr>
          <w:sz w:val="24"/>
          <w:szCs w:val="24"/>
        </w:rPr>
      </w:pPr>
      <w:r w:rsidRPr="00562DA6">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 (при необходимости используя наглядную опору);</w:t>
      </w:r>
    </w:p>
    <w:p w:rsidR="00562DA6" w:rsidRPr="00562DA6" w:rsidRDefault="00562DA6" w:rsidP="00EE5191">
      <w:pPr>
        <w:ind w:left="-284" w:right="72" w:firstLine="710"/>
        <w:jc w:val="both"/>
        <w:rPr>
          <w:sz w:val="24"/>
          <w:szCs w:val="24"/>
        </w:rPr>
      </w:pPr>
      <w:r w:rsidRPr="00562DA6">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 с направляющей помощью учителя;</w:t>
      </w:r>
    </w:p>
    <w:p w:rsidR="00562DA6" w:rsidRPr="00562DA6" w:rsidRDefault="00562DA6" w:rsidP="00EE5191">
      <w:pPr>
        <w:ind w:left="-284" w:right="72" w:firstLine="710"/>
        <w:jc w:val="both"/>
        <w:rPr>
          <w:sz w:val="24"/>
          <w:szCs w:val="24"/>
        </w:rPr>
      </w:pPr>
      <w:r w:rsidRPr="00562DA6">
        <w:rPr>
          <w:sz w:val="24"/>
          <w:szCs w:val="24"/>
        </w:rPr>
        <w:t>устанавливать основания для сравнения звукового состава слов: выделять признаки сходства и различия с направляющей помощью учителя; характеризовать звуки по заданным признакам; приводить примеры</w:t>
      </w:r>
    </w:p>
    <w:p w:rsidR="00562DA6" w:rsidRPr="00562DA6" w:rsidRDefault="00562DA6" w:rsidP="00EE5191">
      <w:pPr>
        <w:ind w:left="-284" w:right="72" w:firstLine="710"/>
        <w:jc w:val="both"/>
        <w:rPr>
          <w:sz w:val="24"/>
          <w:szCs w:val="24"/>
        </w:rPr>
      </w:pPr>
      <w:r w:rsidRPr="00562DA6">
        <w:rPr>
          <w:sz w:val="24"/>
          <w:szCs w:val="24"/>
        </w:rPr>
        <w:t>гласных звуков; твёрдых согласных, мягких согласных, звонких согласных, глухих согласных звуков; слов с заданным звуком (при необходимости используя наглядную опору)</w:t>
      </w:r>
    </w:p>
    <w:p w:rsidR="00562DA6" w:rsidRPr="00562DA6" w:rsidRDefault="00562DA6" w:rsidP="00562DA6">
      <w:pPr>
        <w:ind w:left="-284" w:right="72" w:firstLine="710"/>
        <w:jc w:val="both"/>
        <w:rPr>
          <w:sz w:val="24"/>
          <w:szCs w:val="24"/>
        </w:rPr>
      </w:pPr>
      <w:r w:rsidRPr="00562DA6">
        <w:rPr>
          <w:sz w:val="24"/>
          <w:szCs w:val="24"/>
        </w:rPr>
        <w:t>различать слова с близким и противоположным значением;</w:t>
      </w:r>
    </w:p>
    <w:p w:rsidR="00562DA6" w:rsidRPr="00562DA6" w:rsidRDefault="00562DA6" w:rsidP="00EE5191">
      <w:pPr>
        <w:ind w:left="-284" w:right="72" w:firstLine="710"/>
        <w:jc w:val="both"/>
        <w:rPr>
          <w:sz w:val="24"/>
          <w:szCs w:val="24"/>
        </w:rPr>
      </w:pPr>
      <w:r w:rsidRPr="00562DA6">
        <w:rPr>
          <w:sz w:val="24"/>
          <w:szCs w:val="24"/>
        </w:rPr>
        <w:t>обобщать (самостоятельно выделять признаки сходства слов, обозначающих предметы, действия, признаки);</w:t>
      </w:r>
    </w:p>
    <w:p w:rsidR="00562DA6" w:rsidRPr="00562DA6" w:rsidRDefault="00562DA6" w:rsidP="00EE5191">
      <w:pPr>
        <w:ind w:left="-284" w:right="72" w:firstLine="710"/>
        <w:jc w:val="both"/>
        <w:rPr>
          <w:sz w:val="24"/>
          <w:szCs w:val="24"/>
        </w:rPr>
      </w:pPr>
      <w:r w:rsidRPr="00562DA6">
        <w:rPr>
          <w:sz w:val="24"/>
          <w:szCs w:val="24"/>
        </w:rPr>
        <w:t>проводить обобщение групп слов по одному родовому понятию.</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Базовые</w:t>
      </w:r>
      <w:r w:rsidR="00CA5AF6">
        <w:rPr>
          <w:b/>
          <w:bCs/>
          <w:i/>
          <w:iCs/>
          <w:sz w:val="24"/>
          <w:szCs w:val="24"/>
        </w:rPr>
        <w:t xml:space="preserve"> </w:t>
      </w:r>
      <w:r w:rsidRPr="00562DA6">
        <w:rPr>
          <w:b/>
          <w:bCs/>
          <w:i/>
          <w:iCs/>
          <w:sz w:val="24"/>
          <w:szCs w:val="24"/>
        </w:rPr>
        <w:t>исследовательские</w:t>
      </w:r>
      <w:r w:rsidR="00CA5AF6">
        <w:rPr>
          <w:b/>
          <w:bCs/>
          <w:i/>
          <w:iCs/>
          <w:sz w:val="24"/>
          <w:szCs w:val="24"/>
        </w:rPr>
        <w:t xml:space="preserve"> </w:t>
      </w:r>
      <w:r w:rsidRPr="00562DA6">
        <w:rPr>
          <w:b/>
          <w:bCs/>
          <w:i/>
          <w:iCs/>
          <w:sz w:val="24"/>
          <w:szCs w:val="24"/>
        </w:rPr>
        <w:t>действия:</w:t>
      </w:r>
    </w:p>
    <w:p w:rsidR="00562DA6" w:rsidRPr="00562DA6" w:rsidRDefault="00562DA6" w:rsidP="00EE5191">
      <w:pPr>
        <w:ind w:left="-284" w:right="72" w:firstLine="710"/>
        <w:jc w:val="both"/>
        <w:rPr>
          <w:sz w:val="24"/>
          <w:szCs w:val="24"/>
        </w:rPr>
      </w:pPr>
      <w:r w:rsidRPr="00562DA6">
        <w:rPr>
          <w:sz w:val="24"/>
          <w:szCs w:val="24"/>
        </w:rPr>
        <w:t>проводить изменения звуковой схемы по предложенному учителем алгоритму и с помощью педагога, подбирать слова к схеме из 2-3 предложенных вариантов;</w:t>
      </w:r>
    </w:p>
    <w:p w:rsidR="00562DA6" w:rsidRPr="00562DA6" w:rsidRDefault="00562DA6" w:rsidP="00EE5191">
      <w:pPr>
        <w:ind w:left="-284" w:right="72" w:firstLine="710"/>
        <w:jc w:val="both"/>
        <w:rPr>
          <w:sz w:val="24"/>
          <w:szCs w:val="24"/>
        </w:rPr>
      </w:pPr>
      <w:r w:rsidRPr="00562DA6">
        <w:rPr>
          <w:sz w:val="24"/>
          <w:szCs w:val="24"/>
        </w:rPr>
        <w:t>формулировать выводы о соответствии звукового и буквенного состава слова;</w:t>
      </w:r>
    </w:p>
    <w:p w:rsidR="00562DA6" w:rsidRPr="00562DA6" w:rsidRDefault="00562DA6" w:rsidP="00EE5191">
      <w:pPr>
        <w:ind w:left="-284" w:right="72" w:firstLine="710"/>
        <w:jc w:val="both"/>
        <w:rPr>
          <w:sz w:val="24"/>
          <w:szCs w:val="24"/>
        </w:rPr>
      </w:pPr>
      <w:r w:rsidRPr="00562DA6">
        <w:rPr>
          <w:sz w:val="24"/>
          <w:szCs w:val="24"/>
        </w:rPr>
        <w:t>использовать алфавит для самостоятельного упорядочивания списка слов (при необходимости используя наглядную опору).</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Работа</w:t>
      </w:r>
      <w:r w:rsidR="00CA5AF6">
        <w:rPr>
          <w:b/>
          <w:bCs/>
          <w:i/>
          <w:iCs/>
          <w:sz w:val="24"/>
          <w:szCs w:val="24"/>
        </w:rPr>
        <w:t xml:space="preserve"> </w:t>
      </w:r>
      <w:r w:rsidRPr="00562DA6">
        <w:rPr>
          <w:b/>
          <w:bCs/>
          <w:i/>
          <w:iCs/>
          <w:sz w:val="24"/>
          <w:szCs w:val="24"/>
        </w:rPr>
        <w:t>с</w:t>
      </w:r>
      <w:r w:rsidR="00CA5AF6">
        <w:rPr>
          <w:b/>
          <w:bCs/>
          <w:i/>
          <w:iCs/>
          <w:sz w:val="24"/>
          <w:szCs w:val="24"/>
        </w:rPr>
        <w:t xml:space="preserve"> </w:t>
      </w:r>
      <w:r w:rsidRPr="00562DA6">
        <w:rPr>
          <w:b/>
          <w:bCs/>
          <w:i/>
          <w:iCs/>
          <w:sz w:val="24"/>
          <w:szCs w:val="24"/>
        </w:rPr>
        <w:t>информацией:</w:t>
      </w:r>
    </w:p>
    <w:p w:rsidR="00562DA6" w:rsidRPr="00562DA6" w:rsidRDefault="00562DA6" w:rsidP="00EE5191">
      <w:pPr>
        <w:ind w:left="-284" w:right="72" w:firstLine="710"/>
        <w:jc w:val="both"/>
        <w:rPr>
          <w:sz w:val="24"/>
          <w:szCs w:val="24"/>
        </w:rPr>
      </w:pPr>
      <w:r w:rsidRPr="00562DA6">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62DA6" w:rsidRPr="00562DA6" w:rsidRDefault="00562DA6" w:rsidP="00EE5191">
      <w:pPr>
        <w:ind w:left="-284" w:right="72" w:firstLine="710"/>
        <w:jc w:val="both"/>
        <w:rPr>
          <w:sz w:val="24"/>
          <w:szCs w:val="24"/>
        </w:rPr>
      </w:pPr>
      <w:r w:rsidRPr="00562DA6">
        <w:rPr>
          <w:sz w:val="24"/>
          <w:szCs w:val="24"/>
        </w:rPr>
        <w:t>анализировать графическую информацию модели звукового состава слова;</w:t>
      </w:r>
    </w:p>
    <w:p w:rsidR="00562DA6" w:rsidRPr="00562DA6" w:rsidRDefault="00562DA6" w:rsidP="00562DA6">
      <w:pPr>
        <w:ind w:left="-284" w:right="72" w:firstLine="710"/>
        <w:jc w:val="both"/>
        <w:rPr>
          <w:sz w:val="24"/>
          <w:szCs w:val="24"/>
        </w:rPr>
      </w:pPr>
      <w:r w:rsidRPr="00562DA6">
        <w:rPr>
          <w:sz w:val="24"/>
          <w:szCs w:val="24"/>
        </w:rPr>
        <w:t>самостоятельно создавать модели звукового состава слова;</w:t>
      </w:r>
    </w:p>
    <w:p w:rsidR="00562DA6" w:rsidRPr="00562DA6" w:rsidRDefault="00562DA6" w:rsidP="00EE5191">
      <w:pPr>
        <w:ind w:left="-284" w:right="72" w:firstLine="710"/>
        <w:jc w:val="both"/>
        <w:rPr>
          <w:sz w:val="24"/>
          <w:szCs w:val="24"/>
        </w:rPr>
      </w:pPr>
      <w:r w:rsidRPr="00562DA6">
        <w:rPr>
          <w:sz w:val="24"/>
          <w:szCs w:val="24"/>
        </w:rPr>
        <w:t>кодировать и перекодировать информацию (заменять звук буквой, графическим символом и пр.).</w:t>
      </w:r>
    </w:p>
    <w:p w:rsidR="00562DA6" w:rsidRPr="00562DA6" w:rsidRDefault="00562DA6" w:rsidP="00562DA6">
      <w:pPr>
        <w:ind w:left="-284" w:right="72" w:firstLine="710"/>
        <w:jc w:val="both"/>
        <w:outlineLvl w:val="1"/>
        <w:rPr>
          <w:b/>
          <w:bCs/>
          <w:sz w:val="24"/>
          <w:szCs w:val="24"/>
        </w:rPr>
      </w:pPr>
      <w:r w:rsidRPr="00562DA6">
        <w:rPr>
          <w:b/>
          <w:bCs/>
          <w:sz w:val="24"/>
          <w:szCs w:val="24"/>
        </w:rPr>
        <w:t>Коммуникативные</w:t>
      </w:r>
      <w:r w:rsidR="00CA5AF6">
        <w:rPr>
          <w:b/>
          <w:bCs/>
          <w:sz w:val="24"/>
          <w:szCs w:val="24"/>
        </w:rPr>
        <w:t xml:space="preserve"> </w:t>
      </w:r>
      <w:r w:rsidRPr="00562DA6">
        <w:rPr>
          <w:b/>
          <w:bCs/>
          <w:sz w:val="24"/>
          <w:szCs w:val="24"/>
        </w:rPr>
        <w:t>универсальные</w:t>
      </w:r>
      <w:r w:rsidR="00CA5AF6">
        <w:rPr>
          <w:b/>
          <w:bCs/>
          <w:sz w:val="24"/>
          <w:szCs w:val="24"/>
        </w:rPr>
        <w:t xml:space="preserve"> </w:t>
      </w:r>
      <w:r w:rsidRPr="00562DA6">
        <w:rPr>
          <w:b/>
          <w:bCs/>
          <w:sz w:val="24"/>
          <w:szCs w:val="24"/>
        </w:rPr>
        <w:t>учебные</w:t>
      </w:r>
      <w:r w:rsidR="00CA5AF6">
        <w:rPr>
          <w:b/>
          <w:bCs/>
          <w:sz w:val="24"/>
          <w:szCs w:val="24"/>
        </w:rPr>
        <w:t xml:space="preserve"> </w:t>
      </w:r>
      <w:r w:rsidRPr="00562DA6">
        <w:rPr>
          <w:b/>
          <w:bCs/>
          <w:sz w:val="24"/>
          <w:szCs w:val="24"/>
        </w:rPr>
        <w:t>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Общение:</w:t>
      </w:r>
    </w:p>
    <w:p w:rsidR="00562DA6" w:rsidRPr="00562DA6" w:rsidRDefault="00CA5AF6" w:rsidP="00EE5191">
      <w:pPr>
        <w:ind w:left="-284" w:right="72" w:firstLine="710"/>
        <w:jc w:val="both"/>
        <w:rPr>
          <w:sz w:val="24"/>
          <w:szCs w:val="24"/>
        </w:rPr>
      </w:pPr>
      <w:r w:rsidRPr="00562DA6">
        <w:rPr>
          <w:sz w:val="24"/>
          <w:szCs w:val="24"/>
        </w:rPr>
        <w:t>В</w:t>
      </w:r>
      <w:r w:rsidR="00562DA6" w:rsidRPr="00562DA6">
        <w:rPr>
          <w:sz w:val="24"/>
          <w:szCs w:val="24"/>
        </w:rPr>
        <w:t>оспринимать</w:t>
      </w:r>
      <w:r>
        <w:rPr>
          <w:sz w:val="24"/>
          <w:szCs w:val="24"/>
        </w:rPr>
        <w:t xml:space="preserve"> </w:t>
      </w:r>
      <w:r w:rsidR="00562DA6" w:rsidRPr="00562DA6">
        <w:rPr>
          <w:sz w:val="24"/>
          <w:szCs w:val="24"/>
        </w:rPr>
        <w:t>суждения, выражать эмоции в соответствии с целями и условиями общения в знакомой среде;</w:t>
      </w:r>
    </w:p>
    <w:p w:rsidR="00562DA6" w:rsidRPr="00562DA6" w:rsidRDefault="00562DA6" w:rsidP="00EE5191">
      <w:pPr>
        <w:ind w:left="-284" w:right="72" w:firstLine="710"/>
        <w:jc w:val="both"/>
        <w:rPr>
          <w:sz w:val="24"/>
          <w:szCs w:val="24"/>
        </w:rPr>
      </w:pPr>
      <w:r w:rsidRPr="00562DA6">
        <w:rPr>
          <w:sz w:val="24"/>
          <w:szCs w:val="24"/>
        </w:rPr>
        <w:t>проявлять</w:t>
      </w:r>
      <w:r w:rsidRPr="00562DA6">
        <w:rPr>
          <w:sz w:val="24"/>
          <w:szCs w:val="24"/>
        </w:rPr>
        <w:tab/>
        <w:t>уважительное</w:t>
      </w:r>
      <w:r w:rsidRPr="00562DA6">
        <w:rPr>
          <w:sz w:val="24"/>
          <w:szCs w:val="24"/>
        </w:rPr>
        <w:tab/>
        <w:t>отношение</w:t>
      </w:r>
      <w:r w:rsidRPr="00562DA6">
        <w:rPr>
          <w:sz w:val="24"/>
          <w:szCs w:val="24"/>
        </w:rPr>
        <w:tab/>
        <w:t>к собеседнику, соблюдать</w:t>
      </w:r>
      <w:r w:rsidRPr="00562DA6">
        <w:rPr>
          <w:sz w:val="24"/>
          <w:szCs w:val="24"/>
        </w:rPr>
        <w:tab/>
        <w:t>в процессе общения нормы речевого этикета;</w:t>
      </w:r>
    </w:p>
    <w:p w:rsidR="00562DA6" w:rsidRPr="00562DA6" w:rsidRDefault="00562DA6" w:rsidP="00EE5191">
      <w:pPr>
        <w:ind w:left="-284" w:right="72" w:firstLine="710"/>
        <w:jc w:val="both"/>
        <w:rPr>
          <w:sz w:val="24"/>
          <w:szCs w:val="24"/>
        </w:rPr>
      </w:pPr>
      <w:r w:rsidRPr="00562DA6">
        <w:rPr>
          <w:sz w:val="24"/>
          <w:szCs w:val="24"/>
        </w:rPr>
        <w:t>соблюдать правила ведения диалога; воспринимать разные точки зрения;</w:t>
      </w:r>
    </w:p>
    <w:p w:rsidR="00562DA6" w:rsidRPr="00562DA6" w:rsidRDefault="00562DA6" w:rsidP="00EE5191">
      <w:pPr>
        <w:ind w:left="-284" w:right="72" w:firstLine="710"/>
        <w:jc w:val="both"/>
        <w:rPr>
          <w:sz w:val="24"/>
          <w:szCs w:val="24"/>
        </w:rPr>
      </w:pPr>
      <w:r w:rsidRPr="00562DA6">
        <w:rPr>
          <w:sz w:val="24"/>
          <w:szCs w:val="24"/>
        </w:rPr>
        <w:t>в процессе учебного диалога отвечать на вопросы по изученному материалу;</w:t>
      </w:r>
    </w:p>
    <w:p w:rsidR="00562DA6" w:rsidRPr="00562DA6" w:rsidRDefault="00562DA6" w:rsidP="00EE5191">
      <w:pPr>
        <w:ind w:left="-284" w:right="72" w:firstLine="710"/>
        <w:jc w:val="both"/>
        <w:rPr>
          <w:sz w:val="24"/>
          <w:szCs w:val="24"/>
        </w:rPr>
      </w:pPr>
      <w:r w:rsidRPr="00562DA6">
        <w:rPr>
          <w:sz w:val="24"/>
          <w:szCs w:val="24"/>
        </w:rPr>
        <w:lastRenderedPageBreak/>
        <w:t>строить устное речевое высказывание об обозначении звуков буквами, о звуковом и буквенном составе слова;</w:t>
      </w:r>
    </w:p>
    <w:p w:rsidR="00562DA6" w:rsidRPr="00562DA6" w:rsidRDefault="00562DA6" w:rsidP="00EE5191">
      <w:pPr>
        <w:ind w:left="-284" w:right="72" w:firstLine="710"/>
        <w:jc w:val="both"/>
        <w:rPr>
          <w:sz w:val="24"/>
          <w:szCs w:val="24"/>
        </w:rPr>
      </w:pPr>
      <w:r w:rsidRPr="00562DA6">
        <w:rPr>
          <w:sz w:val="24"/>
          <w:szCs w:val="24"/>
        </w:rPr>
        <w:t>слушать внимательно и адекватно реагировать на обращенную речь, получать и уточнять информацию от собеседника;</w:t>
      </w:r>
    </w:p>
    <w:p w:rsidR="00562DA6" w:rsidRPr="00562DA6" w:rsidRDefault="00562DA6" w:rsidP="00EE5191">
      <w:pPr>
        <w:ind w:left="-284" w:right="72" w:firstLine="710"/>
        <w:jc w:val="both"/>
        <w:rPr>
          <w:sz w:val="24"/>
          <w:szCs w:val="24"/>
        </w:rPr>
      </w:pPr>
      <w:r w:rsidRPr="00562DA6">
        <w:rPr>
          <w:sz w:val="24"/>
          <w:szCs w:val="24"/>
        </w:rPr>
        <w:t>отвечать на вопросы учителя, адекватно реагировать на его одобрение и порицание, критику со стороны одноклассников;</w:t>
      </w:r>
    </w:p>
    <w:p w:rsidR="00562DA6" w:rsidRPr="00562DA6" w:rsidRDefault="00562DA6" w:rsidP="00EE5191">
      <w:pPr>
        <w:ind w:left="-284" w:right="72" w:firstLine="710"/>
        <w:jc w:val="both"/>
        <w:rPr>
          <w:sz w:val="24"/>
          <w:szCs w:val="24"/>
        </w:rPr>
      </w:pPr>
      <w:r w:rsidRPr="00562DA6">
        <w:rPr>
          <w:sz w:val="24"/>
          <w:szCs w:val="24"/>
        </w:rPr>
        <w:t>выражать свои намерения, просьбы, пожелания, благодарность.</w:t>
      </w:r>
    </w:p>
    <w:p w:rsidR="00562DA6" w:rsidRPr="00562DA6" w:rsidRDefault="00562DA6" w:rsidP="00562DA6">
      <w:pPr>
        <w:ind w:left="-284" w:right="72" w:firstLine="710"/>
        <w:outlineLvl w:val="1"/>
        <w:rPr>
          <w:b/>
          <w:bCs/>
          <w:sz w:val="24"/>
          <w:szCs w:val="24"/>
        </w:rPr>
      </w:pPr>
      <w:r w:rsidRPr="00562DA6">
        <w:rPr>
          <w:b/>
          <w:bCs/>
          <w:sz w:val="24"/>
          <w:szCs w:val="24"/>
        </w:rPr>
        <w:t>Регулятивные</w:t>
      </w:r>
      <w:r w:rsidR="00CA5AF6">
        <w:rPr>
          <w:b/>
          <w:bCs/>
          <w:sz w:val="24"/>
          <w:szCs w:val="24"/>
        </w:rPr>
        <w:t xml:space="preserve"> </w:t>
      </w:r>
      <w:r w:rsidRPr="00562DA6">
        <w:rPr>
          <w:b/>
          <w:bCs/>
          <w:sz w:val="24"/>
          <w:szCs w:val="24"/>
        </w:rPr>
        <w:t>универсальные</w:t>
      </w:r>
      <w:r w:rsidR="00CA5AF6">
        <w:rPr>
          <w:b/>
          <w:bCs/>
          <w:sz w:val="24"/>
          <w:szCs w:val="24"/>
        </w:rPr>
        <w:t xml:space="preserve"> </w:t>
      </w:r>
      <w:r w:rsidRPr="00562DA6">
        <w:rPr>
          <w:b/>
          <w:bCs/>
          <w:sz w:val="24"/>
          <w:szCs w:val="24"/>
        </w:rPr>
        <w:t>учебныедействия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Самоорганизация:</w:t>
      </w:r>
    </w:p>
    <w:p w:rsidR="00562DA6" w:rsidRPr="00562DA6" w:rsidRDefault="00562DA6" w:rsidP="00EE5191">
      <w:pPr>
        <w:ind w:left="-284" w:right="72" w:firstLine="710"/>
        <w:jc w:val="both"/>
        <w:rPr>
          <w:sz w:val="24"/>
          <w:szCs w:val="24"/>
        </w:rPr>
      </w:pPr>
      <w:r w:rsidRPr="00562DA6">
        <w:rPr>
          <w:sz w:val="24"/>
          <w:szCs w:val="24"/>
        </w:rPr>
        <w:t>соблюдать правила учебного поведения;</w:t>
      </w:r>
    </w:p>
    <w:p w:rsidR="00562DA6" w:rsidRPr="00562DA6" w:rsidRDefault="00562DA6" w:rsidP="00EE5191">
      <w:pPr>
        <w:ind w:left="-284" w:right="72" w:firstLine="710"/>
        <w:jc w:val="both"/>
        <w:rPr>
          <w:sz w:val="24"/>
          <w:szCs w:val="24"/>
        </w:rPr>
      </w:pPr>
      <w:r w:rsidRPr="00562DA6">
        <w:rPr>
          <w:sz w:val="24"/>
          <w:szCs w:val="24"/>
        </w:rPr>
        <w:t>организовать себя на рабочем месте (правильная посадка при письме, удержание ручки, расположение тетради и т.п.);</w:t>
      </w:r>
    </w:p>
    <w:p w:rsidR="00562DA6" w:rsidRPr="00562DA6" w:rsidRDefault="00562DA6" w:rsidP="00EE5191">
      <w:pPr>
        <w:ind w:left="-284" w:right="72" w:firstLine="710"/>
        <w:jc w:val="both"/>
        <w:rPr>
          <w:sz w:val="24"/>
          <w:szCs w:val="24"/>
        </w:rPr>
      </w:pPr>
      <w:r w:rsidRPr="00562DA6">
        <w:rPr>
          <w:sz w:val="24"/>
          <w:szCs w:val="24"/>
        </w:rPr>
        <w:t>понимать смысл предъявляемых учебных задач (проанализировать, написать и т.п.);</w:t>
      </w:r>
    </w:p>
    <w:p w:rsidR="00562DA6" w:rsidRPr="00562DA6" w:rsidRDefault="00562DA6" w:rsidP="00EE5191">
      <w:pPr>
        <w:ind w:left="-284" w:right="72" w:firstLine="710"/>
        <w:jc w:val="both"/>
        <w:rPr>
          <w:sz w:val="24"/>
          <w:szCs w:val="24"/>
        </w:rPr>
      </w:pPr>
      <w:r w:rsidRPr="00562DA6">
        <w:rPr>
          <w:sz w:val="24"/>
          <w:szCs w:val="24"/>
        </w:rPr>
        <w:t>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w:t>
      </w:r>
    </w:p>
    <w:p w:rsidR="00562DA6" w:rsidRPr="00562DA6" w:rsidRDefault="00562DA6" w:rsidP="00EE5191">
      <w:pPr>
        <w:ind w:left="-284" w:right="72" w:firstLine="710"/>
        <w:jc w:val="both"/>
        <w:rPr>
          <w:sz w:val="24"/>
          <w:szCs w:val="24"/>
        </w:rPr>
      </w:pPr>
      <w:r w:rsidRPr="00562DA6">
        <w:rPr>
          <w:sz w:val="24"/>
          <w:szCs w:val="24"/>
        </w:rPr>
        <w:t>различать способы и результат действия (записывать слово печатными или письменными буквами);</w:t>
      </w:r>
    </w:p>
    <w:p w:rsidR="00562DA6" w:rsidRPr="00562DA6" w:rsidRDefault="00562DA6" w:rsidP="00EE5191">
      <w:pPr>
        <w:ind w:left="-284" w:right="72" w:firstLine="710"/>
        <w:jc w:val="both"/>
        <w:rPr>
          <w:sz w:val="24"/>
          <w:szCs w:val="24"/>
        </w:rPr>
      </w:pPr>
      <w:r w:rsidRPr="00562DA6">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562DA6" w:rsidRPr="00562DA6" w:rsidRDefault="00562DA6" w:rsidP="00562DA6">
      <w:pPr>
        <w:ind w:left="-284" w:right="72" w:firstLine="710"/>
        <w:outlineLvl w:val="2"/>
        <w:rPr>
          <w:b/>
          <w:bCs/>
          <w:i/>
          <w:iCs/>
          <w:sz w:val="24"/>
          <w:szCs w:val="24"/>
        </w:rPr>
      </w:pPr>
      <w:r w:rsidRPr="00562DA6">
        <w:rPr>
          <w:b/>
          <w:bCs/>
          <w:i/>
          <w:iCs/>
          <w:sz w:val="24"/>
          <w:szCs w:val="24"/>
        </w:rPr>
        <w:t>Самоконтроль:</w:t>
      </w:r>
    </w:p>
    <w:p w:rsidR="00562DA6" w:rsidRPr="00562DA6" w:rsidRDefault="00CA5AF6" w:rsidP="00EE5191">
      <w:pPr>
        <w:ind w:left="-284" w:right="72" w:firstLine="710"/>
        <w:jc w:val="both"/>
        <w:rPr>
          <w:sz w:val="24"/>
          <w:szCs w:val="24"/>
        </w:rPr>
      </w:pPr>
      <w:r w:rsidRPr="00562DA6">
        <w:rPr>
          <w:sz w:val="24"/>
          <w:szCs w:val="24"/>
        </w:rPr>
        <w:t>В</w:t>
      </w:r>
      <w:r w:rsidR="00562DA6" w:rsidRPr="00562DA6">
        <w:rPr>
          <w:sz w:val="24"/>
          <w:szCs w:val="24"/>
        </w:rPr>
        <w:t>носить</w:t>
      </w:r>
      <w:r>
        <w:rPr>
          <w:sz w:val="24"/>
          <w:szCs w:val="24"/>
        </w:rPr>
        <w:t xml:space="preserve"> </w:t>
      </w:r>
      <w:r w:rsidR="00562DA6" w:rsidRPr="00562DA6">
        <w:rPr>
          <w:sz w:val="24"/>
          <w:szCs w:val="24"/>
        </w:rPr>
        <w:t>необходимые коррективы в действия на основе их оценки и учета характера сделанных ошибок;</w:t>
      </w:r>
    </w:p>
    <w:p w:rsidR="00562DA6" w:rsidRPr="00562DA6" w:rsidRDefault="00562DA6" w:rsidP="00EE5191">
      <w:pPr>
        <w:ind w:left="-284" w:right="72" w:firstLine="710"/>
        <w:jc w:val="both"/>
        <w:rPr>
          <w:sz w:val="24"/>
          <w:szCs w:val="24"/>
        </w:rPr>
      </w:pPr>
      <w:r w:rsidRPr="00562DA6">
        <w:rPr>
          <w:sz w:val="24"/>
          <w:szCs w:val="24"/>
        </w:rPr>
        <w:t>осуществлять</w:t>
      </w:r>
      <w:r w:rsidRPr="00562DA6">
        <w:rPr>
          <w:sz w:val="24"/>
          <w:szCs w:val="24"/>
        </w:rPr>
        <w:tab/>
        <w:t>пошаговый</w:t>
      </w:r>
      <w:r w:rsidRPr="00562DA6">
        <w:rPr>
          <w:sz w:val="24"/>
          <w:szCs w:val="24"/>
        </w:rPr>
        <w:tab/>
        <w:t>и</w:t>
      </w:r>
      <w:r w:rsidRPr="00562DA6">
        <w:rPr>
          <w:sz w:val="24"/>
          <w:szCs w:val="24"/>
        </w:rPr>
        <w:tab/>
        <w:t>итоговый</w:t>
      </w:r>
      <w:r w:rsidRPr="00562DA6">
        <w:rPr>
          <w:sz w:val="24"/>
          <w:szCs w:val="24"/>
        </w:rPr>
        <w:tab/>
        <w:t>контроль</w:t>
      </w:r>
      <w:r w:rsidRPr="00562DA6">
        <w:rPr>
          <w:sz w:val="24"/>
          <w:szCs w:val="24"/>
        </w:rPr>
        <w:tab/>
        <w:t>результатов</w:t>
      </w:r>
      <w:r w:rsidRPr="00562DA6">
        <w:rPr>
          <w:sz w:val="24"/>
          <w:szCs w:val="24"/>
        </w:rPr>
        <w:tab/>
        <w:t>под руководством учителя и самостоятельно;</w:t>
      </w:r>
    </w:p>
    <w:p w:rsidR="00562DA6" w:rsidRPr="00562DA6" w:rsidRDefault="00562DA6" w:rsidP="00EE5191">
      <w:pPr>
        <w:ind w:left="-284" w:right="72" w:firstLine="710"/>
        <w:jc w:val="both"/>
        <w:rPr>
          <w:sz w:val="24"/>
          <w:szCs w:val="24"/>
        </w:rPr>
      </w:pPr>
      <w:r w:rsidRPr="00562DA6">
        <w:rPr>
          <w:sz w:val="24"/>
          <w:szCs w:val="24"/>
        </w:rPr>
        <w:t>оценивать правильность написания букв, соединений букв, слов, предложений с опорой на образец.</w:t>
      </w:r>
    </w:p>
    <w:p w:rsidR="00562DA6" w:rsidRPr="00562DA6" w:rsidRDefault="00562DA6" w:rsidP="00562DA6">
      <w:pPr>
        <w:ind w:left="-284" w:right="72" w:firstLine="710"/>
        <w:outlineLvl w:val="1"/>
        <w:rPr>
          <w:b/>
          <w:bCs/>
          <w:sz w:val="24"/>
          <w:szCs w:val="24"/>
        </w:rPr>
      </w:pPr>
      <w:bookmarkStart w:id="6" w:name="Совместная_деятельность:"/>
      <w:bookmarkEnd w:id="6"/>
      <w:r w:rsidRPr="00562DA6">
        <w:rPr>
          <w:b/>
          <w:bCs/>
          <w:sz w:val="24"/>
          <w:szCs w:val="24"/>
        </w:rPr>
        <w:t>Совместная</w:t>
      </w:r>
      <w:r w:rsidR="00CA5AF6">
        <w:rPr>
          <w:b/>
          <w:bCs/>
          <w:sz w:val="24"/>
          <w:szCs w:val="24"/>
        </w:rPr>
        <w:t xml:space="preserve"> </w:t>
      </w:r>
      <w:r w:rsidRPr="00562DA6">
        <w:rPr>
          <w:b/>
          <w:bCs/>
          <w:sz w:val="24"/>
          <w:szCs w:val="24"/>
        </w:rPr>
        <w:t>деятельность:</w:t>
      </w:r>
    </w:p>
    <w:p w:rsidR="00562DA6" w:rsidRPr="00562DA6" w:rsidRDefault="00562DA6" w:rsidP="00EE5191">
      <w:pPr>
        <w:ind w:left="-284" w:right="72" w:firstLine="710"/>
        <w:jc w:val="both"/>
        <w:rPr>
          <w:sz w:val="24"/>
          <w:szCs w:val="24"/>
        </w:rPr>
      </w:pPr>
      <w:r w:rsidRPr="00562DA6">
        <w:rPr>
          <w:sz w:val="24"/>
          <w:szCs w:val="24"/>
        </w:rPr>
        <w:t>принимать общую задачу совместной деятельности,</w:t>
      </w:r>
    </w:p>
    <w:p w:rsidR="00562DA6" w:rsidRPr="00562DA6" w:rsidRDefault="00562DA6" w:rsidP="00EE5191">
      <w:pPr>
        <w:ind w:left="-284" w:right="72" w:firstLine="710"/>
        <w:jc w:val="both"/>
        <w:rPr>
          <w:sz w:val="24"/>
          <w:szCs w:val="24"/>
        </w:rPr>
      </w:pPr>
      <w:r w:rsidRPr="00562DA6">
        <w:rPr>
          <w:sz w:val="24"/>
          <w:szCs w:val="24"/>
        </w:rPr>
        <w:t>распределять роли, включаться в совместную работу и ответственно выполнять свою часть работы;</w:t>
      </w:r>
    </w:p>
    <w:p w:rsidR="00562DA6" w:rsidRPr="00562DA6" w:rsidRDefault="00562DA6" w:rsidP="00EE5191">
      <w:pPr>
        <w:ind w:left="-284" w:right="72" w:firstLine="710"/>
        <w:jc w:val="both"/>
        <w:rPr>
          <w:sz w:val="24"/>
          <w:szCs w:val="24"/>
        </w:rPr>
      </w:pPr>
      <w:r w:rsidRPr="00562DA6">
        <w:rPr>
          <w:sz w:val="24"/>
          <w:szCs w:val="24"/>
        </w:rPr>
        <w:t>использовать формулы речевого этикета во взаимодействии с учениками и учителем;</w:t>
      </w:r>
    </w:p>
    <w:p w:rsidR="00562DA6" w:rsidRPr="00562DA6" w:rsidRDefault="00562DA6" w:rsidP="00EE5191">
      <w:pPr>
        <w:ind w:left="-284" w:right="72" w:firstLine="710"/>
        <w:jc w:val="both"/>
        <w:rPr>
          <w:sz w:val="24"/>
          <w:szCs w:val="24"/>
        </w:rPr>
      </w:pPr>
      <w:r w:rsidRPr="00562DA6">
        <w:rPr>
          <w:sz w:val="24"/>
          <w:szCs w:val="24"/>
        </w:rPr>
        <w:t>принимать участие в простых формах совместной деятельности (работа в паре, малой группе).</w:t>
      </w:r>
    </w:p>
    <w:p w:rsidR="00562DA6" w:rsidRPr="00562DA6" w:rsidRDefault="00562DA6" w:rsidP="00EE5191">
      <w:pPr>
        <w:ind w:left="-284" w:right="72" w:firstLine="710"/>
        <w:jc w:val="center"/>
        <w:outlineLvl w:val="1"/>
        <w:rPr>
          <w:b/>
          <w:bCs/>
          <w:sz w:val="24"/>
          <w:szCs w:val="24"/>
        </w:rPr>
      </w:pPr>
      <w:bookmarkStart w:id="7" w:name="_bookmark4"/>
      <w:bookmarkEnd w:id="7"/>
      <w:r w:rsidRPr="00562DA6">
        <w:rPr>
          <w:b/>
          <w:bCs/>
          <w:sz w:val="24"/>
          <w:szCs w:val="24"/>
        </w:rPr>
        <w:t>2КЛАСС</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Общие</w:t>
      </w:r>
      <w:r w:rsidR="00CA5AF6">
        <w:rPr>
          <w:b/>
          <w:bCs/>
          <w:i/>
          <w:iCs/>
          <w:sz w:val="24"/>
          <w:szCs w:val="24"/>
        </w:rPr>
        <w:t xml:space="preserve"> </w:t>
      </w:r>
      <w:r w:rsidRPr="00562DA6">
        <w:rPr>
          <w:b/>
          <w:bCs/>
          <w:i/>
          <w:iCs/>
          <w:sz w:val="24"/>
          <w:szCs w:val="24"/>
        </w:rPr>
        <w:t>сведения</w:t>
      </w:r>
      <w:r w:rsidR="00CA5AF6">
        <w:rPr>
          <w:b/>
          <w:bCs/>
          <w:i/>
          <w:iCs/>
          <w:sz w:val="24"/>
          <w:szCs w:val="24"/>
        </w:rPr>
        <w:t xml:space="preserve"> </w:t>
      </w:r>
      <w:r w:rsidRPr="00562DA6">
        <w:rPr>
          <w:b/>
          <w:bCs/>
          <w:i/>
          <w:iCs/>
          <w:sz w:val="24"/>
          <w:szCs w:val="24"/>
        </w:rPr>
        <w:t>о</w:t>
      </w:r>
      <w:r w:rsidR="00CA5AF6">
        <w:rPr>
          <w:b/>
          <w:bCs/>
          <w:i/>
          <w:iCs/>
          <w:sz w:val="24"/>
          <w:szCs w:val="24"/>
        </w:rPr>
        <w:t xml:space="preserve"> </w:t>
      </w:r>
      <w:r w:rsidRPr="00562DA6">
        <w:rPr>
          <w:b/>
          <w:bCs/>
          <w:i/>
          <w:iCs/>
          <w:sz w:val="24"/>
          <w:szCs w:val="24"/>
        </w:rPr>
        <w:t>языке</w:t>
      </w:r>
    </w:p>
    <w:p w:rsidR="00562DA6" w:rsidRPr="00562DA6" w:rsidRDefault="00562DA6" w:rsidP="00EE5191">
      <w:pPr>
        <w:ind w:left="-284" w:right="72" w:firstLine="710"/>
        <w:jc w:val="both"/>
        <w:rPr>
          <w:sz w:val="24"/>
          <w:szCs w:val="24"/>
        </w:rPr>
      </w:pPr>
      <w:r w:rsidRPr="00562DA6">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62DA6" w:rsidRPr="00562DA6" w:rsidRDefault="00562DA6" w:rsidP="00562DA6">
      <w:pPr>
        <w:spacing w:line="321" w:lineRule="exact"/>
        <w:ind w:left="-284" w:right="72" w:firstLine="710"/>
        <w:jc w:val="both"/>
        <w:outlineLvl w:val="2"/>
        <w:rPr>
          <w:b/>
          <w:bCs/>
          <w:i/>
          <w:iCs/>
          <w:sz w:val="24"/>
          <w:szCs w:val="24"/>
        </w:rPr>
      </w:pPr>
      <w:r w:rsidRPr="00562DA6">
        <w:rPr>
          <w:b/>
          <w:bCs/>
          <w:i/>
          <w:iCs/>
          <w:sz w:val="24"/>
          <w:szCs w:val="24"/>
        </w:rPr>
        <w:t>Фонетика</w:t>
      </w:r>
      <w:r w:rsidR="00CA5AF6">
        <w:rPr>
          <w:b/>
          <w:bCs/>
          <w:i/>
          <w:iCs/>
          <w:sz w:val="24"/>
          <w:szCs w:val="24"/>
        </w:rPr>
        <w:t xml:space="preserve"> </w:t>
      </w:r>
      <w:r w:rsidRPr="00562DA6">
        <w:rPr>
          <w:b/>
          <w:bCs/>
          <w:i/>
          <w:iCs/>
          <w:sz w:val="24"/>
          <w:szCs w:val="24"/>
        </w:rPr>
        <w:t>и</w:t>
      </w:r>
      <w:r w:rsidR="00CA5AF6">
        <w:rPr>
          <w:b/>
          <w:bCs/>
          <w:i/>
          <w:iCs/>
          <w:sz w:val="24"/>
          <w:szCs w:val="24"/>
        </w:rPr>
        <w:t xml:space="preserve"> </w:t>
      </w:r>
      <w:r w:rsidRPr="00562DA6">
        <w:rPr>
          <w:b/>
          <w:bCs/>
          <w:i/>
          <w:iCs/>
          <w:sz w:val="24"/>
          <w:szCs w:val="24"/>
        </w:rPr>
        <w:t>графика</w:t>
      </w:r>
    </w:p>
    <w:p w:rsidR="00562DA6" w:rsidRPr="00562DA6" w:rsidRDefault="00562DA6" w:rsidP="00EE5191">
      <w:pPr>
        <w:ind w:left="-284" w:right="72" w:firstLine="710"/>
        <w:jc w:val="both"/>
        <w:rPr>
          <w:sz w:val="24"/>
          <w:szCs w:val="24"/>
        </w:rPr>
      </w:pPr>
      <w:r w:rsidRPr="00562DA6">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562DA6" w:rsidRPr="00562DA6" w:rsidRDefault="00562DA6" w:rsidP="00EE5191">
      <w:pPr>
        <w:ind w:left="-284" w:right="72" w:firstLine="710"/>
        <w:jc w:val="both"/>
        <w:rPr>
          <w:sz w:val="24"/>
          <w:szCs w:val="24"/>
        </w:rPr>
      </w:pPr>
      <w:r w:rsidRPr="00562DA6">
        <w:rPr>
          <w:sz w:val="24"/>
          <w:szCs w:val="24"/>
        </w:rPr>
        <w:t>Парные и непарные по твёрдости – мягкости согласные звуки. Парные и непарные по звонкости – глухости согласные звуки.</w:t>
      </w:r>
    </w:p>
    <w:p w:rsidR="00562DA6" w:rsidRPr="00562DA6" w:rsidRDefault="00562DA6" w:rsidP="00EE5191">
      <w:pPr>
        <w:ind w:left="-284" w:right="72" w:firstLine="710"/>
        <w:jc w:val="both"/>
        <w:rPr>
          <w:sz w:val="24"/>
          <w:szCs w:val="24"/>
        </w:rPr>
      </w:pPr>
      <w:r w:rsidRPr="00562DA6">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62DA6" w:rsidRPr="00562DA6" w:rsidRDefault="00562DA6" w:rsidP="00EE5191">
      <w:pPr>
        <w:ind w:left="-284" w:right="72" w:firstLine="710"/>
        <w:jc w:val="both"/>
        <w:rPr>
          <w:sz w:val="24"/>
          <w:szCs w:val="24"/>
        </w:rPr>
      </w:pPr>
      <w:r w:rsidRPr="00562DA6">
        <w:rPr>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 Установление соотношения звукового и буквенного состава слова.</w:t>
      </w:r>
    </w:p>
    <w:p w:rsidR="00562DA6" w:rsidRPr="00562DA6" w:rsidRDefault="00562DA6" w:rsidP="00EE5191">
      <w:pPr>
        <w:ind w:left="-284" w:right="72" w:firstLine="710"/>
        <w:jc w:val="both"/>
        <w:rPr>
          <w:sz w:val="24"/>
          <w:szCs w:val="24"/>
        </w:rPr>
      </w:pPr>
      <w:r w:rsidRPr="00562DA6">
        <w:rPr>
          <w:sz w:val="24"/>
          <w:szCs w:val="24"/>
        </w:rPr>
        <w:lastRenderedPageBreak/>
        <w:t>Соотношение звукового и буквенного состава в словах с буквами е, ё, ю, я (в начале слова и после гласных).</w:t>
      </w:r>
    </w:p>
    <w:p w:rsidR="00562DA6" w:rsidRPr="00562DA6" w:rsidRDefault="00562DA6" w:rsidP="00562DA6">
      <w:pPr>
        <w:ind w:left="-284" w:right="72" w:firstLine="710"/>
        <w:jc w:val="both"/>
        <w:rPr>
          <w:sz w:val="24"/>
          <w:szCs w:val="24"/>
        </w:rPr>
      </w:pPr>
      <w:r w:rsidRPr="00562DA6">
        <w:rPr>
          <w:sz w:val="24"/>
          <w:szCs w:val="24"/>
        </w:rPr>
        <w:t>Деление слов на слоги (в том числе при стечении согласных).</w:t>
      </w:r>
    </w:p>
    <w:p w:rsidR="00562DA6" w:rsidRPr="00562DA6" w:rsidRDefault="00562DA6" w:rsidP="00EE5191">
      <w:pPr>
        <w:ind w:left="-284" w:right="72" w:firstLine="710"/>
        <w:jc w:val="both"/>
        <w:rPr>
          <w:sz w:val="24"/>
          <w:szCs w:val="24"/>
        </w:rPr>
      </w:pPr>
      <w:r w:rsidRPr="00562DA6">
        <w:rPr>
          <w:sz w:val="24"/>
          <w:szCs w:val="24"/>
        </w:rPr>
        <w:t>Алфавит: правильное название букв, знание их последовательности, различение звука и буквы (буква, как знак звука).</w:t>
      </w:r>
    </w:p>
    <w:p w:rsidR="00562DA6" w:rsidRPr="00562DA6" w:rsidRDefault="00562DA6" w:rsidP="00EE5191">
      <w:pPr>
        <w:ind w:left="-284" w:right="72" w:firstLine="710"/>
        <w:jc w:val="both"/>
        <w:rPr>
          <w:sz w:val="24"/>
          <w:szCs w:val="24"/>
        </w:rPr>
      </w:pPr>
      <w:r w:rsidRPr="00562DA6">
        <w:rPr>
          <w:sz w:val="24"/>
          <w:szCs w:val="24"/>
        </w:rPr>
        <w:t>Использование знания алфавита при работе со словарями: умение найти слово в школьном орфографическом словаре по первой букве, умение расположить слова в алфавитном порядке.</w:t>
      </w:r>
    </w:p>
    <w:p w:rsidR="00562DA6" w:rsidRPr="00562DA6" w:rsidRDefault="00562DA6" w:rsidP="00EE5191">
      <w:pPr>
        <w:ind w:left="-284" w:right="72" w:firstLine="710"/>
        <w:jc w:val="both"/>
        <w:rPr>
          <w:sz w:val="24"/>
          <w:szCs w:val="24"/>
        </w:rPr>
      </w:pPr>
      <w:r w:rsidRPr="00562DA6">
        <w:rPr>
          <w:sz w:val="24"/>
          <w:szCs w:val="24"/>
        </w:rPr>
        <w:t>Овладение позиционным способом обозначения звуков буквами (сильная и слабая позиция, наблюдение за словами, требующими проверки).</w:t>
      </w:r>
    </w:p>
    <w:p w:rsidR="00562DA6" w:rsidRPr="00562DA6" w:rsidRDefault="00562DA6" w:rsidP="00EE5191">
      <w:pPr>
        <w:ind w:left="-284" w:right="72" w:firstLine="710"/>
        <w:jc w:val="both"/>
        <w:rPr>
          <w:sz w:val="24"/>
          <w:szCs w:val="24"/>
        </w:rPr>
      </w:pPr>
      <w:r w:rsidRPr="00562DA6">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62DA6" w:rsidRPr="00562DA6" w:rsidRDefault="00562DA6" w:rsidP="00562DA6">
      <w:pPr>
        <w:ind w:left="-284" w:right="72" w:firstLine="710"/>
        <w:outlineLvl w:val="2"/>
        <w:rPr>
          <w:b/>
          <w:bCs/>
          <w:i/>
          <w:iCs/>
          <w:sz w:val="24"/>
          <w:szCs w:val="24"/>
        </w:rPr>
      </w:pPr>
      <w:r w:rsidRPr="00562DA6">
        <w:rPr>
          <w:b/>
          <w:bCs/>
          <w:i/>
          <w:iCs/>
          <w:sz w:val="24"/>
          <w:szCs w:val="24"/>
        </w:rPr>
        <w:t>Орфоэпия</w:t>
      </w:r>
    </w:p>
    <w:p w:rsidR="00562DA6" w:rsidRPr="00562DA6" w:rsidRDefault="00562DA6" w:rsidP="00EE5191">
      <w:pPr>
        <w:ind w:left="-284" w:right="72" w:firstLine="710"/>
        <w:jc w:val="both"/>
        <w:rPr>
          <w:sz w:val="24"/>
          <w:szCs w:val="24"/>
        </w:rPr>
      </w:pPr>
      <w:r w:rsidRPr="00562DA6">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62DA6" w:rsidRPr="00562DA6" w:rsidRDefault="00562DA6" w:rsidP="00562DA6">
      <w:pPr>
        <w:ind w:left="-284" w:right="72" w:firstLine="710"/>
        <w:outlineLvl w:val="2"/>
        <w:rPr>
          <w:b/>
          <w:bCs/>
          <w:i/>
          <w:iCs/>
          <w:sz w:val="24"/>
          <w:szCs w:val="24"/>
        </w:rPr>
      </w:pPr>
      <w:r w:rsidRPr="00562DA6">
        <w:rPr>
          <w:b/>
          <w:bCs/>
          <w:i/>
          <w:iCs/>
          <w:sz w:val="24"/>
          <w:szCs w:val="24"/>
        </w:rPr>
        <w:t>Лексика</w:t>
      </w:r>
    </w:p>
    <w:p w:rsidR="00562DA6" w:rsidRPr="00562DA6" w:rsidRDefault="00562DA6" w:rsidP="00EE5191">
      <w:pPr>
        <w:ind w:left="-284" w:right="72" w:firstLine="710"/>
        <w:jc w:val="both"/>
        <w:rPr>
          <w:sz w:val="24"/>
          <w:szCs w:val="24"/>
        </w:rPr>
      </w:pPr>
      <w:r w:rsidRPr="00562DA6">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62DA6" w:rsidRPr="00562DA6" w:rsidRDefault="00562DA6" w:rsidP="00EE5191">
      <w:pPr>
        <w:ind w:left="-284" w:right="72" w:firstLine="710"/>
        <w:jc w:val="both"/>
        <w:rPr>
          <w:sz w:val="24"/>
          <w:szCs w:val="24"/>
        </w:rPr>
      </w:pPr>
      <w:r w:rsidRPr="00562DA6">
        <w:rPr>
          <w:sz w:val="24"/>
          <w:szCs w:val="24"/>
        </w:rPr>
        <w:t>Однозначные и многозначные слова (со знакомством с терминами), прямое и переносное значение слова (простые случаи, наблюдение).</w:t>
      </w:r>
    </w:p>
    <w:p w:rsidR="00562DA6" w:rsidRPr="00562DA6" w:rsidRDefault="00562DA6" w:rsidP="00EE5191">
      <w:pPr>
        <w:ind w:left="-284" w:right="72" w:firstLine="710"/>
        <w:jc w:val="both"/>
        <w:rPr>
          <w:sz w:val="24"/>
          <w:szCs w:val="24"/>
        </w:rPr>
      </w:pPr>
      <w:r w:rsidRPr="00562DA6">
        <w:rPr>
          <w:sz w:val="24"/>
          <w:szCs w:val="24"/>
        </w:rPr>
        <w:t>Наблюдение за использованием в речи синонимов, антонимов (с использованием терминов).</w:t>
      </w:r>
    </w:p>
    <w:p w:rsidR="00562DA6" w:rsidRPr="00562DA6" w:rsidRDefault="00562DA6" w:rsidP="00562DA6">
      <w:pPr>
        <w:spacing w:line="320" w:lineRule="exact"/>
        <w:ind w:left="-284" w:right="72" w:firstLine="710"/>
        <w:jc w:val="both"/>
        <w:outlineLvl w:val="2"/>
        <w:rPr>
          <w:b/>
          <w:bCs/>
          <w:i/>
          <w:iCs/>
          <w:sz w:val="24"/>
          <w:szCs w:val="24"/>
        </w:rPr>
      </w:pPr>
      <w:r w:rsidRPr="00562DA6">
        <w:rPr>
          <w:b/>
          <w:bCs/>
          <w:i/>
          <w:iCs/>
          <w:sz w:val="24"/>
          <w:szCs w:val="24"/>
        </w:rPr>
        <w:t>Состав</w:t>
      </w:r>
      <w:r w:rsidR="00CA5AF6">
        <w:rPr>
          <w:b/>
          <w:bCs/>
          <w:i/>
          <w:iCs/>
          <w:sz w:val="24"/>
          <w:szCs w:val="24"/>
        </w:rPr>
        <w:t xml:space="preserve"> </w:t>
      </w:r>
      <w:r w:rsidRPr="00562DA6">
        <w:rPr>
          <w:b/>
          <w:bCs/>
          <w:i/>
          <w:iCs/>
          <w:sz w:val="24"/>
          <w:szCs w:val="24"/>
        </w:rPr>
        <w:t>слова</w:t>
      </w:r>
      <w:r w:rsidR="00CA5AF6">
        <w:rPr>
          <w:b/>
          <w:bCs/>
          <w:i/>
          <w:iCs/>
          <w:sz w:val="24"/>
          <w:szCs w:val="24"/>
        </w:rPr>
        <w:t xml:space="preserve"> </w:t>
      </w:r>
      <w:r w:rsidRPr="00562DA6">
        <w:rPr>
          <w:b/>
          <w:bCs/>
          <w:i/>
          <w:iCs/>
          <w:sz w:val="24"/>
          <w:szCs w:val="24"/>
        </w:rPr>
        <w:t>(морфемика)</w:t>
      </w:r>
    </w:p>
    <w:p w:rsidR="00562DA6" w:rsidRPr="00562DA6" w:rsidRDefault="00562DA6" w:rsidP="00EE5191">
      <w:pPr>
        <w:ind w:left="-284" w:right="72" w:firstLine="710"/>
        <w:jc w:val="both"/>
        <w:rPr>
          <w:sz w:val="24"/>
          <w:szCs w:val="24"/>
        </w:rPr>
      </w:pPr>
      <w:r w:rsidRPr="00562DA6">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62DA6" w:rsidRPr="00562DA6" w:rsidRDefault="00562DA6" w:rsidP="00EE5191">
      <w:pPr>
        <w:ind w:left="-284" w:right="72" w:firstLine="710"/>
        <w:jc w:val="both"/>
        <w:rPr>
          <w:sz w:val="24"/>
          <w:szCs w:val="24"/>
        </w:rPr>
      </w:pPr>
      <w:r w:rsidRPr="00562DA6">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62DA6" w:rsidRPr="00562DA6" w:rsidRDefault="00562DA6" w:rsidP="00EE5191">
      <w:pPr>
        <w:ind w:left="-284" w:right="72" w:firstLine="710"/>
        <w:jc w:val="both"/>
        <w:rPr>
          <w:sz w:val="24"/>
          <w:szCs w:val="24"/>
        </w:rPr>
      </w:pPr>
      <w:r w:rsidRPr="00562DA6">
        <w:rPr>
          <w:sz w:val="24"/>
          <w:szCs w:val="24"/>
        </w:rPr>
        <w:t>Суффикс как часть слова (наблюдение). Приставка как часть слова (наблюдение).</w:t>
      </w:r>
    </w:p>
    <w:p w:rsidR="00562DA6" w:rsidRPr="00562DA6" w:rsidRDefault="00562DA6" w:rsidP="00562DA6">
      <w:pPr>
        <w:ind w:left="-284" w:right="72" w:firstLine="710"/>
        <w:outlineLvl w:val="2"/>
        <w:rPr>
          <w:b/>
          <w:bCs/>
          <w:i/>
          <w:iCs/>
          <w:sz w:val="24"/>
          <w:szCs w:val="24"/>
        </w:rPr>
      </w:pPr>
      <w:r w:rsidRPr="00562DA6">
        <w:rPr>
          <w:b/>
          <w:bCs/>
          <w:i/>
          <w:iCs/>
          <w:sz w:val="24"/>
          <w:szCs w:val="24"/>
        </w:rPr>
        <w:t>Морфология</w:t>
      </w:r>
    </w:p>
    <w:p w:rsidR="00562DA6" w:rsidRPr="00562DA6" w:rsidRDefault="00562DA6" w:rsidP="00EE5191">
      <w:pPr>
        <w:ind w:left="-284" w:right="72" w:firstLine="710"/>
        <w:jc w:val="both"/>
        <w:rPr>
          <w:sz w:val="24"/>
          <w:szCs w:val="24"/>
        </w:rPr>
      </w:pPr>
      <w:r w:rsidRPr="00562DA6">
        <w:rPr>
          <w:sz w:val="24"/>
          <w:szCs w:val="24"/>
        </w:rPr>
        <w:t>Имя существительное (ознакомление): общее значение, вопросы («кто?», «что?»), употребление в речи. Изменение имен существительных по числам.</w:t>
      </w:r>
    </w:p>
    <w:p w:rsidR="00562DA6" w:rsidRPr="00562DA6" w:rsidRDefault="00562DA6" w:rsidP="00EE5191">
      <w:pPr>
        <w:ind w:left="-284" w:right="72" w:firstLine="710"/>
        <w:jc w:val="both"/>
        <w:rPr>
          <w:sz w:val="24"/>
          <w:szCs w:val="24"/>
        </w:rPr>
      </w:pPr>
      <w:r w:rsidRPr="00562DA6">
        <w:rPr>
          <w:sz w:val="24"/>
          <w:szCs w:val="24"/>
        </w:rPr>
        <w:t>Глагол (ознакомление): общее значение, вопросы («что делать?», «что сделать?» и др.), употребление в речи.</w:t>
      </w:r>
    </w:p>
    <w:p w:rsidR="00562DA6" w:rsidRPr="00562DA6" w:rsidRDefault="00562DA6" w:rsidP="00EE5191">
      <w:pPr>
        <w:ind w:left="-284" w:right="72" w:firstLine="710"/>
        <w:jc w:val="both"/>
        <w:rPr>
          <w:sz w:val="24"/>
          <w:szCs w:val="24"/>
        </w:rPr>
      </w:pPr>
      <w:r w:rsidRPr="00562DA6">
        <w:rPr>
          <w:sz w:val="24"/>
          <w:szCs w:val="24"/>
        </w:rPr>
        <w:t>Имя прилагательное (ознакомление): общее значение, вопросы («какой?», «какая?», «какое?», «какие?»), употребление в речи. Изменение имен прилагательных по числам.</w:t>
      </w:r>
    </w:p>
    <w:p w:rsidR="00562DA6" w:rsidRPr="00562DA6" w:rsidRDefault="00562DA6" w:rsidP="00EE5191">
      <w:pPr>
        <w:ind w:left="-284" w:right="72" w:firstLine="710"/>
        <w:jc w:val="both"/>
        <w:rPr>
          <w:sz w:val="24"/>
          <w:szCs w:val="24"/>
        </w:rPr>
      </w:pPr>
      <w:r w:rsidRPr="00562DA6">
        <w:rPr>
          <w:sz w:val="24"/>
          <w:szCs w:val="24"/>
        </w:rPr>
        <w:t>Предлог. Отличие предлогов от приставок. Наиболее распространённые предлоги: в, на, из, без, над, до, у, о, об и др.</w:t>
      </w:r>
    </w:p>
    <w:p w:rsidR="00562DA6" w:rsidRPr="00562DA6" w:rsidRDefault="00562DA6" w:rsidP="00562DA6">
      <w:pPr>
        <w:ind w:left="-284" w:right="72" w:firstLine="710"/>
        <w:outlineLvl w:val="2"/>
        <w:rPr>
          <w:b/>
          <w:bCs/>
          <w:i/>
          <w:iCs/>
          <w:sz w:val="24"/>
          <w:szCs w:val="24"/>
        </w:rPr>
      </w:pPr>
      <w:r w:rsidRPr="00562DA6">
        <w:rPr>
          <w:b/>
          <w:bCs/>
          <w:i/>
          <w:iCs/>
          <w:sz w:val="24"/>
          <w:szCs w:val="24"/>
        </w:rPr>
        <w:t>Синтаксис</w:t>
      </w:r>
    </w:p>
    <w:p w:rsidR="00562DA6" w:rsidRPr="00562DA6" w:rsidRDefault="00562DA6" w:rsidP="00EE5191">
      <w:pPr>
        <w:ind w:left="-284" w:right="72" w:firstLine="710"/>
        <w:jc w:val="both"/>
        <w:rPr>
          <w:sz w:val="24"/>
          <w:szCs w:val="24"/>
        </w:rPr>
      </w:pPr>
      <w:r w:rsidRPr="00562DA6">
        <w:rPr>
          <w:sz w:val="24"/>
          <w:szCs w:val="24"/>
        </w:rPr>
        <w:t>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w:t>
      </w:r>
    </w:p>
    <w:p w:rsidR="00562DA6" w:rsidRPr="00562DA6" w:rsidRDefault="00562DA6" w:rsidP="00562DA6">
      <w:pPr>
        <w:ind w:left="-284" w:right="72" w:firstLine="710"/>
        <w:jc w:val="both"/>
        <w:rPr>
          <w:sz w:val="24"/>
          <w:szCs w:val="24"/>
        </w:rPr>
      </w:pPr>
      <w:r w:rsidRPr="00562DA6">
        <w:rPr>
          <w:sz w:val="24"/>
          <w:szCs w:val="24"/>
        </w:rPr>
        <w:t>слов предложения (логическое ударение).</w:t>
      </w:r>
    </w:p>
    <w:p w:rsidR="00562DA6" w:rsidRPr="00562DA6" w:rsidRDefault="00562DA6" w:rsidP="00EE5191">
      <w:pPr>
        <w:ind w:left="-284" w:right="72" w:firstLine="710"/>
        <w:jc w:val="both"/>
        <w:rPr>
          <w:sz w:val="24"/>
          <w:szCs w:val="24"/>
        </w:rPr>
      </w:pPr>
      <w:r w:rsidRPr="00562DA6">
        <w:rPr>
          <w:sz w:val="24"/>
          <w:szCs w:val="24"/>
        </w:rPr>
        <w:t>Виды предложений по цели высказывания: повествовательные, вопросительные, побудительные предложения (простые случаи).</w:t>
      </w:r>
    </w:p>
    <w:p w:rsidR="00562DA6" w:rsidRPr="00562DA6" w:rsidRDefault="00562DA6" w:rsidP="00EE5191">
      <w:pPr>
        <w:ind w:left="-284" w:right="72" w:firstLine="710"/>
        <w:jc w:val="both"/>
        <w:rPr>
          <w:sz w:val="24"/>
          <w:szCs w:val="24"/>
        </w:rPr>
      </w:pPr>
      <w:r w:rsidRPr="00562DA6">
        <w:rPr>
          <w:sz w:val="24"/>
          <w:szCs w:val="24"/>
        </w:rPr>
        <w:t>Виды предложений по эмоциональной окраске (по интонации): восклицательные и невосклицательные предложения (простые случаи).</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Орфография</w:t>
      </w:r>
      <w:r w:rsidR="00CA5AF6">
        <w:rPr>
          <w:b/>
          <w:bCs/>
          <w:i/>
          <w:iCs/>
          <w:sz w:val="24"/>
          <w:szCs w:val="24"/>
        </w:rPr>
        <w:t xml:space="preserve"> </w:t>
      </w:r>
      <w:r w:rsidRPr="00562DA6">
        <w:rPr>
          <w:b/>
          <w:bCs/>
          <w:i/>
          <w:iCs/>
          <w:sz w:val="24"/>
          <w:szCs w:val="24"/>
        </w:rPr>
        <w:t>и</w:t>
      </w:r>
      <w:r w:rsidR="00CA5AF6">
        <w:rPr>
          <w:b/>
          <w:bCs/>
          <w:i/>
          <w:iCs/>
          <w:sz w:val="24"/>
          <w:szCs w:val="24"/>
        </w:rPr>
        <w:t xml:space="preserve"> </w:t>
      </w:r>
      <w:r w:rsidRPr="00562DA6">
        <w:rPr>
          <w:b/>
          <w:bCs/>
          <w:i/>
          <w:iCs/>
          <w:sz w:val="24"/>
          <w:szCs w:val="24"/>
        </w:rPr>
        <w:t>пунктуация</w:t>
      </w:r>
    </w:p>
    <w:p w:rsidR="00562DA6" w:rsidRPr="00562DA6" w:rsidRDefault="00562DA6" w:rsidP="00EE5191">
      <w:pPr>
        <w:ind w:left="-284" w:right="72" w:firstLine="710"/>
        <w:jc w:val="both"/>
        <w:rPr>
          <w:sz w:val="24"/>
          <w:szCs w:val="24"/>
        </w:rPr>
      </w:pPr>
      <w:r w:rsidRPr="00562DA6">
        <w:rPr>
          <w:sz w:val="24"/>
          <w:szCs w:val="24"/>
        </w:rPr>
        <w:lastRenderedPageBreak/>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дополнительном классе).</w:t>
      </w:r>
    </w:p>
    <w:p w:rsidR="00562DA6" w:rsidRPr="00562DA6" w:rsidRDefault="00562DA6" w:rsidP="00EE5191">
      <w:pPr>
        <w:ind w:left="-284" w:right="72" w:firstLine="710"/>
        <w:jc w:val="both"/>
        <w:rPr>
          <w:sz w:val="24"/>
          <w:szCs w:val="24"/>
        </w:rPr>
      </w:pPr>
      <w:r w:rsidRPr="00562DA6">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w:t>
      </w:r>
    </w:p>
    <w:p w:rsidR="00562DA6" w:rsidRPr="00562DA6" w:rsidRDefault="00562DA6" w:rsidP="00EE5191">
      <w:pPr>
        <w:ind w:left="-284" w:right="72" w:firstLine="710"/>
        <w:jc w:val="both"/>
        <w:rPr>
          <w:sz w:val="24"/>
          <w:szCs w:val="24"/>
        </w:rPr>
      </w:pPr>
      <w:r w:rsidRPr="00562DA6">
        <w:rPr>
          <w:sz w:val="24"/>
          <w:szCs w:val="24"/>
        </w:rPr>
        <w:t>учебника для определения (уточнения) написания слова. Контроль и самоконтроль при проверке собственных и предложенных текстов.</w:t>
      </w:r>
    </w:p>
    <w:p w:rsidR="00562DA6" w:rsidRPr="00562DA6" w:rsidRDefault="00562DA6" w:rsidP="00EE5191">
      <w:pPr>
        <w:ind w:left="-284" w:right="72" w:firstLine="710"/>
        <w:jc w:val="both"/>
        <w:rPr>
          <w:sz w:val="24"/>
          <w:szCs w:val="24"/>
        </w:rPr>
      </w:pPr>
      <w:r w:rsidRPr="00562DA6">
        <w:rPr>
          <w:sz w:val="24"/>
          <w:szCs w:val="24"/>
        </w:rPr>
        <w:t>Правила правописания и их применение:</w:t>
      </w:r>
    </w:p>
    <w:p w:rsidR="00562DA6" w:rsidRPr="00562DA6" w:rsidRDefault="00562DA6" w:rsidP="00EE5191">
      <w:pPr>
        <w:ind w:left="-284" w:right="72" w:firstLine="710"/>
        <w:jc w:val="both"/>
        <w:rPr>
          <w:sz w:val="24"/>
          <w:szCs w:val="24"/>
        </w:rPr>
      </w:pPr>
      <w:r w:rsidRPr="00562DA6">
        <w:rPr>
          <w:sz w:val="24"/>
          <w:szCs w:val="24"/>
        </w:rPr>
        <w:t>разделительный мягкий знак; сочетания чт, щн, нч;</w:t>
      </w:r>
    </w:p>
    <w:p w:rsidR="00562DA6" w:rsidRPr="00562DA6" w:rsidRDefault="00562DA6" w:rsidP="00EE5191">
      <w:pPr>
        <w:ind w:left="-284" w:right="72" w:firstLine="710"/>
        <w:jc w:val="both"/>
        <w:rPr>
          <w:sz w:val="24"/>
          <w:szCs w:val="24"/>
        </w:rPr>
      </w:pPr>
      <w:r w:rsidRPr="00562DA6">
        <w:rPr>
          <w:sz w:val="24"/>
          <w:szCs w:val="24"/>
        </w:rPr>
        <w:t>проверяемые безударные гласные в корне слова; парные звонкие и глухие согласные в корне слова;</w:t>
      </w:r>
    </w:p>
    <w:p w:rsidR="00562DA6" w:rsidRPr="00562DA6" w:rsidRDefault="00562DA6" w:rsidP="00EE5191">
      <w:pPr>
        <w:ind w:left="-284" w:right="72" w:firstLine="710"/>
        <w:jc w:val="both"/>
        <w:rPr>
          <w:sz w:val="24"/>
          <w:szCs w:val="24"/>
        </w:rPr>
      </w:pPr>
      <w:r w:rsidRPr="00562DA6">
        <w:rPr>
          <w:sz w:val="24"/>
          <w:szCs w:val="24"/>
        </w:rPr>
        <w:t>непроверяемые гласные и согласные (перечень слов в орфографическом словаре учебника);</w:t>
      </w:r>
    </w:p>
    <w:p w:rsidR="00562DA6" w:rsidRPr="00562DA6" w:rsidRDefault="00562DA6" w:rsidP="00EE5191">
      <w:pPr>
        <w:ind w:left="-284" w:right="72" w:firstLine="710"/>
        <w:jc w:val="both"/>
        <w:rPr>
          <w:sz w:val="24"/>
          <w:szCs w:val="24"/>
        </w:rPr>
      </w:pPr>
      <w:r w:rsidRPr="00562DA6">
        <w:rPr>
          <w:sz w:val="24"/>
          <w:szCs w:val="24"/>
        </w:rPr>
        <w:t>прописная буква в именах собственных: имена, фамилии, отчества людей, клички животных, географические названия;</w:t>
      </w:r>
    </w:p>
    <w:p w:rsidR="00562DA6" w:rsidRPr="00562DA6" w:rsidRDefault="00562DA6" w:rsidP="00EE5191">
      <w:pPr>
        <w:ind w:left="-284" w:right="72" w:firstLine="710"/>
        <w:jc w:val="both"/>
        <w:rPr>
          <w:sz w:val="24"/>
          <w:szCs w:val="24"/>
        </w:rPr>
      </w:pPr>
      <w:r w:rsidRPr="00562DA6">
        <w:rPr>
          <w:sz w:val="24"/>
          <w:szCs w:val="24"/>
        </w:rPr>
        <w:t>раздельное написание предлогов с именами существительными.</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Развитие</w:t>
      </w:r>
      <w:r w:rsidR="00CA5AF6">
        <w:rPr>
          <w:b/>
          <w:bCs/>
          <w:i/>
          <w:iCs/>
          <w:sz w:val="24"/>
          <w:szCs w:val="24"/>
        </w:rPr>
        <w:t xml:space="preserve"> </w:t>
      </w:r>
      <w:r w:rsidRPr="00562DA6">
        <w:rPr>
          <w:b/>
          <w:bCs/>
          <w:i/>
          <w:iCs/>
          <w:sz w:val="24"/>
          <w:szCs w:val="24"/>
        </w:rPr>
        <w:t>речи</w:t>
      </w:r>
    </w:p>
    <w:p w:rsidR="00562DA6" w:rsidRPr="00562DA6" w:rsidRDefault="00562DA6" w:rsidP="00EE5191">
      <w:pPr>
        <w:ind w:left="-284" w:right="72" w:firstLine="710"/>
        <w:jc w:val="both"/>
        <w:rPr>
          <w:sz w:val="24"/>
          <w:szCs w:val="24"/>
        </w:rPr>
      </w:pPr>
      <w:r w:rsidRPr="00562DA6">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62DA6" w:rsidRPr="00562DA6" w:rsidRDefault="00562DA6" w:rsidP="00EE5191">
      <w:pPr>
        <w:ind w:left="-284" w:right="72" w:firstLine="710"/>
        <w:jc w:val="both"/>
        <w:rPr>
          <w:sz w:val="24"/>
          <w:szCs w:val="24"/>
        </w:rPr>
      </w:pPr>
      <w:r w:rsidRPr="00562DA6">
        <w:rPr>
          <w:sz w:val="24"/>
          <w:szCs w:val="24"/>
        </w:rPr>
        <w:t>Составление устного рассказа по репродукции картины (после совместного анализа). Составление рассказа повествовательного характера по сюжетным картинкам и/или по готовому план-вопросу.</w:t>
      </w:r>
    </w:p>
    <w:p w:rsidR="00562DA6" w:rsidRPr="00562DA6" w:rsidRDefault="00562DA6" w:rsidP="00EE5191">
      <w:pPr>
        <w:ind w:left="-284" w:right="72" w:firstLine="710"/>
        <w:jc w:val="both"/>
        <w:rPr>
          <w:sz w:val="24"/>
          <w:szCs w:val="24"/>
        </w:rPr>
      </w:pPr>
      <w:r w:rsidRPr="00562DA6">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Абзац. Последовательность частей текста (абзацев). Работа с деформированным текстом.</w:t>
      </w:r>
    </w:p>
    <w:p w:rsidR="00562DA6" w:rsidRPr="00562DA6" w:rsidRDefault="00562DA6" w:rsidP="00EE5191">
      <w:pPr>
        <w:ind w:left="-284" w:right="72" w:firstLine="710"/>
        <w:jc w:val="both"/>
        <w:rPr>
          <w:sz w:val="24"/>
          <w:szCs w:val="24"/>
        </w:rPr>
      </w:pPr>
      <w:r w:rsidRPr="00562DA6">
        <w:rPr>
          <w:sz w:val="24"/>
          <w:szCs w:val="24"/>
        </w:rPr>
        <w:t>Типы текстов: описание, повествование, рассуждение, их особенности (первичное ознакомление).</w:t>
      </w:r>
    </w:p>
    <w:p w:rsidR="00562DA6" w:rsidRPr="00562DA6" w:rsidRDefault="00562DA6" w:rsidP="00562DA6">
      <w:pPr>
        <w:ind w:left="-284" w:right="72" w:firstLine="710"/>
        <w:jc w:val="both"/>
        <w:rPr>
          <w:sz w:val="24"/>
          <w:szCs w:val="24"/>
        </w:rPr>
      </w:pPr>
      <w:r w:rsidRPr="00562DA6">
        <w:rPr>
          <w:sz w:val="24"/>
          <w:szCs w:val="24"/>
        </w:rPr>
        <w:t>Поздравление и поздравительная открытка.</w:t>
      </w:r>
    </w:p>
    <w:p w:rsidR="00562DA6" w:rsidRPr="00562DA6" w:rsidRDefault="00562DA6" w:rsidP="00EE5191">
      <w:pPr>
        <w:ind w:left="-284" w:right="72" w:firstLine="710"/>
        <w:jc w:val="both"/>
        <w:rPr>
          <w:sz w:val="24"/>
          <w:szCs w:val="24"/>
        </w:rPr>
      </w:pPr>
      <w:r w:rsidRPr="00562DA6">
        <w:rPr>
          <w:sz w:val="24"/>
          <w:szCs w:val="24"/>
        </w:rPr>
        <w:t>Понимание текста: развитие умения находить заданную информацию, содержащуюся в тексте,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62DA6" w:rsidRPr="00562DA6" w:rsidRDefault="00562DA6" w:rsidP="00EE5191">
      <w:pPr>
        <w:ind w:left="-284" w:right="72" w:firstLine="710"/>
        <w:jc w:val="both"/>
        <w:rPr>
          <w:sz w:val="24"/>
          <w:szCs w:val="24"/>
        </w:rPr>
      </w:pPr>
      <w:r w:rsidRPr="00562DA6">
        <w:rPr>
          <w:sz w:val="24"/>
          <w:szCs w:val="24"/>
        </w:rPr>
        <w:t>Построение и запись грамматически правильно оформленного ответа на вопрос. Подробное изложение повествовательного текста объёмом 25-35 слов с опорой на вопросы.</w:t>
      </w:r>
    </w:p>
    <w:p w:rsidR="00562DA6" w:rsidRPr="00562DA6" w:rsidRDefault="00562DA6" w:rsidP="00562DA6">
      <w:pPr>
        <w:ind w:left="-284" w:right="72" w:firstLine="710"/>
        <w:rPr>
          <w:sz w:val="24"/>
          <w:szCs w:val="24"/>
        </w:rPr>
      </w:pPr>
    </w:p>
    <w:p w:rsidR="00562DA6" w:rsidRPr="00562DA6" w:rsidRDefault="00562DA6" w:rsidP="009C3FB7">
      <w:pPr>
        <w:ind w:right="72"/>
        <w:outlineLvl w:val="1"/>
        <w:rPr>
          <w:b/>
          <w:bCs/>
          <w:sz w:val="24"/>
          <w:szCs w:val="24"/>
        </w:rPr>
      </w:pPr>
      <w:r w:rsidRPr="00562DA6">
        <w:rPr>
          <w:b/>
          <w:bCs/>
          <w:sz w:val="24"/>
          <w:szCs w:val="24"/>
        </w:rPr>
        <w:t>УНИВЕРСАЛЬНЫЕ УЧЕБНЫЕ ДЕЙСТВИЯ</w:t>
      </w:r>
      <w:r w:rsidR="00CA5AF6">
        <w:rPr>
          <w:b/>
          <w:bCs/>
          <w:sz w:val="24"/>
          <w:szCs w:val="24"/>
        </w:rPr>
        <w:t xml:space="preserve"> </w:t>
      </w:r>
      <w:r w:rsidRPr="00562DA6">
        <w:rPr>
          <w:b/>
          <w:bCs/>
          <w:sz w:val="24"/>
          <w:szCs w:val="24"/>
        </w:rPr>
        <w:t>(ПРОПЕДЕВТИЧЕСКИЙ</w:t>
      </w:r>
      <w:r w:rsidR="00CA5AF6">
        <w:rPr>
          <w:b/>
          <w:bCs/>
          <w:sz w:val="24"/>
          <w:szCs w:val="24"/>
        </w:rPr>
        <w:t xml:space="preserve"> </w:t>
      </w:r>
      <w:r w:rsidRPr="00562DA6">
        <w:rPr>
          <w:b/>
          <w:bCs/>
          <w:sz w:val="24"/>
          <w:szCs w:val="24"/>
        </w:rPr>
        <w:t>УРОВЕНЬ)</w:t>
      </w:r>
    </w:p>
    <w:p w:rsidR="00562DA6" w:rsidRPr="00562DA6" w:rsidRDefault="00562DA6" w:rsidP="00EE5191">
      <w:pPr>
        <w:ind w:left="-284" w:right="72" w:firstLine="710"/>
        <w:jc w:val="both"/>
        <w:rPr>
          <w:sz w:val="24"/>
          <w:szCs w:val="24"/>
        </w:rPr>
      </w:pPr>
      <w:r w:rsidRPr="00562DA6">
        <w:rPr>
          <w:sz w:val="24"/>
          <w:szCs w:val="24"/>
        </w:rPr>
        <w:t xml:space="preserve">Изучение содержания учебного предмета «Русский язык» </w:t>
      </w:r>
      <w:r w:rsidRPr="00562DA6">
        <w:rPr>
          <w:b/>
          <w:bCs/>
          <w:sz w:val="24"/>
          <w:szCs w:val="24"/>
        </w:rPr>
        <w:t>во 2 классе</w:t>
      </w:r>
      <w:r w:rsidRPr="00562DA6">
        <w:rPr>
          <w:sz w:val="24"/>
          <w:szCs w:val="24"/>
        </w:rPr>
        <w:t xml:space="preserve"> способствует на пропедевтическом уровне работе над рядом метапредметных результатов.</w:t>
      </w:r>
    </w:p>
    <w:p w:rsidR="00562DA6" w:rsidRPr="00562DA6" w:rsidRDefault="00562DA6" w:rsidP="00562DA6">
      <w:pPr>
        <w:ind w:left="-284" w:right="72" w:firstLine="710"/>
        <w:jc w:val="both"/>
        <w:outlineLvl w:val="1"/>
        <w:rPr>
          <w:b/>
          <w:bCs/>
          <w:sz w:val="24"/>
          <w:szCs w:val="24"/>
        </w:rPr>
      </w:pPr>
      <w:bookmarkStart w:id="8" w:name="Познавательные_универсальные_учебные_дей"/>
      <w:bookmarkEnd w:id="8"/>
      <w:r w:rsidRPr="00562DA6">
        <w:rPr>
          <w:b/>
          <w:bCs/>
          <w:sz w:val="24"/>
          <w:szCs w:val="24"/>
        </w:rPr>
        <w:t>Познавательные</w:t>
      </w:r>
      <w:r w:rsidR="00CA5AF6">
        <w:rPr>
          <w:b/>
          <w:bCs/>
          <w:sz w:val="24"/>
          <w:szCs w:val="24"/>
        </w:rPr>
        <w:t xml:space="preserve"> </w:t>
      </w:r>
      <w:r w:rsidRPr="00562DA6">
        <w:rPr>
          <w:b/>
          <w:bCs/>
          <w:sz w:val="24"/>
          <w:szCs w:val="24"/>
        </w:rPr>
        <w:t>универсальные</w:t>
      </w:r>
      <w:r w:rsidR="00CA5AF6">
        <w:rPr>
          <w:b/>
          <w:bCs/>
          <w:sz w:val="24"/>
          <w:szCs w:val="24"/>
        </w:rPr>
        <w:t xml:space="preserve"> </w:t>
      </w:r>
      <w:r w:rsidRPr="00562DA6">
        <w:rPr>
          <w:b/>
          <w:bCs/>
          <w:sz w:val="24"/>
          <w:szCs w:val="24"/>
        </w:rPr>
        <w:t>учебные</w:t>
      </w:r>
      <w:r w:rsidR="00CA5AF6">
        <w:rPr>
          <w:b/>
          <w:bCs/>
          <w:sz w:val="24"/>
          <w:szCs w:val="24"/>
        </w:rPr>
        <w:t xml:space="preserve"> </w:t>
      </w:r>
      <w:r w:rsidRPr="00562DA6">
        <w:rPr>
          <w:b/>
          <w:bCs/>
          <w:sz w:val="24"/>
          <w:szCs w:val="24"/>
        </w:rPr>
        <w:t>действия</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Базовые</w:t>
      </w:r>
      <w:r w:rsidR="00CA5AF6">
        <w:rPr>
          <w:b/>
          <w:bCs/>
          <w:i/>
          <w:iCs/>
          <w:sz w:val="24"/>
          <w:szCs w:val="24"/>
        </w:rPr>
        <w:t xml:space="preserve"> </w:t>
      </w:r>
      <w:r w:rsidRPr="00562DA6">
        <w:rPr>
          <w:b/>
          <w:bCs/>
          <w:i/>
          <w:iCs/>
          <w:sz w:val="24"/>
          <w:szCs w:val="24"/>
        </w:rPr>
        <w:t>логические</w:t>
      </w:r>
      <w:r w:rsidR="00CA5AF6">
        <w:rPr>
          <w:b/>
          <w:bCs/>
          <w:i/>
          <w:iCs/>
          <w:sz w:val="24"/>
          <w:szCs w:val="24"/>
        </w:rPr>
        <w:t xml:space="preserve"> </w:t>
      </w:r>
      <w:r w:rsidRPr="00562DA6">
        <w:rPr>
          <w:b/>
          <w:bCs/>
          <w:i/>
          <w:iCs/>
          <w:sz w:val="24"/>
          <w:szCs w:val="24"/>
        </w:rPr>
        <w:t>действия:</w:t>
      </w:r>
    </w:p>
    <w:p w:rsidR="00562DA6" w:rsidRPr="00562DA6" w:rsidRDefault="00562DA6" w:rsidP="00EE5191">
      <w:pPr>
        <w:ind w:left="-284" w:right="72" w:firstLine="710"/>
        <w:jc w:val="both"/>
        <w:rPr>
          <w:sz w:val="24"/>
          <w:szCs w:val="24"/>
        </w:rPr>
      </w:pPr>
      <w:r w:rsidRPr="00562DA6">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(при необходимости с направляющей помощью учителя);</w:t>
      </w:r>
    </w:p>
    <w:p w:rsidR="00562DA6" w:rsidRPr="00562DA6" w:rsidRDefault="00562DA6" w:rsidP="00EE5191">
      <w:pPr>
        <w:ind w:left="-284" w:right="72" w:firstLine="710"/>
        <w:jc w:val="both"/>
        <w:rPr>
          <w:sz w:val="24"/>
          <w:szCs w:val="24"/>
        </w:rPr>
      </w:pPr>
      <w:r w:rsidRPr="00562DA6">
        <w:rPr>
          <w:sz w:val="24"/>
          <w:szCs w:val="24"/>
        </w:rPr>
        <w:lastRenderedPageBreak/>
        <w:t>сравнивать значение однокоренных (родственных) слов: указывать сходства и различия лексического значения (при необходимости с направляющей помощью учителя);</w:t>
      </w:r>
    </w:p>
    <w:p w:rsidR="00562DA6" w:rsidRPr="00562DA6" w:rsidRDefault="00562DA6" w:rsidP="00EE5191">
      <w:pPr>
        <w:ind w:left="-284" w:right="72" w:firstLine="710"/>
        <w:jc w:val="both"/>
        <w:rPr>
          <w:sz w:val="24"/>
          <w:szCs w:val="24"/>
        </w:rPr>
      </w:pPr>
      <w:r w:rsidRPr="00562DA6">
        <w:rPr>
          <w:sz w:val="24"/>
          <w:szCs w:val="24"/>
        </w:rPr>
        <w:t>сравнивать буквенную оболочку однокоренных (родственных) слов: выявлять случаи чередования;</w:t>
      </w:r>
    </w:p>
    <w:p w:rsidR="00562DA6" w:rsidRPr="00562DA6" w:rsidRDefault="00562DA6" w:rsidP="00EE5191">
      <w:pPr>
        <w:ind w:left="-284" w:right="72" w:firstLine="710"/>
        <w:jc w:val="both"/>
        <w:rPr>
          <w:sz w:val="24"/>
          <w:szCs w:val="24"/>
        </w:rPr>
      </w:pPr>
      <w:r w:rsidRPr="00562DA6">
        <w:rPr>
          <w:sz w:val="24"/>
          <w:szCs w:val="24"/>
        </w:rPr>
        <w:t>устанавливать основания для сравнения слов: на какой вопрос отвечают, что обозначают;</w:t>
      </w:r>
    </w:p>
    <w:p w:rsidR="00562DA6" w:rsidRPr="00562DA6" w:rsidRDefault="00562DA6" w:rsidP="00EE5191">
      <w:pPr>
        <w:ind w:left="-284" w:right="72" w:firstLine="710"/>
        <w:jc w:val="both"/>
        <w:rPr>
          <w:sz w:val="24"/>
          <w:szCs w:val="24"/>
        </w:rPr>
      </w:pPr>
      <w:r w:rsidRPr="00562DA6">
        <w:rPr>
          <w:sz w:val="24"/>
          <w:szCs w:val="24"/>
        </w:rPr>
        <w:t>характеризовать</w:t>
      </w:r>
      <w:r w:rsidRPr="00562DA6">
        <w:rPr>
          <w:sz w:val="24"/>
          <w:szCs w:val="24"/>
        </w:rPr>
        <w:tab/>
        <w:t>звуки</w:t>
      </w:r>
      <w:r w:rsidRPr="00562DA6">
        <w:rPr>
          <w:sz w:val="24"/>
          <w:szCs w:val="24"/>
        </w:rPr>
        <w:tab/>
        <w:t>по</w:t>
      </w:r>
      <w:r w:rsidRPr="00562DA6">
        <w:rPr>
          <w:sz w:val="24"/>
          <w:szCs w:val="24"/>
        </w:rPr>
        <w:tab/>
        <w:t>заданным</w:t>
      </w:r>
      <w:r w:rsidRPr="00562DA6">
        <w:rPr>
          <w:sz w:val="24"/>
          <w:szCs w:val="24"/>
        </w:rPr>
        <w:tab/>
        <w:t>параметрам</w:t>
      </w:r>
      <w:r w:rsidRPr="00562DA6">
        <w:rPr>
          <w:sz w:val="24"/>
          <w:szCs w:val="24"/>
        </w:rPr>
        <w:tab/>
        <w:t>(с</w:t>
      </w:r>
      <w:r w:rsidRPr="00562DA6">
        <w:rPr>
          <w:sz w:val="24"/>
          <w:szCs w:val="24"/>
        </w:rPr>
        <w:tab/>
        <w:t>опорой</w:t>
      </w:r>
      <w:r w:rsidRPr="00562DA6">
        <w:rPr>
          <w:sz w:val="24"/>
          <w:szCs w:val="24"/>
        </w:rPr>
        <w:tab/>
        <w:t>на алгоритм);</w:t>
      </w:r>
    </w:p>
    <w:p w:rsidR="00562DA6" w:rsidRPr="00562DA6" w:rsidRDefault="00562DA6" w:rsidP="00EE5191">
      <w:pPr>
        <w:ind w:left="-284" w:right="72" w:firstLine="710"/>
        <w:jc w:val="both"/>
        <w:rPr>
          <w:sz w:val="24"/>
          <w:szCs w:val="24"/>
        </w:rPr>
      </w:pPr>
      <w:r w:rsidRPr="00562DA6">
        <w:rPr>
          <w:sz w:val="24"/>
          <w:szCs w:val="24"/>
        </w:rPr>
        <w:t>определять признак, по которому проведена классификация звуков, букв, слов, предложений;</w:t>
      </w:r>
    </w:p>
    <w:p w:rsidR="00562DA6" w:rsidRPr="00562DA6" w:rsidRDefault="00562DA6" w:rsidP="00EE5191">
      <w:pPr>
        <w:ind w:left="-284" w:right="72" w:firstLine="710"/>
        <w:jc w:val="both"/>
        <w:rPr>
          <w:sz w:val="24"/>
          <w:szCs w:val="24"/>
        </w:rPr>
      </w:pPr>
      <w:r w:rsidRPr="00562DA6">
        <w:rPr>
          <w:sz w:val="24"/>
          <w:szCs w:val="24"/>
        </w:rPr>
        <w:t>обобщать слова по существенному признаку, выделяя лишнее слово из предложенных.</w:t>
      </w:r>
    </w:p>
    <w:p w:rsidR="00562DA6" w:rsidRPr="00562DA6" w:rsidRDefault="00562DA6" w:rsidP="00EE5191">
      <w:pPr>
        <w:ind w:left="-284" w:right="72" w:firstLine="710"/>
        <w:jc w:val="both"/>
        <w:rPr>
          <w:sz w:val="24"/>
          <w:szCs w:val="24"/>
        </w:rPr>
      </w:pPr>
      <w:r w:rsidRPr="00562DA6">
        <w:rPr>
          <w:sz w:val="24"/>
          <w:szCs w:val="24"/>
        </w:rPr>
        <w:t>ориентироваться в изученных понятиях (корень, окончание, текст); соотносить понятие с его определением.</w:t>
      </w:r>
    </w:p>
    <w:p w:rsidR="00562DA6" w:rsidRPr="00562DA6" w:rsidRDefault="00562DA6" w:rsidP="00EE5191">
      <w:pPr>
        <w:ind w:left="-284" w:right="72" w:firstLine="710"/>
        <w:jc w:val="both"/>
        <w:rPr>
          <w:sz w:val="24"/>
          <w:szCs w:val="24"/>
        </w:rPr>
      </w:pPr>
      <w:r w:rsidRPr="00562DA6">
        <w:rPr>
          <w:sz w:val="24"/>
          <w:szCs w:val="24"/>
        </w:rPr>
        <w:t>устанавливать</w:t>
      </w:r>
      <w:r w:rsidRPr="00562DA6">
        <w:rPr>
          <w:sz w:val="24"/>
          <w:szCs w:val="24"/>
        </w:rPr>
        <w:tab/>
        <w:t>причинно-следственные связи в изучаемом</w:t>
      </w:r>
      <w:r w:rsidRPr="00562DA6">
        <w:rPr>
          <w:sz w:val="24"/>
          <w:szCs w:val="24"/>
        </w:rPr>
        <w:tab/>
        <w:t>круге языковых явлений (сколько в слове гласных, столько и слогов).</w:t>
      </w:r>
    </w:p>
    <w:p w:rsidR="00562DA6" w:rsidRPr="00562DA6" w:rsidRDefault="00562DA6" w:rsidP="00562DA6">
      <w:pPr>
        <w:ind w:left="-284" w:right="72" w:firstLine="710"/>
        <w:outlineLvl w:val="2"/>
        <w:rPr>
          <w:b/>
          <w:bCs/>
          <w:i/>
          <w:iCs/>
          <w:sz w:val="24"/>
          <w:szCs w:val="24"/>
        </w:rPr>
      </w:pPr>
      <w:r w:rsidRPr="00562DA6">
        <w:rPr>
          <w:b/>
          <w:bCs/>
          <w:i/>
          <w:iCs/>
          <w:sz w:val="24"/>
          <w:szCs w:val="24"/>
        </w:rPr>
        <w:t>Базовые</w:t>
      </w:r>
      <w:r w:rsidR="00CA5AF6">
        <w:rPr>
          <w:b/>
          <w:bCs/>
          <w:i/>
          <w:iCs/>
          <w:sz w:val="24"/>
          <w:szCs w:val="24"/>
        </w:rPr>
        <w:t xml:space="preserve"> </w:t>
      </w:r>
      <w:r w:rsidRPr="00562DA6">
        <w:rPr>
          <w:b/>
          <w:bCs/>
          <w:i/>
          <w:iCs/>
          <w:sz w:val="24"/>
          <w:szCs w:val="24"/>
        </w:rPr>
        <w:t>исследовательские</w:t>
      </w:r>
      <w:r w:rsidR="00CA5AF6">
        <w:rPr>
          <w:b/>
          <w:bCs/>
          <w:i/>
          <w:iCs/>
          <w:sz w:val="24"/>
          <w:szCs w:val="24"/>
        </w:rPr>
        <w:t xml:space="preserve"> </w:t>
      </w:r>
      <w:r w:rsidRPr="00562DA6">
        <w:rPr>
          <w:b/>
          <w:bCs/>
          <w:i/>
          <w:iCs/>
          <w:sz w:val="24"/>
          <w:szCs w:val="24"/>
        </w:rPr>
        <w:t>действия:</w:t>
      </w:r>
    </w:p>
    <w:p w:rsidR="00562DA6" w:rsidRPr="00562DA6" w:rsidRDefault="00562DA6" w:rsidP="00EE5191">
      <w:pPr>
        <w:ind w:left="-284" w:right="72" w:firstLine="710"/>
        <w:jc w:val="both"/>
        <w:rPr>
          <w:sz w:val="24"/>
          <w:szCs w:val="24"/>
        </w:rPr>
      </w:pPr>
      <w:r w:rsidRPr="00562DA6">
        <w:rPr>
          <w:sz w:val="24"/>
          <w:szCs w:val="24"/>
        </w:rPr>
        <w:t>проводить по предложенному образцу наблюдение за языковыми единицами (слово, предложение, текст);</w:t>
      </w:r>
    </w:p>
    <w:p w:rsidR="00562DA6" w:rsidRPr="00562DA6" w:rsidRDefault="00562DA6" w:rsidP="00EE5191">
      <w:pPr>
        <w:ind w:left="-284" w:right="72" w:firstLine="710"/>
        <w:jc w:val="both"/>
        <w:rPr>
          <w:sz w:val="24"/>
          <w:szCs w:val="24"/>
        </w:rPr>
      </w:pPr>
      <w:r w:rsidRPr="00562DA6">
        <w:rPr>
          <w:sz w:val="24"/>
          <w:szCs w:val="24"/>
        </w:rPr>
        <w:t>формулировать выводы и предлагать доказательства того, что слова являются/не являются однокоренными (родственными) (по предложенному алгоритму).</w:t>
      </w:r>
    </w:p>
    <w:p w:rsidR="00562DA6" w:rsidRPr="00562DA6" w:rsidRDefault="00562DA6" w:rsidP="00562DA6">
      <w:pPr>
        <w:spacing w:line="313" w:lineRule="exact"/>
        <w:ind w:left="-284" w:right="72" w:firstLine="710"/>
        <w:jc w:val="both"/>
        <w:outlineLvl w:val="2"/>
        <w:rPr>
          <w:b/>
          <w:bCs/>
          <w:i/>
          <w:iCs/>
          <w:sz w:val="24"/>
          <w:szCs w:val="24"/>
        </w:rPr>
      </w:pPr>
      <w:r w:rsidRPr="00562DA6">
        <w:rPr>
          <w:b/>
          <w:bCs/>
          <w:i/>
          <w:iCs/>
          <w:sz w:val="24"/>
          <w:szCs w:val="24"/>
        </w:rPr>
        <w:t>Работа</w:t>
      </w:r>
      <w:r w:rsidR="00CA5AF6">
        <w:rPr>
          <w:b/>
          <w:bCs/>
          <w:i/>
          <w:iCs/>
          <w:sz w:val="24"/>
          <w:szCs w:val="24"/>
        </w:rPr>
        <w:t xml:space="preserve"> </w:t>
      </w:r>
      <w:r w:rsidRPr="00562DA6">
        <w:rPr>
          <w:b/>
          <w:bCs/>
          <w:i/>
          <w:iCs/>
          <w:sz w:val="24"/>
          <w:szCs w:val="24"/>
        </w:rPr>
        <w:t>с</w:t>
      </w:r>
      <w:r w:rsidR="00CA5AF6">
        <w:rPr>
          <w:b/>
          <w:bCs/>
          <w:i/>
          <w:iCs/>
          <w:sz w:val="24"/>
          <w:szCs w:val="24"/>
        </w:rPr>
        <w:t xml:space="preserve"> </w:t>
      </w:r>
      <w:r w:rsidRPr="00562DA6">
        <w:rPr>
          <w:b/>
          <w:bCs/>
          <w:i/>
          <w:iCs/>
          <w:sz w:val="24"/>
          <w:szCs w:val="24"/>
        </w:rPr>
        <w:t>информацией:</w:t>
      </w:r>
    </w:p>
    <w:p w:rsidR="00562DA6" w:rsidRPr="00562DA6" w:rsidRDefault="00562DA6" w:rsidP="00EE5191">
      <w:pPr>
        <w:ind w:left="-284" w:right="72" w:firstLine="710"/>
        <w:jc w:val="both"/>
        <w:rPr>
          <w:sz w:val="24"/>
          <w:szCs w:val="24"/>
        </w:rPr>
      </w:pPr>
      <w:r w:rsidRPr="00562DA6">
        <w:rPr>
          <w:sz w:val="24"/>
          <w:szCs w:val="24"/>
        </w:rPr>
        <w:t>выбирать источник получения информации: нужный словарь учебника для получения информации;</w:t>
      </w:r>
    </w:p>
    <w:p w:rsidR="00562DA6" w:rsidRPr="00562DA6" w:rsidRDefault="00562DA6" w:rsidP="00562DA6">
      <w:pPr>
        <w:ind w:left="-284" w:right="72" w:firstLine="710"/>
        <w:jc w:val="both"/>
        <w:rPr>
          <w:sz w:val="24"/>
          <w:szCs w:val="24"/>
        </w:rPr>
      </w:pPr>
      <w:r w:rsidRPr="00562DA6">
        <w:rPr>
          <w:sz w:val="24"/>
          <w:szCs w:val="24"/>
        </w:rPr>
        <w:t>устанавливать с помощью словаря значения многозначных слов;</w:t>
      </w:r>
    </w:p>
    <w:p w:rsidR="00562DA6" w:rsidRPr="00562DA6" w:rsidRDefault="00562DA6" w:rsidP="00EE5191">
      <w:pPr>
        <w:ind w:left="-284" w:right="72" w:firstLine="710"/>
        <w:jc w:val="both"/>
        <w:rPr>
          <w:sz w:val="24"/>
          <w:szCs w:val="24"/>
        </w:rPr>
      </w:pPr>
      <w:r w:rsidRPr="00562DA6">
        <w:rPr>
          <w:sz w:val="24"/>
          <w:szCs w:val="24"/>
        </w:rPr>
        <w:t>согласно заданному алгоритму находить в предложенном источнике информацию, представленную в явном виде;</w:t>
      </w:r>
    </w:p>
    <w:p w:rsidR="00562DA6" w:rsidRPr="00562DA6" w:rsidRDefault="00562DA6" w:rsidP="00EE5191">
      <w:pPr>
        <w:ind w:left="-284" w:right="72" w:firstLine="710"/>
        <w:jc w:val="both"/>
        <w:rPr>
          <w:sz w:val="24"/>
          <w:szCs w:val="24"/>
        </w:rPr>
      </w:pPr>
      <w:r w:rsidRPr="00562DA6">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 понимать и использовать знаки, символы, схемы, используемые на уроках русского языка;</w:t>
      </w:r>
    </w:p>
    <w:p w:rsidR="00562DA6" w:rsidRPr="00562DA6" w:rsidRDefault="00562DA6" w:rsidP="00EE5191">
      <w:pPr>
        <w:ind w:left="-284" w:right="72" w:firstLine="710"/>
        <w:jc w:val="both"/>
        <w:rPr>
          <w:sz w:val="24"/>
          <w:szCs w:val="24"/>
        </w:rPr>
      </w:pPr>
      <w:r w:rsidRPr="00562DA6">
        <w:rPr>
          <w:sz w:val="24"/>
          <w:szCs w:val="24"/>
        </w:rPr>
        <w:t>с помощью учителя на уроках русского языка создавать схемы, таблицы для представления информации.</w:t>
      </w:r>
    </w:p>
    <w:p w:rsidR="00562DA6" w:rsidRPr="00562DA6" w:rsidRDefault="00562DA6" w:rsidP="00562DA6">
      <w:pPr>
        <w:ind w:left="-284" w:right="72" w:firstLine="710"/>
        <w:jc w:val="both"/>
        <w:outlineLvl w:val="1"/>
        <w:rPr>
          <w:b/>
          <w:bCs/>
          <w:sz w:val="24"/>
          <w:szCs w:val="24"/>
        </w:rPr>
      </w:pPr>
      <w:r w:rsidRPr="00562DA6">
        <w:rPr>
          <w:b/>
          <w:bCs/>
          <w:sz w:val="24"/>
          <w:szCs w:val="24"/>
        </w:rPr>
        <w:t>Коммуникативные</w:t>
      </w:r>
      <w:r w:rsidR="00CA5AF6">
        <w:rPr>
          <w:b/>
          <w:bCs/>
          <w:sz w:val="24"/>
          <w:szCs w:val="24"/>
        </w:rPr>
        <w:t xml:space="preserve"> </w:t>
      </w:r>
      <w:r w:rsidRPr="00562DA6">
        <w:rPr>
          <w:b/>
          <w:bCs/>
          <w:sz w:val="24"/>
          <w:szCs w:val="24"/>
        </w:rPr>
        <w:t>универсальные</w:t>
      </w:r>
      <w:r w:rsidR="00CA5AF6">
        <w:rPr>
          <w:b/>
          <w:bCs/>
          <w:sz w:val="24"/>
          <w:szCs w:val="24"/>
        </w:rPr>
        <w:t xml:space="preserve"> </w:t>
      </w:r>
      <w:r w:rsidRPr="00562DA6">
        <w:rPr>
          <w:b/>
          <w:bCs/>
          <w:sz w:val="24"/>
          <w:szCs w:val="24"/>
        </w:rPr>
        <w:t>учебные</w:t>
      </w:r>
      <w:r w:rsidR="00CA5AF6">
        <w:rPr>
          <w:b/>
          <w:bCs/>
          <w:sz w:val="24"/>
          <w:szCs w:val="24"/>
        </w:rPr>
        <w:t xml:space="preserve"> </w:t>
      </w:r>
      <w:r w:rsidRPr="00562DA6">
        <w:rPr>
          <w:b/>
          <w:bCs/>
          <w:sz w:val="24"/>
          <w:szCs w:val="24"/>
        </w:rPr>
        <w:t>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Общение:</w:t>
      </w:r>
    </w:p>
    <w:p w:rsidR="00562DA6" w:rsidRPr="00562DA6" w:rsidRDefault="00562DA6" w:rsidP="00EE5191">
      <w:pPr>
        <w:ind w:left="-284" w:right="72" w:firstLine="710"/>
        <w:jc w:val="both"/>
        <w:rPr>
          <w:sz w:val="24"/>
          <w:szCs w:val="24"/>
        </w:rPr>
      </w:pPr>
      <w:r w:rsidRPr="00562DA6">
        <w:rPr>
          <w:sz w:val="24"/>
          <w:szCs w:val="24"/>
        </w:rPr>
        <w:t>воспринимать и формулировать суждения о языковых единицах; проявлять</w:t>
      </w:r>
      <w:r w:rsidRPr="00562DA6">
        <w:rPr>
          <w:sz w:val="24"/>
          <w:szCs w:val="24"/>
        </w:rPr>
        <w:tab/>
        <w:t>уважительное</w:t>
      </w:r>
      <w:r w:rsidRPr="00562DA6">
        <w:rPr>
          <w:sz w:val="24"/>
          <w:szCs w:val="24"/>
        </w:rPr>
        <w:tab/>
        <w:t>отношение</w:t>
      </w:r>
      <w:r w:rsidRPr="00562DA6">
        <w:rPr>
          <w:sz w:val="24"/>
          <w:szCs w:val="24"/>
        </w:rPr>
        <w:tab/>
        <w:t>к</w:t>
      </w:r>
      <w:r w:rsidRPr="00562DA6">
        <w:rPr>
          <w:sz w:val="24"/>
          <w:szCs w:val="24"/>
        </w:rPr>
        <w:tab/>
        <w:t>собеседнику,</w:t>
      </w:r>
      <w:r w:rsidRPr="00562DA6">
        <w:rPr>
          <w:sz w:val="24"/>
          <w:szCs w:val="24"/>
        </w:rPr>
        <w:tab/>
        <w:t>соблюдать</w:t>
      </w:r>
    </w:p>
    <w:p w:rsidR="00562DA6" w:rsidRPr="00562DA6" w:rsidRDefault="00562DA6" w:rsidP="00EE5191">
      <w:pPr>
        <w:ind w:left="-284" w:right="72" w:firstLine="710"/>
        <w:jc w:val="both"/>
        <w:rPr>
          <w:sz w:val="24"/>
          <w:szCs w:val="24"/>
        </w:rPr>
      </w:pPr>
      <w:r w:rsidRPr="00562DA6">
        <w:rPr>
          <w:sz w:val="24"/>
          <w:szCs w:val="24"/>
        </w:rPr>
        <w:t>правила ведения диалога;</w:t>
      </w:r>
    </w:p>
    <w:p w:rsidR="00562DA6" w:rsidRPr="00562DA6" w:rsidRDefault="00562DA6" w:rsidP="00EE5191">
      <w:pPr>
        <w:ind w:left="-284" w:right="72" w:firstLine="710"/>
        <w:jc w:val="both"/>
        <w:rPr>
          <w:sz w:val="24"/>
          <w:szCs w:val="24"/>
        </w:rPr>
      </w:pPr>
      <w:r w:rsidRPr="00562DA6">
        <w:rPr>
          <w:sz w:val="24"/>
          <w:szCs w:val="24"/>
        </w:rPr>
        <w:t>использовать</w:t>
      </w:r>
      <w:r w:rsidRPr="00562DA6">
        <w:rPr>
          <w:sz w:val="24"/>
          <w:szCs w:val="24"/>
        </w:rPr>
        <w:tab/>
        <w:t>формулы</w:t>
      </w:r>
      <w:r w:rsidRPr="00562DA6">
        <w:rPr>
          <w:sz w:val="24"/>
          <w:szCs w:val="24"/>
        </w:rPr>
        <w:tab/>
        <w:t>речевого</w:t>
      </w:r>
      <w:r w:rsidRPr="00562DA6">
        <w:rPr>
          <w:sz w:val="24"/>
          <w:szCs w:val="24"/>
        </w:rPr>
        <w:tab/>
        <w:t>этикета</w:t>
      </w:r>
      <w:r w:rsidRPr="00562DA6">
        <w:rPr>
          <w:sz w:val="24"/>
          <w:szCs w:val="24"/>
        </w:rPr>
        <w:tab/>
        <w:t>во</w:t>
      </w:r>
      <w:r w:rsidRPr="00562DA6">
        <w:rPr>
          <w:sz w:val="24"/>
          <w:szCs w:val="24"/>
        </w:rPr>
        <w:tab/>
        <w:t>взаимодействии</w:t>
      </w:r>
      <w:r w:rsidRPr="00562DA6">
        <w:rPr>
          <w:sz w:val="24"/>
          <w:szCs w:val="24"/>
        </w:rPr>
        <w:tab/>
        <w:t>с учениками и учителем;</w:t>
      </w:r>
    </w:p>
    <w:p w:rsidR="00562DA6" w:rsidRPr="00562DA6" w:rsidRDefault="00562DA6" w:rsidP="00EE5191">
      <w:pPr>
        <w:ind w:left="-284" w:right="72" w:firstLine="710"/>
        <w:jc w:val="both"/>
        <w:rPr>
          <w:sz w:val="24"/>
          <w:szCs w:val="24"/>
        </w:rPr>
      </w:pPr>
      <w:r w:rsidRPr="00562DA6">
        <w:rPr>
          <w:sz w:val="24"/>
          <w:szCs w:val="24"/>
        </w:rPr>
        <w:t>признавать</w:t>
      </w:r>
      <w:r w:rsidRPr="00562DA6">
        <w:rPr>
          <w:sz w:val="24"/>
          <w:szCs w:val="24"/>
        </w:rPr>
        <w:tab/>
        <w:t>возможность</w:t>
      </w:r>
      <w:r w:rsidRPr="00562DA6">
        <w:rPr>
          <w:sz w:val="24"/>
          <w:szCs w:val="24"/>
        </w:rPr>
        <w:tab/>
        <w:t>существования разных точек зрения</w:t>
      </w:r>
      <w:r w:rsidRPr="00562DA6">
        <w:rPr>
          <w:sz w:val="24"/>
          <w:szCs w:val="24"/>
        </w:rPr>
        <w:tab/>
        <w:t>в процессе анализа результатов наблюдения за языковыми единицами;</w:t>
      </w:r>
    </w:p>
    <w:p w:rsidR="00562DA6" w:rsidRPr="00562DA6" w:rsidRDefault="00562DA6" w:rsidP="00EE5191">
      <w:pPr>
        <w:ind w:left="-284" w:right="72" w:firstLine="710"/>
        <w:jc w:val="both"/>
        <w:rPr>
          <w:sz w:val="24"/>
          <w:szCs w:val="24"/>
        </w:rPr>
      </w:pPr>
      <w:r w:rsidRPr="00562DA6">
        <w:rPr>
          <w:sz w:val="24"/>
          <w:szCs w:val="24"/>
        </w:rPr>
        <w:t>корректно</w:t>
      </w:r>
      <w:r w:rsidRPr="00562DA6">
        <w:rPr>
          <w:sz w:val="24"/>
          <w:szCs w:val="24"/>
        </w:rPr>
        <w:tab/>
        <w:t>и</w:t>
      </w:r>
      <w:r w:rsidRPr="00562DA6">
        <w:rPr>
          <w:sz w:val="24"/>
          <w:szCs w:val="24"/>
        </w:rPr>
        <w:tab/>
        <w:t>аргументированно</w:t>
      </w:r>
      <w:r w:rsidRPr="00562DA6">
        <w:rPr>
          <w:sz w:val="24"/>
          <w:szCs w:val="24"/>
        </w:rPr>
        <w:tab/>
        <w:t>высказывать</w:t>
      </w:r>
      <w:r w:rsidRPr="00562DA6">
        <w:rPr>
          <w:sz w:val="24"/>
          <w:szCs w:val="24"/>
        </w:rPr>
        <w:tab/>
        <w:t>своё</w:t>
      </w:r>
      <w:r w:rsidRPr="00562DA6">
        <w:rPr>
          <w:sz w:val="24"/>
          <w:szCs w:val="24"/>
        </w:rPr>
        <w:tab/>
        <w:t>мнение</w:t>
      </w:r>
      <w:r w:rsidRPr="00562DA6">
        <w:rPr>
          <w:sz w:val="24"/>
          <w:szCs w:val="24"/>
        </w:rPr>
        <w:tab/>
        <w:t>о результатах наблюдения за языковыми единицами;</w:t>
      </w:r>
    </w:p>
    <w:p w:rsidR="00562DA6" w:rsidRPr="00562DA6" w:rsidRDefault="00562DA6" w:rsidP="00EE5191">
      <w:pPr>
        <w:ind w:left="-284" w:right="72" w:firstLine="710"/>
        <w:jc w:val="both"/>
        <w:rPr>
          <w:sz w:val="24"/>
          <w:szCs w:val="24"/>
        </w:rPr>
      </w:pPr>
      <w:r w:rsidRPr="00562DA6">
        <w:rPr>
          <w:sz w:val="24"/>
          <w:szCs w:val="24"/>
        </w:rPr>
        <w:t>строить устное диалогическое выказывание;</w:t>
      </w:r>
    </w:p>
    <w:p w:rsidR="00562DA6" w:rsidRPr="00562DA6" w:rsidRDefault="00562DA6" w:rsidP="00EE5191">
      <w:pPr>
        <w:ind w:left="-284" w:right="72" w:firstLine="710"/>
        <w:jc w:val="both"/>
        <w:rPr>
          <w:sz w:val="24"/>
          <w:szCs w:val="24"/>
        </w:rPr>
      </w:pPr>
      <w:r w:rsidRPr="00562DA6">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62DA6" w:rsidRPr="00562DA6" w:rsidRDefault="00562DA6" w:rsidP="00EE5191">
      <w:pPr>
        <w:ind w:left="-284" w:right="72" w:firstLine="710"/>
        <w:jc w:val="both"/>
        <w:rPr>
          <w:sz w:val="24"/>
          <w:szCs w:val="24"/>
        </w:rPr>
      </w:pPr>
      <w:r w:rsidRPr="00562DA6">
        <w:rPr>
          <w:sz w:val="24"/>
          <w:szCs w:val="24"/>
        </w:rPr>
        <w:t>устно формулировать простые выводы на основе прочитанного или услышанного текста;</w:t>
      </w:r>
    </w:p>
    <w:p w:rsidR="00562DA6" w:rsidRPr="00562DA6" w:rsidRDefault="00562DA6" w:rsidP="00EE5191">
      <w:pPr>
        <w:ind w:left="-284" w:right="72" w:firstLine="710"/>
        <w:jc w:val="both"/>
        <w:rPr>
          <w:sz w:val="24"/>
          <w:szCs w:val="24"/>
        </w:rPr>
      </w:pPr>
      <w:r w:rsidRPr="00562DA6">
        <w:rPr>
          <w:sz w:val="24"/>
          <w:szCs w:val="24"/>
        </w:rPr>
        <w:t>слушать внимательно и адекватно реагировать на обращенную речь, получать и уточнять информацию от собеседника;</w:t>
      </w:r>
    </w:p>
    <w:p w:rsidR="00562DA6" w:rsidRPr="00562DA6" w:rsidRDefault="00562DA6" w:rsidP="00EE5191">
      <w:pPr>
        <w:ind w:left="-284" w:right="72" w:firstLine="710"/>
        <w:jc w:val="both"/>
        <w:rPr>
          <w:sz w:val="24"/>
          <w:szCs w:val="24"/>
        </w:rPr>
      </w:pPr>
      <w:r w:rsidRPr="00562DA6">
        <w:rPr>
          <w:sz w:val="24"/>
          <w:szCs w:val="24"/>
        </w:rPr>
        <w:t>отвечать на вопросы учителя, адекватно реагировать на его одобрение и порицание, критику со стороны одноклассников;</w:t>
      </w:r>
    </w:p>
    <w:p w:rsidR="00562DA6" w:rsidRPr="00562DA6" w:rsidRDefault="00562DA6" w:rsidP="00613F2C">
      <w:pPr>
        <w:ind w:left="-284" w:right="72" w:firstLine="710"/>
        <w:jc w:val="both"/>
        <w:rPr>
          <w:sz w:val="24"/>
          <w:szCs w:val="24"/>
        </w:rPr>
      </w:pPr>
      <w:r w:rsidRPr="00562DA6">
        <w:rPr>
          <w:sz w:val="24"/>
          <w:szCs w:val="24"/>
        </w:rPr>
        <w:lastRenderedPageBreak/>
        <w:t>выражать свои намерения, просьбы, пожелания, благодарность.</w:t>
      </w:r>
    </w:p>
    <w:p w:rsidR="00562DA6" w:rsidRPr="00562DA6" w:rsidRDefault="00562DA6" w:rsidP="00562DA6">
      <w:pPr>
        <w:ind w:left="-284" w:right="72" w:firstLine="710"/>
        <w:outlineLvl w:val="1"/>
        <w:rPr>
          <w:b/>
          <w:bCs/>
          <w:sz w:val="24"/>
          <w:szCs w:val="24"/>
        </w:rPr>
      </w:pPr>
      <w:r w:rsidRPr="00562DA6">
        <w:rPr>
          <w:b/>
          <w:bCs/>
          <w:sz w:val="24"/>
          <w:szCs w:val="24"/>
        </w:rPr>
        <w:t>Регулятивные</w:t>
      </w:r>
      <w:r w:rsidR="00931FB3">
        <w:rPr>
          <w:b/>
          <w:bCs/>
          <w:sz w:val="24"/>
          <w:szCs w:val="24"/>
        </w:rPr>
        <w:t xml:space="preserve"> </w:t>
      </w:r>
      <w:r w:rsidRPr="00562DA6">
        <w:rPr>
          <w:b/>
          <w:bCs/>
          <w:sz w:val="24"/>
          <w:szCs w:val="24"/>
        </w:rPr>
        <w:t>универсальные</w:t>
      </w:r>
      <w:r w:rsidR="00931FB3">
        <w:rPr>
          <w:b/>
          <w:bCs/>
          <w:sz w:val="24"/>
          <w:szCs w:val="24"/>
        </w:rPr>
        <w:t xml:space="preserve"> </w:t>
      </w:r>
      <w:r w:rsidRPr="00562DA6">
        <w:rPr>
          <w:b/>
          <w:bCs/>
          <w:sz w:val="24"/>
          <w:szCs w:val="24"/>
        </w:rPr>
        <w:t>учебные</w:t>
      </w:r>
      <w:r w:rsidR="00931FB3">
        <w:rPr>
          <w:b/>
          <w:bCs/>
          <w:sz w:val="24"/>
          <w:szCs w:val="24"/>
        </w:rPr>
        <w:t xml:space="preserve"> </w:t>
      </w:r>
      <w:r w:rsidRPr="00562DA6">
        <w:rPr>
          <w:b/>
          <w:bCs/>
          <w:sz w:val="24"/>
          <w:szCs w:val="24"/>
        </w:rPr>
        <w:t>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Самоорганизация:</w:t>
      </w:r>
    </w:p>
    <w:p w:rsidR="00562DA6" w:rsidRPr="00562DA6" w:rsidRDefault="00562DA6" w:rsidP="00613F2C">
      <w:pPr>
        <w:ind w:left="-284" w:right="72" w:firstLine="710"/>
        <w:jc w:val="both"/>
        <w:rPr>
          <w:sz w:val="24"/>
          <w:szCs w:val="24"/>
        </w:rPr>
      </w:pPr>
      <w:r w:rsidRPr="00562DA6">
        <w:rPr>
          <w:sz w:val="24"/>
          <w:szCs w:val="24"/>
        </w:rPr>
        <w:t>соблюдать правила учебного поведения;</w:t>
      </w:r>
    </w:p>
    <w:p w:rsidR="00562DA6" w:rsidRPr="00562DA6" w:rsidRDefault="00562DA6" w:rsidP="00613F2C">
      <w:pPr>
        <w:ind w:left="-284" w:right="72" w:firstLine="710"/>
        <w:jc w:val="both"/>
        <w:rPr>
          <w:sz w:val="24"/>
          <w:szCs w:val="24"/>
        </w:rPr>
      </w:pPr>
      <w:r w:rsidRPr="00562DA6">
        <w:rPr>
          <w:sz w:val="24"/>
          <w:szCs w:val="24"/>
        </w:rPr>
        <w:t>понимать смысл предъявляемых учебных задач (проанализировать, написать и т.п.);</w:t>
      </w:r>
    </w:p>
    <w:p w:rsidR="00562DA6" w:rsidRPr="00562DA6" w:rsidRDefault="00562DA6" w:rsidP="00613F2C">
      <w:pPr>
        <w:ind w:left="-284" w:right="72" w:firstLine="710"/>
        <w:jc w:val="both"/>
        <w:rPr>
          <w:sz w:val="24"/>
          <w:szCs w:val="24"/>
        </w:rPr>
      </w:pPr>
      <w:r w:rsidRPr="00562DA6">
        <w:rPr>
          <w:sz w:val="24"/>
          <w:szCs w:val="24"/>
        </w:rPr>
        <w:t>планировать</w:t>
      </w:r>
      <w:r w:rsidRPr="00562DA6">
        <w:rPr>
          <w:sz w:val="24"/>
          <w:szCs w:val="24"/>
        </w:rPr>
        <w:tab/>
        <w:t>с</w:t>
      </w:r>
      <w:r w:rsidRPr="00562DA6">
        <w:rPr>
          <w:sz w:val="24"/>
          <w:szCs w:val="24"/>
        </w:rPr>
        <w:tab/>
        <w:t>помощью</w:t>
      </w:r>
      <w:r w:rsidRPr="00562DA6">
        <w:rPr>
          <w:sz w:val="24"/>
          <w:szCs w:val="24"/>
        </w:rPr>
        <w:tab/>
        <w:t>учителя</w:t>
      </w:r>
      <w:r w:rsidRPr="00562DA6">
        <w:rPr>
          <w:sz w:val="24"/>
          <w:szCs w:val="24"/>
        </w:rPr>
        <w:tab/>
        <w:t>действия</w:t>
      </w:r>
      <w:r w:rsidRPr="00562DA6">
        <w:rPr>
          <w:sz w:val="24"/>
          <w:szCs w:val="24"/>
        </w:rPr>
        <w:tab/>
        <w:t>по</w:t>
      </w:r>
      <w:r w:rsidRPr="00562DA6">
        <w:rPr>
          <w:sz w:val="24"/>
          <w:szCs w:val="24"/>
        </w:rPr>
        <w:tab/>
        <w:t>решению орфографической задачи;</w:t>
      </w:r>
    </w:p>
    <w:p w:rsidR="00562DA6" w:rsidRPr="00562DA6" w:rsidRDefault="00562DA6" w:rsidP="00613F2C">
      <w:pPr>
        <w:ind w:left="-284" w:right="72" w:firstLine="710"/>
        <w:jc w:val="both"/>
        <w:rPr>
          <w:sz w:val="24"/>
          <w:szCs w:val="24"/>
        </w:rPr>
      </w:pPr>
      <w:r w:rsidRPr="00562DA6">
        <w:rPr>
          <w:sz w:val="24"/>
          <w:szCs w:val="24"/>
        </w:rPr>
        <w:t>соблюдать и удерживать предложенный алгоритм при работе с</w:t>
      </w:r>
      <w:r w:rsidR="00931FB3">
        <w:rPr>
          <w:sz w:val="24"/>
          <w:szCs w:val="24"/>
        </w:rPr>
        <w:t xml:space="preserve"> </w:t>
      </w:r>
      <w:r w:rsidRPr="00562DA6">
        <w:rPr>
          <w:sz w:val="24"/>
          <w:szCs w:val="24"/>
        </w:rPr>
        <w:t>правилом,</w:t>
      </w:r>
      <w:r w:rsidR="00931FB3">
        <w:rPr>
          <w:sz w:val="24"/>
          <w:szCs w:val="24"/>
        </w:rPr>
        <w:t xml:space="preserve"> </w:t>
      </w:r>
      <w:r w:rsidRPr="00562DA6">
        <w:rPr>
          <w:sz w:val="24"/>
          <w:szCs w:val="24"/>
        </w:rPr>
        <w:t>при</w:t>
      </w:r>
      <w:r w:rsidR="00931FB3">
        <w:rPr>
          <w:sz w:val="24"/>
          <w:szCs w:val="24"/>
        </w:rPr>
        <w:t xml:space="preserve"> </w:t>
      </w:r>
      <w:r w:rsidRPr="00562DA6">
        <w:rPr>
          <w:sz w:val="24"/>
          <w:szCs w:val="24"/>
        </w:rPr>
        <w:t>выполнении</w:t>
      </w:r>
      <w:r w:rsidR="00931FB3">
        <w:rPr>
          <w:sz w:val="24"/>
          <w:szCs w:val="24"/>
        </w:rPr>
        <w:t xml:space="preserve"> </w:t>
      </w:r>
      <w:r w:rsidRPr="00562DA6">
        <w:rPr>
          <w:sz w:val="24"/>
          <w:szCs w:val="24"/>
        </w:rPr>
        <w:t>задания;</w:t>
      </w:r>
    </w:p>
    <w:p w:rsidR="00562DA6" w:rsidRPr="00562DA6" w:rsidRDefault="00562DA6" w:rsidP="00562DA6">
      <w:pPr>
        <w:ind w:left="-284" w:right="72" w:firstLine="710"/>
        <w:rPr>
          <w:sz w:val="24"/>
          <w:szCs w:val="24"/>
        </w:rPr>
      </w:pPr>
      <w:r w:rsidRPr="00562DA6">
        <w:rPr>
          <w:sz w:val="24"/>
          <w:szCs w:val="24"/>
        </w:rPr>
        <w:t>выстраивать</w:t>
      </w:r>
      <w:r w:rsidR="00931FB3">
        <w:rPr>
          <w:sz w:val="24"/>
          <w:szCs w:val="24"/>
        </w:rPr>
        <w:t xml:space="preserve"> </w:t>
      </w:r>
      <w:r w:rsidRPr="00562DA6">
        <w:rPr>
          <w:sz w:val="24"/>
          <w:szCs w:val="24"/>
        </w:rPr>
        <w:t>последовательность</w:t>
      </w:r>
      <w:r w:rsidR="00931FB3">
        <w:rPr>
          <w:sz w:val="24"/>
          <w:szCs w:val="24"/>
        </w:rPr>
        <w:t xml:space="preserve"> </w:t>
      </w:r>
      <w:r w:rsidRPr="00562DA6">
        <w:rPr>
          <w:sz w:val="24"/>
          <w:szCs w:val="24"/>
        </w:rPr>
        <w:t>выбранных</w:t>
      </w:r>
      <w:r w:rsidR="00931FB3">
        <w:rPr>
          <w:sz w:val="24"/>
          <w:szCs w:val="24"/>
        </w:rPr>
        <w:t xml:space="preserve"> </w:t>
      </w:r>
      <w:r w:rsidRPr="00562DA6">
        <w:rPr>
          <w:sz w:val="24"/>
          <w:szCs w:val="24"/>
        </w:rPr>
        <w:t>действий.</w:t>
      </w:r>
    </w:p>
    <w:p w:rsidR="00562DA6" w:rsidRPr="00562DA6" w:rsidRDefault="00562DA6" w:rsidP="00562DA6">
      <w:pPr>
        <w:ind w:left="-284" w:right="72" w:firstLine="710"/>
        <w:outlineLvl w:val="2"/>
        <w:rPr>
          <w:b/>
          <w:bCs/>
          <w:i/>
          <w:iCs/>
          <w:sz w:val="24"/>
          <w:szCs w:val="24"/>
        </w:rPr>
      </w:pPr>
      <w:r w:rsidRPr="00562DA6">
        <w:rPr>
          <w:b/>
          <w:bCs/>
          <w:i/>
          <w:iCs/>
          <w:sz w:val="24"/>
          <w:szCs w:val="24"/>
        </w:rPr>
        <w:t>Самоконтроль:</w:t>
      </w:r>
    </w:p>
    <w:p w:rsidR="00562DA6" w:rsidRPr="00562DA6" w:rsidRDefault="00562DA6" w:rsidP="00613F2C">
      <w:pPr>
        <w:ind w:left="-284" w:right="72" w:firstLine="710"/>
        <w:jc w:val="both"/>
        <w:rPr>
          <w:sz w:val="24"/>
          <w:szCs w:val="24"/>
        </w:rPr>
      </w:pPr>
      <w:r w:rsidRPr="00562DA6">
        <w:rPr>
          <w:sz w:val="24"/>
          <w:szCs w:val="24"/>
        </w:rPr>
        <w:t>устанавливать с помощью учителя причины успеха/неудач при выполнении заданий по русскому языку;</w:t>
      </w:r>
    </w:p>
    <w:p w:rsidR="00562DA6" w:rsidRPr="00562DA6" w:rsidRDefault="00562DA6" w:rsidP="00613F2C">
      <w:pPr>
        <w:ind w:left="-284" w:right="72" w:firstLine="710"/>
        <w:jc w:val="both"/>
        <w:rPr>
          <w:sz w:val="24"/>
          <w:szCs w:val="24"/>
        </w:rPr>
      </w:pPr>
      <w:r w:rsidRPr="00562DA6">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62DA6" w:rsidRPr="00562DA6" w:rsidRDefault="00562DA6" w:rsidP="00613F2C">
      <w:pPr>
        <w:ind w:left="-284" w:right="72" w:firstLine="710"/>
        <w:jc w:val="both"/>
        <w:rPr>
          <w:sz w:val="24"/>
          <w:szCs w:val="24"/>
        </w:rPr>
      </w:pPr>
      <w:r w:rsidRPr="00562DA6">
        <w:rPr>
          <w:sz w:val="24"/>
          <w:szCs w:val="24"/>
        </w:rPr>
        <w:t>вносить необходимые коррективы в действия на основе их оценки и учета характера сделанных ошибок (с помощью учителя);</w:t>
      </w:r>
    </w:p>
    <w:p w:rsidR="00562DA6" w:rsidRPr="00562DA6" w:rsidRDefault="00562DA6" w:rsidP="00613F2C">
      <w:pPr>
        <w:ind w:left="-284" w:right="72" w:firstLine="710"/>
        <w:jc w:val="both"/>
        <w:rPr>
          <w:sz w:val="24"/>
          <w:szCs w:val="24"/>
        </w:rPr>
      </w:pPr>
      <w:r w:rsidRPr="00562DA6">
        <w:rPr>
          <w:sz w:val="24"/>
          <w:szCs w:val="24"/>
        </w:rPr>
        <w:t>осуществлять пошаговый и итоговый контроль результатов под руководством учителя и самостоятельно.</w:t>
      </w:r>
    </w:p>
    <w:p w:rsidR="00562DA6" w:rsidRPr="00562DA6" w:rsidRDefault="00562DA6" w:rsidP="00562DA6">
      <w:pPr>
        <w:ind w:left="-284" w:right="72" w:firstLine="710"/>
        <w:jc w:val="both"/>
        <w:outlineLvl w:val="1"/>
        <w:rPr>
          <w:b/>
          <w:bCs/>
          <w:sz w:val="24"/>
          <w:szCs w:val="24"/>
        </w:rPr>
      </w:pPr>
      <w:r w:rsidRPr="00562DA6">
        <w:rPr>
          <w:b/>
          <w:bCs/>
          <w:sz w:val="24"/>
          <w:szCs w:val="24"/>
        </w:rPr>
        <w:t>Совместная</w:t>
      </w:r>
      <w:r w:rsidR="00931FB3">
        <w:rPr>
          <w:b/>
          <w:bCs/>
          <w:sz w:val="24"/>
          <w:szCs w:val="24"/>
        </w:rPr>
        <w:t xml:space="preserve"> </w:t>
      </w:r>
      <w:r w:rsidRPr="00562DA6">
        <w:rPr>
          <w:b/>
          <w:bCs/>
          <w:sz w:val="24"/>
          <w:szCs w:val="24"/>
        </w:rPr>
        <w:t>деятельность:</w:t>
      </w:r>
    </w:p>
    <w:p w:rsidR="00562DA6" w:rsidRPr="00562DA6" w:rsidRDefault="00562DA6" w:rsidP="00613F2C">
      <w:pPr>
        <w:ind w:left="-284" w:right="72" w:firstLine="710"/>
        <w:jc w:val="both"/>
        <w:rPr>
          <w:sz w:val="24"/>
          <w:szCs w:val="24"/>
        </w:rPr>
      </w:pPr>
      <w:r w:rsidRPr="00562DA6">
        <w:rPr>
          <w:sz w:val="24"/>
          <w:szCs w:val="24"/>
        </w:rPr>
        <w:t>принимать участие в разнообразных формах совместной деятельности (работа в паре, малой группе);</w:t>
      </w:r>
    </w:p>
    <w:p w:rsidR="00562DA6" w:rsidRPr="00562DA6" w:rsidRDefault="00562DA6" w:rsidP="00613F2C">
      <w:pPr>
        <w:ind w:left="-284" w:right="72" w:firstLine="710"/>
        <w:jc w:val="both"/>
        <w:rPr>
          <w:sz w:val="24"/>
          <w:szCs w:val="24"/>
        </w:rPr>
      </w:pPr>
      <w:r w:rsidRPr="00562DA6">
        <w:rPr>
          <w:sz w:val="24"/>
          <w:szCs w:val="24"/>
        </w:rPr>
        <w:t>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(с помощью учителя);</w:t>
      </w:r>
    </w:p>
    <w:p w:rsidR="00562DA6" w:rsidRPr="00562DA6" w:rsidRDefault="00562DA6" w:rsidP="009C3FB7">
      <w:pPr>
        <w:ind w:left="-284" w:right="72" w:firstLine="710"/>
        <w:jc w:val="both"/>
        <w:rPr>
          <w:sz w:val="24"/>
          <w:szCs w:val="24"/>
        </w:rPr>
      </w:pPr>
      <w:r w:rsidRPr="00562DA6">
        <w:rPr>
          <w:sz w:val="24"/>
          <w:szCs w:val="24"/>
        </w:rPr>
        <w:t>ответственно выполнять свою часть работы; оценивать свой вклад в общий результат.</w:t>
      </w:r>
    </w:p>
    <w:p w:rsidR="00562DA6" w:rsidRPr="00562DA6" w:rsidRDefault="00562DA6" w:rsidP="00187B57">
      <w:pPr>
        <w:numPr>
          <w:ilvl w:val="0"/>
          <w:numId w:val="9"/>
        </w:numPr>
        <w:tabs>
          <w:tab w:val="left" w:pos="311"/>
        </w:tabs>
        <w:ind w:left="-284" w:right="72" w:firstLine="710"/>
        <w:jc w:val="center"/>
        <w:outlineLvl w:val="1"/>
        <w:rPr>
          <w:b/>
          <w:bCs/>
          <w:sz w:val="24"/>
          <w:szCs w:val="24"/>
        </w:rPr>
      </w:pPr>
      <w:bookmarkStart w:id="9" w:name="_bookmark5"/>
      <w:bookmarkEnd w:id="9"/>
      <w:r w:rsidRPr="00562DA6">
        <w:rPr>
          <w:b/>
          <w:bCs/>
          <w:sz w:val="24"/>
          <w:szCs w:val="24"/>
        </w:rPr>
        <w:t>КЛАСС</w:t>
      </w:r>
    </w:p>
    <w:p w:rsidR="00562DA6" w:rsidRPr="00562DA6" w:rsidRDefault="00562DA6" w:rsidP="00562DA6">
      <w:pPr>
        <w:ind w:left="-284" w:right="72" w:firstLine="710"/>
        <w:outlineLvl w:val="2"/>
        <w:rPr>
          <w:b/>
          <w:bCs/>
          <w:i/>
          <w:iCs/>
          <w:sz w:val="24"/>
          <w:szCs w:val="24"/>
        </w:rPr>
      </w:pPr>
      <w:r w:rsidRPr="00562DA6">
        <w:rPr>
          <w:b/>
          <w:bCs/>
          <w:i/>
          <w:iCs/>
          <w:sz w:val="24"/>
          <w:szCs w:val="24"/>
        </w:rPr>
        <w:t>Сведения</w:t>
      </w:r>
      <w:r w:rsidR="00931FB3">
        <w:rPr>
          <w:b/>
          <w:bCs/>
          <w:i/>
          <w:iCs/>
          <w:sz w:val="24"/>
          <w:szCs w:val="24"/>
        </w:rPr>
        <w:t xml:space="preserve"> </w:t>
      </w:r>
      <w:r w:rsidRPr="00562DA6">
        <w:rPr>
          <w:b/>
          <w:bCs/>
          <w:i/>
          <w:iCs/>
          <w:sz w:val="24"/>
          <w:szCs w:val="24"/>
        </w:rPr>
        <w:t>о</w:t>
      </w:r>
      <w:r w:rsidR="00931FB3">
        <w:rPr>
          <w:b/>
          <w:bCs/>
          <w:i/>
          <w:iCs/>
          <w:sz w:val="24"/>
          <w:szCs w:val="24"/>
        </w:rPr>
        <w:t xml:space="preserve"> </w:t>
      </w:r>
      <w:r w:rsidRPr="00562DA6">
        <w:rPr>
          <w:b/>
          <w:bCs/>
          <w:i/>
          <w:iCs/>
          <w:sz w:val="24"/>
          <w:szCs w:val="24"/>
        </w:rPr>
        <w:t>русском</w:t>
      </w:r>
      <w:r w:rsidR="00931FB3">
        <w:rPr>
          <w:b/>
          <w:bCs/>
          <w:i/>
          <w:iCs/>
          <w:sz w:val="24"/>
          <w:szCs w:val="24"/>
        </w:rPr>
        <w:t xml:space="preserve"> </w:t>
      </w:r>
      <w:r w:rsidRPr="00562DA6">
        <w:rPr>
          <w:b/>
          <w:bCs/>
          <w:i/>
          <w:iCs/>
          <w:sz w:val="24"/>
          <w:szCs w:val="24"/>
        </w:rPr>
        <w:t>языке</w:t>
      </w:r>
    </w:p>
    <w:p w:rsidR="00562DA6" w:rsidRPr="00562DA6" w:rsidRDefault="00562DA6" w:rsidP="00613F2C">
      <w:pPr>
        <w:ind w:left="-284" w:right="72" w:firstLine="710"/>
        <w:jc w:val="both"/>
        <w:rPr>
          <w:sz w:val="24"/>
          <w:szCs w:val="24"/>
        </w:rPr>
      </w:pPr>
      <w:r w:rsidRPr="00562DA6">
        <w:rPr>
          <w:sz w:val="24"/>
          <w:szCs w:val="24"/>
        </w:rPr>
        <w:t>Русский</w:t>
      </w:r>
      <w:r w:rsidRPr="00562DA6">
        <w:rPr>
          <w:sz w:val="24"/>
          <w:szCs w:val="24"/>
        </w:rPr>
        <w:tab/>
        <w:t>язык</w:t>
      </w:r>
      <w:r w:rsidRPr="00562DA6">
        <w:rPr>
          <w:sz w:val="24"/>
          <w:szCs w:val="24"/>
        </w:rPr>
        <w:tab/>
        <w:t>как</w:t>
      </w:r>
      <w:r w:rsidRPr="00562DA6">
        <w:rPr>
          <w:sz w:val="24"/>
          <w:szCs w:val="24"/>
        </w:rPr>
        <w:tab/>
        <w:t>государственный</w:t>
      </w:r>
      <w:r w:rsidRPr="00562DA6">
        <w:rPr>
          <w:sz w:val="24"/>
          <w:szCs w:val="24"/>
        </w:rPr>
        <w:tab/>
        <w:t>язык</w:t>
      </w:r>
      <w:r w:rsidRPr="00562DA6">
        <w:rPr>
          <w:sz w:val="24"/>
          <w:szCs w:val="24"/>
        </w:rPr>
        <w:tab/>
        <w:t>Российской</w:t>
      </w:r>
      <w:r w:rsidRPr="00562DA6">
        <w:rPr>
          <w:sz w:val="24"/>
          <w:szCs w:val="24"/>
        </w:rPr>
        <w:tab/>
        <w:t>Федерации. Методы познания языка: наблюдение, анализ, лингвистический эксперимент.</w:t>
      </w:r>
    </w:p>
    <w:p w:rsidR="00562DA6" w:rsidRPr="00562DA6" w:rsidRDefault="00562DA6" w:rsidP="00562DA6">
      <w:pPr>
        <w:ind w:left="-284" w:right="72" w:firstLine="710"/>
        <w:outlineLvl w:val="2"/>
        <w:rPr>
          <w:b/>
          <w:bCs/>
          <w:i/>
          <w:iCs/>
          <w:sz w:val="24"/>
          <w:szCs w:val="24"/>
        </w:rPr>
      </w:pPr>
      <w:r w:rsidRPr="00562DA6">
        <w:rPr>
          <w:b/>
          <w:bCs/>
          <w:i/>
          <w:iCs/>
          <w:sz w:val="24"/>
          <w:szCs w:val="24"/>
        </w:rPr>
        <w:t>Фонетика</w:t>
      </w:r>
      <w:r w:rsidR="00931FB3">
        <w:rPr>
          <w:b/>
          <w:bCs/>
          <w:i/>
          <w:iCs/>
          <w:sz w:val="24"/>
          <w:szCs w:val="24"/>
        </w:rPr>
        <w:t xml:space="preserve"> </w:t>
      </w:r>
      <w:r w:rsidRPr="00562DA6">
        <w:rPr>
          <w:b/>
          <w:bCs/>
          <w:i/>
          <w:iCs/>
          <w:sz w:val="24"/>
          <w:szCs w:val="24"/>
        </w:rPr>
        <w:t>и</w:t>
      </w:r>
      <w:r w:rsidR="00931FB3">
        <w:rPr>
          <w:b/>
          <w:bCs/>
          <w:i/>
          <w:iCs/>
          <w:sz w:val="24"/>
          <w:szCs w:val="24"/>
        </w:rPr>
        <w:t xml:space="preserve"> </w:t>
      </w:r>
      <w:r w:rsidRPr="00562DA6">
        <w:rPr>
          <w:b/>
          <w:bCs/>
          <w:i/>
          <w:iCs/>
          <w:sz w:val="24"/>
          <w:szCs w:val="24"/>
        </w:rPr>
        <w:t>графика</w:t>
      </w:r>
    </w:p>
    <w:p w:rsidR="00562DA6" w:rsidRPr="00562DA6" w:rsidRDefault="00562DA6" w:rsidP="00613F2C">
      <w:pPr>
        <w:ind w:left="-284" w:right="72" w:firstLine="710"/>
        <w:jc w:val="both"/>
        <w:rPr>
          <w:sz w:val="24"/>
          <w:szCs w:val="24"/>
        </w:rPr>
      </w:pPr>
      <w:r w:rsidRPr="00562DA6">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562DA6" w:rsidRPr="00562DA6" w:rsidRDefault="00562DA6" w:rsidP="00613F2C">
      <w:pPr>
        <w:ind w:left="-284" w:right="72" w:firstLine="710"/>
        <w:jc w:val="both"/>
        <w:rPr>
          <w:sz w:val="24"/>
          <w:szCs w:val="24"/>
        </w:rPr>
      </w:pPr>
      <w:r w:rsidRPr="00562DA6">
        <w:rPr>
          <w:sz w:val="24"/>
          <w:szCs w:val="24"/>
        </w:rPr>
        <w:t>Соотношение звукового и буквенного состава в словах с раз­ делительными ь и ъ, в словах с непроизносимыми согласными. Использование алфавита при работе со словарями, справочниками, каталогами.</w:t>
      </w:r>
    </w:p>
    <w:p w:rsidR="00562DA6" w:rsidRPr="00562DA6" w:rsidRDefault="00562DA6" w:rsidP="00562DA6">
      <w:pPr>
        <w:ind w:left="-284" w:right="72" w:firstLine="710"/>
        <w:outlineLvl w:val="2"/>
        <w:rPr>
          <w:b/>
          <w:bCs/>
          <w:i/>
          <w:iCs/>
          <w:sz w:val="24"/>
          <w:szCs w:val="24"/>
        </w:rPr>
      </w:pPr>
      <w:r w:rsidRPr="00562DA6">
        <w:rPr>
          <w:b/>
          <w:bCs/>
          <w:i/>
          <w:iCs/>
          <w:sz w:val="24"/>
          <w:szCs w:val="24"/>
        </w:rPr>
        <w:t>Орфоэпия</w:t>
      </w:r>
    </w:p>
    <w:p w:rsidR="00562DA6" w:rsidRPr="00562DA6" w:rsidRDefault="00562DA6" w:rsidP="00613F2C">
      <w:pPr>
        <w:ind w:left="-284" w:right="72" w:firstLine="710"/>
        <w:jc w:val="both"/>
        <w:rPr>
          <w:sz w:val="24"/>
          <w:szCs w:val="24"/>
        </w:rPr>
      </w:pPr>
      <w:r w:rsidRPr="00562DA6">
        <w:rPr>
          <w:sz w:val="24"/>
          <w:szCs w:val="24"/>
        </w:rPr>
        <w:t>Нормы</w:t>
      </w:r>
      <w:r w:rsidR="00931FB3">
        <w:rPr>
          <w:sz w:val="24"/>
          <w:szCs w:val="24"/>
        </w:rPr>
        <w:t xml:space="preserve"> </w:t>
      </w:r>
      <w:r w:rsidRPr="00562DA6">
        <w:rPr>
          <w:sz w:val="24"/>
          <w:szCs w:val="24"/>
        </w:rPr>
        <w:t>произношения звуков и сочетаний звуков; ударение в словах в соответствии с нормами современного русского литературного языка (на</w:t>
      </w:r>
    </w:p>
    <w:p w:rsidR="00562DA6" w:rsidRPr="00562DA6" w:rsidRDefault="00562DA6" w:rsidP="00613F2C">
      <w:pPr>
        <w:ind w:left="-284" w:right="72" w:firstLine="710"/>
        <w:jc w:val="both"/>
        <w:rPr>
          <w:sz w:val="24"/>
          <w:szCs w:val="24"/>
        </w:rPr>
      </w:pPr>
      <w:r w:rsidRPr="00562DA6">
        <w:rPr>
          <w:sz w:val="24"/>
          <w:szCs w:val="24"/>
        </w:rPr>
        <w:t>Ограниченном перечне слов, отрабатываемом в учебнике)</w:t>
      </w:r>
    </w:p>
    <w:p w:rsidR="00562DA6" w:rsidRPr="00562DA6" w:rsidRDefault="00562DA6" w:rsidP="00613F2C">
      <w:pPr>
        <w:ind w:left="-284" w:right="72" w:firstLine="710"/>
        <w:jc w:val="both"/>
        <w:rPr>
          <w:sz w:val="24"/>
          <w:szCs w:val="24"/>
        </w:rPr>
      </w:pPr>
      <w:r w:rsidRPr="00562DA6">
        <w:rPr>
          <w:sz w:val="24"/>
          <w:szCs w:val="24"/>
        </w:rPr>
        <w:t>Использование орфоэпического словаря для решения практических задач.</w:t>
      </w:r>
    </w:p>
    <w:p w:rsidR="00562DA6" w:rsidRPr="00562DA6" w:rsidRDefault="00562DA6" w:rsidP="00562DA6">
      <w:pPr>
        <w:ind w:left="-284" w:right="72" w:firstLine="710"/>
        <w:outlineLvl w:val="2"/>
        <w:rPr>
          <w:b/>
          <w:bCs/>
          <w:i/>
          <w:iCs/>
          <w:sz w:val="24"/>
          <w:szCs w:val="24"/>
        </w:rPr>
      </w:pPr>
      <w:r w:rsidRPr="00562DA6">
        <w:rPr>
          <w:b/>
          <w:bCs/>
          <w:i/>
          <w:iCs/>
          <w:sz w:val="24"/>
          <w:szCs w:val="24"/>
        </w:rPr>
        <w:t>Лексика</w:t>
      </w:r>
    </w:p>
    <w:p w:rsidR="00562DA6" w:rsidRPr="00562DA6" w:rsidRDefault="00562DA6" w:rsidP="00562DA6">
      <w:pPr>
        <w:ind w:left="-284" w:right="72" w:firstLine="710"/>
        <w:jc w:val="both"/>
        <w:rPr>
          <w:sz w:val="24"/>
          <w:szCs w:val="24"/>
        </w:rPr>
      </w:pPr>
      <w:r w:rsidRPr="00562DA6">
        <w:rPr>
          <w:sz w:val="24"/>
          <w:szCs w:val="24"/>
        </w:rPr>
        <w:t>Повторение:</w:t>
      </w:r>
      <w:r w:rsidR="00931FB3">
        <w:rPr>
          <w:sz w:val="24"/>
          <w:szCs w:val="24"/>
        </w:rPr>
        <w:t xml:space="preserve"> </w:t>
      </w:r>
      <w:r w:rsidRPr="00562DA6">
        <w:rPr>
          <w:sz w:val="24"/>
          <w:szCs w:val="24"/>
        </w:rPr>
        <w:t>лексическое</w:t>
      </w:r>
      <w:r w:rsidR="00931FB3">
        <w:rPr>
          <w:sz w:val="24"/>
          <w:szCs w:val="24"/>
        </w:rPr>
        <w:t xml:space="preserve"> </w:t>
      </w:r>
      <w:r w:rsidRPr="00562DA6">
        <w:rPr>
          <w:sz w:val="24"/>
          <w:szCs w:val="24"/>
        </w:rPr>
        <w:t>значениеслова.</w:t>
      </w:r>
    </w:p>
    <w:p w:rsidR="00562DA6" w:rsidRPr="00562DA6" w:rsidRDefault="00562DA6" w:rsidP="00562DA6">
      <w:pPr>
        <w:spacing w:line="362" w:lineRule="auto"/>
        <w:ind w:left="-284" w:right="72" w:firstLine="710"/>
        <w:jc w:val="both"/>
        <w:rPr>
          <w:sz w:val="24"/>
          <w:szCs w:val="24"/>
        </w:rPr>
      </w:pPr>
      <w:r w:rsidRPr="00562DA6">
        <w:rPr>
          <w:sz w:val="24"/>
          <w:szCs w:val="24"/>
        </w:rPr>
        <w:t>Прямоеипереносноезначениеслова(ознакомление).Устаревшиеслова(ознакомление).</w:t>
      </w:r>
    </w:p>
    <w:p w:rsidR="00562DA6" w:rsidRPr="00562DA6" w:rsidRDefault="00562DA6" w:rsidP="00562DA6">
      <w:pPr>
        <w:spacing w:line="315" w:lineRule="exact"/>
        <w:ind w:left="-284" w:right="72" w:firstLine="710"/>
        <w:jc w:val="both"/>
        <w:outlineLvl w:val="2"/>
        <w:rPr>
          <w:b/>
          <w:bCs/>
          <w:i/>
          <w:iCs/>
          <w:sz w:val="24"/>
          <w:szCs w:val="24"/>
        </w:rPr>
      </w:pPr>
      <w:r w:rsidRPr="00562DA6">
        <w:rPr>
          <w:b/>
          <w:bCs/>
          <w:i/>
          <w:iCs/>
          <w:sz w:val="24"/>
          <w:szCs w:val="24"/>
        </w:rPr>
        <w:t>Состав</w:t>
      </w:r>
      <w:r w:rsidR="00931FB3">
        <w:rPr>
          <w:b/>
          <w:bCs/>
          <w:i/>
          <w:iCs/>
          <w:sz w:val="24"/>
          <w:szCs w:val="24"/>
        </w:rPr>
        <w:t xml:space="preserve">  </w:t>
      </w:r>
      <w:r w:rsidRPr="00562DA6">
        <w:rPr>
          <w:b/>
          <w:bCs/>
          <w:i/>
          <w:iCs/>
          <w:sz w:val="24"/>
          <w:szCs w:val="24"/>
        </w:rPr>
        <w:t>слова</w:t>
      </w:r>
      <w:r w:rsidR="00931FB3">
        <w:rPr>
          <w:b/>
          <w:bCs/>
          <w:i/>
          <w:iCs/>
          <w:sz w:val="24"/>
          <w:szCs w:val="24"/>
        </w:rPr>
        <w:t xml:space="preserve"> </w:t>
      </w:r>
      <w:r w:rsidRPr="00562DA6">
        <w:rPr>
          <w:b/>
          <w:bCs/>
          <w:i/>
          <w:iCs/>
          <w:sz w:val="24"/>
          <w:szCs w:val="24"/>
        </w:rPr>
        <w:t>(морфемика)</w:t>
      </w:r>
    </w:p>
    <w:p w:rsidR="00562DA6" w:rsidRPr="00562DA6" w:rsidRDefault="00562DA6" w:rsidP="00613F2C">
      <w:pPr>
        <w:ind w:left="-284" w:right="72" w:firstLine="710"/>
        <w:jc w:val="both"/>
        <w:rPr>
          <w:sz w:val="24"/>
          <w:szCs w:val="24"/>
        </w:rPr>
      </w:pPr>
      <w:r w:rsidRPr="00562DA6">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w:t>
      </w:r>
      <w:r w:rsidRPr="00562DA6">
        <w:rPr>
          <w:sz w:val="24"/>
          <w:szCs w:val="24"/>
        </w:rPr>
        <w:lastRenderedPageBreak/>
        <w:t>случаи); окончание как изменяемая часть слова (повторение изученного).</w:t>
      </w:r>
    </w:p>
    <w:p w:rsidR="00562DA6" w:rsidRPr="00562DA6" w:rsidRDefault="00562DA6" w:rsidP="00613F2C">
      <w:pPr>
        <w:ind w:left="-284" w:right="72" w:firstLine="710"/>
        <w:jc w:val="both"/>
        <w:rPr>
          <w:sz w:val="24"/>
          <w:szCs w:val="24"/>
        </w:rPr>
      </w:pPr>
      <w:r w:rsidRPr="00562DA6">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62DA6" w:rsidRPr="00562DA6" w:rsidRDefault="00562DA6" w:rsidP="00562DA6">
      <w:pPr>
        <w:spacing w:line="321" w:lineRule="exact"/>
        <w:ind w:left="-284" w:right="72" w:firstLine="710"/>
        <w:outlineLvl w:val="2"/>
        <w:rPr>
          <w:b/>
          <w:bCs/>
          <w:i/>
          <w:iCs/>
          <w:sz w:val="24"/>
          <w:szCs w:val="24"/>
        </w:rPr>
      </w:pPr>
      <w:r w:rsidRPr="00562DA6">
        <w:rPr>
          <w:b/>
          <w:bCs/>
          <w:i/>
          <w:iCs/>
          <w:sz w:val="24"/>
          <w:szCs w:val="24"/>
        </w:rPr>
        <w:t>Морфология</w:t>
      </w:r>
    </w:p>
    <w:p w:rsidR="00562DA6" w:rsidRPr="00562DA6" w:rsidRDefault="00562DA6" w:rsidP="00562DA6">
      <w:pPr>
        <w:ind w:left="-284" w:right="72" w:firstLine="710"/>
        <w:jc w:val="both"/>
        <w:rPr>
          <w:sz w:val="24"/>
          <w:szCs w:val="24"/>
        </w:rPr>
      </w:pPr>
      <w:r w:rsidRPr="00562DA6">
        <w:rPr>
          <w:sz w:val="24"/>
          <w:szCs w:val="24"/>
        </w:rPr>
        <w:t>Части речи.</w:t>
      </w:r>
    </w:p>
    <w:p w:rsidR="00562DA6" w:rsidRPr="00562DA6" w:rsidRDefault="00562DA6" w:rsidP="00613F2C">
      <w:pPr>
        <w:ind w:left="-284" w:right="72" w:firstLine="710"/>
        <w:jc w:val="both"/>
        <w:rPr>
          <w:sz w:val="24"/>
          <w:szCs w:val="24"/>
        </w:rPr>
      </w:pPr>
      <w:r w:rsidRPr="00562DA6">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62DA6" w:rsidRPr="00562DA6" w:rsidRDefault="00562DA6" w:rsidP="00613F2C">
      <w:pPr>
        <w:ind w:left="-284" w:right="72" w:firstLine="710"/>
        <w:jc w:val="both"/>
        <w:rPr>
          <w:sz w:val="24"/>
          <w:szCs w:val="24"/>
        </w:rPr>
      </w:pPr>
      <w:r w:rsidRPr="00562DA6">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62DA6" w:rsidRPr="00562DA6" w:rsidRDefault="00562DA6" w:rsidP="00613F2C">
      <w:pPr>
        <w:ind w:left="-284" w:right="72" w:firstLine="710"/>
        <w:jc w:val="both"/>
        <w:rPr>
          <w:sz w:val="24"/>
          <w:szCs w:val="24"/>
        </w:rPr>
      </w:pPr>
      <w:r w:rsidRPr="00562DA6">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62DA6" w:rsidRPr="00562DA6" w:rsidRDefault="00562DA6" w:rsidP="00613F2C">
      <w:pPr>
        <w:ind w:left="-284" w:right="72" w:firstLine="710"/>
        <w:jc w:val="both"/>
        <w:rPr>
          <w:sz w:val="24"/>
          <w:szCs w:val="24"/>
        </w:rPr>
      </w:pPr>
      <w:r w:rsidRPr="00562DA6">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62DA6" w:rsidRPr="00562DA6" w:rsidRDefault="00562DA6" w:rsidP="00613F2C">
      <w:pPr>
        <w:ind w:left="-284" w:right="72" w:firstLine="710"/>
        <w:jc w:val="both"/>
        <w:rPr>
          <w:sz w:val="24"/>
          <w:szCs w:val="24"/>
        </w:rPr>
      </w:pPr>
      <w:r w:rsidRPr="00562DA6">
        <w:rPr>
          <w:sz w:val="24"/>
          <w:szCs w:val="24"/>
        </w:rPr>
        <w:t>Частица не, её значение.</w:t>
      </w:r>
    </w:p>
    <w:p w:rsidR="00562DA6" w:rsidRPr="00562DA6" w:rsidRDefault="00562DA6" w:rsidP="00562DA6">
      <w:pPr>
        <w:ind w:left="-284" w:right="72" w:firstLine="710"/>
        <w:outlineLvl w:val="2"/>
        <w:rPr>
          <w:b/>
          <w:bCs/>
          <w:i/>
          <w:iCs/>
          <w:sz w:val="24"/>
          <w:szCs w:val="24"/>
        </w:rPr>
      </w:pPr>
      <w:r w:rsidRPr="00562DA6">
        <w:rPr>
          <w:b/>
          <w:bCs/>
          <w:i/>
          <w:iCs/>
          <w:sz w:val="24"/>
          <w:szCs w:val="24"/>
        </w:rPr>
        <w:t>Синтаксис</w:t>
      </w:r>
    </w:p>
    <w:p w:rsidR="00562DA6" w:rsidRPr="00562DA6" w:rsidRDefault="00562DA6" w:rsidP="00613F2C">
      <w:pPr>
        <w:ind w:left="-284" w:right="72" w:firstLine="710"/>
        <w:jc w:val="both"/>
        <w:rPr>
          <w:sz w:val="24"/>
          <w:szCs w:val="24"/>
        </w:rPr>
      </w:pPr>
      <w:r w:rsidRPr="00562DA6">
        <w:rPr>
          <w:sz w:val="24"/>
          <w:szCs w:val="24"/>
        </w:rPr>
        <w:t>Предложение. Установление при помощи смысловых (синтаксических) вопросов связи между словами в предложении. Словосочетание.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62DA6" w:rsidRPr="00562DA6" w:rsidRDefault="00562DA6" w:rsidP="00613F2C">
      <w:pPr>
        <w:ind w:left="-284" w:right="72" w:firstLine="710"/>
        <w:jc w:val="both"/>
        <w:rPr>
          <w:sz w:val="24"/>
          <w:szCs w:val="24"/>
        </w:rPr>
      </w:pPr>
      <w:r w:rsidRPr="00562DA6">
        <w:rPr>
          <w:sz w:val="24"/>
          <w:szCs w:val="24"/>
        </w:rPr>
        <w:t>Наблюдение за однородными членами предложения с союзами и, а, но и без союзов.</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Орфография</w:t>
      </w:r>
      <w:r w:rsidR="00931FB3">
        <w:rPr>
          <w:b/>
          <w:bCs/>
          <w:i/>
          <w:iCs/>
          <w:sz w:val="24"/>
          <w:szCs w:val="24"/>
        </w:rPr>
        <w:t xml:space="preserve"> </w:t>
      </w:r>
      <w:r w:rsidRPr="00562DA6">
        <w:rPr>
          <w:b/>
          <w:bCs/>
          <w:i/>
          <w:iCs/>
          <w:sz w:val="24"/>
          <w:szCs w:val="24"/>
        </w:rPr>
        <w:t>и</w:t>
      </w:r>
      <w:r w:rsidR="00931FB3">
        <w:rPr>
          <w:b/>
          <w:bCs/>
          <w:i/>
          <w:iCs/>
          <w:sz w:val="24"/>
          <w:szCs w:val="24"/>
        </w:rPr>
        <w:t xml:space="preserve"> </w:t>
      </w:r>
      <w:r w:rsidRPr="00562DA6">
        <w:rPr>
          <w:b/>
          <w:bCs/>
          <w:i/>
          <w:iCs/>
          <w:sz w:val="24"/>
          <w:szCs w:val="24"/>
        </w:rPr>
        <w:t>пунктуация</w:t>
      </w:r>
    </w:p>
    <w:p w:rsidR="00562DA6" w:rsidRPr="00562DA6" w:rsidRDefault="00562DA6" w:rsidP="00613F2C">
      <w:pPr>
        <w:ind w:left="-284" w:right="72" w:firstLine="710"/>
        <w:jc w:val="both"/>
        <w:rPr>
          <w:sz w:val="24"/>
          <w:szCs w:val="24"/>
        </w:rPr>
      </w:pPr>
      <w:r w:rsidRPr="00562DA6">
        <w:rPr>
          <w:sz w:val="24"/>
          <w:szCs w:val="24"/>
        </w:rPr>
        <w:t>Орфографическая зоркость как осознание места возможного возникновения орфографической ошибки, различные способы решения</w:t>
      </w:r>
    </w:p>
    <w:p w:rsidR="00562DA6" w:rsidRPr="00562DA6" w:rsidRDefault="00562DA6" w:rsidP="00613F2C">
      <w:pPr>
        <w:ind w:left="-284" w:right="72" w:firstLine="710"/>
        <w:jc w:val="both"/>
        <w:rPr>
          <w:sz w:val="24"/>
          <w:szCs w:val="24"/>
        </w:rPr>
      </w:pPr>
      <w:r w:rsidRPr="00562DA6">
        <w:rPr>
          <w:sz w:val="24"/>
          <w:szCs w:val="24"/>
        </w:rPr>
        <w:t>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62DA6" w:rsidRPr="00562DA6" w:rsidRDefault="00562DA6" w:rsidP="00613F2C">
      <w:pPr>
        <w:ind w:left="-284" w:right="72" w:firstLine="710"/>
        <w:jc w:val="both"/>
        <w:rPr>
          <w:sz w:val="24"/>
          <w:szCs w:val="24"/>
        </w:rPr>
      </w:pPr>
      <w:r w:rsidRPr="00562DA6">
        <w:rPr>
          <w:sz w:val="24"/>
          <w:szCs w:val="24"/>
        </w:rPr>
        <w:t>Использование орфографического словаря для определения (уточнения) написания слова.</w:t>
      </w:r>
    </w:p>
    <w:p w:rsidR="00562DA6" w:rsidRPr="00562DA6" w:rsidRDefault="00562DA6" w:rsidP="00562DA6">
      <w:pPr>
        <w:ind w:left="-284" w:right="72" w:firstLine="710"/>
        <w:jc w:val="both"/>
        <w:rPr>
          <w:sz w:val="24"/>
          <w:szCs w:val="24"/>
        </w:rPr>
      </w:pPr>
      <w:r w:rsidRPr="00562DA6">
        <w:rPr>
          <w:sz w:val="24"/>
          <w:szCs w:val="24"/>
        </w:rPr>
        <w:t>Правила правописания и их применение:</w:t>
      </w:r>
    </w:p>
    <w:p w:rsidR="00562DA6" w:rsidRPr="00562DA6" w:rsidRDefault="00562DA6" w:rsidP="00613F2C">
      <w:pPr>
        <w:ind w:left="-284" w:right="72" w:firstLine="710"/>
        <w:jc w:val="both"/>
        <w:rPr>
          <w:sz w:val="24"/>
          <w:szCs w:val="24"/>
        </w:rPr>
      </w:pPr>
      <w:r w:rsidRPr="00562DA6">
        <w:rPr>
          <w:sz w:val="24"/>
          <w:szCs w:val="24"/>
        </w:rPr>
        <w:t>разделительный твёрдый знак; непроизносимые согласные в корне слова;</w:t>
      </w:r>
    </w:p>
    <w:p w:rsidR="00562DA6" w:rsidRPr="00562DA6" w:rsidRDefault="00562DA6" w:rsidP="00613F2C">
      <w:pPr>
        <w:ind w:left="-284" w:right="72" w:firstLine="710"/>
        <w:jc w:val="both"/>
        <w:rPr>
          <w:sz w:val="24"/>
          <w:szCs w:val="24"/>
        </w:rPr>
      </w:pPr>
      <w:r w:rsidRPr="00562DA6">
        <w:rPr>
          <w:sz w:val="24"/>
          <w:szCs w:val="24"/>
        </w:rPr>
        <w:t>мягкий знак после шипящих на конце имён существительных;</w:t>
      </w:r>
    </w:p>
    <w:p w:rsidR="00562DA6" w:rsidRPr="00562DA6" w:rsidRDefault="00562DA6" w:rsidP="00613F2C">
      <w:pPr>
        <w:ind w:left="-284" w:right="72" w:firstLine="710"/>
        <w:jc w:val="both"/>
        <w:rPr>
          <w:sz w:val="24"/>
          <w:szCs w:val="24"/>
        </w:rPr>
      </w:pPr>
      <w:r w:rsidRPr="00562DA6">
        <w:rPr>
          <w:sz w:val="24"/>
          <w:szCs w:val="24"/>
        </w:rPr>
        <w:t>безударные гласные в падежных окончаниях имён существительных (на уровне наблюдения);</w:t>
      </w:r>
    </w:p>
    <w:p w:rsidR="00562DA6" w:rsidRPr="00562DA6" w:rsidRDefault="00562DA6" w:rsidP="00613F2C">
      <w:pPr>
        <w:ind w:left="-284" w:right="72" w:firstLine="710"/>
        <w:jc w:val="both"/>
        <w:rPr>
          <w:sz w:val="24"/>
          <w:szCs w:val="24"/>
        </w:rPr>
      </w:pPr>
      <w:r w:rsidRPr="00562DA6">
        <w:rPr>
          <w:sz w:val="24"/>
          <w:szCs w:val="24"/>
        </w:rPr>
        <w:t>безударные гласные в падежных окончаниях имён прилагательных (на уровне наблюдения); раздельное написание предлогов с личными местоимениями;</w:t>
      </w:r>
    </w:p>
    <w:p w:rsidR="00562DA6" w:rsidRPr="00562DA6" w:rsidRDefault="00562DA6" w:rsidP="00613F2C">
      <w:pPr>
        <w:ind w:left="-284" w:right="72" w:firstLine="710"/>
        <w:jc w:val="both"/>
        <w:rPr>
          <w:sz w:val="24"/>
          <w:szCs w:val="24"/>
        </w:rPr>
      </w:pPr>
      <w:r w:rsidRPr="00562DA6">
        <w:rPr>
          <w:sz w:val="24"/>
          <w:szCs w:val="24"/>
        </w:rPr>
        <w:t>непроверяемые гласные и согласные (перечень слов в орфографическом словаре учебника);</w:t>
      </w:r>
    </w:p>
    <w:p w:rsidR="00562DA6" w:rsidRPr="00562DA6" w:rsidRDefault="00562DA6" w:rsidP="00613F2C">
      <w:pPr>
        <w:ind w:left="-284" w:right="72" w:firstLine="710"/>
        <w:jc w:val="both"/>
        <w:rPr>
          <w:sz w:val="24"/>
          <w:szCs w:val="24"/>
        </w:rPr>
      </w:pPr>
      <w:r w:rsidRPr="00562DA6">
        <w:rPr>
          <w:sz w:val="24"/>
          <w:szCs w:val="24"/>
        </w:rPr>
        <w:t>раздельное написание частицы не с глаголами.</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Развитие</w:t>
      </w:r>
      <w:r w:rsidR="00931FB3">
        <w:rPr>
          <w:b/>
          <w:bCs/>
          <w:i/>
          <w:iCs/>
          <w:sz w:val="24"/>
          <w:szCs w:val="24"/>
        </w:rPr>
        <w:t xml:space="preserve"> </w:t>
      </w:r>
      <w:r w:rsidRPr="00562DA6">
        <w:rPr>
          <w:b/>
          <w:bCs/>
          <w:i/>
          <w:iCs/>
          <w:sz w:val="24"/>
          <w:szCs w:val="24"/>
        </w:rPr>
        <w:t>речи</w:t>
      </w:r>
    </w:p>
    <w:p w:rsidR="00562DA6" w:rsidRPr="00562DA6" w:rsidRDefault="00562DA6" w:rsidP="00613F2C">
      <w:pPr>
        <w:ind w:left="-284" w:right="72" w:firstLine="710"/>
        <w:jc w:val="both"/>
        <w:rPr>
          <w:sz w:val="24"/>
          <w:szCs w:val="24"/>
        </w:rPr>
      </w:pPr>
      <w:r w:rsidRPr="00562DA6">
        <w:rPr>
          <w:sz w:val="24"/>
          <w:szCs w:val="24"/>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w:t>
      </w:r>
      <w:r w:rsidRPr="00562DA6">
        <w:rPr>
          <w:sz w:val="24"/>
          <w:szCs w:val="24"/>
        </w:rPr>
        <w:lastRenderedPageBreak/>
        <w:t>действия при проведении парной и групповой работы.</w:t>
      </w:r>
    </w:p>
    <w:p w:rsidR="00562DA6" w:rsidRPr="00562DA6" w:rsidRDefault="00562DA6" w:rsidP="00613F2C">
      <w:pPr>
        <w:ind w:left="-284" w:right="72" w:firstLine="710"/>
        <w:jc w:val="both"/>
        <w:rPr>
          <w:sz w:val="24"/>
          <w:szCs w:val="24"/>
        </w:rPr>
      </w:pPr>
      <w:r w:rsidRPr="00562DA6">
        <w:rPr>
          <w:sz w:val="24"/>
          <w:szCs w:val="24"/>
        </w:rPr>
        <w:t>Особенности речевого этикета в условиях общения с людьми, плохо владеющими русским языком.</w:t>
      </w:r>
    </w:p>
    <w:p w:rsidR="00562DA6" w:rsidRPr="00562DA6" w:rsidRDefault="00562DA6" w:rsidP="00613F2C">
      <w:pPr>
        <w:ind w:left="-284" w:right="72" w:firstLine="710"/>
        <w:jc w:val="both"/>
        <w:rPr>
          <w:sz w:val="24"/>
          <w:szCs w:val="24"/>
        </w:rPr>
      </w:pPr>
      <w:r w:rsidRPr="00562DA6">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62DA6" w:rsidRPr="00562DA6" w:rsidRDefault="00562DA6" w:rsidP="00613F2C">
      <w:pPr>
        <w:ind w:left="-284" w:right="72" w:firstLine="710"/>
        <w:jc w:val="both"/>
        <w:rPr>
          <w:sz w:val="24"/>
          <w:szCs w:val="24"/>
        </w:rPr>
      </w:pPr>
      <w:r w:rsidRPr="00562DA6">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62DA6" w:rsidRPr="00562DA6" w:rsidRDefault="00562DA6" w:rsidP="00613F2C">
      <w:pPr>
        <w:ind w:left="-284" w:right="72" w:firstLine="710"/>
        <w:jc w:val="both"/>
        <w:rPr>
          <w:sz w:val="24"/>
          <w:szCs w:val="24"/>
        </w:rPr>
      </w:pPr>
      <w:r w:rsidRPr="00562DA6">
        <w:rPr>
          <w:sz w:val="24"/>
          <w:szCs w:val="24"/>
        </w:rPr>
        <w:t>Определение типов текстов (повествование, описание, рассуждение) и создание собственных текстов заданного типа.</w:t>
      </w:r>
    </w:p>
    <w:p w:rsidR="00562DA6" w:rsidRPr="00562DA6" w:rsidRDefault="00562DA6" w:rsidP="00562DA6">
      <w:pPr>
        <w:ind w:left="-284" w:right="72" w:firstLine="710"/>
        <w:jc w:val="both"/>
        <w:rPr>
          <w:sz w:val="24"/>
          <w:szCs w:val="24"/>
        </w:rPr>
      </w:pPr>
      <w:r w:rsidRPr="00562DA6">
        <w:rPr>
          <w:sz w:val="24"/>
          <w:szCs w:val="24"/>
        </w:rPr>
        <w:t>Жанр письма, объявления.</w:t>
      </w:r>
    </w:p>
    <w:p w:rsidR="00562DA6" w:rsidRPr="00562DA6" w:rsidRDefault="00562DA6" w:rsidP="00613F2C">
      <w:pPr>
        <w:ind w:left="-284" w:right="72" w:firstLine="710"/>
        <w:jc w:val="both"/>
        <w:rPr>
          <w:sz w:val="24"/>
          <w:szCs w:val="24"/>
        </w:rPr>
      </w:pPr>
      <w:r w:rsidRPr="00562DA6">
        <w:rPr>
          <w:sz w:val="24"/>
          <w:szCs w:val="24"/>
        </w:rPr>
        <w:t>Изложение текста по коллективно или составленному плану.</w:t>
      </w:r>
    </w:p>
    <w:p w:rsidR="00562DA6" w:rsidRPr="00562DA6" w:rsidRDefault="00562DA6" w:rsidP="009C3FB7">
      <w:pPr>
        <w:ind w:right="72"/>
        <w:rPr>
          <w:sz w:val="24"/>
          <w:szCs w:val="24"/>
        </w:rPr>
      </w:pPr>
    </w:p>
    <w:p w:rsidR="00562DA6" w:rsidRPr="009C3FB7" w:rsidRDefault="00562DA6" w:rsidP="009C3FB7">
      <w:pPr>
        <w:ind w:right="72"/>
        <w:outlineLvl w:val="1"/>
        <w:rPr>
          <w:b/>
          <w:bCs/>
          <w:spacing w:val="-67"/>
          <w:sz w:val="24"/>
          <w:szCs w:val="24"/>
        </w:rPr>
      </w:pPr>
      <w:r w:rsidRPr="00562DA6">
        <w:rPr>
          <w:b/>
          <w:bCs/>
          <w:sz w:val="24"/>
          <w:szCs w:val="24"/>
        </w:rPr>
        <w:t>УНИВЕРСАЛЬНЫЕ УЧЕБНЫЕ ДЕЙСТВИЯ</w:t>
      </w:r>
      <w:r w:rsidR="00931FB3">
        <w:rPr>
          <w:b/>
          <w:bCs/>
          <w:sz w:val="24"/>
          <w:szCs w:val="24"/>
        </w:rPr>
        <w:t xml:space="preserve"> </w:t>
      </w:r>
      <w:r w:rsidRPr="00562DA6">
        <w:rPr>
          <w:b/>
          <w:bCs/>
          <w:sz w:val="24"/>
          <w:szCs w:val="24"/>
        </w:rPr>
        <w:t>(ПРОПЕДЕВТИЧЕСКИЙУРОВЕНЬ)</w:t>
      </w:r>
    </w:p>
    <w:p w:rsidR="00562DA6" w:rsidRPr="00562DA6" w:rsidRDefault="00562DA6" w:rsidP="00613F2C">
      <w:pPr>
        <w:ind w:left="-284" w:right="72" w:firstLine="142"/>
        <w:jc w:val="both"/>
        <w:rPr>
          <w:sz w:val="24"/>
          <w:szCs w:val="24"/>
        </w:rPr>
      </w:pPr>
      <w:r w:rsidRPr="00562DA6">
        <w:rPr>
          <w:sz w:val="24"/>
          <w:szCs w:val="24"/>
        </w:rPr>
        <w:t xml:space="preserve">Изучение содержания учебного предмета «Русский язык» </w:t>
      </w:r>
      <w:r w:rsidRPr="00562DA6">
        <w:rPr>
          <w:b/>
          <w:bCs/>
          <w:sz w:val="24"/>
          <w:szCs w:val="24"/>
        </w:rPr>
        <w:t>в 3 классе</w:t>
      </w:r>
      <w:r w:rsidR="00931FB3">
        <w:rPr>
          <w:b/>
          <w:bCs/>
          <w:sz w:val="24"/>
          <w:szCs w:val="24"/>
        </w:rPr>
        <w:t xml:space="preserve"> </w:t>
      </w:r>
      <w:r w:rsidRPr="00562DA6">
        <w:rPr>
          <w:sz w:val="24"/>
          <w:szCs w:val="24"/>
        </w:rPr>
        <w:t>способствует работе над рядом метапредметных результатов.</w:t>
      </w:r>
    </w:p>
    <w:p w:rsidR="00562DA6" w:rsidRPr="00562DA6" w:rsidRDefault="00562DA6" w:rsidP="00562DA6">
      <w:pPr>
        <w:ind w:left="-284" w:right="72" w:firstLine="710"/>
        <w:outlineLvl w:val="1"/>
        <w:rPr>
          <w:b/>
          <w:bCs/>
          <w:sz w:val="24"/>
          <w:szCs w:val="24"/>
        </w:rPr>
      </w:pPr>
      <w:r w:rsidRPr="00562DA6">
        <w:rPr>
          <w:b/>
          <w:bCs/>
          <w:sz w:val="24"/>
          <w:szCs w:val="24"/>
        </w:rPr>
        <w:t>Познавательные</w:t>
      </w:r>
      <w:r w:rsidR="00931FB3">
        <w:rPr>
          <w:b/>
          <w:bCs/>
          <w:sz w:val="24"/>
          <w:szCs w:val="24"/>
        </w:rPr>
        <w:t xml:space="preserve"> </w:t>
      </w:r>
      <w:r w:rsidRPr="00562DA6">
        <w:rPr>
          <w:b/>
          <w:bCs/>
          <w:sz w:val="24"/>
          <w:szCs w:val="24"/>
        </w:rPr>
        <w:t>универсальныеучебныедействия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Базовые</w:t>
      </w:r>
      <w:r w:rsidR="00931FB3">
        <w:rPr>
          <w:b/>
          <w:bCs/>
          <w:i/>
          <w:iCs/>
          <w:sz w:val="24"/>
          <w:szCs w:val="24"/>
        </w:rPr>
        <w:t xml:space="preserve"> </w:t>
      </w:r>
      <w:r w:rsidRPr="00562DA6">
        <w:rPr>
          <w:b/>
          <w:bCs/>
          <w:i/>
          <w:iCs/>
          <w:sz w:val="24"/>
          <w:szCs w:val="24"/>
        </w:rPr>
        <w:t>логические</w:t>
      </w:r>
      <w:r w:rsidR="00931FB3">
        <w:rPr>
          <w:b/>
          <w:bCs/>
          <w:i/>
          <w:iCs/>
          <w:sz w:val="24"/>
          <w:szCs w:val="24"/>
        </w:rPr>
        <w:t xml:space="preserve"> </w:t>
      </w:r>
      <w:r w:rsidRPr="00562DA6">
        <w:rPr>
          <w:b/>
          <w:bCs/>
          <w:i/>
          <w:iCs/>
          <w:sz w:val="24"/>
          <w:szCs w:val="24"/>
        </w:rPr>
        <w:t>действия:</w:t>
      </w:r>
    </w:p>
    <w:p w:rsidR="00562DA6" w:rsidRPr="00562DA6" w:rsidRDefault="00562DA6" w:rsidP="00613F2C">
      <w:pPr>
        <w:ind w:left="-284" w:right="72" w:firstLine="710"/>
        <w:jc w:val="both"/>
        <w:rPr>
          <w:sz w:val="24"/>
          <w:szCs w:val="24"/>
        </w:rPr>
      </w:pPr>
      <w:r w:rsidRPr="00562DA6">
        <w:rPr>
          <w:sz w:val="24"/>
          <w:szCs w:val="24"/>
        </w:rPr>
        <w:t>сравнивать грамматические признаки разных частей речи: выделять общие и различные грамматические признаки;</w:t>
      </w:r>
    </w:p>
    <w:p w:rsidR="00562DA6" w:rsidRPr="00562DA6" w:rsidRDefault="00562DA6" w:rsidP="00613F2C">
      <w:pPr>
        <w:ind w:left="-284" w:right="72" w:firstLine="710"/>
        <w:jc w:val="both"/>
        <w:rPr>
          <w:sz w:val="24"/>
          <w:szCs w:val="24"/>
        </w:rPr>
      </w:pPr>
      <w:r w:rsidRPr="00562DA6">
        <w:rPr>
          <w:sz w:val="24"/>
          <w:szCs w:val="24"/>
        </w:rPr>
        <w:t>сравнивать тему и основную мысль текста;</w:t>
      </w:r>
    </w:p>
    <w:p w:rsidR="00562DA6" w:rsidRPr="00562DA6" w:rsidRDefault="00562DA6" w:rsidP="00613F2C">
      <w:pPr>
        <w:ind w:left="-284" w:right="72" w:firstLine="710"/>
        <w:jc w:val="both"/>
        <w:rPr>
          <w:sz w:val="24"/>
          <w:szCs w:val="24"/>
        </w:rPr>
      </w:pPr>
      <w:r w:rsidRPr="00562DA6">
        <w:rPr>
          <w:sz w:val="24"/>
          <w:szCs w:val="24"/>
        </w:rPr>
        <w:t>сравнивать</w:t>
      </w:r>
      <w:r w:rsidRPr="00562DA6">
        <w:rPr>
          <w:sz w:val="24"/>
          <w:szCs w:val="24"/>
        </w:rPr>
        <w:tab/>
        <w:t>типы текстов (повествование, описание, рассуждение): выделять особенности каждого типа текста;</w:t>
      </w:r>
    </w:p>
    <w:p w:rsidR="00562DA6" w:rsidRPr="00562DA6" w:rsidRDefault="00562DA6" w:rsidP="00613F2C">
      <w:pPr>
        <w:ind w:left="-284" w:right="72" w:firstLine="710"/>
        <w:jc w:val="both"/>
        <w:rPr>
          <w:sz w:val="24"/>
          <w:szCs w:val="24"/>
        </w:rPr>
      </w:pPr>
      <w:r w:rsidRPr="00562DA6">
        <w:rPr>
          <w:sz w:val="24"/>
          <w:szCs w:val="24"/>
        </w:rPr>
        <w:t>сравнивать прямое и переносное значение слова;</w:t>
      </w:r>
    </w:p>
    <w:p w:rsidR="00562DA6" w:rsidRPr="00562DA6" w:rsidRDefault="00562DA6" w:rsidP="00613F2C">
      <w:pPr>
        <w:ind w:left="-284" w:right="72" w:firstLine="710"/>
        <w:jc w:val="both"/>
        <w:rPr>
          <w:sz w:val="24"/>
          <w:szCs w:val="24"/>
        </w:rPr>
      </w:pPr>
      <w:r w:rsidRPr="00562DA6">
        <w:rPr>
          <w:sz w:val="24"/>
          <w:szCs w:val="24"/>
        </w:rPr>
        <w:t>группировать слова на основании того, какой частью речи они являются; объединять</w:t>
      </w:r>
      <w:r w:rsidR="00931FB3">
        <w:rPr>
          <w:sz w:val="24"/>
          <w:szCs w:val="24"/>
        </w:rPr>
        <w:t xml:space="preserve"> </w:t>
      </w:r>
      <w:r w:rsidRPr="00562DA6">
        <w:rPr>
          <w:sz w:val="24"/>
          <w:szCs w:val="24"/>
        </w:rPr>
        <w:t>имена</w:t>
      </w:r>
      <w:r w:rsidR="00931FB3">
        <w:rPr>
          <w:sz w:val="24"/>
          <w:szCs w:val="24"/>
        </w:rPr>
        <w:t xml:space="preserve"> </w:t>
      </w:r>
      <w:r w:rsidRPr="00562DA6">
        <w:rPr>
          <w:sz w:val="24"/>
          <w:szCs w:val="24"/>
        </w:rPr>
        <w:t>существительные</w:t>
      </w:r>
      <w:r w:rsidR="00931FB3">
        <w:rPr>
          <w:sz w:val="24"/>
          <w:szCs w:val="24"/>
        </w:rPr>
        <w:t xml:space="preserve"> </w:t>
      </w:r>
      <w:r w:rsidRPr="00562DA6">
        <w:rPr>
          <w:sz w:val="24"/>
          <w:szCs w:val="24"/>
        </w:rPr>
        <w:t>в</w:t>
      </w:r>
      <w:r w:rsidR="00931FB3">
        <w:rPr>
          <w:sz w:val="24"/>
          <w:szCs w:val="24"/>
        </w:rPr>
        <w:t xml:space="preserve"> </w:t>
      </w:r>
      <w:r w:rsidRPr="00562DA6">
        <w:rPr>
          <w:sz w:val="24"/>
          <w:szCs w:val="24"/>
        </w:rPr>
        <w:t>группы</w:t>
      </w:r>
      <w:r w:rsidR="00931FB3">
        <w:rPr>
          <w:sz w:val="24"/>
          <w:szCs w:val="24"/>
        </w:rPr>
        <w:t xml:space="preserve"> </w:t>
      </w:r>
      <w:r w:rsidRPr="00562DA6">
        <w:rPr>
          <w:sz w:val="24"/>
          <w:szCs w:val="24"/>
        </w:rPr>
        <w:t>по</w:t>
      </w:r>
      <w:r w:rsidR="00931FB3">
        <w:rPr>
          <w:sz w:val="24"/>
          <w:szCs w:val="24"/>
        </w:rPr>
        <w:t xml:space="preserve"> </w:t>
      </w:r>
      <w:r w:rsidRPr="00562DA6">
        <w:rPr>
          <w:sz w:val="24"/>
          <w:szCs w:val="24"/>
        </w:rPr>
        <w:t>определённому грамматическому</w:t>
      </w:r>
      <w:r w:rsidRPr="00562DA6">
        <w:rPr>
          <w:sz w:val="24"/>
          <w:szCs w:val="24"/>
        </w:rPr>
        <w:tab/>
        <w:t>признаку</w:t>
      </w:r>
      <w:r w:rsidR="00931FB3">
        <w:rPr>
          <w:sz w:val="24"/>
          <w:szCs w:val="24"/>
        </w:rPr>
        <w:t xml:space="preserve"> </w:t>
      </w:r>
      <w:r w:rsidRPr="00562DA6">
        <w:rPr>
          <w:sz w:val="24"/>
          <w:szCs w:val="24"/>
        </w:rPr>
        <w:t>(например,</w:t>
      </w:r>
      <w:r w:rsidRPr="00562DA6">
        <w:rPr>
          <w:sz w:val="24"/>
          <w:szCs w:val="24"/>
        </w:rPr>
        <w:tab/>
        <w:t>родил</w:t>
      </w:r>
      <w:r w:rsidR="00931FB3">
        <w:rPr>
          <w:sz w:val="24"/>
          <w:szCs w:val="24"/>
        </w:rPr>
        <w:t xml:space="preserve"> </w:t>
      </w:r>
      <w:r w:rsidRPr="00562DA6">
        <w:rPr>
          <w:sz w:val="24"/>
          <w:szCs w:val="24"/>
        </w:rPr>
        <w:t>и</w:t>
      </w:r>
      <w:r w:rsidR="00931FB3">
        <w:rPr>
          <w:sz w:val="24"/>
          <w:szCs w:val="24"/>
        </w:rPr>
        <w:t xml:space="preserve"> </w:t>
      </w:r>
      <w:r w:rsidRPr="00562DA6">
        <w:rPr>
          <w:sz w:val="24"/>
          <w:szCs w:val="24"/>
        </w:rPr>
        <w:t>число)</w:t>
      </w:r>
      <w:r w:rsidR="00931FB3">
        <w:rPr>
          <w:sz w:val="24"/>
          <w:szCs w:val="24"/>
        </w:rPr>
        <w:t xml:space="preserve"> </w:t>
      </w:r>
      <w:r w:rsidRPr="00562DA6">
        <w:rPr>
          <w:sz w:val="24"/>
          <w:szCs w:val="24"/>
        </w:rPr>
        <w:t>самостоятельно</w:t>
      </w:r>
      <w:r w:rsidR="00931FB3">
        <w:rPr>
          <w:sz w:val="24"/>
          <w:szCs w:val="24"/>
        </w:rPr>
        <w:t xml:space="preserve"> </w:t>
      </w:r>
      <w:r w:rsidRPr="00562DA6">
        <w:rPr>
          <w:sz w:val="24"/>
          <w:szCs w:val="24"/>
        </w:rPr>
        <w:t>находить возможный признак группировки;</w:t>
      </w:r>
    </w:p>
    <w:p w:rsidR="00562DA6" w:rsidRPr="00562DA6" w:rsidRDefault="00562DA6" w:rsidP="00613F2C">
      <w:pPr>
        <w:ind w:left="-284" w:right="72" w:firstLine="710"/>
        <w:jc w:val="both"/>
        <w:rPr>
          <w:sz w:val="24"/>
          <w:szCs w:val="24"/>
        </w:rPr>
      </w:pPr>
      <w:r w:rsidRPr="00562DA6">
        <w:rPr>
          <w:sz w:val="24"/>
          <w:szCs w:val="24"/>
        </w:rPr>
        <w:t>определять после совместного анализа существенный признак для классификации звуков, предложений;</w:t>
      </w:r>
    </w:p>
    <w:p w:rsidR="00562DA6" w:rsidRPr="00562DA6" w:rsidRDefault="00562DA6" w:rsidP="00613F2C">
      <w:pPr>
        <w:ind w:left="-284" w:right="72" w:firstLine="710"/>
        <w:jc w:val="both"/>
        <w:rPr>
          <w:sz w:val="24"/>
          <w:szCs w:val="24"/>
        </w:rPr>
      </w:pPr>
      <w:r w:rsidRPr="00562DA6">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Базовые</w:t>
      </w:r>
      <w:r w:rsidR="00931FB3">
        <w:rPr>
          <w:b/>
          <w:bCs/>
          <w:i/>
          <w:iCs/>
          <w:sz w:val="24"/>
          <w:szCs w:val="24"/>
        </w:rPr>
        <w:t xml:space="preserve"> </w:t>
      </w:r>
      <w:r w:rsidRPr="00562DA6">
        <w:rPr>
          <w:b/>
          <w:bCs/>
          <w:i/>
          <w:iCs/>
          <w:sz w:val="24"/>
          <w:szCs w:val="24"/>
        </w:rPr>
        <w:t>исследовательские</w:t>
      </w:r>
      <w:r w:rsidR="00931FB3">
        <w:rPr>
          <w:b/>
          <w:bCs/>
          <w:i/>
          <w:iCs/>
          <w:sz w:val="24"/>
          <w:szCs w:val="24"/>
        </w:rPr>
        <w:t xml:space="preserve"> </w:t>
      </w:r>
      <w:r w:rsidRPr="00562DA6">
        <w:rPr>
          <w:b/>
          <w:bCs/>
          <w:i/>
          <w:iCs/>
          <w:sz w:val="24"/>
          <w:szCs w:val="24"/>
        </w:rPr>
        <w:t>действия:</w:t>
      </w:r>
    </w:p>
    <w:p w:rsidR="00562DA6" w:rsidRPr="00562DA6" w:rsidRDefault="00931FB3" w:rsidP="00613F2C">
      <w:pPr>
        <w:ind w:left="-284" w:right="72" w:firstLine="710"/>
        <w:jc w:val="both"/>
        <w:rPr>
          <w:sz w:val="24"/>
          <w:szCs w:val="24"/>
        </w:rPr>
      </w:pPr>
      <w:r w:rsidRPr="00562DA6">
        <w:rPr>
          <w:sz w:val="24"/>
          <w:szCs w:val="24"/>
        </w:rPr>
        <w:t>С</w:t>
      </w:r>
      <w:r>
        <w:rPr>
          <w:sz w:val="24"/>
          <w:szCs w:val="24"/>
        </w:rPr>
        <w:t xml:space="preserve"> </w:t>
      </w:r>
      <w:r w:rsidR="00562DA6" w:rsidRPr="00562DA6">
        <w:rPr>
          <w:sz w:val="24"/>
          <w:szCs w:val="24"/>
        </w:rPr>
        <w:t>помощью учителя формулировать цель изменения текста, планировать действия по изменению текста;</w:t>
      </w:r>
    </w:p>
    <w:p w:rsidR="00562DA6" w:rsidRPr="00562DA6" w:rsidRDefault="00562DA6" w:rsidP="00613F2C">
      <w:pPr>
        <w:ind w:left="-284" w:right="72" w:firstLine="710"/>
        <w:jc w:val="both"/>
        <w:rPr>
          <w:sz w:val="24"/>
          <w:szCs w:val="24"/>
        </w:rPr>
      </w:pPr>
      <w:r w:rsidRPr="00562DA6">
        <w:rPr>
          <w:sz w:val="24"/>
          <w:szCs w:val="24"/>
        </w:rPr>
        <w:t>высказывать предположение в процессе наблюдения за языковым материалом;</w:t>
      </w:r>
    </w:p>
    <w:p w:rsidR="00562DA6" w:rsidRPr="00562DA6" w:rsidRDefault="00562DA6" w:rsidP="00613F2C">
      <w:pPr>
        <w:ind w:left="-284" w:right="72" w:firstLine="710"/>
        <w:jc w:val="both"/>
        <w:rPr>
          <w:sz w:val="24"/>
          <w:szCs w:val="24"/>
        </w:rPr>
      </w:pPr>
      <w:r w:rsidRPr="00562DA6">
        <w:rPr>
          <w:sz w:val="24"/>
          <w:szCs w:val="24"/>
        </w:rPr>
        <w:t>с помощью учителя выполнять по предложенному плану проектное задание;</w:t>
      </w:r>
    </w:p>
    <w:p w:rsidR="00562DA6" w:rsidRPr="00562DA6" w:rsidRDefault="00562DA6" w:rsidP="00613F2C">
      <w:pPr>
        <w:ind w:left="-284" w:right="72" w:firstLine="710"/>
        <w:jc w:val="both"/>
        <w:rPr>
          <w:sz w:val="24"/>
          <w:szCs w:val="24"/>
        </w:rPr>
      </w:pPr>
      <w:r w:rsidRPr="00562DA6">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62DA6" w:rsidRPr="00562DA6" w:rsidRDefault="00562DA6" w:rsidP="00613F2C">
      <w:pPr>
        <w:ind w:left="-284" w:right="72" w:firstLine="710"/>
        <w:jc w:val="both"/>
        <w:rPr>
          <w:sz w:val="24"/>
          <w:szCs w:val="24"/>
        </w:rPr>
      </w:pPr>
      <w:r w:rsidRPr="00562DA6">
        <w:rPr>
          <w:sz w:val="24"/>
          <w:szCs w:val="24"/>
        </w:rPr>
        <w:t>выбирать наиболее подходящий для данной ситуации тип текста (на основе предложенных критериев).</w:t>
      </w:r>
    </w:p>
    <w:p w:rsidR="00562DA6" w:rsidRPr="00562DA6" w:rsidRDefault="00562DA6" w:rsidP="00562DA6">
      <w:pPr>
        <w:ind w:left="-284" w:right="72" w:firstLine="710"/>
        <w:jc w:val="both"/>
        <w:rPr>
          <w:sz w:val="24"/>
          <w:szCs w:val="24"/>
        </w:rPr>
      </w:pPr>
      <w:r w:rsidRPr="00562DA6">
        <w:rPr>
          <w:sz w:val="24"/>
          <w:szCs w:val="24"/>
        </w:rPr>
        <w:t>работа с информацией:</w:t>
      </w:r>
    </w:p>
    <w:p w:rsidR="00562DA6" w:rsidRPr="00562DA6" w:rsidRDefault="00562DA6" w:rsidP="00562DA6">
      <w:pPr>
        <w:ind w:left="-284" w:right="72" w:firstLine="710"/>
        <w:jc w:val="both"/>
        <w:rPr>
          <w:sz w:val="24"/>
          <w:szCs w:val="24"/>
        </w:rPr>
      </w:pPr>
      <w:r w:rsidRPr="00562DA6">
        <w:rPr>
          <w:sz w:val="24"/>
          <w:szCs w:val="24"/>
        </w:rPr>
        <w:t>выбирать источник получения информации при выполнении</w:t>
      </w:r>
    </w:p>
    <w:p w:rsidR="00562DA6" w:rsidRPr="00562DA6" w:rsidRDefault="00562DA6" w:rsidP="00613F2C">
      <w:pPr>
        <w:ind w:left="-284" w:right="72" w:firstLine="710"/>
        <w:jc w:val="both"/>
        <w:rPr>
          <w:sz w:val="24"/>
          <w:szCs w:val="24"/>
        </w:rPr>
      </w:pPr>
      <w:r w:rsidRPr="00562DA6">
        <w:rPr>
          <w:sz w:val="24"/>
          <w:szCs w:val="24"/>
        </w:rPr>
        <w:t>текстовую, графическую, звуковую информацию в соответствии с учебной задачей;</w:t>
      </w:r>
    </w:p>
    <w:p w:rsidR="00562DA6" w:rsidRPr="00562DA6" w:rsidRDefault="00562DA6" w:rsidP="00613F2C">
      <w:pPr>
        <w:ind w:left="-284" w:right="72" w:firstLine="710"/>
        <w:jc w:val="both"/>
        <w:rPr>
          <w:sz w:val="24"/>
          <w:szCs w:val="24"/>
        </w:rPr>
      </w:pPr>
      <w:r w:rsidRPr="00562DA6">
        <w:rPr>
          <w:sz w:val="24"/>
          <w:szCs w:val="24"/>
        </w:rPr>
        <w:t>с помощью учителя создавать схемы, таблицы для представления информации как результата наблюдения за языковыми единицами.</w:t>
      </w:r>
    </w:p>
    <w:p w:rsidR="00562DA6" w:rsidRPr="00562DA6" w:rsidRDefault="00562DA6" w:rsidP="00562DA6">
      <w:pPr>
        <w:ind w:left="-284" w:right="72" w:firstLine="710"/>
        <w:jc w:val="both"/>
        <w:outlineLvl w:val="1"/>
        <w:rPr>
          <w:b/>
          <w:bCs/>
          <w:sz w:val="24"/>
          <w:szCs w:val="24"/>
        </w:rPr>
      </w:pPr>
      <w:r w:rsidRPr="00562DA6">
        <w:rPr>
          <w:b/>
          <w:bCs/>
          <w:sz w:val="24"/>
          <w:szCs w:val="24"/>
        </w:rPr>
        <w:t>Коммуникативные</w:t>
      </w:r>
      <w:r w:rsidR="00931FB3">
        <w:rPr>
          <w:b/>
          <w:bCs/>
          <w:sz w:val="24"/>
          <w:szCs w:val="24"/>
        </w:rPr>
        <w:t xml:space="preserve"> </w:t>
      </w:r>
      <w:r w:rsidRPr="00562DA6">
        <w:rPr>
          <w:b/>
          <w:bCs/>
          <w:sz w:val="24"/>
          <w:szCs w:val="24"/>
        </w:rPr>
        <w:t>универсальныеучебныедействия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Общение:</w:t>
      </w:r>
    </w:p>
    <w:p w:rsidR="00562DA6" w:rsidRPr="00562DA6" w:rsidRDefault="00562DA6" w:rsidP="00613F2C">
      <w:pPr>
        <w:ind w:left="-284" w:right="72" w:firstLine="710"/>
        <w:jc w:val="both"/>
        <w:rPr>
          <w:sz w:val="24"/>
          <w:szCs w:val="24"/>
        </w:rPr>
      </w:pPr>
      <w:r w:rsidRPr="00562DA6">
        <w:rPr>
          <w:sz w:val="24"/>
          <w:szCs w:val="24"/>
        </w:rPr>
        <w:t>строить речевое высказывание в соответствии с поставленной задачей; создавать</w:t>
      </w:r>
      <w:r w:rsidRPr="00562DA6">
        <w:rPr>
          <w:sz w:val="24"/>
          <w:szCs w:val="24"/>
        </w:rPr>
        <w:tab/>
        <w:t>устные</w:t>
      </w:r>
      <w:r w:rsidR="00931FB3">
        <w:rPr>
          <w:sz w:val="24"/>
          <w:szCs w:val="24"/>
        </w:rPr>
        <w:t xml:space="preserve"> </w:t>
      </w:r>
      <w:r w:rsidRPr="00562DA6">
        <w:rPr>
          <w:sz w:val="24"/>
          <w:szCs w:val="24"/>
        </w:rPr>
        <w:t>и</w:t>
      </w:r>
      <w:r w:rsidR="00931FB3">
        <w:rPr>
          <w:sz w:val="24"/>
          <w:szCs w:val="24"/>
        </w:rPr>
        <w:t xml:space="preserve"> </w:t>
      </w:r>
      <w:r w:rsidRPr="00562DA6">
        <w:rPr>
          <w:sz w:val="24"/>
          <w:szCs w:val="24"/>
        </w:rPr>
        <w:t>письменные</w:t>
      </w:r>
      <w:r w:rsidR="00931FB3">
        <w:rPr>
          <w:sz w:val="24"/>
          <w:szCs w:val="24"/>
        </w:rPr>
        <w:t xml:space="preserve"> </w:t>
      </w:r>
      <w:r w:rsidRPr="00562DA6">
        <w:rPr>
          <w:sz w:val="24"/>
          <w:szCs w:val="24"/>
        </w:rPr>
        <w:t>тексты(описание,</w:t>
      </w:r>
      <w:r w:rsidRPr="00562DA6">
        <w:rPr>
          <w:sz w:val="24"/>
          <w:szCs w:val="24"/>
        </w:rPr>
        <w:tab/>
        <w:t>рассуждение,</w:t>
      </w:r>
      <w:r w:rsidR="00931FB3">
        <w:rPr>
          <w:sz w:val="24"/>
          <w:szCs w:val="24"/>
        </w:rPr>
        <w:t xml:space="preserve"> </w:t>
      </w:r>
      <w:r w:rsidRPr="00562DA6">
        <w:rPr>
          <w:sz w:val="24"/>
          <w:szCs w:val="24"/>
        </w:rPr>
        <w:t>повествование), адекватные ситуации общения;</w:t>
      </w:r>
    </w:p>
    <w:p w:rsidR="00562DA6" w:rsidRPr="00562DA6" w:rsidRDefault="00562DA6" w:rsidP="00613F2C">
      <w:pPr>
        <w:ind w:left="-284" w:right="72" w:firstLine="710"/>
        <w:jc w:val="both"/>
        <w:rPr>
          <w:sz w:val="24"/>
          <w:szCs w:val="24"/>
        </w:rPr>
      </w:pPr>
      <w:r w:rsidRPr="00562DA6">
        <w:rPr>
          <w:sz w:val="24"/>
          <w:szCs w:val="24"/>
        </w:rPr>
        <w:lastRenderedPageBreak/>
        <w:t>готовить небольшие выступления о результатах групповой работы, наблюдения, выполненного, проектного задания;</w:t>
      </w:r>
    </w:p>
    <w:p w:rsidR="00562DA6" w:rsidRPr="00562DA6" w:rsidRDefault="00562DA6" w:rsidP="00613F2C">
      <w:pPr>
        <w:ind w:left="-284" w:right="72" w:firstLine="710"/>
        <w:jc w:val="both"/>
        <w:rPr>
          <w:sz w:val="24"/>
          <w:szCs w:val="24"/>
        </w:rPr>
      </w:pPr>
      <w:r w:rsidRPr="00562DA6">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62DA6" w:rsidRPr="00562DA6" w:rsidRDefault="00562DA6" w:rsidP="00562DA6">
      <w:pPr>
        <w:ind w:left="-284" w:right="72" w:firstLine="710"/>
        <w:outlineLvl w:val="1"/>
        <w:rPr>
          <w:b/>
          <w:bCs/>
          <w:sz w:val="24"/>
          <w:szCs w:val="24"/>
        </w:rPr>
      </w:pPr>
      <w:r w:rsidRPr="00562DA6">
        <w:rPr>
          <w:b/>
          <w:bCs/>
          <w:sz w:val="24"/>
          <w:szCs w:val="24"/>
        </w:rPr>
        <w:t>Регулятивные</w:t>
      </w:r>
      <w:r w:rsidR="00931FB3">
        <w:rPr>
          <w:b/>
          <w:bCs/>
          <w:sz w:val="24"/>
          <w:szCs w:val="24"/>
        </w:rPr>
        <w:t xml:space="preserve"> </w:t>
      </w:r>
      <w:r w:rsidRPr="00562DA6">
        <w:rPr>
          <w:b/>
          <w:bCs/>
          <w:sz w:val="24"/>
          <w:szCs w:val="24"/>
        </w:rPr>
        <w:t>универсальныеучебныедействия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Самоорганизация:</w:t>
      </w:r>
    </w:p>
    <w:p w:rsidR="00562DA6" w:rsidRPr="00562DA6" w:rsidRDefault="00562DA6" w:rsidP="00613F2C">
      <w:pPr>
        <w:ind w:left="-284" w:right="72" w:firstLine="710"/>
        <w:jc w:val="both"/>
        <w:rPr>
          <w:sz w:val="24"/>
          <w:szCs w:val="24"/>
        </w:rPr>
      </w:pPr>
      <w:r w:rsidRPr="00562DA6">
        <w:rPr>
          <w:sz w:val="24"/>
          <w:szCs w:val="24"/>
        </w:rPr>
        <w:t>понимать инструкцию, предложенную классу, удерживать инструкцию; выслушивать не перебивая;</w:t>
      </w:r>
    </w:p>
    <w:p w:rsidR="00562DA6" w:rsidRPr="00562DA6" w:rsidRDefault="00562DA6" w:rsidP="00613F2C">
      <w:pPr>
        <w:ind w:left="-284" w:right="72" w:firstLine="710"/>
        <w:jc w:val="both"/>
        <w:rPr>
          <w:sz w:val="24"/>
          <w:szCs w:val="24"/>
        </w:rPr>
      </w:pPr>
      <w:r w:rsidRPr="00562DA6">
        <w:rPr>
          <w:sz w:val="24"/>
          <w:szCs w:val="24"/>
        </w:rPr>
        <w:t>планировать действия по решению орфографической задачи; выстраивать последовательность выбранных действий;</w:t>
      </w:r>
    </w:p>
    <w:p w:rsidR="00562DA6" w:rsidRPr="00562DA6" w:rsidRDefault="00562DA6" w:rsidP="00613F2C">
      <w:pPr>
        <w:ind w:left="-284" w:right="72" w:firstLine="710"/>
        <w:jc w:val="both"/>
        <w:rPr>
          <w:sz w:val="24"/>
          <w:szCs w:val="24"/>
        </w:rPr>
      </w:pPr>
      <w:r w:rsidRPr="00562DA6">
        <w:rPr>
          <w:sz w:val="24"/>
          <w:szCs w:val="24"/>
        </w:rPr>
        <w:t>придерживаться плана (на материале разных учебных заданий: написание текста, проверка безударного гласного в корне слова, синтаксический разбор предложения).</w:t>
      </w:r>
    </w:p>
    <w:p w:rsidR="00562DA6" w:rsidRPr="00562DA6" w:rsidRDefault="00562DA6" w:rsidP="00562DA6">
      <w:pPr>
        <w:spacing w:line="313" w:lineRule="exact"/>
        <w:ind w:left="-284" w:right="72" w:firstLine="710"/>
        <w:outlineLvl w:val="2"/>
        <w:rPr>
          <w:b/>
          <w:bCs/>
          <w:i/>
          <w:iCs/>
          <w:sz w:val="24"/>
          <w:szCs w:val="24"/>
        </w:rPr>
      </w:pPr>
      <w:r w:rsidRPr="00562DA6">
        <w:rPr>
          <w:b/>
          <w:bCs/>
          <w:i/>
          <w:iCs/>
          <w:sz w:val="24"/>
          <w:szCs w:val="24"/>
        </w:rPr>
        <w:t>Самоконтроль:</w:t>
      </w:r>
    </w:p>
    <w:p w:rsidR="00562DA6" w:rsidRPr="00562DA6" w:rsidRDefault="00562DA6" w:rsidP="00613F2C">
      <w:pPr>
        <w:ind w:left="-284" w:right="72" w:firstLine="710"/>
        <w:jc w:val="both"/>
        <w:rPr>
          <w:sz w:val="24"/>
          <w:szCs w:val="24"/>
        </w:rPr>
      </w:pPr>
      <w:r w:rsidRPr="00562DA6">
        <w:rPr>
          <w:sz w:val="24"/>
          <w:szCs w:val="24"/>
        </w:rPr>
        <w:t>устанавливать причины успеха/неудач при выполнении заданий по русскому языку (не понял, забыл, не постарался, не успел);</w:t>
      </w:r>
    </w:p>
    <w:p w:rsidR="00562DA6" w:rsidRPr="00562DA6" w:rsidRDefault="00562DA6" w:rsidP="00613F2C">
      <w:pPr>
        <w:ind w:left="-284" w:right="72" w:firstLine="710"/>
        <w:jc w:val="both"/>
        <w:rPr>
          <w:sz w:val="24"/>
          <w:szCs w:val="24"/>
        </w:rPr>
      </w:pPr>
      <w:r w:rsidRPr="00562DA6">
        <w:rPr>
          <w:sz w:val="24"/>
          <w:szCs w:val="24"/>
        </w:rPr>
        <w:t>оценивать результат действия;</w:t>
      </w:r>
    </w:p>
    <w:p w:rsidR="00562DA6" w:rsidRPr="00562DA6" w:rsidRDefault="00562DA6" w:rsidP="00613F2C">
      <w:pPr>
        <w:ind w:left="-284" w:right="72" w:firstLine="710"/>
        <w:jc w:val="both"/>
        <w:rPr>
          <w:sz w:val="24"/>
          <w:szCs w:val="24"/>
        </w:rPr>
      </w:pPr>
      <w:r w:rsidRPr="00562DA6">
        <w:rPr>
          <w:sz w:val="24"/>
          <w:szCs w:val="24"/>
        </w:rPr>
        <w:t>сопоставлять результат с образцом;</w:t>
      </w:r>
    </w:p>
    <w:p w:rsidR="00562DA6" w:rsidRPr="00562DA6" w:rsidRDefault="00562DA6" w:rsidP="00613F2C">
      <w:pPr>
        <w:ind w:left="-284" w:right="72" w:firstLine="710"/>
        <w:jc w:val="both"/>
        <w:rPr>
          <w:sz w:val="24"/>
          <w:szCs w:val="24"/>
        </w:rPr>
      </w:pPr>
      <w:r w:rsidRPr="00562DA6">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62DA6" w:rsidRPr="00562DA6" w:rsidRDefault="00562DA6" w:rsidP="00562DA6">
      <w:pPr>
        <w:ind w:left="-284" w:right="72" w:firstLine="710"/>
        <w:jc w:val="both"/>
        <w:outlineLvl w:val="1"/>
        <w:rPr>
          <w:b/>
          <w:bCs/>
          <w:sz w:val="24"/>
          <w:szCs w:val="24"/>
        </w:rPr>
      </w:pPr>
      <w:r w:rsidRPr="00562DA6">
        <w:rPr>
          <w:b/>
          <w:bCs/>
          <w:sz w:val="24"/>
          <w:szCs w:val="24"/>
        </w:rPr>
        <w:t>Совместная</w:t>
      </w:r>
      <w:r w:rsidR="00931FB3">
        <w:rPr>
          <w:b/>
          <w:bCs/>
          <w:sz w:val="24"/>
          <w:szCs w:val="24"/>
        </w:rPr>
        <w:t xml:space="preserve"> </w:t>
      </w:r>
      <w:r w:rsidRPr="00562DA6">
        <w:rPr>
          <w:b/>
          <w:bCs/>
          <w:sz w:val="24"/>
          <w:szCs w:val="24"/>
        </w:rPr>
        <w:t>деятельность:</w:t>
      </w:r>
    </w:p>
    <w:p w:rsidR="00562DA6" w:rsidRPr="00562DA6" w:rsidRDefault="00562DA6" w:rsidP="00613F2C">
      <w:pPr>
        <w:ind w:left="-284" w:right="72" w:firstLine="710"/>
        <w:jc w:val="both"/>
        <w:rPr>
          <w:sz w:val="24"/>
          <w:szCs w:val="24"/>
        </w:rPr>
      </w:pPr>
      <w:r w:rsidRPr="00562DA6">
        <w:rPr>
          <w:sz w:val="24"/>
          <w:szCs w:val="24"/>
        </w:rPr>
        <w:t>выполнять совместные (в группах) проектные задания с опорой на предложенные образцы;</w:t>
      </w:r>
    </w:p>
    <w:p w:rsidR="00562DA6" w:rsidRPr="00562DA6" w:rsidRDefault="00562DA6" w:rsidP="00562DA6">
      <w:pPr>
        <w:ind w:left="-284" w:right="72" w:firstLine="710"/>
        <w:jc w:val="both"/>
        <w:rPr>
          <w:sz w:val="24"/>
          <w:szCs w:val="24"/>
        </w:rPr>
      </w:pPr>
      <w:r w:rsidRPr="00562DA6">
        <w:rPr>
          <w:sz w:val="24"/>
          <w:szCs w:val="24"/>
        </w:rPr>
        <w:t>слушать мнение партнера по поводу решения учебной задачи;</w:t>
      </w:r>
    </w:p>
    <w:p w:rsidR="00562DA6" w:rsidRPr="00562DA6" w:rsidRDefault="00562DA6" w:rsidP="00613F2C">
      <w:pPr>
        <w:ind w:left="-284" w:right="72" w:firstLine="710"/>
        <w:jc w:val="both"/>
        <w:rPr>
          <w:sz w:val="24"/>
          <w:szCs w:val="24"/>
        </w:rPr>
      </w:pPr>
      <w:r w:rsidRPr="00562DA6">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62DA6" w:rsidRPr="00562DA6" w:rsidRDefault="00562DA6" w:rsidP="00613F2C">
      <w:pPr>
        <w:ind w:left="-284" w:right="72" w:firstLine="710"/>
        <w:jc w:val="both"/>
        <w:rPr>
          <w:sz w:val="24"/>
          <w:szCs w:val="24"/>
        </w:rPr>
      </w:pPr>
      <w:r w:rsidRPr="00562DA6">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562DA6" w:rsidRPr="00562DA6" w:rsidRDefault="00562DA6" w:rsidP="00187B57">
      <w:pPr>
        <w:numPr>
          <w:ilvl w:val="0"/>
          <w:numId w:val="9"/>
        </w:numPr>
        <w:tabs>
          <w:tab w:val="left" w:pos="311"/>
        </w:tabs>
        <w:ind w:left="-284" w:right="72" w:firstLine="710"/>
        <w:jc w:val="center"/>
        <w:outlineLvl w:val="1"/>
        <w:rPr>
          <w:b/>
          <w:bCs/>
          <w:sz w:val="24"/>
          <w:szCs w:val="24"/>
        </w:rPr>
      </w:pPr>
      <w:bookmarkStart w:id="10" w:name="_bookmark6"/>
      <w:bookmarkEnd w:id="10"/>
      <w:r w:rsidRPr="00562DA6">
        <w:rPr>
          <w:b/>
          <w:bCs/>
          <w:sz w:val="24"/>
          <w:szCs w:val="24"/>
        </w:rPr>
        <w:t>КЛАСС</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Сведения</w:t>
      </w:r>
      <w:r w:rsidR="00931FB3">
        <w:rPr>
          <w:b/>
          <w:bCs/>
          <w:i/>
          <w:iCs/>
          <w:sz w:val="24"/>
          <w:szCs w:val="24"/>
        </w:rPr>
        <w:t xml:space="preserve"> </w:t>
      </w:r>
      <w:r w:rsidRPr="00562DA6">
        <w:rPr>
          <w:b/>
          <w:bCs/>
          <w:i/>
          <w:iCs/>
          <w:sz w:val="24"/>
          <w:szCs w:val="24"/>
        </w:rPr>
        <w:t>о</w:t>
      </w:r>
      <w:r w:rsidR="00931FB3">
        <w:rPr>
          <w:b/>
          <w:bCs/>
          <w:i/>
          <w:iCs/>
          <w:sz w:val="24"/>
          <w:szCs w:val="24"/>
        </w:rPr>
        <w:t xml:space="preserve"> </w:t>
      </w:r>
      <w:r w:rsidRPr="00562DA6">
        <w:rPr>
          <w:b/>
          <w:bCs/>
          <w:i/>
          <w:iCs/>
          <w:sz w:val="24"/>
          <w:szCs w:val="24"/>
        </w:rPr>
        <w:t>русскомязыке</w:t>
      </w:r>
    </w:p>
    <w:p w:rsidR="00562DA6" w:rsidRPr="00562DA6" w:rsidRDefault="00562DA6" w:rsidP="00613F2C">
      <w:pPr>
        <w:ind w:left="-284" w:right="72" w:firstLine="710"/>
        <w:jc w:val="both"/>
        <w:rPr>
          <w:sz w:val="24"/>
          <w:szCs w:val="24"/>
        </w:rPr>
      </w:pPr>
      <w:r w:rsidRPr="00562DA6">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62DA6" w:rsidRPr="00562DA6" w:rsidRDefault="00562DA6" w:rsidP="00562DA6">
      <w:pPr>
        <w:spacing w:line="313" w:lineRule="exact"/>
        <w:ind w:left="-284" w:right="72" w:firstLine="710"/>
        <w:jc w:val="both"/>
        <w:outlineLvl w:val="2"/>
        <w:rPr>
          <w:b/>
          <w:bCs/>
          <w:i/>
          <w:iCs/>
          <w:sz w:val="24"/>
          <w:szCs w:val="24"/>
        </w:rPr>
      </w:pPr>
      <w:r w:rsidRPr="00562DA6">
        <w:rPr>
          <w:b/>
          <w:bCs/>
          <w:i/>
          <w:iCs/>
          <w:sz w:val="24"/>
          <w:szCs w:val="24"/>
        </w:rPr>
        <w:t>Фонетика</w:t>
      </w:r>
      <w:r w:rsidR="00931FB3">
        <w:rPr>
          <w:b/>
          <w:bCs/>
          <w:i/>
          <w:iCs/>
          <w:sz w:val="24"/>
          <w:szCs w:val="24"/>
        </w:rPr>
        <w:t xml:space="preserve"> </w:t>
      </w:r>
      <w:r w:rsidRPr="00562DA6">
        <w:rPr>
          <w:b/>
          <w:bCs/>
          <w:i/>
          <w:iCs/>
          <w:sz w:val="24"/>
          <w:szCs w:val="24"/>
        </w:rPr>
        <w:t>и</w:t>
      </w:r>
      <w:r w:rsidR="00931FB3">
        <w:rPr>
          <w:b/>
          <w:bCs/>
          <w:i/>
          <w:iCs/>
          <w:sz w:val="24"/>
          <w:szCs w:val="24"/>
        </w:rPr>
        <w:t xml:space="preserve"> </w:t>
      </w:r>
      <w:r w:rsidRPr="00562DA6">
        <w:rPr>
          <w:b/>
          <w:bCs/>
          <w:i/>
          <w:iCs/>
          <w:sz w:val="24"/>
          <w:szCs w:val="24"/>
        </w:rPr>
        <w:t>графика</w:t>
      </w:r>
    </w:p>
    <w:p w:rsidR="00562DA6" w:rsidRPr="00562DA6" w:rsidRDefault="00562DA6" w:rsidP="00613F2C">
      <w:pPr>
        <w:ind w:left="-284" w:right="72" w:firstLine="710"/>
        <w:jc w:val="both"/>
        <w:rPr>
          <w:sz w:val="24"/>
          <w:szCs w:val="24"/>
        </w:rPr>
      </w:pPr>
      <w:r w:rsidRPr="00562DA6">
        <w:rPr>
          <w:sz w:val="24"/>
          <w:szCs w:val="24"/>
        </w:rPr>
        <w:t>Характеристика, сравнение, классификация звуков вне слова и в слове по заданным параметрам. Повторение пройденного: соотношение звукового и буквенного состав в словах с буквами Е, Ё, Ю, Я в позиции начала слова и после гласных, с разделительными ь и ъ, в словах с непроизносимыми согласными. Звуко­буквенный разбор слова (по отработанному алгоритму)</w:t>
      </w:r>
    </w:p>
    <w:p w:rsidR="00562DA6" w:rsidRPr="00562DA6" w:rsidRDefault="00562DA6" w:rsidP="00562DA6">
      <w:pPr>
        <w:ind w:left="-284" w:right="72" w:firstLine="710"/>
        <w:outlineLvl w:val="2"/>
        <w:rPr>
          <w:b/>
          <w:bCs/>
          <w:i/>
          <w:iCs/>
          <w:sz w:val="24"/>
          <w:szCs w:val="24"/>
        </w:rPr>
      </w:pPr>
      <w:r w:rsidRPr="00562DA6">
        <w:rPr>
          <w:b/>
          <w:bCs/>
          <w:i/>
          <w:iCs/>
          <w:sz w:val="24"/>
          <w:szCs w:val="24"/>
        </w:rPr>
        <w:t>Орфоэпия</w:t>
      </w:r>
    </w:p>
    <w:p w:rsidR="00562DA6" w:rsidRPr="00562DA6" w:rsidRDefault="00562DA6" w:rsidP="00613F2C">
      <w:pPr>
        <w:ind w:left="-284" w:right="72" w:firstLine="710"/>
        <w:jc w:val="both"/>
        <w:rPr>
          <w:sz w:val="24"/>
          <w:szCs w:val="24"/>
        </w:rPr>
      </w:pPr>
      <w:r w:rsidRPr="00562DA6">
        <w:rPr>
          <w:sz w:val="24"/>
          <w:szCs w:val="24"/>
        </w:rPr>
        <w:t>Правильная</w:t>
      </w:r>
      <w:r w:rsidR="00931FB3">
        <w:rPr>
          <w:sz w:val="24"/>
          <w:szCs w:val="24"/>
        </w:rPr>
        <w:t xml:space="preserve"> </w:t>
      </w:r>
      <w:r w:rsidRPr="00562DA6">
        <w:rPr>
          <w:sz w:val="24"/>
          <w:szCs w:val="24"/>
        </w:rPr>
        <w:t>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62DA6" w:rsidRPr="00562DA6" w:rsidRDefault="00562DA6" w:rsidP="00613F2C">
      <w:pPr>
        <w:ind w:left="-284" w:right="72" w:firstLine="710"/>
        <w:jc w:val="both"/>
        <w:rPr>
          <w:sz w:val="24"/>
          <w:szCs w:val="24"/>
        </w:rPr>
      </w:pPr>
      <w:r w:rsidRPr="00562DA6">
        <w:rPr>
          <w:sz w:val="24"/>
          <w:szCs w:val="24"/>
        </w:rPr>
        <w:t>Использование орфоэпических словарей русского языка при определении правильного произношения слов.</w:t>
      </w:r>
    </w:p>
    <w:p w:rsidR="00562DA6" w:rsidRPr="00562DA6" w:rsidRDefault="00562DA6" w:rsidP="00562DA6">
      <w:pPr>
        <w:ind w:left="-284" w:right="72" w:firstLine="710"/>
        <w:outlineLvl w:val="2"/>
        <w:rPr>
          <w:b/>
          <w:bCs/>
          <w:i/>
          <w:iCs/>
          <w:sz w:val="24"/>
          <w:szCs w:val="24"/>
        </w:rPr>
      </w:pPr>
      <w:r w:rsidRPr="00562DA6">
        <w:rPr>
          <w:b/>
          <w:bCs/>
          <w:i/>
          <w:iCs/>
          <w:sz w:val="24"/>
          <w:szCs w:val="24"/>
        </w:rPr>
        <w:t>Лексика</w:t>
      </w:r>
    </w:p>
    <w:p w:rsidR="00562DA6" w:rsidRPr="00562DA6" w:rsidRDefault="00562DA6" w:rsidP="00613F2C">
      <w:pPr>
        <w:ind w:left="-284" w:right="72" w:firstLine="710"/>
        <w:jc w:val="both"/>
        <w:rPr>
          <w:sz w:val="24"/>
          <w:szCs w:val="24"/>
        </w:rPr>
      </w:pPr>
      <w:r w:rsidRPr="00562DA6">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62DA6" w:rsidRPr="00562DA6" w:rsidRDefault="00562DA6" w:rsidP="00613F2C">
      <w:pPr>
        <w:ind w:left="-284" w:right="72" w:firstLine="710"/>
        <w:jc w:val="both"/>
        <w:rPr>
          <w:sz w:val="24"/>
          <w:szCs w:val="24"/>
        </w:rPr>
      </w:pPr>
      <w:r w:rsidRPr="00562DA6">
        <w:rPr>
          <w:sz w:val="24"/>
          <w:szCs w:val="24"/>
        </w:rPr>
        <w:t>Наблюдение за использованием</w:t>
      </w:r>
      <w:r w:rsidR="00931FB3">
        <w:rPr>
          <w:sz w:val="24"/>
          <w:szCs w:val="24"/>
        </w:rPr>
        <w:t xml:space="preserve"> </w:t>
      </w:r>
      <w:r w:rsidRPr="00562DA6">
        <w:rPr>
          <w:sz w:val="24"/>
          <w:szCs w:val="24"/>
        </w:rPr>
        <w:t>в</w:t>
      </w:r>
      <w:r w:rsidR="00931FB3">
        <w:rPr>
          <w:sz w:val="24"/>
          <w:szCs w:val="24"/>
        </w:rPr>
        <w:t xml:space="preserve"> </w:t>
      </w:r>
      <w:r w:rsidRPr="00562DA6">
        <w:rPr>
          <w:sz w:val="24"/>
          <w:szCs w:val="24"/>
        </w:rPr>
        <w:t>речи</w:t>
      </w:r>
      <w:r w:rsidR="00931FB3">
        <w:rPr>
          <w:sz w:val="24"/>
          <w:szCs w:val="24"/>
        </w:rPr>
        <w:t xml:space="preserve"> </w:t>
      </w:r>
      <w:r w:rsidRPr="00562DA6">
        <w:rPr>
          <w:sz w:val="24"/>
          <w:szCs w:val="24"/>
        </w:rPr>
        <w:t>фразеологизмов</w:t>
      </w:r>
      <w:r w:rsidR="00931FB3">
        <w:rPr>
          <w:sz w:val="24"/>
          <w:szCs w:val="24"/>
        </w:rPr>
        <w:t xml:space="preserve"> </w:t>
      </w:r>
      <w:r w:rsidRPr="00562DA6">
        <w:rPr>
          <w:sz w:val="24"/>
          <w:szCs w:val="24"/>
        </w:rPr>
        <w:t>(простые</w:t>
      </w:r>
      <w:r w:rsidR="00931FB3">
        <w:rPr>
          <w:sz w:val="24"/>
          <w:szCs w:val="24"/>
        </w:rPr>
        <w:t xml:space="preserve"> </w:t>
      </w:r>
      <w:r w:rsidRPr="00562DA6">
        <w:rPr>
          <w:sz w:val="24"/>
          <w:szCs w:val="24"/>
        </w:rPr>
        <w:t>случаи).</w:t>
      </w:r>
    </w:p>
    <w:p w:rsidR="00562DA6" w:rsidRPr="00562DA6" w:rsidRDefault="00562DA6" w:rsidP="00562DA6">
      <w:pPr>
        <w:ind w:left="-284" w:right="72" w:firstLine="710"/>
        <w:outlineLvl w:val="2"/>
        <w:rPr>
          <w:b/>
          <w:bCs/>
          <w:i/>
          <w:iCs/>
          <w:sz w:val="24"/>
          <w:szCs w:val="24"/>
        </w:rPr>
      </w:pPr>
      <w:r w:rsidRPr="00562DA6">
        <w:rPr>
          <w:b/>
          <w:bCs/>
          <w:i/>
          <w:iCs/>
          <w:sz w:val="24"/>
          <w:szCs w:val="24"/>
        </w:rPr>
        <w:t>Состав</w:t>
      </w:r>
      <w:r w:rsidR="00931FB3">
        <w:rPr>
          <w:b/>
          <w:bCs/>
          <w:i/>
          <w:iCs/>
          <w:sz w:val="24"/>
          <w:szCs w:val="24"/>
        </w:rPr>
        <w:t xml:space="preserve"> </w:t>
      </w:r>
      <w:r w:rsidRPr="00562DA6">
        <w:rPr>
          <w:b/>
          <w:bCs/>
          <w:i/>
          <w:iCs/>
          <w:sz w:val="24"/>
          <w:szCs w:val="24"/>
        </w:rPr>
        <w:t>слова</w:t>
      </w:r>
      <w:r w:rsidR="00931FB3">
        <w:rPr>
          <w:b/>
          <w:bCs/>
          <w:i/>
          <w:iCs/>
          <w:sz w:val="24"/>
          <w:szCs w:val="24"/>
        </w:rPr>
        <w:t xml:space="preserve"> </w:t>
      </w:r>
      <w:r w:rsidRPr="00562DA6">
        <w:rPr>
          <w:b/>
          <w:bCs/>
          <w:i/>
          <w:iCs/>
          <w:sz w:val="24"/>
          <w:szCs w:val="24"/>
        </w:rPr>
        <w:t>(морфемика)</w:t>
      </w:r>
    </w:p>
    <w:p w:rsidR="00562DA6" w:rsidRPr="00562DA6" w:rsidRDefault="00562DA6" w:rsidP="00613F2C">
      <w:pPr>
        <w:ind w:left="-284" w:right="72" w:firstLine="710"/>
        <w:jc w:val="both"/>
        <w:rPr>
          <w:sz w:val="24"/>
          <w:szCs w:val="24"/>
        </w:rPr>
      </w:pPr>
      <w:r w:rsidRPr="00562DA6">
        <w:rPr>
          <w:sz w:val="24"/>
          <w:szCs w:val="24"/>
        </w:rPr>
        <w:t>Состав</w:t>
      </w:r>
      <w:r w:rsidR="00931FB3">
        <w:rPr>
          <w:sz w:val="24"/>
          <w:szCs w:val="24"/>
        </w:rPr>
        <w:t xml:space="preserve"> </w:t>
      </w:r>
      <w:r w:rsidRPr="00562DA6">
        <w:rPr>
          <w:sz w:val="24"/>
          <w:szCs w:val="24"/>
        </w:rPr>
        <w:t>изменяемых слов, выделение в словах с однозначно выделяемыми морфемами окончания, корня, приставки, суффикса (повторение изученного).</w:t>
      </w:r>
    </w:p>
    <w:p w:rsidR="00562DA6" w:rsidRPr="00562DA6" w:rsidRDefault="00562DA6" w:rsidP="00613F2C">
      <w:pPr>
        <w:ind w:left="-284" w:right="72" w:firstLine="710"/>
        <w:jc w:val="both"/>
        <w:rPr>
          <w:sz w:val="24"/>
          <w:szCs w:val="24"/>
        </w:rPr>
      </w:pPr>
      <w:r w:rsidRPr="00562DA6">
        <w:rPr>
          <w:sz w:val="24"/>
          <w:szCs w:val="24"/>
        </w:rPr>
        <w:lastRenderedPageBreak/>
        <w:t>Основа слова.</w:t>
      </w:r>
    </w:p>
    <w:p w:rsidR="00562DA6" w:rsidRPr="00562DA6" w:rsidRDefault="00562DA6" w:rsidP="00613F2C">
      <w:pPr>
        <w:ind w:left="-284" w:right="72" w:firstLine="710"/>
        <w:jc w:val="both"/>
        <w:rPr>
          <w:sz w:val="24"/>
          <w:szCs w:val="24"/>
        </w:rPr>
      </w:pPr>
      <w:r w:rsidRPr="00562DA6">
        <w:rPr>
          <w:sz w:val="24"/>
          <w:szCs w:val="24"/>
        </w:rPr>
        <w:t>Состав неизменяемых слов (ознакомление).</w:t>
      </w:r>
    </w:p>
    <w:p w:rsidR="00562DA6" w:rsidRPr="00562DA6" w:rsidRDefault="00562DA6" w:rsidP="00613F2C">
      <w:pPr>
        <w:ind w:left="-284" w:right="72" w:firstLine="710"/>
        <w:jc w:val="both"/>
        <w:rPr>
          <w:sz w:val="24"/>
          <w:szCs w:val="24"/>
        </w:rPr>
      </w:pPr>
      <w:r w:rsidRPr="00562DA6">
        <w:rPr>
          <w:sz w:val="24"/>
          <w:szCs w:val="24"/>
        </w:rPr>
        <w:t>Значение наиболее употребляемых суффиксов изученных частей речи (ознакомление).</w:t>
      </w:r>
    </w:p>
    <w:p w:rsidR="00562DA6" w:rsidRPr="00562DA6" w:rsidRDefault="00562DA6" w:rsidP="00613F2C">
      <w:pPr>
        <w:ind w:left="-284" w:right="72" w:firstLine="710"/>
        <w:jc w:val="both"/>
        <w:rPr>
          <w:sz w:val="24"/>
          <w:szCs w:val="24"/>
        </w:rPr>
      </w:pPr>
      <w:r w:rsidRPr="00562DA6">
        <w:rPr>
          <w:sz w:val="24"/>
          <w:szCs w:val="24"/>
        </w:rPr>
        <w:t>Морфемный разбор</w:t>
      </w:r>
      <w:r w:rsidR="00931FB3">
        <w:rPr>
          <w:sz w:val="24"/>
          <w:szCs w:val="24"/>
        </w:rPr>
        <w:t xml:space="preserve"> </w:t>
      </w:r>
      <w:r w:rsidRPr="00562DA6">
        <w:rPr>
          <w:sz w:val="24"/>
          <w:szCs w:val="24"/>
        </w:rPr>
        <w:t>слова</w:t>
      </w:r>
      <w:r w:rsidR="00931FB3">
        <w:rPr>
          <w:sz w:val="24"/>
          <w:szCs w:val="24"/>
        </w:rPr>
        <w:t xml:space="preserve"> </w:t>
      </w:r>
      <w:r w:rsidRPr="00562DA6">
        <w:rPr>
          <w:sz w:val="24"/>
          <w:szCs w:val="24"/>
        </w:rPr>
        <w:t>(по</w:t>
      </w:r>
      <w:r w:rsidR="00931FB3">
        <w:rPr>
          <w:sz w:val="24"/>
          <w:szCs w:val="24"/>
        </w:rPr>
        <w:t xml:space="preserve"> </w:t>
      </w:r>
      <w:r w:rsidRPr="00562DA6">
        <w:rPr>
          <w:sz w:val="24"/>
          <w:szCs w:val="24"/>
        </w:rPr>
        <w:t>предложенному</w:t>
      </w:r>
      <w:r w:rsidR="00931FB3">
        <w:rPr>
          <w:sz w:val="24"/>
          <w:szCs w:val="24"/>
        </w:rPr>
        <w:t xml:space="preserve"> </w:t>
      </w:r>
      <w:r w:rsidRPr="00562DA6">
        <w:rPr>
          <w:sz w:val="24"/>
          <w:szCs w:val="24"/>
        </w:rPr>
        <w:t>в</w:t>
      </w:r>
      <w:r w:rsidR="00931FB3">
        <w:rPr>
          <w:sz w:val="24"/>
          <w:szCs w:val="24"/>
        </w:rPr>
        <w:t xml:space="preserve"> </w:t>
      </w:r>
      <w:r w:rsidRPr="00562DA6">
        <w:rPr>
          <w:sz w:val="24"/>
          <w:szCs w:val="24"/>
        </w:rPr>
        <w:t>учебнике</w:t>
      </w:r>
      <w:r w:rsidR="00931FB3">
        <w:rPr>
          <w:sz w:val="24"/>
          <w:szCs w:val="24"/>
        </w:rPr>
        <w:t xml:space="preserve"> </w:t>
      </w:r>
      <w:r w:rsidRPr="00562DA6">
        <w:rPr>
          <w:sz w:val="24"/>
          <w:szCs w:val="24"/>
        </w:rPr>
        <w:t>образцу).</w:t>
      </w:r>
    </w:p>
    <w:p w:rsidR="00562DA6" w:rsidRPr="00562DA6" w:rsidRDefault="00562DA6" w:rsidP="00562DA6">
      <w:pPr>
        <w:ind w:left="-284" w:right="72" w:firstLine="710"/>
        <w:outlineLvl w:val="2"/>
        <w:rPr>
          <w:b/>
          <w:bCs/>
          <w:i/>
          <w:iCs/>
          <w:sz w:val="24"/>
          <w:szCs w:val="24"/>
        </w:rPr>
      </w:pPr>
      <w:r w:rsidRPr="00562DA6">
        <w:rPr>
          <w:b/>
          <w:bCs/>
          <w:i/>
          <w:iCs/>
          <w:sz w:val="24"/>
          <w:szCs w:val="24"/>
        </w:rPr>
        <w:t>Морфология</w:t>
      </w:r>
    </w:p>
    <w:p w:rsidR="00562DA6" w:rsidRPr="00562DA6" w:rsidRDefault="00562DA6" w:rsidP="00613F2C">
      <w:pPr>
        <w:ind w:left="-284" w:right="72" w:firstLine="710"/>
        <w:jc w:val="both"/>
        <w:rPr>
          <w:sz w:val="24"/>
          <w:szCs w:val="24"/>
        </w:rPr>
      </w:pPr>
      <w:r w:rsidRPr="00562DA6">
        <w:rPr>
          <w:sz w:val="24"/>
          <w:szCs w:val="24"/>
        </w:rPr>
        <w:t>Части</w:t>
      </w:r>
      <w:r w:rsidR="00931FB3">
        <w:rPr>
          <w:sz w:val="24"/>
          <w:szCs w:val="24"/>
        </w:rPr>
        <w:t xml:space="preserve"> </w:t>
      </w:r>
      <w:r w:rsidRPr="00562DA6">
        <w:rPr>
          <w:sz w:val="24"/>
          <w:szCs w:val="24"/>
        </w:rPr>
        <w:t>речи</w:t>
      </w:r>
      <w:r w:rsidR="00931FB3">
        <w:rPr>
          <w:sz w:val="24"/>
          <w:szCs w:val="24"/>
        </w:rPr>
        <w:t xml:space="preserve"> </w:t>
      </w:r>
      <w:r w:rsidRPr="00562DA6">
        <w:rPr>
          <w:sz w:val="24"/>
          <w:szCs w:val="24"/>
        </w:rPr>
        <w:t>самостоятельные и служебные.</w:t>
      </w:r>
    </w:p>
    <w:p w:rsidR="00562DA6" w:rsidRPr="00562DA6" w:rsidRDefault="00562DA6" w:rsidP="00613F2C">
      <w:pPr>
        <w:ind w:left="-284" w:right="72" w:firstLine="710"/>
        <w:jc w:val="both"/>
        <w:rPr>
          <w:sz w:val="24"/>
          <w:szCs w:val="24"/>
        </w:rPr>
      </w:pPr>
      <w:r w:rsidRPr="00562DA6">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562DA6" w:rsidRPr="00562DA6" w:rsidRDefault="00562DA6" w:rsidP="00613F2C">
      <w:pPr>
        <w:ind w:left="-284" w:right="72" w:firstLine="710"/>
        <w:jc w:val="both"/>
        <w:rPr>
          <w:sz w:val="24"/>
          <w:szCs w:val="24"/>
        </w:rPr>
      </w:pPr>
      <w:r w:rsidRPr="00562DA6">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62DA6" w:rsidRPr="00562DA6" w:rsidRDefault="00562DA6" w:rsidP="00613F2C">
      <w:pPr>
        <w:ind w:left="-284" w:right="72" w:firstLine="710"/>
        <w:jc w:val="both"/>
        <w:rPr>
          <w:sz w:val="24"/>
          <w:szCs w:val="24"/>
        </w:rPr>
      </w:pPr>
      <w:r w:rsidRPr="00562DA6">
        <w:rPr>
          <w:sz w:val="24"/>
          <w:szCs w:val="24"/>
        </w:rPr>
        <w:t>Местоимение. Личные местоимения (повторение). Личные местоимения 1­го, 2-го и 3­го лица единственного и множественного числа; склонение личных местоимений.</w:t>
      </w:r>
    </w:p>
    <w:p w:rsidR="00562DA6" w:rsidRPr="00562DA6" w:rsidRDefault="00562DA6" w:rsidP="00613F2C">
      <w:pPr>
        <w:ind w:left="-284" w:right="72" w:firstLine="710"/>
        <w:jc w:val="both"/>
        <w:rPr>
          <w:sz w:val="24"/>
          <w:szCs w:val="24"/>
        </w:rPr>
      </w:pPr>
      <w:r w:rsidRPr="00562DA6">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562DA6" w:rsidRPr="00562DA6" w:rsidRDefault="00562DA6" w:rsidP="00613F2C">
      <w:pPr>
        <w:ind w:left="-284" w:right="72" w:firstLine="710"/>
        <w:jc w:val="both"/>
        <w:rPr>
          <w:sz w:val="24"/>
          <w:szCs w:val="24"/>
        </w:rPr>
      </w:pPr>
      <w:r w:rsidRPr="00562DA6">
        <w:rPr>
          <w:sz w:val="24"/>
          <w:szCs w:val="24"/>
        </w:rPr>
        <w:t>Наречие (общее представление). Значение, вопросы, употребление в</w:t>
      </w:r>
      <w:r w:rsidR="00931FB3">
        <w:rPr>
          <w:sz w:val="24"/>
          <w:szCs w:val="24"/>
        </w:rPr>
        <w:t xml:space="preserve"> </w:t>
      </w:r>
      <w:r w:rsidRPr="00562DA6">
        <w:rPr>
          <w:sz w:val="24"/>
          <w:szCs w:val="24"/>
        </w:rPr>
        <w:t>речи.</w:t>
      </w:r>
    </w:p>
    <w:p w:rsidR="00562DA6" w:rsidRPr="00562DA6" w:rsidRDefault="00562DA6" w:rsidP="00613F2C">
      <w:pPr>
        <w:ind w:left="-284" w:right="72" w:firstLine="710"/>
        <w:jc w:val="both"/>
        <w:rPr>
          <w:sz w:val="24"/>
          <w:szCs w:val="24"/>
        </w:rPr>
      </w:pPr>
      <w:r w:rsidRPr="00562DA6">
        <w:rPr>
          <w:sz w:val="24"/>
          <w:szCs w:val="24"/>
        </w:rPr>
        <w:t>Предлог. Отличие предлогов от приставок (повторение). Союз; союзы</w:t>
      </w:r>
      <w:r w:rsidR="00931FB3">
        <w:rPr>
          <w:sz w:val="24"/>
          <w:szCs w:val="24"/>
        </w:rPr>
        <w:t xml:space="preserve"> </w:t>
      </w:r>
      <w:r w:rsidRPr="00562DA6">
        <w:rPr>
          <w:sz w:val="24"/>
          <w:szCs w:val="24"/>
        </w:rPr>
        <w:t>и, а, но в простых и сложных предложениях. Частица не, её значение (повторение).</w:t>
      </w:r>
    </w:p>
    <w:p w:rsidR="00562DA6" w:rsidRPr="00562DA6" w:rsidRDefault="00562DA6" w:rsidP="00613F2C">
      <w:pPr>
        <w:ind w:left="-284" w:right="72" w:firstLine="710"/>
        <w:jc w:val="both"/>
        <w:rPr>
          <w:sz w:val="24"/>
          <w:szCs w:val="24"/>
        </w:rPr>
      </w:pPr>
      <w:r w:rsidRPr="00562DA6">
        <w:rPr>
          <w:sz w:val="24"/>
          <w:szCs w:val="24"/>
        </w:rPr>
        <w:t>Морфологический разбор слова(по</w:t>
      </w:r>
      <w:r w:rsidR="00931FB3">
        <w:rPr>
          <w:sz w:val="24"/>
          <w:szCs w:val="24"/>
        </w:rPr>
        <w:t xml:space="preserve"> </w:t>
      </w:r>
      <w:r w:rsidRPr="00562DA6">
        <w:rPr>
          <w:sz w:val="24"/>
          <w:szCs w:val="24"/>
        </w:rPr>
        <w:t>предложенному</w:t>
      </w:r>
      <w:r w:rsidR="00931FB3">
        <w:rPr>
          <w:sz w:val="24"/>
          <w:szCs w:val="24"/>
        </w:rPr>
        <w:t xml:space="preserve"> </w:t>
      </w:r>
      <w:r w:rsidRPr="00562DA6">
        <w:rPr>
          <w:sz w:val="24"/>
          <w:szCs w:val="24"/>
        </w:rPr>
        <w:t>образцу).</w:t>
      </w:r>
    </w:p>
    <w:p w:rsidR="00562DA6" w:rsidRPr="00562DA6" w:rsidRDefault="00562DA6" w:rsidP="00562DA6">
      <w:pPr>
        <w:ind w:left="-284" w:right="72" w:firstLine="710"/>
        <w:outlineLvl w:val="2"/>
        <w:rPr>
          <w:b/>
          <w:bCs/>
          <w:i/>
          <w:iCs/>
          <w:sz w:val="24"/>
          <w:szCs w:val="24"/>
        </w:rPr>
      </w:pPr>
      <w:r w:rsidRPr="00562DA6">
        <w:rPr>
          <w:b/>
          <w:bCs/>
          <w:i/>
          <w:iCs/>
          <w:sz w:val="24"/>
          <w:szCs w:val="24"/>
        </w:rPr>
        <w:t>Синтаксис</w:t>
      </w:r>
    </w:p>
    <w:p w:rsidR="00562DA6" w:rsidRPr="00562DA6" w:rsidRDefault="00562DA6" w:rsidP="00613F2C">
      <w:pPr>
        <w:ind w:left="-284" w:right="72" w:firstLine="710"/>
        <w:jc w:val="both"/>
        <w:rPr>
          <w:sz w:val="24"/>
          <w:szCs w:val="24"/>
        </w:rPr>
      </w:pPr>
      <w:r w:rsidRPr="00562DA6">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w:t>
      </w:r>
    </w:p>
    <w:p w:rsidR="00562DA6" w:rsidRPr="00562DA6" w:rsidRDefault="00562DA6" w:rsidP="00613F2C">
      <w:pPr>
        <w:ind w:left="-284" w:right="72" w:firstLine="710"/>
        <w:jc w:val="both"/>
        <w:rPr>
          <w:sz w:val="24"/>
          <w:szCs w:val="24"/>
        </w:rPr>
      </w:pPr>
      <w:r w:rsidRPr="00562DA6">
        <w:rPr>
          <w:sz w:val="24"/>
          <w:szCs w:val="24"/>
        </w:rPr>
        <w:t>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562DA6" w:rsidRPr="00562DA6" w:rsidRDefault="00562DA6" w:rsidP="00613F2C">
      <w:pPr>
        <w:ind w:left="-284" w:right="72" w:firstLine="710"/>
        <w:jc w:val="both"/>
        <w:rPr>
          <w:sz w:val="24"/>
          <w:szCs w:val="24"/>
        </w:rPr>
      </w:pPr>
      <w:r w:rsidRPr="00562DA6">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62DA6" w:rsidRPr="00562DA6" w:rsidRDefault="00562DA6" w:rsidP="00613F2C">
      <w:pPr>
        <w:ind w:left="-284" w:right="72" w:firstLine="710"/>
        <w:jc w:val="both"/>
        <w:rPr>
          <w:sz w:val="24"/>
          <w:szCs w:val="24"/>
        </w:rPr>
      </w:pPr>
      <w:r w:rsidRPr="00562DA6">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562DA6" w:rsidRPr="00562DA6" w:rsidRDefault="00562DA6" w:rsidP="00562DA6">
      <w:pPr>
        <w:ind w:left="-284" w:right="72" w:firstLine="710"/>
        <w:jc w:val="both"/>
        <w:rPr>
          <w:sz w:val="24"/>
          <w:szCs w:val="24"/>
        </w:rPr>
      </w:pPr>
      <w:r w:rsidRPr="00562DA6">
        <w:rPr>
          <w:sz w:val="24"/>
          <w:szCs w:val="24"/>
        </w:rPr>
        <w:t>Синтаксический разбор предложения (по предложенному образцу).</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Орфография</w:t>
      </w:r>
      <w:r w:rsidR="00931FB3">
        <w:rPr>
          <w:b/>
          <w:bCs/>
          <w:i/>
          <w:iCs/>
          <w:sz w:val="24"/>
          <w:szCs w:val="24"/>
        </w:rPr>
        <w:t xml:space="preserve"> </w:t>
      </w:r>
      <w:r w:rsidRPr="00562DA6">
        <w:rPr>
          <w:b/>
          <w:bCs/>
          <w:i/>
          <w:iCs/>
          <w:sz w:val="24"/>
          <w:szCs w:val="24"/>
        </w:rPr>
        <w:t>и</w:t>
      </w:r>
      <w:r w:rsidR="00931FB3">
        <w:rPr>
          <w:b/>
          <w:bCs/>
          <w:i/>
          <w:iCs/>
          <w:sz w:val="24"/>
          <w:szCs w:val="24"/>
        </w:rPr>
        <w:t xml:space="preserve"> </w:t>
      </w:r>
      <w:r w:rsidRPr="00562DA6">
        <w:rPr>
          <w:b/>
          <w:bCs/>
          <w:i/>
          <w:iCs/>
          <w:sz w:val="24"/>
          <w:szCs w:val="24"/>
        </w:rPr>
        <w:t>пунктуация</w:t>
      </w:r>
    </w:p>
    <w:p w:rsidR="00562DA6" w:rsidRPr="00562DA6" w:rsidRDefault="00562DA6" w:rsidP="00613F2C">
      <w:pPr>
        <w:ind w:left="-284" w:right="72" w:firstLine="710"/>
        <w:jc w:val="both"/>
        <w:rPr>
          <w:sz w:val="24"/>
          <w:szCs w:val="24"/>
        </w:rPr>
      </w:pPr>
      <w:r w:rsidRPr="00562DA6">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62DA6" w:rsidRPr="00562DA6" w:rsidRDefault="00562DA6" w:rsidP="00613F2C">
      <w:pPr>
        <w:ind w:left="-284" w:right="72" w:firstLine="710"/>
        <w:jc w:val="both"/>
        <w:rPr>
          <w:sz w:val="24"/>
          <w:szCs w:val="24"/>
        </w:rPr>
      </w:pPr>
      <w:r w:rsidRPr="00562DA6">
        <w:rPr>
          <w:sz w:val="24"/>
          <w:szCs w:val="24"/>
        </w:rPr>
        <w:t>Использование орфографического словаря для определения (уточнения) написания слова.</w:t>
      </w:r>
    </w:p>
    <w:p w:rsidR="00562DA6" w:rsidRPr="00562DA6" w:rsidRDefault="00562DA6" w:rsidP="00613F2C">
      <w:pPr>
        <w:ind w:left="-284" w:right="72" w:firstLine="710"/>
        <w:jc w:val="both"/>
        <w:rPr>
          <w:sz w:val="24"/>
          <w:szCs w:val="24"/>
        </w:rPr>
      </w:pPr>
      <w:r w:rsidRPr="00562DA6">
        <w:rPr>
          <w:sz w:val="24"/>
          <w:szCs w:val="24"/>
        </w:rPr>
        <w:t>Правила правописания и их применение:</w:t>
      </w:r>
    </w:p>
    <w:p w:rsidR="00562DA6" w:rsidRPr="00562DA6" w:rsidRDefault="00562DA6" w:rsidP="00613F2C">
      <w:pPr>
        <w:ind w:left="-284" w:right="72" w:firstLine="710"/>
        <w:jc w:val="both"/>
        <w:rPr>
          <w:sz w:val="24"/>
          <w:szCs w:val="24"/>
        </w:rPr>
      </w:pPr>
      <w:r w:rsidRPr="00562DA6">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562DA6" w:rsidRPr="00562DA6" w:rsidRDefault="00562DA6" w:rsidP="00562DA6">
      <w:pPr>
        <w:ind w:left="-284" w:right="72" w:firstLine="710"/>
        <w:jc w:val="both"/>
        <w:rPr>
          <w:sz w:val="24"/>
          <w:szCs w:val="24"/>
        </w:rPr>
      </w:pPr>
      <w:r w:rsidRPr="00562DA6">
        <w:rPr>
          <w:sz w:val="24"/>
          <w:szCs w:val="24"/>
        </w:rPr>
        <w:t>безударные падежные окончания имён прилагательных;</w:t>
      </w:r>
    </w:p>
    <w:p w:rsidR="00562DA6" w:rsidRPr="00562DA6" w:rsidRDefault="00562DA6" w:rsidP="00613F2C">
      <w:pPr>
        <w:ind w:left="-284" w:right="72" w:firstLine="710"/>
        <w:jc w:val="both"/>
        <w:rPr>
          <w:sz w:val="24"/>
          <w:szCs w:val="24"/>
        </w:rPr>
      </w:pPr>
      <w:r w:rsidRPr="00562DA6">
        <w:rPr>
          <w:sz w:val="24"/>
          <w:szCs w:val="24"/>
        </w:rPr>
        <w:t>мягкий знак после шипящих на конце глаголов в форме 2­го лица единственного числа;</w:t>
      </w:r>
    </w:p>
    <w:p w:rsidR="00562DA6" w:rsidRPr="00562DA6" w:rsidRDefault="00562DA6" w:rsidP="00613F2C">
      <w:pPr>
        <w:ind w:left="-284" w:right="72" w:firstLine="710"/>
        <w:jc w:val="both"/>
      </w:pPr>
      <w:r w:rsidRPr="00562DA6">
        <w:t>наличие или отсутствие мягкого знака в глаголах на-ться и -тся;</w:t>
      </w:r>
    </w:p>
    <w:p w:rsidR="00562DA6" w:rsidRPr="00562DA6" w:rsidRDefault="00562DA6" w:rsidP="00613F2C">
      <w:pPr>
        <w:ind w:left="-284" w:right="72" w:firstLine="710"/>
        <w:jc w:val="both"/>
      </w:pPr>
      <w:r w:rsidRPr="00562DA6">
        <w:t>безударные личные окончания глаголов;</w:t>
      </w:r>
    </w:p>
    <w:p w:rsidR="00562DA6" w:rsidRPr="00562DA6" w:rsidRDefault="00562DA6" w:rsidP="00613F2C">
      <w:pPr>
        <w:ind w:left="-284" w:right="72" w:firstLine="710"/>
        <w:jc w:val="both"/>
      </w:pPr>
      <w:r w:rsidRPr="00562DA6">
        <w:lastRenderedPageBreak/>
        <w:t>знаки</w:t>
      </w:r>
      <w:r w:rsidRPr="00562DA6">
        <w:tab/>
        <w:t>препинания</w:t>
      </w:r>
      <w:r w:rsidRPr="00562DA6">
        <w:tab/>
        <w:t>в</w:t>
      </w:r>
      <w:r w:rsidR="00931FB3">
        <w:t xml:space="preserve"> </w:t>
      </w:r>
      <w:r w:rsidRPr="00562DA6">
        <w:t>предложениях</w:t>
      </w:r>
      <w:r w:rsidR="00931FB3">
        <w:t xml:space="preserve"> </w:t>
      </w:r>
      <w:r w:rsidRPr="00562DA6">
        <w:t>с</w:t>
      </w:r>
      <w:r w:rsidR="00931FB3">
        <w:t xml:space="preserve"> </w:t>
      </w:r>
      <w:r w:rsidRPr="00562DA6">
        <w:t>однородными</w:t>
      </w:r>
      <w:r w:rsidR="00931FB3">
        <w:t xml:space="preserve"> </w:t>
      </w:r>
      <w:r w:rsidRPr="00562DA6">
        <w:t>членами, соединёнными союзами и, а, но и без союзов.</w:t>
      </w:r>
    </w:p>
    <w:p w:rsidR="00562DA6" w:rsidRPr="00562DA6" w:rsidRDefault="00562DA6" w:rsidP="00613F2C">
      <w:pPr>
        <w:ind w:left="-284" w:right="72" w:firstLine="710"/>
        <w:jc w:val="both"/>
      </w:pPr>
      <w:r w:rsidRPr="00562DA6">
        <w:t>Знаки препинания в сложном предложении, состоящем из двух простых (наблюдение).</w:t>
      </w:r>
    </w:p>
    <w:p w:rsidR="00562DA6" w:rsidRPr="00562DA6" w:rsidRDefault="00562DA6" w:rsidP="00562DA6">
      <w:pPr>
        <w:spacing w:line="357" w:lineRule="auto"/>
        <w:ind w:left="-284" w:right="72" w:firstLine="710"/>
        <w:rPr>
          <w:sz w:val="24"/>
          <w:szCs w:val="24"/>
        </w:rPr>
      </w:pPr>
      <w:r w:rsidRPr="00562DA6">
        <w:rPr>
          <w:sz w:val="24"/>
          <w:szCs w:val="24"/>
        </w:rPr>
        <w:t>Знакипрепинаниявпредложенииспрямойречьюпослесловавтора(наблюдение).</w:t>
      </w:r>
    </w:p>
    <w:p w:rsidR="00562DA6" w:rsidRPr="00562DA6" w:rsidRDefault="00562DA6" w:rsidP="00562DA6">
      <w:pPr>
        <w:ind w:left="-284" w:right="72" w:firstLine="710"/>
        <w:outlineLvl w:val="2"/>
        <w:rPr>
          <w:b/>
          <w:bCs/>
          <w:i/>
          <w:iCs/>
          <w:sz w:val="24"/>
          <w:szCs w:val="24"/>
        </w:rPr>
      </w:pPr>
      <w:r w:rsidRPr="00562DA6">
        <w:rPr>
          <w:b/>
          <w:bCs/>
          <w:i/>
          <w:iCs/>
          <w:sz w:val="24"/>
          <w:szCs w:val="24"/>
        </w:rPr>
        <w:t>Развитие</w:t>
      </w:r>
      <w:r w:rsidR="00931FB3">
        <w:rPr>
          <w:b/>
          <w:bCs/>
          <w:i/>
          <w:iCs/>
          <w:sz w:val="24"/>
          <w:szCs w:val="24"/>
        </w:rPr>
        <w:t xml:space="preserve"> </w:t>
      </w:r>
      <w:r w:rsidRPr="00562DA6">
        <w:rPr>
          <w:b/>
          <w:bCs/>
          <w:i/>
          <w:iCs/>
          <w:sz w:val="24"/>
          <w:szCs w:val="24"/>
        </w:rPr>
        <w:t>речи</w:t>
      </w:r>
    </w:p>
    <w:p w:rsidR="00562DA6" w:rsidRPr="00562DA6" w:rsidRDefault="00562DA6" w:rsidP="00613F2C">
      <w:pPr>
        <w:ind w:left="-284" w:right="72" w:firstLine="710"/>
        <w:jc w:val="both"/>
      </w:pPr>
      <w:r w:rsidRPr="00562DA6">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562DA6" w:rsidRPr="00562DA6" w:rsidRDefault="00562DA6" w:rsidP="00613F2C">
      <w:pPr>
        <w:ind w:left="-284" w:right="72" w:firstLine="710"/>
        <w:jc w:val="both"/>
      </w:pPr>
      <w:r w:rsidRPr="00562DA6">
        <w:t>Корректирование текстов после совместного анализа (заданных и собственных) с учётом точности, правильности, богатства и выразительности письменной речи.</w:t>
      </w:r>
    </w:p>
    <w:p w:rsidR="00562DA6" w:rsidRPr="00562DA6" w:rsidRDefault="00562DA6" w:rsidP="00613F2C">
      <w:pPr>
        <w:ind w:left="-284" w:right="72" w:firstLine="710"/>
        <w:jc w:val="both"/>
      </w:pPr>
      <w:r w:rsidRPr="00562DA6">
        <w:t>Изложение (подробный устный и письменный пересказ текста; выборочный устный пересказ текста).</w:t>
      </w:r>
    </w:p>
    <w:p w:rsidR="00562DA6" w:rsidRPr="00562DA6" w:rsidRDefault="00562DA6" w:rsidP="00562DA6">
      <w:pPr>
        <w:ind w:left="-284" w:right="72" w:firstLine="710"/>
        <w:jc w:val="both"/>
      </w:pPr>
      <w:r w:rsidRPr="00562DA6">
        <w:t>Сочинение с опорой на ключевые слова, вопросы, подробный план.</w:t>
      </w:r>
    </w:p>
    <w:p w:rsidR="00562DA6" w:rsidRPr="00562DA6" w:rsidRDefault="00562DA6" w:rsidP="00613F2C">
      <w:pPr>
        <w:ind w:right="72"/>
        <w:jc w:val="both"/>
      </w:pPr>
    </w:p>
    <w:p w:rsidR="00562DA6" w:rsidRPr="009C3FB7" w:rsidRDefault="00562DA6" w:rsidP="009C3FB7">
      <w:pPr>
        <w:tabs>
          <w:tab w:val="left" w:pos="5387"/>
        </w:tabs>
        <w:ind w:right="72"/>
        <w:outlineLvl w:val="1"/>
        <w:rPr>
          <w:b/>
          <w:bCs/>
          <w:spacing w:val="-67"/>
          <w:sz w:val="24"/>
          <w:szCs w:val="24"/>
        </w:rPr>
      </w:pPr>
      <w:r w:rsidRPr="00562DA6">
        <w:rPr>
          <w:b/>
          <w:bCs/>
          <w:sz w:val="24"/>
          <w:szCs w:val="24"/>
        </w:rPr>
        <w:t>УНИВЕРСАЛЬНЫЕ УЧЕБНЫЕ ДЕЙСТВИЯ</w:t>
      </w:r>
      <w:r w:rsidR="00931FB3">
        <w:rPr>
          <w:b/>
          <w:bCs/>
          <w:sz w:val="24"/>
          <w:szCs w:val="24"/>
        </w:rPr>
        <w:t xml:space="preserve"> </w:t>
      </w:r>
      <w:r w:rsidRPr="00562DA6">
        <w:rPr>
          <w:b/>
          <w:bCs/>
          <w:sz w:val="24"/>
          <w:szCs w:val="24"/>
        </w:rPr>
        <w:t>(ПРОПЕДЕВТИЧЕСКИЙ</w:t>
      </w:r>
      <w:r w:rsidR="00931FB3">
        <w:rPr>
          <w:b/>
          <w:bCs/>
          <w:sz w:val="24"/>
          <w:szCs w:val="24"/>
        </w:rPr>
        <w:t xml:space="preserve"> </w:t>
      </w:r>
      <w:r w:rsidRPr="00562DA6">
        <w:rPr>
          <w:b/>
          <w:bCs/>
          <w:sz w:val="24"/>
          <w:szCs w:val="24"/>
        </w:rPr>
        <w:t>УРОВЕНЬ)</w:t>
      </w:r>
    </w:p>
    <w:p w:rsidR="00562DA6" w:rsidRPr="00562DA6" w:rsidRDefault="00562DA6" w:rsidP="00613F2C">
      <w:pPr>
        <w:spacing w:line="315" w:lineRule="exact"/>
        <w:ind w:right="72"/>
        <w:jc w:val="both"/>
        <w:rPr>
          <w:b/>
          <w:sz w:val="24"/>
          <w:szCs w:val="24"/>
        </w:rPr>
      </w:pPr>
      <w:r w:rsidRPr="00562DA6">
        <w:rPr>
          <w:sz w:val="24"/>
          <w:szCs w:val="24"/>
        </w:rPr>
        <w:t>Изучение</w:t>
      </w:r>
      <w:r w:rsidR="00931FB3">
        <w:rPr>
          <w:sz w:val="24"/>
          <w:szCs w:val="24"/>
        </w:rPr>
        <w:t xml:space="preserve"> </w:t>
      </w:r>
      <w:r w:rsidRPr="00562DA6">
        <w:rPr>
          <w:sz w:val="24"/>
          <w:szCs w:val="24"/>
        </w:rPr>
        <w:t>содержания</w:t>
      </w:r>
      <w:r w:rsidR="00931FB3">
        <w:rPr>
          <w:sz w:val="24"/>
          <w:szCs w:val="24"/>
        </w:rPr>
        <w:t xml:space="preserve"> </w:t>
      </w:r>
      <w:r w:rsidRPr="00562DA6">
        <w:rPr>
          <w:sz w:val="24"/>
          <w:szCs w:val="24"/>
        </w:rPr>
        <w:t>учебного</w:t>
      </w:r>
      <w:r w:rsidR="00931FB3">
        <w:rPr>
          <w:sz w:val="24"/>
          <w:szCs w:val="24"/>
        </w:rPr>
        <w:t xml:space="preserve"> </w:t>
      </w:r>
      <w:r w:rsidRPr="00562DA6">
        <w:rPr>
          <w:sz w:val="24"/>
          <w:szCs w:val="24"/>
        </w:rPr>
        <w:t>предмета</w:t>
      </w:r>
      <w:r w:rsidR="00931FB3">
        <w:rPr>
          <w:sz w:val="24"/>
          <w:szCs w:val="24"/>
        </w:rPr>
        <w:t xml:space="preserve"> </w:t>
      </w:r>
      <w:r w:rsidRPr="00562DA6">
        <w:rPr>
          <w:sz w:val="24"/>
          <w:szCs w:val="24"/>
        </w:rPr>
        <w:t>«Русский</w:t>
      </w:r>
      <w:r w:rsidR="00931FB3">
        <w:rPr>
          <w:sz w:val="24"/>
          <w:szCs w:val="24"/>
        </w:rPr>
        <w:t xml:space="preserve"> </w:t>
      </w:r>
      <w:r w:rsidRPr="00562DA6">
        <w:rPr>
          <w:sz w:val="24"/>
          <w:szCs w:val="24"/>
        </w:rPr>
        <w:t>язык»</w:t>
      </w:r>
      <w:r w:rsidR="00931FB3">
        <w:rPr>
          <w:sz w:val="24"/>
          <w:szCs w:val="24"/>
        </w:rPr>
        <w:t xml:space="preserve"> </w:t>
      </w:r>
      <w:r w:rsidRPr="00562DA6">
        <w:rPr>
          <w:sz w:val="24"/>
          <w:szCs w:val="24"/>
        </w:rPr>
        <w:t>в</w:t>
      </w:r>
      <w:r w:rsidR="00931FB3">
        <w:rPr>
          <w:sz w:val="24"/>
          <w:szCs w:val="24"/>
        </w:rPr>
        <w:t xml:space="preserve"> </w:t>
      </w:r>
      <w:r w:rsidRPr="00562DA6">
        <w:rPr>
          <w:b/>
          <w:sz w:val="24"/>
          <w:szCs w:val="24"/>
        </w:rPr>
        <w:t>4классе</w:t>
      </w:r>
      <w:r w:rsidR="00931FB3">
        <w:rPr>
          <w:b/>
          <w:sz w:val="24"/>
          <w:szCs w:val="24"/>
        </w:rPr>
        <w:t xml:space="preserve"> </w:t>
      </w:r>
      <w:r w:rsidRPr="00562DA6">
        <w:rPr>
          <w:sz w:val="24"/>
          <w:szCs w:val="24"/>
        </w:rPr>
        <w:t>способствуе</w:t>
      </w:r>
      <w:r w:rsidR="00931FB3">
        <w:rPr>
          <w:sz w:val="24"/>
          <w:szCs w:val="24"/>
        </w:rPr>
        <w:t xml:space="preserve">т </w:t>
      </w:r>
      <w:r w:rsidRPr="00562DA6">
        <w:rPr>
          <w:sz w:val="24"/>
          <w:szCs w:val="24"/>
        </w:rPr>
        <w:t>работе</w:t>
      </w:r>
      <w:r w:rsidR="00931FB3">
        <w:rPr>
          <w:sz w:val="24"/>
          <w:szCs w:val="24"/>
        </w:rPr>
        <w:t xml:space="preserve"> </w:t>
      </w:r>
      <w:r w:rsidRPr="00562DA6">
        <w:rPr>
          <w:sz w:val="24"/>
          <w:szCs w:val="24"/>
        </w:rPr>
        <w:t>над</w:t>
      </w:r>
      <w:r w:rsidR="00931FB3">
        <w:rPr>
          <w:sz w:val="24"/>
          <w:szCs w:val="24"/>
        </w:rPr>
        <w:t xml:space="preserve"> </w:t>
      </w:r>
      <w:r w:rsidRPr="00562DA6">
        <w:rPr>
          <w:sz w:val="24"/>
          <w:szCs w:val="24"/>
        </w:rPr>
        <w:t>рядом</w:t>
      </w:r>
      <w:r w:rsidR="00931FB3">
        <w:rPr>
          <w:sz w:val="24"/>
          <w:szCs w:val="24"/>
        </w:rPr>
        <w:t xml:space="preserve"> </w:t>
      </w:r>
      <w:r w:rsidRPr="00562DA6">
        <w:rPr>
          <w:sz w:val="24"/>
          <w:szCs w:val="24"/>
        </w:rPr>
        <w:t>метапредметных</w:t>
      </w:r>
      <w:r w:rsidR="00931FB3">
        <w:rPr>
          <w:sz w:val="24"/>
          <w:szCs w:val="24"/>
        </w:rPr>
        <w:t xml:space="preserve"> </w:t>
      </w:r>
      <w:r w:rsidRPr="00562DA6">
        <w:rPr>
          <w:sz w:val="24"/>
          <w:szCs w:val="24"/>
        </w:rPr>
        <w:t>результатов.</w:t>
      </w:r>
    </w:p>
    <w:p w:rsidR="00562DA6" w:rsidRPr="00562DA6" w:rsidRDefault="00562DA6" w:rsidP="00613F2C">
      <w:pPr>
        <w:ind w:left="-284" w:right="72" w:firstLine="710"/>
        <w:outlineLvl w:val="1"/>
        <w:rPr>
          <w:b/>
          <w:bCs/>
          <w:sz w:val="24"/>
          <w:szCs w:val="24"/>
        </w:rPr>
      </w:pPr>
      <w:r w:rsidRPr="00562DA6">
        <w:rPr>
          <w:b/>
          <w:bCs/>
          <w:sz w:val="24"/>
          <w:szCs w:val="24"/>
        </w:rPr>
        <w:t>Познавательные</w:t>
      </w:r>
      <w:r w:rsidR="00931FB3">
        <w:rPr>
          <w:b/>
          <w:bCs/>
          <w:sz w:val="24"/>
          <w:szCs w:val="24"/>
        </w:rPr>
        <w:t xml:space="preserve"> </w:t>
      </w:r>
      <w:r w:rsidRPr="00562DA6">
        <w:rPr>
          <w:b/>
          <w:bCs/>
          <w:sz w:val="24"/>
          <w:szCs w:val="24"/>
        </w:rPr>
        <w:t>универсальныеучебныедействия</w:t>
      </w:r>
    </w:p>
    <w:p w:rsidR="00562DA6" w:rsidRPr="00562DA6" w:rsidRDefault="00562DA6" w:rsidP="00562DA6">
      <w:pPr>
        <w:ind w:left="-284" w:right="72" w:firstLine="710"/>
        <w:jc w:val="both"/>
        <w:outlineLvl w:val="2"/>
        <w:rPr>
          <w:b/>
          <w:bCs/>
          <w:i/>
          <w:iCs/>
          <w:sz w:val="24"/>
          <w:szCs w:val="24"/>
        </w:rPr>
      </w:pPr>
      <w:r w:rsidRPr="00562DA6">
        <w:rPr>
          <w:b/>
          <w:bCs/>
          <w:i/>
          <w:iCs/>
          <w:sz w:val="24"/>
          <w:szCs w:val="24"/>
        </w:rPr>
        <w:t>Базовые</w:t>
      </w:r>
      <w:r w:rsidR="00931FB3">
        <w:rPr>
          <w:b/>
          <w:bCs/>
          <w:i/>
          <w:iCs/>
          <w:sz w:val="24"/>
          <w:szCs w:val="24"/>
        </w:rPr>
        <w:t xml:space="preserve"> </w:t>
      </w:r>
      <w:r w:rsidRPr="00562DA6">
        <w:rPr>
          <w:b/>
          <w:bCs/>
          <w:i/>
          <w:iCs/>
          <w:sz w:val="24"/>
          <w:szCs w:val="24"/>
        </w:rPr>
        <w:t>логические</w:t>
      </w:r>
      <w:r w:rsidR="00931FB3">
        <w:rPr>
          <w:b/>
          <w:bCs/>
          <w:i/>
          <w:iCs/>
          <w:sz w:val="24"/>
          <w:szCs w:val="24"/>
        </w:rPr>
        <w:t xml:space="preserve"> </w:t>
      </w:r>
      <w:r w:rsidRPr="00562DA6">
        <w:rPr>
          <w:b/>
          <w:bCs/>
          <w:i/>
          <w:iCs/>
          <w:sz w:val="24"/>
          <w:szCs w:val="24"/>
        </w:rPr>
        <w:t>действия:</w:t>
      </w:r>
    </w:p>
    <w:p w:rsidR="00562DA6" w:rsidRPr="00562DA6" w:rsidRDefault="00562DA6" w:rsidP="00613F2C">
      <w:pPr>
        <w:ind w:left="-284" w:right="72" w:firstLine="710"/>
        <w:jc w:val="both"/>
        <w:rPr>
          <w:sz w:val="24"/>
          <w:szCs w:val="24"/>
        </w:rPr>
      </w:pPr>
      <w:r w:rsidRPr="00562DA6">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62DA6" w:rsidRPr="00562DA6" w:rsidRDefault="00562DA6" w:rsidP="00613F2C">
      <w:pPr>
        <w:ind w:left="-284" w:right="72" w:firstLine="710"/>
        <w:jc w:val="both"/>
        <w:rPr>
          <w:sz w:val="24"/>
          <w:szCs w:val="24"/>
        </w:rPr>
      </w:pPr>
      <w:r w:rsidRPr="00562DA6">
        <w:rPr>
          <w:sz w:val="24"/>
          <w:szCs w:val="24"/>
        </w:rPr>
        <w:t>группировать слова на основании того, какой частью речи они</w:t>
      </w:r>
      <w:r w:rsidR="00931FB3">
        <w:rPr>
          <w:sz w:val="24"/>
          <w:szCs w:val="24"/>
        </w:rPr>
        <w:t xml:space="preserve"> </w:t>
      </w:r>
      <w:r w:rsidRPr="00562DA6">
        <w:rPr>
          <w:sz w:val="24"/>
          <w:szCs w:val="24"/>
        </w:rPr>
        <w:t>являются;</w:t>
      </w:r>
    </w:p>
    <w:p w:rsidR="00562DA6" w:rsidRPr="00562DA6" w:rsidRDefault="00562DA6" w:rsidP="00613F2C">
      <w:pPr>
        <w:ind w:left="-284" w:right="72" w:firstLine="710"/>
        <w:jc w:val="both"/>
        <w:rPr>
          <w:sz w:val="24"/>
          <w:szCs w:val="24"/>
        </w:rPr>
      </w:pPr>
      <w:r w:rsidRPr="00562DA6">
        <w:rPr>
          <w:sz w:val="24"/>
          <w:szCs w:val="24"/>
        </w:rPr>
        <w:t>объединять глаголы в группы по определённому признаку (например, время, спряжение);</w:t>
      </w:r>
    </w:p>
    <w:p w:rsidR="00562DA6" w:rsidRPr="00562DA6" w:rsidRDefault="00562DA6" w:rsidP="00613F2C">
      <w:pPr>
        <w:ind w:left="-284" w:right="72" w:firstLine="710"/>
        <w:jc w:val="both"/>
        <w:rPr>
          <w:sz w:val="24"/>
          <w:szCs w:val="24"/>
        </w:rPr>
      </w:pPr>
      <w:r w:rsidRPr="00562DA6">
        <w:rPr>
          <w:sz w:val="24"/>
          <w:szCs w:val="24"/>
        </w:rPr>
        <w:t>объединять имена прилагательные в группы по определённому признаку (например, род или число), самостоятельно находить возможный признак группировки.</w:t>
      </w:r>
    </w:p>
    <w:p w:rsidR="00562DA6" w:rsidRPr="00562DA6" w:rsidRDefault="00562DA6" w:rsidP="00613F2C">
      <w:pPr>
        <w:ind w:left="-284" w:right="72" w:firstLine="710"/>
        <w:jc w:val="both"/>
        <w:rPr>
          <w:sz w:val="24"/>
          <w:szCs w:val="24"/>
        </w:rPr>
      </w:pPr>
      <w:r w:rsidRPr="00562DA6">
        <w:rPr>
          <w:sz w:val="24"/>
          <w:szCs w:val="24"/>
        </w:rPr>
        <w:t>объединять предложения по определённому признаку, самостоятельно устанавливать этот признак;</w:t>
      </w:r>
    </w:p>
    <w:p w:rsidR="00562DA6" w:rsidRPr="00562DA6" w:rsidRDefault="00562DA6" w:rsidP="00613F2C">
      <w:pPr>
        <w:ind w:left="-284" w:right="72" w:firstLine="710"/>
        <w:jc w:val="both"/>
        <w:rPr>
          <w:sz w:val="24"/>
          <w:szCs w:val="24"/>
        </w:rPr>
      </w:pPr>
      <w:r w:rsidRPr="00562DA6">
        <w:rPr>
          <w:sz w:val="24"/>
          <w:szCs w:val="24"/>
        </w:rPr>
        <w:t>классифицировать предложенные языковые единицы;</w:t>
      </w:r>
    </w:p>
    <w:p w:rsidR="00562DA6" w:rsidRPr="00562DA6" w:rsidRDefault="00562DA6" w:rsidP="00613F2C">
      <w:pPr>
        <w:ind w:left="-284" w:right="72" w:firstLine="710"/>
        <w:jc w:val="both"/>
        <w:rPr>
          <w:sz w:val="24"/>
          <w:szCs w:val="24"/>
        </w:rPr>
      </w:pPr>
      <w:r w:rsidRPr="00562DA6">
        <w:rPr>
          <w:sz w:val="24"/>
          <w:szCs w:val="24"/>
        </w:rPr>
        <w:t>устно характеризовать языковые единицы по заданным признакам; ориентироваться в изученных понятиях (склонение, спряжение,</w:t>
      </w:r>
    </w:p>
    <w:p w:rsidR="00562DA6" w:rsidRPr="00562DA6" w:rsidRDefault="00562DA6" w:rsidP="00613F2C">
      <w:pPr>
        <w:ind w:left="-284" w:right="72" w:firstLine="710"/>
        <w:jc w:val="both"/>
        <w:rPr>
          <w:sz w:val="24"/>
          <w:szCs w:val="24"/>
        </w:rPr>
      </w:pPr>
      <w:r w:rsidRPr="00562DA6">
        <w:rPr>
          <w:sz w:val="24"/>
          <w:szCs w:val="24"/>
        </w:rPr>
        <w:t>неопределённая форма, однородные члены предложения, сложное предложение) и соотносить понятие с его</w:t>
      </w:r>
      <w:r w:rsidR="00931FB3">
        <w:rPr>
          <w:sz w:val="24"/>
          <w:szCs w:val="24"/>
        </w:rPr>
        <w:t xml:space="preserve"> </w:t>
      </w:r>
      <w:r w:rsidRPr="00562DA6">
        <w:rPr>
          <w:sz w:val="24"/>
          <w:szCs w:val="24"/>
        </w:rPr>
        <w:t>краткой</w:t>
      </w:r>
      <w:r w:rsidR="00931FB3">
        <w:rPr>
          <w:sz w:val="24"/>
          <w:szCs w:val="24"/>
        </w:rPr>
        <w:t xml:space="preserve"> </w:t>
      </w:r>
      <w:r w:rsidRPr="00562DA6">
        <w:rPr>
          <w:sz w:val="24"/>
          <w:szCs w:val="24"/>
        </w:rPr>
        <w:t>характеристикой.</w:t>
      </w:r>
    </w:p>
    <w:p w:rsidR="00562DA6" w:rsidRPr="00562DA6" w:rsidRDefault="00562DA6" w:rsidP="00562DA6">
      <w:pPr>
        <w:spacing w:line="315" w:lineRule="exact"/>
        <w:ind w:left="-284" w:right="72" w:firstLine="710"/>
        <w:jc w:val="both"/>
        <w:outlineLvl w:val="2"/>
        <w:rPr>
          <w:b/>
          <w:bCs/>
          <w:i/>
          <w:iCs/>
          <w:sz w:val="24"/>
          <w:szCs w:val="24"/>
        </w:rPr>
      </w:pPr>
      <w:r w:rsidRPr="00562DA6">
        <w:rPr>
          <w:b/>
          <w:bCs/>
          <w:i/>
          <w:iCs/>
          <w:sz w:val="24"/>
          <w:szCs w:val="24"/>
        </w:rPr>
        <w:t>Базовые</w:t>
      </w:r>
      <w:r w:rsidR="00931FB3">
        <w:rPr>
          <w:b/>
          <w:bCs/>
          <w:i/>
          <w:iCs/>
          <w:sz w:val="24"/>
          <w:szCs w:val="24"/>
        </w:rPr>
        <w:t xml:space="preserve"> </w:t>
      </w:r>
      <w:r w:rsidRPr="00562DA6">
        <w:rPr>
          <w:b/>
          <w:bCs/>
          <w:i/>
          <w:iCs/>
          <w:sz w:val="24"/>
          <w:szCs w:val="24"/>
        </w:rPr>
        <w:t>исследовательские</w:t>
      </w:r>
      <w:r w:rsidR="00931FB3">
        <w:rPr>
          <w:b/>
          <w:bCs/>
          <w:i/>
          <w:iCs/>
          <w:sz w:val="24"/>
          <w:szCs w:val="24"/>
        </w:rPr>
        <w:t xml:space="preserve"> </w:t>
      </w:r>
      <w:r w:rsidRPr="00562DA6">
        <w:rPr>
          <w:b/>
          <w:bCs/>
          <w:i/>
          <w:iCs/>
          <w:sz w:val="24"/>
          <w:szCs w:val="24"/>
        </w:rPr>
        <w:t>действия:</w:t>
      </w:r>
    </w:p>
    <w:p w:rsidR="00562DA6" w:rsidRPr="00562DA6" w:rsidRDefault="00562DA6" w:rsidP="00613F2C">
      <w:pPr>
        <w:ind w:left="-284" w:right="72" w:firstLine="710"/>
        <w:jc w:val="both"/>
        <w:rPr>
          <w:sz w:val="24"/>
          <w:szCs w:val="24"/>
        </w:rPr>
      </w:pPr>
      <w:r w:rsidRPr="00562DA6">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62DA6" w:rsidRPr="00562DA6" w:rsidRDefault="00562DA6" w:rsidP="00613F2C">
      <w:pPr>
        <w:ind w:left="-284" w:right="72" w:firstLine="710"/>
        <w:jc w:val="both"/>
        <w:rPr>
          <w:sz w:val="24"/>
          <w:szCs w:val="24"/>
        </w:rPr>
      </w:pPr>
      <w:r w:rsidRPr="00562DA6">
        <w:rPr>
          <w:sz w:val="24"/>
          <w:szCs w:val="24"/>
        </w:rPr>
        <w:t>проводить по предложенному алгоритму различные виды анализа (звуко­буквенный, морфемный, морфологический, синтаксический);</w:t>
      </w:r>
    </w:p>
    <w:p w:rsidR="00562DA6" w:rsidRPr="00562DA6" w:rsidRDefault="00562DA6" w:rsidP="00613F2C">
      <w:pPr>
        <w:ind w:left="-284" w:right="72" w:firstLine="710"/>
        <w:jc w:val="both"/>
        <w:rPr>
          <w:sz w:val="24"/>
          <w:szCs w:val="24"/>
        </w:rPr>
      </w:pPr>
      <w:r w:rsidRPr="00562DA6">
        <w:rPr>
          <w:sz w:val="24"/>
          <w:szCs w:val="24"/>
        </w:rPr>
        <w:t>с помощью учителя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62DA6" w:rsidRPr="00562DA6" w:rsidRDefault="00562DA6" w:rsidP="00613F2C">
      <w:pPr>
        <w:ind w:left="-284" w:right="72" w:firstLine="710"/>
        <w:jc w:val="both"/>
        <w:rPr>
          <w:sz w:val="24"/>
          <w:szCs w:val="24"/>
        </w:rPr>
      </w:pPr>
      <w:r w:rsidRPr="00562DA6">
        <w:rPr>
          <w:sz w:val="24"/>
          <w:szCs w:val="24"/>
        </w:rPr>
        <w:t>выявлять недостаток информации для решения учебной (практической) задачи на основе предложенного алгоритма;</w:t>
      </w:r>
    </w:p>
    <w:p w:rsidR="00562DA6" w:rsidRPr="00562DA6" w:rsidRDefault="00562DA6" w:rsidP="00562DA6">
      <w:pPr>
        <w:ind w:left="-284" w:right="72" w:firstLine="710"/>
        <w:jc w:val="both"/>
        <w:rPr>
          <w:sz w:val="24"/>
          <w:szCs w:val="24"/>
        </w:rPr>
      </w:pPr>
      <w:r w:rsidRPr="00562DA6">
        <w:rPr>
          <w:sz w:val="24"/>
          <w:szCs w:val="24"/>
        </w:rPr>
        <w:t>прогнозировать возможное развитие речевой ситуации.</w:t>
      </w:r>
    </w:p>
    <w:p w:rsidR="00562DA6" w:rsidRPr="00562DA6" w:rsidRDefault="00562DA6" w:rsidP="00562DA6">
      <w:pPr>
        <w:ind w:left="-284" w:right="72" w:firstLine="710"/>
        <w:jc w:val="both"/>
        <w:outlineLvl w:val="2"/>
        <w:rPr>
          <w:b/>
          <w:bCs/>
          <w:iCs/>
          <w:sz w:val="24"/>
          <w:szCs w:val="24"/>
        </w:rPr>
      </w:pPr>
      <w:r w:rsidRPr="00562DA6">
        <w:rPr>
          <w:b/>
          <w:bCs/>
          <w:i/>
          <w:iCs/>
          <w:sz w:val="24"/>
          <w:szCs w:val="24"/>
        </w:rPr>
        <w:t>Работа</w:t>
      </w:r>
      <w:r w:rsidR="00931FB3">
        <w:rPr>
          <w:b/>
          <w:bCs/>
          <w:i/>
          <w:iCs/>
          <w:sz w:val="24"/>
          <w:szCs w:val="24"/>
        </w:rPr>
        <w:t xml:space="preserve"> </w:t>
      </w:r>
      <w:r w:rsidRPr="00562DA6">
        <w:rPr>
          <w:b/>
          <w:bCs/>
          <w:i/>
          <w:iCs/>
          <w:sz w:val="24"/>
          <w:szCs w:val="24"/>
        </w:rPr>
        <w:t>с</w:t>
      </w:r>
      <w:r w:rsidR="00931FB3">
        <w:rPr>
          <w:b/>
          <w:bCs/>
          <w:i/>
          <w:iCs/>
          <w:sz w:val="24"/>
          <w:szCs w:val="24"/>
        </w:rPr>
        <w:t xml:space="preserve"> </w:t>
      </w:r>
      <w:r w:rsidRPr="00562DA6">
        <w:rPr>
          <w:b/>
          <w:bCs/>
          <w:i/>
          <w:iCs/>
          <w:sz w:val="24"/>
          <w:szCs w:val="24"/>
        </w:rPr>
        <w:t>информацией</w:t>
      </w:r>
      <w:r w:rsidRPr="00562DA6">
        <w:rPr>
          <w:b/>
          <w:bCs/>
          <w:iCs/>
          <w:sz w:val="24"/>
          <w:szCs w:val="24"/>
        </w:rPr>
        <w:t>:</w:t>
      </w:r>
    </w:p>
    <w:p w:rsidR="00562DA6" w:rsidRPr="00562DA6" w:rsidRDefault="00562DA6" w:rsidP="00613F2C">
      <w:pPr>
        <w:ind w:left="-284" w:right="72" w:firstLine="710"/>
        <w:jc w:val="both"/>
        <w:rPr>
          <w:sz w:val="24"/>
          <w:szCs w:val="24"/>
        </w:rPr>
      </w:pPr>
      <w:r w:rsidRPr="00562DA6">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62DA6" w:rsidRPr="00562DA6" w:rsidRDefault="00562DA6" w:rsidP="00613F2C">
      <w:pPr>
        <w:ind w:left="-284" w:right="72" w:firstLine="710"/>
        <w:jc w:val="both"/>
        <w:rPr>
          <w:sz w:val="24"/>
          <w:szCs w:val="24"/>
        </w:rPr>
      </w:pPr>
      <w:r w:rsidRPr="00562DA6">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62DA6" w:rsidRPr="00562DA6" w:rsidRDefault="00562DA6" w:rsidP="00613F2C">
      <w:pPr>
        <w:ind w:left="-284" w:right="72" w:firstLine="710"/>
        <w:jc w:val="both"/>
        <w:rPr>
          <w:sz w:val="24"/>
          <w:szCs w:val="24"/>
        </w:rPr>
      </w:pPr>
      <w:r w:rsidRPr="00562DA6">
        <w:rPr>
          <w:sz w:val="24"/>
          <w:szCs w:val="24"/>
        </w:rPr>
        <w:t xml:space="preserve">соблюдать элементарные правила информационной безопасности при поиске для </w:t>
      </w:r>
      <w:r w:rsidRPr="00562DA6">
        <w:rPr>
          <w:sz w:val="24"/>
          <w:szCs w:val="24"/>
        </w:rPr>
        <w:lastRenderedPageBreak/>
        <w:t>выполнения заданий по русскому языку информации в информационно-телекоммуникацонной сети «Интернет»;</w:t>
      </w:r>
    </w:p>
    <w:p w:rsidR="00562DA6" w:rsidRPr="00562DA6" w:rsidRDefault="00562DA6" w:rsidP="00613F2C">
      <w:pPr>
        <w:ind w:left="-284" w:right="72" w:firstLine="710"/>
        <w:jc w:val="both"/>
        <w:rPr>
          <w:sz w:val="24"/>
          <w:szCs w:val="24"/>
        </w:rPr>
      </w:pPr>
      <w:r w:rsidRPr="00562DA6">
        <w:rPr>
          <w:sz w:val="24"/>
          <w:szCs w:val="24"/>
        </w:rPr>
        <w:t>с помощью учителя создавать схемы, таблицы для представления информации</w:t>
      </w:r>
    </w:p>
    <w:p w:rsidR="00562DA6" w:rsidRPr="00562DA6" w:rsidRDefault="00562DA6" w:rsidP="00562DA6">
      <w:pPr>
        <w:ind w:left="-284" w:right="72" w:firstLine="710"/>
        <w:outlineLvl w:val="1"/>
        <w:rPr>
          <w:b/>
          <w:bCs/>
          <w:sz w:val="24"/>
          <w:szCs w:val="24"/>
        </w:rPr>
      </w:pPr>
      <w:r w:rsidRPr="00562DA6">
        <w:rPr>
          <w:b/>
          <w:bCs/>
          <w:sz w:val="24"/>
          <w:szCs w:val="24"/>
        </w:rPr>
        <w:t>Коммуникативные</w:t>
      </w:r>
      <w:r w:rsidR="00931FB3">
        <w:rPr>
          <w:b/>
          <w:bCs/>
          <w:sz w:val="24"/>
          <w:szCs w:val="24"/>
        </w:rPr>
        <w:t xml:space="preserve"> </w:t>
      </w:r>
      <w:r w:rsidRPr="00562DA6">
        <w:rPr>
          <w:b/>
          <w:bCs/>
          <w:sz w:val="24"/>
          <w:szCs w:val="24"/>
        </w:rPr>
        <w:t>универсальные</w:t>
      </w:r>
      <w:r w:rsidR="00931FB3">
        <w:rPr>
          <w:b/>
          <w:bCs/>
          <w:sz w:val="24"/>
          <w:szCs w:val="24"/>
        </w:rPr>
        <w:t xml:space="preserve"> </w:t>
      </w:r>
      <w:r w:rsidRPr="00562DA6">
        <w:rPr>
          <w:b/>
          <w:bCs/>
          <w:sz w:val="24"/>
          <w:szCs w:val="24"/>
        </w:rPr>
        <w:t>учебныедействия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Общение:</w:t>
      </w:r>
    </w:p>
    <w:p w:rsidR="00562DA6" w:rsidRPr="00562DA6" w:rsidRDefault="00562DA6" w:rsidP="00613F2C">
      <w:pPr>
        <w:ind w:left="-284" w:right="72" w:firstLine="710"/>
        <w:jc w:val="both"/>
        <w:rPr>
          <w:sz w:val="24"/>
          <w:szCs w:val="24"/>
        </w:rPr>
      </w:pPr>
      <w:r w:rsidRPr="00562DA6">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562DA6" w:rsidRPr="00562DA6" w:rsidRDefault="00562DA6" w:rsidP="00613F2C">
      <w:pPr>
        <w:ind w:left="-284" w:right="72" w:firstLine="710"/>
        <w:jc w:val="both"/>
        <w:rPr>
          <w:sz w:val="24"/>
          <w:szCs w:val="24"/>
        </w:rPr>
      </w:pPr>
      <w:r w:rsidRPr="00562DA6">
        <w:rPr>
          <w:sz w:val="24"/>
          <w:szCs w:val="24"/>
        </w:rPr>
        <w:t>задавать вопросы, необходимые для организации собственной деятельности;</w:t>
      </w:r>
    </w:p>
    <w:p w:rsidR="00562DA6" w:rsidRPr="00562DA6" w:rsidRDefault="00562DA6" w:rsidP="00613F2C">
      <w:pPr>
        <w:ind w:left="-284" w:right="72" w:firstLine="710"/>
        <w:jc w:val="both"/>
        <w:rPr>
          <w:sz w:val="24"/>
          <w:szCs w:val="24"/>
        </w:rPr>
      </w:pPr>
      <w:r w:rsidRPr="00562DA6">
        <w:rPr>
          <w:sz w:val="24"/>
          <w:szCs w:val="24"/>
        </w:rPr>
        <w:t>применять приобретенные коммуникативные умения в практике свободного общения;</w:t>
      </w:r>
    </w:p>
    <w:p w:rsidR="00562DA6" w:rsidRPr="00562DA6" w:rsidRDefault="00562DA6" w:rsidP="00613F2C">
      <w:pPr>
        <w:ind w:left="-284" w:right="72" w:firstLine="710"/>
        <w:jc w:val="both"/>
        <w:rPr>
          <w:sz w:val="24"/>
          <w:szCs w:val="24"/>
        </w:rPr>
      </w:pPr>
      <w:r w:rsidRPr="00562DA6">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62DA6" w:rsidRPr="00562DA6" w:rsidRDefault="00562DA6" w:rsidP="00613F2C">
      <w:pPr>
        <w:ind w:left="-284" w:right="72" w:firstLine="710"/>
        <w:jc w:val="both"/>
        <w:rPr>
          <w:sz w:val="24"/>
          <w:szCs w:val="24"/>
        </w:rPr>
      </w:pPr>
      <w:r w:rsidRPr="00562DA6">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562DA6" w:rsidRPr="00562DA6" w:rsidRDefault="00562DA6" w:rsidP="00562DA6">
      <w:pPr>
        <w:ind w:left="-284" w:right="72" w:firstLine="710"/>
        <w:jc w:val="both"/>
        <w:rPr>
          <w:sz w:val="24"/>
          <w:szCs w:val="24"/>
        </w:rPr>
      </w:pPr>
      <w:r w:rsidRPr="00562DA6">
        <w:rPr>
          <w:sz w:val="24"/>
          <w:szCs w:val="24"/>
        </w:rPr>
        <w:t>готовить небольшие публичные выступления;</w:t>
      </w:r>
    </w:p>
    <w:p w:rsidR="00562DA6" w:rsidRPr="00562DA6" w:rsidRDefault="00562DA6" w:rsidP="00613F2C">
      <w:pPr>
        <w:ind w:left="-284" w:right="72" w:firstLine="710"/>
        <w:jc w:val="both"/>
        <w:rPr>
          <w:sz w:val="24"/>
          <w:szCs w:val="24"/>
        </w:rPr>
      </w:pPr>
      <w:r w:rsidRPr="00562DA6">
        <w:rPr>
          <w:sz w:val="24"/>
          <w:szCs w:val="24"/>
        </w:rPr>
        <w:t>подбирать иллюстративный материал (рисунки, фото, плакаты) к тексту выступления.</w:t>
      </w:r>
    </w:p>
    <w:p w:rsidR="00562DA6" w:rsidRPr="00562DA6" w:rsidRDefault="00562DA6" w:rsidP="00562DA6">
      <w:pPr>
        <w:ind w:left="-284" w:right="72" w:firstLine="710"/>
        <w:outlineLvl w:val="1"/>
        <w:rPr>
          <w:b/>
          <w:bCs/>
          <w:sz w:val="24"/>
          <w:szCs w:val="24"/>
        </w:rPr>
      </w:pPr>
      <w:r w:rsidRPr="00562DA6">
        <w:rPr>
          <w:b/>
          <w:bCs/>
          <w:sz w:val="24"/>
          <w:szCs w:val="24"/>
        </w:rPr>
        <w:t>Регулятивные</w:t>
      </w:r>
      <w:r w:rsidR="00931FB3">
        <w:rPr>
          <w:b/>
          <w:bCs/>
          <w:sz w:val="24"/>
          <w:szCs w:val="24"/>
        </w:rPr>
        <w:t xml:space="preserve"> </w:t>
      </w:r>
      <w:r w:rsidRPr="00562DA6">
        <w:rPr>
          <w:b/>
          <w:bCs/>
          <w:sz w:val="24"/>
          <w:szCs w:val="24"/>
        </w:rPr>
        <w:t>универсальные</w:t>
      </w:r>
      <w:r w:rsidR="00931FB3">
        <w:rPr>
          <w:b/>
          <w:bCs/>
          <w:sz w:val="24"/>
          <w:szCs w:val="24"/>
        </w:rPr>
        <w:t xml:space="preserve"> </w:t>
      </w:r>
      <w:r w:rsidRPr="00562DA6">
        <w:rPr>
          <w:b/>
          <w:bCs/>
          <w:sz w:val="24"/>
          <w:szCs w:val="24"/>
        </w:rPr>
        <w:t>учебныедействия:</w:t>
      </w:r>
    </w:p>
    <w:p w:rsidR="00562DA6" w:rsidRPr="00562DA6" w:rsidRDefault="00562DA6" w:rsidP="00562DA6">
      <w:pPr>
        <w:ind w:left="-284" w:right="72" w:firstLine="710"/>
        <w:outlineLvl w:val="2"/>
        <w:rPr>
          <w:b/>
          <w:bCs/>
          <w:iCs/>
          <w:sz w:val="24"/>
          <w:szCs w:val="24"/>
        </w:rPr>
      </w:pPr>
      <w:r w:rsidRPr="00562DA6">
        <w:rPr>
          <w:b/>
          <w:bCs/>
          <w:i/>
          <w:iCs/>
          <w:sz w:val="24"/>
          <w:szCs w:val="24"/>
        </w:rPr>
        <w:t>Самоорганизация</w:t>
      </w:r>
      <w:r w:rsidRPr="00562DA6">
        <w:rPr>
          <w:b/>
          <w:bCs/>
          <w:iCs/>
          <w:sz w:val="24"/>
          <w:szCs w:val="24"/>
        </w:rPr>
        <w:t>:</w:t>
      </w:r>
    </w:p>
    <w:p w:rsidR="00562DA6" w:rsidRPr="00562DA6" w:rsidRDefault="00562DA6" w:rsidP="00613F2C">
      <w:pPr>
        <w:ind w:left="-284" w:right="72" w:firstLine="710"/>
        <w:jc w:val="both"/>
        <w:rPr>
          <w:sz w:val="24"/>
          <w:szCs w:val="24"/>
        </w:rPr>
      </w:pPr>
      <w:r w:rsidRPr="00562DA6">
        <w:rPr>
          <w:sz w:val="24"/>
          <w:szCs w:val="24"/>
        </w:rPr>
        <w:t>понимать инструкцию, предложенную классу, удерживать инструкцию;</w:t>
      </w:r>
    </w:p>
    <w:p w:rsidR="00562DA6" w:rsidRPr="00562DA6" w:rsidRDefault="00562DA6" w:rsidP="00613F2C">
      <w:pPr>
        <w:ind w:left="-284" w:right="72" w:firstLine="710"/>
        <w:jc w:val="both"/>
        <w:rPr>
          <w:sz w:val="24"/>
          <w:szCs w:val="24"/>
        </w:rPr>
      </w:pPr>
      <w:r w:rsidRPr="00562DA6">
        <w:rPr>
          <w:sz w:val="24"/>
          <w:szCs w:val="24"/>
        </w:rPr>
        <w:t>учитывать выделенные учителем ориентиры действия в новом учебном материале (в сотрудничестве с учителем, одноклассниками).</w:t>
      </w:r>
    </w:p>
    <w:p w:rsidR="00562DA6" w:rsidRPr="00562DA6" w:rsidRDefault="00562DA6" w:rsidP="00613F2C">
      <w:pPr>
        <w:ind w:left="-284" w:right="72" w:firstLine="710"/>
        <w:jc w:val="both"/>
        <w:rPr>
          <w:sz w:val="24"/>
          <w:szCs w:val="24"/>
        </w:rPr>
      </w:pPr>
      <w:r w:rsidRPr="00562DA6">
        <w:rPr>
          <w:sz w:val="24"/>
          <w:szCs w:val="24"/>
        </w:rPr>
        <w:t>придерживаться инструкций, плана, алгоритма (на материале разных учебных заданий: написание текста, проверка безударного гласного в корне слова, синтаксический разбор предложения).</w:t>
      </w:r>
    </w:p>
    <w:p w:rsidR="00562DA6" w:rsidRPr="00562DA6" w:rsidRDefault="00562DA6" w:rsidP="00613F2C">
      <w:pPr>
        <w:ind w:left="-284" w:right="72" w:firstLine="710"/>
        <w:jc w:val="both"/>
        <w:rPr>
          <w:sz w:val="24"/>
          <w:szCs w:val="24"/>
        </w:rPr>
      </w:pPr>
      <w:r w:rsidRPr="00562DA6">
        <w:rPr>
          <w:sz w:val="24"/>
          <w:szCs w:val="24"/>
        </w:rPr>
        <w:t>самостоятельно планировать действия по решению учебной задачи для получения результата;</w:t>
      </w:r>
    </w:p>
    <w:p w:rsidR="00562DA6" w:rsidRPr="00562DA6" w:rsidRDefault="00562DA6" w:rsidP="00613F2C">
      <w:pPr>
        <w:ind w:left="-284" w:right="72" w:firstLine="710"/>
        <w:jc w:val="both"/>
        <w:rPr>
          <w:sz w:val="24"/>
          <w:szCs w:val="24"/>
        </w:rPr>
      </w:pPr>
      <w:r w:rsidRPr="00562DA6">
        <w:rPr>
          <w:sz w:val="24"/>
          <w:szCs w:val="24"/>
        </w:rPr>
        <w:t>выстраивать последовательность выбранных действий;</w:t>
      </w:r>
    </w:p>
    <w:p w:rsidR="00562DA6" w:rsidRPr="00562DA6" w:rsidRDefault="00562DA6" w:rsidP="00613F2C">
      <w:pPr>
        <w:ind w:left="-284" w:right="72" w:firstLine="710"/>
        <w:jc w:val="both"/>
        <w:rPr>
          <w:sz w:val="24"/>
          <w:szCs w:val="24"/>
        </w:rPr>
      </w:pPr>
      <w:r w:rsidRPr="00562DA6">
        <w:rPr>
          <w:sz w:val="24"/>
          <w:szCs w:val="24"/>
        </w:rPr>
        <w:t>предвидеть трудности и возможные ошибки.</w:t>
      </w:r>
    </w:p>
    <w:p w:rsidR="00562DA6" w:rsidRPr="00562DA6" w:rsidRDefault="00562DA6" w:rsidP="00562DA6">
      <w:pPr>
        <w:ind w:left="-284" w:right="72" w:firstLine="710"/>
        <w:outlineLvl w:val="2"/>
        <w:rPr>
          <w:b/>
          <w:bCs/>
          <w:i/>
          <w:iCs/>
          <w:sz w:val="24"/>
          <w:szCs w:val="24"/>
        </w:rPr>
      </w:pPr>
      <w:r w:rsidRPr="00562DA6">
        <w:rPr>
          <w:b/>
          <w:bCs/>
          <w:i/>
          <w:iCs/>
          <w:sz w:val="24"/>
          <w:szCs w:val="24"/>
        </w:rPr>
        <w:t>Самоконтроль:</w:t>
      </w:r>
    </w:p>
    <w:p w:rsidR="00562DA6" w:rsidRPr="00562DA6" w:rsidRDefault="00562DA6" w:rsidP="001013EA">
      <w:pPr>
        <w:ind w:left="-284" w:right="72" w:firstLine="710"/>
        <w:jc w:val="both"/>
        <w:rPr>
          <w:sz w:val="24"/>
          <w:szCs w:val="24"/>
        </w:rPr>
      </w:pPr>
      <w:r w:rsidRPr="00562DA6">
        <w:rPr>
          <w:sz w:val="24"/>
          <w:szCs w:val="24"/>
        </w:rPr>
        <w:t>оценивать свой результат действия; сопоставлять результат с образцом;</w:t>
      </w:r>
    </w:p>
    <w:p w:rsidR="00562DA6" w:rsidRPr="00562DA6" w:rsidRDefault="00562DA6" w:rsidP="001013EA">
      <w:pPr>
        <w:ind w:left="-284" w:right="72" w:firstLine="710"/>
        <w:jc w:val="both"/>
        <w:rPr>
          <w:sz w:val="24"/>
          <w:szCs w:val="24"/>
        </w:rPr>
      </w:pPr>
      <w:r w:rsidRPr="00562DA6">
        <w:rPr>
          <w:sz w:val="24"/>
          <w:szCs w:val="24"/>
        </w:rPr>
        <w:t>контролировать</w:t>
      </w:r>
      <w:r w:rsidRPr="00562DA6">
        <w:rPr>
          <w:sz w:val="24"/>
          <w:szCs w:val="24"/>
        </w:rPr>
        <w:tab/>
        <w:t>процесс</w:t>
      </w:r>
      <w:r w:rsidR="001013EA">
        <w:rPr>
          <w:sz w:val="24"/>
          <w:szCs w:val="24"/>
        </w:rPr>
        <w:t xml:space="preserve"> и </w:t>
      </w:r>
      <w:r w:rsidRPr="00562DA6">
        <w:rPr>
          <w:sz w:val="24"/>
          <w:szCs w:val="24"/>
        </w:rPr>
        <w:t>результат</w:t>
      </w:r>
      <w:r w:rsidRPr="00562DA6">
        <w:rPr>
          <w:sz w:val="24"/>
          <w:szCs w:val="24"/>
        </w:rPr>
        <w:tab/>
        <w:t>выполнения</w:t>
      </w:r>
      <w:r w:rsidRPr="00562DA6">
        <w:rPr>
          <w:sz w:val="24"/>
          <w:szCs w:val="24"/>
        </w:rPr>
        <w:tab/>
        <w:t>задания, корректировать учебные действия для преодоления ошибок;</w:t>
      </w:r>
    </w:p>
    <w:p w:rsidR="00562DA6" w:rsidRPr="00562DA6" w:rsidRDefault="00562DA6" w:rsidP="001013EA">
      <w:pPr>
        <w:ind w:left="-284" w:right="72" w:firstLine="710"/>
        <w:jc w:val="both"/>
        <w:rPr>
          <w:sz w:val="24"/>
          <w:szCs w:val="24"/>
        </w:rPr>
      </w:pPr>
      <w:r w:rsidRPr="00562DA6">
        <w:rPr>
          <w:sz w:val="24"/>
          <w:szCs w:val="24"/>
        </w:rPr>
        <w:t>находить ошибки в своей и чужих работах, устанавливать их причины (не понял, забыл, не постарался, не успел);</w:t>
      </w:r>
    </w:p>
    <w:p w:rsidR="00562DA6" w:rsidRPr="00562DA6" w:rsidRDefault="00562DA6" w:rsidP="001013EA">
      <w:pPr>
        <w:ind w:left="-284" w:right="72" w:firstLine="710"/>
        <w:jc w:val="both"/>
        <w:rPr>
          <w:sz w:val="24"/>
          <w:szCs w:val="24"/>
        </w:rPr>
      </w:pPr>
      <w:r w:rsidRPr="00562DA6">
        <w:rPr>
          <w:sz w:val="24"/>
          <w:szCs w:val="24"/>
        </w:rPr>
        <w:t>оценивать</w:t>
      </w:r>
      <w:r w:rsidR="00931FB3">
        <w:rPr>
          <w:sz w:val="24"/>
          <w:szCs w:val="24"/>
        </w:rPr>
        <w:t xml:space="preserve"> </w:t>
      </w:r>
      <w:r w:rsidRPr="00562DA6">
        <w:rPr>
          <w:sz w:val="24"/>
          <w:szCs w:val="24"/>
        </w:rPr>
        <w:t>по</w:t>
      </w:r>
      <w:r w:rsidR="00931FB3">
        <w:rPr>
          <w:sz w:val="24"/>
          <w:szCs w:val="24"/>
        </w:rPr>
        <w:t xml:space="preserve"> </w:t>
      </w:r>
      <w:r w:rsidRPr="00562DA6">
        <w:rPr>
          <w:sz w:val="24"/>
          <w:szCs w:val="24"/>
        </w:rPr>
        <w:t>предложенным</w:t>
      </w:r>
      <w:r w:rsidRPr="00562DA6">
        <w:rPr>
          <w:sz w:val="24"/>
          <w:szCs w:val="24"/>
        </w:rPr>
        <w:tab/>
        <w:t>критериям</w:t>
      </w:r>
      <w:r w:rsidRPr="00562DA6">
        <w:rPr>
          <w:sz w:val="24"/>
          <w:szCs w:val="24"/>
        </w:rPr>
        <w:tab/>
        <w:t>общий</w:t>
      </w:r>
      <w:r w:rsidRPr="00562DA6">
        <w:rPr>
          <w:sz w:val="24"/>
          <w:szCs w:val="24"/>
        </w:rPr>
        <w:tab/>
        <w:t>результат деятельности и свой вклад в неё;</w:t>
      </w:r>
    </w:p>
    <w:p w:rsidR="00562DA6" w:rsidRPr="00562DA6" w:rsidRDefault="00562DA6" w:rsidP="001013EA">
      <w:pPr>
        <w:ind w:left="-284" w:right="72" w:firstLine="710"/>
        <w:jc w:val="both"/>
        <w:rPr>
          <w:sz w:val="24"/>
          <w:szCs w:val="24"/>
        </w:rPr>
      </w:pPr>
      <w:r w:rsidRPr="00562DA6">
        <w:rPr>
          <w:sz w:val="24"/>
          <w:szCs w:val="24"/>
        </w:rPr>
        <w:t>адекватно принимать оценку своей работы;</w:t>
      </w:r>
    </w:p>
    <w:p w:rsidR="00562DA6" w:rsidRPr="00562DA6" w:rsidRDefault="00562DA6" w:rsidP="001013EA">
      <w:pPr>
        <w:ind w:left="-284" w:right="72" w:firstLine="710"/>
        <w:jc w:val="both"/>
        <w:rPr>
          <w:sz w:val="24"/>
          <w:szCs w:val="24"/>
        </w:rPr>
      </w:pPr>
      <w:r w:rsidRPr="00562DA6">
        <w:rPr>
          <w:sz w:val="24"/>
          <w:szCs w:val="24"/>
        </w:rPr>
        <w:t>понимать</w:t>
      </w:r>
      <w:r w:rsidRPr="00562DA6">
        <w:rPr>
          <w:sz w:val="24"/>
          <w:szCs w:val="24"/>
        </w:rPr>
        <w:tab/>
        <w:t>причины</w:t>
      </w:r>
      <w:r w:rsidR="00931FB3">
        <w:rPr>
          <w:sz w:val="24"/>
          <w:szCs w:val="24"/>
        </w:rPr>
        <w:t xml:space="preserve"> </w:t>
      </w:r>
      <w:r w:rsidRPr="00562DA6">
        <w:rPr>
          <w:sz w:val="24"/>
          <w:szCs w:val="24"/>
        </w:rPr>
        <w:t>успеха-неуспеха</w:t>
      </w:r>
      <w:r w:rsidRPr="00562DA6">
        <w:rPr>
          <w:sz w:val="24"/>
          <w:szCs w:val="24"/>
        </w:rPr>
        <w:tab/>
        <w:t>учебной</w:t>
      </w:r>
      <w:r w:rsidR="00931FB3">
        <w:rPr>
          <w:sz w:val="24"/>
          <w:szCs w:val="24"/>
        </w:rPr>
        <w:t xml:space="preserve"> </w:t>
      </w:r>
      <w:r w:rsidRPr="00562DA6">
        <w:rPr>
          <w:sz w:val="24"/>
          <w:szCs w:val="24"/>
        </w:rPr>
        <w:t>деятельности</w:t>
      </w:r>
      <w:r w:rsidR="00931FB3">
        <w:rPr>
          <w:sz w:val="24"/>
          <w:szCs w:val="24"/>
        </w:rPr>
        <w:t xml:space="preserve"> </w:t>
      </w:r>
      <w:r w:rsidRPr="00562DA6">
        <w:rPr>
          <w:sz w:val="24"/>
          <w:szCs w:val="24"/>
        </w:rPr>
        <w:t>и</w:t>
      </w:r>
      <w:r w:rsidR="00931FB3">
        <w:rPr>
          <w:sz w:val="24"/>
          <w:szCs w:val="24"/>
        </w:rPr>
        <w:t xml:space="preserve"> </w:t>
      </w:r>
      <w:r w:rsidRPr="00562DA6">
        <w:rPr>
          <w:sz w:val="24"/>
          <w:szCs w:val="24"/>
        </w:rPr>
        <w:t>способности конструктивно действовать даже в ситуациях неуспеха.</w:t>
      </w:r>
    </w:p>
    <w:p w:rsidR="00562DA6" w:rsidRPr="00562DA6" w:rsidRDefault="00562DA6" w:rsidP="00562DA6">
      <w:pPr>
        <w:ind w:left="-284" w:right="72" w:firstLine="710"/>
        <w:jc w:val="both"/>
        <w:outlineLvl w:val="1"/>
        <w:rPr>
          <w:b/>
          <w:bCs/>
          <w:sz w:val="24"/>
          <w:szCs w:val="24"/>
        </w:rPr>
      </w:pPr>
      <w:r w:rsidRPr="00562DA6">
        <w:rPr>
          <w:b/>
          <w:bCs/>
          <w:sz w:val="24"/>
          <w:szCs w:val="24"/>
        </w:rPr>
        <w:t>Совместная</w:t>
      </w:r>
      <w:r w:rsidR="00931FB3">
        <w:rPr>
          <w:b/>
          <w:bCs/>
          <w:sz w:val="24"/>
          <w:szCs w:val="24"/>
        </w:rPr>
        <w:t xml:space="preserve"> </w:t>
      </w:r>
      <w:r w:rsidRPr="00562DA6">
        <w:rPr>
          <w:b/>
          <w:bCs/>
          <w:sz w:val="24"/>
          <w:szCs w:val="24"/>
        </w:rPr>
        <w:t>деятельность:</w:t>
      </w:r>
    </w:p>
    <w:p w:rsidR="00562DA6" w:rsidRPr="00562DA6" w:rsidRDefault="00931FB3" w:rsidP="001013EA">
      <w:pPr>
        <w:ind w:left="-284" w:right="72" w:firstLine="710"/>
        <w:jc w:val="both"/>
        <w:rPr>
          <w:sz w:val="24"/>
          <w:szCs w:val="24"/>
        </w:rPr>
      </w:pPr>
      <w:r w:rsidRPr="00562DA6">
        <w:rPr>
          <w:sz w:val="24"/>
          <w:szCs w:val="24"/>
        </w:rPr>
        <w:t>П</w:t>
      </w:r>
      <w:r w:rsidR="00562DA6" w:rsidRPr="00562DA6">
        <w:rPr>
          <w:sz w:val="24"/>
          <w:szCs w:val="24"/>
        </w:rPr>
        <w:t>ринимать</w:t>
      </w:r>
      <w:r>
        <w:rPr>
          <w:sz w:val="24"/>
          <w:szCs w:val="24"/>
        </w:rPr>
        <w:t xml:space="preserve"> </w:t>
      </w:r>
      <w:r w:rsidR="00562DA6" w:rsidRPr="00562DA6">
        <w:rPr>
          <w:sz w:val="24"/>
          <w:szCs w:val="24"/>
        </w:rPr>
        <w:t>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2DA6" w:rsidRPr="00562DA6" w:rsidRDefault="00562DA6" w:rsidP="001013EA">
      <w:pPr>
        <w:ind w:left="-284" w:right="72" w:firstLine="710"/>
        <w:jc w:val="both"/>
        <w:rPr>
          <w:sz w:val="24"/>
          <w:szCs w:val="24"/>
        </w:rPr>
      </w:pPr>
      <w:r w:rsidRPr="00562DA6">
        <w:rPr>
          <w:sz w:val="24"/>
          <w:szCs w:val="24"/>
        </w:rPr>
        <w:t>слушать мнение партнера по поводу решения учебной задачи; проявлять готовность руководить, выполнять поручения,</w:t>
      </w:r>
      <w:r w:rsidR="001013EA">
        <w:rPr>
          <w:sz w:val="24"/>
          <w:szCs w:val="24"/>
        </w:rPr>
        <w:t xml:space="preserve"> п</w:t>
      </w:r>
      <w:r w:rsidRPr="00562DA6">
        <w:rPr>
          <w:sz w:val="24"/>
          <w:szCs w:val="24"/>
        </w:rPr>
        <w:t>одчиняться;</w:t>
      </w:r>
    </w:p>
    <w:p w:rsidR="00562DA6" w:rsidRPr="00562DA6" w:rsidRDefault="00562DA6" w:rsidP="001013EA">
      <w:pPr>
        <w:ind w:left="-284" w:right="72" w:firstLine="710"/>
        <w:jc w:val="both"/>
        <w:rPr>
          <w:sz w:val="24"/>
          <w:szCs w:val="24"/>
        </w:rPr>
      </w:pPr>
      <w:r w:rsidRPr="00562DA6">
        <w:rPr>
          <w:sz w:val="24"/>
          <w:szCs w:val="24"/>
        </w:rPr>
        <w:t>ответственно выполнять свою часть работы; оценивать свой вклад в общий результат;</w:t>
      </w:r>
    </w:p>
    <w:p w:rsidR="00562DA6" w:rsidRDefault="00562DA6" w:rsidP="001013EA">
      <w:pPr>
        <w:ind w:left="-284" w:right="72" w:firstLine="710"/>
        <w:jc w:val="both"/>
        <w:rPr>
          <w:sz w:val="24"/>
          <w:szCs w:val="24"/>
        </w:rPr>
      </w:pPr>
      <w:r w:rsidRPr="00562DA6">
        <w:rPr>
          <w:sz w:val="24"/>
          <w:szCs w:val="24"/>
        </w:rPr>
        <w:t>выполнять совместные проектные задания с опорой на предложенные образцы, планы, идеи.</w:t>
      </w:r>
    </w:p>
    <w:p w:rsidR="00931FB3" w:rsidRDefault="00931FB3" w:rsidP="001013EA">
      <w:pPr>
        <w:ind w:left="-284" w:right="72" w:firstLine="710"/>
        <w:jc w:val="both"/>
        <w:rPr>
          <w:sz w:val="24"/>
          <w:szCs w:val="24"/>
        </w:rPr>
      </w:pPr>
    </w:p>
    <w:p w:rsidR="00693D2D" w:rsidRPr="00562DA6" w:rsidRDefault="00693D2D" w:rsidP="001013EA">
      <w:pPr>
        <w:ind w:left="-284" w:right="72" w:firstLine="710"/>
        <w:jc w:val="both"/>
        <w:rPr>
          <w:sz w:val="24"/>
          <w:szCs w:val="24"/>
        </w:rPr>
      </w:pPr>
    </w:p>
    <w:p w:rsidR="00562DA6" w:rsidRPr="009C3FB7" w:rsidRDefault="00562DA6" w:rsidP="009C3FB7">
      <w:pPr>
        <w:spacing w:line="259" w:lineRule="auto"/>
        <w:ind w:right="72"/>
        <w:jc w:val="center"/>
        <w:outlineLvl w:val="0"/>
        <w:rPr>
          <w:b/>
          <w:bCs/>
          <w:sz w:val="24"/>
          <w:szCs w:val="24"/>
        </w:rPr>
      </w:pPr>
      <w:bookmarkStart w:id="11" w:name="ПЛАНИРУЕМЫЕ_РЕЗУЛЬТАТЫ_ОСВОЕНИЯ_ПРОГРАММ"/>
      <w:bookmarkStart w:id="12" w:name="_bookmark7"/>
      <w:bookmarkEnd w:id="11"/>
      <w:bookmarkEnd w:id="12"/>
      <w:r w:rsidRPr="00562DA6">
        <w:rPr>
          <w:b/>
          <w:bCs/>
          <w:sz w:val="24"/>
          <w:szCs w:val="24"/>
        </w:rPr>
        <w:lastRenderedPageBreak/>
        <w:t>ПЛАНИРУЕМЫЕ</w:t>
      </w:r>
      <w:r w:rsidR="00931FB3">
        <w:rPr>
          <w:b/>
          <w:bCs/>
          <w:sz w:val="24"/>
          <w:szCs w:val="24"/>
        </w:rPr>
        <w:t xml:space="preserve"> </w:t>
      </w:r>
      <w:r w:rsidRPr="00562DA6">
        <w:rPr>
          <w:b/>
          <w:bCs/>
          <w:sz w:val="24"/>
          <w:szCs w:val="24"/>
        </w:rPr>
        <w:t>РЕЗУЛЬТАТЫ</w:t>
      </w:r>
      <w:r w:rsidR="00931FB3">
        <w:rPr>
          <w:b/>
          <w:bCs/>
          <w:sz w:val="24"/>
          <w:szCs w:val="24"/>
        </w:rPr>
        <w:t xml:space="preserve"> </w:t>
      </w:r>
      <w:r w:rsidRPr="00562DA6">
        <w:rPr>
          <w:b/>
          <w:bCs/>
          <w:sz w:val="24"/>
          <w:szCs w:val="24"/>
        </w:rPr>
        <w:t>ОСВОЕНИЯ</w:t>
      </w:r>
      <w:r w:rsidR="00931FB3">
        <w:rPr>
          <w:b/>
          <w:bCs/>
          <w:sz w:val="24"/>
          <w:szCs w:val="24"/>
        </w:rPr>
        <w:t xml:space="preserve"> </w:t>
      </w:r>
      <w:r w:rsidRPr="00562DA6">
        <w:rPr>
          <w:b/>
          <w:bCs/>
          <w:sz w:val="24"/>
          <w:szCs w:val="24"/>
        </w:rPr>
        <w:t>ПРОГРАММЫ</w:t>
      </w:r>
      <w:r w:rsidR="00931FB3">
        <w:rPr>
          <w:b/>
          <w:bCs/>
          <w:sz w:val="24"/>
          <w:szCs w:val="24"/>
        </w:rPr>
        <w:t xml:space="preserve"> УЧЕБНОГО </w:t>
      </w:r>
      <w:r w:rsidRPr="00562DA6">
        <w:rPr>
          <w:b/>
          <w:bCs/>
          <w:sz w:val="24"/>
          <w:szCs w:val="24"/>
        </w:rPr>
        <w:t>ПРЕДМЕТА «РУССКИЙ ЯЗЫК» НА УРОВНЕНАЧАЛЬНОГООБЩЕГООБРАЗОВАНИЯ</w:t>
      </w:r>
    </w:p>
    <w:p w:rsidR="00931FB3" w:rsidRDefault="00931FB3" w:rsidP="00562DA6">
      <w:pPr>
        <w:ind w:left="-284" w:right="72" w:firstLine="710"/>
        <w:outlineLvl w:val="1"/>
        <w:rPr>
          <w:b/>
          <w:bCs/>
          <w:sz w:val="24"/>
          <w:szCs w:val="24"/>
        </w:rPr>
      </w:pPr>
      <w:bookmarkStart w:id="13" w:name="ЛИЧНОСТНЫЕ_РЕЗУЛЬТАТЫ"/>
      <w:bookmarkStart w:id="14" w:name="_bookmark8"/>
      <w:bookmarkEnd w:id="13"/>
      <w:bookmarkEnd w:id="14"/>
    </w:p>
    <w:p w:rsidR="00562DA6" w:rsidRPr="00562DA6" w:rsidRDefault="00562DA6" w:rsidP="00562DA6">
      <w:pPr>
        <w:ind w:left="-284" w:right="72" w:firstLine="710"/>
        <w:outlineLvl w:val="1"/>
        <w:rPr>
          <w:b/>
          <w:bCs/>
          <w:sz w:val="24"/>
          <w:szCs w:val="24"/>
        </w:rPr>
      </w:pPr>
      <w:r w:rsidRPr="00562DA6">
        <w:rPr>
          <w:b/>
          <w:bCs/>
          <w:sz w:val="24"/>
          <w:szCs w:val="24"/>
        </w:rPr>
        <w:t>ЛИЧНОСТНЫЕРЕЗУЛЬТАТЫ</w:t>
      </w:r>
    </w:p>
    <w:p w:rsidR="00562DA6" w:rsidRPr="00562DA6" w:rsidRDefault="00562DA6" w:rsidP="001013EA">
      <w:pPr>
        <w:ind w:left="-284" w:right="72" w:firstLine="710"/>
        <w:jc w:val="both"/>
        <w:rPr>
          <w:sz w:val="24"/>
          <w:szCs w:val="24"/>
        </w:rPr>
      </w:pPr>
      <w:r w:rsidRPr="00562DA6">
        <w:rPr>
          <w:sz w:val="24"/>
          <w:szCs w:val="24"/>
        </w:rPr>
        <w:t>В результате изучения предмета «Русский язык» на уровне начального общего образования у обучающегося будут сформированы следующие личностные результаты.</w:t>
      </w:r>
    </w:p>
    <w:p w:rsidR="00562DA6" w:rsidRPr="00562DA6" w:rsidRDefault="00562DA6" w:rsidP="00562DA6">
      <w:pPr>
        <w:ind w:left="-284" w:right="72" w:firstLine="710"/>
        <w:jc w:val="both"/>
        <w:outlineLvl w:val="1"/>
        <w:rPr>
          <w:b/>
          <w:bCs/>
          <w:sz w:val="24"/>
          <w:szCs w:val="24"/>
        </w:rPr>
      </w:pPr>
      <w:r w:rsidRPr="00562DA6">
        <w:rPr>
          <w:b/>
          <w:bCs/>
          <w:sz w:val="24"/>
          <w:szCs w:val="24"/>
        </w:rPr>
        <w:t>Гражданско-патриотического</w:t>
      </w:r>
      <w:r w:rsidR="00931FB3">
        <w:rPr>
          <w:b/>
          <w:bCs/>
          <w:sz w:val="24"/>
          <w:szCs w:val="24"/>
        </w:rPr>
        <w:t xml:space="preserve"> </w:t>
      </w:r>
      <w:r w:rsidRPr="00562DA6">
        <w:rPr>
          <w:b/>
          <w:bCs/>
          <w:sz w:val="24"/>
          <w:szCs w:val="24"/>
        </w:rPr>
        <w:t>воспитания:</w:t>
      </w:r>
    </w:p>
    <w:p w:rsidR="00562DA6" w:rsidRPr="00562DA6" w:rsidRDefault="00562DA6" w:rsidP="001013EA">
      <w:pPr>
        <w:ind w:left="-284" w:right="72" w:firstLine="710"/>
        <w:jc w:val="both"/>
        <w:rPr>
          <w:sz w:val="24"/>
          <w:szCs w:val="24"/>
        </w:rPr>
      </w:pPr>
      <w:r w:rsidRPr="00562DA6">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62DA6" w:rsidRPr="00562DA6" w:rsidRDefault="00562DA6" w:rsidP="001013EA">
      <w:pPr>
        <w:ind w:left="-284" w:right="72" w:firstLine="710"/>
        <w:jc w:val="both"/>
        <w:rPr>
          <w:sz w:val="24"/>
          <w:szCs w:val="24"/>
        </w:rPr>
      </w:pPr>
      <w:r w:rsidRPr="00562DA6">
        <w:rPr>
          <w:sz w:val="24"/>
          <w:szCs w:val="24"/>
        </w:rPr>
        <w:t>осознание</w:t>
      </w:r>
      <w:r w:rsidRPr="00562DA6">
        <w:rPr>
          <w:sz w:val="24"/>
          <w:szCs w:val="24"/>
        </w:rPr>
        <w:tab/>
        <w:t>своей</w:t>
      </w:r>
      <w:r w:rsidRPr="00562DA6">
        <w:rPr>
          <w:sz w:val="24"/>
          <w:szCs w:val="24"/>
        </w:rPr>
        <w:tab/>
        <w:t>этнокультурной</w:t>
      </w:r>
      <w:r w:rsidRPr="00562DA6">
        <w:rPr>
          <w:sz w:val="24"/>
          <w:szCs w:val="24"/>
        </w:rPr>
        <w:tab/>
        <w:t>и</w:t>
      </w:r>
      <w:r w:rsidRPr="00562DA6">
        <w:rPr>
          <w:sz w:val="24"/>
          <w:szCs w:val="24"/>
        </w:rPr>
        <w:tab/>
        <w:t>российской</w:t>
      </w:r>
      <w:r w:rsidRPr="00562DA6">
        <w:rPr>
          <w:sz w:val="24"/>
          <w:szCs w:val="24"/>
        </w:rPr>
        <w:tab/>
        <w:t>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осознание своей сопричастности к прошлому, настоящему и будущему</w:t>
      </w:r>
    </w:p>
    <w:p w:rsidR="00562DA6" w:rsidRPr="00562DA6" w:rsidRDefault="00562DA6" w:rsidP="001013EA">
      <w:pPr>
        <w:ind w:left="-284" w:right="72" w:firstLine="710"/>
        <w:jc w:val="both"/>
        <w:rPr>
          <w:sz w:val="24"/>
          <w:szCs w:val="24"/>
        </w:rPr>
      </w:pPr>
      <w:r w:rsidRPr="00562DA6">
        <w:rPr>
          <w:sz w:val="24"/>
          <w:szCs w:val="24"/>
        </w:rPr>
        <w:t>своей страны и родного края, в том числе через обсуждение ситуаций при работе с текстами на уроках русского языка;</w:t>
      </w:r>
    </w:p>
    <w:p w:rsidR="00562DA6" w:rsidRPr="00562DA6" w:rsidRDefault="00562DA6" w:rsidP="001013EA">
      <w:pPr>
        <w:ind w:left="-284" w:right="72" w:firstLine="710"/>
        <w:jc w:val="both"/>
        <w:rPr>
          <w:sz w:val="24"/>
          <w:szCs w:val="24"/>
        </w:rPr>
      </w:pPr>
      <w:r w:rsidRPr="00562DA6">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62DA6" w:rsidRPr="00562DA6" w:rsidRDefault="00562DA6" w:rsidP="001013EA">
      <w:pPr>
        <w:ind w:left="-284" w:right="72" w:firstLine="710"/>
        <w:jc w:val="both"/>
        <w:rPr>
          <w:sz w:val="24"/>
          <w:szCs w:val="24"/>
        </w:rPr>
      </w:pPr>
      <w:r w:rsidRPr="00562DA6">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62DA6" w:rsidRPr="00562DA6" w:rsidRDefault="00562DA6" w:rsidP="00562DA6">
      <w:pPr>
        <w:ind w:left="-284" w:right="72" w:firstLine="710"/>
        <w:jc w:val="both"/>
        <w:outlineLvl w:val="1"/>
        <w:rPr>
          <w:b/>
          <w:bCs/>
          <w:sz w:val="24"/>
          <w:szCs w:val="24"/>
        </w:rPr>
      </w:pPr>
      <w:r w:rsidRPr="00562DA6">
        <w:rPr>
          <w:b/>
          <w:bCs/>
          <w:sz w:val="24"/>
          <w:szCs w:val="24"/>
        </w:rPr>
        <w:t>Духовно-нравственного</w:t>
      </w:r>
      <w:r w:rsidR="00931FB3">
        <w:rPr>
          <w:b/>
          <w:bCs/>
          <w:sz w:val="24"/>
          <w:szCs w:val="24"/>
        </w:rPr>
        <w:t xml:space="preserve"> </w:t>
      </w:r>
      <w:r w:rsidRPr="00562DA6">
        <w:rPr>
          <w:b/>
          <w:bCs/>
          <w:sz w:val="24"/>
          <w:szCs w:val="24"/>
        </w:rPr>
        <w:t>воспитания:</w:t>
      </w:r>
    </w:p>
    <w:p w:rsidR="00562DA6" w:rsidRPr="00562DA6" w:rsidRDefault="00562DA6" w:rsidP="001013EA">
      <w:pPr>
        <w:ind w:left="-284" w:right="72" w:firstLine="710"/>
        <w:jc w:val="both"/>
        <w:rPr>
          <w:sz w:val="24"/>
          <w:szCs w:val="24"/>
        </w:rPr>
      </w:pPr>
      <w:r w:rsidRPr="00562DA6">
        <w:rPr>
          <w:sz w:val="24"/>
          <w:szCs w:val="24"/>
        </w:rPr>
        <w:t>осознание языка как одной из главных духовно-нравственных ценностей народа;</w:t>
      </w:r>
    </w:p>
    <w:p w:rsidR="00562DA6" w:rsidRPr="00562DA6" w:rsidRDefault="00562DA6" w:rsidP="001013EA">
      <w:pPr>
        <w:ind w:left="-284" w:right="72" w:firstLine="710"/>
        <w:jc w:val="both"/>
        <w:rPr>
          <w:sz w:val="24"/>
          <w:szCs w:val="24"/>
        </w:rPr>
      </w:pPr>
      <w:r w:rsidRPr="00562DA6">
        <w:rPr>
          <w:sz w:val="24"/>
          <w:szCs w:val="24"/>
        </w:rPr>
        <w:t>признание   индивидуальности    каждого    человека    с    опорой    на</w:t>
      </w:r>
      <w:r w:rsidR="00931FB3">
        <w:rPr>
          <w:sz w:val="24"/>
          <w:szCs w:val="24"/>
        </w:rPr>
        <w:t xml:space="preserve"> </w:t>
      </w:r>
      <w:r w:rsidRPr="00562DA6">
        <w:rPr>
          <w:sz w:val="24"/>
          <w:szCs w:val="24"/>
        </w:rPr>
        <w:t>собственный жизненный и читательский опыт;</w:t>
      </w:r>
    </w:p>
    <w:p w:rsidR="00562DA6" w:rsidRPr="00562DA6" w:rsidRDefault="00562DA6" w:rsidP="001013EA">
      <w:pPr>
        <w:ind w:left="-284" w:right="72" w:firstLine="710"/>
        <w:jc w:val="both"/>
        <w:rPr>
          <w:sz w:val="24"/>
          <w:szCs w:val="24"/>
        </w:rPr>
      </w:pPr>
      <w:r w:rsidRPr="00562DA6">
        <w:rPr>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562DA6" w:rsidRPr="00562DA6" w:rsidRDefault="00562DA6" w:rsidP="001013EA">
      <w:pPr>
        <w:ind w:left="-284" w:right="72" w:firstLine="710"/>
        <w:jc w:val="both"/>
        <w:rPr>
          <w:sz w:val="24"/>
          <w:szCs w:val="24"/>
        </w:rPr>
      </w:pPr>
      <w:r w:rsidRPr="00562DA6">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62DA6" w:rsidRPr="00562DA6" w:rsidRDefault="00562DA6" w:rsidP="00562DA6">
      <w:pPr>
        <w:spacing w:line="319" w:lineRule="exact"/>
        <w:ind w:left="-284" w:right="72" w:firstLine="710"/>
        <w:jc w:val="both"/>
        <w:outlineLvl w:val="1"/>
        <w:rPr>
          <w:b/>
          <w:bCs/>
          <w:sz w:val="24"/>
          <w:szCs w:val="24"/>
        </w:rPr>
      </w:pPr>
      <w:r w:rsidRPr="00562DA6">
        <w:rPr>
          <w:b/>
          <w:bCs/>
          <w:sz w:val="24"/>
          <w:szCs w:val="24"/>
        </w:rPr>
        <w:t>Эстетического</w:t>
      </w:r>
      <w:r w:rsidR="00931FB3">
        <w:rPr>
          <w:b/>
          <w:bCs/>
          <w:sz w:val="24"/>
          <w:szCs w:val="24"/>
        </w:rPr>
        <w:t xml:space="preserve"> </w:t>
      </w:r>
      <w:r w:rsidRPr="00562DA6">
        <w:rPr>
          <w:b/>
          <w:bCs/>
          <w:sz w:val="24"/>
          <w:szCs w:val="24"/>
        </w:rPr>
        <w:t>воспитания:</w:t>
      </w:r>
    </w:p>
    <w:p w:rsidR="00562DA6" w:rsidRPr="00562DA6" w:rsidRDefault="00562DA6" w:rsidP="001013EA">
      <w:pPr>
        <w:ind w:left="-284" w:right="72" w:firstLine="710"/>
        <w:jc w:val="both"/>
        <w:rPr>
          <w:sz w:val="24"/>
          <w:szCs w:val="24"/>
        </w:rPr>
      </w:pPr>
      <w:r w:rsidRPr="00562DA6">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62DA6" w:rsidRPr="00562DA6" w:rsidRDefault="00562DA6" w:rsidP="001013EA">
      <w:pPr>
        <w:ind w:left="-284" w:right="72" w:firstLine="710"/>
        <w:jc w:val="both"/>
        <w:rPr>
          <w:sz w:val="24"/>
          <w:szCs w:val="24"/>
        </w:rPr>
      </w:pPr>
      <w:r w:rsidRPr="00562DA6">
        <w:rPr>
          <w:sz w:val="24"/>
          <w:szCs w:val="24"/>
        </w:rPr>
        <w:t>стремление к самовыражению в искусстве слова; осознание важности русского языка как средства общения и самовыражения.</w:t>
      </w:r>
    </w:p>
    <w:p w:rsidR="00562DA6" w:rsidRPr="00562DA6" w:rsidRDefault="00562DA6" w:rsidP="001013EA">
      <w:pPr>
        <w:ind w:left="-284" w:right="72" w:firstLine="710"/>
        <w:jc w:val="both"/>
        <w:outlineLvl w:val="1"/>
        <w:rPr>
          <w:b/>
          <w:bCs/>
          <w:sz w:val="24"/>
          <w:szCs w:val="24"/>
        </w:rPr>
      </w:pPr>
      <w:r w:rsidRPr="00562DA6">
        <w:rPr>
          <w:b/>
          <w:bCs/>
          <w:sz w:val="24"/>
          <w:szCs w:val="24"/>
        </w:rPr>
        <w:t>Физического</w:t>
      </w:r>
      <w:r w:rsidR="00931FB3">
        <w:rPr>
          <w:b/>
          <w:bCs/>
          <w:sz w:val="24"/>
          <w:szCs w:val="24"/>
        </w:rPr>
        <w:t xml:space="preserve"> </w:t>
      </w:r>
      <w:r w:rsidRPr="00562DA6">
        <w:rPr>
          <w:b/>
          <w:bCs/>
          <w:sz w:val="24"/>
          <w:szCs w:val="24"/>
        </w:rPr>
        <w:t>воспитания,</w:t>
      </w:r>
      <w:r w:rsidR="00931FB3">
        <w:rPr>
          <w:b/>
          <w:bCs/>
          <w:sz w:val="24"/>
          <w:szCs w:val="24"/>
        </w:rPr>
        <w:t xml:space="preserve"> </w:t>
      </w:r>
      <w:r w:rsidRPr="00562DA6">
        <w:rPr>
          <w:b/>
          <w:bCs/>
          <w:sz w:val="24"/>
          <w:szCs w:val="24"/>
        </w:rPr>
        <w:t>формирования</w:t>
      </w:r>
      <w:r w:rsidR="00931FB3">
        <w:rPr>
          <w:b/>
          <w:bCs/>
          <w:sz w:val="24"/>
          <w:szCs w:val="24"/>
        </w:rPr>
        <w:t xml:space="preserve"> </w:t>
      </w:r>
      <w:r w:rsidRPr="00562DA6">
        <w:rPr>
          <w:b/>
          <w:bCs/>
          <w:sz w:val="24"/>
          <w:szCs w:val="24"/>
        </w:rPr>
        <w:t>культуры</w:t>
      </w:r>
      <w:r w:rsidR="00931FB3">
        <w:rPr>
          <w:b/>
          <w:bCs/>
          <w:sz w:val="24"/>
          <w:szCs w:val="24"/>
        </w:rPr>
        <w:t xml:space="preserve"> </w:t>
      </w:r>
      <w:r w:rsidRPr="00562DA6">
        <w:rPr>
          <w:b/>
          <w:bCs/>
          <w:sz w:val="24"/>
          <w:szCs w:val="24"/>
        </w:rPr>
        <w:t>здоровья</w:t>
      </w:r>
      <w:r w:rsidR="00931FB3">
        <w:rPr>
          <w:b/>
          <w:bCs/>
          <w:sz w:val="24"/>
          <w:szCs w:val="24"/>
        </w:rPr>
        <w:t xml:space="preserve"> </w:t>
      </w:r>
      <w:r w:rsidRPr="00562DA6">
        <w:rPr>
          <w:b/>
          <w:bCs/>
          <w:sz w:val="24"/>
          <w:szCs w:val="24"/>
        </w:rPr>
        <w:t>и</w:t>
      </w:r>
      <w:r w:rsidR="00931FB3">
        <w:rPr>
          <w:b/>
          <w:bCs/>
          <w:sz w:val="24"/>
          <w:szCs w:val="24"/>
        </w:rPr>
        <w:t xml:space="preserve"> </w:t>
      </w:r>
      <w:r w:rsidRPr="00562DA6">
        <w:rPr>
          <w:b/>
          <w:bCs/>
          <w:sz w:val="24"/>
          <w:szCs w:val="24"/>
        </w:rPr>
        <w:t>эмоционального</w:t>
      </w:r>
      <w:r w:rsidR="00931FB3">
        <w:rPr>
          <w:b/>
          <w:bCs/>
          <w:sz w:val="24"/>
          <w:szCs w:val="24"/>
        </w:rPr>
        <w:t xml:space="preserve"> </w:t>
      </w:r>
      <w:r w:rsidRPr="00562DA6">
        <w:rPr>
          <w:b/>
          <w:bCs/>
          <w:sz w:val="24"/>
          <w:szCs w:val="24"/>
        </w:rPr>
        <w:t>благополучия:</w:t>
      </w:r>
    </w:p>
    <w:p w:rsidR="00562DA6" w:rsidRPr="00562DA6" w:rsidRDefault="00562DA6" w:rsidP="001013EA">
      <w:pPr>
        <w:ind w:left="-284" w:right="72" w:firstLine="710"/>
        <w:jc w:val="both"/>
        <w:rPr>
          <w:sz w:val="24"/>
          <w:szCs w:val="24"/>
        </w:rPr>
      </w:pPr>
      <w:r w:rsidRPr="00562DA6">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562DA6" w:rsidRPr="00562DA6" w:rsidRDefault="00562DA6" w:rsidP="001013EA">
      <w:pPr>
        <w:ind w:left="-284" w:right="72" w:firstLine="710"/>
        <w:jc w:val="both"/>
        <w:rPr>
          <w:sz w:val="24"/>
          <w:szCs w:val="24"/>
        </w:rPr>
      </w:pPr>
      <w:r w:rsidRPr="00562DA6">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562DA6" w:rsidRPr="00562DA6" w:rsidRDefault="00562DA6" w:rsidP="00562DA6">
      <w:pPr>
        <w:ind w:left="-284" w:right="72" w:firstLine="710"/>
        <w:jc w:val="both"/>
        <w:outlineLvl w:val="1"/>
        <w:rPr>
          <w:b/>
          <w:bCs/>
          <w:sz w:val="24"/>
          <w:szCs w:val="24"/>
        </w:rPr>
      </w:pPr>
      <w:r w:rsidRPr="00562DA6">
        <w:rPr>
          <w:b/>
          <w:bCs/>
          <w:sz w:val="24"/>
          <w:szCs w:val="24"/>
        </w:rPr>
        <w:t>Трудового</w:t>
      </w:r>
      <w:r w:rsidR="00931FB3">
        <w:rPr>
          <w:b/>
          <w:bCs/>
          <w:sz w:val="24"/>
          <w:szCs w:val="24"/>
        </w:rPr>
        <w:t xml:space="preserve"> </w:t>
      </w:r>
      <w:r w:rsidRPr="00562DA6">
        <w:rPr>
          <w:b/>
          <w:bCs/>
          <w:sz w:val="24"/>
          <w:szCs w:val="24"/>
        </w:rPr>
        <w:t>воспитания:</w:t>
      </w:r>
    </w:p>
    <w:p w:rsidR="00562DA6" w:rsidRPr="00562DA6" w:rsidRDefault="00562DA6" w:rsidP="001013EA">
      <w:pPr>
        <w:ind w:left="-284" w:right="72" w:firstLine="710"/>
        <w:jc w:val="both"/>
        <w:rPr>
          <w:sz w:val="24"/>
          <w:szCs w:val="24"/>
        </w:rPr>
      </w:pPr>
      <w:r w:rsidRPr="00562DA6">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62DA6" w:rsidRPr="00562DA6" w:rsidRDefault="00562DA6" w:rsidP="00562DA6">
      <w:pPr>
        <w:spacing w:line="321" w:lineRule="exact"/>
        <w:ind w:left="-284" w:right="72" w:firstLine="710"/>
        <w:jc w:val="both"/>
        <w:outlineLvl w:val="1"/>
        <w:rPr>
          <w:b/>
          <w:bCs/>
          <w:sz w:val="24"/>
          <w:szCs w:val="24"/>
        </w:rPr>
      </w:pPr>
      <w:r w:rsidRPr="00562DA6">
        <w:rPr>
          <w:b/>
          <w:bCs/>
          <w:sz w:val="24"/>
          <w:szCs w:val="24"/>
        </w:rPr>
        <w:t>Экологического</w:t>
      </w:r>
      <w:r w:rsidR="00931FB3">
        <w:rPr>
          <w:b/>
          <w:bCs/>
          <w:sz w:val="24"/>
          <w:szCs w:val="24"/>
        </w:rPr>
        <w:t xml:space="preserve"> </w:t>
      </w:r>
      <w:r w:rsidRPr="00562DA6">
        <w:rPr>
          <w:b/>
          <w:bCs/>
          <w:sz w:val="24"/>
          <w:szCs w:val="24"/>
        </w:rPr>
        <w:t>воспитания:</w:t>
      </w:r>
    </w:p>
    <w:p w:rsidR="00562DA6" w:rsidRPr="00562DA6" w:rsidRDefault="00931FB3" w:rsidP="001013EA">
      <w:pPr>
        <w:ind w:left="-284" w:right="72" w:firstLine="710"/>
        <w:jc w:val="both"/>
        <w:rPr>
          <w:sz w:val="24"/>
          <w:szCs w:val="24"/>
        </w:rPr>
      </w:pPr>
      <w:r w:rsidRPr="00562DA6">
        <w:rPr>
          <w:sz w:val="24"/>
          <w:szCs w:val="24"/>
        </w:rPr>
        <w:t>Б</w:t>
      </w:r>
      <w:r w:rsidR="00562DA6" w:rsidRPr="00562DA6">
        <w:rPr>
          <w:sz w:val="24"/>
          <w:szCs w:val="24"/>
        </w:rPr>
        <w:t>ережное</w:t>
      </w:r>
      <w:r>
        <w:rPr>
          <w:sz w:val="24"/>
          <w:szCs w:val="24"/>
        </w:rPr>
        <w:t xml:space="preserve"> </w:t>
      </w:r>
      <w:r w:rsidR="00562DA6" w:rsidRPr="00562DA6">
        <w:rPr>
          <w:sz w:val="24"/>
          <w:szCs w:val="24"/>
        </w:rPr>
        <w:t>отношение к природе, формируемое в процессе работы с текстами;</w:t>
      </w:r>
    </w:p>
    <w:p w:rsidR="00562DA6" w:rsidRPr="00562DA6" w:rsidRDefault="00562DA6" w:rsidP="00562DA6">
      <w:pPr>
        <w:ind w:left="-284" w:right="72" w:firstLine="710"/>
        <w:jc w:val="both"/>
        <w:rPr>
          <w:sz w:val="24"/>
          <w:szCs w:val="24"/>
        </w:rPr>
      </w:pPr>
      <w:r w:rsidRPr="00562DA6">
        <w:rPr>
          <w:sz w:val="24"/>
          <w:szCs w:val="24"/>
        </w:rPr>
        <w:t>неприятие действий, приносящих вред природе.</w:t>
      </w:r>
    </w:p>
    <w:p w:rsidR="00562DA6" w:rsidRPr="00562DA6" w:rsidRDefault="00562DA6" w:rsidP="00562DA6">
      <w:pPr>
        <w:ind w:left="-284" w:right="72" w:firstLine="710"/>
        <w:jc w:val="both"/>
        <w:outlineLvl w:val="1"/>
        <w:rPr>
          <w:b/>
          <w:bCs/>
          <w:sz w:val="24"/>
          <w:szCs w:val="24"/>
        </w:rPr>
      </w:pPr>
      <w:r w:rsidRPr="00562DA6">
        <w:rPr>
          <w:b/>
          <w:bCs/>
          <w:sz w:val="24"/>
          <w:szCs w:val="24"/>
        </w:rPr>
        <w:lastRenderedPageBreak/>
        <w:t>Ценности</w:t>
      </w:r>
      <w:r w:rsidR="00931FB3">
        <w:rPr>
          <w:b/>
          <w:bCs/>
          <w:sz w:val="24"/>
          <w:szCs w:val="24"/>
        </w:rPr>
        <w:t xml:space="preserve"> </w:t>
      </w:r>
      <w:r w:rsidRPr="00562DA6">
        <w:rPr>
          <w:b/>
          <w:bCs/>
          <w:sz w:val="24"/>
          <w:szCs w:val="24"/>
        </w:rPr>
        <w:t>научного</w:t>
      </w:r>
      <w:r w:rsidR="00931FB3">
        <w:rPr>
          <w:b/>
          <w:bCs/>
          <w:sz w:val="24"/>
          <w:szCs w:val="24"/>
        </w:rPr>
        <w:t xml:space="preserve"> </w:t>
      </w:r>
      <w:r w:rsidRPr="00562DA6">
        <w:rPr>
          <w:b/>
          <w:bCs/>
          <w:sz w:val="24"/>
          <w:szCs w:val="24"/>
        </w:rPr>
        <w:t>познания:</w:t>
      </w:r>
    </w:p>
    <w:p w:rsidR="00562DA6" w:rsidRPr="00562DA6" w:rsidRDefault="00562DA6" w:rsidP="001013EA">
      <w:pPr>
        <w:ind w:left="-284" w:right="72" w:firstLine="710"/>
        <w:jc w:val="both"/>
        <w:rPr>
          <w:sz w:val="24"/>
          <w:szCs w:val="24"/>
        </w:rPr>
      </w:pPr>
      <w:r w:rsidRPr="00562DA6">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62DA6" w:rsidRPr="00562DA6" w:rsidRDefault="00562DA6" w:rsidP="001013EA">
      <w:pPr>
        <w:ind w:left="-284" w:right="72" w:firstLine="710"/>
        <w:jc w:val="both"/>
        <w:rPr>
          <w:sz w:val="24"/>
          <w:szCs w:val="24"/>
        </w:rPr>
      </w:pPr>
      <w:r w:rsidRPr="00562DA6">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62DA6" w:rsidRPr="00562DA6" w:rsidRDefault="00562DA6" w:rsidP="001013EA">
      <w:pPr>
        <w:ind w:left="-284" w:right="72" w:firstLine="710"/>
        <w:jc w:val="both"/>
        <w:rPr>
          <w:sz w:val="24"/>
          <w:szCs w:val="24"/>
        </w:rPr>
      </w:pPr>
    </w:p>
    <w:p w:rsidR="00562DA6" w:rsidRPr="00562DA6" w:rsidRDefault="00562DA6" w:rsidP="00562DA6">
      <w:pPr>
        <w:ind w:left="-284" w:right="72" w:firstLine="710"/>
        <w:jc w:val="both"/>
        <w:outlineLvl w:val="1"/>
        <w:rPr>
          <w:b/>
          <w:bCs/>
          <w:sz w:val="24"/>
          <w:szCs w:val="24"/>
        </w:rPr>
      </w:pPr>
      <w:bookmarkStart w:id="15" w:name="МЕТАПРЕДМЕТНЫЕ_РЕЗУЛЬТАТЫ"/>
      <w:bookmarkStart w:id="16" w:name="_bookmark9"/>
      <w:bookmarkEnd w:id="15"/>
      <w:bookmarkEnd w:id="16"/>
      <w:r w:rsidRPr="00562DA6">
        <w:rPr>
          <w:b/>
          <w:bCs/>
          <w:sz w:val="24"/>
          <w:szCs w:val="24"/>
        </w:rPr>
        <w:t>МЕТАПРЕДМЕТНЫЕРЕЗУЛЬТАТЫ</w:t>
      </w:r>
    </w:p>
    <w:p w:rsidR="00562DA6" w:rsidRPr="00562DA6" w:rsidRDefault="00562DA6" w:rsidP="001013EA">
      <w:pPr>
        <w:ind w:left="-284" w:right="72" w:firstLine="710"/>
        <w:jc w:val="both"/>
        <w:rPr>
          <w:sz w:val="24"/>
          <w:szCs w:val="24"/>
        </w:rPr>
      </w:pPr>
      <w:r w:rsidRPr="00562DA6">
        <w:rPr>
          <w:sz w:val="24"/>
          <w:szCs w:val="24"/>
        </w:rPr>
        <w:t>В результате изучения предмета «Русский язык» на уровне начального общего образования у обучающегося с ЗПР будут сформированы следующие познавательные универсальные учебные действия.</w:t>
      </w:r>
    </w:p>
    <w:p w:rsidR="00562DA6" w:rsidRPr="00562DA6" w:rsidRDefault="00562DA6" w:rsidP="00562DA6">
      <w:pPr>
        <w:ind w:left="-284" w:right="72" w:firstLine="710"/>
        <w:jc w:val="both"/>
        <w:outlineLvl w:val="1"/>
        <w:rPr>
          <w:b/>
          <w:bCs/>
          <w:sz w:val="24"/>
          <w:szCs w:val="24"/>
        </w:rPr>
      </w:pPr>
      <w:r w:rsidRPr="00562DA6">
        <w:rPr>
          <w:b/>
          <w:bCs/>
          <w:sz w:val="24"/>
          <w:szCs w:val="24"/>
        </w:rPr>
        <w:t>Познавательные</w:t>
      </w:r>
      <w:r w:rsidR="00931FB3">
        <w:rPr>
          <w:b/>
          <w:bCs/>
          <w:sz w:val="24"/>
          <w:szCs w:val="24"/>
        </w:rPr>
        <w:t xml:space="preserve"> </w:t>
      </w:r>
      <w:r w:rsidRPr="00562DA6">
        <w:rPr>
          <w:b/>
          <w:bCs/>
          <w:sz w:val="24"/>
          <w:szCs w:val="24"/>
        </w:rPr>
        <w:t>универсальные</w:t>
      </w:r>
      <w:r w:rsidR="00931FB3">
        <w:rPr>
          <w:b/>
          <w:bCs/>
          <w:sz w:val="24"/>
          <w:szCs w:val="24"/>
        </w:rPr>
        <w:t xml:space="preserve"> </w:t>
      </w:r>
      <w:r w:rsidRPr="00562DA6">
        <w:rPr>
          <w:b/>
          <w:bCs/>
          <w:sz w:val="24"/>
          <w:szCs w:val="24"/>
        </w:rPr>
        <w:t>учебные</w:t>
      </w:r>
      <w:r w:rsidR="00931FB3">
        <w:rPr>
          <w:b/>
          <w:bCs/>
          <w:sz w:val="24"/>
          <w:szCs w:val="24"/>
        </w:rPr>
        <w:t xml:space="preserve"> </w:t>
      </w:r>
      <w:r w:rsidRPr="00562DA6">
        <w:rPr>
          <w:b/>
          <w:bCs/>
          <w:sz w:val="24"/>
          <w:szCs w:val="24"/>
        </w:rPr>
        <w:t>действия</w:t>
      </w:r>
    </w:p>
    <w:p w:rsidR="00562DA6" w:rsidRPr="00562DA6" w:rsidRDefault="00562DA6" w:rsidP="00562DA6">
      <w:pPr>
        <w:ind w:left="-284" w:right="72" w:firstLine="710"/>
        <w:jc w:val="both"/>
        <w:outlineLvl w:val="2"/>
        <w:rPr>
          <w:b/>
          <w:bCs/>
          <w:iCs/>
          <w:sz w:val="24"/>
          <w:szCs w:val="24"/>
        </w:rPr>
      </w:pPr>
      <w:r w:rsidRPr="00562DA6">
        <w:rPr>
          <w:b/>
          <w:bCs/>
          <w:i/>
          <w:iCs/>
          <w:sz w:val="24"/>
          <w:szCs w:val="24"/>
        </w:rPr>
        <w:t>Базовые</w:t>
      </w:r>
      <w:r w:rsidR="00931FB3">
        <w:rPr>
          <w:b/>
          <w:bCs/>
          <w:i/>
          <w:iCs/>
          <w:sz w:val="24"/>
          <w:szCs w:val="24"/>
        </w:rPr>
        <w:t xml:space="preserve"> </w:t>
      </w:r>
      <w:r w:rsidRPr="00562DA6">
        <w:rPr>
          <w:b/>
          <w:bCs/>
          <w:i/>
          <w:iCs/>
          <w:sz w:val="24"/>
          <w:szCs w:val="24"/>
        </w:rPr>
        <w:t>логические</w:t>
      </w:r>
      <w:r w:rsidR="00931FB3">
        <w:rPr>
          <w:b/>
          <w:bCs/>
          <w:i/>
          <w:iCs/>
          <w:sz w:val="24"/>
          <w:szCs w:val="24"/>
        </w:rPr>
        <w:t xml:space="preserve"> </w:t>
      </w:r>
      <w:r w:rsidRPr="00562DA6">
        <w:rPr>
          <w:b/>
          <w:bCs/>
          <w:i/>
          <w:iCs/>
          <w:sz w:val="24"/>
          <w:szCs w:val="24"/>
        </w:rPr>
        <w:t>действия</w:t>
      </w:r>
      <w:r w:rsidRPr="00562DA6">
        <w:rPr>
          <w:b/>
          <w:bCs/>
          <w:iCs/>
          <w:sz w:val="24"/>
          <w:szCs w:val="24"/>
        </w:rPr>
        <w:t>:</w:t>
      </w:r>
    </w:p>
    <w:p w:rsidR="00562DA6" w:rsidRPr="00562DA6" w:rsidRDefault="00562DA6" w:rsidP="001013EA">
      <w:pPr>
        <w:ind w:left="-284" w:right="72" w:firstLine="710"/>
        <w:jc w:val="both"/>
        <w:rPr>
          <w:sz w:val="24"/>
          <w:szCs w:val="24"/>
        </w:rPr>
      </w:pPr>
      <w:r w:rsidRPr="00562DA6">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562DA6" w:rsidRPr="00562DA6" w:rsidRDefault="00562DA6" w:rsidP="001013EA">
      <w:pPr>
        <w:ind w:left="-284" w:right="72" w:firstLine="710"/>
        <w:jc w:val="both"/>
        <w:rPr>
          <w:sz w:val="24"/>
          <w:szCs w:val="24"/>
        </w:rPr>
      </w:pPr>
      <w:r w:rsidRPr="00562DA6">
        <w:rPr>
          <w:sz w:val="24"/>
          <w:szCs w:val="24"/>
        </w:rPr>
        <w:t>объединять объекты (языковые единицы) по определённому признаку; с помощью учителя определять существенный признак для</w:t>
      </w:r>
    </w:p>
    <w:p w:rsidR="00562DA6" w:rsidRPr="00562DA6" w:rsidRDefault="00562DA6" w:rsidP="001013EA">
      <w:pPr>
        <w:ind w:left="-284" w:right="72" w:firstLine="710"/>
        <w:jc w:val="both"/>
        <w:rPr>
          <w:sz w:val="24"/>
          <w:szCs w:val="24"/>
        </w:rPr>
      </w:pPr>
      <w:r w:rsidRPr="00562DA6">
        <w:rPr>
          <w:sz w:val="24"/>
          <w:szCs w:val="24"/>
        </w:rPr>
        <w:t>классификации языковых единиц (звуков, частей речи, предложений, текстов); классифицировать языковые единицы;</w:t>
      </w:r>
    </w:p>
    <w:p w:rsidR="00562DA6" w:rsidRPr="00562DA6" w:rsidRDefault="00562DA6" w:rsidP="001013EA">
      <w:pPr>
        <w:ind w:left="-284" w:right="72" w:firstLine="710"/>
        <w:jc w:val="both"/>
        <w:rPr>
          <w:sz w:val="24"/>
          <w:szCs w:val="24"/>
        </w:rPr>
      </w:pPr>
      <w:r w:rsidRPr="00562DA6">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следовать алгоритму, выделяя учебные операции при анализе языковых единиц;</w:t>
      </w:r>
    </w:p>
    <w:p w:rsidR="00562DA6" w:rsidRPr="00562DA6" w:rsidRDefault="00562DA6" w:rsidP="001013EA">
      <w:pPr>
        <w:ind w:left="-284" w:right="72" w:firstLine="710"/>
        <w:jc w:val="both"/>
        <w:rPr>
          <w:sz w:val="24"/>
          <w:szCs w:val="24"/>
        </w:rPr>
      </w:pPr>
      <w:r w:rsidRPr="00562DA6">
        <w:rPr>
          <w:sz w:val="24"/>
          <w:szCs w:val="24"/>
        </w:rPr>
        <w:t>использовать элементарные знаково-символические средства в учебно- познавательной деятельности;</w:t>
      </w:r>
    </w:p>
    <w:p w:rsidR="00562DA6" w:rsidRPr="00562DA6" w:rsidRDefault="00562DA6" w:rsidP="001013EA">
      <w:pPr>
        <w:ind w:left="-284" w:right="72" w:firstLine="710"/>
        <w:jc w:val="both"/>
        <w:rPr>
          <w:sz w:val="24"/>
          <w:szCs w:val="24"/>
        </w:rPr>
      </w:pPr>
      <w:r w:rsidRPr="00562DA6">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62DA6" w:rsidRPr="00562DA6" w:rsidRDefault="00562DA6" w:rsidP="001013EA">
      <w:pPr>
        <w:ind w:left="-284" w:right="72" w:firstLine="710"/>
        <w:jc w:val="both"/>
        <w:rPr>
          <w:sz w:val="24"/>
          <w:szCs w:val="24"/>
        </w:rPr>
      </w:pPr>
      <w:r w:rsidRPr="00562DA6">
        <w:rPr>
          <w:sz w:val="24"/>
          <w:szCs w:val="24"/>
        </w:rPr>
        <w:t>устанавливать причинно­следственные связи в ситуациях наблюдения за языковым материалом, делать выводы.</w:t>
      </w:r>
    </w:p>
    <w:p w:rsidR="00562DA6" w:rsidRPr="00562DA6" w:rsidRDefault="00562DA6" w:rsidP="00562DA6">
      <w:pPr>
        <w:ind w:left="-284" w:right="72" w:firstLine="710"/>
        <w:jc w:val="both"/>
        <w:outlineLvl w:val="2"/>
        <w:rPr>
          <w:b/>
          <w:bCs/>
          <w:iCs/>
          <w:sz w:val="24"/>
          <w:szCs w:val="24"/>
        </w:rPr>
      </w:pPr>
      <w:r w:rsidRPr="00562DA6">
        <w:rPr>
          <w:b/>
          <w:bCs/>
          <w:i/>
          <w:iCs/>
          <w:sz w:val="24"/>
          <w:szCs w:val="24"/>
        </w:rPr>
        <w:t>Базовые</w:t>
      </w:r>
      <w:r w:rsidR="00931FB3">
        <w:rPr>
          <w:b/>
          <w:bCs/>
          <w:i/>
          <w:iCs/>
          <w:sz w:val="24"/>
          <w:szCs w:val="24"/>
        </w:rPr>
        <w:t xml:space="preserve"> </w:t>
      </w:r>
      <w:r w:rsidRPr="00562DA6">
        <w:rPr>
          <w:b/>
          <w:bCs/>
          <w:i/>
          <w:iCs/>
          <w:sz w:val="24"/>
          <w:szCs w:val="24"/>
        </w:rPr>
        <w:t>исследовательские</w:t>
      </w:r>
      <w:r w:rsidR="00931FB3">
        <w:rPr>
          <w:b/>
          <w:bCs/>
          <w:i/>
          <w:iCs/>
          <w:sz w:val="24"/>
          <w:szCs w:val="24"/>
        </w:rPr>
        <w:t xml:space="preserve"> </w:t>
      </w:r>
      <w:r w:rsidRPr="00562DA6">
        <w:rPr>
          <w:b/>
          <w:bCs/>
          <w:i/>
          <w:iCs/>
          <w:sz w:val="24"/>
          <w:szCs w:val="24"/>
        </w:rPr>
        <w:t>действия</w:t>
      </w:r>
      <w:r w:rsidRPr="00562DA6">
        <w:rPr>
          <w:b/>
          <w:bCs/>
          <w:iCs/>
          <w:sz w:val="24"/>
          <w:szCs w:val="24"/>
        </w:rPr>
        <w:t>:</w:t>
      </w:r>
    </w:p>
    <w:p w:rsidR="00562DA6" w:rsidRPr="00562DA6" w:rsidRDefault="00562DA6" w:rsidP="001013EA">
      <w:pPr>
        <w:ind w:left="-284" w:right="72" w:firstLine="710"/>
        <w:jc w:val="both"/>
        <w:rPr>
          <w:sz w:val="24"/>
          <w:szCs w:val="24"/>
        </w:rPr>
      </w:pPr>
      <w:r w:rsidRPr="00562DA6">
        <w:rPr>
          <w:sz w:val="24"/>
          <w:szCs w:val="24"/>
        </w:rPr>
        <w:t>спомощью учителя формулировать цель, планировать изменения языкового объекта, речевой ситуации;</w:t>
      </w:r>
    </w:p>
    <w:p w:rsidR="00562DA6" w:rsidRPr="00562DA6" w:rsidRDefault="00562DA6" w:rsidP="001013EA">
      <w:pPr>
        <w:ind w:left="-284" w:right="72" w:firstLine="710"/>
        <w:jc w:val="both"/>
        <w:rPr>
          <w:sz w:val="24"/>
          <w:szCs w:val="24"/>
        </w:rPr>
      </w:pPr>
      <w:r w:rsidRPr="00562DA6">
        <w:rPr>
          <w:sz w:val="24"/>
          <w:szCs w:val="24"/>
        </w:rPr>
        <w:t>с помощью учителя сравнивать несколько вариантов выполнения задания, выбирать наиболее целесообразный (на основе предложенных критериев);</w:t>
      </w:r>
    </w:p>
    <w:p w:rsidR="00562DA6" w:rsidRPr="00562DA6" w:rsidRDefault="00562DA6" w:rsidP="001013EA">
      <w:pPr>
        <w:ind w:left="-284" w:right="72" w:firstLine="710"/>
        <w:jc w:val="both"/>
        <w:rPr>
          <w:sz w:val="24"/>
          <w:szCs w:val="24"/>
        </w:rPr>
      </w:pPr>
      <w:r w:rsidRPr="00562DA6">
        <w:rPr>
          <w:sz w:val="24"/>
          <w:szCs w:val="24"/>
        </w:rPr>
        <w:t>после совместного анализа проводить по предложенному плану несложное лингвистическое мини­исследование, выполнять по предложенному плану проектное задание под контролем педагога;</w:t>
      </w:r>
    </w:p>
    <w:p w:rsidR="00562DA6" w:rsidRPr="00562DA6" w:rsidRDefault="00562DA6" w:rsidP="001013EA">
      <w:pPr>
        <w:ind w:left="-284" w:right="72" w:firstLine="710"/>
        <w:jc w:val="both"/>
        <w:rPr>
          <w:sz w:val="24"/>
          <w:szCs w:val="24"/>
        </w:rPr>
      </w:pPr>
      <w:r w:rsidRPr="00562DA6">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62DA6" w:rsidRPr="00562DA6" w:rsidRDefault="00562DA6" w:rsidP="001013EA">
      <w:pPr>
        <w:ind w:left="-284" w:right="72" w:firstLine="710"/>
        <w:jc w:val="both"/>
        <w:rPr>
          <w:sz w:val="24"/>
          <w:szCs w:val="24"/>
        </w:rPr>
      </w:pPr>
      <w:r w:rsidRPr="00562DA6">
        <w:rPr>
          <w:sz w:val="24"/>
          <w:szCs w:val="24"/>
        </w:rPr>
        <w:t>прогнозировать с помощью учителя возможное развитие процессов, событий и их последствия в аналогичных или сходных ситуациях.</w:t>
      </w:r>
    </w:p>
    <w:p w:rsidR="00562DA6" w:rsidRPr="00562DA6" w:rsidRDefault="00562DA6" w:rsidP="00562DA6">
      <w:pPr>
        <w:spacing w:line="320" w:lineRule="exact"/>
        <w:ind w:left="-284" w:right="72" w:firstLine="710"/>
        <w:jc w:val="both"/>
        <w:outlineLvl w:val="2"/>
        <w:rPr>
          <w:b/>
          <w:bCs/>
          <w:i/>
          <w:iCs/>
          <w:sz w:val="24"/>
          <w:szCs w:val="24"/>
        </w:rPr>
      </w:pPr>
      <w:r w:rsidRPr="00562DA6">
        <w:rPr>
          <w:b/>
          <w:bCs/>
          <w:i/>
          <w:iCs/>
          <w:sz w:val="24"/>
          <w:szCs w:val="24"/>
        </w:rPr>
        <w:t>Работа</w:t>
      </w:r>
      <w:r w:rsidR="00931FB3">
        <w:rPr>
          <w:b/>
          <w:bCs/>
          <w:i/>
          <w:iCs/>
          <w:sz w:val="24"/>
          <w:szCs w:val="24"/>
        </w:rPr>
        <w:t xml:space="preserve"> </w:t>
      </w:r>
      <w:r w:rsidRPr="00562DA6">
        <w:rPr>
          <w:b/>
          <w:bCs/>
          <w:i/>
          <w:iCs/>
          <w:sz w:val="24"/>
          <w:szCs w:val="24"/>
        </w:rPr>
        <w:t>с</w:t>
      </w:r>
      <w:r w:rsidR="00931FB3">
        <w:rPr>
          <w:b/>
          <w:bCs/>
          <w:i/>
          <w:iCs/>
          <w:sz w:val="24"/>
          <w:szCs w:val="24"/>
        </w:rPr>
        <w:t xml:space="preserve"> </w:t>
      </w:r>
      <w:r w:rsidRPr="00562DA6">
        <w:rPr>
          <w:b/>
          <w:bCs/>
          <w:i/>
          <w:iCs/>
          <w:sz w:val="24"/>
          <w:szCs w:val="24"/>
        </w:rPr>
        <w:t>информацией:</w:t>
      </w:r>
    </w:p>
    <w:p w:rsidR="00562DA6" w:rsidRPr="00562DA6" w:rsidRDefault="00562DA6" w:rsidP="001013EA">
      <w:pPr>
        <w:ind w:left="-284" w:right="72" w:firstLine="710"/>
        <w:jc w:val="both"/>
        <w:rPr>
          <w:sz w:val="24"/>
          <w:szCs w:val="24"/>
        </w:rPr>
      </w:pPr>
      <w:r w:rsidRPr="00562DA6">
        <w:rPr>
          <w:sz w:val="24"/>
          <w:szCs w:val="24"/>
        </w:rPr>
        <w:t>выбирать источник получения информации: нужный словарь для получения запрашиваемой информации, для уточнения;</w:t>
      </w:r>
    </w:p>
    <w:p w:rsidR="00562DA6" w:rsidRPr="00562DA6" w:rsidRDefault="00562DA6" w:rsidP="001013EA">
      <w:pPr>
        <w:ind w:left="-284" w:right="72" w:firstLine="710"/>
        <w:jc w:val="both"/>
        <w:rPr>
          <w:sz w:val="24"/>
          <w:szCs w:val="24"/>
        </w:rPr>
      </w:pPr>
      <w:r w:rsidRPr="00562DA6">
        <w:rPr>
          <w:sz w:val="24"/>
          <w:szCs w:val="24"/>
        </w:rPr>
        <w:t>согласно заданному алгоритму находить представленную в явном виде информацию в предложенном источнике: в слова­ рях, справочниках;</w:t>
      </w:r>
    </w:p>
    <w:p w:rsidR="00562DA6" w:rsidRPr="00562DA6" w:rsidRDefault="00562DA6" w:rsidP="001013EA">
      <w:pPr>
        <w:ind w:left="-284" w:right="72" w:firstLine="710"/>
        <w:jc w:val="both"/>
        <w:rPr>
          <w:sz w:val="24"/>
          <w:szCs w:val="24"/>
        </w:rPr>
      </w:pPr>
      <w:r w:rsidRPr="00562DA6">
        <w:rPr>
          <w:sz w:val="24"/>
          <w:szCs w:val="24"/>
        </w:rPr>
        <w:t xml:space="preserve">распознавать достоверную и недостоверную информацию самостоятельно или на </w:t>
      </w:r>
      <w:r w:rsidRPr="00562DA6">
        <w:rPr>
          <w:sz w:val="24"/>
          <w:szCs w:val="24"/>
        </w:rPr>
        <w:lastRenderedPageBreak/>
        <w:t>основании предложенного учителем способа её проверки (обращаясь к словарям, справочникам, учебнику);</w:t>
      </w:r>
    </w:p>
    <w:p w:rsidR="00562DA6" w:rsidRPr="00562DA6" w:rsidRDefault="00562DA6" w:rsidP="001013EA">
      <w:pPr>
        <w:ind w:left="-284" w:right="72" w:firstLine="710"/>
        <w:jc w:val="both"/>
        <w:rPr>
          <w:sz w:val="24"/>
          <w:szCs w:val="24"/>
        </w:rPr>
      </w:pPr>
      <w:r w:rsidRPr="00562DA6">
        <w:rPr>
          <w:sz w:val="24"/>
          <w:szCs w:val="24"/>
        </w:rPr>
        <w:t>соблюдать с помощью взрослых (педагогических работников, родителей, законных представителей) правила информационной безопасности</w:t>
      </w:r>
    </w:p>
    <w:p w:rsidR="00562DA6" w:rsidRPr="00562DA6" w:rsidRDefault="00562DA6" w:rsidP="00562DA6">
      <w:pPr>
        <w:ind w:left="-284" w:right="72" w:firstLine="710"/>
        <w:jc w:val="both"/>
        <w:rPr>
          <w:sz w:val="24"/>
          <w:szCs w:val="24"/>
        </w:rPr>
      </w:pPr>
      <w:r w:rsidRPr="00562DA6">
        <w:rPr>
          <w:sz w:val="24"/>
          <w:szCs w:val="24"/>
        </w:rPr>
        <w:t>припоиске информации в информационно-телекоммуникационной сети</w:t>
      </w:r>
    </w:p>
    <w:p w:rsidR="00562DA6" w:rsidRPr="00562DA6" w:rsidRDefault="00562DA6" w:rsidP="001013EA">
      <w:pPr>
        <w:ind w:left="-284" w:right="72" w:firstLine="710"/>
        <w:jc w:val="both"/>
        <w:rPr>
          <w:sz w:val="24"/>
          <w:szCs w:val="24"/>
        </w:rPr>
      </w:pPr>
      <w:r w:rsidRPr="00562DA6">
        <w:rPr>
          <w:sz w:val="24"/>
          <w:szCs w:val="24"/>
        </w:rPr>
        <w:t>«Интернете» (информации о написании и произношении слова, о значении слова, о происхождении слова, о синонимах слова);</w:t>
      </w:r>
    </w:p>
    <w:p w:rsidR="00562DA6" w:rsidRPr="00562DA6" w:rsidRDefault="00562DA6" w:rsidP="001013EA">
      <w:pPr>
        <w:ind w:left="-284" w:right="72" w:firstLine="710"/>
        <w:jc w:val="both"/>
        <w:rPr>
          <w:sz w:val="24"/>
          <w:szCs w:val="24"/>
        </w:rPr>
      </w:pPr>
      <w:r w:rsidRPr="00562DA6">
        <w:rPr>
          <w:sz w:val="24"/>
          <w:szCs w:val="24"/>
        </w:rPr>
        <w:t>анализировать и создавать с помощью учителя текстовую, видео­, графическую, звуковую информацию в соответствии с учебной задачей;</w:t>
      </w:r>
    </w:p>
    <w:p w:rsidR="00562DA6" w:rsidRPr="00562DA6" w:rsidRDefault="00562DA6" w:rsidP="001013EA">
      <w:pPr>
        <w:ind w:left="-284" w:right="72" w:firstLine="710"/>
        <w:jc w:val="both"/>
        <w:rPr>
          <w:sz w:val="24"/>
          <w:szCs w:val="24"/>
        </w:rPr>
      </w:pPr>
      <w:r w:rsidRPr="00562DA6">
        <w:rPr>
          <w:sz w:val="24"/>
          <w:szCs w:val="24"/>
        </w:rPr>
        <w:t>понимать лингвистическую информацию, зафиксированную в виде таблиц, схем; самостоятельно по образцу создавать схемы, таблицы для представления лингвистической информации.</w:t>
      </w:r>
    </w:p>
    <w:p w:rsidR="00562DA6" w:rsidRPr="00562DA6" w:rsidRDefault="00562DA6" w:rsidP="001013EA">
      <w:pPr>
        <w:ind w:left="-284" w:right="72" w:firstLine="710"/>
        <w:jc w:val="both"/>
        <w:rPr>
          <w:b/>
          <w:bCs/>
          <w:sz w:val="24"/>
          <w:szCs w:val="24"/>
        </w:rPr>
      </w:pPr>
      <w:r w:rsidRPr="00562DA6">
        <w:rPr>
          <w:b/>
          <w:bCs/>
          <w:sz w:val="24"/>
          <w:szCs w:val="24"/>
        </w:rPr>
        <w:t>Коммуникативные универсальные</w:t>
      </w:r>
      <w:r w:rsidR="00931FB3">
        <w:rPr>
          <w:b/>
          <w:bCs/>
          <w:sz w:val="24"/>
          <w:szCs w:val="24"/>
        </w:rPr>
        <w:t xml:space="preserve"> </w:t>
      </w:r>
      <w:r w:rsidRPr="00562DA6">
        <w:rPr>
          <w:b/>
          <w:bCs/>
          <w:sz w:val="24"/>
          <w:szCs w:val="24"/>
        </w:rPr>
        <w:t>учебные</w:t>
      </w:r>
      <w:r w:rsidR="00931FB3">
        <w:rPr>
          <w:b/>
          <w:bCs/>
          <w:sz w:val="24"/>
          <w:szCs w:val="24"/>
        </w:rPr>
        <w:t xml:space="preserve"> </w:t>
      </w:r>
      <w:r w:rsidRPr="00562DA6">
        <w:rPr>
          <w:b/>
          <w:bCs/>
          <w:sz w:val="24"/>
          <w:szCs w:val="24"/>
        </w:rPr>
        <w:t>действия</w:t>
      </w:r>
    </w:p>
    <w:p w:rsidR="00562DA6" w:rsidRPr="00562DA6" w:rsidRDefault="00562DA6" w:rsidP="001013EA">
      <w:pPr>
        <w:ind w:left="-284" w:right="72" w:firstLine="710"/>
        <w:jc w:val="both"/>
        <w:rPr>
          <w:sz w:val="24"/>
          <w:szCs w:val="24"/>
        </w:rPr>
      </w:pPr>
      <w:r w:rsidRPr="00562DA6">
        <w:rPr>
          <w:sz w:val="24"/>
          <w:szCs w:val="24"/>
        </w:rPr>
        <w:t>К концу обучения на уровне начального общего образования у обучающегося с ЗПР формируются коммуникативные универсальные учебные действия.</w:t>
      </w:r>
    </w:p>
    <w:p w:rsidR="00562DA6" w:rsidRPr="00562DA6" w:rsidRDefault="00562DA6" w:rsidP="00562DA6">
      <w:pPr>
        <w:spacing w:line="318" w:lineRule="exact"/>
        <w:ind w:left="-284" w:right="72" w:firstLine="710"/>
        <w:outlineLvl w:val="2"/>
        <w:rPr>
          <w:b/>
          <w:bCs/>
          <w:i/>
          <w:iCs/>
          <w:sz w:val="24"/>
          <w:szCs w:val="24"/>
        </w:rPr>
      </w:pPr>
      <w:r w:rsidRPr="00562DA6">
        <w:rPr>
          <w:b/>
          <w:bCs/>
          <w:i/>
          <w:iCs/>
          <w:sz w:val="24"/>
          <w:szCs w:val="24"/>
        </w:rPr>
        <w:t>Общение:</w:t>
      </w:r>
    </w:p>
    <w:p w:rsidR="00562DA6" w:rsidRPr="00562DA6" w:rsidRDefault="00562DA6" w:rsidP="001013EA">
      <w:pPr>
        <w:ind w:left="-284" w:right="72" w:firstLine="710"/>
        <w:jc w:val="both"/>
        <w:rPr>
          <w:sz w:val="24"/>
          <w:szCs w:val="24"/>
        </w:rPr>
      </w:pPr>
      <w:r w:rsidRPr="00562DA6">
        <w:rPr>
          <w:sz w:val="24"/>
          <w:szCs w:val="24"/>
        </w:rPr>
        <w:t>воспринимать</w:t>
      </w:r>
      <w:r w:rsidRPr="00562DA6">
        <w:rPr>
          <w:sz w:val="24"/>
          <w:szCs w:val="24"/>
        </w:rPr>
        <w:tab/>
        <w:t>и</w:t>
      </w:r>
      <w:r w:rsidRPr="00562DA6">
        <w:rPr>
          <w:sz w:val="24"/>
          <w:szCs w:val="24"/>
        </w:rPr>
        <w:tab/>
        <w:t>формулировать</w:t>
      </w:r>
      <w:r w:rsidRPr="00562DA6">
        <w:rPr>
          <w:sz w:val="24"/>
          <w:szCs w:val="24"/>
        </w:rPr>
        <w:tab/>
        <w:t>суждения,</w:t>
      </w:r>
      <w:r w:rsidRPr="00562DA6">
        <w:rPr>
          <w:sz w:val="24"/>
          <w:szCs w:val="24"/>
        </w:rPr>
        <w:tab/>
        <w:t>выражать</w:t>
      </w:r>
      <w:r w:rsidRPr="00562DA6">
        <w:rPr>
          <w:sz w:val="24"/>
          <w:szCs w:val="24"/>
        </w:rPr>
        <w:tab/>
        <w:t>эмоции</w:t>
      </w:r>
      <w:r w:rsidRPr="00562DA6">
        <w:rPr>
          <w:sz w:val="24"/>
          <w:szCs w:val="24"/>
        </w:rPr>
        <w:tab/>
        <w:t>в соответствии с целями и условиями общения в знакомой среде;</w:t>
      </w:r>
    </w:p>
    <w:p w:rsidR="00562DA6" w:rsidRPr="00562DA6" w:rsidRDefault="00562DA6" w:rsidP="001013EA">
      <w:pPr>
        <w:ind w:left="-284" w:right="72" w:firstLine="710"/>
        <w:jc w:val="both"/>
        <w:rPr>
          <w:sz w:val="24"/>
          <w:szCs w:val="24"/>
        </w:rPr>
      </w:pPr>
      <w:r w:rsidRPr="00562DA6">
        <w:rPr>
          <w:sz w:val="24"/>
          <w:szCs w:val="24"/>
        </w:rPr>
        <w:t>проявлять уважительное отношение к собеседнику, соблюдать правила ведения диалога и дискуссии;</w:t>
      </w:r>
    </w:p>
    <w:p w:rsidR="00562DA6" w:rsidRPr="00562DA6" w:rsidRDefault="00562DA6" w:rsidP="001013EA">
      <w:pPr>
        <w:ind w:left="-284" w:right="72" w:firstLine="710"/>
        <w:jc w:val="both"/>
        <w:rPr>
          <w:sz w:val="24"/>
          <w:szCs w:val="24"/>
        </w:rPr>
      </w:pPr>
      <w:r w:rsidRPr="00562DA6">
        <w:rPr>
          <w:sz w:val="24"/>
          <w:szCs w:val="24"/>
        </w:rPr>
        <w:t>признавать возможность существования разных точек зрения; корректно и аргументированно высказывать своё мнение;</w:t>
      </w:r>
    </w:p>
    <w:p w:rsidR="00562DA6" w:rsidRPr="00562DA6" w:rsidRDefault="00562DA6" w:rsidP="001013EA">
      <w:pPr>
        <w:ind w:left="-284" w:right="72" w:firstLine="710"/>
        <w:jc w:val="both"/>
        <w:rPr>
          <w:sz w:val="24"/>
          <w:szCs w:val="24"/>
        </w:rPr>
      </w:pPr>
      <w:r w:rsidRPr="00562DA6">
        <w:rPr>
          <w:sz w:val="24"/>
          <w:szCs w:val="24"/>
        </w:rPr>
        <w:t>строить речевое высказывание в соответствии с поставленной задачей; создавать</w:t>
      </w:r>
      <w:r w:rsidRPr="00562DA6">
        <w:rPr>
          <w:sz w:val="24"/>
          <w:szCs w:val="24"/>
        </w:rPr>
        <w:tab/>
        <w:t>устные</w:t>
      </w:r>
      <w:r w:rsidR="00931FB3">
        <w:rPr>
          <w:sz w:val="24"/>
          <w:szCs w:val="24"/>
        </w:rPr>
        <w:t xml:space="preserve"> </w:t>
      </w:r>
      <w:r w:rsidRPr="00562DA6">
        <w:rPr>
          <w:sz w:val="24"/>
          <w:szCs w:val="24"/>
        </w:rPr>
        <w:t>и</w:t>
      </w:r>
      <w:r w:rsidR="00931FB3">
        <w:rPr>
          <w:sz w:val="24"/>
          <w:szCs w:val="24"/>
        </w:rPr>
        <w:t xml:space="preserve"> </w:t>
      </w:r>
      <w:r w:rsidRPr="00562DA6">
        <w:rPr>
          <w:sz w:val="24"/>
          <w:szCs w:val="24"/>
        </w:rPr>
        <w:t>письменные</w:t>
      </w:r>
      <w:r w:rsidR="00931FB3">
        <w:rPr>
          <w:sz w:val="24"/>
          <w:szCs w:val="24"/>
        </w:rPr>
        <w:t xml:space="preserve"> </w:t>
      </w:r>
      <w:r w:rsidRPr="00562DA6">
        <w:rPr>
          <w:sz w:val="24"/>
          <w:szCs w:val="24"/>
        </w:rPr>
        <w:t>тексты(описание,</w:t>
      </w:r>
      <w:r w:rsidRPr="00562DA6">
        <w:rPr>
          <w:sz w:val="24"/>
          <w:szCs w:val="24"/>
        </w:rPr>
        <w:tab/>
        <w:t>рассуждение,</w:t>
      </w:r>
      <w:r w:rsidR="00931FB3">
        <w:rPr>
          <w:sz w:val="24"/>
          <w:szCs w:val="24"/>
        </w:rPr>
        <w:t xml:space="preserve"> </w:t>
      </w:r>
      <w:r w:rsidRPr="00562DA6">
        <w:rPr>
          <w:sz w:val="24"/>
          <w:szCs w:val="24"/>
        </w:rPr>
        <w:t>повествование) в соответствии с речевой ситуацией;</w:t>
      </w:r>
    </w:p>
    <w:p w:rsidR="00562DA6" w:rsidRPr="00562DA6" w:rsidRDefault="00562DA6" w:rsidP="001013EA">
      <w:pPr>
        <w:ind w:left="-284" w:right="72" w:firstLine="710"/>
        <w:jc w:val="both"/>
        <w:rPr>
          <w:sz w:val="24"/>
          <w:szCs w:val="24"/>
        </w:rPr>
      </w:pPr>
      <w:r w:rsidRPr="00562DA6">
        <w:rPr>
          <w:sz w:val="24"/>
          <w:szCs w:val="24"/>
        </w:rPr>
        <w:t>готовить с помощью взрослого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62DA6" w:rsidRPr="00562DA6" w:rsidRDefault="00562DA6" w:rsidP="001013EA">
      <w:pPr>
        <w:ind w:left="-284" w:right="72" w:firstLine="710"/>
        <w:jc w:val="both"/>
        <w:rPr>
          <w:sz w:val="24"/>
          <w:szCs w:val="24"/>
        </w:rPr>
      </w:pPr>
      <w:r w:rsidRPr="00562DA6">
        <w:rPr>
          <w:sz w:val="24"/>
          <w:szCs w:val="24"/>
        </w:rPr>
        <w:t>подбирать иллюстративный материал (рисунки, фото, плакаты) к тексту выступления.</w:t>
      </w:r>
    </w:p>
    <w:p w:rsidR="00562DA6" w:rsidRPr="00562DA6" w:rsidRDefault="00562DA6" w:rsidP="00562DA6">
      <w:pPr>
        <w:ind w:left="-284" w:right="72" w:firstLine="710"/>
        <w:jc w:val="both"/>
        <w:outlineLvl w:val="1"/>
        <w:rPr>
          <w:b/>
          <w:bCs/>
          <w:sz w:val="24"/>
          <w:szCs w:val="24"/>
        </w:rPr>
      </w:pPr>
      <w:r w:rsidRPr="00562DA6">
        <w:rPr>
          <w:b/>
          <w:bCs/>
          <w:sz w:val="24"/>
          <w:szCs w:val="24"/>
        </w:rPr>
        <w:t>Регулятивные</w:t>
      </w:r>
      <w:r w:rsidR="00931FB3">
        <w:rPr>
          <w:b/>
          <w:bCs/>
          <w:sz w:val="24"/>
          <w:szCs w:val="24"/>
        </w:rPr>
        <w:t xml:space="preserve"> </w:t>
      </w:r>
      <w:r w:rsidRPr="00562DA6">
        <w:rPr>
          <w:b/>
          <w:bCs/>
          <w:sz w:val="24"/>
          <w:szCs w:val="24"/>
        </w:rPr>
        <w:t>универсальные</w:t>
      </w:r>
      <w:r w:rsidR="00931FB3">
        <w:rPr>
          <w:b/>
          <w:bCs/>
          <w:sz w:val="24"/>
          <w:szCs w:val="24"/>
        </w:rPr>
        <w:t xml:space="preserve"> </w:t>
      </w:r>
      <w:r w:rsidRPr="00562DA6">
        <w:rPr>
          <w:b/>
          <w:bCs/>
          <w:sz w:val="24"/>
          <w:szCs w:val="24"/>
        </w:rPr>
        <w:t>учебные</w:t>
      </w:r>
      <w:r w:rsidR="00931FB3">
        <w:rPr>
          <w:b/>
          <w:bCs/>
          <w:sz w:val="24"/>
          <w:szCs w:val="24"/>
        </w:rPr>
        <w:t xml:space="preserve"> </w:t>
      </w:r>
      <w:r w:rsidRPr="00562DA6">
        <w:rPr>
          <w:b/>
          <w:bCs/>
          <w:sz w:val="24"/>
          <w:szCs w:val="24"/>
        </w:rPr>
        <w:t>действия</w:t>
      </w:r>
    </w:p>
    <w:p w:rsidR="00562DA6" w:rsidRPr="00562DA6" w:rsidRDefault="00562DA6" w:rsidP="001013EA">
      <w:pPr>
        <w:ind w:left="-284" w:right="72" w:firstLine="710"/>
        <w:jc w:val="both"/>
        <w:rPr>
          <w:sz w:val="24"/>
          <w:szCs w:val="24"/>
        </w:rPr>
      </w:pPr>
      <w:r w:rsidRPr="00562DA6">
        <w:rPr>
          <w:sz w:val="24"/>
          <w:szCs w:val="24"/>
        </w:rPr>
        <w:t>К концу обучения на уровне начального общего образования у обучающегося с ЗПР формируются регулятивные универсальные учебные действия.</w:t>
      </w:r>
    </w:p>
    <w:p w:rsidR="00562DA6" w:rsidRPr="00562DA6" w:rsidRDefault="00562DA6" w:rsidP="00562DA6">
      <w:pPr>
        <w:ind w:left="-284" w:right="72" w:firstLine="710"/>
        <w:outlineLvl w:val="2"/>
        <w:rPr>
          <w:b/>
          <w:bCs/>
          <w:i/>
          <w:iCs/>
          <w:sz w:val="24"/>
          <w:szCs w:val="24"/>
        </w:rPr>
      </w:pPr>
      <w:r w:rsidRPr="00562DA6">
        <w:rPr>
          <w:b/>
          <w:bCs/>
          <w:i/>
          <w:iCs/>
          <w:sz w:val="24"/>
          <w:szCs w:val="24"/>
        </w:rPr>
        <w:t>Самоорганизация:</w:t>
      </w:r>
    </w:p>
    <w:p w:rsidR="00562DA6" w:rsidRPr="00562DA6" w:rsidRDefault="00562DA6" w:rsidP="001013EA">
      <w:pPr>
        <w:ind w:left="-284" w:right="72" w:firstLine="710"/>
        <w:jc w:val="both"/>
        <w:rPr>
          <w:sz w:val="24"/>
          <w:szCs w:val="24"/>
        </w:rPr>
      </w:pPr>
      <w:r w:rsidRPr="00562DA6">
        <w:rPr>
          <w:sz w:val="24"/>
          <w:szCs w:val="24"/>
        </w:rPr>
        <w:t>проявлять способность продолжать учебную работу, совершая волевое усилие;</w:t>
      </w:r>
    </w:p>
    <w:p w:rsidR="00562DA6" w:rsidRPr="00562DA6" w:rsidRDefault="00562DA6" w:rsidP="001013EA">
      <w:pPr>
        <w:ind w:left="-284" w:right="72" w:firstLine="710"/>
        <w:jc w:val="both"/>
        <w:rPr>
          <w:sz w:val="24"/>
          <w:szCs w:val="24"/>
        </w:rPr>
      </w:pPr>
      <w:r w:rsidRPr="00562DA6">
        <w:rPr>
          <w:sz w:val="24"/>
          <w:szCs w:val="24"/>
        </w:rPr>
        <w:t>следовать</w:t>
      </w:r>
      <w:r w:rsidRPr="00562DA6">
        <w:rPr>
          <w:sz w:val="24"/>
          <w:szCs w:val="24"/>
        </w:rPr>
        <w:tab/>
        <w:t>алгоритму</w:t>
      </w:r>
      <w:r w:rsidRPr="00562DA6">
        <w:rPr>
          <w:sz w:val="24"/>
          <w:szCs w:val="24"/>
        </w:rPr>
        <w:tab/>
        <w:t>учебных</w:t>
      </w:r>
      <w:r w:rsidRPr="00562DA6">
        <w:rPr>
          <w:sz w:val="24"/>
          <w:szCs w:val="24"/>
        </w:rPr>
        <w:tab/>
        <w:t>действий,</w:t>
      </w:r>
      <w:r w:rsidRPr="00562DA6">
        <w:rPr>
          <w:sz w:val="24"/>
          <w:szCs w:val="24"/>
        </w:rPr>
        <w:tab/>
        <w:t>удерживать</w:t>
      </w:r>
      <w:r w:rsidRPr="00562DA6">
        <w:rPr>
          <w:sz w:val="24"/>
          <w:szCs w:val="24"/>
        </w:rPr>
        <w:tab/>
        <w:t>ход</w:t>
      </w:r>
      <w:r w:rsidRPr="00562DA6">
        <w:rPr>
          <w:sz w:val="24"/>
          <w:szCs w:val="24"/>
        </w:rPr>
        <w:tab/>
        <w:t>его выполнения;</w:t>
      </w:r>
    </w:p>
    <w:p w:rsidR="00562DA6" w:rsidRPr="00562DA6" w:rsidRDefault="00562DA6" w:rsidP="001013EA">
      <w:pPr>
        <w:ind w:left="-284" w:right="72" w:firstLine="710"/>
        <w:jc w:val="both"/>
        <w:rPr>
          <w:sz w:val="24"/>
          <w:szCs w:val="24"/>
        </w:rPr>
      </w:pPr>
      <w:r w:rsidRPr="00562DA6">
        <w:rPr>
          <w:sz w:val="24"/>
          <w:szCs w:val="24"/>
        </w:rPr>
        <w:t>планировать действия по решению учебной задачи для получения результата, оречевлять план и соотносить действия с планом;</w:t>
      </w:r>
    </w:p>
    <w:p w:rsidR="00562DA6" w:rsidRPr="00562DA6" w:rsidRDefault="00562DA6" w:rsidP="001013EA">
      <w:pPr>
        <w:ind w:left="-284" w:right="72" w:firstLine="710"/>
        <w:jc w:val="both"/>
        <w:rPr>
          <w:sz w:val="24"/>
          <w:szCs w:val="24"/>
        </w:rPr>
      </w:pPr>
      <w:r w:rsidRPr="00562DA6">
        <w:rPr>
          <w:sz w:val="24"/>
          <w:szCs w:val="24"/>
        </w:rPr>
        <w:t>выстраивать последовательность выбранных действий.</w:t>
      </w:r>
    </w:p>
    <w:p w:rsidR="00562DA6" w:rsidRPr="00562DA6" w:rsidRDefault="00562DA6" w:rsidP="00562DA6">
      <w:pPr>
        <w:ind w:left="-284" w:right="72" w:firstLine="710"/>
        <w:outlineLvl w:val="2"/>
        <w:rPr>
          <w:b/>
          <w:bCs/>
          <w:i/>
          <w:iCs/>
          <w:sz w:val="24"/>
          <w:szCs w:val="24"/>
        </w:rPr>
      </w:pPr>
      <w:r w:rsidRPr="00562DA6">
        <w:rPr>
          <w:b/>
          <w:bCs/>
          <w:i/>
          <w:iCs/>
          <w:sz w:val="24"/>
          <w:szCs w:val="24"/>
        </w:rPr>
        <w:t>Самоконтроль:</w:t>
      </w:r>
    </w:p>
    <w:p w:rsidR="00562DA6" w:rsidRPr="00562DA6" w:rsidRDefault="00562DA6" w:rsidP="001013EA">
      <w:pPr>
        <w:ind w:left="-284" w:right="72" w:firstLine="710"/>
        <w:jc w:val="both"/>
        <w:rPr>
          <w:sz w:val="24"/>
          <w:szCs w:val="24"/>
        </w:rPr>
      </w:pPr>
      <w:r w:rsidRPr="00562DA6">
        <w:rPr>
          <w:sz w:val="24"/>
          <w:szCs w:val="24"/>
        </w:rPr>
        <w:t>устанавливать после совместного анализа причины успеха/неудач учебной деятельности;</w:t>
      </w:r>
    </w:p>
    <w:p w:rsidR="00562DA6" w:rsidRPr="00562DA6" w:rsidRDefault="00562DA6" w:rsidP="001013EA">
      <w:pPr>
        <w:ind w:left="-284" w:right="72" w:firstLine="710"/>
        <w:jc w:val="both"/>
        <w:rPr>
          <w:sz w:val="24"/>
          <w:szCs w:val="24"/>
        </w:rPr>
      </w:pPr>
      <w:r w:rsidRPr="00562DA6">
        <w:rPr>
          <w:sz w:val="24"/>
          <w:szCs w:val="24"/>
        </w:rPr>
        <w:t>корректировать после совместного анализа свои учебные действия для преодоления речевых и орфографических ошибок;</w:t>
      </w:r>
    </w:p>
    <w:p w:rsidR="00562DA6" w:rsidRPr="00562DA6" w:rsidRDefault="00562DA6" w:rsidP="001013EA">
      <w:pPr>
        <w:ind w:left="-284" w:right="72" w:firstLine="710"/>
        <w:jc w:val="both"/>
        <w:rPr>
          <w:sz w:val="24"/>
          <w:szCs w:val="24"/>
        </w:rPr>
      </w:pPr>
      <w:r w:rsidRPr="00562DA6">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62DA6" w:rsidRPr="00562DA6" w:rsidRDefault="00562DA6" w:rsidP="001013EA">
      <w:pPr>
        <w:ind w:left="-284" w:right="72" w:firstLine="710"/>
        <w:jc w:val="both"/>
        <w:rPr>
          <w:sz w:val="24"/>
          <w:szCs w:val="24"/>
        </w:rPr>
      </w:pPr>
      <w:r w:rsidRPr="00562DA6">
        <w:rPr>
          <w:sz w:val="24"/>
          <w:szCs w:val="24"/>
        </w:rPr>
        <w:t>находить ошибку, допущенную при работе с языковым материалом, находить орфографическую и пунктуационную ошибку с опорой на эталон (образец);</w:t>
      </w:r>
    </w:p>
    <w:p w:rsidR="00562DA6" w:rsidRPr="00562DA6" w:rsidRDefault="00562DA6" w:rsidP="001013EA">
      <w:pPr>
        <w:ind w:left="-284" w:right="72" w:firstLine="710"/>
        <w:jc w:val="both"/>
        <w:rPr>
          <w:sz w:val="24"/>
          <w:szCs w:val="24"/>
        </w:rPr>
      </w:pPr>
      <w:r w:rsidRPr="00562DA6">
        <w:rPr>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562DA6" w:rsidRPr="00562DA6" w:rsidRDefault="00562DA6" w:rsidP="00562DA6">
      <w:pPr>
        <w:ind w:left="-284" w:right="72" w:firstLine="710"/>
        <w:jc w:val="both"/>
        <w:outlineLvl w:val="1"/>
        <w:rPr>
          <w:b/>
          <w:bCs/>
          <w:sz w:val="24"/>
          <w:szCs w:val="24"/>
        </w:rPr>
      </w:pPr>
      <w:r w:rsidRPr="00562DA6">
        <w:rPr>
          <w:b/>
          <w:bCs/>
          <w:sz w:val="24"/>
          <w:szCs w:val="24"/>
        </w:rPr>
        <w:t>Совместная</w:t>
      </w:r>
      <w:r w:rsidR="00931FB3">
        <w:rPr>
          <w:b/>
          <w:bCs/>
          <w:sz w:val="24"/>
          <w:szCs w:val="24"/>
        </w:rPr>
        <w:t xml:space="preserve"> </w:t>
      </w:r>
      <w:r w:rsidRPr="00562DA6">
        <w:rPr>
          <w:b/>
          <w:bCs/>
          <w:sz w:val="24"/>
          <w:szCs w:val="24"/>
        </w:rPr>
        <w:t>деятельность:</w:t>
      </w:r>
    </w:p>
    <w:p w:rsidR="00562DA6" w:rsidRPr="00562DA6" w:rsidRDefault="00562DA6" w:rsidP="001013EA">
      <w:pPr>
        <w:ind w:left="-284" w:right="72" w:firstLine="710"/>
        <w:jc w:val="both"/>
        <w:rPr>
          <w:sz w:val="24"/>
          <w:szCs w:val="24"/>
        </w:rPr>
      </w:pPr>
      <w:r w:rsidRPr="00562DA6">
        <w:rPr>
          <w:sz w:val="24"/>
          <w:szCs w:val="24"/>
        </w:rPr>
        <w:lastRenderedPageBreak/>
        <w:t>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62DA6" w:rsidRPr="00562DA6" w:rsidRDefault="00562DA6" w:rsidP="001013EA">
      <w:pPr>
        <w:ind w:left="-284" w:right="72" w:firstLine="710"/>
        <w:jc w:val="both"/>
        <w:rPr>
          <w:sz w:val="24"/>
          <w:szCs w:val="24"/>
        </w:rPr>
      </w:pPr>
      <w:r w:rsidRPr="00562DA6">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2DA6" w:rsidRPr="00562DA6" w:rsidRDefault="00562DA6" w:rsidP="001013EA">
      <w:pPr>
        <w:ind w:left="-284" w:right="72" w:firstLine="710"/>
        <w:jc w:val="both"/>
        <w:rPr>
          <w:sz w:val="24"/>
          <w:szCs w:val="24"/>
        </w:rPr>
      </w:pPr>
      <w:r w:rsidRPr="00562DA6">
        <w:rPr>
          <w:sz w:val="24"/>
          <w:szCs w:val="24"/>
        </w:rPr>
        <w:t>проявлять готовность руководить, выполнять поручения, подчиняться, самостоятельно разрешать конфликты;</w:t>
      </w:r>
    </w:p>
    <w:p w:rsidR="00562DA6" w:rsidRPr="00562DA6" w:rsidRDefault="00562DA6" w:rsidP="00562DA6">
      <w:pPr>
        <w:ind w:left="-284" w:right="72" w:firstLine="710"/>
        <w:jc w:val="both"/>
        <w:rPr>
          <w:sz w:val="24"/>
          <w:szCs w:val="24"/>
        </w:rPr>
      </w:pPr>
      <w:r w:rsidRPr="00562DA6">
        <w:rPr>
          <w:sz w:val="24"/>
          <w:szCs w:val="24"/>
        </w:rPr>
        <w:t>ответственно выполнять свою часть работы;</w:t>
      </w:r>
    </w:p>
    <w:p w:rsidR="00562DA6" w:rsidRPr="00562DA6" w:rsidRDefault="00562DA6" w:rsidP="001013EA">
      <w:pPr>
        <w:ind w:left="-284" w:right="72" w:firstLine="710"/>
        <w:jc w:val="both"/>
        <w:rPr>
          <w:sz w:val="24"/>
          <w:szCs w:val="24"/>
        </w:rPr>
      </w:pPr>
      <w:r w:rsidRPr="00562DA6">
        <w:rPr>
          <w:sz w:val="24"/>
          <w:szCs w:val="24"/>
        </w:rPr>
        <w:t>оценивать после совместного анализа свой вклад в общий результат; выполнять совместные проектные задания с опорой на предложенные</w:t>
      </w:r>
      <w:r w:rsidR="00931FB3">
        <w:rPr>
          <w:sz w:val="24"/>
          <w:szCs w:val="24"/>
        </w:rPr>
        <w:t xml:space="preserve"> </w:t>
      </w:r>
      <w:r w:rsidRPr="00562DA6">
        <w:rPr>
          <w:sz w:val="24"/>
          <w:szCs w:val="24"/>
        </w:rPr>
        <w:t>образцы.</w:t>
      </w:r>
    </w:p>
    <w:p w:rsidR="00693D2D" w:rsidRDefault="00693D2D" w:rsidP="009C3FB7">
      <w:pPr>
        <w:spacing w:line="288" w:lineRule="auto"/>
        <w:ind w:left="-284" w:right="72" w:firstLine="710"/>
        <w:jc w:val="center"/>
        <w:outlineLvl w:val="1"/>
        <w:rPr>
          <w:b/>
          <w:bCs/>
          <w:sz w:val="24"/>
          <w:szCs w:val="24"/>
        </w:rPr>
      </w:pPr>
      <w:bookmarkStart w:id="17" w:name="ПРЕДМЕТНЫЕ_РЕЗУЛЬТАТЫ"/>
      <w:bookmarkStart w:id="18" w:name="_bookmark10"/>
      <w:bookmarkEnd w:id="17"/>
      <w:bookmarkEnd w:id="18"/>
    </w:p>
    <w:p w:rsidR="009C3FB7" w:rsidRDefault="00562DA6" w:rsidP="009C3FB7">
      <w:pPr>
        <w:spacing w:line="288" w:lineRule="auto"/>
        <w:ind w:left="-284" w:right="72" w:firstLine="710"/>
        <w:jc w:val="center"/>
        <w:outlineLvl w:val="1"/>
        <w:rPr>
          <w:b/>
          <w:bCs/>
          <w:spacing w:val="-67"/>
          <w:sz w:val="24"/>
          <w:szCs w:val="24"/>
        </w:rPr>
      </w:pPr>
      <w:r w:rsidRPr="00562DA6">
        <w:rPr>
          <w:b/>
          <w:bCs/>
          <w:sz w:val="24"/>
          <w:szCs w:val="24"/>
        </w:rPr>
        <w:t>ПРЕДМЕТНЫЕРЕЗУЛЬТАТЫ</w:t>
      </w:r>
      <w:bookmarkStart w:id="19" w:name="1_КЛАСС"/>
      <w:bookmarkStart w:id="20" w:name="_bookmark11"/>
      <w:bookmarkEnd w:id="19"/>
      <w:bookmarkEnd w:id="20"/>
    </w:p>
    <w:p w:rsidR="00562DA6" w:rsidRPr="00562DA6" w:rsidRDefault="00562DA6" w:rsidP="009C3FB7">
      <w:pPr>
        <w:spacing w:line="288" w:lineRule="auto"/>
        <w:ind w:left="-284" w:right="72" w:firstLine="710"/>
        <w:jc w:val="center"/>
        <w:outlineLvl w:val="1"/>
        <w:rPr>
          <w:b/>
          <w:bCs/>
          <w:sz w:val="24"/>
          <w:szCs w:val="24"/>
        </w:rPr>
      </w:pPr>
      <w:r w:rsidRPr="00562DA6">
        <w:rPr>
          <w:b/>
          <w:bCs/>
          <w:sz w:val="24"/>
          <w:szCs w:val="24"/>
        </w:rPr>
        <w:t>1КЛАСС</w:t>
      </w:r>
    </w:p>
    <w:p w:rsidR="00562DA6" w:rsidRPr="00562DA6" w:rsidRDefault="00562DA6" w:rsidP="00562DA6">
      <w:pPr>
        <w:spacing w:line="289" w:lineRule="exact"/>
        <w:ind w:left="-284" w:right="72" w:firstLine="710"/>
        <w:rPr>
          <w:sz w:val="24"/>
          <w:szCs w:val="24"/>
        </w:rPr>
      </w:pPr>
      <w:r w:rsidRPr="00562DA6">
        <w:rPr>
          <w:sz w:val="24"/>
          <w:szCs w:val="24"/>
        </w:rPr>
        <w:t>К</w:t>
      </w:r>
      <w:r w:rsidR="00931FB3">
        <w:rPr>
          <w:sz w:val="24"/>
          <w:szCs w:val="24"/>
        </w:rPr>
        <w:t xml:space="preserve"> </w:t>
      </w:r>
      <w:r w:rsidRPr="00562DA6">
        <w:rPr>
          <w:sz w:val="24"/>
          <w:szCs w:val="24"/>
        </w:rPr>
        <w:t>концу</w:t>
      </w:r>
      <w:r w:rsidR="00931FB3">
        <w:rPr>
          <w:sz w:val="24"/>
          <w:szCs w:val="24"/>
        </w:rPr>
        <w:t xml:space="preserve"> </w:t>
      </w:r>
      <w:r w:rsidRPr="00562DA6">
        <w:rPr>
          <w:sz w:val="24"/>
          <w:szCs w:val="24"/>
        </w:rPr>
        <w:t xml:space="preserve">обучения </w:t>
      </w:r>
      <w:r w:rsidR="00931FB3">
        <w:rPr>
          <w:sz w:val="24"/>
          <w:szCs w:val="24"/>
        </w:rPr>
        <w:t xml:space="preserve"> </w:t>
      </w:r>
      <w:r w:rsidRPr="00562DA6">
        <w:rPr>
          <w:sz w:val="24"/>
          <w:szCs w:val="24"/>
        </w:rPr>
        <w:t>в</w:t>
      </w:r>
      <w:r w:rsidRPr="00562DA6">
        <w:rPr>
          <w:b/>
          <w:sz w:val="24"/>
          <w:szCs w:val="24"/>
        </w:rPr>
        <w:t xml:space="preserve">1классе </w:t>
      </w:r>
      <w:r w:rsidRPr="00562DA6">
        <w:rPr>
          <w:sz w:val="24"/>
          <w:szCs w:val="24"/>
        </w:rPr>
        <w:t>обучающийся научится:</w:t>
      </w:r>
    </w:p>
    <w:p w:rsidR="00562DA6" w:rsidRPr="00562DA6" w:rsidRDefault="00562DA6" w:rsidP="001013EA">
      <w:pPr>
        <w:ind w:left="-284" w:right="72" w:firstLine="710"/>
        <w:jc w:val="both"/>
        <w:rPr>
          <w:sz w:val="24"/>
          <w:szCs w:val="24"/>
        </w:rPr>
      </w:pPr>
      <w:r w:rsidRPr="00562DA6">
        <w:rPr>
          <w:sz w:val="24"/>
          <w:szCs w:val="24"/>
        </w:rPr>
        <w:t>различать</w:t>
      </w:r>
      <w:r w:rsidRPr="00562DA6">
        <w:rPr>
          <w:sz w:val="24"/>
          <w:szCs w:val="24"/>
        </w:rPr>
        <w:tab/>
        <w:t>слово</w:t>
      </w:r>
      <w:r w:rsidRPr="00562DA6">
        <w:rPr>
          <w:sz w:val="24"/>
          <w:szCs w:val="24"/>
        </w:rPr>
        <w:tab/>
        <w:t>и</w:t>
      </w:r>
      <w:r w:rsidRPr="00562DA6">
        <w:rPr>
          <w:sz w:val="24"/>
          <w:szCs w:val="24"/>
        </w:rPr>
        <w:tab/>
        <w:t>предложение,</w:t>
      </w:r>
      <w:r w:rsidRPr="00562DA6">
        <w:rPr>
          <w:sz w:val="24"/>
          <w:szCs w:val="24"/>
        </w:rPr>
        <w:tab/>
        <w:t>вычленять</w:t>
      </w:r>
      <w:r w:rsidRPr="00562DA6">
        <w:rPr>
          <w:sz w:val="24"/>
          <w:szCs w:val="24"/>
        </w:rPr>
        <w:tab/>
        <w:t>слова</w:t>
      </w:r>
      <w:r w:rsidRPr="00562DA6">
        <w:rPr>
          <w:sz w:val="24"/>
          <w:szCs w:val="24"/>
        </w:rPr>
        <w:tab/>
        <w:t>из предложений, определять количество слов в предложении;</w:t>
      </w:r>
    </w:p>
    <w:p w:rsidR="00562DA6" w:rsidRPr="00562DA6" w:rsidRDefault="00562DA6" w:rsidP="001013EA">
      <w:pPr>
        <w:ind w:left="-284" w:right="72" w:firstLine="710"/>
        <w:jc w:val="both"/>
        <w:rPr>
          <w:sz w:val="24"/>
          <w:szCs w:val="24"/>
        </w:rPr>
      </w:pPr>
      <w:r w:rsidRPr="00562DA6">
        <w:rPr>
          <w:sz w:val="24"/>
          <w:szCs w:val="24"/>
        </w:rPr>
        <w:t>вычленять звуки из слова;</w:t>
      </w:r>
    </w:p>
    <w:p w:rsidR="00562DA6" w:rsidRPr="00562DA6" w:rsidRDefault="00562DA6" w:rsidP="001013EA">
      <w:pPr>
        <w:ind w:left="-284" w:right="72" w:firstLine="710"/>
        <w:jc w:val="both"/>
        <w:rPr>
          <w:sz w:val="24"/>
          <w:szCs w:val="24"/>
        </w:rPr>
      </w:pPr>
      <w:r w:rsidRPr="00562DA6">
        <w:rPr>
          <w:sz w:val="24"/>
          <w:szCs w:val="24"/>
        </w:rPr>
        <w:t>различать гласные и согласные звуки;</w:t>
      </w:r>
    </w:p>
    <w:p w:rsidR="00562DA6" w:rsidRPr="00562DA6" w:rsidRDefault="00562DA6" w:rsidP="001013EA">
      <w:pPr>
        <w:ind w:left="-284" w:right="72" w:firstLine="710"/>
        <w:jc w:val="both"/>
        <w:rPr>
          <w:sz w:val="24"/>
          <w:szCs w:val="24"/>
        </w:rPr>
      </w:pPr>
      <w:r w:rsidRPr="00562DA6">
        <w:rPr>
          <w:sz w:val="24"/>
          <w:szCs w:val="24"/>
        </w:rPr>
        <w:t>различать ударные и безударные гласные звуки;</w:t>
      </w:r>
    </w:p>
    <w:p w:rsidR="00562DA6" w:rsidRPr="00562DA6" w:rsidRDefault="00562DA6" w:rsidP="001013EA">
      <w:pPr>
        <w:ind w:left="-284" w:right="72" w:firstLine="710"/>
        <w:jc w:val="both"/>
        <w:rPr>
          <w:sz w:val="24"/>
          <w:szCs w:val="24"/>
        </w:rPr>
      </w:pPr>
      <w:r w:rsidRPr="00562DA6">
        <w:rPr>
          <w:sz w:val="24"/>
          <w:szCs w:val="24"/>
        </w:rPr>
        <w:t>различать согласные звуки: мягкие и твёрдые, звонкие и глухие (вне слова и в слове);</w:t>
      </w:r>
    </w:p>
    <w:p w:rsidR="00562DA6" w:rsidRPr="00562DA6" w:rsidRDefault="00562DA6" w:rsidP="001013EA">
      <w:pPr>
        <w:ind w:left="-284" w:right="72" w:firstLine="710"/>
        <w:jc w:val="both"/>
        <w:rPr>
          <w:sz w:val="24"/>
          <w:szCs w:val="24"/>
        </w:rPr>
      </w:pPr>
      <w:r w:rsidRPr="00562DA6">
        <w:rPr>
          <w:sz w:val="24"/>
          <w:szCs w:val="24"/>
        </w:rPr>
        <w:t>различать понятия «звук» и «буква»;</w:t>
      </w:r>
    </w:p>
    <w:p w:rsidR="00562DA6" w:rsidRPr="00562DA6" w:rsidRDefault="00562DA6" w:rsidP="001013EA">
      <w:pPr>
        <w:ind w:left="-284" w:right="72" w:firstLine="710"/>
        <w:jc w:val="both"/>
        <w:rPr>
          <w:sz w:val="24"/>
          <w:szCs w:val="24"/>
        </w:rPr>
      </w:pPr>
      <w:r w:rsidRPr="00562DA6">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62DA6" w:rsidRPr="00562DA6" w:rsidRDefault="00562DA6" w:rsidP="001013EA">
      <w:pPr>
        <w:ind w:left="-284" w:right="72" w:firstLine="710"/>
        <w:jc w:val="both"/>
        <w:rPr>
          <w:sz w:val="24"/>
          <w:szCs w:val="24"/>
        </w:rPr>
      </w:pPr>
      <w:r w:rsidRPr="00562DA6">
        <w:rPr>
          <w:sz w:val="24"/>
          <w:szCs w:val="24"/>
        </w:rPr>
        <w:t>писать аккуратным разборчивым почерком без искажений прописные и строчные буквы, соединения букв, слова, с учетом развития мелкой моторики детей (при необходимости с наглядной опорой);</w:t>
      </w:r>
    </w:p>
    <w:p w:rsidR="00562DA6" w:rsidRPr="00562DA6" w:rsidRDefault="00562DA6" w:rsidP="001013EA">
      <w:pPr>
        <w:ind w:left="-284" w:right="72" w:firstLine="710"/>
        <w:jc w:val="both"/>
        <w:rPr>
          <w:sz w:val="24"/>
          <w:szCs w:val="24"/>
        </w:rPr>
      </w:pPr>
      <w:r w:rsidRPr="00562DA6">
        <w:rPr>
          <w:sz w:val="24"/>
          <w:szCs w:val="24"/>
        </w:rPr>
        <w:t>иметь представления о правилах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w:t>
      </w:r>
    </w:p>
    <w:p w:rsidR="00562DA6" w:rsidRPr="00562DA6" w:rsidRDefault="00562DA6" w:rsidP="001013EA">
      <w:pPr>
        <w:ind w:left="-284" w:right="72" w:firstLine="710"/>
        <w:jc w:val="both"/>
        <w:rPr>
          <w:sz w:val="24"/>
          <w:szCs w:val="24"/>
        </w:rPr>
      </w:pPr>
      <w:r w:rsidRPr="00562DA6">
        <w:rPr>
          <w:sz w:val="24"/>
          <w:szCs w:val="24"/>
        </w:rPr>
        <w:t>предложения и в именах собственных (именах, фамилиях людей, кличках животных); перенос слов по слогам (простые случаи: слова из слогов типа</w:t>
      </w:r>
    </w:p>
    <w:p w:rsidR="00562DA6" w:rsidRPr="00562DA6" w:rsidRDefault="00562DA6" w:rsidP="001013EA">
      <w:pPr>
        <w:ind w:left="-284" w:right="72" w:firstLine="710"/>
        <w:jc w:val="both"/>
        <w:rPr>
          <w:sz w:val="24"/>
          <w:szCs w:val="24"/>
        </w:rPr>
      </w:pPr>
      <w:r w:rsidRPr="00562DA6">
        <w:rPr>
          <w:sz w:val="24"/>
          <w:szCs w:val="24"/>
        </w:rPr>
        <w:t>«согласный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62DA6" w:rsidRPr="00562DA6" w:rsidRDefault="00562DA6" w:rsidP="001013EA">
      <w:pPr>
        <w:ind w:left="-284" w:right="72" w:firstLine="710"/>
        <w:jc w:val="both"/>
        <w:rPr>
          <w:sz w:val="24"/>
          <w:szCs w:val="24"/>
        </w:rPr>
      </w:pPr>
      <w:r w:rsidRPr="00562DA6">
        <w:rPr>
          <w:sz w:val="24"/>
          <w:szCs w:val="24"/>
        </w:rPr>
        <w:t>правильно списывать (без пропусков и искажений букв) слова и предложения, тексты объёмом не более 15-20 слов;</w:t>
      </w:r>
    </w:p>
    <w:p w:rsidR="00562DA6" w:rsidRPr="00562DA6" w:rsidRDefault="00562DA6" w:rsidP="001013EA">
      <w:pPr>
        <w:ind w:left="-284" w:right="72" w:firstLine="710"/>
        <w:jc w:val="both"/>
        <w:rPr>
          <w:sz w:val="24"/>
          <w:szCs w:val="24"/>
        </w:rPr>
      </w:pPr>
      <w:r w:rsidRPr="00562DA6">
        <w:rPr>
          <w:sz w:val="24"/>
          <w:szCs w:val="24"/>
        </w:rPr>
        <w:t>писать под диктовку (без пропусков и искажений букв) слова (без стечения согласных), предложения из 3–4 слов, простые тексты объёмом не более 12-15 слов, правописание которых не расходится с произношением;</w:t>
      </w:r>
    </w:p>
    <w:p w:rsidR="00562DA6" w:rsidRPr="00562DA6" w:rsidRDefault="00562DA6" w:rsidP="001013EA">
      <w:pPr>
        <w:ind w:left="-284" w:right="72" w:firstLine="710"/>
        <w:jc w:val="both"/>
        <w:rPr>
          <w:sz w:val="24"/>
          <w:szCs w:val="24"/>
        </w:rPr>
      </w:pPr>
      <w:r w:rsidRPr="00562DA6">
        <w:rPr>
          <w:sz w:val="24"/>
          <w:szCs w:val="24"/>
        </w:rPr>
        <w:t>понимать прослушанный текст;</w:t>
      </w:r>
    </w:p>
    <w:p w:rsidR="00562DA6" w:rsidRPr="00562DA6" w:rsidRDefault="00562DA6" w:rsidP="001013EA">
      <w:pPr>
        <w:ind w:left="-284" w:right="72" w:firstLine="710"/>
        <w:jc w:val="both"/>
        <w:rPr>
          <w:sz w:val="24"/>
          <w:szCs w:val="24"/>
        </w:rPr>
      </w:pPr>
      <w:r w:rsidRPr="00562DA6">
        <w:rPr>
          <w:sz w:val="24"/>
          <w:szCs w:val="24"/>
        </w:rPr>
        <w:t>читать вслух короткие тексты с соблюдением интонации и пауз в соответствии со знаками препинания в конце предложения;</w:t>
      </w:r>
    </w:p>
    <w:p w:rsidR="00562DA6" w:rsidRPr="00562DA6" w:rsidRDefault="00562DA6" w:rsidP="001013EA">
      <w:pPr>
        <w:ind w:left="-284" w:right="72" w:firstLine="710"/>
        <w:jc w:val="both"/>
        <w:rPr>
          <w:sz w:val="24"/>
          <w:szCs w:val="24"/>
        </w:rPr>
      </w:pPr>
      <w:r w:rsidRPr="00562DA6">
        <w:rPr>
          <w:sz w:val="24"/>
          <w:szCs w:val="24"/>
        </w:rPr>
        <w:t>различать в тексте слова, значение которых требует уточнения;</w:t>
      </w:r>
    </w:p>
    <w:p w:rsidR="00562DA6" w:rsidRPr="00562DA6" w:rsidRDefault="00562DA6" w:rsidP="001013EA">
      <w:pPr>
        <w:ind w:left="-284" w:right="72" w:firstLine="710"/>
        <w:jc w:val="both"/>
        <w:rPr>
          <w:sz w:val="24"/>
          <w:szCs w:val="24"/>
        </w:rPr>
      </w:pPr>
      <w:r w:rsidRPr="00562DA6">
        <w:rPr>
          <w:sz w:val="24"/>
          <w:szCs w:val="24"/>
        </w:rPr>
        <w:t>составлять предложение из набора форм слов, находящихся в соответствующей грамматической форме не более 3-5 слов.</w:t>
      </w:r>
    </w:p>
    <w:p w:rsidR="00562DA6" w:rsidRPr="00562DA6" w:rsidRDefault="00562DA6" w:rsidP="001013EA">
      <w:pPr>
        <w:ind w:left="-284" w:right="72" w:firstLine="710"/>
        <w:jc w:val="both"/>
        <w:rPr>
          <w:sz w:val="24"/>
          <w:szCs w:val="24"/>
        </w:rPr>
      </w:pPr>
      <w:r w:rsidRPr="00562DA6">
        <w:rPr>
          <w:sz w:val="24"/>
          <w:szCs w:val="24"/>
        </w:rPr>
        <w:t>устно составлять текст из 3–5 предложений по сюжетным картинкам и на основе наблюдений с опорой на план-вопрос;</w:t>
      </w:r>
    </w:p>
    <w:p w:rsidR="00562DA6" w:rsidRDefault="00562DA6" w:rsidP="009C3FB7">
      <w:pPr>
        <w:ind w:left="-284" w:right="72" w:firstLine="710"/>
        <w:jc w:val="both"/>
        <w:rPr>
          <w:sz w:val="24"/>
          <w:szCs w:val="24"/>
        </w:rPr>
      </w:pPr>
      <w:r w:rsidRPr="00562DA6">
        <w:rPr>
          <w:sz w:val="24"/>
          <w:szCs w:val="24"/>
        </w:rPr>
        <w:t>использовать простые учебные понятия в процессе решения учебных задач.</w:t>
      </w:r>
    </w:p>
    <w:p w:rsidR="00931FB3" w:rsidRPr="00562DA6" w:rsidRDefault="00931FB3" w:rsidP="009C3FB7">
      <w:pPr>
        <w:ind w:left="-284" w:right="72" w:firstLine="710"/>
        <w:jc w:val="both"/>
        <w:rPr>
          <w:sz w:val="24"/>
          <w:szCs w:val="24"/>
        </w:rPr>
      </w:pPr>
    </w:p>
    <w:p w:rsidR="00562DA6" w:rsidRPr="00562DA6" w:rsidRDefault="00562DA6" w:rsidP="00187B57">
      <w:pPr>
        <w:numPr>
          <w:ilvl w:val="0"/>
          <w:numId w:val="8"/>
        </w:numPr>
        <w:tabs>
          <w:tab w:val="left" w:pos="311"/>
        </w:tabs>
        <w:ind w:left="-284" w:right="72" w:firstLine="710"/>
        <w:jc w:val="center"/>
        <w:outlineLvl w:val="1"/>
        <w:rPr>
          <w:b/>
          <w:bCs/>
          <w:sz w:val="24"/>
          <w:szCs w:val="24"/>
        </w:rPr>
      </w:pPr>
      <w:bookmarkStart w:id="21" w:name="1_ДОПОЛНИТЕЛЬНЫЙ_КЛАСС"/>
      <w:bookmarkStart w:id="22" w:name="_bookmark12"/>
      <w:bookmarkEnd w:id="21"/>
      <w:bookmarkEnd w:id="22"/>
      <w:r w:rsidRPr="00562DA6">
        <w:rPr>
          <w:b/>
          <w:bCs/>
          <w:sz w:val="24"/>
          <w:szCs w:val="24"/>
        </w:rPr>
        <w:lastRenderedPageBreak/>
        <w:t>ДОПОЛНИТЕЛЬНЫЙ</w:t>
      </w:r>
      <w:r w:rsidR="00931FB3">
        <w:rPr>
          <w:b/>
          <w:bCs/>
          <w:sz w:val="24"/>
          <w:szCs w:val="24"/>
        </w:rPr>
        <w:t xml:space="preserve"> </w:t>
      </w:r>
      <w:r w:rsidRPr="00562DA6">
        <w:rPr>
          <w:b/>
          <w:bCs/>
          <w:sz w:val="24"/>
          <w:szCs w:val="24"/>
        </w:rPr>
        <w:t>КЛАСС</w:t>
      </w:r>
    </w:p>
    <w:p w:rsidR="00562DA6" w:rsidRPr="00562DA6" w:rsidRDefault="00562DA6" w:rsidP="001013EA">
      <w:pPr>
        <w:ind w:left="-284" w:right="72" w:firstLine="710"/>
        <w:jc w:val="both"/>
        <w:rPr>
          <w:sz w:val="24"/>
          <w:szCs w:val="24"/>
        </w:rPr>
      </w:pPr>
      <w:r w:rsidRPr="00562DA6">
        <w:rPr>
          <w:sz w:val="24"/>
          <w:szCs w:val="24"/>
        </w:rPr>
        <w:t>К концу обучения в 1 дополнительном классе обучающийся научится:</w:t>
      </w:r>
    </w:p>
    <w:p w:rsidR="00562DA6" w:rsidRPr="00562DA6" w:rsidRDefault="00562DA6" w:rsidP="001013EA">
      <w:pPr>
        <w:ind w:left="-284" w:right="72" w:firstLine="710"/>
        <w:jc w:val="both"/>
        <w:rPr>
          <w:sz w:val="24"/>
          <w:szCs w:val="24"/>
        </w:rPr>
      </w:pPr>
      <w:r w:rsidRPr="00562DA6">
        <w:rPr>
          <w:sz w:val="24"/>
          <w:szCs w:val="24"/>
        </w:rPr>
        <w:t>различать</w:t>
      </w:r>
      <w:r w:rsidRPr="00562DA6">
        <w:rPr>
          <w:sz w:val="24"/>
          <w:szCs w:val="24"/>
        </w:rPr>
        <w:tab/>
        <w:t>слово</w:t>
      </w:r>
      <w:r w:rsidRPr="00562DA6">
        <w:rPr>
          <w:sz w:val="24"/>
          <w:szCs w:val="24"/>
        </w:rPr>
        <w:tab/>
        <w:t>и</w:t>
      </w:r>
      <w:r w:rsidRPr="00562DA6">
        <w:rPr>
          <w:sz w:val="24"/>
          <w:szCs w:val="24"/>
        </w:rPr>
        <w:tab/>
        <w:t>предложение;</w:t>
      </w:r>
      <w:r w:rsidRPr="00562DA6">
        <w:rPr>
          <w:sz w:val="24"/>
          <w:szCs w:val="24"/>
        </w:rPr>
        <w:tab/>
        <w:t>вычленять</w:t>
      </w:r>
      <w:r w:rsidRPr="00562DA6">
        <w:rPr>
          <w:sz w:val="24"/>
          <w:szCs w:val="24"/>
        </w:rPr>
        <w:tab/>
        <w:t>слова</w:t>
      </w:r>
      <w:r w:rsidRPr="00562DA6">
        <w:rPr>
          <w:sz w:val="24"/>
          <w:szCs w:val="24"/>
        </w:rPr>
        <w:tab/>
        <w:t>из предложений, определять количество слов в предложении;</w:t>
      </w:r>
    </w:p>
    <w:p w:rsidR="00562DA6" w:rsidRPr="00562DA6" w:rsidRDefault="00562DA6" w:rsidP="001013EA">
      <w:pPr>
        <w:ind w:left="-284" w:right="72" w:firstLine="710"/>
        <w:jc w:val="both"/>
        <w:rPr>
          <w:sz w:val="24"/>
          <w:szCs w:val="24"/>
        </w:rPr>
      </w:pPr>
      <w:r w:rsidRPr="00562DA6">
        <w:rPr>
          <w:sz w:val="24"/>
          <w:szCs w:val="24"/>
        </w:rPr>
        <w:t>вычленять звуки из слова;</w:t>
      </w:r>
    </w:p>
    <w:p w:rsidR="00562DA6" w:rsidRPr="00562DA6" w:rsidRDefault="00562DA6" w:rsidP="001013EA">
      <w:pPr>
        <w:ind w:left="-284" w:right="72" w:firstLine="710"/>
        <w:jc w:val="both"/>
        <w:rPr>
          <w:sz w:val="24"/>
          <w:szCs w:val="24"/>
        </w:rPr>
      </w:pPr>
      <w:r w:rsidRPr="00562DA6">
        <w:rPr>
          <w:sz w:val="24"/>
          <w:szCs w:val="24"/>
        </w:rPr>
        <w:t>различать гласные и согласные звуки (в том числе различать в словах согласный звук [й’] и гласный звук [и]);</w:t>
      </w:r>
    </w:p>
    <w:p w:rsidR="00562DA6" w:rsidRPr="00562DA6" w:rsidRDefault="00562DA6" w:rsidP="001013EA">
      <w:pPr>
        <w:ind w:left="-284" w:right="72" w:firstLine="710"/>
        <w:jc w:val="both"/>
        <w:rPr>
          <w:sz w:val="24"/>
          <w:szCs w:val="24"/>
        </w:rPr>
      </w:pPr>
      <w:r w:rsidRPr="00562DA6">
        <w:rPr>
          <w:sz w:val="24"/>
          <w:szCs w:val="24"/>
        </w:rPr>
        <w:t>различать ударные и безударные гласные звуки;</w:t>
      </w:r>
    </w:p>
    <w:p w:rsidR="00562DA6" w:rsidRPr="00562DA6" w:rsidRDefault="00562DA6" w:rsidP="001013EA">
      <w:pPr>
        <w:ind w:left="-284" w:right="72" w:firstLine="710"/>
        <w:jc w:val="both"/>
        <w:rPr>
          <w:sz w:val="24"/>
          <w:szCs w:val="24"/>
        </w:rPr>
      </w:pPr>
      <w:r w:rsidRPr="00562DA6">
        <w:rPr>
          <w:sz w:val="24"/>
          <w:szCs w:val="24"/>
        </w:rPr>
        <w:t>различать согласные звуки: мягкие и твёрдые, звонкие и глухие(вне слова и в слове);</w:t>
      </w:r>
    </w:p>
    <w:p w:rsidR="00562DA6" w:rsidRPr="00562DA6" w:rsidRDefault="00562DA6" w:rsidP="001013EA">
      <w:pPr>
        <w:ind w:left="-284" w:right="72" w:firstLine="710"/>
        <w:jc w:val="both"/>
        <w:rPr>
          <w:sz w:val="24"/>
          <w:szCs w:val="24"/>
        </w:rPr>
      </w:pPr>
      <w:r w:rsidRPr="00562DA6">
        <w:rPr>
          <w:sz w:val="24"/>
          <w:szCs w:val="24"/>
        </w:rPr>
        <w:t>различать понятия «звук» и «буква»;</w:t>
      </w:r>
    </w:p>
    <w:p w:rsidR="00562DA6" w:rsidRPr="00562DA6" w:rsidRDefault="00562DA6" w:rsidP="001013EA">
      <w:pPr>
        <w:ind w:left="-284" w:right="72" w:firstLine="710"/>
        <w:jc w:val="both"/>
        <w:rPr>
          <w:sz w:val="24"/>
          <w:szCs w:val="24"/>
        </w:rPr>
      </w:pPr>
      <w:r w:rsidRPr="00562DA6">
        <w:rPr>
          <w:sz w:val="24"/>
          <w:szCs w:val="24"/>
        </w:rPr>
        <w:t>определять количество слогов в слове; делить слова на слоги; определять в слове ударный слог;</w:t>
      </w:r>
    </w:p>
    <w:p w:rsidR="00562DA6" w:rsidRPr="00562DA6" w:rsidRDefault="00562DA6" w:rsidP="001013EA">
      <w:pPr>
        <w:ind w:left="-284" w:right="72" w:firstLine="710"/>
        <w:jc w:val="both"/>
        <w:rPr>
          <w:sz w:val="24"/>
          <w:szCs w:val="24"/>
        </w:rPr>
      </w:pPr>
      <w:r w:rsidRPr="00562DA6">
        <w:rPr>
          <w:sz w:val="24"/>
          <w:szCs w:val="24"/>
        </w:rPr>
        <w:t>обозначать на письме мягкость согласных звуков буквами е, ё, ю, я и буквой ь в конце слова (при необходимости с опорой на ленту букв);</w:t>
      </w:r>
    </w:p>
    <w:p w:rsidR="00562DA6" w:rsidRPr="00562DA6" w:rsidRDefault="00562DA6" w:rsidP="001013EA">
      <w:pPr>
        <w:ind w:left="-284" w:right="72" w:firstLine="710"/>
        <w:jc w:val="both"/>
        <w:rPr>
          <w:sz w:val="24"/>
          <w:szCs w:val="24"/>
        </w:rPr>
      </w:pPr>
      <w:r w:rsidRPr="00562DA6">
        <w:rPr>
          <w:sz w:val="24"/>
          <w:szCs w:val="24"/>
        </w:rPr>
        <w:t>правильно называть буквы русского алфавита (с использованием наглядной опоры); использовать знание последовательности букв русского алфавита для упорядочения небольшого списка слов (при необходимости использование наглядной опоры);</w:t>
      </w:r>
    </w:p>
    <w:p w:rsidR="00562DA6" w:rsidRPr="00562DA6" w:rsidRDefault="00562DA6" w:rsidP="001013EA">
      <w:pPr>
        <w:ind w:left="-284" w:right="72" w:firstLine="710"/>
        <w:jc w:val="both"/>
        <w:rPr>
          <w:sz w:val="24"/>
          <w:szCs w:val="24"/>
        </w:rPr>
      </w:pPr>
      <w:r w:rsidRPr="00562DA6">
        <w:rPr>
          <w:sz w:val="24"/>
          <w:szCs w:val="24"/>
        </w:rPr>
        <w:t>писать аккуратным разборчивым почерком без искажений прописные и строчные буквы, соединения букв, слова с учетом развития мелкой моторики детей;</w:t>
      </w:r>
    </w:p>
    <w:p w:rsidR="00562DA6" w:rsidRPr="00562DA6" w:rsidRDefault="00562DA6" w:rsidP="001013EA">
      <w:pPr>
        <w:ind w:left="-284" w:right="72" w:firstLine="710"/>
        <w:jc w:val="both"/>
        <w:rPr>
          <w:sz w:val="24"/>
          <w:szCs w:val="24"/>
        </w:rPr>
      </w:pPr>
      <w:r w:rsidRPr="00562DA6">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w:t>
      </w:r>
    </w:p>
    <w:p w:rsidR="00562DA6" w:rsidRPr="00562DA6" w:rsidRDefault="00562DA6" w:rsidP="001013EA">
      <w:pPr>
        <w:ind w:left="-284" w:right="72" w:firstLine="710"/>
        <w:jc w:val="both"/>
        <w:rPr>
          <w:sz w:val="24"/>
          <w:szCs w:val="24"/>
        </w:rPr>
      </w:pPr>
      <w:r w:rsidRPr="00562DA6">
        <w:rPr>
          <w:sz w:val="24"/>
          <w:szCs w:val="24"/>
        </w:rPr>
        <w:t>«согласный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62DA6" w:rsidRPr="00562DA6" w:rsidRDefault="00562DA6" w:rsidP="001013EA">
      <w:pPr>
        <w:ind w:left="-284" w:right="72" w:firstLine="710"/>
        <w:jc w:val="both"/>
        <w:rPr>
          <w:sz w:val="24"/>
          <w:szCs w:val="24"/>
        </w:rPr>
      </w:pPr>
      <w:r w:rsidRPr="00562DA6">
        <w:rPr>
          <w:sz w:val="24"/>
          <w:szCs w:val="24"/>
        </w:rPr>
        <w:t>иметь представления о правилах правописания: проверяемые безударные гласные и парные согласные;</w:t>
      </w:r>
    </w:p>
    <w:p w:rsidR="00562DA6" w:rsidRPr="00562DA6" w:rsidRDefault="00562DA6" w:rsidP="001013EA">
      <w:pPr>
        <w:ind w:left="-284" w:right="72" w:firstLine="710"/>
        <w:jc w:val="both"/>
        <w:rPr>
          <w:sz w:val="24"/>
          <w:szCs w:val="24"/>
        </w:rPr>
      </w:pPr>
      <w:r w:rsidRPr="00562DA6">
        <w:rPr>
          <w:sz w:val="24"/>
          <w:szCs w:val="24"/>
        </w:rPr>
        <w:t>правильно списывать (без пропусков и искажений букв) слова и предложения, тексты объёмом не более 20 -25 слов;</w:t>
      </w:r>
    </w:p>
    <w:p w:rsidR="00562DA6" w:rsidRPr="00562DA6" w:rsidRDefault="00562DA6" w:rsidP="001013EA">
      <w:pPr>
        <w:ind w:left="-284" w:right="72" w:firstLine="710"/>
        <w:jc w:val="both"/>
        <w:rPr>
          <w:sz w:val="24"/>
          <w:szCs w:val="24"/>
        </w:rPr>
      </w:pPr>
      <w:r w:rsidRPr="00562DA6">
        <w:rPr>
          <w:sz w:val="24"/>
          <w:szCs w:val="24"/>
        </w:rPr>
        <w:t>писать под диктовку слова, предложения из 3–5 слов, простые тексты объёмом не более 15-20 слов; правописание которых не расходится с произношением;</w:t>
      </w:r>
    </w:p>
    <w:p w:rsidR="00562DA6" w:rsidRPr="00562DA6" w:rsidRDefault="00562DA6" w:rsidP="001013EA">
      <w:pPr>
        <w:ind w:left="-284" w:right="72" w:firstLine="710"/>
        <w:jc w:val="both"/>
        <w:rPr>
          <w:sz w:val="24"/>
          <w:szCs w:val="24"/>
        </w:rPr>
      </w:pPr>
      <w:r w:rsidRPr="00562DA6">
        <w:rPr>
          <w:sz w:val="24"/>
          <w:szCs w:val="24"/>
        </w:rPr>
        <w:t>находить и исправлять ошибки на изученные правила, описки при направляющей помощи учителя;</w:t>
      </w:r>
    </w:p>
    <w:p w:rsidR="00562DA6" w:rsidRPr="00562DA6" w:rsidRDefault="00562DA6" w:rsidP="001013EA">
      <w:pPr>
        <w:ind w:left="-284" w:right="72" w:firstLine="710"/>
        <w:jc w:val="both"/>
        <w:rPr>
          <w:sz w:val="24"/>
          <w:szCs w:val="24"/>
        </w:rPr>
      </w:pPr>
      <w:r w:rsidRPr="00562DA6">
        <w:rPr>
          <w:sz w:val="24"/>
          <w:szCs w:val="24"/>
        </w:rPr>
        <w:t>составлять предложение из набора форм слов, не более 5-6 слов;</w:t>
      </w:r>
    </w:p>
    <w:p w:rsidR="00562DA6" w:rsidRPr="00562DA6" w:rsidRDefault="00562DA6" w:rsidP="001013EA">
      <w:pPr>
        <w:ind w:left="-284" w:right="72" w:firstLine="710"/>
        <w:jc w:val="both"/>
        <w:rPr>
          <w:sz w:val="24"/>
          <w:szCs w:val="24"/>
        </w:rPr>
      </w:pPr>
      <w:r w:rsidRPr="00562DA6">
        <w:rPr>
          <w:sz w:val="24"/>
          <w:szCs w:val="24"/>
        </w:rPr>
        <w:t>устно составлять текст из 3–5 предложений по сюжетным картинкам и на основе наблюдений (при необходимости с опорой на план- вопрос)</w:t>
      </w:r>
    </w:p>
    <w:p w:rsidR="00562DA6" w:rsidRPr="00562DA6" w:rsidRDefault="00562DA6" w:rsidP="001013EA">
      <w:pPr>
        <w:ind w:left="-284" w:right="72" w:firstLine="710"/>
        <w:jc w:val="both"/>
        <w:rPr>
          <w:sz w:val="24"/>
          <w:szCs w:val="24"/>
        </w:rPr>
      </w:pPr>
      <w:r w:rsidRPr="00562DA6">
        <w:rPr>
          <w:sz w:val="24"/>
          <w:szCs w:val="24"/>
        </w:rPr>
        <w:t>использовать простые учебные понятия в процессе решения учебных задач.</w:t>
      </w:r>
    </w:p>
    <w:p w:rsidR="00562DA6" w:rsidRPr="00562DA6" w:rsidRDefault="00562DA6" w:rsidP="00187B57">
      <w:pPr>
        <w:numPr>
          <w:ilvl w:val="0"/>
          <w:numId w:val="8"/>
        </w:numPr>
        <w:tabs>
          <w:tab w:val="left" w:pos="311"/>
        </w:tabs>
        <w:ind w:left="-284" w:right="72" w:firstLine="710"/>
        <w:jc w:val="center"/>
        <w:outlineLvl w:val="1"/>
        <w:rPr>
          <w:b/>
          <w:bCs/>
          <w:sz w:val="24"/>
          <w:szCs w:val="24"/>
        </w:rPr>
      </w:pPr>
      <w:bookmarkStart w:id="23" w:name="2_КЛАСС"/>
      <w:bookmarkStart w:id="24" w:name="_bookmark13"/>
      <w:bookmarkEnd w:id="23"/>
      <w:bookmarkEnd w:id="24"/>
      <w:r w:rsidRPr="00562DA6">
        <w:rPr>
          <w:b/>
          <w:bCs/>
          <w:sz w:val="24"/>
          <w:szCs w:val="24"/>
        </w:rPr>
        <w:t>КЛАСС</w:t>
      </w:r>
    </w:p>
    <w:p w:rsidR="00562DA6" w:rsidRPr="00562DA6" w:rsidRDefault="00562DA6" w:rsidP="001013EA">
      <w:pPr>
        <w:ind w:left="-284" w:right="72" w:firstLine="710"/>
        <w:rPr>
          <w:sz w:val="24"/>
          <w:szCs w:val="24"/>
        </w:rPr>
      </w:pPr>
      <w:r w:rsidRPr="00562DA6">
        <w:rPr>
          <w:sz w:val="24"/>
          <w:szCs w:val="24"/>
        </w:rPr>
        <w:t>К</w:t>
      </w:r>
      <w:r w:rsidR="00931FB3">
        <w:rPr>
          <w:sz w:val="24"/>
          <w:szCs w:val="24"/>
        </w:rPr>
        <w:t xml:space="preserve"> </w:t>
      </w:r>
      <w:r w:rsidRPr="00562DA6">
        <w:rPr>
          <w:sz w:val="24"/>
          <w:szCs w:val="24"/>
        </w:rPr>
        <w:t>концу</w:t>
      </w:r>
      <w:r w:rsidR="00931FB3">
        <w:rPr>
          <w:sz w:val="24"/>
          <w:szCs w:val="24"/>
        </w:rPr>
        <w:t xml:space="preserve"> </w:t>
      </w:r>
      <w:r w:rsidRPr="00562DA6">
        <w:rPr>
          <w:sz w:val="24"/>
          <w:szCs w:val="24"/>
        </w:rPr>
        <w:t xml:space="preserve">обучения во </w:t>
      </w:r>
      <w:r w:rsidRPr="00562DA6">
        <w:rPr>
          <w:b/>
          <w:sz w:val="24"/>
          <w:szCs w:val="24"/>
        </w:rPr>
        <w:t xml:space="preserve">2классе </w:t>
      </w:r>
      <w:r w:rsidRPr="00562DA6">
        <w:rPr>
          <w:sz w:val="24"/>
          <w:szCs w:val="24"/>
        </w:rPr>
        <w:t>обучающийся</w:t>
      </w:r>
      <w:r w:rsidR="00931FB3">
        <w:rPr>
          <w:sz w:val="24"/>
          <w:szCs w:val="24"/>
        </w:rPr>
        <w:t xml:space="preserve"> </w:t>
      </w:r>
      <w:r w:rsidRPr="00562DA6">
        <w:rPr>
          <w:sz w:val="24"/>
          <w:szCs w:val="24"/>
        </w:rPr>
        <w:t>научится:</w:t>
      </w:r>
    </w:p>
    <w:p w:rsidR="00562DA6" w:rsidRPr="00562DA6" w:rsidRDefault="00562DA6" w:rsidP="001013EA">
      <w:pPr>
        <w:ind w:left="-284" w:right="72" w:firstLine="710"/>
        <w:jc w:val="both"/>
        <w:rPr>
          <w:sz w:val="24"/>
          <w:szCs w:val="24"/>
        </w:rPr>
      </w:pPr>
      <w:r w:rsidRPr="00562DA6">
        <w:rPr>
          <w:sz w:val="24"/>
          <w:szCs w:val="24"/>
        </w:rPr>
        <w:t>осознавать язык как основное средство общения;</w:t>
      </w:r>
    </w:p>
    <w:p w:rsidR="00562DA6" w:rsidRPr="00562DA6" w:rsidRDefault="00562DA6" w:rsidP="001013EA">
      <w:pPr>
        <w:ind w:left="-284" w:right="72" w:firstLine="710"/>
        <w:jc w:val="both"/>
        <w:rPr>
          <w:sz w:val="24"/>
          <w:szCs w:val="24"/>
        </w:rPr>
      </w:pPr>
      <w:r w:rsidRPr="00562DA6">
        <w:rPr>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 (при необходимости с опорой на ленту букв);</w:t>
      </w:r>
    </w:p>
    <w:p w:rsidR="00562DA6" w:rsidRPr="00562DA6" w:rsidRDefault="00562DA6" w:rsidP="001013EA">
      <w:pPr>
        <w:ind w:left="-284" w:right="72" w:firstLine="710"/>
        <w:jc w:val="both"/>
        <w:rPr>
          <w:sz w:val="24"/>
          <w:szCs w:val="24"/>
        </w:rPr>
      </w:pPr>
      <w:r w:rsidRPr="00562DA6">
        <w:rPr>
          <w:sz w:val="24"/>
          <w:szCs w:val="24"/>
        </w:rPr>
        <w:t>определять количество слогов в слове; делить слово на слоги (в том числе слова со стечением согласных);</w:t>
      </w:r>
    </w:p>
    <w:p w:rsidR="00562DA6" w:rsidRPr="00562DA6" w:rsidRDefault="00562DA6" w:rsidP="001013EA">
      <w:pPr>
        <w:ind w:left="-284" w:right="72" w:firstLine="710"/>
        <w:jc w:val="both"/>
        <w:rPr>
          <w:sz w:val="24"/>
          <w:szCs w:val="24"/>
        </w:rPr>
      </w:pPr>
      <w:r w:rsidRPr="00562DA6">
        <w:rPr>
          <w:sz w:val="24"/>
          <w:szCs w:val="24"/>
        </w:rPr>
        <w:t>устанавливать соотношение звукового и буквенного состава, в том числе с учётом функций букв е, ё, ю, я (при необходимости с использованием смысловой опоры);</w:t>
      </w:r>
    </w:p>
    <w:p w:rsidR="00562DA6" w:rsidRPr="00562DA6" w:rsidRDefault="00562DA6" w:rsidP="001013EA">
      <w:pPr>
        <w:ind w:left="-284" w:right="72" w:firstLine="710"/>
        <w:jc w:val="both"/>
        <w:rPr>
          <w:sz w:val="24"/>
          <w:szCs w:val="24"/>
        </w:rPr>
      </w:pPr>
      <w:r w:rsidRPr="00562DA6">
        <w:rPr>
          <w:sz w:val="24"/>
          <w:szCs w:val="24"/>
        </w:rPr>
        <w:t>обозначать на письме мягкость согласных звуков буквой мягкий знак в середине слова;</w:t>
      </w:r>
    </w:p>
    <w:p w:rsidR="00562DA6" w:rsidRPr="00562DA6" w:rsidRDefault="00562DA6" w:rsidP="001013EA">
      <w:pPr>
        <w:ind w:left="-284" w:right="72" w:firstLine="710"/>
        <w:jc w:val="both"/>
        <w:rPr>
          <w:sz w:val="24"/>
          <w:szCs w:val="24"/>
        </w:rPr>
      </w:pPr>
      <w:r w:rsidRPr="00562DA6">
        <w:rPr>
          <w:sz w:val="24"/>
          <w:szCs w:val="24"/>
        </w:rPr>
        <w:t>находить однокоренные слова (простые случаи);</w:t>
      </w:r>
    </w:p>
    <w:p w:rsidR="00562DA6" w:rsidRPr="00562DA6" w:rsidRDefault="00562DA6" w:rsidP="001013EA">
      <w:pPr>
        <w:ind w:left="-284" w:right="72" w:firstLine="710"/>
        <w:jc w:val="both"/>
        <w:rPr>
          <w:sz w:val="24"/>
          <w:szCs w:val="24"/>
        </w:rPr>
      </w:pPr>
      <w:r w:rsidRPr="00562DA6">
        <w:rPr>
          <w:sz w:val="24"/>
          <w:szCs w:val="24"/>
        </w:rPr>
        <w:lastRenderedPageBreak/>
        <w:t>выделять в слове корень (простые случаи);</w:t>
      </w:r>
    </w:p>
    <w:p w:rsidR="00562DA6" w:rsidRPr="00562DA6" w:rsidRDefault="00562DA6" w:rsidP="001013EA">
      <w:pPr>
        <w:ind w:left="-284" w:right="72" w:firstLine="710"/>
        <w:jc w:val="both"/>
        <w:rPr>
          <w:sz w:val="24"/>
          <w:szCs w:val="24"/>
        </w:rPr>
      </w:pPr>
      <w:r w:rsidRPr="00562DA6">
        <w:rPr>
          <w:sz w:val="24"/>
          <w:szCs w:val="24"/>
        </w:rPr>
        <w:t>выделять в слове окончание (простые случаи);</w:t>
      </w:r>
    </w:p>
    <w:p w:rsidR="00562DA6" w:rsidRPr="00562DA6" w:rsidRDefault="00562DA6" w:rsidP="001013EA">
      <w:pPr>
        <w:ind w:left="-284" w:right="72" w:firstLine="710"/>
        <w:jc w:val="both"/>
        <w:rPr>
          <w:sz w:val="24"/>
          <w:szCs w:val="24"/>
        </w:rPr>
      </w:pPr>
      <w:r w:rsidRPr="00562DA6">
        <w:rPr>
          <w:sz w:val="24"/>
          <w:szCs w:val="24"/>
        </w:rPr>
        <w:t>выявлять в тексте случаи употребления многозначных слов, понимать их значения и уточнять значение по учебным словарям (при необходимости с направляющей помощью учителя); выявлять случаи употребления синонимов и антонимов (без называния терминов);</w:t>
      </w:r>
    </w:p>
    <w:p w:rsidR="00562DA6" w:rsidRPr="00562DA6" w:rsidRDefault="00562DA6" w:rsidP="001013EA">
      <w:pPr>
        <w:ind w:left="-284" w:right="72" w:firstLine="710"/>
        <w:jc w:val="both"/>
        <w:rPr>
          <w:sz w:val="24"/>
          <w:szCs w:val="24"/>
        </w:rPr>
      </w:pPr>
      <w:r w:rsidRPr="00562DA6">
        <w:rPr>
          <w:sz w:val="24"/>
          <w:szCs w:val="24"/>
        </w:rPr>
        <w:t>распознавать слова, отвечающие на вопросы «кто?», что?»;</w:t>
      </w:r>
    </w:p>
    <w:p w:rsidR="00562DA6" w:rsidRPr="00562DA6" w:rsidRDefault="00562DA6" w:rsidP="001013EA">
      <w:pPr>
        <w:ind w:left="-284" w:right="72" w:firstLine="710"/>
        <w:jc w:val="both"/>
        <w:rPr>
          <w:sz w:val="24"/>
          <w:szCs w:val="24"/>
        </w:rPr>
      </w:pPr>
      <w:r w:rsidRPr="00562DA6">
        <w:rPr>
          <w:sz w:val="24"/>
          <w:szCs w:val="24"/>
        </w:rPr>
        <w:t>распознавать слова, отвечающие на вопросы «что делать?», «что</w:t>
      </w:r>
      <w:r w:rsidR="00931FB3">
        <w:rPr>
          <w:sz w:val="24"/>
          <w:szCs w:val="24"/>
        </w:rPr>
        <w:t xml:space="preserve"> </w:t>
      </w:r>
      <w:r w:rsidRPr="00562DA6">
        <w:rPr>
          <w:sz w:val="24"/>
          <w:szCs w:val="24"/>
        </w:rPr>
        <w:t>сделать?» и др.</w:t>
      </w:r>
    </w:p>
    <w:p w:rsidR="00562DA6" w:rsidRPr="00562DA6" w:rsidRDefault="00562DA6" w:rsidP="001013EA">
      <w:pPr>
        <w:ind w:left="-284" w:right="72" w:firstLine="710"/>
        <w:jc w:val="both"/>
        <w:rPr>
          <w:sz w:val="24"/>
          <w:szCs w:val="24"/>
        </w:rPr>
      </w:pPr>
      <w:r w:rsidRPr="00562DA6">
        <w:rPr>
          <w:sz w:val="24"/>
          <w:szCs w:val="24"/>
        </w:rPr>
        <w:t>распознавать слова, отвечающие на вопросы «какой?», «какая?»,«какое?», «какие?»</w:t>
      </w:r>
    </w:p>
    <w:p w:rsidR="00562DA6" w:rsidRPr="00562DA6" w:rsidRDefault="00562DA6" w:rsidP="001013EA">
      <w:pPr>
        <w:ind w:left="-284" w:right="72" w:firstLine="710"/>
        <w:jc w:val="both"/>
        <w:rPr>
          <w:sz w:val="24"/>
          <w:szCs w:val="24"/>
        </w:rPr>
      </w:pPr>
      <w:r w:rsidRPr="00562DA6">
        <w:rPr>
          <w:sz w:val="24"/>
          <w:szCs w:val="24"/>
        </w:rPr>
        <w:t>определять вид предложения по цели высказывания и по эмоциональной окраске (с использованием смысловой опоры);</w:t>
      </w:r>
    </w:p>
    <w:p w:rsidR="00562DA6" w:rsidRPr="00562DA6" w:rsidRDefault="00562DA6" w:rsidP="001013EA">
      <w:pPr>
        <w:ind w:left="-284" w:right="72" w:firstLine="710"/>
        <w:jc w:val="both"/>
        <w:rPr>
          <w:sz w:val="24"/>
          <w:szCs w:val="24"/>
        </w:rPr>
      </w:pPr>
      <w:r w:rsidRPr="00562DA6">
        <w:rPr>
          <w:sz w:val="24"/>
          <w:szCs w:val="24"/>
        </w:rPr>
        <w:t>находить место орфограммы в слове и между словами на изученные правила (с опорой на таблицы с правилами);</w:t>
      </w:r>
    </w:p>
    <w:p w:rsidR="00562DA6" w:rsidRPr="00562DA6" w:rsidRDefault="00562DA6" w:rsidP="001013EA">
      <w:pPr>
        <w:ind w:left="-284" w:right="72" w:firstLine="710"/>
        <w:jc w:val="both"/>
        <w:rPr>
          <w:sz w:val="24"/>
          <w:szCs w:val="24"/>
        </w:rPr>
      </w:pPr>
      <w:r w:rsidRPr="00562DA6">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(при необходимости с опорой на таблицы с правилами);</w:t>
      </w:r>
    </w:p>
    <w:p w:rsidR="00562DA6" w:rsidRPr="00562DA6" w:rsidRDefault="00562DA6" w:rsidP="001013EA">
      <w:pPr>
        <w:ind w:left="-284" w:right="72" w:firstLine="710"/>
        <w:jc w:val="both"/>
        <w:rPr>
          <w:sz w:val="24"/>
          <w:szCs w:val="24"/>
        </w:rPr>
      </w:pPr>
      <w:r w:rsidRPr="00562DA6">
        <w:rPr>
          <w:sz w:val="24"/>
          <w:szCs w:val="24"/>
        </w:rPr>
        <w:t>правильно списывать (без пропусков и искажений букв) слова и предложения, тексты объёмом не более 35 слов;</w:t>
      </w:r>
    </w:p>
    <w:p w:rsidR="00562DA6" w:rsidRPr="00562DA6" w:rsidRDefault="00562DA6" w:rsidP="001013EA">
      <w:pPr>
        <w:ind w:left="-284" w:right="72" w:firstLine="710"/>
        <w:jc w:val="both"/>
        <w:rPr>
          <w:sz w:val="24"/>
          <w:szCs w:val="24"/>
        </w:rPr>
      </w:pPr>
      <w:r w:rsidRPr="00562DA6">
        <w:rPr>
          <w:sz w:val="24"/>
          <w:szCs w:val="24"/>
        </w:rPr>
        <w:t>писать под диктовку (без пропусков и искажений букв) слова, предложения, тексты объёмом не более 30 слов с учётом изученных правил правописания;</w:t>
      </w:r>
    </w:p>
    <w:p w:rsidR="00562DA6" w:rsidRPr="00562DA6" w:rsidRDefault="00562DA6" w:rsidP="001013EA">
      <w:pPr>
        <w:ind w:left="-284" w:right="72" w:firstLine="710"/>
        <w:jc w:val="both"/>
        <w:rPr>
          <w:sz w:val="24"/>
          <w:szCs w:val="24"/>
        </w:rPr>
      </w:pPr>
      <w:r w:rsidRPr="00562DA6">
        <w:rPr>
          <w:sz w:val="24"/>
          <w:szCs w:val="24"/>
        </w:rPr>
        <w:t>находить и исправлять ошибки на изученные правила, описки;</w:t>
      </w:r>
    </w:p>
    <w:p w:rsidR="00562DA6" w:rsidRPr="00562DA6" w:rsidRDefault="00562DA6" w:rsidP="001013EA">
      <w:pPr>
        <w:ind w:left="-284" w:right="72" w:firstLine="710"/>
        <w:jc w:val="both"/>
        <w:rPr>
          <w:sz w:val="24"/>
          <w:szCs w:val="24"/>
        </w:rPr>
      </w:pPr>
      <w:r w:rsidRPr="00562DA6">
        <w:rPr>
          <w:sz w:val="24"/>
          <w:szCs w:val="24"/>
        </w:rPr>
        <w:t>пользоваться толковым, орфографическим, орфоэпическим словарями учебника (при организующей помощи учителя);</w:t>
      </w:r>
    </w:p>
    <w:p w:rsidR="00562DA6" w:rsidRPr="00562DA6" w:rsidRDefault="00562DA6" w:rsidP="001013EA">
      <w:pPr>
        <w:ind w:left="-284" w:right="72" w:firstLine="710"/>
        <w:jc w:val="both"/>
        <w:rPr>
          <w:sz w:val="24"/>
          <w:szCs w:val="24"/>
        </w:rPr>
      </w:pPr>
      <w:r w:rsidRPr="00562DA6">
        <w:rPr>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562DA6" w:rsidRPr="00562DA6" w:rsidRDefault="00562DA6" w:rsidP="001013EA">
      <w:pPr>
        <w:ind w:left="-284" w:right="72" w:firstLine="710"/>
        <w:jc w:val="both"/>
        <w:rPr>
          <w:sz w:val="24"/>
          <w:szCs w:val="24"/>
        </w:rPr>
      </w:pPr>
      <w:r w:rsidRPr="00562DA6">
        <w:rPr>
          <w:sz w:val="24"/>
          <w:szCs w:val="24"/>
        </w:rPr>
        <w:t>формулировать простые выводы на основе прочитанного (услышанного) устно и письменно (1–2 предложения);</w:t>
      </w:r>
    </w:p>
    <w:p w:rsidR="00562DA6" w:rsidRPr="00562DA6" w:rsidRDefault="00562DA6" w:rsidP="001C7167">
      <w:pPr>
        <w:ind w:left="-284" w:right="72" w:firstLine="710"/>
        <w:jc w:val="both"/>
        <w:rPr>
          <w:sz w:val="24"/>
          <w:szCs w:val="24"/>
        </w:rPr>
      </w:pPr>
      <w:r w:rsidRPr="00562DA6">
        <w:rPr>
          <w:sz w:val="24"/>
          <w:szCs w:val="24"/>
        </w:rPr>
        <w:t>составлять предложения из слов, устанавливая между ними смысловую связь по вопросам (при необходимости с направляющей</w:t>
      </w:r>
      <w:r w:rsidR="00931FB3">
        <w:rPr>
          <w:sz w:val="24"/>
          <w:szCs w:val="24"/>
        </w:rPr>
        <w:t xml:space="preserve"> </w:t>
      </w:r>
      <w:r w:rsidRPr="00562DA6">
        <w:rPr>
          <w:sz w:val="24"/>
          <w:szCs w:val="24"/>
        </w:rPr>
        <w:t>помощью учителя);</w:t>
      </w:r>
    </w:p>
    <w:p w:rsidR="00562DA6" w:rsidRPr="00562DA6" w:rsidRDefault="00562DA6" w:rsidP="001C7167">
      <w:pPr>
        <w:ind w:left="-284" w:right="72" w:firstLine="710"/>
        <w:jc w:val="both"/>
        <w:rPr>
          <w:sz w:val="24"/>
          <w:szCs w:val="24"/>
        </w:rPr>
      </w:pPr>
      <w:r w:rsidRPr="00562DA6">
        <w:rPr>
          <w:sz w:val="24"/>
          <w:szCs w:val="24"/>
        </w:rPr>
        <w:t>определять тему текста и озаглавливать текст, отражая его тему;</w:t>
      </w:r>
    </w:p>
    <w:p w:rsidR="00562DA6" w:rsidRPr="00562DA6" w:rsidRDefault="00562DA6" w:rsidP="001C7167">
      <w:pPr>
        <w:ind w:left="-284" w:right="72" w:firstLine="710"/>
        <w:jc w:val="both"/>
        <w:rPr>
          <w:sz w:val="24"/>
          <w:szCs w:val="24"/>
        </w:rPr>
      </w:pPr>
      <w:r w:rsidRPr="00562DA6">
        <w:rPr>
          <w:sz w:val="24"/>
          <w:szCs w:val="24"/>
        </w:rPr>
        <w:t>составлять текст из разрозненных предложений, частей текста (при организующей помощи учителя);</w:t>
      </w:r>
    </w:p>
    <w:p w:rsidR="00562DA6" w:rsidRPr="00562DA6" w:rsidRDefault="00562DA6" w:rsidP="001C7167">
      <w:pPr>
        <w:ind w:left="-284" w:right="72" w:firstLine="710"/>
        <w:jc w:val="both"/>
        <w:rPr>
          <w:sz w:val="24"/>
          <w:szCs w:val="24"/>
        </w:rPr>
      </w:pPr>
      <w:r w:rsidRPr="00562DA6">
        <w:rPr>
          <w:sz w:val="24"/>
          <w:szCs w:val="24"/>
        </w:rPr>
        <w:t>писать подробное изложение повествовательного текста объёмом 25–30 слов с опорой на вопросы, ключевые слова, картинный план (при направляющей помощи педагога);</w:t>
      </w:r>
    </w:p>
    <w:p w:rsidR="00562DA6" w:rsidRPr="00562DA6" w:rsidRDefault="00562DA6" w:rsidP="001C7167">
      <w:pPr>
        <w:ind w:left="-284" w:right="72" w:firstLine="710"/>
        <w:jc w:val="both"/>
        <w:rPr>
          <w:sz w:val="24"/>
          <w:szCs w:val="24"/>
        </w:rPr>
      </w:pPr>
      <w:r w:rsidRPr="00562DA6">
        <w:rPr>
          <w:sz w:val="24"/>
          <w:szCs w:val="24"/>
        </w:rPr>
        <w:t>использовать изученные понятия в процессе решения учебных</w:t>
      </w:r>
      <w:r w:rsidR="00931FB3">
        <w:rPr>
          <w:sz w:val="24"/>
          <w:szCs w:val="24"/>
        </w:rPr>
        <w:t xml:space="preserve"> </w:t>
      </w:r>
      <w:r w:rsidRPr="00562DA6">
        <w:rPr>
          <w:sz w:val="24"/>
          <w:szCs w:val="24"/>
        </w:rPr>
        <w:t>задач.</w:t>
      </w:r>
    </w:p>
    <w:p w:rsidR="00562DA6" w:rsidRPr="00562DA6" w:rsidRDefault="00562DA6" w:rsidP="00187B57">
      <w:pPr>
        <w:numPr>
          <w:ilvl w:val="0"/>
          <w:numId w:val="8"/>
        </w:numPr>
        <w:tabs>
          <w:tab w:val="left" w:pos="311"/>
        </w:tabs>
        <w:ind w:left="-284" w:right="72" w:firstLine="710"/>
        <w:jc w:val="center"/>
        <w:outlineLvl w:val="1"/>
        <w:rPr>
          <w:b/>
          <w:bCs/>
          <w:sz w:val="24"/>
          <w:szCs w:val="24"/>
        </w:rPr>
      </w:pPr>
      <w:bookmarkStart w:id="25" w:name="3_КЛАСС"/>
      <w:bookmarkStart w:id="26" w:name="_bookmark14"/>
      <w:bookmarkEnd w:id="25"/>
      <w:bookmarkEnd w:id="26"/>
      <w:r w:rsidRPr="00562DA6">
        <w:rPr>
          <w:b/>
          <w:bCs/>
          <w:sz w:val="24"/>
          <w:szCs w:val="24"/>
        </w:rPr>
        <w:t>КЛАСС</w:t>
      </w:r>
    </w:p>
    <w:p w:rsidR="00562DA6" w:rsidRPr="00562DA6" w:rsidRDefault="00562DA6" w:rsidP="00562DA6">
      <w:pPr>
        <w:ind w:left="-284" w:right="72" w:firstLine="710"/>
        <w:jc w:val="both"/>
        <w:rPr>
          <w:sz w:val="24"/>
          <w:szCs w:val="24"/>
        </w:rPr>
      </w:pPr>
      <w:r w:rsidRPr="00562DA6">
        <w:rPr>
          <w:sz w:val="24"/>
          <w:szCs w:val="24"/>
        </w:rPr>
        <w:t>К</w:t>
      </w:r>
      <w:r w:rsidR="00931FB3">
        <w:rPr>
          <w:sz w:val="24"/>
          <w:szCs w:val="24"/>
        </w:rPr>
        <w:t xml:space="preserve"> </w:t>
      </w:r>
      <w:r w:rsidRPr="00562DA6">
        <w:rPr>
          <w:sz w:val="24"/>
          <w:szCs w:val="24"/>
        </w:rPr>
        <w:t>концу</w:t>
      </w:r>
      <w:r w:rsidR="00931FB3">
        <w:rPr>
          <w:sz w:val="24"/>
          <w:szCs w:val="24"/>
        </w:rPr>
        <w:t xml:space="preserve"> </w:t>
      </w:r>
      <w:r w:rsidRPr="00562DA6">
        <w:rPr>
          <w:sz w:val="24"/>
          <w:szCs w:val="24"/>
        </w:rPr>
        <w:t>обучения в</w:t>
      </w:r>
      <w:r w:rsidR="00931FB3">
        <w:rPr>
          <w:sz w:val="24"/>
          <w:szCs w:val="24"/>
        </w:rPr>
        <w:t xml:space="preserve"> </w:t>
      </w:r>
      <w:r w:rsidRPr="00562DA6">
        <w:rPr>
          <w:b/>
          <w:sz w:val="24"/>
          <w:szCs w:val="24"/>
        </w:rPr>
        <w:t xml:space="preserve">3классе </w:t>
      </w:r>
      <w:r w:rsidRPr="00562DA6">
        <w:rPr>
          <w:sz w:val="24"/>
          <w:szCs w:val="24"/>
        </w:rPr>
        <w:t>обучающийся научится:</w:t>
      </w:r>
    </w:p>
    <w:p w:rsidR="00562DA6" w:rsidRPr="00562DA6" w:rsidRDefault="00562DA6" w:rsidP="001C7167">
      <w:pPr>
        <w:ind w:left="-284" w:right="72" w:firstLine="710"/>
        <w:jc w:val="both"/>
        <w:rPr>
          <w:sz w:val="24"/>
          <w:szCs w:val="24"/>
        </w:rPr>
      </w:pPr>
      <w:r w:rsidRPr="00562DA6">
        <w:rPr>
          <w:sz w:val="24"/>
          <w:szCs w:val="24"/>
        </w:rPr>
        <w:t>объяснять по наводящим вопросам значение русского языка как государственного языка Российской Федерации;</w:t>
      </w:r>
    </w:p>
    <w:p w:rsidR="00562DA6" w:rsidRPr="00562DA6" w:rsidRDefault="00562DA6" w:rsidP="001C7167">
      <w:pPr>
        <w:ind w:left="-284" w:right="72" w:firstLine="710"/>
        <w:jc w:val="both"/>
        <w:rPr>
          <w:sz w:val="24"/>
          <w:szCs w:val="24"/>
        </w:rPr>
      </w:pPr>
      <w:r w:rsidRPr="00562DA6">
        <w:rPr>
          <w:sz w:val="24"/>
          <w:szCs w:val="24"/>
        </w:rPr>
        <w:t>характеризовать, сравнивать, классифицировать звуки вне слова и в слове по заданным параметрам (с опорой на ленту букв);</w:t>
      </w:r>
    </w:p>
    <w:p w:rsidR="00562DA6" w:rsidRPr="00562DA6" w:rsidRDefault="00562DA6" w:rsidP="001C7167">
      <w:pPr>
        <w:ind w:left="-284" w:right="72" w:firstLine="710"/>
        <w:jc w:val="both"/>
        <w:rPr>
          <w:sz w:val="24"/>
          <w:szCs w:val="24"/>
        </w:rPr>
      </w:pPr>
      <w:r w:rsidRPr="00562DA6">
        <w:rPr>
          <w:sz w:val="24"/>
          <w:szCs w:val="24"/>
        </w:rPr>
        <w:t>производить звуко­буквенный анализ слова (в словах с орфограммами; без транскрибирования);</w:t>
      </w:r>
    </w:p>
    <w:p w:rsidR="00562DA6" w:rsidRPr="00562DA6" w:rsidRDefault="00562DA6" w:rsidP="001C7167">
      <w:pPr>
        <w:ind w:left="-284" w:right="72" w:firstLine="710"/>
        <w:jc w:val="both"/>
        <w:rPr>
          <w:sz w:val="24"/>
          <w:szCs w:val="24"/>
        </w:rPr>
      </w:pPr>
      <w:r w:rsidRPr="00562DA6">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62DA6" w:rsidRPr="00562DA6" w:rsidRDefault="00562DA6" w:rsidP="001C7167">
      <w:pPr>
        <w:ind w:left="-284" w:right="72" w:firstLine="710"/>
        <w:jc w:val="both"/>
        <w:rPr>
          <w:sz w:val="24"/>
          <w:szCs w:val="24"/>
        </w:rPr>
      </w:pPr>
      <w:r w:rsidRPr="00562DA6">
        <w:rPr>
          <w:sz w:val="24"/>
          <w:szCs w:val="24"/>
        </w:rPr>
        <w:t xml:space="preserve">различать однокоренные слова и формы одного и того же слова; различать </w:t>
      </w:r>
      <w:r w:rsidRPr="00562DA6">
        <w:rPr>
          <w:sz w:val="24"/>
          <w:szCs w:val="24"/>
        </w:rPr>
        <w:lastRenderedPageBreak/>
        <w:t>однокоренные слова и слова с омонимичными корнями (без называния термина);</w:t>
      </w:r>
    </w:p>
    <w:p w:rsidR="00562DA6" w:rsidRPr="00562DA6" w:rsidRDefault="00562DA6" w:rsidP="001C7167">
      <w:pPr>
        <w:ind w:left="-284" w:right="72" w:firstLine="710"/>
        <w:jc w:val="both"/>
        <w:rPr>
          <w:sz w:val="24"/>
          <w:szCs w:val="24"/>
        </w:rPr>
      </w:pPr>
      <w:r w:rsidRPr="00562DA6">
        <w:rPr>
          <w:sz w:val="24"/>
          <w:szCs w:val="24"/>
        </w:rPr>
        <w:t>различать однокоренные слова и синонимы;</w:t>
      </w:r>
    </w:p>
    <w:p w:rsidR="00562DA6" w:rsidRPr="00562DA6" w:rsidRDefault="00562DA6" w:rsidP="001C7167">
      <w:pPr>
        <w:ind w:left="-284" w:right="72" w:firstLine="710"/>
        <w:jc w:val="both"/>
        <w:rPr>
          <w:sz w:val="24"/>
          <w:szCs w:val="24"/>
        </w:rPr>
      </w:pPr>
      <w:r w:rsidRPr="00562DA6">
        <w:rPr>
          <w:sz w:val="24"/>
          <w:szCs w:val="24"/>
        </w:rPr>
        <w:t>находить в словах с однозначно выделяемыми морфемами окончание, корень, приставку, суффикс (при необходимости с опорой на таблицу морфемного разбора);</w:t>
      </w:r>
    </w:p>
    <w:p w:rsidR="00562DA6" w:rsidRPr="00562DA6" w:rsidRDefault="00562DA6" w:rsidP="001C7167">
      <w:pPr>
        <w:ind w:left="-284" w:right="72" w:firstLine="710"/>
        <w:jc w:val="both"/>
        <w:rPr>
          <w:sz w:val="24"/>
          <w:szCs w:val="24"/>
        </w:rPr>
      </w:pPr>
      <w:r w:rsidRPr="00562DA6">
        <w:rPr>
          <w:sz w:val="24"/>
          <w:szCs w:val="24"/>
        </w:rPr>
        <w:t>выявлять случаи   употребления   синонимов   и   антонимов;</w:t>
      </w:r>
    </w:p>
    <w:p w:rsidR="00562DA6" w:rsidRPr="00562DA6" w:rsidRDefault="00562DA6" w:rsidP="00562DA6">
      <w:pPr>
        <w:ind w:left="-284" w:right="72" w:firstLine="710"/>
        <w:jc w:val="both"/>
        <w:rPr>
          <w:sz w:val="24"/>
          <w:szCs w:val="24"/>
        </w:rPr>
      </w:pPr>
      <w:r w:rsidRPr="00562DA6">
        <w:rPr>
          <w:sz w:val="24"/>
          <w:szCs w:val="24"/>
        </w:rPr>
        <w:t>подбирать синонимы и антонимы к словам разных частей речи;</w:t>
      </w:r>
    </w:p>
    <w:p w:rsidR="00562DA6" w:rsidRPr="00562DA6" w:rsidRDefault="00562DA6" w:rsidP="001C7167">
      <w:pPr>
        <w:ind w:left="-284" w:right="72" w:firstLine="710"/>
        <w:jc w:val="both"/>
        <w:rPr>
          <w:sz w:val="24"/>
          <w:szCs w:val="24"/>
        </w:rPr>
      </w:pPr>
      <w:r w:rsidRPr="00562DA6">
        <w:rPr>
          <w:sz w:val="24"/>
          <w:szCs w:val="24"/>
        </w:rPr>
        <w:t>распознавать слова, употреблённые в прямом и переносном значении (простые случаи);</w:t>
      </w:r>
    </w:p>
    <w:p w:rsidR="00562DA6" w:rsidRPr="00562DA6" w:rsidRDefault="00562DA6" w:rsidP="001C7167">
      <w:pPr>
        <w:ind w:left="-284" w:right="72" w:firstLine="710"/>
        <w:jc w:val="both"/>
        <w:rPr>
          <w:sz w:val="24"/>
          <w:szCs w:val="24"/>
        </w:rPr>
      </w:pPr>
      <w:r w:rsidRPr="00562DA6">
        <w:rPr>
          <w:sz w:val="24"/>
          <w:szCs w:val="24"/>
        </w:rPr>
        <w:t>определять значение слова в тексте (при необходимости используя толковый словарь);</w:t>
      </w:r>
    </w:p>
    <w:p w:rsidR="00562DA6" w:rsidRPr="00562DA6" w:rsidRDefault="00562DA6" w:rsidP="001C7167">
      <w:pPr>
        <w:ind w:left="-284" w:right="72" w:firstLine="710"/>
        <w:jc w:val="both"/>
        <w:rPr>
          <w:sz w:val="24"/>
          <w:szCs w:val="24"/>
        </w:rPr>
      </w:pPr>
      <w:r w:rsidRPr="00562DA6">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(при необходимости с опорой на таблицы, алгоритм);</w:t>
      </w:r>
    </w:p>
    <w:p w:rsidR="00562DA6" w:rsidRPr="00562DA6" w:rsidRDefault="00562DA6" w:rsidP="001C7167">
      <w:pPr>
        <w:ind w:left="-284" w:right="72" w:firstLine="710"/>
        <w:jc w:val="both"/>
        <w:rPr>
          <w:sz w:val="24"/>
          <w:szCs w:val="24"/>
        </w:rPr>
      </w:pPr>
      <w:r w:rsidRPr="00562DA6">
        <w:rPr>
          <w:sz w:val="24"/>
          <w:szCs w:val="24"/>
        </w:rPr>
        <w:t>распознавать имена прилагательные; определять грамматические признаки имён прилагательных: род, число, падеж (при необходимости с опорой на таблицы, алгоритм);</w:t>
      </w:r>
    </w:p>
    <w:p w:rsidR="00562DA6" w:rsidRPr="00562DA6" w:rsidRDefault="00562DA6" w:rsidP="001C7167">
      <w:pPr>
        <w:ind w:left="-284" w:right="72" w:firstLine="710"/>
        <w:jc w:val="both"/>
        <w:rPr>
          <w:sz w:val="24"/>
          <w:szCs w:val="24"/>
        </w:rPr>
      </w:pPr>
      <w:r w:rsidRPr="00562DA6">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 (при необходимости с опорой на таблицы, алгоритм);</w:t>
      </w:r>
    </w:p>
    <w:p w:rsidR="00562DA6" w:rsidRPr="00562DA6" w:rsidRDefault="00562DA6" w:rsidP="001C7167">
      <w:pPr>
        <w:ind w:left="-284" w:right="72" w:firstLine="710"/>
        <w:jc w:val="both"/>
        <w:rPr>
          <w:sz w:val="24"/>
          <w:szCs w:val="24"/>
        </w:rPr>
      </w:pPr>
      <w:r w:rsidRPr="00562DA6">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 (при необходимости с опорой на таблицы, алгоритм);</w:t>
      </w:r>
    </w:p>
    <w:p w:rsidR="00562DA6" w:rsidRPr="00562DA6" w:rsidRDefault="00562DA6" w:rsidP="001C7167">
      <w:pPr>
        <w:ind w:left="-284" w:right="72" w:firstLine="710"/>
        <w:jc w:val="both"/>
        <w:rPr>
          <w:sz w:val="24"/>
          <w:szCs w:val="24"/>
        </w:rPr>
      </w:pPr>
      <w:r w:rsidRPr="00562DA6">
        <w:rPr>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562DA6" w:rsidRPr="00562DA6" w:rsidRDefault="00562DA6" w:rsidP="001C7167">
      <w:pPr>
        <w:ind w:left="-284" w:right="72" w:firstLine="710"/>
        <w:jc w:val="both"/>
        <w:rPr>
          <w:sz w:val="24"/>
          <w:szCs w:val="24"/>
        </w:rPr>
      </w:pPr>
      <w:r w:rsidRPr="00562DA6">
        <w:rPr>
          <w:sz w:val="24"/>
          <w:szCs w:val="24"/>
        </w:rPr>
        <w:t>различать предлоги и приставки (с опорой на алгоритм);</w:t>
      </w:r>
    </w:p>
    <w:p w:rsidR="00562DA6" w:rsidRPr="00562DA6" w:rsidRDefault="00562DA6" w:rsidP="001C7167">
      <w:pPr>
        <w:ind w:left="-284" w:right="72" w:firstLine="710"/>
        <w:jc w:val="both"/>
        <w:rPr>
          <w:sz w:val="24"/>
          <w:szCs w:val="24"/>
        </w:rPr>
      </w:pPr>
      <w:r w:rsidRPr="00562DA6">
        <w:rPr>
          <w:sz w:val="24"/>
          <w:szCs w:val="24"/>
        </w:rPr>
        <w:t>определять</w:t>
      </w:r>
      <w:r w:rsidRPr="00562DA6">
        <w:rPr>
          <w:sz w:val="24"/>
          <w:szCs w:val="24"/>
        </w:rPr>
        <w:tab/>
        <w:t>вид</w:t>
      </w:r>
      <w:r w:rsidRPr="00562DA6">
        <w:rPr>
          <w:sz w:val="24"/>
          <w:szCs w:val="24"/>
        </w:rPr>
        <w:tab/>
        <w:t>предложения</w:t>
      </w:r>
      <w:r w:rsidRPr="00562DA6">
        <w:rPr>
          <w:sz w:val="24"/>
          <w:szCs w:val="24"/>
        </w:rPr>
        <w:tab/>
        <w:t>по</w:t>
      </w:r>
      <w:r w:rsidRPr="00562DA6">
        <w:rPr>
          <w:sz w:val="24"/>
          <w:szCs w:val="24"/>
        </w:rPr>
        <w:tab/>
        <w:t>цели</w:t>
      </w:r>
      <w:r w:rsidRPr="00562DA6">
        <w:rPr>
          <w:sz w:val="24"/>
          <w:szCs w:val="24"/>
        </w:rPr>
        <w:tab/>
        <w:t>высказывания</w:t>
      </w:r>
      <w:r w:rsidR="00931FB3">
        <w:rPr>
          <w:sz w:val="24"/>
          <w:szCs w:val="24"/>
        </w:rPr>
        <w:t xml:space="preserve"> </w:t>
      </w:r>
      <w:r w:rsidRPr="00562DA6">
        <w:rPr>
          <w:sz w:val="24"/>
          <w:szCs w:val="24"/>
        </w:rPr>
        <w:t>и</w:t>
      </w:r>
      <w:r w:rsidR="00931FB3">
        <w:rPr>
          <w:sz w:val="24"/>
          <w:szCs w:val="24"/>
        </w:rPr>
        <w:t xml:space="preserve"> </w:t>
      </w:r>
      <w:r w:rsidRPr="00562DA6">
        <w:rPr>
          <w:sz w:val="24"/>
          <w:szCs w:val="24"/>
        </w:rPr>
        <w:t>по эмоциональной окраске;</w:t>
      </w:r>
    </w:p>
    <w:p w:rsidR="00562DA6" w:rsidRPr="00562DA6" w:rsidRDefault="00562DA6" w:rsidP="001C7167">
      <w:pPr>
        <w:ind w:left="-284" w:right="72" w:firstLine="710"/>
        <w:jc w:val="both"/>
        <w:rPr>
          <w:sz w:val="24"/>
          <w:szCs w:val="24"/>
        </w:rPr>
      </w:pPr>
      <w:r w:rsidRPr="00562DA6">
        <w:rPr>
          <w:sz w:val="24"/>
          <w:szCs w:val="24"/>
        </w:rPr>
        <w:t>находить главные и второстепенные (без деления на виды) члены предложения (при необходимости по смысловой опоре);</w:t>
      </w:r>
    </w:p>
    <w:p w:rsidR="00562DA6" w:rsidRPr="00562DA6" w:rsidRDefault="00562DA6" w:rsidP="001C7167">
      <w:pPr>
        <w:ind w:left="-284" w:right="72" w:firstLine="710"/>
        <w:jc w:val="both"/>
        <w:rPr>
          <w:sz w:val="24"/>
          <w:szCs w:val="24"/>
        </w:rPr>
      </w:pPr>
      <w:r w:rsidRPr="00562DA6">
        <w:rPr>
          <w:sz w:val="24"/>
          <w:szCs w:val="24"/>
        </w:rPr>
        <w:t>распознавать</w:t>
      </w:r>
      <w:r w:rsidRPr="00562DA6">
        <w:rPr>
          <w:sz w:val="24"/>
          <w:szCs w:val="24"/>
        </w:rPr>
        <w:tab/>
        <w:t>распространённые</w:t>
      </w:r>
      <w:r w:rsidRPr="00562DA6">
        <w:rPr>
          <w:sz w:val="24"/>
          <w:szCs w:val="24"/>
        </w:rPr>
        <w:tab/>
        <w:t>и</w:t>
      </w:r>
      <w:r w:rsidR="00931FB3">
        <w:rPr>
          <w:sz w:val="24"/>
          <w:szCs w:val="24"/>
        </w:rPr>
        <w:t xml:space="preserve"> </w:t>
      </w:r>
      <w:r w:rsidRPr="00562DA6">
        <w:rPr>
          <w:sz w:val="24"/>
          <w:szCs w:val="24"/>
        </w:rPr>
        <w:t>нераспространённые предложения;</w:t>
      </w:r>
    </w:p>
    <w:p w:rsidR="00562DA6" w:rsidRPr="00562DA6" w:rsidRDefault="00562DA6" w:rsidP="001C7167">
      <w:pPr>
        <w:ind w:left="-284" w:right="72" w:firstLine="710"/>
        <w:jc w:val="both"/>
        <w:rPr>
          <w:sz w:val="24"/>
          <w:szCs w:val="24"/>
        </w:rPr>
      </w:pPr>
      <w:r w:rsidRPr="00562DA6">
        <w:rPr>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 (при необходимости с опорой на таблицы, правила);</w:t>
      </w:r>
    </w:p>
    <w:p w:rsidR="00562DA6" w:rsidRPr="00562DA6" w:rsidRDefault="00562DA6" w:rsidP="001C7167">
      <w:pPr>
        <w:ind w:left="-284" w:right="72" w:firstLine="710"/>
        <w:jc w:val="both"/>
        <w:rPr>
          <w:sz w:val="24"/>
          <w:szCs w:val="24"/>
        </w:rPr>
      </w:pPr>
      <w:r w:rsidRPr="00562DA6">
        <w:rPr>
          <w:sz w:val="24"/>
          <w:szCs w:val="24"/>
        </w:rPr>
        <w:t>правильно списывать слова, предложения, тексты объёмом не более 50 слов;</w:t>
      </w:r>
    </w:p>
    <w:p w:rsidR="00562DA6" w:rsidRPr="00562DA6" w:rsidRDefault="00562DA6" w:rsidP="001C7167">
      <w:pPr>
        <w:ind w:left="-284" w:right="72" w:firstLine="710"/>
        <w:jc w:val="both"/>
        <w:rPr>
          <w:sz w:val="24"/>
          <w:szCs w:val="24"/>
        </w:rPr>
      </w:pPr>
      <w:r w:rsidRPr="00562DA6">
        <w:rPr>
          <w:sz w:val="24"/>
          <w:szCs w:val="24"/>
        </w:rPr>
        <w:t>писать под диктовку тексты объёмом не более 45 слов с учётом изученных правил правописания;</w:t>
      </w:r>
    </w:p>
    <w:p w:rsidR="00562DA6" w:rsidRPr="00562DA6" w:rsidRDefault="00562DA6" w:rsidP="001C7167">
      <w:pPr>
        <w:ind w:left="-284" w:right="72" w:firstLine="710"/>
        <w:jc w:val="both"/>
        <w:rPr>
          <w:sz w:val="24"/>
          <w:szCs w:val="24"/>
        </w:rPr>
      </w:pPr>
      <w:r w:rsidRPr="00562DA6">
        <w:rPr>
          <w:sz w:val="24"/>
          <w:szCs w:val="24"/>
        </w:rPr>
        <w:t>находить и исправлять ошибки на изученные правила, описки;</w:t>
      </w:r>
    </w:p>
    <w:p w:rsidR="00562DA6" w:rsidRPr="00562DA6" w:rsidRDefault="00562DA6" w:rsidP="001C7167">
      <w:pPr>
        <w:ind w:left="-284" w:right="72" w:firstLine="710"/>
        <w:jc w:val="both"/>
        <w:rPr>
          <w:sz w:val="24"/>
          <w:szCs w:val="24"/>
        </w:rPr>
      </w:pPr>
      <w:r w:rsidRPr="00562DA6">
        <w:rPr>
          <w:sz w:val="24"/>
          <w:szCs w:val="24"/>
        </w:rPr>
        <w:t>понимать тексты разных типов, находить в тексте заданную информацию;</w:t>
      </w:r>
    </w:p>
    <w:p w:rsidR="00562DA6" w:rsidRPr="00562DA6" w:rsidRDefault="00562DA6" w:rsidP="001C7167">
      <w:pPr>
        <w:ind w:left="-284" w:right="72" w:firstLine="710"/>
        <w:jc w:val="both"/>
        <w:rPr>
          <w:sz w:val="24"/>
          <w:szCs w:val="24"/>
        </w:rPr>
      </w:pPr>
      <w:r w:rsidRPr="00562DA6">
        <w:rPr>
          <w:sz w:val="24"/>
          <w:szCs w:val="24"/>
        </w:rPr>
        <w:t>формулировать устно и письменно на основе прочитанной (услышанной) информации простые выводы (1–2 предложения);</w:t>
      </w:r>
    </w:p>
    <w:p w:rsidR="00562DA6" w:rsidRPr="00562DA6" w:rsidRDefault="00562DA6" w:rsidP="001C7167">
      <w:pPr>
        <w:ind w:left="-284" w:right="72" w:firstLine="710"/>
        <w:jc w:val="both"/>
        <w:rPr>
          <w:sz w:val="24"/>
          <w:szCs w:val="24"/>
        </w:rPr>
      </w:pPr>
      <w:r w:rsidRPr="00562DA6">
        <w:rPr>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(при необходимости с направляющей помощью учителя);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(с опорой на образец);</w:t>
      </w:r>
    </w:p>
    <w:p w:rsidR="00562DA6" w:rsidRPr="00562DA6" w:rsidRDefault="00562DA6" w:rsidP="001C7167">
      <w:pPr>
        <w:ind w:left="-284" w:right="72" w:firstLine="710"/>
        <w:jc w:val="both"/>
        <w:rPr>
          <w:sz w:val="24"/>
          <w:szCs w:val="24"/>
        </w:rPr>
      </w:pPr>
      <w:r w:rsidRPr="00562DA6">
        <w:rPr>
          <w:sz w:val="24"/>
          <w:szCs w:val="24"/>
        </w:rPr>
        <w:t>определять связь предложений в тексте (с помощью личных местоимений</w:t>
      </w:r>
    </w:p>
    <w:p w:rsidR="00562DA6" w:rsidRPr="00562DA6" w:rsidRDefault="00562DA6" w:rsidP="001C7167">
      <w:pPr>
        <w:ind w:left="-284" w:right="72" w:firstLine="710"/>
        <w:jc w:val="both"/>
        <w:rPr>
          <w:sz w:val="24"/>
          <w:szCs w:val="24"/>
        </w:rPr>
      </w:pPr>
      <w:r w:rsidRPr="00562DA6">
        <w:rPr>
          <w:sz w:val="24"/>
          <w:szCs w:val="24"/>
        </w:rPr>
        <w:t>определять после совместного анализа ключевые слова в тексте;</w:t>
      </w:r>
    </w:p>
    <w:p w:rsidR="00562DA6" w:rsidRPr="00562DA6" w:rsidRDefault="00562DA6" w:rsidP="001C7167">
      <w:pPr>
        <w:ind w:left="-284" w:right="72" w:firstLine="710"/>
        <w:jc w:val="both"/>
        <w:rPr>
          <w:sz w:val="24"/>
          <w:szCs w:val="24"/>
        </w:rPr>
      </w:pPr>
      <w:r w:rsidRPr="00562DA6">
        <w:rPr>
          <w:sz w:val="24"/>
          <w:szCs w:val="24"/>
        </w:rPr>
        <w:lastRenderedPageBreak/>
        <w:t>определять тему текста и по наводящим вопросам основную мысль текста;</w:t>
      </w:r>
    </w:p>
    <w:p w:rsidR="00562DA6" w:rsidRPr="00562DA6" w:rsidRDefault="00562DA6" w:rsidP="001C7167">
      <w:pPr>
        <w:ind w:left="-284" w:right="72" w:firstLine="710"/>
        <w:jc w:val="both"/>
        <w:rPr>
          <w:sz w:val="24"/>
          <w:szCs w:val="24"/>
        </w:rPr>
      </w:pPr>
      <w:r w:rsidRPr="00562DA6">
        <w:rPr>
          <w:sz w:val="24"/>
          <w:szCs w:val="24"/>
        </w:rPr>
        <w:t>выявлять части текста (абзацы) и отражать с помощью ключевых слов или предложений их смысловое содержание;</w:t>
      </w:r>
    </w:p>
    <w:p w:rsidR="00562DA6" w:rsidRPr="00562DA6" w:rsidRDefault="00562DA6" w:rsidP="001C7167">
      <w:pPr>
        <w:ind w:left="-284" w:right="72" w:firstLine="710"/>
        <w:jc w:val="both"/>
        <w:rPr>
          <w:sz w:val="24"/>
          <w:szCs w:val="24"/>
        </w:rPr>
      </w:pPr>
      <w:r w:rsidRPr="00562DA6">
        <w:rPr>
          <w:sz w:val="24"/>
          <w:szCs w:val="24"/>
        </w:rPr>
        <w:t>составлять план текста, создавать по нему текст и корректировать текст (с направляющей помощью учителя);</w:t>
      </w:r>
    </w:p>
    <w:p w:rsidR="00562DA6" w:rsidRPr="00562DA6" w:rsidRDefault="00562DA6" w:rsidP="001C7167">
      <w:pPr>
        <w:ind w:left="-284" w:right="72" w:firstLine="710"/>
        <w:jc w:val="both"/>
        <w:rPr>
          <w:sz w:val="24"/>
          <w:szCs w:val="24"/>
        </w:rPr>
      </w:pPr>
      <w:r w:rsidRPr="00562DA6">
        <w:rPr>
          <w:sz w:val="24"/>
          <w:szCs w:val="24"/>
        </w:rPr>
        <w:t>писать</w:t>
      </w:r>
      <w:r w:rsidRPr="00562DA6">
        <w:rPr>
          <w:sz w:val="24"/>
          <w:szCs w:val="24"/>
        </w:rPr>
        <w:tab/>
        <w:t>подробное</w:t>
      </w:r>
      <w:r w:rsidRPr="00562DA6">
        <w:rPr>
          <w:sz w:val="24"/>
          <w:szCs w:val="24"/>
        </w:rPr>
        <w:tab/>
        <w:t>изложение</w:t>
      </w:r>
      <w:r w:rsidRPr="00562DA6">
        <w:rPr>
          <w:sz w:val="24"/>
          <w:szCs w:val="24"/>
        </w:rPr>
        <w:tab/>
        <w:t>по</w:t>
      </w:r>
      <w:r w:rsidRPr="00562DA6">
        <w:rPr>
          <w:sz w:val="24"/>
          <w:szCs w:val="24"/>
        </w:rPr>
        <w:tab/>
        <w:t>заданному,</w:t>
      </w:r>
      <w:r w:rsidRPr="00562DA6">
        <w:rPr>
          <w:sz w:val="24"/>
          <w:szCs w:val="24"/>
        </w:rPr>
        <w:tab/>
        <w:t>коллективно составленному плану;</w:t>
      </w:r>
    </w:p>
    <w:p w:rsidR="00562DA6" w:rsidRPr="00562DA6" w:rsidRDefault="00562DA6" w:rsidP="001C7167">
      <w:pPr>
        <w:ind w:left="-284" w:right="72" w:firstLine="710"/>
        <w:jc w:val="both"/>
        <w:rPr>
          <w:sz w:val="24"/>
          <w:szCs w:val="24"/>
        </w:rPr>
      </w:pPr>
      <w:r w:rsidRPr="00562DA6">
        <w:rPr>
          <w:sz w:val="24"/>
          <w:szCs w:val="24"/>
        </w:rPr>
        <w:t>объяснять</w:t>
      </w:r>
      <w:r w:rsidR="00931FB3">
        <w:rPr>
          <w:sz w:val="24"/>
          <w:szCs w:val="24"/>
        </w:rPr>
        <w:t xml:space="preserve"> </w:t>
      </w:r>
      <w:r w:rsidRPr="00562DA6">
        <w:rPr>
          <w:sz w:val="24"/>
          <w:szCs w:val="24"/>
        </w:rPr>
        <w:t>своими</w:t>
      </w:r>
      <w:r w:rsidR="00931FB3">
        <w:rPr>
          <w:sz w:val="24"/>
          <w:szCs w:val="24"/>
        </w:rPr>
        <w:t xml:space="preserve"> </w:t>
      </w:r>
      <w:r w:rsidRPr="00562DA6">
        <w:rPr>
          <w:sz w:val="24"/>
          <w:szCs w:val="24"/>
        </w:rPr>
        <w:t>словами</w:t>
      </w:r>
      <w:r w:rsidR="00931FB3">
        <w:rPr>
          <w:sz w:val="24"/>
          <w:szCs w:val="24"/>
        </w:rPr>
        <w:t xml:space="preserve"> </w:t>
      </w:r>
      <w:r w:rsidRPr="00562DA6">
        <w:rPr>
          <w:sz w:val="24"/>
          <w:szCs w:val="24"/>
        </w:rPr>
        <w:t>значение</w:t>
      </w:r>
      <w:r w:rsidRPr="00562DA6">
        <w:rPr>
          <w:sz w:val="24"/>
          <w:szCs w:val="24"/>
        </w:rPr>
        <w:tab/>
        <w:t>изученных</w:t>
      </w:r>
      <w:r w:rsidRPr="00562DA6">
        <w:rPr>
          <w:sz w:val="24"/>
          <w:szCs w:val="24"/>
        </w:rPr>
        <w:tab/>
        <w:t>понятий, использовать изученные понятия в процессе решения учебных задач;</w:t>
      </w:r>
    </w:p>
    <w:p w:rsidR="00562DA6" w:rsidRPr="00562DA6" w:rsidRDefault="00562DA6" w:rsidP="001C7167">
      <w:pPr>
        <w:ind w:left="-284" w:right="72" w:firstLine="710"/>
        <w:jc w:val="both"/>
        <w:rPr>
          <w:sz w:val="24"/>
          <w:szCs w:val="24"/>
        </w:rPr>
      </w:pPr>
      <w:r w:rsidRPr="00562DA6">
        <w:rPr>
          <w:sz w:val="24"/>
          <w:szCs w:val="24"/>
        </w:rPr>
        <w:t>уточнять значение слова с помощью толкового словаря.</w:t>
      </w:r>
    </w:p>
    <w:p w:rsidR="00562DA6" w:rsidRPr="00562DA6" w:rsidRDefault="00562DA6" w:rsidP="00187B57">
      <w:pPr>
        <w:numPr>
          <w:ilvl w:val="0"/>
          <w:numId w:val="8"/>
        </w:numPr>
        <w:tabs>
          <w:tab w:val="left" w:pos="311"/>
        </w:tabs>
        <w:ind w:left="-284" w:right="72" w:firstLine="710"/>
        <w:jc w:val="center"/>
        <w:outlineLvl w:val="1"/>
        <w:rPr>
          <w:b/>
          <w:bCs/>
          <w:sz w:val="24"/>
          <w:szCs w:val="24"/>
        </w:rPr>
      </w:pPr>
      <w:bookmarkStart w:id="27" w:name="4_КЛАСС"/>
      <w:bookmarkStart w:id="28" w:name="_bookmark15"/>
      <w:bookmarkEnd w:id="27"/>
      <w:bookmarkEnd w:id="28"/>
      <w:r w:rsidRPr="00562DA6">
        <w:rPr>
          <w:b/>
          <w:bCs/>
          <w:sz w:val="24"/>
          <w:szCs w:val="24"/>
        </w:rPr>
        <w:t>КЛАСС</w:t>
      </w:r>
    </w:p>
    <w:p w:rsidR="00562DA6" w:rsidRPr="00562DA6" w:rsidRDefault="00562DA6" w:rsidP="00562DA6">
      <w:pPr>
        <w:ind w:left="-284" w:right="72" w:firstLine="710"/>
        <w:jc w:val="both"/>
        <w:rPr>
          <w:sz w:val="24"/>
          <w:szCs w:val="24"/>
        </w:rPr>
      </w:pPr>
      <w:r w:rsidRPr="00562DA6">
        <w:rPr>
          <w:sz w:val="24"/>
          <w:szCs w:val="24"/>
        </w:rPr>
        <w:t>К концу обучения в 4 классе обучающийся научится:</w:t>
      </w:r>
    </w:p>
    <w:p w:rsidR="00562DA6" w:rsidRPr="00562DA6" w:rsidRDefault="00562DA6" w:rsidP="001C7167">
      <w:pPr>
        <w:ind w:left="-284" w:right="72" w:firstLine="710"/>
        <w:jc w:val="both"/>
        <w:rPr>
          <w:sz w:val="24"/>
          <w:szCs w:val="24"/>
        </w:rPr>
      </w:pPr>
      <w:r w:rsidRPr="00562DA6">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62DA6" w:rsidRPr="00562DA6" w:rsidRDefault="00562DA6" w:rsidP="001C7167">
      <w:pPr>
        <w:ind w:left="-284" w:right="72" w:firstLine="710"/>
        <w:jc w:val="both"/>
        <w:rPr>
          <w:sz w:val="24"/>
          <w:szCs w:val="24"/>
        </w:rPr>
      </w:pPr>
      <w:r w:rsidRPr="00562DA6">
        <w:rPr>
          <w:sz w:val="24"/>
          <w:szCs w:val="24"/>
        </w:rPr>
        <w:t>по наводящим вопросам объяснять роль языка как основного средства общения;</w:t>
      </w:r>
    </w:p>
    <w:p w:rsidR="00562DA6" w:rsidRPr="00562DA6" w:rsidRDefault="00562DA6" w:rsidP="001C7167">
      <w:pPr>
        <w:ind w:left="-284" w:right="72" w:firstLine="710"/>
        <w:jc w:val="both"/>
        <w:rPr>
          <w:sz w:val="24"/>
          <w:szCs w:val="24"/>
        </w:rPr>
      </w:pPr>
      <w:r w:rsidRPr="00562DA6">
        <w:rPr>
          <w:sz w:val="24"/>
          <w:szCs w:val="24"/>
        </w:rPr>
        <w:t>по наводящим вопросам объяснять роль русского языка как государственного языка Российской Федерации и языка межнационального общения;</w:t>
      </w:r>
    </w:p>
    <w:p w:rsidR="00562DA6" w:rsidRPr="00562DA6" w:rsidRDefault="00562DA6" w:rsidP="001C7167">
      <w:pPr>
        <w:ind w:left="-284" w:right="72" w:firstLine="710"/>
        <w:jc w:val="both"/>
        <w:rPr>
          <w:sz w:val="24"/>
          <w:szCs w:val="24"/>
        </w:rPr>
      </w:pPr>
      <w:r w:rsidRPr="00562DA6">
        <w:rPr>
          <w:sz w:val="24"/>
          <w:szCs w:val="24"/>
        </w:rPr>
        <w:t>осознавать правильную устную и письменную речь как показатель общей культуры человека;</w:t>
      </w:r>
    </w:p>
    <w:p w:rsidR="00562DA6" w:rsidRPr="00562DA6" w:rsidRDefault="00562DA6" w:rsidP="001C7167">
      <w:pPr>
        <w:ind w:left="-284" w:right="72" w:firstLine="710"/>
        <w:jc w:val="both"/>
        <w:rPr>
          <w:sz w:val="24"/>
          <w:szCs w:val="24"/>
        </w:rPr>
      </w:pPr>
      <w:r w:rsidRPr="00562DA6">
        <w:rPr>
          <w:sz w:val="24"/>
          <w:szCs w:val="24"/>
        </w:rPr>
        <w:t>проводить звуко­буквенный разбор слов (в соответствии с предложенным алгоритмом);</w:t>
      </w:r>
    </w:p>
    <w:p w:rsidR="00562DA6" w:rsidRPr="00562DA6" w:rsidRDefault="00562DA6" w:rsidP="001C7167">
      <w:pPr>
        <w:ind w:left="-284" w:right="72" w:firstLine="710"/>
        <w:jc w:val="both"/>
        <w:rPr>
          <w:sz w:val="24"/>
          <w:szCs w:val="24"/>
        </w:rPr>
      </w:pPr>
      <w:r w:rsidRPr="00562DA6">
        <w:rPr>
          <w:sz w:val="24"/>
          <w:szCs w:val="24"/>
        </w:rPr>
        <w:t>подбирать к предложенным словам синонимы; подбирать к предложенным словам антонимы;</w:t>
      </w:r>
    </w:p>
    <w:p w:rsidR="00562DA6" w:rsidRPr="00562DA6" w:rsidRDefault="00562DA6" w:rsidP="001C7167">
      <w:pPr>
        <w:ind w:left="-284" w:right="72" w:firstLine="710"/>
        <w:jc w:val="both"/>
        <w:rPr>
          <w:sz w:val="24"/>
          <w:szCs w:val="24"/>
        </w:rPr>
      </w:pPr>
      <w:r w:rsidRPr="00562DA6">
        <w:rPr>
          <w:sz w:val="24"/>
          <w:szCs w:val="24"/>
        </w:rPr>
        <w:t>выявлять в речи слова, значение которых требует уточнения, определять значение слова по контексту;</w:t>
      </w:r>
    </w:p>
    <w:p w:rsidR="00562DA6" w:rsidRPr="00562DA6" w:rsidRDefault="00562DA6" w:rsidP="001C7167">
      <w:pPr>
        <w:ind w:left="-284" w:right="72" w:firstLine="710"/>
        <w:jc w:val="both"/>
        <w:rPr>
          <w:sz w:val="24"/>
          <w:szCs w:val="24"/>
        </w:rPr>
      </w:pPr>
      <w:r w:rsidRPr="00562DA6">
        <w:rPr>
          <w:sz w:val="24"/>
          <w:szCs w:val="24"/>
        </w:rPr>
        <w:t>проводить разбор по составу слов с однозначно выделяемыми морфемами (в соответствии с предложенным алгоритмом); составлять схему состава слова; соотносить состав слова с представленной схемой; устанавливать принадлежность слова к определённой части речи (в объёме</w:t>
      </w:r>
      <w:r w:rsidR="00931FB3">
        <w:rPr>
          <w:sz w:val="24"/>
          <w:szCs w:val="24"/>
        </w:rPr>
        <w:t xml:space="preserve"> </w:t>
      </w:r>
      <w:r w:rsidRPr="00562DA6">
        <w:rPr>
          <w:sz w:val="24"/>
          <w:szCs w:val="24"/>
        </w:rPr>
        <w:t>изученного) по комплексу освоенных грамматических признаков;</w:t>
      </w:r>
    </w:p>
    <w:p w:rsidR="00562DA6" w:rsidRPr="00562DA6" w:rsidRDefault="00562DA6" w:rsidP="001C7167">
      <w:pPr>
        <w:ind w:left="-284" w:right="72" w:firstLine="710"/>
        <w:jc w:val="both"/>
        <w:rPr>
          <w:sz w:val="24"/>
          <w:szCs w:val="24"/>
        </w:rPr>
      </w:pPr>
      <w:r w:rsidRPr="00562DA6">
        <w:rPr>
          <w:sz w:val="24"/>
          <w:szCs w:val="24"/>
        </w:rPr>
        <w:t>определять грамматические признаки имён существительных: склонение, род, число; падеж (с опорой на таблицу при необходимости); проводить разбор имени существительного как части речи (в соответствии с предложенным алгоритмом);</w:t>
      </w:r>
    </w:p>
    <w:p w:rsidR="00562DA6" w:rsidRPr="00562DA6" w:rsidRDefault="00562DA6" w:rsidP="001C7167">
      <w:pPr>
        <w:ind w:left="-284" w:right="72" w:firstLine="710"/>
        <w:jc w:val="both"/>
        <w:rPr>
          <w:sz w:val="24"/>
          <w:szCs w:val="24"/>
        </w:rPr>
      </w:pPr>
      <w:r w:rsidRPr="00562DA6">
        <w:rPr>
          <w:sz w:val="24"/>
          <w:szCs w:val="24"/>
        </w:rPr>
        <w:t>определять грамматические признаки имён прилагательных: род (в единственном числе), число, падеж (с опорой на таблицу при необходимости); проводить разбор имени прилагательного как части речи (в соответствии с предложенным алгоритмом);</w:t>
      </w:r>
    </w:p>
    <w:p w:rsidR="00562DA6" w:rsidRPr="00562DA6" w:rsidRDefault="00562DA6" w:rsidP="001C7167">
      <w:pPr>
        <w:ind w:left="-284" w:right="72" w:firstLine="710"/>
        <w:jc w:val="both"/>
        <w:rPr>
          <w:sz w:val="24"/>
          <w:szCs w:val="24"/>
        </w:rPr>
      </w:pPr>
      <w:r w:rsidRPr="00562DA6">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(с опорой на таблицу при необходимости), число, род (в прошедшем времени в единственном числе); изменять глаголы в настоящем и будущем времени по лицам и числам (спрягать) (с опорой на таблицу при необходимости); проводить разбор глагола как части речи (в соответствии с предложенным алгоритмом);</w:t>
      </w:r>
    </w:p>
    <w:p w:rsidR="00562DA6" w:rsidRPr="00562DA6" w:rsidRDefault="00562DA6" w:rsidP="001C7167">
      <w:pPr>
        <w:ind w:left="-284" w:right="72" w:firstLine="710"/>
        <w:jc w:val="both"/>
        <w:rPr>
          <w:sz w:val="24"/>
          <w:szCs w:val="24"/>
        </w:rPr>
      </w:pPr>
      <w:r w:rsidRPr="00562DA6">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(с опорой на таблицу при необходимости); использовать личные местоимения для устранения неоправданных повторов в тексте;</w:t>
      </w:r>
    </w:p>
    <w:p w:rsidR="00562DA6" w:rsidRPr="00562DA6" w:rsidRDefault="00562DA6" w:rsidP="001C7167">
      <w:pPr>
        <w:ind w:left="-284" w:right="72" w:firstLine="710"/>
        <w:jc w:val="both"/>
        <w:rPr>
          <w:sz w:val="24"/>
          <w:szCs w:val="24"/>
        </w:rPr>
      </w:pPr>
      <w:r w:rsidRPr="00562DA6">
        <w:rPr>
          <w:sz w:val="24"/>
          <w:szCs w:val="24"/>
        </w:rPr>
        <w:t>различать предложение, словосочетание и слово;</w:t>
      </w:r>
    </w:p>
    <w:p w:rsidR="00562DA6" w:rsidRPr="00562DA6" w:rsidRDefault="00562DA6" w:rsidP="001C7167">
      <w:pPr>
        <w:ind w:left="-284" w:right="72" w:firstLine="710"/>
        <w:jc w:val="both"/>
        <w:rPr>
          <w:sz w:val="24"/>
          <w:szCs w:val="24"/>
        </w:rPr>
      </w:pPr>
      <w:r w:rsidRPr="00562DA6">
        <w:rPr>
          <w:sz w:val="24"/>
          <w:szCs w:val="24"/>
        </w:rPr>
        <w:t>классифицировать предложения по цели высказывания и по эмоциональной окраске;</w:t>
      </w:r>
    </w:p>
    <w:p w:rsidR="00562DA6" w:rsidRPr="00562DA6" w:rsidRDefault="00562DA6" w:rsidP="001C7167">
      <w:pPr>
        <w:ind w:left="-284" w:right="72" w:firstLine="710"/>
        <w:jc w:val="both"/>
        <w:rPr>
          <w:sz w:val="24"/>
          <w:szCs w:val="24"/>
        </w:rPr>
      </w:pPr>
      <w:r w:rsidRPr="00562DA6">
        <w:rPr>
          <w:sz w:val="24"/>
          <w:szCs w:val="24"/>
        </w:rPr>
        <w:t>различать распространённые и нераспространённые предложения;</w:t>
      </w:r>
    </w:p>
    <w:p w:rsidR="00562DA6" w:rsidRPr="00562DA6" w:rsidRDefault="00562DA6" w:rsidP="001C7167">
      <w:pPr>
        <w:ind w:left="-284" w:right="72" w:firstLine="710"/>
        <w:jc w:val="both"/>
        <w:rPr>
          <w:sz w:val="24"/>
          <w:szCs w:val="24"/>
        </w:rPr>
      </w:pPr>
      <w:r w:rsidRPr="00562DA6">
        <w:rPr>
          <w:sz w:val="24"/>
          <w:szCs w:val="24"/>
        </w:rPr>
        <w:t>распознавать предложения с однородными членами; составлять предложения с однородными членами (с опорой на схему при необходимости); использовать предложения с однородными членами в речи;</w:t>
      </w:r>
    </w:p>
    <w:p w:rsidR="00562DA6" w:rsidRPr="00562DA6" w:rsidRDefault="00562DA6" w:rsidP="001C7167">
      <w:pPr>
        <w:ind w:left="-284" w:right="72" w:firstLine="710"/>
        <w:jc w:val="both"/>
        <w:rPr>
          <w:sz w:val="24"/>
          <w:szCs w:val="24"/>
        </w:rPr>
      </w:pPr>
      <w:r w:rsidRPr="00562DA6">
        <w:rPr>
          <w:sz w:val="24"/>
          <w:szCs w:val="24"/>
        </w:rPr>
        <w:lastRenderedPageBreak/>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 опорой на схемы);</w:t>
      </w:r>
    </w:p>
    <w:p w:rsidR="00562DA6" w:rsidRPr="00562DA6" w:rsidRDefault="00562DA6" w:rsidP="001C7167">
      <w:pPr>
        <w:ind w:left="-284" w:right="72" w:firstLine="710"/>
        <w:jc w:val="both"/>
        <w:rPr>
          <w:sz w:val="24"/>
          <w:szCs w:val="24"/>
        </w:rPr>
      </w:pPr>
      <w:r w:rsidRPr="00562DA6">
        <w:rPr>
          <w:sz w:val="24"/>
          <w:szCs w:val="24"/>
        </w:rPr>
        <w:t>производить синтаксический разбор простого предложения (в соответствии с предложенным алгоритмом);</w:t>
      </w:r>
    </w:p>
    <w:p w:rsidR="00562DA6" w:rsidRPr="00562DA6" w:rsidRDefault="00562DA6" w:rsidP="001C7167">
      <w:pPr>
        <w:ind w:left="-284" w:right="72" w:firstLine="710"/>
        <w:jc w:val="both"/>
        <w:rPr>
          <w:sz w:val="24"/>
          <w:szCs w:val="24"/>
        </w:rPr>
      </w:pPr>
      <w:r w:rsidRPr="00562DA6">
        <w:rPr>
          <w:sz w:val="24"/>
          <w:szCs w:val="24"/>
        </w:rPr>
        <w:t>находить место орфограммы в слове и между словами на изученные правила;</w:t>
      </w:r>
    </w:p>
    <w:p w:rsidR="00562DA6" w:rsidRPr="00562DA6" w:rsidRDefault="00562DA6" w:rsidP="001C7167">
      <w:pPr>
        <w:ind w:left="-284" w:right="72" w:firstLine="710"/>
        <w:jc w:val="both"/>
        <w:rPr>
          <w:sz w:val="24"/>
          <w:szCs w:val="24"/>
        </w:rPr>
      </w:pPr>
      <w:r w:rsidRPr="00562DA6">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 (при необходимости с опорой на таблицы, алгоритмы работы с правилом);</w:t>
      </w:r>
    </w:p>
    <w:p w:rsidR="00562DA6" w:rsidRPr="00562DA6" w:rsidRDefault="00562DA6" w:rsidP="001C7167">
      <w:pPr>
        <w:ind w:left="-284" w:right="72" w:firstLine="710"/>
        <w:jc w:val="both"/>
        <w:rPr>
          <w:sz w:val="24"/>
          <w:szCs w:val="24"/>
        </w:rPr>
      </w:pPr>
      <w:r w:rsidRPr="00562DA6">
        <w:rPr>
          <w:sz w:val="24"/>
          <w:szCs w:val="24"/>
        </w:rPr>
        <w:t>правильно списывать тексты объёмом не более 65-70 слов;</w:t>
      </w:r>
    </w:p>
    <w:p w:rsidR="00562DA6" w:rsidRPr="00562DA6" w:rsidRDefault="00562DA6" w:rsidP="001C7167">
      <w:pPr>
        <w:ind w:left="-284" w:right="72" w:firstLine="710"/>
        <w:jc w:val="both"/>
        <w:rPr>
          <w:sz w:val="24"/>
          <w:szCs w:val="24"/>
        </w:rPr>
      </w:pPr>
      <w:r w:rsidRPr="00562DA6">
        <w:rPr>
          <w:sz w:val="24"/>
          <w:szCs w:val="24"/>
        </w:rPr>
        <w:t>писать под диктовку тексты объёмом не более 60-65 слов с учётом изученных правил правописания;</w:t>
      </w:r>
    </w:p>
    <w:p w:rsidR="00562DA6" w:rsidRPr="00562DA6" w:rsidRDefault="00562DA6" w:rsidP="001C7167">
      <w:pPr>
        <w:ind w:left="-284" w:right="72" w:firstLine="710"/>
        <w:jc w:val="both"/>
        <w:rPr>
          <w:sz w:val="24"/>
          <w:szCs w:val="24"/>
        </w:rPr>
      </w:pPr>
      <w:r w:rsidRPr="00562DA6">
        <w:rPr>
          <w:sz w:val="24"/>
          <w:szCs w:val="24"/>
        </w:rPr>
        <w:t>находить и исправлять орфографические и пунктуационные ошибки на изученные правила, описки;</w:t>
      </w:r>
    </w:p>
    <w:p w:rsidR="00841C02" w:rsidRPr="00562DA6" w:rsidRDefault="00562DA6" w:rsidP="00841C02">
      <w:pPr>
        <w:ind w:left="-284" w:right="72" w:firstLine="710"/>
        <w:jc w:val="both"/>
        <w:rPr>
          <w:sz w:val="24"/>
          <w:szCs w:val="24"/>
        </w:rPr>
      </w:pPr>
      <w:r w:rsidRPr="00562DA6">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r w:rsidR="00841C02" w:rsidRPr="00562DA6">
        <w:rPr>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841C02" w:rsidRPr="00562DA6" w:rsidRDefault="00841C02" w:rsidP="00841C02">
      <w:pPr>
        <w:ind w:left="-284" w:right="72" w:firstLine="710"/>
        <w:jc w:val="both"/>
        <w:rPr>
          <w:sz w:val="24"/>
          <w:szCs w:val="24"/>
        </w:rPr>
      </w:pPr>
      <w:r w:rsidRPr="00562DA6">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 (по образцу при необходимости);</w:t>
      </w:r>
    </w:p>
    <w:p w:rsidR="00841C02" w:rsidRPr="00562DA6" w:rsidRDefault="00841C02" w:rsidP="00841C02">
      <w:pPr>
        <w:ind w:left="-284" w:right="72" w:firstLine="710"/>
        <w:jc w:val="both"/>
        <w:rPr>
          <w:sz w:val="24"/>
          <w:szCs w:val="24"/>
        </w:rPr>
      </w:pPr>
      <w:r w:rsidRPr="00562DA6">
        <w:rPr>
          <w:sz w:val="24"/>
          <w:szCs w:val="24"/>
        </w:rPr>
        <w:t>определять тему и основную мысль текста; самостоятельно озаглавливать текст с опорой на тему или основную мысль;</w:t>
      </w:r>
    </w:p>
    <w:p w:rsidR="00841C02" w:rsidRPr="00562DA6" w:rsidRDefault="00841C02" w:rsidP="00841C02">
      <w:pPr>
        <w:ind w:left="-284" w:right="72" w:firstLine="710"/>
        <w:jc w:val="both"/>
        <w:rPr>
          <w:sz w:val="24"/>
          <w:szCs w:val="24"/>
        </w:rPr>
      </w:pPr>
      <w:r w:rsidRPr="00562DA6">
        <w:rPr>
          <w:sz w:val="24"/>
          <w:szCs w:val="24"/>
        </w:rPr>
        <w:t>корректировать порядок предложений и частей текста;</w:t>
      </w:r>
    </w:p>
    <w:p w:rsidR="00841C02" w:rsidRPr="00562DA6" w:rsidRDefault="00841C02" w:rsidP="00841C02">
      <w:pPr>
        <w:ind w:left="-284" w:right="72" w:firstLine="710"/>
        <w:jc w:val="both"/>
        <w:rPr>
          <w:sz w:val="24"/>
          <w:szCs w:val="24"/>
        </w:rPr>
      </w:pPr>
      <w:r w:rsidRPr="00562DA6">
        <w:rPr>
          <w:sz w:val="24"/>
          <w:szCs w:val="24"/>
        </w:rPr>
        <w:t>с помощью учителя составлять план к заданным текстам;</w:t>
      </w:r>
    </w:p>
    <w:p w:rsidR="00841C02" w:rsidRPr="00562DA6" w:rsidRDefault="00841C02" w:rsidP="00841C02">
      <w:pPr>
        <w:ind w:left="-284" w:right="72" w:firstLine="710"/>
        <w:jc w:val="both"/>
        <w:rPr>
          <w:sz w:val="24"/>
          <w:szCs w:val="24"/>
        </w:rPr>
      </w:pPr>
      <w:r w:rsidRPr="00562DA6">
        <w:rPr>
          <w:sz w:val="24"/>
          <w:szCs w:val="24"/>
        </w:rPr>
        <w:t>с опорой на план осуществлять подробный пересказ текста (устно и письменно);</w:t>
      </w:r>
    </w:p>
    <w:p w:rsidR="00841C02" w:rsidRPr="00562DA6" w:rsidRDefault="00841C02" w:rsidP="00841C02">
      <w:pPr>
        <w:ind w:left="-284" w:right="72" w:firstLine="710"/>
        <w:jc w:val="both"/>
        <w:rPr>
          <w:sz w:val="24"/>
          <w:szCs w:val="24"/>
        </w:rPr>
      </w:pPr>
      <w:r w:rsidRPr="00562DA6">
        <w:rPr>
          <w:sz w:val="24"/>
          <w:szCs w:val="24"/>
        </w:rPr>
        <w:t>осуществлять выборочный пересказ текста (устно);</w:t>
      </w:r>
    </w:p>
    <w:p w:rsidR="00841C02" w:rsidRPr="00562DA6" w:rsidRDefault="00841C02" w:rsidP="00841C02">
      <w:pPr>
        <w:ind w:left="-284" w:right="72" w:firstLine="710"/>
        <w:jc w:val="both"/>
        <w:rPr>
          <w:sz w:val="24"/>
          <w:szCs w:val="24"/>
        </w:rPr>
      </w:pPr>
      <w:r w:rsidRPr="00562DA6">
        <w:rPr>
          <w:sz w:val="24"/>
          <w:szCs w:val="24"/>
        </w:rPr>
        <w:t>писать (после предварительной подготовки) сочинения на заданные темы;</w:t>
      </w:r>
    </w:p>
    <w:p w:rsidR="00841C02" w:rsidRPr="00562DA6" w:rsidRDefault="00841C02" w:rsidP="00841C02">
      <w:pPr>
        <w:ind w:left="-284" w:right="72" w:firstLine="710"/>
        <w:jc w:val="both"/>
        <w:rPr>
          <w:sz w:val="24"/>
          <w:szCs w:val="24"/>
        </w:rPr>
      </w:pPr>
      <w:r w:rsidRPr="00562DA6">
        <w:rPr>
          <w:sz w:val="24"/>
          <w:szCs w:val="24"/>
        </w:rPr>
        <w:t>объяснять своими словами значение изученных понятий; использовать изученные понятия;</w:t>
      </w:r>
    </w:p>
    <w:p w:rsidR="00864A5A" w:rsidRPr="00562DA6" w:rsidRDefault="00841C02" w:rsidP="009C3FB7">
      <w:pPr>
        <w:ind w:left="-284" w:right="72" w:firstLine="710"/>
        <w:jc w:val="both"/>
        <w:rPr>
          <w:sz w:val="24"/>
          <w:szCs w:val="24"/>
        </w:rPr>
      </w:pPr>
      <w:r w:rsidRPr="00562DA6">
        <w:rPr>
          <w:sz w:val="24"/>
          <w:szCs w:val="24"/>
        </w:rPr>
        <w:t>с помощью учителя 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864A5A" w:rsidRPr="003457C3" w:rsidRDefault="009C3FB7" w:rsidP="00864A5A">
      <w:pPr>
        <w:widowControl/>
        <w:tabs>
          <w:tab w:val="left" w:pos="724"/>
        </w:tabs>
        <w:autoSpaceDE/>
        <w:autoSpaceDN/>
        <w:spacing w:after="160"/>
        <w:ind w:right="155"/>
        <w:jc w:val="both"/>
        <w:rPr>
          <w:rFonts w:eastAsia="Calibri"/>
          <w:bCs/>
          <w:sz w:val="24"/>
          <w:szCs w:val="24"/>
        </w:rPr>
      </w:pPr>
      <w:r>
        <w:rPr>
          <w:rFonts w:eastAsia="Calibri"/>
          <w:bCs/>
          <w:sz w:val="24"/>
          <w:szCs w:val="24"/>
        </w:rPr>
        <w:tab/>
      </w:r>
      <w:r w:rsidR="00864A5A" w:rsidRPr="00864A5A">
        <w:rPr>
          <w:rFonts w:eastAsia="Calibri"/>
          <w:bCs/>
          <w:sz w:val="24"/>
          <w:szCs w:val="24"/>
        </w:rPr>
        <w:t>Тематическое планирование размещено в рабочей программе педагога.</w:t>
      </w:r>
    </w:p>
    <w:p w:rsidR="00562DA6" w:rsidRPr="00562DA6" w:rsidRDefault="00562DA6" w:rsidP="009C3FB7">
      <w:pPr>
        <w:pageBreakBefore/>
        <w:widowControl/>
        <w:suppressAutoHyphens/>
        <w:autoSpaceDE/>
        <w:autoSpaceDN/>
        <w:ind w:left="-426" w:firstLine="993"/>
        <w:jc w:val="center"/>
        <w:rPr>
          <w:rFonts w:eastAsia="SimSun"/>
          <w:b/>
          <w:sz w:val="24"/>
          <w:szCs w:val="24"/>
          <w:lang w:eastAsia="ar-SA"/>
        </w:rPr>
      </w:pPr>
      <w:r w:rsidRPr="00562DA6">
        <w:rPr>
          <w:rFonts w:eastAsia="SimSun"/>
          <w:b/>
          <w:sz w:val="24"/>
          <w:szCs w:val="24"/>
          <w:lang w:eastAsia="ar-SA"/>
        </w:rPr>
        <w:lastRenderedPageBreak/>
        <w:t>2.1.2. РАБОЧАЯ ПРОГРАММА УЧЕБНОГО ПРЕДМЕТА «ЛИТЕРАТУРНОЕ ЧТЕНИЕ»</w:t>
      </w:r>
    </w:p>
    <w:p w:rsidR="003457C3" w:rsidRPr="003457C3" w:rsidRDefault="003457C3" w:rsidP="00C77FC2">
      <w:pPr>
        <w:keepNext/>
        <w:keepLines/>
        <w:widowControl/>
        <w:autoSpaceDE/>
        <w:autoSpaceDN/>
        <w:spacing w:before="120"/>
        <w:ind w:left="-426" w:firstLine="993"/>
        <w:jc w:val="center"/>
        <w:outlineLvl w:val="0"/>
        <w:rPr>
          <w:b/>
          <w:sz w:val="24"/>
          <w:szCs w:val="24"/>
        </w:rPr>
      </w:pPr>
      <w:bookmarkStart w:id="29" w:name="_Toc142903140"/>
      <w:r w:rsidRPr="003457C3">
        <w:rPr>
          <w:b/>
          <w:sz w:val="24"/>
          <w:szCs w:val="24"/>
        </w:rPr>
        <w:t>ПОЯСНИТЕЛЬНАЯ ЗАПИСКА</w:t>
      </w:r>
      <w:bookmarkEnd w:id="29"/>
    </w:p>
    <w:p w:rsidR="003457C3" w:rsidRPr="003457C3" w:rsidRDefault="00693D2D" w:rsidP="00C77FC2">
      <w:pPr>
        <w:widowControl/>
        <w:autoSpaceDE/>
        <w:autoSpaceDN/>
        <w:ind w:left="-426" w:firstLine="993"/>
        <w:jc w:val="both"/>
        <w:rPr>
          <w:rFonts w:eastAsia="Calibri"/>
          <w:sz w:val="24"/>
          <w:szCs w:val="24"/>
        </w:rPr>
      </w:pPr>
      <w:r>
        <w:rPr>
          <w:rFonts w:eastAsia="Calibri"/>
          <w:sz w:val="24"/>
          <w:szCs w:val="24"/>
        </w:rPr>
        <w:t>Р</w:t>
      </w:r>
      <w:r w:rsidR="003457C3" w:rsidRPr="003457C3">
        <w:rPr>
          <w:rFonts w:eastAsia="Calibri"/>
          <w:sz w:val="24"/>
          <w:szCs w:val="24"/>
        </w:rPr>
        <w:t>абочая программа учебного предмета «Литературное чтение»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далее ФГОС НОО ОВЗ), 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Обучающиеся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w:t>
      </w:r>
      <w:r w:rsidRPr="003457C3">
        <w:rPr>
          <w:rFonts w:eastAsia="Calibri"/>
          <w:sz w:val="24"/>
          <w:szCs w:val="24"/>
        </w:rPr>
        <w:lastRenderedPageBreak/>
        <w:t>процессе которой обучающиеся поэтапно переводятся от умений работать с помощью учителя к самостоятельному анализу прочитанного.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Обучающиеся с ЗПР приучаются к целостному анализу прочитанного, поиску логических связей между частями произведения, причинно-следственных связей между событиями. Большое значение уделяется словарной работе. Происходит развитие понятийной стороны речи, расширение словаря; обучающиеся с ЗПР приучаются обращать внимание на непонятные слова, развивают 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 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для обучающегося.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w:t>
      </w:r>
      <w:r w:rsidRPr="003457C3">
        <w:rPr>
          <w:rFonts w:eastAsia="Calibri"/>
          <w:sz w:val="24"/>
          <w:szCs w:val="24"/>
        </w:rPr>
        <w:lastRenderedPageBreak/>
        <w:t>После периода обучения грамоте начинается раздельное изучение русского языка и литературного чтения.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3457C3" w:rsidRPr="003457C3" w:rsidRDefault="003457C3" w:rsidP="00C77FC2">
      <w:pPr>
        <w:widowControl/>
        <w:autoSpaceDE/>
        <w:autoSpaceDN/>
        <w:ind w:left="-426" w:firstLine="993"/>
        <w:jc w:val="both"/>
        <w:rPr>
          <w:rFonts w:eastAsia="Calibri"/>
          <w:sz w:val="24"/>
          <w:szCs w:val="24"/>
        </w:rPr>
      </w:pPr>
    </w:p>
    <w:p w:rsidR="003457C3" w:rsidRPr="009C3FB7" w:rsidRDefault="003457C3" w:rsidP="009C3FB7">
      <w:pPr>
        <w:keepNext/>
        <w:keepLines/>
        <w:widowControl/>
        <w:autoSpaceDE/>
        <w:autoSpaceDN/>
        <w:ind w:left="-426" w:firstLine="993"/>
        <w:jc w:val="center"/>
        <w:outlineLvl w:val="0"/>
        <w:rPr>
          <w:b/>
          <w:sz w:val="24"/>
          <w:szCs w:val="24"/>
        </w:rPr>
      </w:pPr>
      <w:bookmarkStart w:id="30" w:name="_Toc142903141"/>
      <w:r w:rsidRPr="003457C3">
        <w:rPr>
          <w:b/>
          <w:sz w:val="24"/>
          <w:szCs w:val="24"/>
        </w:rPr>
        <w:t>СОДЕРЖАНИЕ УЧЕБНОГО ПРЕДМЕТА «ЛИТЕРАТУРНОЕ ЧТЕНИЕ»</w:t>
      </w:r>
      <w:bookmarkEnd w:id="30"/>
    </w:p>
    <w:p w:rsidR="003457C3" w:rsidRPr="003457C3" w:rsidRDefault="003457C3" w:rsidP="009C3FB7">
      <w:pPr>
        <w:keepNext/>
        <w:keepLines/>
        <w:widowControl/>
        <w:autoSpaceDE/>
        <w:autoSpaceDN/>
        <w:spacing w:before="40"/>
        <w:ind w:left="-426" w:firstLine="993"/>
        <w:jc w:val="center"/>
        <w:outlineLvl w:val="1"/>
        <w:rPr>
          <w:b/>
          <w:sz w:val="24"/>
          <w:szCs w:val="24"/>
        </w:rPr>
      </w:pPr>
      <w:bookmarkStart w:id="31" w:name="_Toc142903142"/>
      <w:r w:rsidRPr="003457C3">
        <w:rPr>
          <w:b/>
          <w:sz w:val="24"/>
          <w:szCs w:val="24"/>
        </w:rPr>
        <w:t>1КЛАСС</w:t>
      </w:r>
      <w:bookmarkEnd w:id="31"/>
    </w:p>
    <w:p w:rsidR="003457C3" w:rsidRPr="003457C3" w:rsidRDefault="003457C3" w:rsidP="009C3FB7">
      <w:pPr>
        <w:ind w:left="-426" w:firstLine="993"/>
        <w:jc w:val="both"/>
        <w:rPr>
          <w:rFonts w:eastAsia="Calibri"/>
          <w:sz w:val="24"/>
          <w:szCs w:val="24"/>
        </w:rPr>
      </w:pPr>
      <w:r w:rsidRPr="003457C3">
        <w:rPr>
          <w:rFonts w:eastAsia="Calibri"/>
          <w:sz w:val="24"/>
          <w:szCs w:val="24"/>
        </w:rPr>
        <w:t xml:space="preserve">Содержание литературного чтения, реализуемого в период обучения грамоте, представлено в программе по русскому языку. </w:t>
      </w:r>
    </w:p>
    <w:p w:rsidR="003457C3" w:rsidRPr="009C3FB7" w:rsidRDefault="003457C3" w:rsidP="009C3FB7">
      <w:pPr>
        <w:keepNext/>
        <w:keepLines/>
        <w:widowControl/>
        <w:autoSpaceDE/>
        <w:autoSpaceDN/>
        <w:spacing w:before="40"/>
        <w:ind w:left="-426" w:firstLine="993"/>
        <w:jc w:val="center"/>
        <w:outlineLvl w:val="1"/>
        <w:rPr>
          <w:b/>
          <w:sz w:val="24"/>
          <w:szCs w:val="24"/>
        </w:rPr>
      </w:pPr>
      <w:bookmarkStart w:id="32" w:name="_Toc142903143"/>
      <w:r w:rsidRPr="003457C3">
        <w:rPr>
          <w:b/>
          <w:sz w:val="24"/>
          <w:szCs w:val="24"/>
        </w:rPr>
        <w:t>1 ДОПОЛНИТЕЛЬНЫЙ КЛАСС</w:t>
      </w:r>
      <w:bookmarkEnd w:id="32"/>
    </w:p>
    <w:p w:rsidR="003457C3" w:rsidRPr="003457C3" w:rsidRDefault="003457C3" w:rsidP="00C77FC2">
      <w:pPr>
        <w:ind w:left="-426" w:firstLine="993"/>
        <w:jc w:val="both"/>
        <w:rPr>
          <w:sz w:val="24"/>
          <w:szCs w:val="24"/>
        </w:rPr>
      </w:pPr>
      <w:r w:rsidRPr="003457C3">
        <w:rPr>
          <w:sz w:val="24"/>
          <w:szCs w:val="24"/>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3457C3" w:rsidRPr="003457C3" w:rsidRDefault="003457C3" w:rsidP="00C77FC2">
      <w:pPr>
        <w:ind w:left="-426" w:firstLine="993"/>
        <w:jc w:val="both"/>
        <w:rPr>
          <w:sz w:val="24"/>
          <w:szCs w:val="24"/>
        </w:rPr>
      </w:pPr>
      <w:r w:rsidRPr="003457C3">
        <w:rPr>
          <w:sz w:val="24"/>
          <w:szCs w:val="24"/>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3457C3" w:rsidRPr="003457C3" w:rsidRDefault="003457C3" w:rsidP="00C77FC2">
      <w:pPr>
        <w:ind w:left="-426" w:firstLine="993"/>
        <w:jc w:val="both"/>
        <w:rPr>
          <w:sz w:val="24"/>
          <w:szCs w:val="24"/>
        </w:rPr>
      </w:pPr>
      <w:r w:rsidRPr="003457C3">
        <w:rPr>
          <w:sz w:val="24"/>
          <w:szCs w:val="24"/>
        </w:rPr>
        <w:t>Осознанное чтение текстов небольших произведений.</w:t>
      </w:r>
    </w:p>
    <w:p w:rsidR="003457C3" w:rsidRPr="003457C3" w:rsidRDefault="003457C3" w:rsidP="009C3FB7">
      <w:pPr>
        <w:ind w:left="-426" w:firstLine="993"/>
        <w:jc w:val="both"/>
        <w:rPr>
          <w:sz w:val="24"/>
          <w:szCs w:val="24"/>
        </w:rPr>
      </w:pPr>
      <w:r w:rsidRPr="003457C3">
        <w:rPr>
          <w:sz w:val="24"/>
          <w:szCs w:val="24"/>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rsidR="003457C3" w:rsidRPr="003457C3" w:rsidRDefault="003457C3" w:rsidP="00C77FC2">
      <w:pPr>
        <w:ind w:left="-426" w:firstLine="993"/>
        <w:jc w:val="both"/>
        <w:rPr>
          <w:sz w:val="24"/>
          <w:szCs w:val="24"/>
        </w:rPr>
      </w:pPr>
      <w:r w:rsidRPr="003457C3">
        <w:rPr>
          <w:b/>
          <w:sz w:val="24"/>
          <w:szCs w:val="24"/>
        </w:rPr>
        <w:t>Сказка фольклорная (народная) и литературная (авторская).</w:t>
      </w:r>
      <w:r w:rsidRPr="003457C3">
        <w:rPr>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rsidR="003457C3" w:rsidRPr="003457C3" w:rsidRDefault="003457C3" w:rsidP="00C77FC2">
      <w:pPr>
        <w:ind w:left="-426" w:firstLine="993"/>
        <w:jc w:val="both"/>
        <w:rPr>
          <w:sz w:val="24"/>
          <w:szCs w:val="24"/>
        </w:rPr>
      </w:pPr>
      <w:r w:rsidRPr="003457C3">
        <w:rPr>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rsidR="003457C3" w:rsidRPr="003457C3" w:rsidRDefault="003457C3" w:rsidP="00C77FC2">
      <w:pPr>
        <w:ind w:left="-426" w:firstLine="993"/>
        <w:jc w:val="both"/>
        <w:rPr>
          <w:sz w:val="24"/>
          <w:szCs w:val="24"/>
        </w:rPr>
      </w:pPr>
      <w:r w:rsidRPr="003457C3">
        <w:rPr>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3457C3" w:rsidRPr="003457C3" w:rsidRDefault="003457C3" w:rsidP="00C77FC2">
      <w:pPr>
        <w:ind w:left="-426" w:firstLine="993"/>
        <w:jc w:val="both"/>
        <w:rPr>
          <w:sz w:val="24"/>
          <w:szCs w:val="24"/>
        </w:rPr>
      </w:pPr>
      <w:r w:rsidRPr="003457C3">
        <w:rPr>
          <w:sz w:val="24"/>
          <w:szCs w:val="24"/>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3457C3" w:rsidRPr="003457C3" w:rsidRDefault="003457C3" w:rsidP="00C77FC2">
      <w:pPr>
        <w:ind w:left="-426" w:firstLine="993"/>
        <w:jc w:val="both"/>
        <w:rPr>
          <w:sz w:val="24"/>
          <w:szCs w:val="24"/>
        </w:rPr>
      </w:pPr>
      <w:r w:rsidRPr="003457C3">
        <w:rPr>
          <w:b/>
          <w:sz w:val="24"/>
          <w:szCs w:val="24"/>
        </w:rPr>
        <w:t>Произведения о детях.</w:t>
      </w:r>
      <w:r w:rsidRPr="003457C3">
        <w:rPr>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457C3" w:rsidRPr="003457C3" w:rsidRDefault="003457C3" w:rsidP="00C77FC2">
      <w:pPr>
        <w:ind w:left="-426" w:firstLine="993"/>
        <w:jc w:val="both"/>
        <w:rPr>
          <w:sz w:val="24"/>
          <w:szCs w:val="24"/>
        </w:rPr>
      </w:pPr>
      <w:r w:rsidRPr="003457C3">
        <w:rPr>
          <w:sz w:val="24"/>
          <w:szCs w:val="24"/>
        </w:rPr>
        <w:t>Произведения для чтения: К.Д. Ушинский «Худо тому, кто добра не делает никому», Л.Н. Толстой «Косточка», Е.А. Пермяк «Торопливый ножик»,</w:t>
      </w:r>
    </w:p>
    <w:p w:rsidR="003457C3" w:rsidRPr="003457C3" w:rsidRDefault="003457C3" w:rsidP="00C77FC2">
      <w:pPr>
        <w:ind w:left="-426" w:firstLine="993"/>
        <w:jc w:val="both"/>
        <w:rPr>
          <w:sz w:val="24"/>
          <w:szCs w:val="24"/>
        </w:rPr>
      </w:pPr>
      <w:r w:rsidRPr="003457C3">
        <w:rPr>
          <w:sz w:val="24"/>
          <w:szCs w:val="24"/>
        </w:rPr>
        <w:t>В.А. Осеева «Три товарища», А.Л. Барто «Я — лишний», Ю.И. Ермолаев «Лучший друг» и другие (по выбору).</w:t>
      </w:r>
    </w:p>
    <w:p w:rsidR="003457C3" w:rsidRPr="003457C3" w:rsidRDefault="003457C3" w:rsidP="00C77FC2">
      <w:pPr>
        <w:ind w:left="-426" w:firstLine="993"/>
        <w:jc w:val="both"/>
        <w:rPr>
          <w:i/>
          <w:sz w:val="24"/>
          <w:szCs w:val="24"/>
        </w:rPr>
      </w:pPr>
      <w:r w:rsidRPr="003457C3">
        <w:rPr>
          <w:b/>
          <w:sz w:val="24"/>
          <w:szCs w:val="24"/>
        </w:rPr>
        <w:t>Произведения о родной природе.</w:t>
      </w:r>
      <w:r w:rsidRPr="003457C3">
        <w:rPr>
          <w:sz w:val="24"/>
          <w:szCs w:val="24"/>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w:t>
      </w:r>
      <w:r w:rsidRPr="003457C3">
        <w:rPr>
          <w:sz w:val="24"/>
          <w:szCs w:val="24"/>
        </w:rPr>
        <w:lastRenderedPageBreak/>
        <w:t xml:space="preserve">выразительном чтении. </w:t>
      </w:r>
      <w:r w:rsidRPr="003457C3">
        <w:rPr>
          <w:i/>
          <w:sz w:val="24"/>
          <w:szCs w:val="24"/>
        </w:rPr>
        <w:t>Интонационный рисунок выразительного чтения: ритм, темп, сила голоса.</w:t>
      </w:r>
    </w:p>
    <w:p w:rsidR="003457C3" w:rsidRPr="003457C3" w:rsidRDefault="003457C3" w:rsidP="00C77FC2">
      <w:pPr>
        <w:ind w:left="-426" w:firstLine="993"/>
        <w:jc w:val="both"/>
        <w:rPr>
          <w:sz w:val="24"/>
          <w:szCs w:val="24"/>
        </w:rPr>
      </w:pPr>
      <w:r w:rsidRPr="003457C3">
        <w:rPr>
          <w:b/>
          <w:sz w:val="24"/>
          <w:szCs w:val="24"/>
        </w:rPr>
        <w:t xml:space="preserve">Устное народное творчество: малые фольклорные жанры (не менее шести произведений). </w:t>
      </w:r>
      <w:r w:rsidRPr="003457C3">
        <w:rPr>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3457C3" w:rsidRPr="003457C3" w:rsidRDefault="003457C3" w:rsidP="00C77FC2">
      <w:pPr>
        <w:ind w:left="-426" w:firstLine="993"/>
        <w:jc w:val="both"/>
        <w:rPr>
          <w:sz w:val="24"/>
          <w:szCs w:val="24"/>
        </w:rPr>
      </w:pPr>
      <w:r w:rsidRPr="003457C3">
        <w:rPr>
          <w:sz w:val="24"/>
          <w:szCs w:val="24"/>
        </w:rPr>
        <w:t>Произведения для чтения: потешки, загадки, пословицы.</w:t>
      </w:r>
    </w:p>
    <w:p w:rsidR="003457C3" w:rsidRPr="003457C3" w:rsidRDefault="003457C3" w:rsidP="00C77FC2">
      <w:pPr>
        <w:ind w:left="-426" w:firstLine="993"/>
        <w:jc w:val="both"/>
        <w:rPr>
          <w:sz w:val="24"/>
          <w:szCs w:val="24"/>
        </w:rPr>
      </w:pPr>
      <w:r w:rsidRPr="003457C3">
        <w:rPr>
          <w:sz w:val="24"/>
          <w:szCs w:val="24"/>
        </w:rP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3457C3">
        <w:rPr>
          <w:i/>
          <w:sz w:val="24"/>
          <w:szCs w:val="24"/>
        </w:rPr>
        <w:t>Виды текстов: художественный и научно-познавательный, их сравнение.</w:t>
      </w:r>
      <w:r w:rsidRPr="003457C3">
        <w:rPr>
          <w:sz w:val="24"/>
          <w:szCs w:val="24"/>
        </w:rPr>
        <w:t xml:space="preserve"> Характеристика героя: описание его внешности, действий, нравственно-этических понятий: любовь и забота о животных.</w:t>
      </w:r>
    </w:p>
    <w:p w:rsidR="003457C3" w:rsidRPr="003457C3" w:rsidRDefault="003457C3" w:rsidP="00C77FC2">
      <w:pPr>
        <w:ind w:left="-426" w:firstLine="993"/>
        <w:jc w:val="both"/>
        <w:rPr>
          <w:sz w:val="24"/>
          <w:szCs w:val="24"/>
        </w:rPr>
      </w:pPr>
      <w:r w:rsidRPr="003457C3">
        <w:rPr>
          <w:sz w:val="24"/>
          <w:szCs w:val="24"/>
        </w:rPr>
        <w:t>Произведения для чтения: В.В. Бианки «Лис и Мышонок», Е.И. Чарушин «Про Томку», М.М. Пришвин «Ёж», Н.И. Сладков «Лисица и Ёж» и другие.</w:t>
      </w:r>
    </w:p>
    <w:p w:rsidR="003457C3" w:rsidRPr="003457C3" w:rsidRDefault="003457C3" w:rsidP="00C77FC2">
      <w:pPr>
        <w:ind w:left="-426" w:firstLine="993"/>
        <w:jc w:val="both"/>
        <w:rPr>
          <w:sz w:val="24"/>
          <w:szCs w:val="24"/>
        </w:rPr>
      </w:pPr>
      <w:r w:rsidRPr="003457C3">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457C3" w:rsidRPr="003457C3" w:rsidRDefault="003457C3" w:rsidP="00C77FC2">
      <w:pPr>
        <w:ind w:left="-426" w:firstLine="993"/>
        <w:jc w:val="both"/>
        <w:rPr>
          <w:sz w:val="24"/>
          <w:szCs w:val="24"/>
        </w:rPr>
      </w:pPr>
      <w:r w:rsidRPr="003457C3">
        <w:rPr>
          <w:sz w:val="24"/>
          <w:szCs w:val="24"/>
        </w:rPr>
        <w:t>Произведения для чтения: Е.А. Благинина «Посидим в тишине», А.Л. Барто «Мама», А.В. Митяев «За что я люблю маму» и другие (по выбору).</w:t>
      </w:r>
    </w:p>
    <w:p w:rsidR="003457C3" w:rsidRPr="003457C3" w:rsidRDefault="003457C3" w:rsidP="00C77FC2">
      <w:pPr>
        <w:ind w:left="-426" w:firstLine="993"/>
        <w:jc w:val="both"/>
        <w:rPr>
          <w:sz w:val="24"/>
          <w:szCs w:val="24"/>
        </w:rPr>
      </w:pPr>
      <w:r w:rsidRPr="003457C3">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457C3" w:rsidRPr="003457C3" w:rsidRDefault="003457C3" w:rsidP="00C77FC2">
      <w:pPr>
        <w:ind w:left="-426" w:firstLine="993"/>
        <w:jc w:val="both"/>
        <w:rPr>
          <w:sz w:val="24"/>
          <w:szCs w:val="24"/>
        </w:rPr>
      </w:pPr>
      <w:r w:rsidRPr="003457C3">
        <w:rPr>
          <w:sz w:val="24"/>
          <w:szCs w:val="24"/>
        </w:rPr>
        <w:t>Произведения для чтения: Р.С. Сеф «Чудо», ВОВ. Лунин «Я видел чудо», Б.В, Заходер «Моя Вообразилия», Ю.П. Мориц «Сто фантазий» и другие (по выбору).</w:t>
      </w:r>
    </w:p>
    <w:p w:rsidR="003457C3" w:rsidRPr="003457C3" w:rsidRDefault="003457C3" w:rsidP="00C77FC2">
      <w:pPr>
        <w:ind w:left="-426" w:firstLine="993"/>
        <w:jc w:val="both"/>
        <w:rPr>
          <w:i/>
          <w:sz w:val="24"/>
          <w:szCs w:val="24"/>
        </w:rPr>
      </w:pPr>
      <w:r w:rsidRPr="003457C3">
        <w:rPr>
          <w:sz w:val="24"/>
          <w:szCs w:val="24"/>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sidRPr="003457C3">
        <w:rPr>
          <w:i/>
          <w:sz w:val="24"/>
          <w:szCs w:val="24"/>
        </w:rPr>
        <w:t>Умение использовать тематический каталог при выборе книг в библиотеке.</w:t>
      </w:r>
    </w:p>
    <w:p w:rsidR="003457C3" w:rsidRPr="003457C3" w:rsidRDefault="003457C3" w:rsidP="009C3FB7">
      <w:pPr>
        <w:ind w:right="-1"/>
        <w:rPr>
          <w:b/>
          <w:bCs/>
          <w:sz w:val="24"/>
          <w:szCs w:val="24"/>
        </w:rPr>
      </w:pPr>
      <w:r w:rsidRPr="003457C3">
        <w:rPr>
          <w:b/>
          <w:bCs/>
          <w:sz w:val="24"/>
          <w:szCs w:val="24"/>
        </w:rPr>
        <w:t>УНИВЕРСАЛЬНЫЕ УЧЕБНЫЕ ДЕЙСТВИЯ(ПРОПЕДЕВТИЧЕСКИЙ УРОВЕНЬ)</w:t>
      </w:r>
    </w:p>
    <w:p w:rsidR="003457C3" w:rsidRPr="003457C3" w:rsidRDefault="003457C3" w:rsidP="00C77FC2">
      <w:pPr>
        <w:ind w:left="-426" w:right="24" w:firstLine="993"/>
        <w:jc w:val="both"/>
        <w:rPr>
          <w:rFonts w:eastAsia="Cambria"/>
          <w:sz w:val="24"/>
          <w:szCs w:val="24"/>
        </w:rPr>
      </w:pPr>
      <w:r w:rsidRPr="003457C3">
        <w:rPr>
          <w:rFonts w:eastAsia="Cambria"/>
          <w:sz w:val="24"/>
          <w:szCs w:val="24"/>
        </w:rPr>
        <w:t xml:space="preserve">Изучение содержания учебного предмета «Литературное чтение» в </w:t>
      </w:r>
      <w:r w:rsidRPr="003457C3">
        <w:rPr>
          <w:rFonts w:eastAsia="Cambria"/>
          <w:b/>
          <w:sz w:val="24"/>
          <w:szCs w:val="24"/>
        </w:rPr>
        <w:t>1 дополнительном классе</w:t>
      </w:r>
      <w:r w:rsidRPr="003457C3">
        <w:rPr>
          <w:rFonts w:eastAsia="Cambria"/>
          <w:sz w:val="24"/>
          <w:szCs w:val="24"/>
        </w:rPr>
        <w:t xml:space="preserve"> способствует на пропедевтическом уровне работе над рядом метапредметных результатов.</w:t>
      </w:r>
    </w:p>
    <w:p w:rsidR="003457C3" w:rsidRPr="003457C3" w:rsidRDefault="003457C3" w:rsidP="00C77FC2">
      <w:pPr>
        <w:ind w:left="-426" w:right="24" w:firstLine="993"/>
        <w:outlineLvl w:val="3"/>
        <w:rPr>
          <w:rFonts w:eastAsia="Cambria"/>
          <w:b/>
          <w:bCs/>
          <w:sz w:val="24"/>
          <w:szCs w:val="24"/>
        </w:rPr>
      </w:pPr>
      <w:r w:rsidRPr="003457C3">
        <w:rPr>
          <w:rFonts w:eastAsia="Cambria"/>
          <w:b/>
          <w:bCs/>
          <w:sz w:val="24"/>
          <w:szCs w:val="24"/>
        </w:rPr>
        <w:t>Познавательные</w:t>
      </w:r>
      <w:r w:rsidR="00931FB3">
        <w:rPr>
          <w:rFonts w:eastAsia="Cambria"/>
          <w:b/>
          <w:bCs/>
          <w:sz w:val="24"/>
          <w:szCs w:val="24"/>
        </w:rPr>
        <w:t xml:space="preserve"> </w:t>
      </w:r>
      <w:r w:rsidRPr="003457C3">
        <w:rPr>
          <w:rFonts w:eastAsia="Cambria"/>
          <w:b/>
          <w:bCs/>
          <w:sz w:val="24"/>
          <w:szCs w:val="24"/>
        </w:rPr>
        <w:t>универсальные</w:t>
      </w:r>
      <w:r w:rsidR="00931FB3">
        <w:rPr>
          <w:rFonts w:eastAsia="Cambria"/>
          <w:b/>
          <w:bCs/>
          <w:sz w:val="24"/>
          <w:szCs w:val="24"/>
        </w:rPr>
        <w:t xml:space="preserve"> </w:t>
      </w:r>
      <w:r w:rsidRPr="003457C3">
        <w:rPr>
          <w:rFonts w:eastAsia="Cambria"/>
          <w:b/>
          <w:bCs/>
          <w:sz w:val="24"/>
          <w:szCs w:val="24"/>
        </w:rPr>
        <w:t>учебные</w:t>
      </w:r>
      <w:r w:rsidR="00931FB3">
        <w:rPr>
          <w:rFonts w:eastAsia="Cambria"/>
          <w:b/>
          <w:bCs/>
          <w:sz w:val="24"/>
          <w:szCs w:val="24"/>
        </w:rPr>
        <w:t xml:space="preserve"> </w:t>
      </w:r>
      <w:r w:rsidRPr="003457C3">
        <w:rPr>
          <w:rFonts w:eastAsia="Cambria"/>
          <w:b/>
          <w:bCs/>
          <w:sz w:val="24"/>
          <w:szCs w:val="24"/>
        </w:rPr>
        <w:t>действия:</w:t>
      </w:r>
    </w:p>
    <w:p w:rsidR="003457C3" w:rsidRPr="003457C3" w:rsidRDefault="003457C3" w:rsidP="00C77FC2">
      <w:pPr>
        <w:ind w:left="-426" w:right="24" w:firstLine="993"/>
        <w:jc w:val="both"/>
        <w:rPr>
          <w:b/>
          <w:i/>
          <w:sz w:val="24"/>
          <w:szCs w:val="24"/>
        </w:rPr>
      </w:pPr>
      <w:r w:rsidRPr="003457C3">
        <w:rPr>
          <w:b/>
          <w:i/>
          <w:sz w:val="24"/>
          <w:szCs w:val="24"/>
        </w:rPr>
        <w:t>Базовые логические и исследовательские действия:</w:t>
      </w:r>
    </w:p>
    <w:p w:rsidR="003457C3" w:rsidRPr="003457C3" w:rsidRDefault="003457C3" w:rsidP="00C77FC2">
      <w:pPr>
        <w:ind w:left="-426" w:right="24" w:firstLine="993"/>
        <w:jc w:val="both"/>
        <w:rPr>
          <w:sz w:val="24"/>
          <w:szCs w:val="24"/>
        </w:rPr>
      </w:pPr>
      <w:r w:rsidRPr="003457C3">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3457C3">
        <w:rPr>
          <w:i/>
          <w:sz w:val="24"/>
          <w:szCs w:val="24"/>
        </w:rPr>
        <w:t xml:space="preserve"> фольклор, малые фольклорные жанры</w:t>
      </w:r>
      <w:r w:rsidRPr="003457C3">
        <w:rPr>
          <w:sz w:val="24"/>
          <w:szCs w:val="24"/>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3457C3" w:rsidRPr="003457C3" w:rsidRDefault="003457C3" w:rsidP="00C77FC2">
      <w:pPr>
        <w:ind w:left="-426" w:right="24" w:firstLine="993"/>
        <w:jc w:val="both"/>
        <w:rPr>
          <w:sz w:val="24"/>
          <w:szCs w:val="24"/>
        </w:rPr>
      </w:pPr>
      <w:r w:rsidRPr="003457C3">
        <w:rPr>
          <w:sz w:val="24"/>
          <w:szCs w:val="24"/>
        </w:rPr>
        <w:t xml:space="preserve">различать и группировать произведения по жанрам (загадки, пословицы, сказки (фольклорная и литературная), стихотворение, рассказ); </w:t>
      </w:r>
    </w:p>
    <w:p w:rsidR="003457C3" w:rsidRPr="003457C3" w:rsidRDefault="003457C3" w:rsidP="00C77FC2">
      <w:pPr>
        <w:ind w:left="-426" w:right="24" w:firstLine="993"/>
        <w:jc w:val="both"/>
        <w:rPr>
          <w:sz w:val="24"/>
          <w:szCs w:val="24"/>
        </w:rPr>
      </w:pPr>
      <w:r w:rsidRPr="003457C3">
        <w:rPr>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3457C3" w:rsidRPr="003457C3" w:rsidRDefault="003457C3" w:rsidP="00C77FC2">
      <w:pPr>
        <w:ind w:left="-426" w:right="24" w:firstLine="993"/>
        <w:jc w:val="both"/>
        <w:rPr>
          <w:sz w:val="24"/>
          <w:szCs w:val="24"/>
        </w:rPr>
      </w:pPr>
      <w:r w:rsidRPr="003457C3">
        <w:rPr>
          <w:sz w:val="24"/>
          <w:szCs w:val="24"/>
        </w:rPr>
        <w:t>сравнивать произведения по теме, настроению, которое оно вызывает.</w:t>
      </w:r>
    </w:p>
    <w:p w:rsidR="003457C3" w:rsidRPr="003457C3" w:rsidRDefault="003457C3" w:rsidP="00C77FC2">
      <w:pPr>
        <w:ind w:left="-426" w:right="24" w:firstLine="993"/>
        <w:jc w:val="both"/>
        <w:rPr>
          <w:b/>
          <w:i/>
          <w:sz w:val="24"/>
          <w:szCs w:val="24"/>
        </w:rPr>
      </w:pPr>
      <w:r w:rsidRPr="003457C3">
        <w:rPr>
          <w:b/>
          <w:i/>
          <w:sz w:val="24"/>
          <w:szCs w:val="24"/>
        </w:rPr>
        <w:t>Работа с информацией:</w:t>
      </w:r>
    </w:p>
    <w:p w:rsidR="003457C3" w:rsidRPr="003457C3" w:rsidRDefault="003457C3" w:rsidP="00C77FC2">
      <w:pPr>
        <w:ind w:left="-426" w:right="24" w:firstLine="993"/>
        <w:jc w:val="both"/>
        <w:rPr>
          <w:sz w:val="24"/>
          <w:szCs w:val="24"/>
        </w:rPr>
      </w:pPr>
      <w:r w:rsidRPr="003457C3">
        <w:rPr>
          <w:sz w:val="24"/>
          <w:szCs w:val="24"/>
        </w:rPr>
        <w:lastRenderedPageBreak/>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rsidR="003457C3" w:rsidRPr="003457C3" w:rsidRDefault="003457C3" w:rsidP="00C77FC2">
      <w:pPr>
        <w:tabs>
          <w:tab w:val="left" w:pos="724"/>
        </w:tabs>
        <w:ind w:left="-426" w:right="24" w:firstLine="993"/>
        <w:jc w:val="both"/>
        <w:rPr>
          <w:rFonts w:eastAsia="Cambria"/>
          <w:b/>
          <w:bCs/>
          <w:sz w:val="24"/>
          <w:szCs w:val="24"/>
        </w:rPr>
      </w:pPr>
      <w:r w:rsidRPr="003457C3">
        <w:rPr>
          <w:rFonts w:eastAsia="Cambria"/>
          <w:b/>
          <w:bCs/>
          <w:sz w:val="24"/>
          <w:szCs w:val="24"/>
        </w:rPr>
        <w:t>Коммуникативные</w:t>
      </w:r>
      <w:r w:rsidR="00931FB3">
        <w:rPr>
          <w:rFonts w:eastAsia="Cambria"/>
          <w:b/>
          <w:bCs/>
          <w:sz w:val="24"/>
          <w:szCs w:val="24"/>
        </w:rPr>
        <w:t xml:space="preserve"> </w:t>
      </w:r>
      <w:r w:rsidRPr="003457C3">
        <w:rPr>
          <w:rFonts w:eastAsia="Cambria"/>
          <w:b/>
          <w:bCs/>
          <w:sz w:val="24"/>
          <w:szCs w:val="24"/>
        </w:rPr>
        <w:t>универсальные</w:t>
      </w:r>
      <w:r w:rsidR="00931FB3">
        <w:rPr>
          <w:rFonts w:eastAsia="Cambria"/>
          <w:b/>
          <w:bCs/>
          <w:sz w:val="24"/>
          <w:szCs w:val="24"/>
        </w:rPr>
        <w:t xml:space="preserve"> </w:t>
      </w:r>
      <w:r w:rsidRPr="003457C3">
        <w:rPr>
          <w:rFonts w:eastAsia="Cambria"/>
          <w:b/>
          <w:bCs/>
          <w:sz w:val="24"/>
          <w:szCs w:val="24"/>
        </w:rPr>
        <w:t>учебные</w:t>
      </w:r>
      <w:r w:rsidR="00931FB3">
        <w:rPr>
          <w:rFonts w:eastAsia="Cambria"/>
          <w:b/>
          <w:bCs/>
          <w:sz w:val="24"/>
          <w:szCs w:val="24"/>
        </w:rPr>
        <w:t xml:space="preserve"> </w:t>
      </w:r>
      <w:r w:rsidRPr="003457C3">
        <w:rPr>
          <w:rFonts w:eastAsia="Cambria"/>
          <w:b/>
          <w:bCs/>
          <w:sz w:val="24"/>
          <w:szCs w:val="24"/>
        </w:rPr>
        <w:t>действия</w:t>
      </w:r>
    </w:p>
    <w:p w:rsidR="003457C3" w:rsidRPr="003457C3" w:rsidRDefault="003457C3" w:rsidP="00C77FC2">
      <w:pPr>
        <w:ind w:left="-426" w:right="24" w:firstLine="993"/>
        <w:jc w:val="both"/>
        <w:rPr>
          <w:sz w:val="24"/>
          <w:szCs w:val="24"/>
        </w:rPr>
      </w:pPr>
      <w:r w:rsidRPr="003457C3">
        <w:rPr>
          <w:sz w:val="24"/>
          <w:szCs w:val="24"/>
        </w:rPr>
        <w:t xml:space="preserve">читать наизусть стихотворения, соблюдать </w:t>
      </w:r>
      <w:r w:rsidRPr="003457C3">
        <w:rPr>
          <w:i/>
          <w:color w:val="000000"/>
          <w:sz w:val="24"/>
          <w:szCs w:val="24"/>
        </w:rPr>
        <w:t xml:space="preserve">орфоэпические </w:t>
      </w:r>
      <w:r w:rsidRPr="003457C3">
        <w:rPr>
          <w:sz w:val="24"/>
          <w:szCs w:val="24"/>
        </w:rPr>
        <w:t xml:space="preserve">и пунктуационные нормы; </w:t>
      </w:r>
    </w:p>
    <w:p w:rsidR="003457C3" w:rsidRPr="003457C3" w:rsidRDefault="003457C3" w:rsidP="00C77FC2">
      <w:pPr>
        <w:ind w:left="-426" w:right="24" w:firstLine="993"/>
        <w:jc w:val="both"/>
        <w:rPr>
          <w:sz w:val="24"/>
          <w:szCs w:val="24"/>
        </w:rPr>
      </w:pPr>
      <w:r w:rsidRPr="003457C3">
        <w:rPr>
          <w:sz w:val="24"/>
          <w:szCs w:val="24"/>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3457C3">
        <w:rPr>
          <w:color w:val="000000"/>
          <w:sz w:val="24"/>
          <w:szCs w:val="24"/>
        </w:rPr>
        <w:t>предложенный план</w:t>
      </w:r>
      <w:r w:rsidRPr="003457C3">
        <w:rPr>
          <w:sz w:val="24"/>
          <w:szCs w:val="24"/>
        </w:rPr>
        <w:t xml:space="preserve">; </w:t>
      </w:r>
      <w:r w:rsidRPr="003457C3">
        <w:rPr>
          <w:noProof/>
          <w:sz w:val="24"/>
          <w:szCs w:val="24"/>
          <w:lang w:eastAsia="ru-RU"/>
        </w:rPr>
        <w:drawing>
          <wp:inline distT="0" distB="0" distL="0" distR="0">
            <wp:extent cx="7620" cy="7620"/>
            <wp:effectExtent l="0" t="0" r="0" b="0"/>
            <wp:docPr id="307254600" name="Рисунок 30725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457C3" w:rsidRPr="003457C3" w:rsidRDefault="003457C3" w:rsidP="00C77FC2">
      <w:pPr>
        <w:ind w:left="-426" w:right="24" w:firstLine="993"/>
        <w:jc w:val="both"/>
        <w:rPr>
          <w:sz w:val="24"/>
          <w:szCs w:val="24"/>
        </w:rPr>
      </w:pPr>
      <w:r w:rsidRPr="003457C3">
        <w:rPr>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rsidR="003457C3" w:rsidRPr="003457C3" w:rsidRDefault="003457C3" w:rsidP="00C77FC2">
      <w:pPr>
        <w:ind w:left="-426" w:right="24" w:firstLine="993"/>
        <w:jc w:val="both"/>
        <w:rPr>
          <w:rFonts w:eastAsia="Cambria"/>
          <w:b/>
          <w:bCs/>
          <w:sz w:val="24"/>
          <w:szCs w:val="24"/>
        </w:rPr>
      </w:pPr>
      <w:r w:rsidRPr="003457C3">
        <w:rPr>
          <w:rFonts w:eastAsia="Cambria"/>
          <w:b/>
          <w:bCs/>
          <w:sz w:val="24"/>
          <w:szCs w:val="24"/>
        </w:rPr>
        <w:t>Регулятивные</w:t>
      </w:r>
      <w:r w:rsidR="00931FB3">
        <w:rPr>
          <w:rFonts w:eastAsia="Cambria"/>
          <w:b/>
          <w:bCs/>
          <w:sz w:val="24"/>
          <w:szCs w:val="24"/>
        </w:rPr>
        <w:t xml:space="preserve"> </w:t>
      </w:r>
      <w:r w:rsidRPr="003457C3">
        <w:rPr>
          <w:rFonts w:eastAsia="Cambria"/>
          <w:b/>
          <w:bCs/>
          <w:sz w:val="24"/>
          <w:szCs w:val="24"/>
        </w:rPr>
        <w:t>универсальные</w:t>
      </w:r>
      <w:r w:rsidR="00931FB3">
        <w:rPr>
          <w:rFonts w:eastAsia="Cambria"/>
          <w:b/>
          <w:bCs/>
          <w:sz w:val="24"/>
          <w:szCs w:val="24"/>
        </w:rPr>
        <w:t xml:space="preserve"> </w:t>
      </w:r>
      <w:r w:rsidRPr="003457C3">
        <w:rPr>
          <w:rFonts w:eastAsia="Cambria"/>
          <w:b/>
          <w:bCs/>
          <w:sz w:val="24"/>
          <w:szCs w:val="24"/>
        </w:rPr>
        <w:t>учебные</w:t>
      </w:r>
      <w:r w:rsidR="00931FB3">
        <w:rPr>
          <w:rFonts w:eastAsia="Cambria"/>
          <w:b/>
          <w:bCs/>
          <w:sz w:val="24"/>
          <w:szCs w:val="24"/>
        </w:rPr>
        <w:t xml:space="preserve"> </w:t>
      </w:r>
      <w:r w:rsidRPr="003457C3">
        <w:rPr>
          <w:rFonts w:eastAsia="Cambria"/>
          <w:b/>
          <w:bCs/>
          <w:sz w:val="24"/>
          <w:szCs w:val="24"/>
        </w:rPr>
        <w:t>действия</w:t>
      </w:r>
    </w:p>
    <w:p w:rsidR="003457C3" w:rsidRPr="003457C3" w:rsidRDefault="003457C3" w:rsidP="00C77FC2">
      <w:pPr>
        <w:ind w:left="-426" w:right="24" w:firstLine="993"/>
        <w:jc w:val="both"/>
        <w:rPr>
          <w:sz w:val="24"/>
          <w:szCs w:val="24"/>
        </w:rPr>
      </w:pPr>
      <w:r w:rsidRPr="003457C3">
        <w:rPr>
          <w:sz w:val="24"/>
          <w:szCs w:val="24"/>
        </w:rPr>
        <w:t xml:space="preserve">понимать и удерживать поставленную учебную задачу, в случае необходимости обращаться за помощью к учителю; </w:t>
      </w:r>
    </w:p>
    <w:p w:rsidR="003457C3" w:rsidRPr="003457C3" w:rsidRDefault="003457C3" w:rsidP="00C77FC2">
      <w:pPr>
        <w:ind w:left="-426" w:right="24" w:firstLine="993"/>
        <w:jc w:val="both"/>
        <w:rPr>
          <w:sz w:val="24"/>
          <w:szCs w:val="24"/>
        </w:rPr>
      </w:pPr>
      <w:r w:rsidRPr="003457C3">
        <w:rPr>
          <w:sz w:val="24"/>
          <w:szCs w:val="24"/>
        </w:rPr>
        <w:t xml:space="preserve">проявлять желание самостоятельно читать, совершенствовать свой навык чтения; </w:t>
      </w:r>
    </w:p>
    <w:p w:rsidR="003457C3" w:rsidRPr="003457C3" w:rsidRDefault="003457C3" w:rsidP="00C77FC2">
      <w:pPr>
        <w:ind w:left="-426" w:right="24" w:firstLine="993"/>
        <w:jc w:val="both"/>
        <w:rPr>
          <w:sz w:val="24"/>
          <w:szCs w:val="24"/>
        </w:rPr>
      </w:pPr>
      <w:r w:rsidRPr="003457C3">
        <w:rPr>
          <w:sz w:val="24"/>
          <w:szCs w:val="24"/>
        </w:rPr>
        <w:t>с помощью учителя оценивать свои успехи (трудности) в освоении читательской деятельности.</w:t>
      </w:r>
    </w:p>
    <w:p w:rsidR="003457C3" w:rsidRPr="003457C3" w:rsidRDefault="003457C3" w:rsidP="00C77FC2">
      <w:pPr>
        <w:ind w:left="-426" w:right="24" w:firstLine="993"/>
        <w:jc w:val="both"/>
        <w:outlineLvl w:val="3"/>
        <w:rPr>
          <w:rFonts w:eastAsia="Cambria"/>
          <w:b/>
          <w:bCs/>
          <w:sz w:val="24"/>
          <w:szCs w:val="24"/>
        </w:rPr>
      </w:pPr>
      <w:r w:rsidRPr="003457C3">
        <w:rPr>
          <w:rFonts w:eastAsia="Cambria"/>
          <w:b/>
          <w:bCs/>
          <w:sz w:val="24"/>
          <w:szCs w:val="24"/>
        </w:rPr>
        <w:t>Совместная</w:t>
      </w:r>
      <w:r w:rsidR="00931FB3">
        <w:rPr>
          <w:rFonts w:eastAsia="Cambria"/>
          <w:b/>
          <w:bCs/>
          <w:sz w:val="24"/>
          <w:szCs w:val="24"/>
        </w:rPr>
        <w:t xml:space="preserve"> </w:t>
      </w:r>
      <w:r w:rsidRPr="003457C3">
        <w:rPr>
          <w:rFonts w:eastAsia="Cambria"/>
          <w:b/>
          <w:bCs/>
          <w:sz w:val="24"/>
          <w:szCs w:val="24"/>
        </w:rPr>
        <w:t>деятельность:</w:t>
      </w:r>
    </w:p>
    <w:p w:rsidR="003457C3" w:rsidRPr="003457C3" w:rsidRDefault="003457C3" w:rsidP="00C77FC2">
      <w:pPr>
        <w:widowControl/>
        <w:autoSpaceDE/>
        <w:autoSpaceDN/>
        <w:ind w:left="-426" w:right="24" w:firstLine="993"/>
        <w:jc w:val="both"/>
        <w:rPr>
          <w:sz w:val="24"/>
          <w:szCs w:val="24"/>
        </w:rPr>
      </w:pPr>
      <w:r w:rsidRPr="003457C3">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3457C3" w:rsidRPr="003457C3" w:rsidRDefault="003457C3" w:rsidP="00C77FC2">
      <w:pPr>
        <w:keepNext/>
        <w:keepLines/>
        <w:widowControl/>
        <w:autoSpaceDE/>
        <w:autoSpaceDN/>
        <w:ind w:left="-426" w:right="24" w:firstLine="993"/>
        <w:jc w:val="center"/>
        <w:outlineLvl w:val="1"/>
        <w:rPr>
          <w:b/>
          <w:sz w:val="24"/>
          <w:szCs w:val="24"/>
        </w:rPr>
      </w:pPr>
      <w:bookmarkStart w:id="33" w:name="_Toc142903144"/>
      <w:r w:rsidRPr="003457C3">
        <w:rPr>
          <w:b/>
          <w:sz w:val="24"/>
          <w:szCs w:val="24"/>
        </w:rPr>
        <w:t>2 КЛАСС</w:t>
      </w:r>
      <w:bookmarkEnd w:id="33"/>
    </w:p>
    <w:p w:rsidR="003457C3" w:rsidRPr="003457C3" w:rsidRDefault="003457C3" w:rsidP="00C77FC2">
      <w:pPr>
        <w:ind w:left="-426" w:right="24" w:firstLine="993"/>
        <w:jc w:val="both"/>
        <w:rPr>
          <w:sz w:val="24"/>
          <w:szCs w:val="24"/>
        </w:rPr>
      </w:pPr>
      <w:r w:rsidRPr="003457C3">
        <w:rPr>
          <w:sz w:val="24"/>
          <w:szCs w:val="24"/>
        </w:rPr>
        <w:t>О нашей Родине. Круг чтения: произведения о Родине (на примере</w:t>
      </w:r>
      <w:r w:rsidR="00931FB3">
        <w:rPr>
          <w:sz w:val="24"/>
          <w:szCs w:val="24"/>
        </w:rPr>
        <w:t xml:space="preserve"> </w:t>
      </w:r>
      <w:r w:rsidRPr="003457C3">
        <w:rPr>
          <w:sz w:val="24"/>
          <w:szCs w:val="24"/>
        </w:rPr>
        <w:t xml:space="preserve">не менее трёх произведений И.С. Никитина, Ф.П. Савинова, А,А. Прокофьева и других). </w:t>
      </w:r>
    </w:p>
    <w:p w:rsidR="003457C3" w:rsidRPr="003457C3" w:rsidRDefault="003457C3" w:rsidP="00C77FC2">
      <w:pPr>
        <w:ind w:left="-426" w:right="24" w:firstLine="993"/>
        <w:jc w:val="both"/>
        <w:rPr>
          <w:sz w:val="24"/>
          <w:szCs w:val="24"/>
        </w:rPr>
      </w:pPr>
      <w:r w:rsidRPr="003457C3">
        <w:rPr>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3457C3">
        <w:rPr>
          <w:noProof/>
          <w:sz w:val="24"/>
          <w:szCs w:val="24"/>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3457C3" w:rsidRPr="003457C3" w:rsidRDefault="003457C3" w:rsidP="00C77FC2">
      <w:pPr>
        <w:ind w:left="-426" w:right="24" w:firstLine="993"/>
        <w:jc w:val="both"/>
        <w:rPr>
          <w:sz w:val="24"/>
          <w:szCs w:val="24"/>
        </w:rPr>
      </w:pPr>
      <w:r w:rsidRPr="003457C3">
        <w:rPr>
          <w:sz w:val="24"/>
          <w:szCs w:val="24"/>
        </w:rPr>
        <w:t>Произведения для чтения: И.С. Никитин «Русь», Ф.П. Савинов «Родина», А.А. Прокофьев «Родина» и другие (по выбору).</w:t>
      </w:r>
    </w:p>
    <w:p w:rsidR="003457C3" w:rsidRPr="003457C3" w:rsidRDefault="003457C3" w:rsidP="00C77FC2">
      <w:pPr>
        <w:ind w:left="-426" w:right="24" w:firstLine="993"/>
        <w:jc w:val="both"/>
        <w:rPr>
          <w:sz w:val="24"/>
          <w:szCs w:val="24"/>
        </w:rPr>
      </w:pPr>
      <w:r w:rsidRPr="003457C3">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3457C3">
        <w:rPr>
          <w:color w:val="000000"/>
          <w:sz w:val="24"/>
          <w:szCs w:val="24"/>
        </w:rPr>
        <w:t xml:space="preserve">. Игра со словом, «перевёртыш событий» как основа построения небылиц. Ритм </w:t>
      </w:r>
      <w:r w:rsidRPr="003457C3">
        <w:rPr>
          <w:sz w:val="24"/>
          <w:szCs w:val="24"/>
        </w:rPr>
        <w:t>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3457C3" w:rsidRPr="003457C3" w:rsidRDefault="003457C3" w:rsidP="00C77FC2">
      <w:pPr>
        <w:ind w:left="-426" w:right="24" w:firstLine="993"/>
        <w:jc w:val="both"/>
        <w:rPr>
          <w:sz w:val="24"/>
          <w:szCs w:val="24"/>
        </w:rPr>
      </w:pPr>
      <w:r w:rsidRPr="003457C3">
        <w:rPr>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3457C3" w:rsidRPr="003457C3" w:rsidRDefault="003457C3" w:rsidP="00C77FC2">
      <w:pPr>
        <w:ind w:left="-426" w:right="24" w:firstLine="993"/>
        <w:jc w:val="both"/>
        <w:rPr>
          <w:sz w:val="24"/>
          <w:szCs w:val="24"/>
        </w:rPr>
      </w:pPr>
      <w:r w:rsidRPr="003457C3">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3457C3" w:rsidRPr="003457C3" w:rsidRDefault="003457C3" w:rsidP="00C77FC2">
      <w:pPr>
        <w:ind w:left="-426" w:right="24" w:firstLine="993"/>
        <w:jc w:val="both"/>
        <w:rPr>
          <w:sz w:val="24"/>
          <w:szCs w:val="24"/>
        </w:rPr>
      </w:pPr>
      <w:r w:rsidRPr="003457C3">
        <w:rPr>
          <w:sz w:val="24"/>
          <w:szCs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w:t>
      </w:r>
      <w:r w:rsidRPr="003457C3">
        <w:rPr>
          <w:sz w:val="24"/>
          <w:szCs w:val="24"/>
        </w:rPr>
        <w:lastRenderedPageBreak/>
        <w:t xml:space="preserve">выразительности при описании природы: сравнение и </w:t>
      </w:r>
      <w:r w:rsidRPr="003457C3">
        <w:rPr>
          <w:color w:val="000000"/>
          <w:sz w:val="24"/>
          <w:szCs w:val="24"/>
        </w:rPr>
        <w:t>эпитет.</w:t>
      </w:r>
      <w:r w:rsidRPr="003457C3">
        <w:rPr>
          <w:sz w:val="24"/>
          <w:szCs w:val="24"/>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3457C3" w:rsidRPr="003457C3" w:rsidRDefault="003457C3" w:rsidP="00C77FC2">
      <w:pPr>
        <w:ind w:left="-426" w:right="24" w:firstLine="993"/>
        <w:jc w:val="both"/>
        <w:rPr>
          <w:sz w:val="24"/>
          <w:szCs w:val="24"/>
        </w:rPr>
      </w:pPr>
      <w:r w:rsidRPr="003457C3">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3457C3" w:rsidRPr="003457C3" w:rsidRDefault="003457C3" w:rsidP="00C77FC2">
      <w:pPr>
        <w:ind w:left="-426" w:right="24" w:firstLine="993"/>
        <w:jc w:val="both"/>
        <w:rPr>
          <w:sz w:val="24"/>
          <w:szCs w:val="24"/>
        </w:rPr>
      </w:pPr>
      <w:r w:rsidRPr="003457C3">
        <w:rPr>
          <w:noProof/>
          <w:sz w:val="24"/>
          <w:szCs w:val="24"/>
          <w:lang w:eastAsia="ru-RU"/>
        </w:rPr>
        <w:drawing>
          <wp:anchor distT="0" distB="0" distL="114300" distR="114300" simplePos="0" relativeHeight="251570176" behindDoc="0" locked="0" layoutInCell="1" allowOverlap="0">
            <wp:simplePos x="0" y="0"/>
            <wp:positionH relativeFrom="page">
              <wp:posOffset>286385</wp:posOffset>
            </wp:positionH>
            <wp:positionV relativeFrom="page">
              <wp:posOffset>3700145</wp:posOffset>
            </wp:positionV>
            <wp:extent cx="6350"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457C3">
        <w:rPr>
          <w:noProof/>
          <w:sz w:val="24"/>
          <w:szCs w:val="24"/>
          <w:lang w:eastAsia="ru-RU"/>
        </w:rPr>
        <w:drawing>
          <wp:anchor distT="0" distB="0" distL="114300" distR="114300" simplePos="0" relativeHeight="251577344" behindDoc="0" locked="0" layoutInCell="1" allowOverlap="0">
            <wp:simplePos x="0" y="0"/>
            <wp:positionH relativeFrom="page">
              <wp:posOffset>268605</wp:posOffset>
            </wp:positionH>
            <wp:positionV relativeFrom="page">
              <wp:posOffset>6501130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457C3">
        <w:rPr>
          <w:noProof/>
          <w:sz w:val="24"/>
          <w:szCs w:val="24"/>
          <w:lang w:eastAsia="ru-RU"/>
        </w:rPr>
        <w:drawing>
          <wp:anchor distT="0" distB="0" distL="114300" distR="114300" simplePos="0" relativeHeight="251584512" behindDoc="0" locked="0" layoutInCell="1" allowOverlap="0">
            <wp:simplePos x="0" y="0"/>
            <wp:positionH relativeFrom="page">
              <wp:posOffset>262255</wp:posOffset>
            </wp:positionH>
            <wp:positionV relativeFrom="page">
              <wp:posOffset>7897495</wp:posOffset>
            </wp:positionV>
            <wp:extent cx="317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3457C3">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3457C3" w:rsidRPr="003457C3" w:rsidRDefault="003457C3" w:rsidP="00C77FC2">
      <w:pPr>
        <w:ind w:left="-426" w:right="24" w:firstLine="993"/>
        <w:jc w:val="both"/>
        <w:rPr>
          <w:sz w:val="24"/>
          <w:szCs w:val="24"/>
        </w:rPr>
      </w:pPr>
      <w:r w:rsidRPr="003457C3">
        <w:rPr>
          <w:sz w:val="24"/>
          <w:szCs w:val="24"/>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3457C3" w:rsidRPr="003457C3" w:rsidRDefault="003457C3" w:rsidP="00C77FC2">
      <w:pPr>
        <w:ind w:left="-426" w:right="24" w:firstLine="993"/>
        <w:jc w:val="both"/>
        <w:rPr>
          <w:sz w:val="24"/>
          <w:szCs w:val="24"/>
        </w:rPr>
      </w:pPr>
      <w:r w:rsidRPr="003457C3">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3457C3" w:rsidRPr="003457C3" w:rsidRDefault="003457C3" w:rsidP="00C77FC2">
      <w:pPr>
        <w:ind w:left="-426" w:right="24" w:firstLine="993"/>
        <w:jc w:val="both"/>
        <w:rPr>
          <w:sz w:val="24"/>
          <w:szCs w:val="24"/>
        </w:rPr>
      </w:pPr>
      <w:r w:rsidRPr="003457C3">
        <w:rPr>
          <w:sz w:val="24"/>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3457C3">
        <w:rPr>
          <w:color w:val="000000"/>
          <w:sz w:val="24"/>
          <w:szCs w:val="24"/>
        </w:rPr>
        <w:t>особенностей языка</w:t>
      </w:r>
      <w:r w:rsidRPr="003457C3">
        <w:rPr>
          <w:sz w:val="24"/>
          <w:szCs w:val="24"/>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3457C3" w:rsidRPr="003457C3" w:rsidRDefault="003457C3" w:rsidP="00C77FC2">
      <w:pPr>
        <w:ind w:left="-426" w:right="24" w:firstLine="993"/>
        <w:jc w:val="both"/>
        <w:rPr>
          <w:sz w:val="24"/>
          <w:szCs w:val="24"/>
        </w:rPr>
      </w:pPr>
      <w:r w:rsidRPr="003457C3">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3457C3" w:rsidRPr="003457C3" w:rsidRDefault="003457C3" w:rsidP="00C77FC2">
      <w:pPr>
        <w:ind w:left="-426" w:right="24" w:firstLine="993"/>
        <w:jc w:val="both"/>
        <w:rPr>
          <w:sz w:val="24"/>
          <w:szCs w:val="24"/>
        </w:rPr>
      </w:pPr>
      <w:r w:rsidRPr="003457C3">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3457C3" w:rsidRPr="003457C3" w:rsidRDefault="003457C3" w:rsidP="00C77FC2">
      <w:pPr>
        <w:ind w:left="-426" w:right="24" w:firstLine="993"/>
        <w:jc w:val="both"/>
        <w:rPr>
          <w:sz w:val="24"/>
          <w:szCs w:val="24"/>
        </w:rPr>
      </w:pPr>
      <w:r w:rsidRPr="003457C3">
        <w:rPr>
          <w:sz w:val="24"/>
          <w:szCs w:val="24"/>
        </w:rPr>
        <w:t xml:space="preserve">Произведения для чтения: И.А. Крылов «Лебедь, Щука и Рак», </w:t>
      </w:r>
      <w:r w:rsidRPr="003457C3">
        <w:rPr>
          <w:noProof/>
          <w:sz w:val="24"/>
          <w:szCs w:val="24"/>
          <w:lang w:eastAsia="ru-RU"/>
        </w:rPr>
        <w:drawing>
          <wp:anchor distT="0" distB="0" distL="114300" distR="114300" simplePos="0" relativeHeight="251591680" behindDoc="0" locked="0" layoutInCell="1" allowOverlap="0">
            <wp:simplePos x="0" y="0"/>
            <wp:positionH relativeFrom="page">
              <wp:posOffset>234950</wp:posOffset>
            </wp:positionH>
            <wp:positionV relativeFrom="page">
              <wp:posOffset>2340610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3457C3">
        <w:rPr>
          <w:sz w:val="24"/>
          <w:szCs w:val="24"/>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3457C3" w:rsidRPr="003457C3" w:rsidRDefault="003457C3" w:rsidP="00C77FC2">
      <w:pPr>
        <w:ind w:left="-426" w:right="24" w:firstLine="993"/>
        <w:jc w:val="both"/>
        <w:rPr>
          <w:sz w:val="24"/>
          <w:szCs w:val="24"/>
        </w:rPr>
      </w:pPr>
      <w:r w:rsidRPr="003457C3">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3457C3" w:rsidRPr="003457C3" w:rsidRDefault="003457C3" w:rsidP="00C77FC2">
      <w:pPr>
        <w:ind w:left="-426" w:right="24" w:firstLine="993"/>
        <w:jc w:val="both"/>
        <w:rPr>
          <w:sz w:val="24"/>
          <w:szCs w:val="24"/>
        </w:rPr>
      </w:pPr>
      <w:r w:rsidRPr="003457C3">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3457C3" w:rsidRPr="003457C3" w:rsidRDefault="003457C3" w:rsidP="00C77FC2">
      <w:pPr>
        <w:ind w:left="-426" w:right="24" w:firstLine="993"/>
        <w:jc w:val="both"/>
        <w:rPr>
          <w:sz w:val="24"/>
          <w:szCs w:val="24"/>
        </w:rPr>
      </w:pPr>
      <w:r w:rsidRPr="003457C3">
        <w:rPr>
          <w:sz w:val="24"/>
          <w:szCs w:val="24"/>
        </w:rPr>
        <w:t xml:space="preserve">Зарубежная литература. Круг чтения: литературная (авторская) сказка (не менее </w:t>
      </w:r>
      <w:r w:rsidRPr="003457C3">
        <w:rPr>
          <w:sz w:val="24"/>
          <w:szCs w:val="24"/>
        </w:rPr>
        <w:lastRenderedPageBreak/>
        <w:t xml:space="preserve">двух произведений): зарубежные писатели-сказочники (Ш. Перро, Х.-К. Андерсен и другие). Характеристика авторской сказки: герои, </w:t>
      </w:r>
      <w:r w:rsidRPr="003457C3">
        <w:rPr>
          <w:color w:val="000000"/>
          <w:sz w:val="24"/>
          <w:szCs w:val="24"/>
        </w:rPr>
        <w:t>особенности построения и языка</w:t>
      </w:r>
      <w:r w:rsidRPr="003457C3">
        <w:rPr>
          <w:sz w:val="24"/>
          <w:szCs w:val="24"/>
        </w:rPr>
        <w:t>. Сходство тем и сюжетов сказок разных народов</w:t>
      </w:r>
      <w:r w:rsidRPr="003457C3">
        <w:rPr>
          <w:color w:val="FF0000"/>
          <w:sz w:val="24"/>
          <w:szCs w:val="24"/>
        </w:rPr>
        <w:t xml:space="preserve">. </w:t>
      </w:r>
      <w:r w:rsidRPr="003457C3">
        <w:rPr>
          <w:sz w:val="24"/>
          <w:szCs w:val="24"/>
        </w:rPr>
        <w:t>Составление плана художественного произведения: части текста, их главные темы</w:t>
      </w:r>
      <w:r w:rsidRPr="003457C3">
        <w:rPr>
          <w:color w:val="00B050"/>
          <w:sz w:val="24"/>
          <w:szCs w:val="24"/>
        </w:rPr>
        <w:t xml:space="preserve">. </w:t>
      </w:r>
      <w:r w:rsidRPr="003457C3">
        <w:rPr>
          <w:sz w:val="24"/>
          <w:szCs w:val="24"/>
        </w:rPr>
        <w:t>Иллюстрации, их значение в раскрытии содержания произведения.</w:t>
      </w:r>
    </w:p>
    <w:p w:rsidR="003457C3" w:rsidRPr="003457C3" w:rsidRDefault="003457C3" w:rsidP="00C77FC2">
      <w:pPr>
        <w:ind w:left="-426" w:right="24" w:firstLine="993"/>
        <w:jc w:val="both"/>
        <w:rPr>
          <w:sz w:val="24"/>
          <w:szCs w:val="24"/>
        </w:rPr>
      </w:pPr>
      <w:r w:rsidRPr="003457C3">
        <w:rPr>
          <w:sz w:val="24"/>
          <w:szCs w:val="24"/>
        </w:rPr>
        <w:t>Произведения для чтения: Ш. Перро «Кот в сапогах», Х.-К. Андерсен «Пятеро из одного стручка» и другие (по выбору).</w:t>
      </w:r>
    </w:p>
    <w:p w:rsidR="003457C3" w:rsidRDefault="003457C3" w:rsidP="00C77FC2">
      <w:pPr>
        <w:ind w:left="-426" w:right="24" w:firstLine="993"/>
        <w:jc w:val="both"/>
        <w:rPr>
          <w:sz w:val="24"/>
          <w:szCs w:val="24"/>
        </w:rPr>
      </w:pPr>
      <w:r w:rsidRPr="003457C3">
        <w:rPr>
          <w:sz w:val="24"/>
          <w:szCs w:val="24"/>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w:t>
      </w:r>
      <w:r w:rsidRPr="003457C3">
        <w:rPr>
          <w:i/>
          <w:sz w:val="24"/>
          <w:szCs w:val="24"/>
        </w:rPr>
        <w:t>аннотация</w:t>
      </w:r>
      <w:r w:rsidRPr="003457C3">
        <w:rPr>
          <w:sz w:val="24"/>
          <w:szCs w:val="24"/>
        </w:rPr>
        <w:t xml:space="preserve">, иллюстрация. </w:t>
      </w:r>
      <w:r w:rsidRPr="003457C3">
        <w:rPr>
          <w:i/>
          <w:color w:val="000000"/>
          <w:sz w:val="24"/>
          <w:szCs w:val="24"/>
        </w:rPr>
        <w:t xml:space="preserve">Выбор книг на основе рекомендательного списка, тематические картотеки библиотеки. </w:t>
      </w:r>
      <w:r w:rsidRPr="003457C3">
        <w:rPr>
          <w:color w:val="000000"/>
          <w:sz w:val="24"/>
          <w:szCs w:val="24"/>
        </w:rPr>
        <w:t>К</w:t>
      </w:r>
      <w:r w:rsidRPr="003457C3">
        <w:rPr>
          <w:sz w:val="24"/>
          <w:szCs w:val="24"/>
        </w:rPr>
        <w:t>нига учебная, художественная, справочная.</w:t>
      </w:r>
    </w:p>
    <w:p w:rsidR="009C3FB7" w:rsidRDefault="009C3FB7" w:rsidP="009C3FB7">
      <w:pPr>
        <w:ind w:right="24"/>
        <w:rPr>
          <w:b/>
          <w:bCs/>
          <w:sz w:val="24"/>
          <w:szCs w:val="24"/>
        </w:rPr>
      </w:pPr>
    </w:p>
    <w:p w:rsidR="003457C3" w:rsidRPr="003457C3" w:rsidRDefault="003457C3" w:rsidP="009C3FB7">
      <w:pPr>
        <w:ind w:right="24"/>
        <w:rPr>
          <w:b/>
          <w:bCs/>
          <w:sz w:val="24"/>
          <w:szCs w:val="24"/>
        </w:rPr>
      </w:pPr>
      <w:r w:rsidRPr="003457C3">
        <w:rPr>
          <w:b/>
          <w:bCs/>
          <w:sz w:val="24"/>
          <w:szCs w:val="24"/>
        </w:rPr>
        <w:t>УНИВЕРСАЛЬНЫЕ УЧЕБНЫЕ ДЕЙСТВИЯ(ПРОПЕДЕВТИЧЕСКИЙ УРОВЕНЬ)</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Изучение содержания учебного предмета «Литературное чтение» во </w:t>
      </w:r>
      <w:r w:rsidRPr="003457C3">
        <w:rPr>
          <w:b/>
          <w:sz w:val="24"/>
          <w:szCs w:val="24"/>
        </w:rPr>
        <w:t>2 классе</w:t>
      </w:r>
      <w:r w:rsidRPr="003457C3">
        <w:rPr>
          <w:sz w:val="24"/>
          <w:szCs w:val="24"/>
        </w:rPr>
        <w:t xml:space="preserve"> способствует на пропедевтическом уровне работе над рядом метапредметных результатов.</w:t>
      </w:r>
    </w:p>
    <w:p w:rsidR="003457C3" w:rsidRPr="003457C3" w:rsidRDefault="003457C3" w:rsidP="00C77FC2">
      <w:pPr>
        <w:ind w:left="-426" w:right="24" w:firstLine="993"/>
        <w:outlineLvl w:val="3"/>
        <w:rPr>
          <w:rFonts w:eastAsia="Cambria"/>
          <w:b/>
          <w:bCs/>
          <w:sz w:val="24"/>
          <w:szCs w:val="24"/>
        </w:rPr>
      </w:pPr>
      <w:r w:rsidRPr="003457C3">
        <w:rPr>
          <w:rFonts w:eastAsia="Cambria"/>
          <w:b/>
          <w:bCs/>
          <w:sz w:val="24"/>
          <w:szCs w:val="24"/>
        </w:rPr>
        <w:t>Познавательные универсальные учебные действия</w:t>
      </w:r>
    </w:p>
    <w:p w:rsidR="003457C3" w:rsidRPr="003457C3" w:rsidRDefault="003457C3" w:rsidP="00C77FC2">
      <w:pPr>
        <w:ind w:left="-426" w:right="24" w:firstLine="993"/>
        <w:jc w:val="both"/>
        <w:rPr>
          <w:b/>
          <w:i/>
          <w:sz w:val="24"/>
          <w:szCs w:val="24"/>
        </w:rPr>
      </w:pPr>
      <w:r w:rsidRPr="003457C3">
        <w:rPr>
          <w:b/>
          <w:i/>
          <w:sz w:val="24"/>
          <w:szCs w:val="24"/>
        </w:rPr>
        <w:t>Базовые логические и исследовательские действия:</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3457C3" w:rsidRPr="003457C3" w:rsidRDefault="003457C3" w:rsidP="00C77FC2">
      <w:pPr>
        <w:tabs>
          <w:tab w:val="left" w:pos="724"/>
        </w:tabs>
        <w:ind w:left="-426" w:right="24" w:firstLine="993"/>
        <w:jc w:val="both"/>
        <w:rPr>
          <w:sz w:val="24"/>
          <w:szCs w:val="24"/>
        </w:rPr>
      </w:pPr>
      <w:r w:rsidRPr="003457C3">
        <w:rPr>
          <w:sz w:val="24"/>
          <w:szCs w:val="24"/>
        </w:rPr>
        <w:t>соблюдать орфоэпические и интонационные нормы чтения</w:t>
      </w:r>
      <w:r w:rsidRPr="003457C3">
        <w:rPr>
          <w:i/>
          <w:sz w:val="24"/>
          <w:szCs w:val="24"/>
        </w:rPr>
        <w:t xml:space="preserve">, </w:t>
      </w:r>
      <w:r w:rsidRPr="003457C3">
        <w:rPr>
          <w:sz w:val="24"/>
          <w:szCs w:val="24"/>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3457C3">
        <w:rPr>
          <w:noProof/>
          <w:sz w:val="24"/>
          <w:szCs w:val="24"/>
          <w:lang w:eastAsia="ru-RU"/>
        </w:rPr>
        <w:drawing>
          <wp:inline distT="0" distB="0" distL="0" distR="0">
            <wp:extent cx="12065" cy="120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3457C3">
        <w:rPr>
          <w:noProof/>
          <w:sz w:val="24"/>
          <w:szCs w:val="24"/>
          <w:lang w:eastAsia="ru-RU"/>
        </w:rPr>
        <w:drawing>
          <wp:inline distT="0" distB="0" distL="0" distR="0">
            <wp:extent cx="47625" cy="234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p>
    <w:p w:rsidR="003457C3" w:rsidRPr="003457C3" w:rsidRDefault="003457C3" w:rsidP="00C77FC2">
      <w:pPr>
        <w:tabs>
          <w:tab w:val="left" w:pos="724"/>
        </w:tabs>
        <w:ind w:left="-426" w:right="24" w:firstLine="993"/>
        <w:jc w:val="both"/>
        <w:rPr>
          <w:sz w:val="24"/>
          <w:szCs w:val="24"/>
        </w:rPr>
      </w:pPr>
      <w:r w:rsidRPr="003457C3">
        <w:rPr>
          <w:i/>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r w:rsidRPr="003457C3">
        <w:rPr>
          <w:sz w:val="24"/>
          <w:szCs w:val="24"/>
        </w:rPr>
        <w:t xml:space="preserve">;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анализировать текст сказки, рассказа, басни: определять тему, главную мысль произведения, находить в тексте 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3457C3" w:rsidRPr="003457C3" w:rsidRDefault="003457C3" w:rsidP="00C77FC2">
      <w:pPr>
        <w:ind w:left="-426" w:right="24" w:firstLine="993"/>
        <w:jc w:val="both"/>
        <w:rPr>
          <w:b/>
          <w:i/>
          <w:sz w:val="24"/>
          <w:szCs w:val="24"/>
        </w:rPr>
      </w:pPr>
      <w:r w:rsidRPr="003457C3">
        <w:rPr>
          <w:b/>
          <w:i/>
          <w:sz w:val="24"/>
          <w:szCs w:val="24"/>
        </w:rPr>
        <w:t>Работа с информацией:</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соотносить иллюстрации с текстом произведения;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в иллюстрациях предполагать тему и содержание книги; </w:t>
      </w:r>
    </w:p>
    <w:p w:rsidR="003457C3" w:rsidRPr="003457C3" w:rsidRDefault="003457C3" w:rsidP="00C77FC2">
      <w:pPr>
        <w:tabs>
          <w:tab w:val="left" w:pos="724"/>
        </w:tabs>
        <w:ind w:left="-426" w:right="24" w:firstLine="993"/>
        <w:jc w:val="both"/>
        <w:rPr>
          <w:sz w:val="24"/>
          <w:szCs w:val="24"/>
        </w:rPr>
      </w:pPr>
      <w:r w:rsidRPr="003457C3">
        <w:rPr>
          <w:sz w:val="24"/>
          <w:szCs w:val="24"/>
        </w:rPr>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текста.</w:t>
      </w:r>
    </w:p>
    <w:p w:rsidR="003457C3" w:rsidRPr="003457C3" w:rsidRDefault="003457C3" w:rsidP="00C77FC2">
      <w:pPr>
        <w:widowControl/>
        <w:autoSpaceDE/>
        <w:autoSpaceDN/>
        <w:ind w:left="-426" w:right="24" w:firstLine="993"/>
        <w:rPr>
          <w:rFonts w:eastAsia="Calibri"/>
          <w:b/>
          <w:sz w:val="24"/>
          <w:szCs w:val="24"/>
        </w:rPr>
      </w:pPr>
      <w:r w:rsidRPr="003457C3">
        <w:rPr>
          <w:rFonts w:eastAsia="Calibri"/>
          <w:b/>
          <w:sz w:val="24"/>
          <w:szCs w:val="24"/>
        </w:rPr>
        <w:t>Коммуникативные</w:t>
      </w:r>
      <w:r w:rsidR="00931FB3">
        <w:rPr>
          <w:rFonts w:eastAsia="Calibri"/>
          <w:b/>
          <w:sz w:val="24"/>
          <w:szCs w:val="24"/>
        </w:rPr>
        <w:t xml:space="preserve"> </w:t>
      </w:r>
      <w:r w:rsidRPr="003457C3">
        <w:rPr>
          <w:rFonts w:eastAsia="Calibri"/>
          <w:b/>
          <w:sz w:val="24"/>
          <w:szCs w:val="24"/>
        </w:rPr>
        <w:t>универсальные</w:t>
      </w:r>
      <w:r w:rsidR="00931FB3">
        <w:rPr>
          <w:rFonts w:eastAsia="Calibri"/>
          <w:b/>
          <w:sz w:val="24"/>
          <w:szCs w:val="24"/>
        </w:rPr>
        <w:t xml:space="preserve"> </w:t>
      </w:r>
      <w:r w:rsidRPr="003457C3">
        <w:rPr>
          <w:rFonts w:eastAsia="Calibri"/>
          <w:b/>
          <w:sz w:val="24"/>
          <w:szCs w:val="24"/>
        </w:rPr>
        <w:t>учебные</w:t>
      </w:r>
      <w:r w:rsidR="00931FB3">
        <w:rPr>
          <w:rFonts w:eastAsia="Calibri"/>
          <w:b/>
          <w:sz w:val="24"/>
          <w:szCs w:val="24"/>
        </w:rPr>
        <w:t xml:space="preserve"> </w:t>
      </w:r>
      <w:r w:rsidRPr="003457C3">
        <w:rPr>
          <w:rFonts w:eastAsia="Calibri"/>
          <w:b/>
          <w:sz w:val="24"/>
          <w:szCs w:val="24"/>
        </w:rPr>
        <w:t>действия</w:t>
      </w:r>
    </w:p>
    <w:p w:rsidR="003457C3" w:rsidRPr="003457C3" w:rsidRDefault="003457C3" w:rsidP="00C77FC2">
      <w:pPr>
        <w:ind w:left="-426" w:right="24" w:firstLine="993"/>
        <w:jc w:val="both"/>
        <w:rPr>
          <w:b/>
          <w:i/>
          <w:sz w:val="24"/>
          <w:szCs w:val="24"/>
        </w:rPr>
      </w:pPr>
      <w:r w:rsidRPr="003457C3">
        <w:rPr>
          <w:b/>
          <w:i/>
          <w:sz w:val="24"/>
          <w:szCs w:val="24"/>
        </w:rPr>
        <w:t>Общение:</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слушать собеседника, вступать в диалог по учебной проблеме и поддерживать его;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адекватно использовать речевые средства для решения коммуникативных и познавательных задач;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3457C3" w:rsidRPr="003457C3" w:rsidRDefault="003457C3" w:rsidP="00C77FC2">
      <w:pPr>
        <w:tabs>
          <w:tab w:val="left" w:pos="724"/>
        </w:tabs>
        <w:ind w:left="-426" w:right="24" w:firstLine="993"/>
        <w:jc w:val="both"/>
        <w:rPr>
          <w:sz w:val="24"/>
          <w:szCs w:val="24"/>
        </w:rPr>
      </w:pPr>
      <w:r w:rsidRPr="003457C3">
        <w:rPr>
          <w:sz w:val="24"/>
          <w:szCs w:val="24"/>
        </w:rPr>
        <w:lastRenderedPageBreak/>
        <w:t xml:space="preserve">описывать (устно) картины природы; </w:t>
      </w:r>
    </w:p>
    <w:p w:rsidR="003457C3" w:rsidRPr="003457C3" w:rsidRDefault="003457C3" w:rsidP="00C77FC2">
      <w:pPr>
        <w:tabs>
          <w:tab w:val="left" w:pos="724"/>
        </w:tabs>
        <w:ind w:left="-426" w:right="24" w:firstLine="993"/>
        <w:jc w:val="both"/>
        <w:rPr>
          <w:sz w:val="24"/>
          <w:szCs w:val="24"/>
        </w:rPr>
      </w:pPr>
      <w:r w:rsidRPr="003457C3">
        <w:rPr>
          <w:sz w:val="24"/>
          <w:szCs w:val="24"/>
        </w:rPr>
        <w:t>участвовать в инсценировках и драматизации отрывков из художественных произведений.</w:t>
      </w:r>
    </w:p>
    <w:p w:rsidR="003457C3" w:rsidRPr="003457C3" w:rsidRDefault="003457C3" w:rsidP="00C77FC2">
      <w:pPr>
        <w:widowControl/>
        <w:autoSpaceDE/>
        <w:autoSpaceDN/>
        <w:ind w:left="-426" w:right="24" w:firstLine="993"/>
        <w:rPr>
          <w:rFonts w:eastAsia="Calibri"/>
          <w:b/>
          <w:sz w:val="24"/>
          <w:szCs w:val="24"/>
        </w:rPr>
      </w:pPr>
      <w:r w:rsidRPr="003457C3">
        <w:rPr>
          <w:rFonts w:eastAsia="Calibri"/>
          <w:b/>
          <w:sz w:val="24"/>
          <w:szCs w:val="24"/>
        </w:rPr>
        <w:t>Регулятивные</w:t>
      </w:r>
      <w:r w:rsidR="00931FB3">
        <w:rPr>
          <w:rFonts w:eastAsia="Calibri"/>
          <w:b/>
          <w:sz w:val="24"/>
          <w:szCs w:val="24"/>
        </w:rPr>
        <w:t xml:space="preserve"> </w:t>
      </w:r>
      <w:r w:rsidRPr="003457C3">
        <w:rPr>
          <w:rFonts w:eastAsia="Calibri"/>
          <w:b/>
          <w:sz w:val="24"/>
          <w:szCs w:val="24"/>
        </w:rPr>
        <w:t>универсальные</w:t>
      </w:r>
      <w:r w:rsidR="00931FB3">
        <w:rPr>
          <w:rFonts w:eastAsia="Calibri"/>
          <w:b/>
          <w:sz w:val="24"/>
          <w:szCs w:val="24"/>
        </w:rPr>
        <w:t xml:space="preserve"> </w:t>
      </w:r>
      <w:r w:rsidRPr="003457C3">
        <w:rPr>
          <w:rFonts w:eastAsia="Calibri"/>
          <w:b/>
          <w:sz w:val="24"/>
          <w:szCs w:val="24"/>
        </w:rPr>
        <w:t>учебные</w:t>
      </w:r>
      <w:r w:rsidR="00931FB3">
        <w:rPr>
          <w:rFonts w:eastAsia="Calibri"/>
          <w:b/>
          <w:sz w:val="24"/>
          <w:szCs w:val="24"/>
        </w:rPr>
        <w:t xml:space="preserve"> </w:t>
      </w:r>
      <w:r w:rsidRPr="003457C3">
        <w:rPr>
          <w:rFonts w:eastAsia="Calibri"/>
          <w:b/>
          <w:sz w:val="24"/>
          <w:szCs w:val="24"/>
        </w:rPr>
        <w:t>действия</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выполнять инструкции и требования учителя, соблюдать основные требования к организации учебной деятельности;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прочтении (слушании) произведения; </w:t>
      </w:r>
    </w:p>
    <w:p w:rsidR="003457C3" w:rsidRPr="003457C3" w:rsidRDefault="003457C3" w:rsidP="00C77FC2">
      <w:pPr>
        <w:tabs>
          <w:tab w:val="left" w:pos="724"/>
        </w:tabs>
        <w:ind w:left="-426" w:right="24" w:firstLine="993"/>
        <w:jc w:val="both"/>
        <w:rPr>
          <w:sz w:val="24"/>
          <w:szCs w:val="24"/>
        </w:rPr>
      </w:pPr>
      <w:r w:rsidRPr="003457C3">
        <w:rPr>
          <w:sz w:val="24"/>
          <w:szCs w:val="24"/>
        </w:rPr>
        <w:t>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w:t>
      </w:r>
    </w:p>
    <w:p w:rsidR="003457C3" w:rsidRPr="003457C3" w:rsidRDefault="003457C3" w:rsidP="00C77FC2">
      <w:pPr>
        <w:tabs>
          <w:tab w:val="left" w:pos="724"/>
        </w:tabs>
        <w:ind w:left="-426" w:right="24" w:firstLine="993"/>
        <w:jc w:val="both"/>
        <w:rPr>
          <w:b/>
          <w:sz w:val="24"/>
          <w:szCs w:val="24"/>
        </w:rPr>
      </w:pPr>
      <w:r w:rsidRPr="003457C3">
        <w:rPr>
          <w:b/>
          <w:sz w:val="24"/>
          <w:szCs w:val="24"/>
        </w:rPr>
        <w:t>Совместная деятельность:</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принимать участие в коллективном поиске средств решения поставленных задач,  </w:t>
      </w:r>
    </w:p>
    <w:p w:rsidR="003457C3" w:rsidRPr="003457C3" w:rsidRDefault="003457C3" w:rsidP="00C77FC2">
      <w:pPr>
        <w:tabs>
          <w:tab w:val="left" w:pos="724"/>
        </w:tabs>
        <w:ind w:left="-426" w:right="24" w:firstLine="993"/>
        <w:jc w:val="both"/>
        <w:rPr>
          <w:sz w:val="24"/>
          <w:szCs w:val="24"/>
        </w:rPr>
      </w:pPr>
      <w:r w:rsidRPr="003457C3">
        <w:rPr>
          <w:sz w:val="24"/>
          <w:szCs w:val="24"/>
        </w:rPr>
        <w:t>распределять работу, договариваться, приходить к общему решению, отвечать за общий результат работы.</w:t>
      </w:r>
    </w:p>
    <w:p w:rsidR="003457C3" w:rsidRPr="003457C3" w:rsidRDefault="003457C3" w:rsidP="00C77FC2">
      <w:pPr>
        <w:keepNext/>
        <w:keepLines/>
        <w:widowControl/>
        <w:autoSpaceDE/>
        <w:autoSpaceDN/>
        <w:spacing w:before="40"/>
        <w:ind w:left="-426" w:right="24" w:firstLine="993"/>
        <w:jc w:val="center"/>
        <w:outlineLvl w:val="1"/>
        <w:rPr>
          <w:b/>
          <w:sz w:val="24"/>
          <w:szCs w:val="24"/>
        </w:rPr>
      </w:pPr>
      <w:bookmarkStart w:id="34" w:name="_Toc142903145"/>
      <w:r w:rsidRPr="003457C3">
        <w:rPr>
          <w:b/>
          <w:sz w:val="24"/>
          <w:szCs w:val="24"/>
        </w:rPr>
        <w:t>3 КЛАСС</w:t>
      </w:r>
      <w:bookmarkEnd w:id="34"/>
    </w:p>
    <w:p w:rsidR="003457C3" w:rsidRPr="003457C3" w:rsidRDefault="003457C3" w:rsidP="00C77FC2">
      <w:pPr>
        <w:tabs>
          <w:tab w:val="left" w:pos="724"/>
        </w:tabs>
        <w:ind w:left="-426" w:right="24" w:firstLine="993"/>
        <w:jc w:val="both"/>
        <w:rPr>
          <w:sz w:val="24"/>
          <w:szCs w:val="24"/>
        </w:rPr>
      </w:pPr>
      <w:r w:rsidRPr="003457C3">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3457C3" w:rsidRPr="003457C3" w:rsidRDefault="003457C3" w:rsidP="00C77FC2">
      <w:pPr>
        <w:tabs>
          <w:tab w:val="left" w:pos="724"/>
        </w:tabs>
        <w:ind w:left="-426" w:right="24" w:firstLine="993"/>
        <w:jc w:val="both"/>
        <w:rPr>
          <w:sz w:val="24"/>
          <w:szCs w:val="24"/>
        </w:rPr>
      </w:pPr>
      <w:r w:rsidRPr="003457C3">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rsidR="003457C3" w:rsidRPr="003457C3" w:rsidRDefault="003457C3" w:rsidP="00C77FC2">
      <w:pPr>
        <w:tabs>
          <w:tab w:val="left" w:pos="724"/>
        </w:tabs>
        <w:ind w:left="-426" w:right="24" w:firstLine="993"/>
        <w:jc w:val="both"/>
        <w:rPr>
          <w:sz w:val="24"/>
          <w:szCs w:val="24"/>
        </w:rPr>
      </w:pPr>
      <w:r w:rsidRPr="003457C3">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3457C3" w:rsidRPr="003457C3" w:rsidRDefault="003457C3" w:rsidP="00C77FC2">
      <w:pPr>
        <w:tabs>
          <w:tab w:val="left" w:pos="724"/>
        </w:tabs>
        <w:ind w:left="-426" w:right="24" w:firstLine="993"/>
        <w:jc w:val="both"/>
        <w:rPr>
          <w:sz w:val="24"/>
          <w:szCs w:val="24"/>
        </w:rPr>
      </w:pPr>
      <w:r w:rsidRPr="003457C3">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457C3" w:rsidRPr="003457C3" w:rsidRDefault="003457C3" w:rsidP="00C77FC2">
      <w:pPr>
        <w:tabs>
          <w:tab w:val="left" w:pos="724"/>
        </w:tabs>
        <w:ind w:left="-426" w:right="24" w:firstLine="993"/>
        <w:jc w:val="both"/>
        <w:rPr>
          <w:sz w:val="24"/>
          <w:szCs w:val="24"/>
        </w:rPr>
      </w:pPr>
      <w:r w:rsidRPr="003457C3">
        <w:rPr>
          <w:sz w:val="24"/>
          <w:szCs w:val="24"/>
        </w:rPr>
        <w:lastRenderedPageBreak/>
        <w:t>Произведения для чтения: малые жанры фольклора, русская народная сказка «Иван-царевич и серый волк», былина об Илье Муромце и другие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И.А. Крылов «Ворона и Лисица», «Лисица и виноград», «Мартышка и очки» и другие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Л.Н. Толстой «Лебеди», «Зайцы», «Прыжок», «Акула» и другие.</w:t>
      </w:r>
    </w:p>
    <w:p w:rsidR="003457C3" w:rsidRPr="003457C3" w:rsidRDefault="003457C3" w:rsidP="00C77FC2">
      <w:pPr>
        <w:tabs>
          <w:tab w:val="left" w:pos="724"/>
        </w:tabs>
        <w:ind w:left="-426" w:right="24" w:firstLine="993"/>
        <w:jc w:val="both"/>
        <w:rPr>
          <w:sz w:val="24"/>
          <w:szCs w:val="24"/>
        </w:rPr>
      </w:pPr>
      <w:r w:rsidRPr="003457C3">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3457C3" w:rsidRPr="003457C3" w:rsidRDefault="003457C3" w:rsidP="00C77FC2">
      <w:pPr>
        <w:tabs>
          <w:tab w:val="left" w:pos="724"/>
        </w:tabs>
        <w:ind w:left="-426" w:right="24" w:firstLine="993"/>
        <w:jc w:val="both"/>
        <w:rPr>
          <w:sz w:val="24"/>
          <w:szCs w:val="24"/>
        </w:rPr>
      </w:pPr>
      <w:r w:rsidRPr="003457C3">
        <w:rPr>
          <w:sz w:val="24"/>
          <w:szCs w:val="24"/>
        </w:rPr>
        <w:lastRenderedPageBreak/>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Л. Пантелеев «На ялике», А. Гайдар «Тимур и его команда» (отрывки), Л. Кассиль и другие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Юмористические произведения. Комичность как основа сюжета.</w:t>
      </w:r>
    </w:p>
    <w:p w:rsidR="003457C3" w:rsidRPr="003457C3" w:rsidRDefault="003457C3" w:rsidP="00C77FC2">
      <w:pPr>
        <w:tabs>
          <w:tab w:val="left" w:pos="724"/>
        </w:tabs>
        <w:ind w:left="-426" w:right="24" w:firstLine="993"/>
        <w:jc w:val="both"/>
        <w:rPr>
          <w:sz w:val="24"/>
          <w:szCs w:val="24"/>
        </w:rPr>
      </w:pPr>
      <w:r w:rsidRPr="003457C3">
        <w:rPr>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3457C3" w:rsidRPr="003457C3" w:rsidRDefault="003457C3" w:rsidP="00C77FC2">
      <w:pPr>
        <w:tabs>
          <w:tab w:val="left" w:pos="724"/>
        </w:tabs>
        <w:ind w:left="-426" w:right="24" w:firstLine="993"/>
        <w:jc w:val="both"/>
        <w:rPr>
          <w:sz w:val="24"/>
          <w:szCs w:val="24"/>
        </w:rPr>
      </w:pPr>
      <w:r w:rsidRPr="003457C3">
        <w:rPr>
          <w:sz w:val="24"/>
          <w:szCs w:val="24"/>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3457C3">
        <w:rPr>
          <w:noProof/>
          <w:sz w:val="24"/>
          <w:szCs w:val="24"/>
          <w:lang w:eastAsia="ru-RU"/>
        </w:rPr>
        <w:drawing>
          <wp:inline distT="0" distB="0" distL="0" distR="0">
            <wp:extent cx="7620" cy="76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457C3" w:rsidRPr="003457C3" w:rsidRDefault="003457C3" w:rsidP="00C77FC2">
      <w:pPr>
        <w:tabs>
          <w:tab w:val="left" w:pos="724"/>
        </w:tabs>
        <w:ind w:left="-426" w:right="24" w:firstLine="993"/>
        <w:jc w:val="both"/>
        <w:rPr>
          <w:sz w:val="24"/>
          <w:szCs w:val="24"/>
        </w:rPr>
      </w:pPr>
      <w:r w:rsidRPr="003457C3">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3457C3" w:rsidRPr="003457C3" w:rsidRDefault="003457C3" w:rsidP="00C77FC2">
      <w:pPr>
        <w:tabs>
          <w:tab w:val="left" w:pos="724"/>
        </w:tabs>
        <w:ind w:left="-426" w:right="24" w:firstLine="993"/>
        <w:jc w:val="both"/>
        <w:rPr>
          <w:sz w:val="24"/>
          <w:szCs w:val="24"/>
        </w:rPr>
      </w:pPr>
      <w:r w:rsidRPr="003457C3">
        <w:rPr>
          <w:sz w:val="24"/>
          <w:szCs w:val="24"/>
        </w:rPr>
        <w:t>Произведения для чтения: Х.-К. Андерсен «Гадкий утёнок», Ш. Перро «Подарок феи» и другие (по выбору).</w:t>
      </w:r>
    </w:p>
    <w:p w:rsidR="003457C3" w:rsidRPr="003457C3" w:rsidRDefault="003457C3" w:rsidP="00C77FC2">
      <w:pPr>
        <w:tabs>
          <w:tab w:val="left" w:pos="724"/>
        </w:tabs>
        <w:ind w:left="-426" w:right="24" w:firstLine="993"/>
        <w:jc w:val="both"/>
        <w:rPr>
          <w:sz w:val="24"/>
          <w:szCs w:val="24"/>
        </w:rPr>
      </w:pPr>
      <w:r w:rsidRPr="003457C3">
        <w:rPr>
          <w:noProof/>
          <w:sz w:val="24"/>
          <w:szCs w:val="24"/>
          <w:lang w:eastAsia="ru-RU"/>
        </w:rPr>
        <w:drawing>
          <wp:anchor distT="0" distB="0" distL="114300" distR="114300" simplePos="0" relativeHeight="251648000" behindDoc="0" locked="0" layoutInCell="1" allowOverlap="0">
            <wp:simplePos x="0" y="0"/>
            <wp:positionH relativeFrom="page">
              <wp:posOffset>298450</wp:posOffset>
            </wp:positionH>
            <wp:positionV relativeFrom="page">
              <wp:posOffset>2389505</wp:posOffset>
            </wp:positionV>
            <wp:extent cx="6350" cy="6350"/>
            <wp:effectExtent l="0" t="0" r="0" b="0"/>
            <wp:wrapSquare wrapText="bothSides"/>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457C3">
        <w:rPr>
          <w:noProof/>
          <w:sz w:val="24"/>
          <w:szCs w:val="24"/>
          <w:lang w:eastAsia="ru-RU"/>
        </w:rPr>
        <w:drawing>
          <wp:anchor distT="0" distB="0" distL="114300" distR="114300" simplePos="0" relativeHeight="251655168" behindDoc="0" locked="0" layoutInCell="1" allowOverlap="0">
            <wp:simplePos x="0" y="0"/>
            <wp:positionH relativeFrom="page">
              <wp:posOffset>307975</wp:posOffset>
            </wp:positionH>
            <wp:positionV relativeFrom="page">
              <wp:posOffset>2392680</wp:posOffset>
            </wp:positionV>
            <wp:extent cx="8890" cy="15240"/>
            <wp:effectExtent l="0" t="0" r="0"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3457C3">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3457C3" w:rsidRPr="003457C3" w:rsidRDefault="003457C3" w:rsidP="00C77FC2">
      <w:pPr>
        <w:tabs>
          <w:tab w:val="left" w:pos="724"/>
        </w:tabs>
        <w:ind w:left="-426" w:right="24" w:firstLine="993"/>
        <w:jc w:val="both"/>
        <w:rPr>
          <w:sz w:val="24"/>
          <w:szCs w:val="24"/>
        </w:rPr>
      </w:pPr>
      <w:r w:rsidRPr="003457C3">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3457C3">
        <w:rPr>
          <w:noProof/>
          <w:sz w:val="24"/>
          <w:szCs w:val="24"/>
          <w:lang w:eastAsia="ru-RU"/>
        </w:rPr>
        <w:drawing>
          <wp:inline distT="0" distB="0" distL="0" distR="0">
            <wp:extent cx="7620" cy="7620"/>
            <wp:effectExtent l="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9C3FB7" w:rsidRDefault="009C3FB7" w:rsidP="009C3FB7">
      <w:pPr>
        <w:widowControl/>
        <w:autoSpaceDE/>
        <w:autoSpaceDN/>
        <w:ind w:left="-426" w:right="24"/>
        <w:rPr>
          <w:rFonts w:eastAsia="Calibri"/>
          <w:b/>
          <w:bCs/>
          <w:sz w:val="24"/>
          <w:szCs w:val="24"/>
        </w:rPr>
      </w:pPr>
    </w:p>
    <w:p w:rsidR="003457C3" w:rsidRPr="009C3FB7" w:rsidRDefault="003457C3" w:rsidP="009C3FB7">
      <w:pPr>
        <w:widowControl/>
        <w:autoSpaceDE/>
        <w:autoSpaceDN/>
        <w:ind w:left="-426" w:right="24"/>
        <w:jc w:val="center"/>
        <w:rPr>
          <w:rFonts w:eastAsia="Calibri"/>
          <w:sz w:val="24"/>
          <w:szCs w:val="24"/>
        </w:rPr>
      </w:pPr>
      <w:r w:rsidRPr="003457C3">
        <w:rPr>
          <w:rFonts w:eastAsia="Calibri"/>
          <w:b/>
          <w:bCs/>
          <w:sz w:val="24"/>
          <w:szCs w:val="24"/>
        </w:rPr>
        <w:t>УНИВЕРСАЛЬНЫЕ УЧЕБНЫЕ ДЕЙСТВИЯ</w:t>
      </w:r>
      <w:r w:rsidR="00931FB3">
        <w:rPr>
          <w:rFonts w:eastAsia="Calibri"/>
          <w:b/>
          <w:bCs/>
          <w:sz w:val="24"/>
          <w:szCs w:val="24"/>
        </w:rPr>
        <w:t xml:space="preserve"> </w:t>
      </w:r>
      <w:r w:rsidRPr="003457C3">
        <w:rPr>
          <w:rFonts w:eastAsia="Calibri"/>
          <w:b/>
          <w:bCs/>
          <w:sz w:val="24"/>
          <w:szCs w:val="24"/>
        </w:rPr>
        <w:t>(ПРОПЕДЕВТИЧЕСКИЙ УРОВЕНЬ)</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Изучение содержания учебного предмета «Литературное чтение» в </w:t>
      </w:r>
      <w:r w:rsidRPr="003457C3">
        <w:rPr>
          <w:rFonts w:eastAsia="Calibri"/>
          <w:b/>
          <w:sz w:val="24"/>
          <w:szCs w:val="24"/>
        </w:rPr>
        <w:t>3 классе</w:t>
      </w:r>
      <w:r w:rsidRPr="003457C3">
        <w:rPr>
          <w:rFonts w:eastAsia="Calibri"/>
          <w:sz w:val="24"/>
          <w:szCs w:val="24"/>
        </w:rPr>
        <w:t xml:space="preserve"> способствует работе над рядом метапредметных результатов.</w:t>
      </w:r>
    </w:p>
    <w:p w:rsidR="003457C3" w:rsidRPr="003457C3" w:rsidRDefault="003457C3" w:rsidP="00C77FC2">
      <w:pPr>
        <w:widowControl/>
        <w:autoSpaceDE/>
        <w:autoSpaceDN/>
        <w:ind w:left="-426" w:right="24" w:firstLine="993"/>
        <w:jc w:val="both"/>
        <w:rPr>
          <w:rFonts w:eastAsia="Calibri"/>
          <w:b/>
          <w:sz w:val="24"/>
          <w:szCs w:val="24"/>
        </w:rPr>
      </w:pPr>
      <w:r w:rsidRPr="003457C3">
        <w:rPr>
          <w:rFonts w:eastAsia="Calibri"/>
          <w:b/>
          <w:sz w:val="24"/>
          <w:szCs w:val="24"/>
        </w:rPr>
        <w:t>Познавательные универсальные учебные действия</w:t>
      </w:r>
    </w:p>
    <w:p w:rsidR="003457C3" w:rsidRPr="003457C3" w:rsidRDefault="003457C3" w:rsidP="00C77FC2">
      <w:pPr>
        <w:ind w:left="-426" w:right="24" w:firstLine="993"/>
        <w:jc w:val="both"/>
        <w:rPr>
          <w:b/>
          <w:i/>
          <w:sz w:val="24"/>
          <w:szCs w:val="24"/>
        </w:rPr>
      </w:pPr>
      <w:r w:rsidRPr="003457C3">
        <w:rPr>
          <w:b/>
          <w:i/>
          <w:sz w:val="24"/>
          <w:szCs w:val="24"/>
        </w:rPr>
        <w:t>Базовые логические и исследовательские действия:</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отвечать на вопросы по прослушанному тексту;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пересказывать самостоятельно прочитанный  текст;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составлять тексты в устной форме в соответствии с поставленными задачами;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устанавливать причинно-следственные связи между событиями, описанными в тексте;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различать научно-познавательный, художественный, юмористический текст;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находить в тексте средства художественной выразительности;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читать доступные по восприятию и небольшие по объёму прозаические и стихотворные произведения (без отметочного оценивания);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различать сказочные и реалистические, лирические и эпические, народные и авторские произведения;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lastRenderedPageBreak/>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конструировать план текста, дополнять и восстанавливать нарушенную последовательность;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сравнивать произведения, относящиеся к одной теме, но разным жанрам;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произведения одного жанра, но разной тематики;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исследовать текст: находить описания в произведениях разных жанров (портрет, пейзаж, интерьер).</w:t>
      </w:r>
    </w:p>
    <w:p w:rsidR="003457C3" w:rsidRPr="003457C3" w:rsidRDefault="003457C3" w:rsidP="00C77FC2">
      <w:pPr>
        <w:ind w:left="-426" w:right="24" w:firstLine="993"/>
        <w:jc w:val="both"/>
        <w:rPr>
          <w:b/>
          <w:i/>
          <w:sz w:val="24"/>
          <w:szCs w:val="24"/>
        </w:rPr>
      </w:pPr>
      <w:r w:rsidRPr="003457C3">
        <w:rPr>
          <w:b/>
          <w:i/>
          <w:noProof/>
          <w:sz w:val="24"/>
          <w:szCs w:val="24"/>
          <w:lang w:eastAsia="ru-RU"/>
        </w:rPr>
        <w:drawing>
          <wp:anchor distT="0" distB="0" distL="114300" distR="114300" simplePos="0" relativeHeight="251662336" behindDoc="0" locked="0" layoutInCell="1" allowOverlap="0">
            <wp:simplePos x="0" y="0"/>
            <wp:positionH relativeFrom="page">
              <wp:posOffset>292735</wp:posOffset>
            </wp:positionH>
            <wp:positionV relativeFrom="page">
              <wp:posOffset>3740150</wp:posOffset>
            </wp:positionV>
            <wp:extent cx="6350" cy="3175"/>
            <wp:effectExtent l="0" t="0" r="0" b="0"/>
            <wp:wrapSquare wrapText="bothSides"/>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3457C3">
        <w:rPr>
          <w:b/>
          <w:i/>
          <w:noProof/>
          <w:sz w:val="24"/>
          <w:szCs w:val="24"/>
          <w:lang w:eastAsia="ru-RU"/>
        </w:rPr>
        <w:drawing>
          <wp:anchor distT="0" distB="0" distL="114300" distR="114300" simplePos="0" relativeHeight="251669504" behindDoc="0" locked="0" layoutInCell="1" allowOverlap="0">
            <wp:simplePos x="0" y="0"/>
            <wp:positionH relativeFrom="page">
              <wp:posOffset>298450</wp:posOffset>
            </wp:positionH>
            <wp:positionV relativeFrom="page">
              <wp:posOffset>3749040</wp:posOffset>
            </wp:positionV>
            <wp:extent cx="8890" cy="8890"/>
            <wp:effectExtent l="0" t="0" r="0" b="0"/>
            <wp:wrapSquare wrapText="bothSides"/>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3457C3">
        <w:rPr>
          <w:b/>
          <w:i/>
          <w:sz w:val="24"/>
          <w:szCs w:val="24"/>
        </w:rPr>
        <w:t>Работа с информацией.</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сравнивать информацию словесную (текст), графическую или изобразительную (иллюстрация), звуковую (музыкальное произведение);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выбирать книгу в библиотеке в соответствии с учебной задачей; </w:t>
      </w:r>
      <w:r w:rsidRPr="003457C3">
        <w:rPr>
          <w:rFonts w:eastAsia="Calibri"/>
          <w:i/>
          <w:sz w:val="24"/>
          <w:szCs w:val="24"/>
        </w:rPr>
        <w:t>составлять аннотацию</w:t>
      </w:r>
      <w:r w:rsidRPr="003457C3">
        <w:rPr>
          <w:rFonts w:eastAsia="Calibri"/>
          <w:sz w:val="24"/>
          <w:szCs w:val="24"/>
        </w:rPr>
        <w:t>.</w:t>
      </w:r>
    </w:p>
    <w:p w:rsidR="003457C3" w:rsidRPr="003457C3" w:rsidRDefault="003457C3" w:rsidP="00C77FC2">
      <w:pPr>
        <w:widowControl/>
        <w:autoSpaceDE/>
        <w:autoSpaceDN/>
        <w:ind w:left="-426" w:right="24" w:firstLine="993"/>
        <w:jc w:val="both"/>
        <w:rPr>
          <w:rFonts w:eastAsia="Calibri"/>
          <w:b/>
          <w:sz w:val="24"/>
          <w:szCs w:val="24"/>
        </w:rPr>
      </w:pPr>
      <w:r w:rsidRPr="003457C3">
        <w:rPr>
          <w:rFonts w:eastAsia="Calibri"/>
          <w:b/>
          <w:sz w:val="24"/>
          <w:szCs w:val="24"/>
        </w:rPr>
        <w:t>Коммуникативные универсальные учебные действия</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слушать собеседника, вступать в диалог по учебной проблеме и поддерживать его;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использовать адекватные речевые средства для решения коммуникативных и познавательных задач;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уметь принимать участие в коллективном поиске средств решения поставленных задач, договариваться о распределении функций;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читать текст с разными интонациями, передавая своё отношение к событиям, героям произведения;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формулировать вопросы по основным событиям текста;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пересказывать текст (подробно, выборочно, с изменением лица);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выразительно исполнять стихотворное произведение, создавая соответствующее настроение; сочинять простые истории (сказки, рассказы) по аналогии.</w:t>
      </w:r>
    </w:p>
    <w:p w:rsidR="003457C3" w:rsidRPr="003457C3" w:rsidRDefault="003457C3" w:rsidP="00C77FC2">
      <w:pPr>
        <w:widowControl/>
        <w:autoSpaceDE/>
        <w:autoSpaceDN/>
        <w:ind w:left="-426" w:right="24" w:firstLine="993"/>
        <w:jc w:val="both"/>
        <w:rPr>
          <w:rFonts w:eastAsia="Calibri"/>
          <w:b/>
          <w:sz w:val="24"/>
          <w:szCs w:val="24"/>
        </w:rPr>
      </w:pPr>
      <w:r w:rsidRPr="003457C3">
        <w:rPr>
          <w:rFonts w:eastAsia="Calibri"/>
          <w:b/>
          <w:sz w:val="24"/>
          <w:szCs w:val="24"/>
        </w:rPr>
        <w:t>Регулятивные универсальные учебные действия</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выполнять инструкции и требования учителя, соблюдать основные требования к организации учебной деятельности;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принимать цель чтения, удерживать её в памяти, использовать в зависимости от учебной задачи вид чтения; </w:t>
      </w:r>
    </w:p>
    <w:p w:rsidR="003457C3" w:rsidRPr="003457C3" w:rsidRDefault="003457C3" w:rsidP="00C77FC2">
      <w:pPr>
        <w:widowControl/>
        <w:autoSpaceDE/>
        <w:autoSpaceDN/>
        <w:ind w:left="-426" w:right="24" w:firstLine="993"/>
        <w:jc w:val="both"/>
        <w:rPr>
          <w:rFonts w:eastAsia="Calibri"/>
          <w:sz w:val="24"/>
          <w:szCs w:val="24"/>
        </w:rPr>
      </w:pPr>
      <w:r w:rsidRPr="003457C3">
        <w:rPr>
          <w:rFonts w:eastAsia="Calibri"/>
          <w:sz w:val="24"/>
          <w:szCs w:val="24"/>
        </w:rPr>
        <w:t xml:space="preserve">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действия с помощью учителя. </w:t>
      </w:r>
    </w:p>
    <w:p w:rsidR="003457C3" w:rsidRPr="003457C3" w:rsidRDefault="003457C3" w:rsidP="00C77FC2">
      <w:pPr>
        <w:widowControl/>
        <w:autoSpaceDE/>
        <w:autoSpaceDN/>
        <w:ind w:left="-426" w:right="24" w:firstLine="993"/>
        <w:jc w:val="both"/>
        <w:rPr>
          <w:rFonts w:eastAsia="Calibri"/>
          <w:b/>
          <w:sz w:val="24"/>
          <w:szCs w:val="24"/>
        </w:rPr>
      </w:pPr>
      <w:r w:rsidRPr="003457C3">
        <w:rPr>
          <w:rFonts w:eastAsia="Calibri"/>
          <w:b/>
          <w:sz w:val="24"/>
          <w:szCs w:val="24"/>
        </w:rPr>
        <w:t>Совместная деятельность:</w:t>
      </w:r>
    </w:p>
    <w:p w:rsidR="003457C3" w:rsidRPr="003457C3" w:rsidRDefault="003457C3" w:rsidP="00C77FC2">
      <w:pPr>
        <w:widowControl/>
        <w:autoSpaceDE/>
        <w:autoSpaceDN/>
        <w:ind w:left="-426" w:right="24" w:firstLine="993"/>
        <w:jc w:val="both"/>
        <w:rPr>
          <w:sz w:val="24"/>
          <w:szCs w:val="24"/>
        </w:rPr>
      </w:pPr>
      <w:r w:rsidRPr="003457C3">
        <w:rPr>
          <w:noProof/>
          <w:sz w:val="24"/>
          <w:szCs w:val="24"/>
          <w:lang w:eastAsia="ru-RU"/>
        </w:rPr>
        <w:drawing>
          <wp:anchor distT="0" distB="0" distL="114300" distR="114300" simplePos="0" relativeHeight="251676672" behindDoc="0" locked="0" layoutInCell="1" allowOverlap="0">
            <wp:simplePos x="0" y="0"/>
            <wp:positionH relativeFrom="page">
              <wp:posOffset>423545</wp:posOffset>
            </wp:positionH>
            <wp:positionV relativeFrom="page">
              <wp:posOffset>9747250</wp:posOffset>
            </wp:positionV>
            <wp:extent cx="8890" cy="15240"/>
            <wp:effectExtent l="0" t="0" r="0" b="0"/>
            <wp:wrapSquare wrapText="bothSides"/>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3457C3">
        <w:rPr>
          <w:sz w:val="24"/>
          <w:szCs w:val="24"/>
        </w:rP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sidRPr="003457C3">
        <w:rPr>
          <w:i/>
          <w:sz w:val="24"/>
          <w:szCs w:val="24"/>
        </w:rPr>
        <w:t>выбирать роль, договариваться о манере её исполнения в соответствии с общим замыслом</w:t>
      </w:r>
      <w:r w:rsidRPr="003457C3">
        <w:rPr>
          <w:sz w:val="24"/>
          <w:szCs w:val="24"/>
        </w:rPr>
        <w:t>; осуществлять взаимопомощь, проявлять ответственность при выполнении своей части работы, оценивать свой вклад в общее дело.</w:t>
      </w:r>
    </w:p>
    <w:p w:rsidR="003457C3" w:rsidRPr="003457C3" w:rsidRDefault="003457C3" w:rsidP="00C77FC2">
      <w:pPr>
        <w:keepNext/>
        <w:keepLines/>
        <w:widowControl/>
        <w:autoSpaceDE/>
        <w:autoSpaceDN/>
        <w:spacing w:before="40"/>
        <w:ind w:left="-426" w:right="24" w:firstLine="993"/>
        <w:jc w:val="center"/>
        <w:outlineLvl w:val="1"/>
        <w:rPr>
          <w:b/>
          <w:sz w:val="24"/>
          <w:szCs w:val="24"/>
        </w:rPr>
      </w:pPr>
      <w:bookmarkStart w:id="35" w:name="_Toc142903146"/>
      <w:r w:rsidRPr="003457C3">
        <w:rPr>
          <w:b/>
          <w:sz w:val="24"/>
          <w:szCs w:val="24"/>
        </w:rPr>
        <w:t>4 КЛАСС</w:t>
      </w:r>
      <w:bookmarkEnd w:id="35"/>
    </w:p>
    <w:p w:rsidR="003457C3" w:rsidRPr="003457C3" w:rsidRDefault="003457C3" w:rsidP="00C77FC2">
      <w:pPr>
        <w:ind w:left="-426" w:right="24" w:firstLine="993"/>
        <w:jc w:val="both"/>
        <w:rPr>
          <w:sz w:val="24"/>
          <w:szCs w:val="24"/>
        </w:rPr>
      </w:pPr>
      <w:r w:rsidRPr="003457C3">
        <w:rPr>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w:t>
      </w:r>
      <w:r w:rsidRPr="003457C3">
        <w:rPr>
          <w:sz w:val="24"/>
          <w:szCs w:val="24"/>
        </w:rPr>
        <w:lastRenderedPageBreak/>
        <w:t>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3457C3" w:rsidRPr="003457C3" w:rsidRDefault="003457C3" w:rsidP="00C77FC2">
      <w:pPr>
        <w:widowControl/>
        <w:autoSpaceDE/>
        <w:autoSpaceDN/>
        <w:ind w:left="-426" w:right="24" w:firstLine="993"/>
        <w:jc w:val="both"/>
        <w:rPr>
          <w:sz w:val="24"/>
          <w:szCs w:val="24"/>
        </w:rPr>
      </w:pPr>
      <w:r w:rsidRPr="003457C3">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3457C3" w:rsidRPr="003457C3" w:rsidRDefault="003457C3" w:rsidP="00C77FC2">
      <w:pPr>
        <w:widowControl/>
        <w:autoSpaceDE/>
        <w:autoSpaceDN/>
        <w:ind w:left="-426" w:right="24" w:firstLine="993"/>
        <w:jc w:val="both"/>
        <w:rPr>
          <w:sz w:val="24"/>
          <w:szCs w:val="24"/>
        </w:rPr>
      </w:pPr>
      <w:r w:rsidRPr="003457C3">
        <w:rPr>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3457C3" w:rsidRPr="003457C3" w:rsidRDefault="003457C3" w:rsidP="00C77FC2">
      <w:pPr>
        <w:ind w:left="-426" w:right="24" w:firstLine="993"/>
        <w:jc w:val="both"/>
        <w:rPr>
          <w:sz w:val="24"/>
          <w:szCs w:val="24"/>
        </w:rPr>
      </w:pPr>
      <w:r w:rsidRPr="003457C3">
        <w:rPr>
          <w:sz w:val="24"/>
          <w:szCs w:val="24"/>
        </w:rPr>
        <w:t xml:space="preserve">Фольклор (устное народное творчество). Фольклор как народная духовная культура (произведения по выбору). </w:t>
      </w:r>
      <w:r w:rsidRPr="003457C3">
        <w:rPr>
          <w:color w:val="000000"/>
          <w:sz w:val="24"/>
          <w:szCs w:val="24"/>
        </w:rPr>
        <w:t xml:space="preserve">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3457C3">
        <w:rPr>
          <w:sz w:val="24"/>
          <w:szCs w:val="24"/>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3457C3" w:rsidRPr="003457C3" w:rsidRDefault="003457C3" w:rsidP="00C77FC2">
      <w:pPr>
        <w:widowControl/>
        <w:autoSpaceDE/>
        <w:autoSpaceDN/>
        <w:ind w:left="-426" w:right="24" w:firstLine="993"/>
        <w:jc w:val="both"/>
        <w:rPr>
          <w:sz w:val="24"/>
          <w:szCs w:val="24"/>
        </w:rPr>
      </w:pPr>
      <w:r w:rsidRPr="003457C3">
        <w:rPr>
          <w:noProof/>
          <w:sz w:val="24"/>
          <w:szCs w:val="24"/>
          <w:lang w:eastAsia="ru-RU"/>
        </w:rPr>
        <w:drawing>
          <wp:anchor distT="0" distB="0" distL="114300" distR="114300" simplePos="0" relativeHeight="251724800" behindDoc="0" locked="0" layoutInCell="1" allowOverlap="0">
            <wp:simplePos x="0" y="0"/>
            <wp:positionH relativeFrom="page">
              <wp:posOffset>1581785</wp:posOffset>
            </wp:positionH>
            <wp:positionV relativeFrom="page">
              <wp:posOffset>10494010</wp:posOffset>
            </wp:positionV>
            <wp:extent cx="94615" cy="27305"/>
            <wp:effectExtent l="0" t="0" r="0" b="0"/>
            <wp:wrapTopAndBottom/>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3457C3">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3457C3" w:rsidRPr="003457C3" w:rsidRDefault="003457C3" w:rsidP="00C77FC2">
      <w:pPr>
        <w:widowControl/>
        <w:autoSpaceDE/>
        <w:autoSpaceDN/>
        <w:ind w:left="-426" w:right="24" w:firstLine="993"/>
        <w:jc w:val="both"/>
        <w:rPr>
          <w:sz w:val="24"/>
          <w:szCs w:val="24"/>
        </w:rPr>
      </w:pPr>
      <w:r w:rsidRPr="003457C3">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3457C3" w:rsidRPr="003457C3" w:rsidRDefault="003457C3" w:rsidP="00C77FC2">
      <w:pPr>
        <w:ind w:left="-426" w:right="24" w:firstLine="993"/>
        <w:jc w:val="both"/>
        <w:rPr>
          <w:sz w:val="24"/>
          <w:szCs w:val="24"/>
        </w:rPr>
      </w:pPr>
      <w:r w:rsidRPr="003457C3">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3457C3" w:rsidRPr="003457C3" w:rsidRDefault="003457C3" w:rsidP="00C77FC2">
      <w:pPr>
        <w:ind w:left="-426" w:right="24" w:firstLine="993"/>
        <w:jc w:val="both"/>
        <w:rPr>
          <w:sz w:val="24"/>
          <w:szCs w:val="24"/>
        </w:rPr>
      </w:pPr>
      <w:r w:rsidRPr="003457C3">
        <w:rPr>
          <w:sz w:val="24"/>
          <w:szCs w:val="24"/>
        </w:rPr>
        <w:t>Произведения для чтения: А.С. Пушкин «Сказка о мёртвой царевне и о семи богатырях», «Няне», «Осень» (отрывки), «Зимняя дорога» и другие.</w:t>
      </w:r>
    </w:p>
    <w:p w:rsidR="003457C3" w:rsidRPr="003457C3" w:rsidRDefault="003457C3" w:rsidP="00C77FC2">
      <w:pPr>
        <w:ind w:left="-426" w:right="24" w:firstLine="993"/>
        <w:jc w:val="both"/>
        <w:rPr>
          <w:sz w:val="24"/>
          <w:szCs w:val="24"/>
        </w:rPr>
      </w:pPr>
      <w:r w:rsidRPr="003457C3">
        <w:rPr>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3457C3" w:rsidRPr="003457C3" w:rsidRDefault="003457C3" w:rsidP="00C77FC2">
      <w:pPr>
        <w:ind w:left="-426" w:right="24" w:firstLine="993"/>
        <w:jc w:val="both"/>
        <w:rPr>
          <w:sz w:val="24"/>
          <w:szCs w:val="24"/>
        </w:rPr>
      </w:pPr>
      <w:r w:rsidRPr="003457C3">
        <w:rPr>
          <w:sz w:val="24"/>
          <w:szCs w:val="24"/>
        </w:rPr>
        <w:t>Произведения для чтения: Крылов И.А. «Стрекоза и муравей», «Квартет», И.И. Хемницер «Стрекоза», Л.Н. Толстой «Стрекоза и муравей» и другие.</w:t>
      </w:r>
    </w:p>
    <w:p w:rsidR="003457C3" w:rsidRPr="003457C3" w:rsidRDefault="003457C3" w:rsidP="00C77FC2">
      <w:pPr>
        <w:ind w:left="-426" w:right="24" w:firstLine="993"/>
        <w:jc w:val="both"/>
        <w:rPr>
          <w:i/>
          <w:sz w:val="24"/>
          <w:szCs w:val="24"/>
        </w:rPr>
      </w:pPr>
      <w:r w:rsidRPr="003457C3">
        <w:rPr>
          <w:noProof/>
          <w:sz w:val="24"/>
          <w:szCs w:val="24"/>
          <w:lang w:eastAsia="ru-RU"/>
        </w:rPr>
        <w:drawing>
          <wp:anchor distT="0" distB="0" distL="114300" distR="114300" simplePos="0" relativeHeight="251731968" behindDoc="0" locked="0" layoutInCell="1" allowOverlap="0">
            <wp:simplePos x="0" y="0"/>
            <wp:positionH relativeFrom="page">
              <wp:posOffset>265430</wp:posOffset>
            </wp:positionH>
            <wp:positionV relativeFrom="page">
              <wp:posOffset>3719830</wp:posOffset>
            </wp:positionV>
            <wp:extent cx="6350" cy="8890"/>
            <wp:effectExtent l="0" t="0" r="0" b="0"/>
            <wp:wrapSquare wrapText="bothSides"/>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457C3">
        <w:rPr>
          <w:noProof/>
          <w:sz w:val="24"/>
          <w:szCs w:val="24"/>
          <w:lang w:eastAsia="ru-RU"/>
        </w:rPr>
        <w:drawing>
          <wp:anchor distT="0" distB="0" distL="114300" distR="114300" simplePos="0" relativeHeight="251739136" behindDoc="0" locked="0" layoutInCell="1" allowOverlap="0">
            <wp:simplePos x="0" y="0"/>
            <wp:positionH relativeFrom="page">
              <wp:posOffset>274320</wp:posOffset>
            </wp:positionH>
            <wp:positionV relativeFrom="page">
              <wp:posOffset>5116195</wp:posOffset>
            </wp:positionV>
            <wp:extent cx="6350" cy="12065"/>
            <wp:effectExtent l="0" t="0" r="0" b="0"/>
            <wp:wrapSquare wrapText="bothSides"/>
            <wp:docPr id="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457C3">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3457C3" w:rsidRPr="003457C3" w:rsidRDefault="003457C3" w:rsidP="00C77FC2">
      <w:pPr>
        <w:ind w:left="-426" w:right="24" w:firstLine="993"/>
        <w:jc w:val="both"/>
        <w:rPr>
          <w:sz w:val="24"/>
          <w:szCs w:val="24"/>
        </w:rPr>
      </w:pPr>
      <w:r w:rsidRPr="003457C3">
        <w:rPr>
          <w:sz w:val="24"/>
          <w:szCs w:val="24"/>
        </w:rPr>
        <w:t>Произведения для чтения: М.Ю. Лермонтов «Утёс», «Парус», «Москва, Москва! . . . Люблю тебя как сын.. .» и другие.</w:t>
      </w:r>
    </w:p>
    <w:p w:rsidR="003457C3" w:rsidRPr="003457C3" w:rsidRDefault="003457C3" w:rsidP="00C77FC2">
      <w:pPr>
        <w:ind w:left="-426" w:right="24" w:firstLine="993"/>
        <w:jc w:val="both"/>
        <w:rPr>
          <w:sz w:val="24"/>
          <w:szCs w:val="24"/>
        </w:rPr>
      </w:pPr>
      <w:r w:rsidRPr="003457C3">
        <w:rPr>
          <w:sz w:val="24"/>
          <w:szCs w:val="24"/>
        </w:rP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w:t>
      </w:r>
      <w:r w:rsidRPr="003457C3">
        <w:rPr>
          <w:sz w:val="24"/>
          <w:szCs w:val="24"/>
        </w:rPr>
        <w:lastRenderedPageBreak/>
        <w:t>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3457C3" w:rsidRPr="003457C3" w:rsidRDefault="003457C3" w:rsidP="00C77FC2">
      <w:pPr>
        <w:ind w:left="-426" w:right="24" w:firstLine="993"/>
        <w:jc w:val="both"/>
        <w:rPr>
          <w:sz w:val="24"/>
          <w:szCs w:val="24"/>
        </w:rPr>
      </w:pPr>
      <w:r w:rsidRPr="003457C3">
        <w:rPr>
          <w:sz w:val="24"/>
          <w:szCs w:val="24"/>
        </w:rPr>
        <w:t>Произведения для чтения: П.П. Бажов «Серебряное копытце», П.П. Ершов «Конёк-Горбунок», С.Т. Аксаков «Аленький цветочек» и другие.</w:t>
      </w:r>
    </w:p>
    <w:p w:rsidR="003457C3" w:rsidRPr="003457C3" w:rsidRDefault="003457C3" w:rsidP="00C77FC2">
      <w:pPr>
        <w:ind w:left="-426" w:right="24" w:firstLine="993"/>
        <w:jc w:val="both"/>
        <w:rPr>
          <w:sz w:val="24"/>
          <w:szCs w:val="24"/>
        </w:rPr>
      </w:pPr>
      <w:r w:rsidRPr="003457C3">
        <w:rPr>
          <w:sz w:val="24"/>
          <w:szCs w:val="24"/>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3457C3" w:rsidRPr="003457C3" w:rsidRDefault="003457C3" w:rsidP="00C77FC2">
      <w:pPr>
        <w:ind w:left="-426" w:right="24" w:firstLine="993"/>
        <w:jc w:val="both"/>
        <w:rPr>
          <w:sz w:val="24"/>
          <w:szCs w:val="24"/>
        </w:rPr>
      </w:pPr>
      <w:r w:rsidRPr="003457C3">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3457C3" w:rsidRPr="003457C3" w:rsidRDefault="003457C3" w:rsidP="00C77FC2">
      <w:pPr>
        <w:ind w:left="-426" w:right="24" w:firstLine="993"/>
        <w:jc w:val="both"/>
        <w:rPr>
          <w:sz w:val="24"/>
          <w:szCs w:val="24"/>
        </w:rPr>
      </w:pPr>
      <w:r w:rsidRPr="003457C3">
        <w:rPr>
          <w:noProof/>
          <w:sz w:val="24"/>
          <w:szCs w:val="24"/>
          <w:lang w:eastAsia="ru-RU"/>
        </w:rPr>
        <w:drawing>
          <wp:anchor distT="0" distB="0" distL="114300" distR="114300" simplePos="0" relativeHeight="251746304" behindDoc="0" locked="0" layoutInCell="1" allowOverlap="0">
            <wp:simplePos x="0" y="0"/>
            <wp:positionH relativeFrom="page">
              <wp:posOffset>7293610</wp:posOffset>
            </wp:positionH>
            <wp:positionV relativeFrom="page">
              <wp:posOffset>4572000</wp:posOffset>
            </wp:positionV>
            <wp:extent cx="3175" cy="3175"/>
            <wp:effectExtent l="0" t="0" r="0" b="0"/>
            <wp:wrapSquare wrapText="bothSides"/>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3457C3">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3457C3" w:rsidRPr="003457C3" w:rsidRDefault="003457C3" w:rsidP="00C77FC2">
      <w:pPr>
        <w:ind w:left="-426" w:right="24" w:firstLine="993"/>
        <w:jc w:val="both"/>
        <w:rPr>
          <w:sz w:val="24"/>
          <w:szCs w:val="24"/>
        </w:rPr>
      </w:pPr>
      <w:r w:rsidRPr="003457C3">
        <w:rPr>
          <w:sz w:val="24"/>
          <w:szCs w:val="24"/>
        </w:rPr>
        <w:t>Произведения для чтения: Л.Н. Толстой «Детство» (отдельные главы), «Русак», «Черепаха» и другие (по выбору).</w:t>
      </w:r>
    </w:p>
    <w:p w:rsidR="003457C3" w:rsidRPr="003457C3" w:rsidRDefault="003457C3" w:rsidP="00C77FC2">
      <w:pPr>
        <w:ind w:left="-426" w:right="24" w:firstLine="993"/>
        <w:jc w:val="both"/>
        <w:rPr>
          <w:sz w:val="24"/>
          <w:szCs w:val="24"/>
        </w:rPr>
      </w:pPr>
      <w:r w:rsidRPr="003457C3">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3457C3" w:rsidRPr="003457C3" w:rsidRDefault="003457C3" w:rsidP="00C77FC2">
      <w:pPr>
        <w:ind w:left="-426" w:right="24" w:firstLine="993"/>
        <w:jc w:val="both"/>
        <w:rPr>
          <w:sz w:val="24"/>
          <w:szCs w:val="24"/>
        </w:rPr>
      </w:pPr>
      <w:r w:rsidRPr="003457C3">
        <w:rPr>
          <w:sz w:val="24"/>
          <w:szCs w:val="24"/>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3457C3" w:rsidRPr="003457C3" w:rsidRDefault="003457C3" w:rsidP="00C77FC2">
      <w:pPr>
        <w:ind w:left="-426" w:right="24" w:firstLine="993"/>
        <w:jc w:val="both"/>
        <w:rPr>
          <w:sz w:val="24"/>
          <w:szCs w:val="24"/>
        </w:rPr>
      </w:pPr>
      <w:r w:rsidRPr="003457C3">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3457C3">
        <w:rPr>
          <w:noProof/>
          <w:sz w:val="24"/>
          <w:szCs w:val="24"/>
          <w:lang w:eastAsia="ru-RU"/>
        </w:rPr>
        <w:drawing>
          <wp:inline distT="0" distB="0" distL="0" distR="0">
            <wp:extent cx="7620" cy="7620"/>
            <wp:effectExtent l="0" t="0" r="0" b="0"/>
            <wp:docPr id="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457C3">
        <w:rPr>
          <w:sz w:val="24"/>
          <w:szCs w:val="24"/>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3457C3" w:rsidRPr="003457C3" w:rsidRDefault="003457C3" w:rsidP="00C77FC2">
      <w:pPr>
        <w:ind w:left="-426" w:right="24" w:firstLine="993"/>
        <w:jc w:val="both"/>
        <w:rPr>
          <w:sz w:val="24"/>
          <w:szCs w:val="24"/>
        </w:rPr>
      </w:pPr>
      <w:r w:rsidRPr="003457C3">
        <w:rPr>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3457C3" w:rsidRPr="003457C3" w:rsidRDefault="003457C3" w:rsidP="00C77FC2">
      <w:pPr>
        <w:ind w:left="-426" w:right="24" w:firstLine="993"/>
        <w:jc w:val="both"/>
        <w:rPr>
          <w:sz w:val="24"/>
          <w:szCs w:val="24"/>
        </w:rPr>
      </w:pPr>
      <w:r w:rsidRPr="003457C3">
        <w:rPr>
          <w:sz w:val="24"/>
          <w:szCs w:val="24"/>
        </w:rPr>
        <w:t>Пьеса. Знакомство с новым жанром пьесой-сказкой. Пьеса</w:t>
      </w:r>
      <w:r w:rsidRPr="003457C3">
        <w:rPr>
          <w:noProof/>
          <w:sz w:val="24"/>
          <w:szCs w:val="24"/>
        </w:rPr>
        <w:t xml:space="preserve"> - </w:t>
      </w:r>
      <w:r w:rsidRPr="003457C3">
        <w:rPr>
          <w:sz w:val="24"/>
          <w:szCs w:val="24"/>
        </w:rPr>
        <w:t>произведение литературы и театрального искусства (одна по выбору). Пьеса как жанр драматического произведения.</w:t>
      </w:r>
    </w:p>
    <w:p w:rsidR="003457C3" w:rsidRPr="003457C3" w:rsidRDefault="003457C3" w:rsidP="00C77FC2">
      <w:pPr>
        <w:ind w:left="-426" w:right="24" w:firstLine="993"/>
        <w:jc w:val="both"/>
        <w:rPr>
          <w:sz w:val="24"/>
          <w:szCs w:val="24"/>
        </w:rPr>
      </w:pPr>
      <w:r w:rsidRPr="003457C3">
        <w:rPr>
          <w:sz w:val="24"/>
          <w:szCs w:val="24"/>
        </w:rPr>
        <w:t>Пьеса и сказка: драматическое и эпическое произведения. Авторские ремарки: назначение, содержание.</w:t>
      </w:r>
    </w:p>
    <w:p w:rsidR="003457C3" w:rsidRPr="003457C3" w:rsidRDefault="003457C3" w:rsidP="00C77FC2">
      <w:pPr>
        <w:ind w:left="-426" w:right="24" w:firstLine="993"/>
        <w:jc w:val="both"/>
        <w:rPr>
          <w:sz w:val="24"/>
          <w:szCs w:val="24"/>
        </w:rPr>
      </w:pPr>
      <w:r w:rsidRPr="003457C3">
        <w:rPr>
          <w:sz w:val="24"/>
          <w:szCs w:val="24"/>
        </w:rPr>
        <w:t>Произведения для чтения: С.Я. Маршак «Двенадцать месяцев» и другие.</w:t>
      </w:r>
    </w:p>
    <w:p w:rsidR="003457C3" w:rsidRPr="003457C3" w:rsidRDefault="003457C3" w:rsidP="00C77FC2">
      <w:pPr>
        <w:ind w:left="-426" w:right="24" w:firstLine="993"/>
        <w:jc w:val="both"/>
        <w:rPr>
          <w:sz w:val="24"/>
          <w:szCs w:val="24"/>
        </w:rPr>
      </w:pPr>
      <w:r w:rsidRPr="003457C3">
        <w:rPr>
          <w:noProof/>
          <w:sz w:val="24"/>
          <w:szCs w:val="24"/>
          <w:lang w:eastAsia="ru-RU"/>
        </w:rPr>
        <w:drawing>
          <wp:anchor distT="0" distB="0" distL="114300" distR="114300" simplePos="0" relativeHeight="251753472" behindDoc="0" locked="0" layoutInCell="1" allowOverlap="0">
            <wp:simplePos x="0" y="0"/>
            <wp:positionH relativeFrom="page">
              <wp:posOffset>267970</wp:posOffset>
            </wp:positionH>
            <wp:positionV relativeFrom="page">
              <wp:posOffset>5131435</wp:posOffset>
            </wp:positionV>
            <wp:extent cx="6350" cy="6350"/>
            <wp:effectExtent l="0" t="0" r="0" b="0"/>
            <wp:wrapSquare wrapText="bothSides"/>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457C3">
        <w:rPr>
          <w:noProof/>
          <w:sz w:val="24"/>
          <w:szCs w:val="24"/>
          <w:lang w:eastAsia="ru-RU"/>
        </w:rPr>
        <w:drawing>
          <wp:anchor distT="0" distB="0" distL="114300" distR="114300" simplePos="0" relativeHeight="251760640" behindDoc="0" locked="0" layoutInCell="1" allowOverlap="0">
            <wp:simplePos x="0" y="0"/>
            <wp:positionH relativeFrom="page">
              <wp:posOffset>149225</wp:posOffset>
            </wp:positionH>
            <wp:positionV relativeFrom="page">
              <wp:posOffset>6174105</wp:posOffset>
            </wp:positionV>
            <wp:extent cx="3175" cy="8890"/>
            <wp:effectExtent l="0" t="0" r="0" b="0"/>
            <wp:wrapSquare wrapText="bothSides"/>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3457C3">
        <w:rPr>
          <w:noProof/>
          <w:sz w:val="24"/>
          <w:szCs w:val="24"/>
          <w:lang w:eastAsia="ru-RU"/>
        </w:rPr>
        <w:drawing>
          <wp:anchor distT="0" distB="0" distL="114300" distR="114300" simplePos="0" relativeHeight="251767808" behindDoc="0" locked="0" layoutInCell="1" allowOverlap="0">
            <wp:simplePos x="0" y="0"/>
            <wp:positionH relativeFrom="page">
              <wp:posOffset>289560</wp:posOffset>
            </wp:positionH>
            <wp:positionV relativeFrom="page">
              <wp:posOffset>7933055</wp:posOffset>
            </wp:positionV>
            <wp:extent cx="3175" cy="6350"/>
            <wp:effectExtent l="0" t="0" r="0" b="0"/>
            <wp:wrapSquare wrapText="bothSides"/>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3457C3">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3457C3" w:rsidRPr="003457C3" w:rsidRDefault="003457C3" w:rsidP="00C77FC2">
      <w:pPr>
        <w:ind w:left="-426" w:right="24" w:firstLine="993"/>
        <w:jc w:val="both"/>
        <w:rPr>
          <w:sz w:val="24"/>
          <w:szCs w:val="24"/>
        </w:rPr>
      </w:pPr>
      <w:r w:rsidRPr="003457C3">
        <w:rPr>
          <w:sz w:val="24"/>
          <w:szCs w:val="24"/>
        </w:rPr>
        <w:t xml:space="preserve">Произведения для чтения: В.Ю. Драгунский «Денискины рассказы» (1-2 </w:t>
      </w:r>
      <w:r w:rsidRPr="003457C3">
        <w:rPr>
          <w:sz w:val="24"/>
          <w:szCs w:val="24"/>
        </w:rPr>
        <w:lastRenderedPageBreak/>
        <w:t>произведения по выбору), Н.Н. Носов «Витя Малеев в школе и дома» (отдельные главы) и другие.</w:t>
      </w:r>
    </w:p>
    <w:p w:rsidR="003457C3" w:rsidRPr="003457C3" w:rsidRDefault="003457C3" w:rsidP="00C77FC2">
      <w:pPr>
        <w:ind w:left="-426" w:right="24" w:firstLine="993"/>
        <w:jc w:val="both"/>
        <w:rPr>
          <w:sz w:val="24"/>
          <w:szCs w:val="24"/>
        </w:rPr>
      </w:pPr>
      <w:r w:rsidRPr="003457C3">
        <w:rPr>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3457C3">
        <w:rPr>
          <w:noProof/>
          <w:sz w:val="24"/>
          <w:szCs w:val="24"/>
          <w:lang w:eastAsia="ru-RU"/>
        </w:rPr>
        <w:drawing>
          <wp:inline distT="0" distB="0" distL="0" distR="0">
            <wp:extent cx="7620" cy="762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457C3" w:rsidRPr="003457C3" w:rsidRDefault="003457C3" w:rsidP="00C77FC2">
      <w:pPr>
        <w:ind w:left="-426" w:right="24" w:firstLine="993"/>
        <w:jc w:val="both"/>
        <w:rPr>
          <w:sz w:val="24"/>
          <w:szCs w:val="24"/>
        </w:rPr>
      </w:pPr>
      <w:r w:rsidRPr="003457C3">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3457C3" w:rsidRPr="003457C3" w:rsidRDefault="003457C3" w:rsidP="00C77FC2">
      <w:pPr>
        <w:ind w:left="-426" w:right="24" w:firstLine="993"/>
        <w:jc w:val="both"/>
        <w:rPr>
          <w:sz w:val="24"/>
          <w:szCs w:val="24"/>
        </w:rPr>
      </w:pPr>
      <w:r w:rsidRPr="003457C3">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r w:rsidR="00003FE3">
        <w:rPr>
          <w:sz w:val="24"/>
          <w:szCs w:val="24"/>
        </w:rPr>
        <w:t xml:space="preserve">  </w:t>
      </w:r>
      <w:r w:rsidRPr="003457C3">
        <w:rPr>
          <w:sz w:val="24"/>
          <w:szCs w:val="24"/>
        </w:rPr>
        <w:t>Типы книг (изданий): книга-произведение, книга-сборник, собрание сочинений, периодическая печать, справочные издания.</w:t>
      </w:r>
      <w:r w:rsidR="00003FE3">
        <w:rPr>
          <w:sz w:val="24"/>
          <w:szCs w:val="24"/>
        </w:rPr>
        <w:t xml:space="preserve"> </w:t>
      </w:r>
      <w:r w:rsidRPr="003457C3">
        <w:rPr>
          <w:sz w:val="24"/>
          <w:szCs w:val="24"/>
        </w:rPr>
        <w:t>Работа с источниками периодической печати.</w:t>
      </w:r>
    </w:p>
    <w:p w:rsidR="003457C3" w:rsidRPr="003457C3" w:rsidRDefault="003457C3" w:rsidP="00C77FC2">
      <w:pPr>
        <w:ind w:left="-426" w:right="24" w:firstLine="993"/>
        <w:jc w:val="both"/>
        <w:rPr>
          <w:sz w:val="24"/>
          <w:szCs w:val="24"/>
        </w:rPr>
      </w:pPr>
    </w:p>
    <w:p w:rsidR="003457C3" w:rsidRPr="003457C3" w:rsidRDefault="003457C3" w:rsidP="009C3FB7">
      <w:pPr>
        <w:ind w:right="24"/>
        <w:rPr>
          <w:b/>
          <w:bCs/>
          <w:sz w:val="24"/>
          <w:szCs w:val="24"/>
        </w:rPr>
      </w:pPr>
      <w:r w:rsidRPr="003457C3">
        <w:rPr>
          <w:b/>
          <w:bCs/>
          <w:sz w:val="24"/>
          <w:szCs w:val="24"/>
        </w:rPr>
        <w:t>УНИВЕРСАЛЬНЫЕ УЧЕБНЫЕ ДЕЙСТВИЯ</w:t>
      </w:r>
      <w:r w:rsidR="00003FE3">
        <w:rPr>
          <w:b/>
          <w:bCs/>
          <w:sz w:val="24"/>
          <w:szCs w:val="24"/>
        </w:rPr>
        <w:t xml:space="preserve"> </w:t>
      </w:r>
      <w:r w:rsidRPr="003457C3">
        <w:rPr>
          <w:b/>
          <w:bCs/>
          <w:sz w:val="24"/>
          <w:szCs w:val="24"/>
        </w:rPr>
        <w:t>(ПРОПЕДЕВТИЧЕСКИЙ УРОВЕНЬ)</w:t>
      </w:r>
    </w:p>
    <w:p w:rsidR="003457C3" w:rsidRPr="003457C3" w:rsidRDefault="003457C3" w:rsidP="00C77FC2">
      <w:pPr>
        <w:ind w:left="-426" w:right="24" w:firstLine="993"/>
        <w:jc w:val="both"/>
        <w:rPr>
          <w:sz w:val="24"/>
          <w:szCs w:val="24"/>
        </w:rPr>
      </w:pPr>
      <w:r w:rsidRPr="003457C3">
        <w:rPr>
          <w:sz w:val="24"/>
          <w:szCs w:val="24"/>
        </w:rPr>
        <w:t xml:space="preserve">Изучение содержания учебного предмета «Литературное чтение» в </w:t>
      </w:r>
      <w:r w:rsidRPr="003457C3">
        <w:rPr>
          <w:b/>
          <w:sz w:val="24"/>
          <w:szCs w:val="24"/>
        </w:rPr>
        <w:t>4 классе</w:t>
      </w:r>
      <w:r w:rsidRPr="003457C3">
        <w:rPr>
          <w:sz w:val="24"/>
          <w:szCs w:val="24"/>
        </w:rPr>
        <w:t xml:space="preserve"> способствует работе над рядом метапредметных результатов. </w:t>
      </w:r>
    </w:p>
    <w:p w:rsidR="003457C3" w:rsidRPr="003457C3" w:rsidRDefault="003457C3" w:rsidP="00C77FC2">
      <w:pPr>
        <w:ind w:left="-426" w:right="24" w:firstLine="993"/>
        <w:jc w:val="both"/>
        <w:rPr>
          <w:rFonts w:eastAsia="Cambria"/>
          <w:b/>
          <w:bCs/>
          <w:sz w:val="24"/>
          <w:szCs w:val="24"/>
        </w:rPr>
      </w:pPr>
      <w:r w:rsidRPr="003457C3">
        <w:rPr>
          <w:rFonts w:eastAsia="Cambria"/>
          <w:b/>
          <w:bCs/>
          <w:sz w:val="24"/>
          <w:szCs w:val="24"/>
        </w:rPr>
        <w:t>Познавательные</w:t>
      </w:r>
      <w:r w:rsidR="00003FE3">
        <w:rPr>
          <w:rFonts w:eastAsia="Cambria"/>
          <w:b/>
          <w:bCs/>
          <w:sz w:val="24"/>
          <w:szCs w:val="24"/>
        </w:rPr>
        <w:t xml:space="preserve"> </w:t>
      </w:r>
      <w:r w:rsidRPr="003457C3">
        <w:rPr>
          <w:rFonts w:eastAsia="Cambria"/>
          <w:b/>
          <w:bCs/>
          <w:sz w:val="24"/>
          <w:szCs w:val="24"/>
        </w:rPr>
        <w:t>универсальные</w:t>
      </w:r>
      <w:r w:rsidR="00003FE3">
        <w:rPr>
          <w:rFonts w:eastAsia="Cambria"/>
          <w:b/>
          <w:bCs/>
          <w:sz w:val="24"/>
          <w:szCs w:val="24"/>
        </w:rPr>
        <w:t xml:space="preserve"> </w:t>
      </w:r>
      <w:r w:rsidRPr="003457C3">
        <w:rPr>
          <w:rFonts w:eastAsia="Cambria"/>
          <w:b/>
          <w:bCs/>
          <w:sz w:val="24"/>
          <w:szCs w:val="24"/>
        </w:rPr>
        <w:t>учебные</w:t>
      </w:r>
      <w:r w:rsidR="00003FE3">
        <w:rPr>
          <w:rFonts w:eastAsia="Cambria"/>
          <w:b/>
          <w:bCs/>
          <w:sz w:val="24"/>
          <w:szCs w:val="24"/>
        </w:rPr>
        <w:t xml:space="preserve"> </w:t>
      </w:r>
      <w:r w:rsidRPr="003457C3">
        <w:rPr>
          <w:rFonts w:eastAsia="Cambria"/>
          <w:b/>
          <w:bCs/>
          <w:sz w:val="24"/>
          <w:szCs w:val="24"/>
        </w:rPr>
        <w:t>действия</w:t>
      </w:r>
    </w:p>
    <w:p w:rsidR="003457C3" w:rsidRPr="003457C3" w:rsidRDefault="003457C3" w:rsidP="00C77FC2">
      <w:pPr>
        <w:ind w:left="-426" w:right="24" w:firstLine="993"/>
        <w:jc w:val="both"/>
        <w:rPr>
          <w:b/>
          <w:i/>
          <w:sz w:val="24"/>
          <w:szCs w:val="24"/>
        </w:rPr>
      </w:pPr>
      <w:r w:rsidRPr="003457C3">
        <w:rPr>
          <w:b/>
          <w:i/>
          <w:sz w:val="24"/>
          <w:szCs w:val="24"/>
        </w:rPr>
        <w:t>Базовые логические и исследовательские действия:</w:t>
      </w:r>
    </w:p>
    <w:p w:rsidR="003457C3" w:rsidRPr="003457C3" w:rsidRDefault="003457C3" w:rsidP="00C77FC2">
      <w:pPr>
        <w:ind w:left="-426" w:right="24" w:firstLine="993"/>
        <w:jc w:val="both"/>
        <w:rPr>
          <w:sz w:val="24"/>
          <w:szCs w:val="24"/>
        </w:rPr>
      </w:pPr>
      <w:r w:rsidRPr="003457C3">
        <w:rPr>
          <w:sz w:val="24"/>
          <w:szCs w:val="24"/>
        </w:rPr>
        <w:t xml:space="preserve">отвечать на вопросы по прослушанному тексту; </w:t>
      </w:r>
    </w:p>
    <w:p w:rsidR="003457C3" w:rsidRPr="003457C3" w:rsidRDefault="003457C3" w:rsidP="00C77FC2">
      <w:pPr>
        <w:ind w:left="-426" w:right="24" w:firstLine="993"/>
        <w:jc w:val="both"/>
        <w:rPr>
          <w:sz w:val="24"/>
          <w:szCs w:val="24"/>
        </w:rPr>
      </w:pPr>
      <w:r w:rsidRPr="003457C3">
        <w:rPr>
          <w:sz w:val="24"/>
          <w:szCs w:val="24"/>
        </w:rPr>
        <w:t xml:space="preserve">пересказывать самостоятельно прочитанный  текст; </w:t>
      </w:r>
    </w:p>
    <w:p w:rsidR="003457C3" w:rsidRPr="003457C3" w:rsidRDefault="003457C3" w:rsidP="00C77FC2">
      <w:pPr>
        <w:ind w:left="-426" w:right="24" w:firstLine="993"/>
        <w:jc w:val="both"/>
        <w:rPr>
          <w:sz w:val="24"/>
          <w:szCs w:val="24"/>
        </w:rPr>
      </w:pPr>
      <w:r w:rsidRPr="003457C3">
        <w:rPr>
          <w:sz w:val="24"/>
          <w:szCs w:val="24"/>
        </w:rPr>
        <w:t xml:space="preserve">составлять тексты в устной форме в соответствии с поставленными задачами; </w:t>
      </w:r>
    </w:p>
    <w:p w:rsidR="003457C3" w:rsidRPr="003457C3" w:rsidRDefault="003457C3" w:rsidP="00C77FC2">
      <w:pPr>
        <w:ind w:left="-426" w:right="24" w:firstLine="993"/>
        <w:jc w:val="both"/>
        <w:rPr>
          <w:sz w:val="24"/>
          <w:szCs w:val="24"/>
        </w:rPr>
      </w:pPr>
      <w:r w:rsidRPr="003457C3">
        <w:rPr>
          <w:sz w:val="24"/>
          <w:szCs w:val="24"/>
        </w:rPr>
        <w:t xml:space="preserve">различать научно-познавательный, художественный, юмористический текст; </w:t>
      </w:r>
    </w:p>
    <w:p w:rsidR="003457C3" w:rsidRPr="003457C3" w:rsidRDefault="003457C3" w:rsidP="00C77FC2">
      <w:pPr>
        <w:ind w:left="-426" w:right="24" w:firstLine="993"/>
        <w:jc w:val="both"/>
        <w:rPr>
          <w:sz w:val="24"/>
          <w:szCs w:val="24"/>
        </w:rPr>
      </w:pPr>
      <w:r w:rsidRPr="003457C3">
        <w:rPr>
          <w:noProof/>
          <w:sz w:val="24"/>
          <w:szCs w:val="24"/>
          <w:lang w:eastAsia="ru-RU"/>
        </w:rPr>
        <w:drawing>
          <wp:anchor distT="0" distB="0" distL="114300" distR="114300" simplePos="0" relativeHeight="251774976" behindDoc="0" locked="0" layoutInCell="1" allowOverlap="0">
            <wp:simplePos x="0" y="0"/>
            <wp:positionH relativeFrom="page">
              <wp:posOffset>7388225</wp:posOffset>
            </wp:positionH>
            <wp:positionV relativeFrom="page">
              <wp:posOffset>7378065</wp:posOffset>
            </wp:positionV>
            <wp:extent cx="6350" cy="12065"/>
            <wp:effectExtent l="0" t="0" r="0" b="0"/>
            <wp:wrapSquare wrapText="bothSides"/>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457C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3457C3" w:rsidRPr="003457C3" w:rsidRDefault="003457C3" w:rsidP="00C77FC2">
      <w:pPr>
        <w:ind w:left="-426" w:right="24" w:firstLine="993"/>
        <w:jc w:val="both"/>
        <w:rPr>
          <w:sz w:val="24"/>
          <w:szCs w:val="24"/>
        </w:rPr>
      </w:pPr>
      <w:r w:rsidRPr="003457C3">
        <w:rPr>
          <w:sz w:val="24"/>
          <w:szCs w:val="24"/>
        </w:rPr>
        <w:t xml:space="preserve">читать про себя (молча), оценивать своё чтение с точки зрения понимания и запоминания текста; </w:t>
      </w:r>
    </w:p>
    <w:p w:rsidR="003457C3" w:rsidRPr="003457C3" w:rsidRDefault="003457C3" w:rsidP="00C77FC2">
      <w:pPr>
        <w:ind w:left="-426" w:right="24" w:firstLine="993"/>
        <w:jc w:val="both"/>
        <w:rPr>
          <w:sz w:val="24"/>
          <w:szCs w:val="24"/>
        </w:rPr>
      </w:pPr>
      <w:r w:rsidRPr="003457C3">
        <w:rPr>
          <w:sz w:val="24"/>
          <w:szCs w:val="24"/>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3457C3" w:rsidRPr="003457C3" w:rsidRDefault="003457C3" w:rsidP="00C77FC2">
      <w:pPr>
        <w:ind w:left="-426" w:right="24" w:firstLine="993"/>
        <w:jc w:val="both"/>
        <w:rPr>
          <w:sz w:val="24"/>
          <w:szCs w:val="24"/>
        </w:rPr>
      </w:pPr>
      <w:r w:rsidRPr="003457C3">
        <w:rPr>
          <w:sz w:val="24"/>
          <w:szCs w:val="24"/>
        </w:rPr>
        <w:t xml:space="preserve">характеризовать героя и давать оценку его поступкам; </w:t>
      </w:r>
    </w:p>
    <w:p w:rsidR="003457C3" w:rsidRPr="003457C3" w:rsidRDefault="003457C3" w:rsidP="00C77FC2">
      <w:pPr>
        <w:ind w:left="-426" w:right="24" w:firstLine="993"/>
        <w:jc w:val="both"/>
        <w:rPr>
          <w:sz w:val="24"/>
          <w:szCs w:val="24"/>
        </w:rPr>
      </w:pPr>
      <w:r w:rsidRPr="003457C3">
        <w:rPr>
          <w:sz w:val="24"/>
          <w:szCs w:val="24"/>
        </w:rPr>
        <w:t xml:space="preserve">сравнивать героев одного произведения по предложенным критериям; </w:t>
      </w:r>
    </w:p>
    <w:p w:rsidR="003457C3" w:rsidRPr="003457C3" w:rsidRDefault="003457C3" w:rsidP="00C77FC2">
      <w:pPr>
        <w:ind w:left="-426" w:right="24" w:firstLine="993"/>
        <w:jc w:val="both"/>
        <w:rPr>
          <w:sz w:val="24"/>
          <w:szCs w:val="24"/>
        </w:rPr>
      </w:pPr>
      <w:r w:rsidRPr="003457C3">
        <w:rPr>
          <w:sz w:val="24"/>
          <w:szCs w:val="24"/>
        </w:rPr>
        <w:t xml:space="preserve">составлять план (вопросный, номинативный, цитатный) текста, дополнять и восстанавливать нарушенную последовательность; </w:t>
      </w:r>
    </w:p>
    <w:p w:rsidR="003457C3" w:rsidRPr="003457C3" w:rsidRDefault="003457C3" w:rsidP="00C77FC2">
      <w:pPr>
        <w:ind w:left="-426" w:right="24" w:firstLine="993"/>
        <w:jc w:val="both"/>
        <w:rPr>
          <w:sz w:val="24"/>
          <w:szCs w:val="24"/>
        </w:rPr>
      </w:pPr>
      <w:r w:rsidRPr="003457C3">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3457C3" w:rsidRPr="003457C3" w:rsidRDefault="003457C3" w:rsidP="00C77FC2">
      <w:pPr>
        <w:ind w:left="-426" w:right="24" w:firstLine="993"/>
        <w:jc w:val="both"/>
        <w:rPr>
          <w:b/>
          <w:sz w:val="24"/>
          <w:szCs w:val="24"/>
        </w:rPr>
      </w:pPr>
      <w:r w:rsidRPr="003457C3">
        <w:rPr>
          <w:b/>
          <w:i/>
          <w:sz w:val="24"/>
          <w:szCs w:val="24"/>
        </w:rPr>
        <w:t>Работа</w:t>
      </w:r>
      <w:r w:rsidR="00003FE3">
        <w:rPr>
          <w:b/>
          <w:i/>
          <w:sz w:val="24"/>
          <w:szCs w:val="24"/>
        </w:rPr>
        <w:t xml:space="preserve"> </w:t>
      </w:r>
      <w:r w:rsidRPr="003457C3">
        <w:rPr>
          <w:b/>
          <w:i/>
          <w:sz w:val="24"/>
          <w:szCs w:val="24"/>
        </w:rPr>
        <w:t>с</w:t>
      </w:r>
      <w:r w:rsidR="00003FE3">
        <w:rPr>
          <w:b/>
          <w:i/>
          <w:sz w:val="24"/>
          <w:szCs w:val="24"/>
        </w:rPr>
        <w:t xml:space="preserve"> </w:t>
      </w:r>
      <w:r w:rsidRPr="003457C3">
        <w:rPr>
          <w:b/>
          <w:i/>
          <w:sz w:val="24"/>
          <w:szCs w:val="24"/>
        </w:rPr>
        <w:t>информацией</w:t>
      </w:r>
      <w:r w:rsidRPr="003457C3">
        <w:rPr>
          <w:b/>
          <w:sz w:val="24"/>
          <w:szCs w:val="24"/>
        </w:rPr>
        <w:t>:</w:t>
      </w:r>
    </w:p>
    <w:p w:rsidR="003457C3" w:rsidRPr="003457C3" w:rsidRDefault="003457C3" w:rsidP="00C77FC2">
      <w:pPr>
        <w:ind w:left="-426" w:right="24" w:firstLine="993"/>
        <w:jc w:val="both"/>
        <w:rPr>
          <w:sz w:val="24"/>
          <w:szCs w:val="24"/>
        </w:rPr>
      </w:pPr>
      <w:r w:rsidRPr="003457C3">
        <w:rPr>
          <w:sz w:val="24"/>
          <w:szCs w:val="24"/>
        </w:rPr>
        <w:t xml:space="preserve">использовать справочную информацию для получения дополнительной информации в соответствии с учебной задачей; </w:t>
      </w:r>
    </w:p>
    <w:p w:rsidR="003457C3" w:rsidRPr="003457C3" w:rsidRDefault="003457C3" w:rsidP="00C77FC2">
      <w:pPr>
        <w:ind w:left="-426" w:right="24" w:firstLine="993"/>
        <w:jc w:val="both"/>
        <w:rPr>
          <w:sz w:val="24"/>
          <w:szCs w:val="24"/>
        </w:rPr>
      </w:pPr>
      <w:r w:rsidRPr="003457C3">
        <w:rPr>
          <w:sz w:val="24"/>
          <w:szCs w:val="24"/>
        </w:rPr>
        <w:t xml:space="preserve">характеризовать книгу по её элементам (обложка, оглавление, аннотация, предисловие, иллюстрации, примечания и другое); </w:t>
      </w:r>
    </w:p>
    <w:p w:rsidR="003457C3" w:rsidRPr="003457C3" w:rsidRDefault="003457C3" w:rsidP="009C3FB7">
      <w:pPr>
        <w:ind w:left="-426" w:right="24" w:firstLine="993"/>
        <w:jc w:val="both"/>
        <w:rPr>
          <w:sz w:val="24"/>
          <w:szCs w:val="24"/>
        </w:rPr>
      </w:pPr>
      <w:r w:rsidRPr="003457C3">
        <w:rPr>
          <w:sz w:val="24"/>
          <w:szCs w:val="24"/>
        </w:rPr>
        <w:t xml:space="preserve">выбирать книгу в библиотеке в соответствии с учебной задачей; </w:t>
      </w:r>
      <w:r w:rsidRPr="003457C3">
        <w:rPr>
          <w:i/>
          <w:color w:val="000000"/>
          <w:sz w:val="24"/>
          <w:szCs w:val="24"/>
        </w:rPr>
        <w:t>составлять аннотацию</w:t>
      </w:r>
      <w:r w:rsidRPr="003457C3">
        <w:rPr>
          <w:sz w:val="24"/>
          <w:szCs w:val="24"/>
        </w:rPr>
        <w:t>.</w:t>
      </w:r>
    </w:p>
    <w:p w:rsidR="003457C3" w:rsidRPr="003457C3" w:rsidRDefault="003457C3" w:rsidP="00C77FC2">
      <w:pPr>
        <w:ind w:left="-426" w:right="24" w:firstLine="993"/>
        <w:rPr>
          <w:rFonts w:eastAsia="Cambria"/>
          <w:b/>
          <w:bCs/>
          <w:sz w:val="24"/>
          <w:szCs w:val="24"/>
        </w:rPr>
      </w:pPr>
      <w:r w:rsidRPr="003457C3">
        <w:rPr>
          <w:rFonts w:eastAsia="Cambria"/>
          <w:b/>
          <w:bCs/>
          <w:sz w:val="24"/>
          <w:szCs w:val="24"/>
        </w:rPr>
        <w:t>Коммуникативные</w:t>
      </w:r>
      <w:r w:rsidR="00003FE3">
        <w:rPr>
          <w:rFonts w:eastAsia="Cambria"/>
          <w:b/>
          <w:bCs/>
          <w:sz w:val="24"/>
          <w:szCs w:val="24"/>
        </w:rPr>
        <w:t xml:space="preserve"> </w:t>
      </w:r>
      <w:r w:rsidRPr="003457C3">
        <w:rPr>
          <w:rFonts w:eastAsia="Cambria"/>
          <w:b/>
          <w:bCs/>
          <w:sz w:val="24"/>
          <w:szCs w:val="24"/>
        </w:rPr>
        <w:t>универсальные</w:t>
      </w:r>
      <w:r w:rsidR="00003FE3">
        <w:rPr>
          <w:rFonts w:eastAsia="Cambria"/>
          <w:b/>
          <w:bCs/>
          <w:sz w:val="24"/>
          <w:szCs w:val="24"/>
        </w:rPr>
        <w:t xml:space="preserve"> </w:t>
      </w:r>
      <w:r w:rsidRPr="003457C3">
        <w:rPr>
          <w:rFonts w:eastAsia="Cambria"/>
          <w:b/>
          <w:bCs/>
          <w:sz w:val="24"/>
          <w:szCs w:val="24"/>
        </w:rPr>
        <w:t>учебные</w:t>
      </w:r>
      <w:r w:rsidR="00003FE3">
        <w:rPr>
          <w:rFonts w:eastAsia="Cambria"/>
          <w:b/>
          <w:bCs/>
          <w:sz w:val="24"/>
          <w:szCs w:val="24"/>
        </w:rPr>
        <w:t xml:space="preserve"> </w:t>
      </w:r>
      <w:r w:rsidRPr="003457C3">
        <w:rPr>
          <w:rFonts w:eastAsia="Cambria"/>
          <w:b/>
          <w:bCs/>
          <w:sz w:val="24"/>
          <w:szCs w:val="24"/>
        </w:rPr>
        <w:t>действия</w:t>
      </w:r>
    </w:p>
    <w:p w:rsidR="003457C3" w:rsidRPr="003457C3" w:rsidRDefault="003457C3" w:rsidP="00C77FC2">
      <w:pPr>
        <w:ind w:left="-426" w:right="24" w:firstLine="993"/>
        <w:jc w:val="both"/>
        <w:rPr>
          <w:sz w:val="24"/>
          <w:szCs w:val="24"/>
        </w:rPr>
      </w:pPr>
      <w:r w:rsidRPr="003457C3">
        <w:rPr>
          <w:noProof/>
          <w:sz w:val="24"/>
          <w:szCs w:val="24"/>
          <w:lang w:eastAsia="ru-RU"/>
        </w:rPr>
        <w:drawing>
          <wp:anchor distT="0" distB="0" distL="114300" distR="114300" simplePos="0" relativeHeight="251782144" behindDoc="0" locked="0" layoutInCell="1" allowOverlap="0">
            <wp:simplePos x="0" y="0"/>
            <wp:positionH relativeFrom="page">
              <wp:posOffset>271145</wp:posOffset>
            </wp:positionH>
            <wp:positionV relativeFrom="page">
              <wp:posOffset>4361815</wp:posOffset>
            </wp:positionV>
            <wp:extent cx="12065" cy="15240"/>
            <wp:effectExtent l="0" t="0" r="0" b="0"/>
            <wp:wrapSquare wrapText="bothSides"/>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3457C3">
        <w:rPr>
          <w:sz w:val="24"/>
          <w:szCs w:val="24"/>
        </w:rPr>
        <w:t xml:space="preserve">соблюдать правила речевого этикета в учебном диалоге, отвечать и задавать вопросы к учебным и художественным текстам; </w:t>
      </w:r>
    </w:p>
    <w:p w:rsidR="003457C3" w:rsidRPr="003457C3" w:rsidRDefault="003457C3" w:rsidP="00C77FC2">
      <w:pPr>
        <w:ind w:left="-426" w:right="24" w:firstLine="993"/>
        <w:jc w:val="both"/>
        <w:rPr>
          <w:sz w:val="24"/>
          <w:szCs w:val="24"/>
        </w:rPr>
      </w:pPr>
      <w:r w:rsidRPr="003457C3">
        <w:rPr>
          <w:sz w:val="24"/>
          <w:szCs w:val="24"/>
        </w:rPr>
        <w:t xml:space="preserve">пересказывать текст в соответствии с учебной задачей; </w:t>
      </w:r>
    </w:p>
    <w:p w:rsidR="003457C3" w:rsidRPr="003457C3" w:rsidRDefault="003457C3" w:rsidP="00C77FC2">
      <w:pPr>
        <w:ind w:left="-426" w:right="24" w:firstLine="993"/>
        <w:jc w:val="both"/>
        <w:rPr>
          <w:sz w:val="24"/>
          <w:szCs w:val="24"/>
        </w:rPr>
      </w:pPr>
      <w:r w:rsidRPr="003457C3">
        <w:rPr>
          <w:sz w:val="24"/>
          <w:szCs w:val="24"/>
        </w:rPr>
        <w:t xml:space="preserve">рассказывать о тематике детской литературы, о любимом писателе и его произведениях; </w:t>
      </w:r>
    </w:p>
    <w:p w:rsidR="003457C3" w:rsidRPr="003457C3" w:rsidRDefault="003457C3" w:rsidP="00C77FC2">
      <w:pPr>
        <w:ind w:left="-426" w:right="24" w:firstLine="993"/>
        <w:jc w:val="both"/>
        <w:rPr>
          <w:i/>
          <w:noProof/>
          <w:color w:val="000000"/>
          <w:sz w:val="24"/>
          <w:szCs w:val="24"/>
          <w:lang w:eastAsia="ru-RU"/>
        </w:rPr>
      </w:pPr>
      <w:r w:rsidRPr="003457C3">
        <w:rPr>
          <w:i/>
          <w:color w:val="000000"/>
          <w:sz w:val="24"/>
          <w:szCs w:val="24"/>
        </w:rPr>
        <w:lastRenderedPageBreak/>
        <w:t>оценивать мнение авторов о героях и своё отношение к ним</w:t>
      </w:r>
      <w:r w:rsidRPr="003457C3">
        <w:rPr>
          <w:sz w:val="24"/>
          <w:szCs w:val="24"/>
        </w:rPr>
        <w:t xml:space="preserve">; </w:t>
      </w:r>
      <w:r w:rsidRPr="003457C3">
        <w:rPr>
          <w:i/>
          <w:color w:val="000000"/>
          <w:sz w:val="24"/>
          <w:szCs w:val="24"/>
        </w:rPr>
        <w:t xml:space="preserve">использовать элементы импровизации при исполнении фольклорных произведений; </w:t>
      </w:r>
    </w:p>
    <w:p w:rsidR="003457C3" w:rsidRPr="003457C3" w:rsidRDefault="003457C3" w:rsidP="00C77FC2">
      <w:pPr>
        <w:ind w:left="-426" w:right="24" w:firstLine="993"/>
        <w:jc w:val="both"/>
        <w:rPr>
          <w:i/>
          <w:sz w:val="24"/>
          <w:szCs w:val="24"/>
        </w:rPr>
      </w:pPr>
      <w:r w:rsidRPr="003457C3">
        <w:rPr>
          <w:i/>
          <w:noProof/>
          <w:color w:val="000000"/>
          <w:sz w:val="24"/>
          <w:szCs w:val="24"/>
          <w:lang w:eastAsia="ru-RU"/>
        </w:rPr>
        <w:drawing>
          <wp:inline distT="0" distB="0" distL="0" distR="0">
            <wp:extent cx="7620" cy="7620"/>
            <wp:effectExtent l="0" t="0" r="0" b="0"/>
            <wp:docPr id="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457C3">
        <w:rPr>
          <w:color w:val="000000"/>
          <w:sz w:val="24"/>
          <w:szCs w:val="24"/>
        </w:rPr>
        <w:t xml:space="preserve">сочинять небольшие тексты повествовательного и описательного характера по </w:t>
      </w:r>
      <w:r w:rsidRPr="003457C3">
        <w:rPr>
          <w:sz w:val="24"/>
          <w:szCs w:val="24"/>
        </w:rPr>
        <w:t>наблюдениям, на заданную тему</w:t>
      </w:r>
      <w:r w:rsidRPr="003457C3">
        <w:rPr>
          <w:i/>
          <w:sz w:val="24"/>
          <w:szCs w:val="24"/>
        </w:rPr>
        <w:t>,</w:t>
      </w:r>
      <w:r w:rsidRPr="003457C3">
        <w:rPr>
          <w:rFonts w:eastAsia="Calibri"/>
          <w:sz w:val="24"/>
          <w:szCs w:val="24"/>
        </w:rPr>
        <w:t xml:space="preserve">  принимать участие в коллективном поиске средств решения поставленных задач, договариваться о распределении функций.</w:t>
      </w:r>
    </w:p>
    <w:p w:rsidR="003457C3" w:rsidRPr="003457C3" w:rsidRDefault="003457C3" w:rsidP="00C77FC2">
      <w:pPr>
        <w:ind w:left="-426" w:right="24" w:firstLine="993"/>
        <w:rPr>
          <w:rFonts w:eastAsia="Cambria"/>
          <w:b/>
          <w:bCs/>
          <w:sz w:val="24"/>
          <w:szCs w:val="24"/>
        </w:rPr>
      </w:pPr>
      <w:r w:rsidRPr="003457C3">
        <w:rPr>
          <w:rFonts w:eastAsia="Cambria"/>
          <w:b/>
          <w:bCs/>
          <w:sz w:val="24"/>
          <w:szCs w:val="24"/>
        </w:rPr>
        <w:t>Регулятивные</w:t>
      </w:r>
      <w:r w:rsidR="00003FE3">
        <w:rPr>
          <w:rFonts w:eastAsia="Cambria"/>
          <w:b/>
          <w:bCs/>
          <w:sz w:val="24"/>
          <w:szCs w:val="24"/>
        </w:rPr>
        <w:t xml:space="preserve"> </w:t>
      </w:r>
      <w:r w:rsidRPr="003457C3">
        <w:rPr>
          <w:rFonts w:eastAsia="Cambria"/>
          <w:b/>
          <w:bCs/>
          <w:sz w:val="24"/>
          <w:szCs w:val="24"/>
        </w:rPr>
        <w:t>универсальные</w:t>
      </w:r>
      <w:r w:rsidR="00003FE3">
        <w:rPr>
          <w:rFonts w:eastAsia="Cambria"/>
          <w:b/>
          <w:bCs/>
          <w:sz w:val="24"/>
          <w:szCs w:val="24"/>
        </w:rPr>
        <w:t xml:space="preserve"> </w:t>
      </w:r>
      <w:r w:rsidRPr="003457C3">
        <w:rPr>
          <w:rFonts w:eastAsia="Cambria"/>
          <w:b/>
          <w:bCs/>
          <w:sz w:val="24"/>
          <w:szCs w:val="24"/>
        </w:rPr>
        <w:t>учебные</w:t>
      </w:r>
      <w:r w:rsidR="00003FE3">
        <w:rPr>
          <w:rFonts w:eastAsia="Cambria"/>
          <w:b/>
          <w:bCs/>
          <w:sz w:val="24"/>
          <w:szCs w:val="24"/>
        </w:rPr>
        <w:t xml:space="preserve"> </w:t>
      </w:r>
      <w:r w:rsidRPr="003457C3">
        <w:rPr>
          <w:rFonts w:eastAsia="Cambria"/>
          <w:b/>
          <w:bCs/>
          <w:sz w:val="24"/>
          <w:szCs w:val="24"/>
        </w:rPr>
        <w:t>действия:</w:t>
      </w:r>
    </w:p>
    <w:p w:rsidR="003457C3" w:rsidRPr="003457C3" w:rsidRDefault="003457C3" w:rsidP="00C77FC2">
      <w:pPr>
        <w:ind w:left="-426" w:right="24" w:firstLine="993"/>
        <w:jc w:val="both"/>
        <w:rPr>
          <w:rFonts w:eastAsia="Calibri"/>
          <w:sz w:val="24"/>
          <w:szCs w:val="24"/>
        </w:rPr>
      </w:pPr>
      <w:r w:rsidRPr="003457C3">
        <w:rPr>
          <w:rFonts w:eastAsia="Calibri"/>
          <w:sz w:val="24"/>
          <w:szCs w:val="24"/>
        </w:rPr>
        <w:t xml:space="preserve">выполнять инструкции и требования учителя, соблюдать основные требования к организации учебной деятельности; </w:t>
      </w:r>
    </w:p>
    <w:p w:rsidR="003457C3" w:rsidRPr="003457C3" w:rsidRDefault="003457C3" w:rsidP="00C77FC2">
      <w:pPr>
        <w:ind w:left="-426" w:right="24" w:firstLine="993"/>
        <w:jc w:val="both"/>
        <w:rPr>
          <w:rFonts w:eastAsia="Calibri"/>
          <w:sz w:val="24"/>
          <w:szCs w:val="24"/>
        </w:rPr>
      </w:pPr>
      <w:r w:rsidRPr="003457C3">
        <w:rPr>
          <w:rFonts w:eastAsia="Calibri"/>
          <w:sz w:val="24"/>
          <w:szCs w:val="24"/>
        </w:rPr>
        <w:t xml:space="preserve">планировать свои действия в соответствии с поставленной задачей и условием ее реализации; </w:t>
      </w:r>
    </w:p>
    <w:p w:rsidR="003457C3" w:rsidRPr="003457C3" w:rsidRDefault="003457C3" w:rsidP="00C77FC2">
      <w:pPr>
        <w:ind w:left="-426" w:right="24" w:firstLine="993"/>
        <w:jc w:val="both"/>
        <w:rPr>
          <w:sz w:val="24"/>
          <w:szCs w:val="24"/>
        </w:rPr>
      </w:pPr>
      <w:r w:rsidRPr="003457C3">
        <w:rPr>
          <w:rFonts w:eastAsia="Calibri"/>
          <w:sz w:val="24"/>
          <w:szCs w:val="24"/>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3457C3" w:rsidRPr="003457C3" w:rsidRDefault="003457C3" w:rsidP="00C77FC2">
      <w:pPr>
        <w:ind w:left="-426" w:right="24" w:firstLine="993"/>
        <w:jc w:val="both"/>
        <w:rPr>
          <w:sz w:val="24"/>
          <w:szCs w:val="24"/>
        </w:rPr>
      </w:pPr>
      <w:r w:rsidRPr="003457C3">
        <w:rPr>
          <w:sz w:val="24"/>
          <w:szCs w:val="24"/>
        </w:rPr>
        <w:t xml:space="preserve">понимать значение чтения для самообразования и саморазвития; </w:t>
      </w:r>
    </w:p>
    <w:p w:rsidR="003457C3" w:rsidRPr="003457C3" w:rsidRDefault="003457C3" w:rsidP="00C77FC2">
      <w:pPr>
        <w:ind w:left="-426" w:right="24" w:firstLine="993"/>
        <w:jc w:val="both"/>
        <w:rPr>
          <w:sz w:val="24"/>
          <w:szCs w:val="24"/>
        </w:rPr>
      </w:pPr>
      <w:r w:rsidRPr="003457C3">
        <w:rPr>
          <w:sz w:val="24"/>
          <w:szCs w:val="24"/>
        </w:rPr>
        <w:t xml:space="preserve">самостоятельно организовывать читательскую деятельность во время досуга; </w:t>
      </w:r>
    </w:p>
    <w:p w:rsidR="003457C3" w:rsidRPr="003457C3" w:rsidRDefault="003457C3" w:rsidP="00C77FC2">
      <w:pPr>
        <w:ind w:left="-426" w:right="24" w:firstLine="993"/>
        <w:jc w:val="both"/>
        <w:rPr>
          <w:sz w:val="24"/>
          <w:szCs w:val="24"/>
        </w:rPr>
      </w:pPr>
      <w:r w:rsidRPr="003457C3">
        <w:rPr>
          <w:sz w:val="24"/>
          <w:szCs w:val="24"/>
        </w:rPr>
        <w:t xml:space="preserve">определять цель выразительного исполнения и работы с текстом; </w:t>
      </w:r>
    </w:p>
    <w:p w:rsidR="003457C3" w:rsidRPr="003457C3" w:rsidRDefault="003457C3" w:rsidP="00C77FC2">
      <w:pPr>
        <w:ind w:left="-426" w:right="24" w:firstLine="993"/>
        <w:jc w:val="both"/>
        <w:rPr>
          <w:sz w:val="24"/>
          <w:szCs w:val="24"/>
        </w:rPr>
      </w:pPr>
      <w:r w:rsidRPr="003457C3">
        <w:rPr>
          <w:sz w:val="24"/>
          <w:szCs w:val="24"/>
        </w:rPr>
        <w:t>оценивать выступление (своё и одноклассников) с точки зрения передачи настроения, особенностей произведения и героев.</w:t>
      </w:r>
    </w:p>
    <w:p w:rsidR="003457C3" w:rsidRPr="003457C3" w:rsidRDefault="003457C3" w:rsidP="00C77FC2">
      <w:pPr>
        <w:ind w:left="-426" w:right="24" w:firstLine="993"/>
        <w:rPr>
          <w:b/>
          <w:sz w:val="24"/>
          <w:szCs w:val="24"/>
        </w:rPr>
      </w:pPr>
      <w:r w:rsidRPr="003457C3">
        <w:rPr>
          <w:b/>
          <w:sz w:val="24"/>
          <w:szCs w:val="24"/>
        </w:rPr>
        <w:t>Совместная деятельность:</w:t>
      </w:r>
    </w:p>
    <w:p w:rsidR="003457C3" w:rsidRPr="003457C3" w:rsidRDefault="003457C3" w:rsidP="00C77FC2">
      <w:pPr>
        <w:ind w:left="-426" w:right="24" w:firstLine="993"/>
        <w:jc w:val="both"/>
        <w:rPr>
          <w:sz w:val="24"/>
          <w:szCs w:val="24"/>
        </w:rPr>
      </w:pPr>
      <w:r w:rsidRPr="003457C3">
        <w:rPr>
          <w:sz w:val="24"/>
          <w:szCs w:val="24"/>
        </w:rPr>
        <w:t xml:space="preserve">участвовать в театрализованной деятельности: инсценировании и драматизации (читать по ролям, разыгрывать сценки); </w:t>
      </w:r>
    </w:p>
    <w:p w:rsidR="003457C3" w:rsidRPr="003457C3" w:rsidRDefault="003457C3" w:rsidP="00C77FC2">
      <w:pPr>
        <w:ind w:left="-426" w:right="24" w:firstLine="993"/>
        <w:jc w:val="both"/>
        <w:rPr>
          <w:sz w:val="24"/>
          <w:szCs w:val="24"/>
        </w:rPr>
      </w:pPr>
      <w:r w:rsidRPr="003457C3">
        <w:rPr>
          <w:sz w:val="24"/>
          <w:szCs w:val="24"/>
        </w:rPr>
        <w:t xml:space="preserve">соблюдать правила взаимодействия; </w:t>
      </w:r>
    </w:p>
    <w:p w:rsidR="003457C3" w:rsidRPr="003457C3" w:rsidRDefault="003457C3" w:rsidP="00C77FC2">
      <w:pPr>
        <w:ind w:left="-426" w:right="24" w:firstLine="993"/>
        <w:jc w:val="both"/>
        <w:rPr>
          <w:sz w:val="24"/>
          <w:szCs w:val="24"/>
        </w:rPr>
      </w:pPr>
      <w:r w:rsidRPr="003457C3">
        <w:rPr>
          <w:sz w:val="24"/>
          <w:szCs w:val="24"/>
        </w:rPr>
        <w:t>ответственно относиться к своим обязанностям в процессе совместной деятельности, оценивать свой вклад в общее дело.</w:t>
      </w:r>
    </w:p>
    <w:p w:rsidR="003457C3" w:rsidRDefault="003457C3" w:rsidP="00C77FC2">
      <w:pPr>
        <w:ind w:left="-426" w:right="24" w:firstLine="993"/>
        <w:jc w:val="center"/>
        <w:rPr>
          <w:b/>
          <w:sz w:val="24"/>
          <w:szCs w:val="24"/>
        </w:rPr>
      </w:pPr>
      <w:bookmarkStart w:id="36" w:name="_Toc142903147"/>
    </w:p>
    <w:p w:rsidR="003457C3" w:rsidRPr="003457C3" w:rsidRDefault="003457C3" w:rsidP="009C3FB7">
      <w:pPr>
        <w:ind w:left="-426" w:right="24"/>
        <w:jc w:val="center"/>
        <w:rPr>
          <w:b/>
          <w:sz w:val="24"/>
          <w:szCs w:val="24"/>
        </w:rPr>
      </w:pPr>
      <w:r w:rsidRPr="003457C3">
        <w:rPr>
          <w:b/>
          <w:sz w:val="24"/>
          <w:szCs w:val="24"/>
        </w:rPr>
        <w:t>ПЛАНИРУЕМЫЕ РЕЗУЛЬТАТЫ ОСВОЕНИЯ ПРОГРАММЫ УЧЕБНОГО ПРЕДМЕТА «ЛИТЕРАТУРНОЕ ЧТЕНИЕ» НА УРОВНЕ НАЧАЛЬНОГО ОБЩЕГО ОБРАЗОВАНИЯ</w:t>
      </w:r>
      <w:bookmarkEnd w:id="36"/>
    </w:p>
    <w:p w:rsidR="003457C3" w:rsidRPr="003457C3" w:rsidRDefault="003457C3" w:rsidP="00C77FC2">
      <w:pPr>
        <w:keepNext/>
        <w:keepLines/>
        <w:widowControl/>
        <w:autoSpaceDE/>
        <w:autoSpaceDN/>
        <w:spacing w:before="40"/>
        <w:ind w:left="-426" w:firstLine="993"/>
        <w:outlineLvl w:val="1"/>
        <w:rPr>
          <w:b/>
          <w:sz w:val="24"/>
          <w:szCs w:val="24"/>
        </w:rPr>
      </w:pPr>
      <w:bookmarkStart w:id="37" w:name="_Toc142903148"/>
      <w:r w:rsidRPr="003457C3">
        <w:rPr>
          <w:b/>
          <w:sz w:val="24"/>
          <w:szCs w:val="24"/>
        </w:rPr>
        <w:t>ЛИЧНОСТНЫЕ РЕЗУЛЬТАТЫ</w:t>
      </w:r>
      <w:bookmarkEnd w:id="37"/>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 xml:space="preserve">Гражданско-патриотическое воспитание: </w:t>
      </w:r>
      <w:r w:rsidRPr="003457C3">
        <w:rPr>
          <w:rFonts w:eastAsia="Calibri"/>
          <w:b/>
          <w:noProof/>
          <w:sz w:val="24"/>
          <w:szCs w:val="24"/>
          <w:lang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Духовно-нравственное воспитание:</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noProof/>
          <w:sz w:val="24"/>
          <w:szCs w:val="24"/>
          <w:lang w:eastAsia="ru-RU"/>
        </w:rPr>
        <w:drawing>
          <wp:anchor distT="0" distB="0" distL="114300" distR="114300" simplePos="0" relativeHeight="251505664"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3457C3">
        <w:rPr>
          <w:rFonts w:eastAsia="Calibri"/>
          <w:sz w:val="24"/>
          <w:szCs w:val="24"/>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w:t>
      </w:r>
      <w:r w:rsidRPr="003457C3">
        <w:rPr>
          <w:rFonts w:eastAsia="Calibri"/>
          <w:sz w:val="24"/>
          <w:szCs w:val="24"/>
        </w:rPr>
        <w:lastRenderedPageBreak/>
        <w:t>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Эстетическое воспитание:</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Трудовое воспитание:</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Экологическое воспитание:</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Ценности научного познания: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3457C3" w:rsidRPr="003457C3" w:rsidRDefault="003457C3" w:rsidP="00C77FC2">
      <w:pPr>
        <w:keepNext/>
        <w:keepLines/>
        <w:widowControl/>
        <w:autoSpaceDE/>
        <w:autoSpaceDN/>
        <w:spacing w:before="40"/>
        <w:ind w:left="-426" w:firstLine="993"/>
        <w:outlineLvl w:val="1"/>
        <w:rPr>
          <w:b/>
          <w:sz w:val="24"/>
          <w:szCs w:val="24"/>
        </w:rPr>
      </w:pPr>
      <w:bookmarkStart w:id="38" w:name="_Toc142903149"/>
      <w:r w:rsidRPr="003457C3">
        <w:rPr>
          <w:b/>
          <w:sz w:val="24"/>
          <w:szCs w:val="24"/>
        </w:rPr>
        <w:t>МЕТАПРЕДМЕТНЫЕ РЕЗУЛЬТАТЫ</w:t>
      </w:r>
      <w:bookmarkEnd w:id="38"/>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57C3" w:rsidRPr="003457C3" w:rsidRDefault="003457C3" w:rsidP="00C77FC2">
      <w:pPr>
        <w:widowControl/>
        <w:autoSpaceDE/>
        <w:autoSpaceDN/>
        <w:ind w:left="-426" w:firstLine="993"/>
        <w:jc w:val="both"/>
        <w:rPr>
          <w:rFonts w:eastAsia="Calibri"/>
          <w:b/>
          <w:bCs/>
          <w:iCs/>
          <w:sz w:val="24"/>
          <w:szCs w:val="24"/>
        </w:rPr>
      </w:pPr>
      <w:r w:rsidRPr="003457C3">
        <w:rPr>
          <w:rFonts w:eastAsia="Calibri"/>
          <w:b/>
          <w:bCs/>
          <w:iCs/>
          <w:sz w:val="24"/>
          <w:szCs w:val="24"/>
        </w:rPr>
        <w:t>Познавательные универсальные учебные действия</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i/>
          <w:sz w:val="24"/>
          <w:szCs w:val="24"/>
        </w:rPr>
        <w:t>Базовые логические действия</w:t>
      </w:r>
      <w:r w:rsidRPr="003457C3">
        <w:rPr>
          <w:rFonts w:eastAsia="Calibri"/>
          <w:b/>
          <w:sz w:val="24"/>
          <w:szCs w:val="24"/>
        </w:rPr>
        <w:t>:</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объединять произведения по жанру, авторской принадлежности;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определять с помощью учителя существенный признак для классификации, классифицировать произведения по темам, жанрам;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выявлять недостаток информации для решения учебной (практической) задачи на основе предложенного алгоритма;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3457C3" w:rsidRPr="003457C3" w:rsidRDefault="003457C3" w:rsidP="00C77FC2">
      <w:pPr>
        <w:widowControl/>
        <w:autoSpaceDE/>
        <w:autoSpaceDN/>
        <w:ind w:left="-426" w:firstLine="993"/>
        <w:jc w:val="both"/>
        <w:rPr>
          <w:rFonts w:eastAsia="Calibri"/>
          <w:b/>
          <w:i/>
          <w:sz w:val="24"/>
          <w:szCs w:val="24"/>
        </w:rPr>
      </w:pPr>
      <w:r w:rsidRPr="003457C3">
        <w:rPr>
          <w:rFonts w:eastAsia="Calibri"/>
          <w:b/>
          <w:i/>
          <w:sz w:val="24"/>
          <w:szCs w:val="24"/>
        </w:rPr>
        <w:t>Базовые исследовательские действия: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lastRenderedPageBreak/>
        <w:t xml:space="preserve">определять разрыв между реальным и желательным состоянием объекта </w:t>
      </w:r>
      <w:r w:rsidRPr="003457C3">
        <w:rPr>
          <w:rFonts w:eastAsia="Calibri"/>
          <w:noProof/>
          <w:sz w:val="24"/>
          <w:szCs w:val="24"/>
          <w:lang w:eastAsia="ru-RU"/>
        </w:rPr>
        <w:drawing>
          <wp:anchor distT="0" distB="0" distL="114300" distR="114300" simplePos="0" relativeHeight="251513856"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522048"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530240"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4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538432"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546624"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554816"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457C3">
        <w:rPr>
          <w:rFonts w:eastAsia="Calibri"/>
          <w:sz w:val="24"/>
          <w:szCs w:val="24"/>
        </w:rPr>
        <w:t xml:space="preserve">(ситуации) на основе предложенных учителем вопросов;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прогнозировать возможное развитие процессов, событий и их последствия в аналогичных или сходных ситуациях.</w:t>
      </w:r>
    </w:p>
    <w:p w:rsidR="003457C3" w:rsidRPr="003457C3" w:rsidRDefault="003457C3" w:rsidP="00C77FC2">
      <w:pPr>
        <w:widowControl/>
        <w:autoSpaceDE/>
        <w:autoSpaceDN/>
        <w:ind w:left="-426" w:firstLine="993"/>
        <w:jc w:val="both"/>
        <w:rPr>
          <w:rFonts w:eastAsia="Calibri"/>
          <w:b/>
          <w:i/>
          <w:sz w:val="24"/>
          <w:szCs w:val="24"/>
        </w:rPr>
      </w:pPr>
      <w:r w:rsidRPr="003457C3">
        <w:rPr>
          <w:rFonts w:eastAsia="Calibri"/>
          <w:b/>
          <w:i/>
          <w:sz w:val="24"/>
          <w:szCs w:val="24"/>
        </w:rPr>
        <w:t>Работа с информацией:</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выбирать источник получения информации;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находить в предложенном источнике информацию, представленную в явном виде, согласно заданному алгоритму;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анализировать и создавать текстовую, видео, графическую, звуковую информацию в соответствии с учебной задачей;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самостоятельно создавать схемы, таблицы для представления информации.</w:t>
      </w:r>
    </w:p>
    <w:p w:rsidR="003457C3" w:rsidRPr="003457C3" w:rsidRDefault="003457C3" w:rsidP="00C77FC2">
      <w:pPr>
        <w:widowControl/>
        <w:autoSpaceDE/>
        <w:autoSpaceDN/>
        <w:ind w:left="-426" w:firstLine="993"/>
        <w:jc w:val="both"/>
        <w:rPr>
          <w:rFonts w:eastAsia="Calibri"/>
          <w:b/>
          <w:bCs/>
          <w:iCs/>
          <w:sz w:val="24"/>
          <w:szCs w:val="24"/>
        </w:rPr>
      </w:pPr>
      <w:r w:rsidRPr="003457C3">
        <w:rPr>
          <w:rFonts w:eastAsia="Calibri"/>
          <w:b/>
          <w:bCs/>
          <w:iCs/>
          <w:sz w:val="24"/>
          <w:szCs w:val="24"/>
        </w:rPr>
        <w:t xml:space="preserve">Коммуникативные универсальные учебные действия </w:t>
      </w:r>
    </w:p>
    <w:p w:rsidR="003457C3" w:rsidRPr="003457C3" w:rsidRDefault="003457C3" w:rsidP="00C77FC2">
      <w:pPr>
        <w:widowControl/>
        <w:autoSpaceDE/>
        <w:autoSpaceDN/>
        <w:ind w:left="-426" w:firstLine="993"/>
        <w:jc w:val="both"/>
        <w:rPr>
          <w:rFonts w:eastAsia="Calibri"/>
          <w:b/>
          <w:bCs/>
          <w:i/>
          <w:iCs/>
          <w:sz w:val="24"/>
          <w:szCs w:val="24"/>
        </w:rPr>
      </w:pPr>
      <w:r w:rsidRPr="003457C3">
        <w:rPr>
          <w:rFonts w:eastAsia="Calibri"/>
          <w:b/>
          <w:bCs/>
          <w:i/>
          <w:iCs/>
          <w:sz w:val="24"/>
          <w:szCs w:val="24"/>
        </w:rPr>
        <w:t>Общение:</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корректно и аргументированно высказывать своё мнение; строить речевое высказывание в соответствии с поставленной задачей; </w:t>
      </w:r>
      <w:r w:rsidRPr="003457C3">
        <w:rPr>
          <w:rFonts w:eastAsia="Calibri"/>
          <w:noProof/>
          <w:sz w:val="24"/>
          <w:szCs w:val="24"/>
          <w:lang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создавать устные и письменные тексты (описание, рассуждение, повествование); готовить с помощью взрослого небольшие публичные выступления; подбирать иллюстративный материал (рисунки, фото, плакаты) к тексту выступления.</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 xml:space="preserve">Регулятивные универсальные учебные действия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К концу обучения на уровне начального общего образования у обучающегося с ЗПР формируются</w:t>
      </w:r>
      <w:r w:rsidRPr="003457C3">
        <w:rPr>
          <w:rFonts w:eastAsia="Calibri"/>
          <w:bCs/>
          <w:sz w:val="24"/>
          <w:szCs w:val="24"/>
        </w:rPr>
        <w:t xml:space="preserve"> регулятивные</w:t>
      </w:r>
      <w:r w:rsidRPr="003457C3">
        <w:rPr>
          <w:rFonts w:eastAsia="Calibri"/>
          <w:sz w:val="24"/>
          <w:szCs w:val="24"/>
        </w:rPr>
        <w:t xml:space="preserve"> универсальные учебные действия.</w:t>
      </w:r>
    </w:p>
    <w:p w:rsidR="003457C3" w:rsidRPr="003457C3" w:rsidRDefault="003457C3" w:rsidP="00C77FC2">
      <w:pPr>
        <w:widowControl/>
        <w:autoSpaceDE/>
        <w:autoSpaceDN/>
        <w:ind w:left="-426" w:firstLine="993"/>
        <w:jc w:val="both"/>
        <w:rPr>
          <w:rFonts w:eastAsia="Calibri"/>
          <w:b/>
          <w:i/>
          <w:sz w:val="24"/>
          <w:szCs w:val="24"/>
        </w:rPr>
      </w:pPr>
      <w:r w:rsidRPr="003457C3">
        <w:rPr>
          <w:rFonts w:eastAsia="Calibri"/>
          <w:b/>
          <w:i/>
          <w:sz w:val="24"/>
          <w:szCs w:val="24"/>
        </w:rPr>
        <w:t>Самоорганизация:</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планировать действия по решению учебной задачи для получения результата;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выстраивать последовательность выбранных действий, придерживаться последовательности действий в соответствии с целью.</w:t>
      </w:r>
    </w:p>
    <w:p w:rsidR="003457C3" w:rsidRPr="003457C3" w:rsidRDefault="003457C3" w:rsidP="00C77FC2">
      <w:pPr>
        <w:widowControl/>
        <w:autoSpaceDE/>
        <w:autoSpaceDN/>
        <w:ind w:left="-426" w:firstLine="993"/>
        <w:jc w:val="both"/>
        <w:rPr>
          <w:rFonts w:eastAsia="Calibri"/>
          <w:b/>
          <w:i/>
          <w:sz w:val="24"/>
          <w:szCs w:val="24"/>
        </w:rPr>
      </w:pPr>
      <w:r w:rsidRPr="003457C3">
        <w:rPr>
          <w:rFonts w:eastAsia="Calibri"/>
          <w:b/>
          <w:i/>
          <w:sz w:val="24"/>
          <w:szCs w:val="24"/>
        </w:rPr>
        <w:t>Самоконтроль:</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устанавливать после совместного анализа причины успеха (неудач) учебной деятельности;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корректировать свои учебные действия для преодоления ошибок.</w:t>
      </w:r>
    </w:p>
    <w:p w:rsidR="003457C3" w:rsidRPr="003457C3" w:rsidRDefault="003457C3" w:rsidP="00C77FC2">
      <w:pPr>
        <w:widowControl/>
        <w:autoSpaceDE/>
        <w:autoSpaceDN/>
        <w:ind w:left="-426" w:firstLine="993"/>
        <w:jc w:val="both"/>
        <w:rPr>
          <w:rFonts w:eastAsia="Calibri"/>
          <w:b/>
          <w:sz w:val="24"/>
          <w:szCs w:val="24"/>
        </w:rPr>
      </w:pPr>
      <w:r w:rsidRPr="003457C3">
        <w:rPr>
          <w:rFonts w:eastAsia="Calibri"/>
          <w:b/>
          <w:sz w:val="24"/>
          <w:szCs w:val="24"/>
        </w:rPr>
        <w:t>Совместная деятельность:</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lastRenderedPageBreak/>
        <w:t xml:space="preserve">проявлять готовность руководить, выполнять поручения, подчиняться;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ответственно выполнять свою часть работы;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оценивать после совместного анализа свой вклад в общий результат;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выполнять совместные проектные задания с опорой на предложенные образцы; </w:t>
      </w:r>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планировать действия по решению учебной задачи для получения результата; </w:t>
      </w:r>
    </w:p>
    <w:p w:rsidR="009C3FB7" w:rsidRDefault="003457C3" w:rsidP="009C3FB7">
      <w:pPr>
        <w:widowControl/>
        <w:autoSpaceDE/>
        <w:autoSpaceDN/>
        <w:ind w:left="-426" w:firstLine="993"/>
        <w:jc w:val="both"/>
        <w:rPr>
          <w:rFonts w:eastAsia="Calibri"/>
          <w:sz w:val="24"/>
          <w:szCs w:val="24"/>
        </w:rPr>
      </w:pPr>
      <w:r w:rsidRPr="003457C3">
        <w:rPr>
          <w:rFonts w:eastAsia="Calibri"/>
          <w:sz w:val="24"/>
          <w:szCs w:val="24"/>
        </w:rPr>
        <w:t>выстраивать последовательность выбранных действий.</w:t>
      </w:r>
      <w:bookmarkStart w:id="39" w:name="_Toc142903150"/>
    </w:p>
    <w:p w:rsidR="009C3FB7" w:rsidRDefault="009C3FB7" w:rsidP="009C3FB7">
      <w:pPr>
        <w:widowControl/>
        <w:autoSpaceDE/>
        <w:autoSpaceDN/>
        <w:jc w:val="both"/>
        <w:rPr>
          <w:rFonts w:eastAsia="Calibri"/>
          <w:sz w:val="24"/>
          <w:szCs w:val="24"/>
        </w:rPr>
      </w:pPr>
    </w:p>
    <w:p w:rsidR="003457C3" w:rsidRPr="009C3FB7" w:rsidRDefault="003457C3" w:rsidP="00693D2D">
      <w:pPr>
        <w:widowControl/>
        <w:autoSpaceDE/>
        <w:autoSpaceDN/>
        <w:jc w:val="center"/>
        <w:rPr>
          <w:rFonts w:eastAsia="Calibri"/>
          <w:sz w:val="24"/>
          <w:szCs w:val="24"/>
        </w:rPr>
      </w:pPr>
      <w:r w:rsidRPr="003457C3">
        <w:rPr>
          <w:b/>
          <w:sz w:val="24"/>
          <w:szCs w:val="24"/>
        </w:rPr>
        <w:t>ПРЕДМЕТНЫЕ РЕЗУЛЬТАТЫ</w:t>
      </w:r>
      <w:bookmarkEnd w:id="39"/>
    </w:p>
    <w:p w:rsidR="003457C3" w:rsidRPr="003457C3" w:rsidRDefault="003457C3" w:rsidP="00C77FC2">
      <w:pPr>
        <w:keepNext/>
        <w:keepLines/>
        <w:widowControl/>
        <w:autoSpaceDE/>
        <w:autoSpaceDN/>
        <w:spacing w:before="40"/>
        <w:ind w:left="-426" w:firstLine="993"/>
        <w:jc w:val="center"/>
        <w:outlineLvl w:val="2"/>
        <w:rPr>
          <w:b/>
          <w:sz w:val="24"/>
          <w:szCs w:val="24"/>
        </w:rPr>
      </w:pPr>
      <w:bookmarkStart w:id="40" w:name="_Toc142903151"/>
      <w:r w:rsidRPr="003457C3">
        <w:rPr>
          <w:b/>
          <w:sz w:val="24"/>
          <w:szCs w:val="24"/>
        </w:rPr>
        <w:t>1 КЛАСС</w:t>
      </w:r>
      <w:bookmarkEnd w:id="40"/>
    </w:p>
    <w:p w:rsidR="003457C3" w:rsidRPr="009C3FB7" w:rsidRDefault="003457C3" w:rsidP="009C3FB7">
      <w:pPr>
        <w:ind w:left="-426" w:right="154" w:firstLine="993"/>
        <w:jc w:val="both"/>
        <w:rPr>
          <w:rFonts w:eastAsia="Calibri"/>
          <w:sz w:val="24"/>
          <w:szCs w:val="24"/>
        </w:rPr>
      </w:pPr>
      <w:r w:rsidRPr="003457C3">
        <w:rPr>
          <w:rFonts w:eastAsia="Calibri"/>
          <w:sz w:val="24"/>
          <w:szCs w:val="24"/>
        </w:rPr>
        <w:t xml:space="preserve">Предметные результаты учебного предмета «Литературное чтение», реализуемого в период обучения грамоте в </w:t>
      </w:r>
      <w:r w:rsidRPr="003457C3">
        <w:rPr>
          <w:rFonts w:eastAsia="Calibri"/>
          <w:b/>
          <w:sz w:val="24"/>
          <w:szCs w:val="24"/>
        </w:rPr>
        <w:t>1 классе</w:t>
      </w:r>
      <w:r w:rsidRPr="003457C3">
        <w:rPr>
          <w:rFonts w:eastAsia="Calibri"/>
          <w:sz w:val="24"/>
          <w:szCs w:val="24"/>
        </w:rPr>
        <w:t xml:space="preserve">, представлено в программе по русскому языку. </w:t>
      </w:r>
    </w:p>
    <w:p w:rsidR="003457C3" w:rsidRPr="003457C3" w:rsidRDefault="003457C3" w:rsidP="00C77FC2">
      <w:pPr>
        <w:keepNext/>
        <w:keepLines/>
        <w:widowControl/>
        <w:autoSpaceDE/>
        <w:autoSpaceDN/>
        <w:spacing w:before="40"/>
        <w:ind w:left="-426" w:firstLine="993"/>
        <w:jc w:val="center"/>
        <w:outlineLvl w:val="2"/>
        <w:rPr>
          <w:b/>
          <w:sz w:val="24"/>
          <w:szCs w:val="24"/>
        </w:rPr>
      </w:pPr>
      <w:bookmarkStart w:id="41" w:name="_Toc142903152"/>
      <w:r w:rsidRPr="003457C3">
        <w:rPr>
          <w:b/>
          <w:sz w:val="24"/>
          <w:szCs w:val="24"/>
        </w:rPr>
        <w:t>1 ДОПОЛНИТЕЛЬНЫЙ КЛАСС</w:t>
      </w:r>
      <w:bookmarkEnd w:id="41"/>
    </w:p>
    <w:p w:rsidR="003457C3" w:rsidRPr="003457C3" w:rsidRDefault="003457C3" w:rsidP="00C77FC2">
      <w:pPr>
        <w:tabs>
          <w:tab w:val="left" w:pos="724"/>
        </w:tabs>
        <w:ind w:left="-426" w:right="154" w:firstLine="993"/>
        <w:jc w:val="both"/>
        <w:rPr>
          <w:sz w:val="24"/>
          <w:szCs w:val="24"/>
        </w:rPr>
      </w:pPr>
      <w:r w:rsidRPr="003457C3">
        <w:rPr>
          <w:sz w:val="24"/>
          <w:szCs w:val="24"/>
        </w:rPr>
        <w:t xml:space="preserve">К концу обучения в </w:t>
      </w:r>
      <w:r w:rsidRPr="003457C3">
        <w:rPr>
          <w:b/>
          <w:sz w:val="24"/>
          <w:szCs w:val="24"/>
        </w:rPr>
        <w:t>1 дополнительном классе</w:t>
      </w:r>
      <w:r w:rsidRPr="003457C3">
        <w:rPr>
          <w:sz w:val="24"/>
          <w:szCs w:val="24"/>
        </w:rPr>
        <w:t xml:space="preserve"> обучающийся научится:</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noProof/>
          <w:sz w:val="24"/>
          <w:szCs w:val="24"/>
          <w:lang w:eastAsia="ru-RU"/>
        </w:rPr>
        <w:drawing>
          <wp:anchor distT="0" distB="0" distL="114300" distR="114300" simplePos="0" relativeHeight="251563008" behindDoc="0" locked="0" layoutInCell="1" allowOverlap="0">
            <wp:simplePos x="0" y="0"/>
            <wp:positionH relativeFrom="page">
              <wp:posOffset>268605</wp:posOffset>
            </wp:positionH>
            <wp:positionV relativeFrom="page">
              <wp:posOffset>4069080</wp:posOffset>
            </wp:positionV>
            <wp:extent cx="6350" cy="1524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3457C3">
        <w:rPr>
          <w:sz w:val="24"/>
          <w:szCs w:val="24"/>
        </w:rPr>
        <w:t xml:space="preserve">понимать ценность чтения для решения учебных задач и применения в различных жизненных ситуациях: </w:t>
      </w:r>
      <w:r w:rsidRPr="003457C3">
        <w:rPr>
          <w:i/>
          <w:sz w:val="24"/>
          <w:szCs w:val="24"/>
        </w:rPr>
        <w:t>отвечать на вопрос о важности чтения для личного развития</w:t>
      </w:r>
      <w:r w:rsidRPr="003457C3">
        <w:rPr>
          <w:sz w:val="24"/>
          <w:szCs w:val="24"/>
        </w:rPr>
        <w:t xml:space="preserve">, находить в художественных произведениях отражение нравственных ценностей, традиций, быта разных народов под руководством учителя;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 xml:space="preserve">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 xml:space="preserve">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понимать содержание прослушанного (прочитанного) произведения: понимать заголовок произведения , и уметь соотносить с 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(из словаря учебника);</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r w:rsidRPr="003457C3">
        <w:rPr>
          <w:i/>
          <w:sz w:val="24"/>
          <w:szCs w:val="24"/>
        </w:rPr>
        <w:t>читать по ролям с соблюдением норм произношения</w:t>
      </w:r>
      <w:r w:rsidRPr="003457C3">
        <w:rPr>
          <w:sz w:val="24"/>
          <w:szCs w:val="24"/>
        </w:rPr>
        <w:t xml:space="preserve">, </w:t>
      </w:r>
      <w:r w:rsidRPr="003457C3">
        <w:rPr>
          <w:i/>
          <w:sz w:val="24"/>
          <w:szCs w:val="24"/>
        </w:rPr>
        <w:t>расстановки ударения</w:t>
      </w:r>
      <w:r w:rsidRPr="003457C3">
        <w:rPr>
          <w:sz w:val="24"/>
          <w:szCs w:val="24"/>
        </w:rPr>
        <w:t xml:space="preserve">;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 xml:space="preserve">составлять высказывания по содержанию произведения (не менее  2 предложений) по заданному алгоритму под руководством учителя;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3457C3" w:rsidRPr="003457C3" w:rsidRDefault="003457C3" w:rsidP="009C3FB7">
      <w:pPr>
        <w:widowControl/>
        <w:numPr>
          <w:ilvl w:val="0"/>
          <w:numId w:val="10"/>
        </w:numPr>
        <w:tabs>
          <w:tab w:val="left" w:pos="724"/>
        </w:tabs>
        <w:autoSpaceDE/>
        <w:autoSpaceDN/>
        <w:ind w:left="-426" w:right="154" w:firstLine="993"/>
        <w:jc w:val="both"/>
        <w:rPr>
          <w:sz w:val="24"/>
          <w:szCs w:val="24"/>
        </w:rPr>
      </w:pPr>
      <w:r w:rsidRPr="003457C3">
        <w:rPr>
          <w:sz w:val="24"/>
          <w:szCs w:val="24"/>
        </w:rPr>
        <w:t>формировать потребность в систематическом чтении.</w:t>
      </w:r>
    </w:p>
    <w:p w:rsidR="003457C3" w:rsidRPr="003457C3" w:rsidRDefault="003457C3" w:rsidP="00C77FC2">
      <w:pPr>
        <w:keepNext/>
        <w:keepLines/>
        <w:widowControl/>
        <w:autoSpaceDE/>
        <w:autoSpaceDN/>
        <w:spacing w:before="40"/>
        <w:ind w:left="-426" w:firstLine="993"/>
        <w:jc w:val="center"/>
        <w:outlineLvl w:val="2"/>
        <w:rPr>
          <w:b/>
          <w:sz w:val="24"/>
          <w:szCs w:val="24"/>
        </w:rPr>
      </w:pPr>
      <w:bookmarkStart w:id="42" w:name="_Toc142903153"/>
      <w:r w:rsidRPr="003457C3">
        <w:rPr>
          <w:b/>
          <w:sz w:val="24"/>
          <w:szCs w:val="24"/>
        </w:rPr>
        <w:t>2 КЛАСС</w:t>
      </w:r>
      <w:bookmarkEnd w:id="42"/>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 xml:space="preserve">К концу обучения во </w:t>
      </w:r>
      <w:r w:rsidRPr="003457C3">
        <w:rPr>
          <w:rFonts w:eastAsia="Calibri"/>
          <w:b/>
          <w:sz w:val="24"/>
          <w:szCs w:val="24"/>
        </w:rPr>
        <w:t>2 классе</w:t>
      </w:r>
      <w:r w:rsidRPr="003457C3">
        <w:rPr>
          <w:rFonts w:eastAsia="Calibri"/>
          <w:sz w:val="24"/>
          <w:szCs w:val="24"/>
        </w:rPr>
        <w:t xml:space="preserve"> обучающийся научится:</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lastRenderedPageBreak/>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w:t>
      </w:r>
      <w:r w:rsidRPr="003457C3">
        <w:rPr>
          <w:color w:val="000000"/>
          <w:sz w:val="24"/>
          <w:szCs w:val="24"/>
        </w:rPr>
        <w:t xml:space="preserve">в темпе не менее </w:t>
      </w:r>
      <w:r w:rsidRPr="003457C3">
        <w:rPr>
          <w:sz w:val="24"/>
          <w:szCs w:val="24"/>
        </w:rPr>
        <w:t>35-</w:t>
      </w:r>
      <w:r w:rsidRPr="003457C3">
        <w:rPr>
          <w:color w:val="000000"/>
          <w:sz w:val="24"/>
          <w:szCs w:val="24"/>
        </w:rPr>
        <w:t xml:space="preserve">40 слов в минуту (без отметочного оценивания);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color w:val="000000"/>
          <w:sz w:val="24"/>
          <w:szCs w:val="24"/>
        </w:rPr>
        <w:t>читать</w:t>
      </w:r>
      <w:r w:rsidRPr="003457C3">
        <w:rPr>
          <w:sz w:val="24"/>
          <w:szCs w:val="24"/>
        </w:rPr>
        <w:t xml:space="preserve"> наизустьс соблюдением орфоэпических и пунктуационныхнорм не менее 3 стихотворений о Родине, о детях, о семье, о родной природе в разные времена года; </w:t>
      </w:r>
      <w:r w:rsidRPr="003457C3">
        <w:rPr>
          <w:rFonts w:eastAsia="Calibri"/>
          <w:noProof/>
          <w:sz w:val="24"/>
          <w:szCs w:val="24"/>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457C3">
        <w:rPr>
          <w:sz w:val="24"/>
          <w:szCs w:val="24"/>
        </w:rPr>
        <w:t xml:space="preserve">различать прозаическую и стихотворную речь: называть особенности стихотворного произведения (ритм, рифма);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владеть элементарными умениями анализа и интерпретации текста:</w:t>
      </w:r>
      <w:r w:rsidRPr="003457C3">
        <w:rPr>
          <w:rFonts w:eastAsia="Calibri"/>
          <w:noProof/>
          <w:sz w:val="24"/>
          <w:szCs w:val="24"/>
          <w:lang w:eastAsia="ru-RU"/>
        </w:rPr>
        <w:drawing>
          <wp:anchor distT="0" distB="0" distL="114300" distR="114300" simplePos="0" relativeHeight="251599872"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608064"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616256"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624448"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632640"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3457C3">
        <w:rPr>
          <w:rFonts w:eastAsia="Calibri"/>
          <w:noProof/>
          <w:sz w:val="24"/>
          <w:szCs w:val="24"/>
          <w:lang w:eastAsia="ru-RU"/>
        </w:rPr>
        <w:drawing>
          <wp:anchor distT="0" distB="0" distL="114300" distR="114300" simplePos="0" relativeHeight="251640832"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3457C3">
        <w:rPr>
          <w:sz w:val="24"/>
          <w:szCs w:val="24"/>
        </w:rPr>
        <w:t xml:space="preserve"> определять тему и главную мысль, воспроизводить последовательность событий тексте произведения, </w:t>
      </w:r>
      <w:r w:rsidRPr="003457C3">
        <w:rPr>
          <w:color w:val="000000"/>
          <w:sz w:val="24"/>
          <w:szCs w:val="24"/>
        </w:rPr>
        <w:t xml:space="preserve">составлять план </w:t>
      </w:r>
      <w:r w:rsidRPr="003457C3">
        <w:rPr>
          <w:sz w:val="24"/>
          <w:szCs w:val="24"/>
        </w:rPr>
        <w:t xml:space="preserve">текста после совместного анализа </w:t>
      </w:r>
      <w:r w:rsidRPr="003457C3">
        <w:rPr>
          <w:color w:val="000000"/>
          <w:sz w:val="24"/>
          <w:szCs w:val="24"/>
        </w:rPr>
        <w:t xml:space="preserve">(вопросный, номинативный);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3457C3">
        <w:rPr>
          <w:color w:val="000000"/>
          <w:sz w:val="24"/>
          <w:szCs w:val="24"/>
        </w:rPr>
        <w:t xml:space="preserve">объяснять значение незнакомого слова с опорой на контекст и с использованием </w:t>
      </w:r>
      <w:r w:rsidRPr="003457C3">
        <w:rPr>
          <w:sz w:val="24"/>
          <w:szCs w:val="24"/>
        </w:rPr>
        <w:t>словаря с направляющей помощью учителя;</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color w:val="000000"/>
          <w:sz w:val="24"/>
          <w:szCs w:val="24"/>
        </w:rPr>
        <w:t xml:space="preserve">находить в тексте примеры использования слов в прямом и переносном значении </w:t>
      </w:r>
      <w:r w:rsidRPr="003457C3">
        <w:rPr>
          <w:sz w:val="24"/>
          <w:szCs w:val="24"/>
        </w:rPr>
        <w:t>под руководством учителя</w:t>
      </w:r>
      <w:r w:rsidRPr="003457C3">
        <w:rPr>
          <w:i/>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участвовать в обсуждении прослушанного (прочитанного) произведения: </w:t>
      </w:r>
      <w:r w:rsidRPr="003457C3">
        <w:rPr>
          <w:i/>
          <w:sz w:val="24"/>
          <w:szCs w:val="24"/>
        </w:rPr>
        <w:t>понимать жанровую принадлежность произведения, формулировать устно простые выводы, подтверждать свой ответ примерами из текста</w:t>
      </w:r>
      <w:r w:rsidRPr="003457C3">
        <w:rPr>
          <w:sz w:val="24"/>
          <w:szCs w:val="24"/>
        </w:rPr>
        <w:t xml:space="preserve">; пересказывать (устно) содержание произведения подробно, выборочно, </w:t>
      </w:r>
      <w:r w:rsidRPr="003457C3">
        <w:rPr>
          <w:i/>
          <w:color w:val="000000"/>
          <w:sz w:val="24"/>
          <w:szCs w:val="24"/>
        </w:rPr>
        <w:t>от лица героя</w:t>
      </w:r>
      <w:r w:rsidRPr="003457C3">
        <w:rPr>
          <w:color w:val="000000"/>
          <w:sz w:val="24"/>
          <w:szCs w:val="24"/>
        </w:rPr>
        <w:t xml:space="preserve">, </w:t>
      </w:r>
      <w:r w:rsidRPr="003457C3">
        <w:rPr>
          <w:i/>
          <w:color w:val="000000"/>
          <w:sz w:val="24"/>
          <w:szCs w:val="24"/>
        </w:rPr>
        <w:t>от третьего лица</w:t>
      </w:r>
      <w:r w:rsidRPr="003457C3">
        <w:rPr>
          <w:color w:val="000000"/>
          <w:sz w:val="24"/>
          <w:szCs w:val="24"/>
        </w:rPr>
        <w:t>;</w:t>
      </w:r>
      <w:r w:rsidRPr="003457C3">
        <w:rPr>
          <w:sz w:val="24"/>
          <w:szCs w:val="24"/>
        </w:rPr>
        <w:t xml:space="preserve"> читать по ролям с соблюдением норм произношения, расстановки ударения, </w:t>
      </w:r>
      <w:r w:rsidRPr="003457C3">
        <w:rPr>
          <w:i/>
          <w:sz w:val="24"/>
          <w:szCs w:val="24"/>
        </w:rPr>
        <w:t>инсценировать небольшие эпизоды из произведения</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составлять высказывания на заданную тему по содержанию произведения </w:t>
      </w:r>
      <w:r w:rsidRPr="003457C3">
        <w:rPr>
          <w:color w:val="000000"/>
          <w:sz w:val="24"/>
          <w:szCs w:val="24"/>
        </w:rPr>
        <w:t xml:space="preserve">(не менее </w:t>
      </w:r>
      <w:r w:rsidRPr="003457C3">
        <w:rPr>
          <w:sz w:val="24"/>
          <w:szCs w:val="24"/>
        </w:rPr>
        <w:t>3</w:t>
      </w:r>
      <w:r w:rsidRPr="003457C3">
        <w:rPr>
          <w:color w:val="000000"/>
          <w:sz w:val="24"/>
          <w:szCs w:val="24"/>
        </w:rPr>
        <w:t xml:space="preserve"> предложений</w:t>
      </w:r>
      <w:r w:rsidRPr="003457C3">
        <w:rPr>
          <w:sz w:val="24"/>
          <w:szCs w:val="24"/>
        </w:rPr>
        <w:t>);</w:t>
      </w:r>
      <w:r w:rsidRPr="003457C3">
        <w:rPr>
          <w:rFonts w:eastAsia="Calibri"/>
          <w:noProof/>
          <w:sz w:val="24"/>
          <w:szCs w:val="24"/>
          <w:lang w:eastAsia="ru-RU"/>
        </w:rPr>
        <w:drawing>
          <wp:inline distT="0" distB="0" distL="0" distR="0">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ориентироваться в книге и (или) учебнике по обложке, оглавлению, иллюстрациям, условным обозначениям;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выбирать книги для самостоятельного чтения с учётом рекомендательного списка, рассказывать о прочитанной книге;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использовать справочную литературу для получения дополнительной информации в соответствии с учебной задачей под руководством учителя.</w:t>
      </w:r>
    </w:p>
    <w:p w:rsidR="003457C3" w:rsidRPr="003457C3" w:rsidRDefault="003457C3" w:rsidP="00C77FC2">
      <w:pPr>
        <w:keepNext/>
        <w:keepLines/>
        <w:widowControl/>
        <w:autoSpaceDE/>
        <w:autoSpaceDN/>
        <w:spacing w:before="40"/>
        <w:ind w:left="-426" w:firstLine="993"/>
        <w:jc w:val="center"/>
        <w:outlineLvl w:val="2"/>
        <w:rPr>
          <w:b/>
          <w:sz w:val="24"/>
          <w:szCs w:val="24"/>
        </w:rPr>
      </w:pPr>
      <w:bookmarkStart w:id="43" w:name="_Toc142903154"/>
      <w:r w:rsidRPr="003457C3">
        <w:rPr>
          <w:b/>
          <w:sz w:val="24"/>
          <w:szCs w:val="24"/>
        </w:rPr>
        <w:t>3 КЛАСС</w:t>
      </w:r>
      <w:bookmarkEnd w:id="43"/>
    </w:p>
    <w:p w:rsidR="003457C3" w:rsidRPr="003457C3" w:rsidRDefault="003457C3" w:rsidP="00C77FC2">
      <w:pPr>
        <w:tabs>
          <w:tab w:val="left" w:pos="724"/>
        </w:tabs>
        <w:ind w:left="-426" w:right="155" w:firstLine="993"/>
        <w:jc w:val="both"/>
        <w:rPr>
          <w:sz w:val="24"/>
          <w:szCs w:val="24"/>
        </w:rPr>
      </w:pPr>
      <w:r w:rsidRPr="003457C3">
        <w:rPr>
          <w:sz w:val="24"/>
          <w:szCs w:val="24"/>
        </w:rPr>
        <w:t xml:space="preserve">К концу обучения в </w:t>
      </w:r>
      <w:r w:rsidRPr="003457C3">
        <w:rPr>
          <w:b/>
          <w:sz w:val="24"/>
          <w:szCs w:val="24"/>
        </w:rPr>
        <w:t>3 классе</w:t>
      </w:r>
      <w:r w:rsidRPr="003457C3">
        <w:rPr>
          <w:sz w:val="24"/>
          <w:szCs w:val="24"/>
        </w:rPr>
        <w:t xml:space="preserve"> обучающийся научится:</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noProof/>
          <w:sz w:val="24"/>
          <w:szCs w:val="24"/>
          <w:lang w:eastAsia="ru-RU"/>
        </w:rPr>
        <w:drawing>
          <wp:anchor distT="0" distB="0" distL="114300" distR="114300" simplePos="0" relativeHeight="251684864" behindDoc="0" locked="0" layoutInCell="1" allowOverlap="0">
            <wp:simplePos x="0" y="0"/>
            <wp:positionH relativeFrom="page">
              <wp:posOffset>295910</wp:posOffset>
            </wp:positionH>
            <wp:positionV relativeFrom="page">
              <wp:posOffset>5271770</wp:posOffset>
            </wp:positionV>
            <wp:extent cx="8890" cy="12065"/>
            <wp:effectExtent l="0" t="0" r="0" b="0"/>
            <wp:wrapSquare wrapText="bothSides"/>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457C3">
        <w:rPr>
          <w:noProof/>
          <w:sz w:val="24"/>
          <w:szCs w:val="24"/>
          <w:lang w:eastAsia="ru-RU"/>
        </w:rPr>
        <w:drawing>
          <wp:anchor distT="0" distB="0" distL="114300" distR="114300" simplePos="0" relativeHeight="251693056" behindDoc="0" locked="0" layoutInCell="1" allowOverlap="0">
            <wp:simplePos x="0" y="0"/>
            <wp:positionH relativeFrom="page">
              <wp:posOffset>286385</wp:posOffset>
            </wp:positionH>
            <wp:positionV relativeFrom="page">
              <wp:posOffset>8061325</wp:posOffset>
            </wp:positionV>
            <wp:extent cx="8890" cy="8890"/>
            <wp:effectExtent l="0" t="0" r="0" b="0"/>
            <wp:wrapSquare wrapText="bothSides"/>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3457C3">
        <w:rPr>
          <w:sz w:val="24"/>
          <w:szCs w:val="24"/>
        </w:rPr>
        <w:t xml:space="preserve">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w:t>
      </w:r>
      <w:r w:rsidRPr="003457C3">
        <w:rPr>
          <w:sz w:val="24"/>
          <w:szCs w:val="24"/>
        </w:rPr>
        <w:lastRenderedPageBreak/>
        <w:t xml:space="preserve">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sidRPr="003457C3">
        <w:rPr>
          <w:i/>
          <w:sz w:val="24"/>
          <w:szCs w:val="24"/>
        </w:rPr>
        <w:t>просмотровое выборочное)</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sidRPr="003457C3">
        <w:rPr>
          <w:noProof/>
          <w:sz w:val="24"/>
          <w:szCs w:val="24"/>
          <w:lang w:eastAsia="ru-RU"/>
        </w:rPr>
        <w:drawing>
          <wp:inline distT="0" distB="0" distL="0" distR="0">
            <wp:extent cx="22225" cy="22225"/>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3457C3">
        <w:rPr>
          <w:sz w:val="24"/>
          <w:szCs w:val="24"/>
        </w:rPr>
        <w:t xml:space="preserve">произведения </w:t>
      </w:r>
      <w:r w:rsidRPr="003457C3">
        <w:rPr>
          <w:color w:val="000000"/>
          <w:sz w:val="24"/>
          <w:szCs w:val="24"/>
        </w:rPr>
        <w:t xml:space="preserve">в темпе не менее 60 слов в минуту (без отметочного оценивания); </w:t>
      </w:r>
      <w:r w:rsidRPr="003457C3">
        <w:rPr>
          <w:sz w:val="24"/>
          <w:szCs w:val="24"/>
        </w:rPr>
        <w:t xml:space="preserve">читать наизусть не менее 4 стихотворений в соответствии с изученной тематикой произведений;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различать художественные произведения и познавательные тексты; различать прозаическую и стихотворную речь: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называть особенности стихотворного произведения (ритм, рифма, строфа), отличать лирическое произведение от эпического после совместного анализа; </w:t>
      </w:r>
      <w:r w:rsidRPr="003457C3">
        <w:rPr>
          <w:noProof/>
          <w:sz w:val="24"/>
          <w:szCs w:val="24"/>
          <w:lang w:eastAsia="ru-RU"/>
        </w:rPr>
        <w:drawing>
          <wp:inline distT="0" distB="0" distL="0" distR="0">
            <wp:extent cx="7620" cy="7620"/>
            <wp:effectExtent l="0" t="0" r="0" b="0"/>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понимать жанровую принадлежность, содержание, смысл прослушанного (прочитанного) произведения: отвечать и </w:t>
      </w:r>
      <w:r w:rsidRPr="003457C3">
        <w:rPr>
          <w:i/>
          <w:sz w:val="24"/>
          <w:szCs w:val="24"/>
        </w:rPr>
        <w:t>формулировать</w:t>
      </w:r>
      <w:r w:rsidRPr="003457C3">
        <w:rPr>
          <w:sz w:val="24"/>
          <w:szCs w:val="24"/>
        </w:rPr>
        <w:t xml:space="preserve"> вопросы к учебным и художественным текстам;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Pr="003457C3">
        <w:rPr>
          <w:i/>
          <w:sz w:val="24"/>
          <w:szCs w:val="24"/>
        </w:rPr>
        <w:t>цитатный</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w:t>
      </w:r>
      <w:r w:rsidRPr="003457C3">
        <w:rPr>
          <w:noProof/>
          <w:sz w:val="24"/>
          <w:szCs w:val="24"/>
          <w:lang w:eastAsia="ru-RU"/>
        </w:rPr>
        <w:drawing>
          <wp:inline distT="0" distB="0" distL="0" distR="0">
            <wp:extent cx="7620" cy="7620"/>
            <wp:effectExtent l="0" t="0" r="0" b="0"/>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5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457C3">
        <w:rPr>
          <w:sz w:val="24"/>
          <w:szCs w:val="24"/>
        </w:rPr>
        <w:t xml:space="preserve">средства изображения героев (портрет), описание пейзажа и интерьера;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уметь применять изученные понятия с опорой на визуализацию термина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sidRPr="003457C3">
        <w:rPr>
          <w:i/>
          <w:color w:val="000000"/>
          <w:sz w:val="24"/>
          <w:szCs w:val="24"/>
        </w:rPr>
        <w:t>и письменно</w:t>
      </w:r>
      <w:r w:rsidRPr="003457C3">
        <w:rPr>
          <w:sz w:val="24"/>
          <w:szCs w:val="24"/>
        </w:rPr>
        <w:t xml:space="preserve">формулировать простые выводы, подтверждать свой ответ примерами из текста;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использовать в беседе изученные литературные понятия;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пересказывать произведение (устно) подробнос опорой на план, выборочно, сжато (кратко), от лица героя, с изменением лица рассказчика, от третьего лица;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lastRenderedPageBreak/>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sidRPr="003457C3">
        <w:rPr>
          <w:i/>
          <w:sz w:val="24"/>
          <w:szCs w:val="24"/>
        </w:rPr>
        <w:t>инсценировать небольшие эпизоды из произведения</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составлять устные и письменные</w:t>
      </w:r>
      <w:r w:rsidR="00003FE3">
        <w:rPr>
          <w:sz w:val="24"/>
          <w:szCs w:val="24"/>
        </w:rPr>
        <w:t xml:space="preserve"> </w:t>
      </w:r>
      <w:r w:rsidRPr="003457C3">
        <w:rPr>
          <w:sz w:val="24"/>
          <w:szCs w:val="24"/>
        </w:rPr>
        <w:t>высказывания на основе прочитанного (прослушанного) текста на заданную тему по содержанию произведения (не менее</w:t>
      </w:r>
      <w:r w:rsidRPr="003457C3">
        <w:rPr>
          <w:noProof/>
          <w:sz w:val="24"/>
          <w:szCs w:val="24"/>
          <w:lang w:eastAsia="ru-RU"/>
        </w:rPr>
        <w:drawing>
          <wp:anchor distT="0" distB="0" distL="114300" distR="114300" simplePos="0" relativeHeight="251701248"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457C3">
        <w:rPr>
          <w:noProof/>
          <w:sz w:val="24"/>
          <w:szCs w:val="24"/>
          <w:lang w:eastAsia="ru-RU"/>
        </w:rPr>
        <w:drawing>
          <wp:anchor distT="0" distB="0" distL="114300" distR="114300" simplePos="0" relativeHeight="251709440"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3457C3">
        <w:rPr>
          <w:noProof/>
          <w:sz w:val="24"/>
          <w:szCs w:val="24"/>
          <w:lang w:eastAsia="ru-RU"/>
        </w:rPr>
        <w:drawing>
          <wp:anchor distT="0" distB="0" distL="114300" distR="114300" simplePos="0" relativeHeight="251717632"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457C3">
        <w:rPr>
          <w:sz w:val="24"/>
          <w:szCs w:val="24"/>
        </w:rPr>
        <w:t xml:space="preserve"> 5-6 предложений устно, 3-4 письменно);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i/>
          <w:sz w:val="24"/>
          <w:szCs w:val="24"/>
        </w:rPr>
        <w:t>составлять краткий отзыв о прочитанном произведении по заданному алгоритму;</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придумывать продолжение прочитанного произведения</w:t>
      </w:r>
      <w:r w:rsidRPr="003457C3">
        <w:rPr>
          <w:color w:val="000000"/>
          <w:sz w:val="24"/>
          <w:szCs w:val="24"/>
        </w:rPr>
        <w:t>;</w:t>
      </w:r>
      <w:r w:rsidR="00003FE3">
        <w:rPr>
          <w:color w:val="000000"/>
          <w:sz w:val="24"/>
          <w:szCs w:val="24"/>
        </w:rPr>
        <w:t xml:space="preserve"> </w:t>
      </w:r>
      <w:r w:rsidRPr="003457C3">
        <w:rPr>
          <w:sz w:val="24"/>
          <w:szCs w:val="24"/>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3457C3" w:rsidRPr="003457C3" w:rsidRDefault="003457C3" w:rsidP="00C77FC2">
      <w:pPr>
        <w:keepNext/>
        <w:keepLines/>
        <w:widowControl/>
        <w:autoSpaceDE/>
        <w:autoSpaceDN/>
        <w:spacing w:before="40"/>
        <w:ind w:left="-426" w:firstLine="993"/>
        <w:jc w:val="center"/>
        <w:outlineLvl w:val="2"/>
        <w:rPr>
          <w:b/>
          <w:sz w:val="24"/>
          <w:szCs w:val="24"/>
        </w:rPr>
      </w:pPr>
      <w:bookmarkStart w:id="44" w:name="_Toc142903155"/>
      <w:r w:rsidRPr="003457C3">
        <w:rPr>
          <w:b/>
          <w:sz w:val="24"/>
          <w:szCs w:val="24"/>
        </w:rPr>
        <w:t>4 КЛАСС</w:t>
      </w:r>
      <w:bookmarkEnd w:id="44"/>
    </w:p>
    <w:p w:rsidR="003457C3" w:rsidRPr="003457C3" w:rsidRDefault="003457C3" w:rsidP="00C77FC2">
      <w:pPr>
        <w:widowControl/>
        <w:autoSpaceDE/>
        <w:autoSpaceDN/>
        <w:ind w:left="-426" w:firstLine="993"/>
        <w:jc w:val="both"/>
        <w:rPr>
          <w:rFonts w:eastAsia="Calibri"/>
          <w:sz w:val="24"/>
          <w:szCs w:val="24"/>
        </w:rPr>
      </w:pPr>
      <w:r w:rsidRPr="003457C3">
        <w:rPr>
          <w:rFonts w:eastAsia="Calibri"/>
          <w:sz w:val="24"/>
          <w:szCs w:val="24"/>
        </w:rPr>
        <w:t>К концу обучения в 4 классе обучающийся научится:</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noProof/>
          <w:sz w:val="24"/>
          <w:szCs w:val="24"/>
          <w:lang w:eastAsia="ru-RU"/>
        </w:rPr>
        <w:drawing>
          <wp:anchor distT="0" distB="0" distL="114300" distR="114300" simplePos="0" relativeHeight="251790336" behindDoc="0" locked="0" layoutInCell="1" allowOverlap="0">
            <wp:simplePos x="0" y="0"/>
            <wp:positionH relativeFrom="page">
              <wp:posOffset>320040</wp:posOffset>
            </wp:positionH>
            <wp:positionV relativeFrom="page">
              <wp:posOffset>1186180</wp:posOffset>
            </wp:positionV>
            <wp:extent cx="8890" cy="12065"/>
            <wp:effectExtent l="0" t="0" r="0" b="0"/>
            <wp:wrapSquare wrapText="bothSides"/>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457C3">
        <w:rPr>
          <w:sz w:val="24"/>
          <w:szCs w:val="24"/>
        </w:rPr>
        <w:t xml:space="preserve">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w:t>
      </w:r>
      <w:r w:rsidRPr="003457C3">
        <w:rPr>
          <w:noProof/>
          <w:sz w:val="24"/>
          <w:szCs w:val="24"/>
          <w:lang w:eastAsia="ru-RU"/>
        </w:rPr>
        <w:drawing>
          <wp:inline distT="0" distB="0" distL="0" distR="0">
            <wp:extent cx="7620" cy="7620"/>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457C3">
        <w:rPr>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Pr="003457C3">
        <w:rPr>
          <w:color w:val="000000"/>
          <w:sz w:val="24"/>
          <w:szCs w:val="24"/>
        </w:rPr>
        <w:t xml:space="preserve">в темпе не менее </w:t>
      </w:r>
      <w:r w:rsidRPr="003457C3">
        <w:rPr>
          <w:sz w:val="24"/>
          <w:szCs w:val="24"/>
        </w:rPr>
        <w:t xml:space="preserve">70 - 80 слов в минуту (без отметочного оценивания);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читать наизусть не менее 5 стихотворений в соответствии с изученной тематикой произведений;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различать художественные произведения и познавательные тексты; различать прозаическую и стихотворную речь: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называть особенности стихотворного произведения (ритм, рифма, строфа), отличать лирическое произведение от эпического;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sidRPr="003457C3">
        <w:rPr>
          <w:i/>
          <w:sz w:val="24"/>
          <w:szCs w:val="24"/>
        </w:rPr>
        <w:t>и стран мира</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noProof/>
          <w:sz w:val="24"/>
          <w:szCs w:val="24"/>
          <w:lang w:eastAsia="ru-RU"/>
        </w:rPr>
        <w:lastRenderedPageBreak/>
        <w:drawing>
          <wp:anchor distT="0" distB="0" distL="114300" distR="114300" simplePos="0" relativeHeight="251798528" behindDoc="0" locked="0" layoutInCell="1" allowOverlap="0">
            <wp:simplePos x="0" y="0"/>
            <wp:positionH relativeFrom="page">
              <wp:posOffset>240665</wp:posOffset>
            </wp:positionH>
            <wp:positionV relativeFrom="page">
              <wp:posOffset>2399665</wp:posOffset>
            </wp:positionV>
            <wp:extent cx="15240" cy="18415"/>
            <wp:effectExtent l="0" t="0" r="0" b="0"/>
            <wp:wrapSquare wrapText="bothSides"/>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3457C3">
        <w:rPr>
          <w:sz w:val="24"/>
          <w:szCs w:val="24"/>
        </w:rPr>
        <w:t xml:space="preserve">характеризовать героев, давать оценку их поступкам, 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объяснять значение незнакомого слова с опорой на контекст и с использованием словаря;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участвовать в обсуждении прослушанного (прочитанного) произведения: строить монологическое и диалогическое высказывание </w:t>
      </w:r>
      <w:r w:rsidRPr="003457C3">
        <w:rPr>
          <w:color w:val="000000"/>
          <w:sz w:val="24"/>
          <w:szCs w:val="24"/>
        </w:rPr>
        <w:t>с соблюдением норм русского литературного языка (норм произношения, словоупотребления, грамматики)</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устно </w:t>
      </w:r>
      <w:r w:rsidRPr="003457C3">
        <w:rPr>
          <w:i/>
          <w:sz w:val="24"/>
          <w:szCs w:val="24"/>
        </w:rPr>
        <w:t>и письменно</w:t>
      </w:r>
      <w:r w:rsidRPr="003457C3">
        <w:rPr>
          <w:sz w:val="24"/>
          <w:szCs w:val="24"/>
        </w:rPr>
        <w:t xml:space="preserve"> формулировать простые выводы на основе прослушанного (прочитанного) текста, подтверждать свой ответ примерами из текста;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составлять план текста (вопросный, номинативный, </w:t>
      </w:r>
      <w:r w:rsidRPr="003457C3">
        <w:rPr>
          <w:i/>
          <w:sz w:val="24"/>
          <w:szCs w:val="24"/>
        </w:rPr>
        <w:t>цитатный</w:t>
      </w:r>
      <w:r w:rsidRPr="003457C3">
        <w:rPr>
          <w:sz w:val="24"/>
          <w:szCs w:val="24"/>
        </w:rPr>
        <w:t xml:space="preserve">), пересказывать (устно) подробно, выборочно, сжато (кратко), от лица героя, с изменением лица рассказчика, от третьего лица;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читать по ролям с соблюдением норм произношения, расстановки ударения, инсценировать небольшие эпизоды из произведения;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составлять устные и письменные высказывания на заданную тему по содержанию произведения (не менее</w:t>
      </w:r>
      <w:r w:rsidRPr="003457C3">
        <w:rPr>
          <w:noProof/>
          <w:sz w:val="24"/>
          <w:szCs w:val="24"/>
          <w:lang w:eastAsia="ru-RU"/>
        </w:rPr>
        <w:drawing>
          <wp:anchor distT="0" distB="0" distL="114300" distR="114300" simplePos="0" relativeHeight="251806720"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457C3">
        <w:rPr>
          <w:noProof/>
          <w:sz w:val="24"/>
          <w:szCs w:val="24"/>
          <w:lang w:eastAsia="ru-RU"/>
        </w:rPr>
        <w:drawing>
          <wp:anchor distT="0" distB="0" distL="114300" distR="114300" simplePos="0" relativeHeight="251814912"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3457C3">
        <w:rPr>
          <w:noProof/>
          <w:sz w:val="24"/>
          <w:szCs w:val="24"/>
          <w:lang w:eastAsia="ru-RU"/>
        </w:rPr>
        <w:drawing>
          <wp:anchor distT="0" distB="0" distL="114300" distR="114300" simplePos="0" relativeHeight="251823104"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3457C3">
        <w:rPr>
          <w:sz w:val="24"/>
          <w:szCs w:val="24"/>
        </w:rPr>
        <w:t xml:space="preserve"> 6 - 7 предложений устно, 4 - 5 письменно</w:t>
      </w:r>
      <w:r w:rsidRPr="003457C3">
        <w:rPr>
          <w:color w:val="000000"/>
          <w:sz w:val="24"/>
          <w:szCs w:val="24"/>
        </w:rPr>
        <w:t xml:space="preserve">), </w:t>
      </w:r>
      <w:r w:rsidRPr="003457C3">
        <w:rPr>
          <w:i/>
          <w:sz w:val="24"/>
          <w:szCs w:val="24"/>
        </w:rPr>
        <w:t>писать сочинения на заданную тему</w:t>
      </w:r>
      <w:r w:rsidR="00003FE3">
        <w:rPr>
          <w:i/>
          <w:sz w:val="24"/>
          <w:szCs w:val="24"/>
        </w:rPr>
        <w:t xml:space="preserve"> </w:t>
      </w:r>
      <w:r w:rsidRPr="003457C3">
        <w:rPr>
          <w:i/>
          <w:sz w:val="24"/>
          <w:szCs w:val="24"/>
        </w:rPr>
        <w:t>используя разные типы речи (повествование, описание, рассуждение)</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i/>
          <w:sz w:val="24"/>
          <w:szCs w:val="24"/>
        </w:rPr>
        <w:t>корректировать собственный текст с учётом правильности, выразительности письменной речи</w:t>
      </w:r>
      <w:r w:rsidRPr="003457C3">
        <w:rPr>
          <w:sz w:val="24"/>
          <w:szCs w:val="24"/>
        </w:rPr>
        <w:t xml:space="preserve">;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составлять краткий отзыв о прочитанном произведении по заданному алгоритму;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i/>
          <w:color w:val="000000"/>
          <w:sz w:val="24"/>
          <w:szCs w:val="24"/>
        </w:rPr>
        <w:t>сочинять по аналогии с прочитанным</w:t>
      </w:r>
      <w:r w:rsidRPr="003457C3">
        <w:rPr>
          <w:sz w:val="24"/>
          <w:szCs w:val="24"/>
        </w:rPr>
        <w:t xml:space="preserve">, составлять рассказ по иллюстрациям, от имени одного из героев, придумывать продолжение прочитанного произведения (не менее  7 - 9 предложений);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3457C3" w:rsidRPr="003457C3" w:rsidRDefault="003457C3" w:rsidP="009C3FB7">
      <w:pPr>
        <w:widowControl/>
        <w:numPr>
          <w:ilvl w:val="0"/>
          <w:numId w:val="11"/>
        </w:numPr>
        <w:tabs>
          <w:tab w:val="left" w:pos="724"/>
        </w:tabs>
        <w:autoSpaceDE/>
        <w:autoSpaceDN/>
        <w:ind w:left="-426" w:right="155" w:firstLine="993"/>
        <w:jc w:val="both"/>
        <w:rPr>
          <w:sz w:val="24"/>
          <w:szCs w:val="24"/>
        </w:rPr>
      </w:pPr>
      <w:r w:rsidRPr="003457C3">
        <w:rPr>
          <w:sz w:val="24"/>
          <w:szCs w:val="24"/>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3457C3" w:rsidRPr="00864A5A" w:rsidRDefault="003457C3" w:rsidP="009C3FB7">
      <w:pPr>
        <w:widowControl/>
        <w:numPr>
          <w:ilvl w:val="0"/>
          <w:numId w:val="11"/>
        </w:numPr>
        <w:tabs>
          <w:tab w:val="left" w:pos="724"/>
        </w:tabs>
        <w:autoSpaceDE/>
        <w:autoSpaceDN/>
        <w:ind w:left="-426" w:right="155" w:firstLine="993"/>
        <w:jc w:val="both"/>
        <w:rPr>
          <w:rFonts w:eastAsia="Calibri"/>
          <w:b/>
          <w:sz w:val="24"/>
          <w:szCs w:val="24"/>
        </w:rPr>
      </w:pPr>
      <w:r w:rsidRPr="003457C3">
        <w:rPr>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64A5A" w:rsidRPr="003457C3" w:rsidRDefault="00864A5A" w:rsidP="009C3FB7">
      <w:pPr>
        <w:widowControl/>
        <w:tabs>
          <w:tab w:val="left" w:pos="724"/>
        </w:tabs>
        <w:autoSpaceDE/>
        <w:autoSpaceDN/>
        <w:ind w:left="-426" w:right="155" w:firstLine="993"/>
        <w:jc w:val="both"/>
        <w:rPr>
          <w:rFonts w:eastAsia="Calibri"/>
          <w:bCs/>
          <w:sz w:val="24"/>
          <w:szCs w:val="24"/>
        </w:rPr>
      </w:pPr>
      <w:r w:rsidRPr="00864A5A">
        <w:rPr>
          <w:rFonts w:eastAsia="Calibri"/>
          <w:bCs/>
          <w:sz w:val="24"/>
          <w:szCs w:val="24"/>
        </w:rPr>
        <w:t>Тематическое планирование размещено в рабочей программе педагога.</w:t>
      </w:r>
    </w:p>
    <w:p w:rsidR="00562DA6" w:rsidRPr="00562DA6" w:rsidRDefault="00562DA6" w:rsidP="009C3FB7">
      <w:pPr>
        <w:pageBreakBefore/>
        <w:widowControl/>
        <w:suppressAutoHyphens/>
        <w:autoSpaceDE/>
        <w:autoSpaceDN/>
        <w:ind w:left="-426" w:firstLine="993"/>
        <w:jc w:val="center"/>
        <w:rPr>
          <w:rFonts w:eastAsia="SimSun"/>
          <w:b/>
          <w:sz w:val="24"/>
          <w:szCs w:val="24"/>
          <w:lang w:eastAsia="ar-SA"/>
        </w:rPr>
      </w:pPr>
      <w:r w:rsidRPr="00562DA6">
        <w:rPr>
          <w:rFonts w:eastAsia="SimSun"/>
          <w:b/>
          <w:sz w:val="24"/>
          <w:szCs w:val="24"/>
          <w:lang w:eastAsia="ar-SA"/>
        </w:rPr>
        <w:lastRenderedPageBreak/>
        <w:t xml:space="preserve">2.1.3. РАБОЧАЯ ПРОГРАММА УЧЕБНОГО ПРЕДМЕТА «ИНОСТРАННЫЙ </w:t>
      </w:r>
      <w:r w:rsidRPr="00562DA6">
        <w:rPr>
          <w:rFonts w:eastAsia="Calibri"/>
          <w:b/>
          <w:sz w:val="28"/>
          <w:szCs w:val="28"/>
        </w:rPr>
        <w:t xml:space="preserve">(АНГЛИЙСКИЙ) </w:t>
      </w:r>
      <w:r w:rsidRPr="00562DA6">
        <w:rPr>
          <w:rFonts w:eastAsia="SimSun"/>
          <w:b/>
          <w:sz w:val="24"/>
          <w:szCs w:val="24"/>
          <w:lang w:eastAsia="ar-SA"/>
        </w:rPr>
        <w:t>ЯЗЫК»</w:t>
      </w:r>
    </w:p>
    <w:p w:rsidR="00765B42" w:rsidRDefault="00765B42" w:rsidP="00C77FC2">
      <w:pPr>
        <w:keepNext/>
        <w:keepLines/>
        <w:widowControl/>
        <w:autoSpaceDE/>
        <w:autoSpaceDN/>
        <w:ind w:left="-426" w:firstLine="993"/>
        <w:outlineLvl w:val="0"/>
        <w:rPr>
          <w:rFonts w:eastAsia="Arial"/>
          <w:sz w:val="24"/>
          <w:szCs w:val="24"/>
        </w:rPr>
      </w:pPr>
      <w:bookmarkStart w:id="45" w:name="_Toc142821900"/>
    </w:p>
    <w:p w:rsidR="00562DA6" w:rsidRPr="00562DA6" w:rsidRDefault="00562DA6" w:rsidP="00693D2D">
      <w:pPr>
        <w:keepNext/>
        <w:keepLines/>
        <w:widowControl/>
        <w:autoSpaceDE/>
        <w:autoSpaceDN/>
        <w:ind w:left="-426" w:firstLine="993"/>
        <w:jc w:val="center"/>
        <w:outlineLvl w:val="0"/>
        <w:rPr>
          <w:rFonts w:eastAsia="Arial"/>
          <w:b/>
          <w:bCs/>
          <w:sz w:val="24"/>
          <w:szCs w:val="24"/>
        </w:rPr>
      </w:pPr>
      <w:r w:rsidRPr="00562DA6">
        <w:rPr>
          <w:rFonts w:eastAsia="Arial"/>
          <w:b/>
          <w:bCs/>
          <w:sz w:val="24"/>
          <w:szCs w:val="24"/>
        </w:rPr>
        <w:t>ПОЯСНИТЕЛЬНАЯ ЗАПИСКА</w:t>
      </w:r>
      <w:bookmarkEnd w:id="45"/>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Рабочая программа по английскому языку на уровне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 в части Федеральной адаптированной образовательной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 предъявляемых в части предметного обучения учебному предмету «Иностранный (английский) язык»» обучающихся с задержкой психического развития, а также программой воспитания с учётом концепции или историко-культурного стандарта.  </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Рабочая программа раскрывает цели образования, развития и воспитания обучающихся средствами учебного предмета «Иностранный (английский) язык» на начальной ступени обязательного общего образования, описывает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Учебный предмет «Иностранный (английский) язык» на уровне начального общего образования обеспечивает языковое и общее речевое развитие обучающихся, способствует повышению коммуникативной компетентности и облегчению социализации обучающихся с ЗПР. </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Овладение учебным предметом «Иностранный (английский) язык» представляет большую сложность для обучающихся с ЗПР. Это связано с недостатками на всех уровнях речевого функционирования на родном языке и особенностями становления и развития коммуникативных умений, недостаточной сформированностью основных мыслительных операций и знаково-символической (замещающей) функции мышления, спецификой памяти школьников. У обучающихся с ЗПР с запозданием формируются навыки языкового анализа и синтеза, долгое время происходит становление навыка звукобуквенного анализа, очевидные трудности обучающиеся с ЗПР 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правил правописания и формирования грамматических понятий. Все указанные трудности проявляются не только при освоении родного языка, но и иностранного.</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Преодоление перечисленных трудностей возможно при реализации важнейших дидактических принципов: доступности, систематичности и последовательности, прочности, наглядности, связи теории с практикой, а также коррекционной направленности обучения </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Программа отражает содержание обучения предмету «Иностранный (английский) язык» с учетом особых образовательных потребностей обучающихся с ЗПР. В процессе изучения английского языка у обучающихся с ЗПР формируется позитивное эмоционально-ценностное отношение к иностранному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обучающиеся получают практико-ориентированные умения по применению правил общения на английском языке и правил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 </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При изучении данной дисциплины происходит развитие устной и письменной коммуникации. Представления о связи языка с культурой народа осваиваются практическим путём.</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lastRenderedPageBreak/>
        <w:t>Удовлетворение особых образовательных потребностей обучающихся с ЗПР достигается за счет четких и простых по структуре инструкций к выполняемой деятельности, уменьшенного объема заданий, большей их практико</w:t>
      </w:r>
      <w:r w:rsidR="00003FE3">
        <w:rPr>
          <w:rFonts w:eastAsia="Calibri"/>
          <w:sz w:val="24"/>
          <w:szCs w:val="24"/>
        </w:rPr>
        <w:t>-</w:t>
      </w:r>
      <w:r w:rsidRPr="00562DA6">
        <w:rPr>
          <w:rFonts w:eastAsia="Calibri"/>
          <w:sz w:val="24"/>
          <w:szCs w:val="24"/>
        </w:rPr>
        <w:t>ориентированности, подкрепленности наглядностью и 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пошаговости, организующей и направляющей помощи педагога и др.), соблюдении требований к организации образовательного процесса с учетом особенностей сформированности саморегуляции учебно-познавательной деятельности обучающихся с ЗПР.</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Организация специальных условий обучения предмету «Иностранный (английский) язык» построено с соблюдением специальных дидактических принципов, предполагает использование адекватных методов и конкретных приемов. Это обеспечивает у обучающегося с ЗПР пробуждение интереса к языку, желание овладеть словарным запасом, способами построения коммуникативного общения на иностранном языке, у школьников проявляются возможности осознания своих затруднений и соответствующие попытки их преодоления самостоятельно или с помощью педагога.</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При изучении учебного материала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звукобуквенного состава слова, наблюдения за буквенным изображением слова и его транскрипцией, объяснение значений слов совершенствуется мыслительная деятельность, создаются предпосылки становления логического (понятийного) мышления.</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При усвоении учебного предмета обучающиеся с ЗПР учатся ориентироваться в задании и производить его анализ, обдумывать и планировать предстоящие действия сначала с помощью педагога, потом самостоятельно, следить за правильностью выполнения задания, давать словесный отчет и оценку проделанной работе при необходимости опираясь на смысловые опоры, что совершенствует систему произвольной регуляции деятельности.</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Учитель иностранного языка должен поддерживать тесную связь с учителем начальных классов и учителем-логопедом, так как трудности овладения родным языком на всех уровнях его функционирования могут стать препятствием в овладении и иностранным языком.</w:t>
      </w:r>
    </w:p>
    <w:p w:rsidR="00562DA6" w:rsidRPr="00562DA6" w:rsidRDefault="00562DA6" w:rsidP="00C77FC2">
      <w:pPr>
        <w:widowControl/>
        <w:autoSpaceDE/>
        <w:autoSpaceDN/>
        <w:ind w:left="-426" w:firstLine="993"/>
        <w:jc w:val="both"/>
        <w:rPr>
          <w:rFonts w:eastAsia="Calibri"/>
          <w:b/>
          <w:bCs/>
          <w:sz w:val="24"/>
          <w:szCs w:val="24"/>
        </w:rPr>
      </w:pPr>
      <w:r w:rsidRPr="00562DA6">
        <w:rPr>
          <w:rFonts w:eastAsia="Calibri"/>
          <w:b/>
          <w:bCs/>
          <w:sz w:val="24"/>
          <w:szCs w:val="24"/>
        </w:rPr>
        <w:t>Общая характеристика учебного предмета «Иностранный (английский) язык»</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обучающимися с ЗПР, в соответствии с ФГОС НОО ОВЗ и ФАОП НОО ОВЗ, начинается с 3 класса. </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Программа учитывает специфику познавательного развития обучающихся с ЗПР и содержит перераспределение некоторых тем между классами, удерживая преемственность в освоении программного материала начальной и основной школы.  </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Программа устанавливает распределение учебного материала по классам, основанного на логике развития предметного содержания и учёте психологических и возрастных особенностей обучающихся с ЗПР, а также объём учебных часов для изучения 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с ЗПР количество учебных часов может быть скорректировано.</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lastRenderedPageBreak/>
        <w:t>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«Иностранный язык» при условии сохранения обязательной части его содержания.</w:t>
      </w:r>
    </w:p>
    <w:p w:rsidR="00562DA6" w:rsidRPr="00562DA6" w:rsidRDefault="00562DA6" w:rsidP="00C77FC2">
      <w:pPr>
        <w:widowControl/>
        <w:autoSpaceDE/>
        <w:autoSpaceDN/>
        <w:ind w:left="-426" w:firstLine="993"/>
        <w:jc w:val="both"/>
        <w:rPr>
          <w:rFonts w:eastAsia="Calibri"/>
          <w:b/>
          <w:bCs/>
          <w:sz w:val="24"/>
          <w:szCs w:val="24"/>
        </w:rPr>
      </w:pPr>
      <w:r w:rsidRPr="00562DA6">
        <w:rPr>
          <w:rFonts w:eastAsia="Calibri"/>
          <w:b/>
          <w:bCs/>
          <w:sz w:val="24"/>
          <w:szCs w:val="24"/>
        </w:rPr>
        <w:t>Цели изучения учебного предмета «Иностранный (английский) язык»</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Общие цели обучения иностранному языку в начальной школе можно условно разделить на образовательные, развивающие, воспитывающие.</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i/>
          <w:sz w:val="24"/>
          <w:szCs w:val="24"/>
        </w:rPr>
        <w:t>Образовательные цели</w:t>
      </w:r>
      <w:r w:rsidRPr="00562DA6">
        <w:rPr>
          <w:rFonts w:eastAsia="Calibri"/>
          <w:sz w:val="24"/>
          <w:szCs w:val="24"/>
        </w:rPr>
        <w:t xml:space="preserve"> учебного предмета «Иностранный (английский) язык» в начальной школе включают:</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1)</w:t>
      </w:r>
      <w:r w:rsidRPr="00562DA6">
        <w:rPr>
          <w:rFonts w:eastAsia="Calibri"/>
          <w:sz w:val="24"/>
          <w:szCs w:val="24"/>
        </w:rPr>
        <w:tab/>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 с ЗПР;</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2)</w:t>
      </w:r>
      <w:r w:rsidRPr="00562DA6">
        <w:rPr>
          <w:rFonts w:eastAsia="Calibri"/>
          <w:sz w:val="24"/>
          <w:szCs w:val="24"/>
        </w:rPr>
        <w:tab/>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3)</w:t>
      </w:r>
      <w:r w:rsidRPr="00562DA6">
        <w:rPr>
          <w:rFonts w:eastAsia="Calibri"/>
          <w:sz w:val="24"/>
          <w:szCs w:val="24"/>
        </w:rPr>
        <w:tab/>
        <w:t>освоение знаний о языковых явлениях изучаемого иностранного языка, о разных способах выражения мысли на родном и иностранном языках;</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4)</w:t>
      </w:r>
      <w:r w:rsidRPr="00562DA6">
        <w:rPr>
          <w:rFonts w:eastAsia="Calibri"/>
          <w:sz w:val="24"/>
          <w:szCs w:val="24"/>
        </w:rPr>
        <w:tab/>
        <w:t>использование для решения учебных задач интеллектуальных операций (сравнение, анализ, обобщение и др.);</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5)</w:t>
      </w:r>
      <w:r w:rsidRPr="00562DA6">
        <w:rPr>
          <w:rFonts w:eastAsia="Calibri"/>
          <w:sz w:val="24"/>
          <w:szCs w:val="24"/>
        </w:rPr>
        <w:tab/>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i/>
          <w:sz w:val="24"/>
          <w:szCs w:val="24"/>
        </w:rPr>
        <w:t>Развивающие цели</w:t>
      </w:r>
      <w:r w:rsidRPr="00562DA6">
        <w:rPr>
          <w:rFonts w:eastAsia="Calibri"/>
          <w:sz w:val="24"/>
          <w:szCs w:val="24"/>
        </w:rPr>
        <w:t xml:space="preserve"> учебного предмета «Иностранный (английский) язык» в начальной школе включают:</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1)</w:t>
      </w:r>
      <w:r w:rsidRPr="00562DA6">
        <w:rPr>
          <w:rFonts w:eastAsia="Calibri"/>
          <w:sz w:val="24"/>
          <w:szCs w:val="24"/>
        </w:rPr>
        <w:tab/>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2)</w:t>
      </w:r>
      <w:r w:rsidRPr="00562DA6">
        <w:rPr>
          <w:rFonts w:eastAsia="Calibri"/>
          <w:sz w:val="24"/>
          <w:szCs w:val="24"/>
        </w:rPr>
        <w:tab/>
        <w:t>становление коммуникативной культуры обучающихся и их общего речевого развития;</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3)</w:t>
      </w:r>
      <w:r w:rsidRPr="00562DA6">
        <w:rPr>
          <w:rFonts w:eastAsia="Calibri"/>
          <w:sz w:val="24"/>
          <w:szCs w:val="24"/>
        </w:rPr>
        <w:tab/>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4)</w:t>
      </w:r>
      <w:r w:rsidRPr="00562DA6">
        <w:rPr>
          <w:rFonts w:eastAsia="Calibri"/>
          <w:sz w:val="24"/>
          <w:szCs w:val="24"/>
        </w:rPr>
        <w:tab/>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с помощью педагога;</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5)</w:t>
      </w:r>
      <w:r w:rsidRPr="00562DA6">
        <w:rPr>
          <w:rFonts w:eastAsia="Calibri"/>
          <w:sz w:val="24"/>
          <w:szCs w:val="24"/>
        </w:rPr>
        <w:tab/>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w:t>
      </w:r>
      <w:r w:rsidRPr="00562DA6">
        <w:rPr>
          <w:rFonts w:eastAsia="Calibri"/>
          <w:i/>
          <w:sz w:val="24"/>
          <w:szCs w:val="24"/>
        </w:rPr>
        <w:t>воспитательных целей</w:t>
      </w:r>
      <w:r w:rsidRPr="00562DA6">
        <w:rPr>
          <w:rFonts w:eastAsia="Calibri"/>
          <w:sz w:val="24"/>
          <w:szCs w:val="24"/>
        </w:rPr>
        <w:t xml:space="preserve"> обеспечивает:</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1)</w:t>
      </w:r>
      <w:r w:rsidRPr="00562DA6">
        <w:rPr>
          <w:rFonts w:eastAsia="Calibri"/>
          <w:sz w:val="24"/>
          <w:szCs w:val="24"/>
        </w:rPr>
        <w:tab/>
        <w:t>понимание необходимости овладения иностранным языком как средством общения в условиях взаимодействия разных стран и народов;</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2)</w:t>
      </w:r>
      <w:r w:rsidRPr="00562DA6">
        <w:rPr>
          <w:rFonts w:eastAsia="Calibri"/>
          <w:sz w:val="24"/>
          <w:szCs w:val="24"/>
        </w:rPr>
        <w:tab/>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lastRenderedPageBreak/>
        <w:t>3)</w:t>
      </w:r>
      <w:r w:rsidRPr="00562DA6">
        <w:rPr>
          <w:rFonts w:eastAsia="Calibri"/>
          <w:sz w:val="24"/>
          <w:szCs w:val="24"/>
        </w:rPr>
        <w:tab/>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4)</w:t>
      </w:r>
      <w:r w:rsidRPr="00562DA6">
        <w:rPr>
          <w:rFonts w:eastAsia="Calibri"/>
          <w:sz w:val="24"/>
          <w:szCs w:val="24"/>
        </w:rPr>
        <w:tab/>
        <w:t>воспитание эмоционального и познавательного интереса к художественной культуре других народов;</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5)</w:t>
      </w:r>
      <w:r w:rsidRPr="00562DA6">
        <w:rPr>
          <w:rFonts w:eastAsia="Calibri"/>
          <w:sz w:val="24"/>
          <w:szCs w:val="24"/>
        </w:rPr>
        <w:tab/>
        <w:t>формирование положительной мотивации и устойчивого учебно-познавательного интереса к предмету «Иностранный язык».</w:t>
      </w:r>
    </w:p>
    <w:p w:rsidR="00562DA6" w:rsidRPr="00562DA6" w:rsidRDefault="00562DA6" w:rsidP="00C77FC2">
      <w:pPr>
        <w:widowControl/>
        <w:autoSpaceDE/>
        <w:autoSpaceDN/>
        <w:ind w:left="-426" w:firstLine="993"/>
        <w:jc w:val="both"/>
        <w:rPr>
          <w:rFonts w:eastAsia="Calibri"/>
          <w:sz w:val="24"/>
          <w:szCs w:val="24"/>
        </w:rPr>
      </w:pPr>
      <w:r w:rsidRPr="00562DA6">
        <w:rPr>
          <w:rFonts w:eastAsia="Calibri"/>
          <w:sz w:val="24"/>
          <w:szCs w:val="24"/>
        </w:rPr>
        <w:t xml:space="preserve">Для обучающихся с ЗПР изучение иностранного языка имеет </w:t>
      </w:r>
      <w:r w:rsidRPr="00562DA6">
        <w:rPr>
          <w:rFonts w:eastAsia="Calibri"/>
          <w:i/>
          <w:sz w:val="24"/>
          <w:szCs w:val="24"/>
        </w:rPr>
        <w:t>коррекционно-развивающие цели</w:t>
      </w:r>
      <w:r w:rsidRPr="00562DA6">
        <w:rPr>
          <w:rFonts w:eastAsia="Calibri"/>
          <w:sz w:val="24"/>
          <w:szCs w:val="24"/>
        </w:rPr>
        <w:t>, связанные с формированием жизненных (социальных) компетенций, расширении представлений о разнообразии социального и природного мира, формировании коммуникативных навыков и т.д.</w:t>
      </w:r>
    </w:p>
    <w:p w:rsidR="00562DA6" w:rsidRPr="00562DA6" w:rsidRDefault="00562DA6" w:rsidP="00C77FC2">
      <w:pPr>
        <w:widowControl/>
        <w:autoSpaceDE/>
        <w:autoSpaceDN/>
        <w:ind w:left="-426" w:firstLine="993"/>
        <w:jc w:val="both"/>
        <w:rPr>
          <w:rFonts w:eastAsia="Calibri"/>
          <w:b/>
          <w:bCs/>
          <w:sz w:val="24"/>
          <w:szCs w:val="24"/>
        </w:rPr>
      </w:pPr>
      <w:r w:rsidRPr="00562DA6">
        <w:rPr>
          <w:rFonts w:eastAsia="Calibri"/>
          <w:b/>
          <w:bCs/>
          <w:sz w:val="24"/>
          <w:szCs w:val="24"/>
        </w:rPr>
        <w:t>Место учебного предмета «Иностранный (английский) язык» в учебном плане</w:t>
      </w:r>
    </w:p>
    <w:p w:rsidR="00562DA6" w:rsidRPr="00562DA6" w:rsidRDefault="00562DA6" w:rsidP="002A02E7">
      <w:pPr>
        <w:widowControl/>
        <w:autoSpaceDE/>
        <w:autoSpaceDN/>
        <w:ind w:left="-426" w:firstLine="993"/>
        <w:jc w:val="both"/>
        <w:rPr>
          <w:rFonts w:eastAsia="Calibri"/>
          <w:sz w:val="24"/>
          <w:szCs w:val="24"/>
        </w:rPr>
      </w:pPr>
      <w:r w:rsidRPr="00562DA6">
        <w:rPr>
          <w:rFonts w:eastAsia="Calibri"/>
          <w:sz w:val="24"/>
          <w:szCs w:val="24"/>
        </w:rPr>
        <w:t>Учебный предмет «Иностранный (английский) язык» входит в число обязательных предметов, изучаемых на всех уровнях общего образования и изучается обучающимися с ЗПР в начальной школе в 3и 4 классе по 2 часа в неделю (136 часов): 3 класс — 68 часов, 4 класс — 68 часов.</w:t>
      </w:r>
    </w:p>
    <w:p w:rsidR="00C77FC2" w:rsidRPr="00562DA6" w:rsidRDefault="00562DA6" w:rsidP="002A02E7">
      <w:pPr>
        <w:keepNext/>
        <w:keepLines/>
        <w:widowControl/>
        <w:autoSpaceDE/>
        <w:autoSpaceDN/>
        <w:ind w:left="-426" w:firstLine="993"/>
        <w:jc w:val="center"/>
        <w:outlineLvl w:val="0"/>
        <w:rPr>
          <w:b/>
          <w:bCs/>
          <w:sz w:val="24"/>
          <w:szCs w:val="24"/>
          <w:lang w:eastAsia="ru-RU"/>
        </w:rPr>
      </w:pPr>
      <w:bookmarkStart w:id="46" w:name="_Toc142821901"/>
      <w:r w:rsidRPr="00562DA6">
        <w:rPr>
          <w:b/>
          <w:bCs/>
          <w:sz w:val="24"/>
          <w:szCs w:val="24"/>
          <w:lang w:eastAsia="ru-RU"/>
        </w:rPr>
        <w:t>СОДЕРЖАНИЕ УЧЕБНОГО ПРЕДМЕТА «ИНОСТРАННЫЙ (АНГЛИЙСКИЙ) ЯЗЫК»</w:t>
      </w:r>
      <w:bookmarkEnd w:id="46"/>
    </w:p>
    <w:p w:rsidR="00562DA6" w:rsidRPr="00562DA6" w:rsidRDefault="00562DA6" w:rsidP="00C77FC2">
      <w:pPr>
        <w:keepNext/>
        <w:keepLines/>
        <w:widowControl/>
        <w:autoSpaceDE/>
        <w:autoSpaceDN/>
        <w:ind w:left="-426" w:firstLine="993"/>
        <w:jc w:val="center"/>
        <w:outlineLvl w:val="1"/>
        <w:rPr>
          <w:b/>
          <w:sz w:val="24"/>
          <w:szCs w:val="24"/>
          <w:lang w:eastAsia="ru-RU"/>
        </w:rPr>
      </w:pPr>
      <w:bookmarkStart w:id="47" w:name="_Toc142821902"/>
      <w:r w:rsidRPr="00562DA6">
        <w:rPr>
          <w:b/>
          <w:sz w:val="24"/>
          <w:szCs w:val="24"/>
          <w:lang w:eastAsia="ru-RU"/>
        </w:rPr>
        <w:t>3 КЛАСС</w:t>
      </w:r>
      <w:bookmarkEnd w:id="47"/>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Тематическое содержание речи</w:t>
      </w:r>
    </w:p>
    <w:p w:rsidR="00562DA6" w:rsidRPr="00562DA6" w:rsidRDefault="00562DA6" w:rsidP="00C77FC2">
      <w:pPr>
        <w:autoSpaceDE/>
        <w:autoSpaceDN/>
        <w:ind w:left="-426" w:firstLine="993"/>
        <w:jc w:val="both"/>
        <w:rPr>
          <w:sz w:val="24"/>
          <w:szCs w:val="24"/>
          <w:lang w:eastAsia="ru-RU"/>
        </w:rPr>
      </w:pPr>
      <w:r w:rsidRPr="00562DA6">
        <w:rPr>
          <w:i/>
          <w:sz w:val="24"/>
          <w:szCs w:val="24"/>
          <w:lang w:eastAsia="ru-RU"/>
        </w:rPr>
        <w:t>Мир моего «я».</w:t>
      </w:r>
      <w:r w:rsidRPr="00562DA6">
        <w:rPr>
          <w:sz w:val="24"/>
          <w:szCs w:val="24"/>
          <w:lang w:eastAsia="ru-RU"/>
        </w:rPr>
        <w:t xml:space="preserve"> Приветствие. Знакомство. Моя семья. Мой день рождения. Моя любимая еда. </w:t>
      </w:r>
    </w:p>
    <w:p w:rsidR="00562DA6" w:rsidRPr="00562DA6" w:rsidRDefault="00562DA6" w:rsidP="00C77FC2">
      <w:pPr>
        <w:autoSpaceDE/>
        <w:autoSpaceDN/>
        <w:ind w:left="-426" w:firstLine="993"/>
        <w:jc w:val="both"/>
        <w:rPr>
          <w:sz w:val="24"/>
          <w:szCs w:val="24"/>
          <w:lang w:eastAsia="ru-RU"/>
        </w:rPr>
      </w:pPr>
      <w:r w:rsidRPr="00562DA6">
        <w:rPr>
          <w:i/>
          <w:sz w:val="24"/>
          <w:szCs w:val="24"/>
          <w:lang w:eastAsia="ru-RU"/>
        </w:rPr>
        <w:t>Мир моих увлечений</w:t>
      </w:r>
      <w:r w:rsidRPr="00562DA6">
        <w:rPr>
          <w:sz w:val="24"/>
          <w:szCs w:val="24"/>
          <w:lang w:eastAsia="ru-RU"/>
        </w:rPr>
        <w:t xml:space="preserve">. Любимый цвет. Любимая игрушка. Мой питомец. Выходной день. </w:t>
      </w:r>
    </w:p>
    <w:p w:rsidR="00562DA6" w:rsidRPr="00562DA6" w:rsidRDefault="00562DA6" w:rsidP="00C77FC2">
      <w:pPr>
        <w:autoSpaceDE/>
        <w:autoSpaceDN/>
        <w:ind w:left="-426" w:firstLine="993"/>
        <w:jc w:val="both"/>
        <w:rPr>
          <w:sz w:val="24"/>
          <w:szCs w:val="24"/>
          <w:lang w:eastAsia="ru-RU"/>
        </w:rPr>
      </w:pPr>
      <w:r w:rsidRPr="00562DA6">
        <w:rPr>
          <w:i/>
          <w:sz w:val="24"/>
          <w:szCs w:val="24"/>
          <w:lang w:eastAsia="ru-RU"/>
        </w:rPr>
        <w:t>Мир вокруг меня</w:t>
      </w:r>
      <w:r w:rsidRPr="00562DA6">
        <w:rPr>
          <w:sz w:val="24"/>
          <w:szCs w:val="24"/>
          <w:lang w:eastAsia="ru-RU"/>
        </w:rPr>
        <w:t xml:space="preserve">. Моя комната (квартира, дом). Моя школа. Мои друзья. Моя малая родина (город, село). Животные (в ближайшем окружении).  </w:t>
      </w:r>
    </w:p>
    <w:p w:rsidR="00562DA6" w:rsidRPr="00562DA6" w:rsidRDefault="00562DA6" w:rsidP="00C77FC2">
      <w:pPr>
        <w:autoSpaceDE/>
        <w:autoSpaceDN/>
        <w:ind w:left="-426" w:firstLine="993"/>
        <w:jc w:val="both"/>
        <w:rPr>
          <w:sz w:val="24"/>
          <w:szCs w:val="24"/>
          <w:lang w:eastAsia="ru-RU"/>
        </w:rPr>
      </w:pPr>
      <w:r w:rsidRPr="00562DA6">
        <w:rPr>
          <w:i/>
          <w:sz w:val="24"/>
          <w:szCs w:val="24"/>
          <w:lang w:eastAsia="ru-RU"/>
        </w:rPr>
        <w:t>Родная страна и страны изучаемого языка</w:t>
      </w:r>
      <w:r w:rsidRPr="00562DA6">
        <w:rPr>
          <w:sz w:val="24"/>
          <w:szCs w:val="24"/>
          <w:lang w:eastAsia="ru-RU"/>
        </w:rPr>
        <w:t>. Россия и страна/страны изучаемого языка. Их столицы, достопримечательности и интересные факты (простые случаи). Популярные произведения детского фольклора. Популярные Литературные персонажи детских книг. Широко известные Праздники родной страны и страны/стран изучаемого языка.</w:t>
      </w:r>
      <w:bookmarkStart w:id="48" w:name="_Hlk140825562"/>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Коммуникативные умения</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Говорение</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Коммуникативные умения </w:t>
      </w:r>
      <w:r w:rsidRPr="00562DA6">
        <w:rPr>
          <w:b/>
          <w:i/>
          <w:sz w:val="24"/>
          <w:szCs w:val="24"/>
          <w:lang w:eastAsia="ru-RU"/>
        </w:rPr>
        <w:t>диалогической речи</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Практическое овладение диалогической формой речи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Ведение с использованием клишированных фраз с опорой на речевые ситуации, ключевые слова и/или иллюстрации с соблюдением норм речевого этикета, принятых в стране/странах изучаемого языка: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2-3 реплики с каждой стороны</w:t>
      </w:r>
    </w:p>
    <w:p w:rsidR="00562DA6" w:rsidRPr="00562DA6" w:rsidRDefault="00562DA6" w:rsidP="00C77FC2">
      <w:pPr>
        <w:autoSpaceDE/>
        <w:autoSpaceDN/>
        <w:ind w:left="-426" w:firstLine="993"/>
        <w:jc w:val="both"/>
        <w:rPr>
          <w:sz w:val="24"/>
          <w:szCs w:val="24"/>
          <w:lang w:eastAsia="ru-RU"/>
        </w:rPr>
      </w:pPr>
      <w:bookmarkStart w:id="49" w:name="_Hlk140654097"/>
      <w:r w:rsidRPr="00562DA6">
        <w:rPr>
          <w:sz w:val="24"/>
          <w:szCs w:val="24"/>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 (простые частотные случаи);</w:t>
      </w:r>
      <w:bookmarkEnd w:id="49"/>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диалога-расспроса: запрашивание интересующей информации с использованием языковой модели или образца; сообщение фактической информации, ответы на вопросы собеседника. 2-3 реплики с каждой стороны</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Коммуникативные умения </w:t>
      </w:r>
      <w:r w:rsidRPr="00562DA6">
        <w:rPr>
          <w:b/>
          <w:i/>
          <w:sz w:val="24"/>
          <w:szCs w:val="24"/>
          <w:lang w:eastAsia="ru-RU"/>
        </w:rPr>
        <w:t>монологической речи</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Коллективное создание под руководством педагогического работника с опорой на ключевые слова, вопросы и/или иллюстрации устных монологических высказываний: описание предмета, реального человека; рассказ о себе, члене семьи, друге и т. д. по заданному алгоритму / с использованием языковой модели /с использованием опорных слов и т. д.</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lastRenderedPageBreak/>
        <w:t>Пересказ с опорой на ключевые слова, вопросы и/или иллюстрации основного содержания прочитанного текста с организующей помощью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Аудирование</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Понимание в целом на слух речи педагогического работника и одноклассников и вербальная/невербальная реакция на услышанное (при непосредственном общении).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опорой на иллюстрации.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Тексты для аудирования: диалог, высказывания собеседников в ситуациях повседневного общения, рассказ, сказка.</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Смысловое чтение</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Чтение вслух иллюстрированных учебных текстов, построенных на изученном языковом материале, с соблюдением правил чтения; после предварительного анализа, понимание основного содержания прочитанного с направляющей помощью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Тексты для чтения вслух: диалог, рассказ, сказка.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Тексты для чтения: диалог, рассказ, сказка, электронное сообщение личного характера.</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Письмо</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Овладение техникой письма (копирование букв, буквосочетаний, слов).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Выбор и копирование подписей к картинкам, фотографиям с пояснением, что на них изображено.</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с опорой на иллюстрацию или используя слова для справки.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Заполнение анкет с указанием личной информации (имя, фамилия, возраст, страна проживания) в соответствии с нормами, принятыми в стране/странах изучаемого языка после коллективного обсуждения и с направляющей помощью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Написание с опорой на образец поздравлений с праздниками (с днём рождения, Новым годом, Рождеством).</w:t>
      </w:r>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Языковые знания и навыки</w:t>
      </w:r>
    </w:p>
    <w:p w:rsidR="00562DA6" w:rsidRPr="00562DA6" w:rsidRDefault="00562DA6" w:rsidP="00C77FC2">
      <w:pPr>
        <w:autoSpaceDE/>
        <w:autoSpaceDN/>
        <w:ind w:left="-426" w:firstLine="993"/>
        <w:jc w:val="both"/>
        <w:rPr>
          <w:b/>
          <w:i/>
          <w:sz w:val="24"/>
          <w:szCs w:val="24"/>
          <w:lang w:eastAsia="ru-RU"/>
        </w:rPr>
      </w:pPr>
      <w:bookmarkStart w:id="50" w:name="_Hlk140659139"/>
      <w:r w:rsidRPr="00562DA6">
        <w:rPr>
          <w:b/>
          <w:i/>
          <w:sz w:val="24"/>
          <w:szCs w:val="24"/>
          <w:lang w:eastAsia="ru-RU"/>
        </w:rPr>
        <w:t>Фонетическая сторона речи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Буквы английского алфавита. Корректное озвучивание букв английского алфавита  (при необходимости с использованием   слуховой опоры).</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Наблюдение за связующим “r” (thereis/thereare).</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 (нераспространенные или малораспространенные).</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Различение на слух четко произносимых слов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w:t>
      </w:r>
      <w:r w:rsidRPr="00562DA6">
        <w:rPr>
          <w:sz w:val="24"/>
          <w:szCs w:val="24"/>
          <w:lang w:eastAsia="ru-RU"/>
        </w:rPr>
        <w:lastRenderedPageBreak/>
        <w:t>многосложных словах (с опорой на слуховую наглядность)</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Наблюдение и выделение в словах некоторых звукобуквенных сочетаний при анализе изученных слов с опорой на образец</w:t>
      </w:r>
    </w:p>
    <w:p w:rsidR="00562DA6" w:rsidRPr="00562DA6" w:rsidRDefault="00562DA6" w:rsidP="00187B57">
      <w:pPr>
        <w:widowControl/>
        <w:numPr>
          <w:ilvl w:val="0"/>
          <w:numId w:val="4"/>
        </w:numPr>
        <w:tabs>
          <w:tab w:val="left" w:pos="724"/>
        </w:tabs>
        <w:autoSpaceDE/>
        <w:autoSpaceDN/>
        <w:ind w:left="-426" w:firstLine="993"/>
        <w:jc w:val="both"/>
        <w:rPr>
          <w:sz w:val="24"/>
          <w:szCs w:val="24"/>
          <w:lang w:eastAsia="ru-RU"/>
        </w:rPr>
      </w:pPr>
      <w:r w:rsidRPr="00562DA6">
        <w:rPr>
          <w:sz w:val="24"/>
          <w:szCs w:val="24"/>
          <w:lang w:eastAsia="ru-RU"/>
        </w:rPr>
        <w:t>Чтение новых слов согласно основным правилам чтения с опорой на речевой образец.</w:t>
      </w:r>
    </w:p>
    <w:p w:rsidR="00562DA6" w:rsidRPr="00562DA6" w:rsidRDefault="00562DA6" w:rsidP="00187B57">
      <w:pPr>
        <w:widowControl/>
        <w:numPr>
          <w:ilvl w:val="0"/>
          <w:numId w:val="4"/>
        </w:numPr>
        <w:tabs>
          <w:tab w:val="left" w:pos="724"/>
        </w:tabs>
        <w:autoSpaceDE/>
        <w:autoSpaceDN/>
        <w:ind w:left="-426" w:firstLine="993"/>
        <w:jc w:val="both"/>
        <w:rPr>
          <w:sz w:val="24"/>
          <w:szCs w:val="24"/>
          <w:lang w:eastAsia="ru-RU"/>
        </w:rPr>
      </w:pPr>
      <w:r w:rsidRPr="00562DA6">
        <w:rPr>
          <w:sz w:val="24"/>
          <w:szCs w:val="24"/>
          <w:lang w:eastAsia="ru-RU"/>
        </w:rPr>
        <w:t>Знаки английской транскрипции; отличие их от букв английского алфавита. Наблюдение за соотношением знака английской транскрипции и букв или сочетаний.  Фонетически корректное озвучивание знаков транскрипции после предъявления речевого образца.</w:t>
      </w:r>
      <w:bookmarkEnd w:id="50"/>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Графика, орфография и пунктуация</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Правильная расстановка знаков препинания: точки, вопросительного и восклицательного знаков в конце предложения (простые случаи). </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Лексическая сторона речи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Распознавание в письменном и звучащем тексте и употребление в устной и письменной речи не менее 100-120 лексических единиц (слов, словосочетаний, речевых клише), обслуживающих ситуации общения в рамках тематического содержания речи для 3 класса, простейшие устойчивые словосочетания, оценочная лексика и речевые клише как элементы речевого этикета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(при необходимости с использованием смысловой опоры);</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Распознавание в устной и письменной речи интернациональных слов (doctor, film)  с помощью педагогического работника, опираясь на визуальную подсказку</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Грамматическая сторона речи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с направляющей помощью педагога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Нераспространённые и распространённые простые предложения.</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Предложения с начальным It (It’s a redball.).</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Предложения с простым глагольным сказуемым (</w:t>
      </w:r>
      <w:r w:rsidRPr="00562DA6">
        <w:rPr>
          <w:sz w:val="24"/>
          <w:szCs w:val="24"/>
          <w:lang w:val="en-US" w:eastAsia="ru-RU"/>
        </w:rPr>
        <w:t>Theyliveinthecountry</w:t>
      </w:r>
      <w:r w:rsidRPr="00562DA6">
        <w:rPr>
          <w:sz w:val="24"/>
          <w:szCs w:val="24"/>
          <w:lang w:eastAsia="ru-RU"/>
        </w:rPr>
        <w:t>.), составным именным сказуемым (</w:t>
      </w:r>
      <w:r w:rsidRPr="00562DA6">
        <w:rPr>
          <w:sz w:val="24"/>
          <w:szCs w:val="24"/>
          <w:lang w:val="en-US" w:eastAsia="ru-RU"/>
        </w:rPr>
        <w:t>Theboxissmall</w:t>
      </w:r>
      <w:r w:rsidRPr="00562DA6">
        <w:rPr>
          <w:sz w:val="24"/>
          <w:szCs w:val="24"/>
          <w:lang w:eastAsia="ru-RU"/>
        </w:rPr>
        <w:t>.) и составным глагольным сказуемым (</w:t>
      </w:r>
      <w:r w:rsidRPr="00562DA6">
        <w:rPr>
          <w:sz w:val="24"/>
          <w:szCs w:val="24"/>
          <w:lang w:val="en-US" w:eastAsia="ru-RU"/>
        </w:rPr>
        <w:t>Iliketoplaywithmycat</w:t>
      </w:r>
      <w:r w:rsidRPr="00562DA6">
        <w:rPr>
          <w:sz w:val="24"/>
          <w:szCs w:val="24"/>
          <w:lang w:eastAsia="ru-RU"/>
        </w:rPr>
        <w:t xml:space="preserve">. </w:t>
      </w:r>
      <w:r w:rsidRPr="00562DA6">
        <w:rPr>
          <w:sz w:val="24"/>
          <w:szCs w:val="24"/>
          <w:lang w:val="en-US" w:eastAsia="ru-RU"/>
        </w:rPr>
        <w:t>Shecanplaythepiano</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Побудительные предложения в утвердительной форме (Comein, please.). Побудительные предложения в отрицательной (Don’ttalk, please.) форме. (</w:t>
      </w:r>
      <w:bookmarkStart w:id="51" w:name="_Hlk140132917"/>
      <w:r w:rsidRPr="00562DA6">
        <w:rPr>
          <w:sz w:val="24"/>
          <w:szCs w:val="24"/>
          <w:lang w:eastAsia="ru-RU"/>
        </w:rPr>
        <w:t>с использованием смысловой опоры</w:t>
      </w:r>
      <w:bookmarkEnd w:id="51"/>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Глаголы в Present Simple Tense в повествовательных (утвердительных и отрицательных) и вопросительных (общий и специальный вопросы) предложениях (с визуальной опорой).</w:t>
      </w:r>
    </w:p>
    <w:p w:rsidR="00562DA6" w:rsidRPr="00562DA6" w:rsidRDefault="00562DA6" w:rsidP="00C77FC2">
      <w:pPr>
        <w:autoSpaceDE/>
        <w:autoSpaceDN/>
        <w:ind w:left="-426" w:firstLine="993"/>
        <w:jc w:val="both"/>
        <w:rPr>
          <w:strike/>
          <w:sz w:val="24"/>
          <w:szCs w:val="24"/>
          <w:lang w:eastAsia="ru-RU"/>
        </w:rPr>
      </w:pPr>
      <w:r w:rsidRPr="00562DA6">
        <w:rPr>
          <w:sz w:val="24"/>
          <w:szCs w:val="24"/>
          <w:lang w:eastAsia="ru-RU"/>
        </w:rPr>
        <w:t>Модальный глагол can: для выражения умения (I canplaytennis</w:t>
      </w:r>
      <w:r w:rsidRPr="00562DA6">
        <w:rPr>
          <w:strike/>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Использование определённого, неопределённого и нулевого артиклей c именами существительными (наиболее распространённые случаи) с опорой на речевой образец.</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Существительные во множественном числе, образованные по правилу.</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Узнавание союзов </w:t>
      </w:r>
      <w:bookmarkStart w:id="52" w:name="_Hlk142495928"/>
      <w:r w:rsidRPr="00562DA6">
        <w:rPr>
          <w:sz w:val="24"/>
          <w:szCs w:val="24"/>
          <w:lang w:eastAsia="ru-RU"/>
        </w:rPr>
        <w:t xml:space="preserve">and и but (c однородными членами) </w:t>
      </w:r>
      <w:bookmarkEnd w:id="52"/>
      <w:r w:rsidRPr="00562DA6">
        <w:rPr>
          <w:sz w:val="24"/>
          <w:szCs w:val="24"/>
          <w:lang w:eastAsia="ru-RU"/>
        </w:rPr>
        <w:t>в читаемых текстах, употребление союзов and и but (c однородными членами) в знакомых конструкциях.</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Слова, выражающие количество с исчисляемыми существительными (much/many) с использованием смысловой опоры</w:t>
      </w:r>
    </w:p>
    <w:p w:rsidR="00562DA6" w:rsidRPr="00562DA6" w:rsidRDefault="00562DA6" w:rsidP="00C77FC2">
      <w:pPr>
        <w:autoSpaceDE/>
        <w:autoSpaceDN/>
        <w:ind w:left="-426" w:firstLine="993"/>
        <w:jc w:val="both"/>
        <w:rPr>
          <w:sz w:val="24"/>
          <w:szCs w:val="24"/>
          <w:lang w:val="en-US" w:eastAsia="ru-RU"/>
        </w:rPr>
      </w:pPr>
      <w:r w:rsidRPr="00562DA6">
        <w:rPr>
          <w:sz w:val="24"/>
          <w:szCs w:val="24"/>
          <w:lang w:eastAsia="ru-RU"/>
        </w:rPr>
        <w:lastRenderedPageBreak/>
        <w:t>Вопросительные</w:t>
      </w:r>
      <w:r w:rsidR="00003FE3" w:rsidRPr="00003FE3">
        <w:rPr>
          <w:sz w:val="24"/>
          <w:szCs w:val="24"/>
          <w:lang w:val="en-US" w:eastAsia="ru-RU"/>
        </w:rPr>
        <w:t xml:space="preserve"> </w:t>
      </w:r>
      <w:r w:rsidRPr="00562DA6">
        <w:rPr>
          <w:sz w:val="24"/>
          <w:szCs w:val="24"/>
          <w:lang w:eastAsia="ru-RU"/>
        </w:rPr>
        <w:t>слова</w:t>
      </w:r>
      <w:r w:rsidRPr="00562DA6">
        <w:rPr>
          <w:sz w:val="24"/>
          <w:szCs w:val="24"/>
          <w:lang w:val="en-US" w:eastAsia="ru-RU"/>
        </w:rPr>
        <w:t xml:space="preserve"> (who, what, how, where, how many).</w:t>
      </w:r>
    </w:p>
    <w:p w:rsidR="00562DA6" w:rsidRPr="00562DA6" w:rsidRDefault="00562DA6" w:rsidP="00C77FC2">
      <w:pPr>
        <w:autoSpaceDE/>
        <w:autoSpaceDN/>
        <w:ind w:left="-426" w:firstLine="993"/>
        <w:jc w:val="both"/>
        <w:rPr>
          <w:sz w:val="24"/>
          <w:szCs w:val="24"/>
          <w:lang w:val="en-US" w:eastAsia="ru-RU"/>
        </w:rPr>
      </w:pPr>
      <w:r w:rsidRPr="00562DA6">
        <w:rPr>
          <w:sz w:val="24"/>
          <w:szCs w:val="24"/>
          <w:lang w:eastAsia="ru-RU"/>
        </w:rPr>
        <w:t>Личные</w:t>
      </w:r>
      <w:r w:rsidR="00003FE3" w:rsidRPr="00003FE3">
        <w:rPr>
          <w:sz w:val="24"/>
          <w:szCs w:val="24"/>
          <w:lang w:val="en-US" w:eastAsia="ru-RU"/>
        </w:rPr>
        <w:t xml:space="preserve"> </w:t>
      </w:r>
      <w:r w:rsidRPr="00562DA6">
        <w:rPr>
          <w:sz w:val="24"/>
          <w:szCs w:val="24"/>
          <w:lang w:eastAsia="ru-RU"/>
        </w:rPr>
        <w:t>местоимения</w:t>
      </w:r>
      <w:r w:rsidRPr="00562DA6">
        <w:rPr>
          <w:sz w:val="24"/>
          <w:szCs w:val="24"/>
          <w:lang w:val="en-US" w:eastAsia="ru-RU"/>
        </w:rPr>
        <w:t xml:space="preserve"> (I, you, he/she/it, we, they). </w:t>
      </w:r>
      <w:r w:rsidRPr="00562DA6">
        <w:rPr>
          <w:sz w:val="24"/>
          <w:szCs w:val="24"/>
          <w:lang w:eastAsia="ru-RU"/>
        </w:rPr>
        <w:t>Личные</w:t>
      </w:r>
      <w:r w:rsidR="00003FE3" w:rsidRPr="00003FE3">
        <w:rPr>
          <w:sz w:val="24"/>
          <w:szCs w:val="24"/>
          <w:lang w:val="en-US" w:eastAsia="ru-RU"/>
        </w:rPr>
        <w:t xml:space="preserve"> </w:t>
      </w:r>
      <w:r w:rsidR="00003FE3">
        <w:rPr>
          <w:sz w:val="24"/>
          <w:szCs w:val="24"/>
          <w:lang w:eastAsia="ru-RU"/>
        </w:rPr>
        <w:t>местоимения</w:t>
      </w:r>
      <w:r w:rsidR="00003FE3" w:rsidRPr="00003FE3">
        <w:rPr>
          <w:sz w:val="24"/>
          <w:szCs w:val="24"/>
          <w:lang w:val="en-US" w:eastAsia="ru-RU"/>
        </w:rPr>
        <w:t xml:space="preserve"> </w:t>
      </w:r>
      <w:r w:rsidRPr="00562DA6">
        <w:rPr>
          <w:sz w:val="24"/>
          <w:szCs w:val="24"/>
          <w:lang w:eastAsia="ru-RU"/>
        </w:rPr>
        <w:t>в</w:t>
      </w:r>
      <w:r w:rsidR="00003FE3" w:rsidRPr="00003FE3">
        <w:rPr>
          <w:sz w:val="24"/>
          <w:szCs w:val="24"/>
          <w:lang w:val="en-US" w:eastAsia="ru-RU"/>
        </w:rPr>
        <w:t xml:space="preserve"> </w:t>
      </w:r>
      <w:r w:rsidRPr="00562DA6">
        <w:rPr>
          <w:sz w:val="24"/>
          <w:szCs w:val="24"/>
          <w:lang w:eastAsia="ru-RU"/>
        </w:rPr>
        <w:t>объектном</w:t>
      </w:r>
      <w:r w:rsidRPr="00562DA6">
        <w:rPr>
          <w:sz w:val="24"/>
          <w:szCs w:val="24"/>
          <w:lang w:val="en-US" w:eastAsia="ru-RU"/>
        </w:rPr>
        <w:t xml:space="preserve"> (me, you, him/her/it, us, them) </w:t>
      </w:r>
      <w:r w:rsidRPr="00562DA6">
        <w:rPr>
          <w:sz w:val="24"/>
          <w:szCs w:val="24"/>
          <w:lang w:eastAsia="ru-RU"/>
        </w:rPr>
        <w:t>падеже</w:t>
      </w:r>
      <w:r w:rsidRPr="00562DA6">
        <w:rPr>
          <w:sz w:val="24"/>
          <w:szCs w:val="24"/>
          <w:lang w:val="en-US" w:eastAsia="ru-RU"/>
        </w:rPr>
        <w:t xml:space="preserve">. </w:t>
      </w:r>
      <w:r w:rsidRPr="00562DA6">
        <w:rPr>
          <w:sz w:val="24"/>
          <w:szCs w:val="24"/>
          <w:lang w:eastAsia="ru-RU"/>
        </w:rPr>
        <w:t>Указательные</w:t>
      </w:r>
      <w:r w:rsidR="00003FE3" w:rsidRPr="00003FE3">
        <w:rPr>
          <w:sz w:val="24"/>
          <w:szCs w:val="24"/>
          <w:lang w:val="en-US" w:eastAsia="ru-RU"/>
        </w:rPr>
        <w:t xml:space="preserve"> </w:t>
      </w:r>
      <w:r w:rsidRPr="00562DA6">
        <w:rPr>
          <w:sz w:val="24"/>
          <w:szCs w:val="24"/>
          <w:lang w:eastAsia="ru-RU"/>
        </w:rPr>
        <w:t>местоимения</w:t>
      </w:r>
      <w:r w:rsidRPr="00562DA6">
        <w:rPr>
          <w:sz w:val="24"/>
          <w:szCs w:val="24"/>
          <w:lang w:val="en-US" w:eastAsia="ru-RU"/>
        </w:rPr>
        <w:t xml:space="preserve"> (this — these; that — those). </w:t>
      </w:r>
      <w:r w:rsidRPr="00562DA6">
        <w:rPr>
          <w:sz w:val="24"/>
          <w:szCs w:val="24"/>
          <w:lang w:eastAsia="ru-RU"/>
        </w:rPr>
        <w:t>Притяжательные</w:t>
      </w:r>
      <w:r w:rsidR="00003FE3" w:rsidRPr="00003FE3">
        <w:rPr>
          <w:sz w:val="24"/>
          <w:szCs w:val="24"/>
          <w:lang w:val="en-US" w:eastAsia="ru-RU"/>
        </w:rPr>
        <w:t xml:space="preserve"> </w:t>
      </w:r>
      <w:r w:rsidRPr="00562DA6">
        <w:rPr>
          <w:sz w:val="24"/>
          <w:szCs w:val="24"/>
          <w:lang w:eastAsia="ru-RU"/>
        </w:rPr>
        <w:t>местоимения</w:t>
      </w:r>
      <w:r w:rsidRPr="00562DA6">
        <w:rPr>
          <w:sz w:val="24"/>
          <w:szCs w:val="24"/>
          <w:lang w:val="en-US" w:eastAsia="ru-RU"/>
        </w:rPr>
        <w:t xml:space="preserve"> (my, your, his/her/its, our, their).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Неопределённые местоимения (some/any) в повествовательных и вопросительных предложениях (Haveyougotanyfriends? -Yes, I’vegotsome.) некоторые случаи употребления</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Наречия частотности (usually, often).</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Количественные числительные 1-20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Вопросительные слова (when, whose, why).</w:t>
      </w:r>
    </w:p>
    <w:p w:rsidR="00562DA6" w:rsidRPr="002C0703" w:rsidRDefault="00562DA6" w:rsidP="00C77FC2">
      <w:pPr>
        <w:autoSpaceDE/>
        <w:autoSpaceDN/>
        <w:ind w:left="-426" w:firstLine="993"/>
        <w:jc w:val="both"/>
        <w:rPr>
          <w:sz w:val="24"/>
          <w:szCs w:val="24"/>
          <w:lang w:val="en-US" w:eastAsia="ru-RU"/>
        </w:rPr>
      </w:pPr>
      <w:r w:rsidRPr="00562DA6">
        <w:rPr>
          <w:sz w:val="24"/>
          <w:szCs w:val="24"/>
          <w:lang w:eastAsia="ru-RU"/>
        </w:rPr>
        <w:t>Предлоги</w:t>
      </w:r>
      <w:r w:rsidR="00003FE3" w:rsidRPr="00003FE3">
        <w:rPr>
          <w:sz w:val="24"/>
          <w:szCs w:val="24"/>
          <w:lang w:val="en-US" w:eastAsia="ru-RU"/>
        </w:rPr>
        <w:t xml:space="preserve"> </w:t>
      </w:r>
      <w:r w:rsidRPr="00562DA6">
        <w:rPr>
          <w:sz w:val="24"/>
          <w:szCs w:val="24"/>
          <w:lang w:eastAsia="ru-RU"/>
        </w:rPr>
        <w:t>места</w:t>
      </w:r>
      <w:r w:rsidRPr="00562DA6">
        <w:rPr>
          <w:sz w:val="24"/>
          <w:szCs w:val="24"/>
          <w:lang w:val="en-US" w:eastAsia="ru-RU"/>
        </w:rPr>
        <w:t xml:space="preserve"> (in, on, near, under)</w:t>
      </w:r>
      <w:r w:rsidRPr="00562DA6">
        <w:rPr>
          <w:iCs/>
          <w:sz w:val="24"/>
          <w:szCs w:val="24"/>
          <w:lang w:val="en-US" w:eastAsia="ru-RU"/>
        </w:rPr>
        <w:t xml:space="preserve"> to, from</w:t>
      </w:r>
      <w:r w:rsidRPr="00562DA6">
        <w:rPr>
          <w:sz w:val="24"/>
          <w:szCs w:val="24"/>
          <w:lang w:val="en-US" w:eastAsia="ru-RU"/>
        </w:rPr>
        <w:t>.</w:t>
      </w:r>
      <w:bookmarkStart w:id="53" w:name="bookmark39"/>
      <w:bookmarkStart w:id="54" w:name="bookmark40"/>
      <w:bookmarkStart w:id="55" w:name="bookmark41"/>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Социокультурные знания и умения</w:t>
      </w:r>
      <w:bookmarkEnd w:id="53"/>
      <w:bookmarkEnd w:id="54"/>
      <w:bookmarkEnd w:id="55"/>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Знание и использование некоторых социокультурных элементов речевого поведенческого этикета во взаимодействии с учениками и учителем,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Знание небольших произведений детского фольклора (рифмовок, стихов, песенок), некоторых персонажей популярных детских книг</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с использованием смысловой опоры, при направляющей помощи педагогического работника</w:t>
      </w:r>
      <w:bookmarkStart w:id="56" w:name="bookmark42"/>
      <w:bookmarkStart w:id="57" w:name="bookmark43"/>
      <w:bookmarkStart w:id="58" w:name="bookmark44"/>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Компенсаторные умения</w:t>
      </w:r>
      <w:bookmarkEnd w:id="56"/>
      <w:bookmarkEnd w:id="57"/>
      <w:bookmarkEnd w:id="58"/>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Использование в качестве опоры при порождении собственных высказываний ключевых слов, вопросов; иллюстраций после коллективного обсуждения с помощью педагогического работника.</w:t>
      </w:r>
      <w:bookmarkEnd w:id="48"/>
    </w:p>
    <w:p w:rsidR="00562DA6" w:rsidRPr="00562DA6" w:rsidRDefault="00562DA6" w:rsidP="00C77FC2">
      <w:pPr>
        <w:keepNext/>
        <w:keepLines/>
        <w:widowControl/>
        <w:autoSpaceDE/>
        <w:autoSpaceDN/>
        <w:ind w:left="-426" w:firstLine="993"/>
        <w:jc w:val="center"/>
        <w:outlineLvl w:val="1"/>
        <w:rPr>
          <w:b/>
          <w:sz w:val="24"/>
          <w:szCs w:val="24"/>
          <w:lang w:eastAsia="ru-RU"/>
        </w:rPr>
      </w:pPr>
      <w:bookmarkStart w:id="59" w:name="_Toc142821903"/>
      <w:r w:rsidRPr="00562DA6">
        <w:rPr>
          <w:b/>
          <w:sz w:val="24"/>
          <w:szCs w:val="24"/>
          <w:lang w:eastAsia="ru-RU"/>
        </w:rPr>
        <w:t>4 КЛАСС</w:t>
      </w:r>
      <w:bookmarkEnd w:id="59"/>
    </w:p>
    <w:p w:rsidR="00562DA6" w:rsidRPr="00562DA6" w:rsidRDefault="00562DA6" w:rsidP="00C77FC2">
      <w:pPr>
        <w:autoSpaceDE/>
        <w:autoSpaceDN/>
        <w:ind w:left="-426" w:firstLine="993"/>
        <w:jc w:val="both"/>
        <w:rPr>
          <w:b/>
          <w:color w:val="000000"/>
          <w:sz w:val="24"/>
          <w:szCs w:val="24"/>
          <w:lang w:eastAsia="ru-RU"/>
        </w:rPr>
      </w:pPr>
      <w:r w:rsidRPr="00562DA6">
        <w:rPr>
          <w:b/>
          <w:color w:val="000000"/>
          <w:sz w:val="24"/>
          <w:szCs w:val="24"/>
          <w:lang w:eastAsia="ru-RU"/>
        </w:rPr>
        <w:t>Тематическое содержание речи</w:t>
      </w:r>
    </w:p>
    <w:p w:rsidR="00562DA6" w:rsidRPr="00562DA6" w:rsidRDefault="00562DA6" w:rsidP="00C77FC2">
      <w:pPr>
        <w:autoSpaceDE/>
        <w:autoSpaceDN/>
        <w:ind w:left="-426" w:firstLine="993"/>
        <w:jc w:val="both"/>
        <w:rPr>
          <w:color w:val="000000"/>
          <w:sz w:val="24"/>
          <w:szCs w:val="24"/>
          <w:lang w:eastAsia="ru-RU"/>
        </w:rPr>
      </w:pPr>
      <w:r w:rsidRPr="00562DA6">
        <w:rPr>
          <w:i/>
          <w:color w:val="000000"/>
          <w:sz w:val="24"/>
          <w:szCs w:val="24"/>
          <w:lang w:eastAsia="ru-RU"/>
        </w:rPr>
        <w:t>Мир моего «я».</w:t>
      </w:r>
      <w:r w:rsidRPr="00562DA6">
        <w:rPr>
          <w:color w:val="000000"/>
          <w:sz w:val="24"/>
          <w:szCs w:val="24"/>
          <w:lang w:eastAsia="ru-RU"/>
        </w:rPr>
        <w:t xml:space="preserve"> Моя семья. Мой день рождения, подарки. Моя любимая еда. Мой день (распорядок дня).</w:t>
      </w:r>
    </w:p>
    <w:p w:rsidR="00562DA6" w:rsidRPr="00562DA6" w:rsidRDefault="00562DA6" w:rsidP="00C77FC2">
      <w:pPr>
        <w:autoSpaceDE/>
        <w:autoSpaceDN/>
        <w:ind w:left="-426" w:firstLine="993"/>
        <w:jc w:val="both"/>
        <w:rPr>
          <w:color w:val="000000"/>
          <w:sz w:val="24"/>
          <w:szCs w:val="24"/>
          <w:lang w:eastAsia="ru-RU"/>
        </w:rPr>
      </w:pPr>
      <w:r w:rsidRPr="00562DA6">
        <w:rPr>
          <w:i/>
          <w:color w:val="000000"/>
          <w:sz w:val="24"/>
          <w:szCs w:val="24"/>
          <w:lang w:eastAsia="ru-RU"/>
        </w:rPr>
        <w:t>Мир моих увлечений</w:t>
      </w:r>
      <w:r w:rsidRPr="00562DA6">
        <w:rPr>
          <w:color w:val="000000"/>
          <w:sz w:val="24"/>
          <w:szCs w:val="24"/>
          <w:lang w:eastAsia="ru-RU"/>
        </w:rPr>
        <w:t>. Любимая игрушка, игра. Мой питомец. Любимые занятия. Занятия спортом. Любимая сказка/ история/рассказ. Выходной день. Каникулы.</w:t>
      </w:r>
    </w:p>
    <w:p w:rsidR="00562DA6" w:rsidRPr="00562DA6" w:rsidRDefault="00562DA6" w:rsidP="00C77FC2">
      <w:pPr>
        <w:autoSpaceDE/>
        <w:autoSpaceDN/>
        <w:ind w:left="-426" w:firstLine="993"/>
        <w:jc w:val="both"/>
        <w:rPr>
          <w:sz w:val="24"/>
          <w:szCs w:val="24"/>
          <w:lang w:eastAsia="ru-RU"/>
        </w:rPr>
      </w:pPr>
      <w:r w:rsidRPr="00562DA6">
        <w:rPr>
          <w:i/>
          <w:color w:val="000000"/>
          <w:sz w:val="24"/>
          <w:szCs w:val="24"/>
          <w:lang w:eastAsia="ru-RU"/>
        </w:rPr>
        <w:t>Мир вокруг меня.</w:t>
      </w:r>
      <w:r w:rsidRPr="00562DA6">
        <w:rPr>
          <w:color w:val="000000"/>
          <w:sz w:val="24"/>
          <w:szCs w:val="24"/>
          <w:lang w:eastAsia="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Дикие и домашние животные. Погода. Времена года (</w:t>
      </w:r>
      <w:r w:rsidRPr="00562DA6">
        <w:rPr>
          <w:sz w:val="24"/>
          <w:szCs w:val="24"/>
          <w:lang w:eastAsia="ru-RU"/>
        </w:rPr>
        <w:t xml:space="preserve">месяцы). </w:t>
      </w:r>
    </w:p>
    <w:p w:rsidR="00562DA6" w:rsidRPr="00562DA6" w:rsidRDefault="00562DA6" w:rsidP="00C77FC2">
      <w:pPr>
        <w:autoSpaceDE/>
        <w:autoSpaceDN/>
        <w:ind w:left="-426" w:firstLine="993"/>
        <w:jc w:val="both"/>
        <w:rPr>
          <w:color w:val="000000"/>
          <w:sz w:val="24"/>
          <w:szCs w:val="24"/>
          <w:lang w:eastAsia="ru-RU"/>
        </w:rPr>
      </w:pPr>
      <w:r w:rsidRPr="00562DA6">
        <w:rPr>
          <w:i/>
          <w:sz w:val="24"/>
          <w:szCs w:val="24"/>
          <w:lang w:eastAsia="ru-RU"/>
        </w:rPr>
        <w:t>Родная страна и страны изучаемого языка.</w:t>
      </w:r>
      <w:r w:rsidRPr="00562DA6">
        <w:rPr>
          <w:sz w:val="24"/>
          <w:szCs w:val="24"/>
          <w:lang w:eastAsia="ru-RU"/>
        </w:rPr>
        <w:t xml:space="preserve"> Россия </w:t>
      </w:r>
      <w:r w:rsidRPr="00562DA6">
        <w:rPr>
          <w:color w:val="000000"/>
          <w:sz w:val="24"/>
          <w:szCs w:val="24"/>
          <w:lang w:eastAsia="ru-RU"/>
        </w:rPr>
        <w:t xml:space="preserve">и страна/страны </w:t>
      </w:r>
      <w:r w:rsidRPr="00562DA6">
        <w:rPr>
          <w:sz w:val="24"/>
          <w:szCs w:val="24"/>
          <w:lang w:eastAsia="ru-RU"/>
        </w:rPr>
        <w:t xml:space="preserve">изучаемого языка. Их столицы, основные достопримечательности и интересные факты. Популярные произведения детского фольклора. Популярные литературные </w:t>
      </w:r>
      <w:r w:rsidRPr="00562DA6">
        <w:rPr>
          <w:color w:val="000000"/>
          <w:sz w:val="24"/>
          <w:szCs w:val="24"/>
          <w:lang w:eastAsia="ru-RU"/>
        </w:rPr>
        <w:t>персонажи детских книг. Праздники родной страны и страны/стран изучаемого языка.</w:t>
      </w:r>
    </w:p>
    <w:p w:rsidR="00562DA6" w:rsidRPr="00562DA6" w:rsidRDefault="00562DA6" w:rsidP="00C77FC2">
      <w:pPr>
        <w:autoSpaceDE/>
        <w:autoSpaceDN/>
        <w:ind w:left="-426" w:firstLine="993"/>
        <w:jc w:val="both"/>
        <w:rPr>
          <w:b/>
          <w:color w:val="000000"/>
          <w:sz w:val="24"/>
          <w:szCs w:val="24"/>
          <w:lang w:eastAsia="ru-RU"/>
        </w:rPr>
      </w:pPr>
      <w:r w:rsidRPr="00562DA6">
        <w:rPr>
          <w:b/>
          <w:color w:val="000000"/>
          <w:sz w:val="24"/>
          <w:szCs w:val="24"/>
          <w:lang w:eastAsia="ru-RU"/>
        </w:rPr>
        <w:t>Коммуникативные умения</w:t>
      </w:r>
    </w:p>
    <w:p w:rsidR="00562DA6" w:rsidRPr="00562DA6" w:rsidRDefault="00562DA6" w:rsidP="00C77FC2">
      <w:pPr>
        <w:autoSpaceDE/>
        <w:autoSpaceDN/>
        <w:ind w:left="-426" w:firstLine="993"/>
        <w:jc w:val="both"/>
        <w:rPr>
          <w:color w:val="000000"/>
          <w:sz w:val="24"/>
          <w:szCs w:val="24"/>
          <w:lang w:eastAsia="ru-RU"/>
        </w:rPr>
      </w:pPr>
      <w:r w:rsidRPr="00562DA6">
        <w:rPr>
          <w:b/>
          <w:i/>
          <w:color w:val="000000"/>
          <w:sz w:val="24"/>
          <w:szCs w:val="24"/>
          <w:lang w:eastAsia="ru-RU"/>
        </w:rPr>
        <w:t>Говорение</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Коммуникативные умения </w:t>
      </w:r>
      <w:r w:rsidRPr="00562DA6">
        <w:rPr>
          <w:b/>
          <w:i/>
          <w:sz w:val="24"/>
          <w:szCs w:val="24"/>
          <w:lang w:eastAsia="ru-RU"/>
        </w:rPr>
        <w:t>диалогической речи</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Практическое овладение диалогической формой речи. 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при направляющей помощи педагогического работника</w:t>
      </w:r>
      <w:r w:rsidRPr="00562DA6">
        <w:rPr>
          <w:spacing w:val="2"/>
          <w:sz w:val="24"/>
          <w:szCs w:val="24"/>
          <w:lang w:eastAsia="ru-RU"/>
        </w:rPr>
        <w:t>– 2-3 реплики с каждой стороны;</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диалога — побуждения к действию: обращ</w:t>
      </w:r>
      <w:r w:rsidRPr="00562DA6">
        <w:rPr>
          <w:color w:val="000000"/>
          <w:sz w:val="24"/>
          <w:szCs w:val="24"/>
          <w:lang w:eastAsia="ru-RU"/>
        </w:rPr>
        <w:t xml:space="preserve">ение к собеседнику с просьбой, вежливое согласие выполнить просьбу; приглашение собеседника к совместной деятельности, </w:t>
      </w:r>
      <w:r w:rsidRPr="00562DA6">
        <w:rPr>
          <w:sz w:val="24"/>
          <w:szCs w:val="24"/>
          <w:lang w:eastAsia="ru-RU"/>
        </w:rPr>
        <w:t xml:space="preserve">вежливое согласие/несогласие на предложение собеседника; при направляющей помощи </w:t>
      </w:r>
      <w:r w:rsidRPr="00562DA6">
        <w:rPr>
          <w:sz w:val="24"/>
          <w:szCs w:val="24"/>
          <w:lang w:eastAsia="ru-RU"/>
        </w:rPr>
        <w:lastRenderedPageBreak/>
        <w:t>педагогического работника</w:t>
      </w:r>
      <w:r w:rsidRPr="00562DA6">
        <w:rPr>
          <w:spacing w:val="2"/>
          <w:sz w:val="24"/>
          <w:szCs w:val="24"/>
          <w:lang w:eastAsia="ru-RU"/>
        </w:rPr>
        <w:t>2-3 реплики с каждой стороны;</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диалога-расспроса: запрашивание интересующей информации; </w:t>
      </w:r>
      <w:r w:rsidRPr="00562DA6">
        <w:rPr>
          <w:sz w:val="24"/>
          <w:szCs w:val="24"/>
          <w:lang w:eastAsia="ru-RU"/>
        </w:rPr>
        <w:t>сообщение фактической информации, ответы на вопросы собеседника. с использованием смысловой опоры при необходимости</w:t>
      </w:r>
      <w:r w:rsidRPr="00562DA6">
        <w:rPr>
          <w:spacing w:val="2"/>
          <w:sz w:val="24"/>
          <w:szCs w:val="24"/>
          <w:lang w:eastAsia="ru-RU"/>
        </w:rPr>
        <w:t>2-3 реплики с каждой стороны.</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 xml:space="preserve">Коммуникативные умения </w:t>
      </w:r>
      <w:r w:rsidRPr="00562DA6">
        <w:rPr>
          <w:b/>
          <w:i/>
          <w:color w:val="000000"/>
          <w:sz w:val="24"/>
          <w:szCs w:val="24"/>
          <w:lang w:eastAsia="ru-RU"/>
        </w:rPr>
        <w:t>монологической речи</w:t>
      </w:r>
      <w:r w:rsidRPr="00562DA6">
        <w:rPr>
          <w:color w:val="000000"/>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Коллективное создание с опорой на смысловые опоры, ключевые слова, вопросы и/или иллюстрации устных монологических высказываний: описание предмета, внешности и одежды, рассказ/сообщение (повествование) с опорой на ключевые слова, вопросы и/или иллюстрации (3-4 предложения).</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Коллективное создание под руководством педагогического работника, по готовому и коллективно составленному плану устных монологических высказываний в рамках тематического содержания речи по образцу.</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Пересказ основного содержания </w:t>
      </w:r>
      <w:r w:rsidRPr="00562DA6">
        <w:rPr>
          <w:sz w:val="24"/>
          <w:szCs w:val="24"/>
          <w:lang w:eastAsia="ru-RU"/>
        </w:rPr>
        <w:t>прочитанного текста с опорой на ключевые слова, вопросы, план и/или иллюстрации после коллективной работы.</w:t>
      </w:r>
    </w:p>
    <w:p w:rsidR="00562DA6" w:rsidRPr="00562DA6" w:rsidRDefault="00562DA6" w:rsidP="00C77FC2">
      <w:pPr>
        <w:autoSpaceDE/>
        <w:autoSpaceDN/>
        <w:ind w:left="-426" w:firstLine="993"/>
        <w:jc w:val="both"/>
        <w:rPr>
          <w:color w:val="000000"/>
          <w:sz w:val="24"/>
          <w:szCs w:val="24"/>
          <w:lang w:eastAsia="ru-RU"/>
        </w:rPr>
      </w:pPr>
      <w:r w:rsidRPr="00562DA6">
        <w:rPr>
          <w:b/>
          <w:i/>
          <w:color w:val="000000"/>
          <w:sz w:val="24"/>
          <w:szCs w:val="24"/>
          <w:lang w:eastAsia="ru-RU"/>
        </w:rPr>
        <w:t>Аудирование</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 xml:space="preserve">Коммуникативные умения </w:t>
      </w:r>
      <w:r w:rsidRPr="00562DA6">
        <w:rPr>
          <w:b/>
          <w:i/>
          <w:color w:val="000000"/>
          <w:sz w:val="24"/>
          <w:szCs w:val="24"/>
          <w:lang w:eastAsia="ru-RU"/>
        </w:rPr>
        <w:t>аудирования</w:t>
      </w:r>
      <w:r w:rsidRPr="00562DA6">
        <w:rPr>
          <w:color w:val="000000"/>
          <w:sz w:val="24"/>
          <w:szCs w:val="24"/>
          <w:lang w:eastAsia="ru-RU"/>
        </w:rPr>
        <w:t>.</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Понимание на слух речи педагогического работника и одноклассников и вербальная/невербальная реакция на услышанное (при непосредственном общении).</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Восприятие и </w:t>
      </w:r>
      <w:r w:rsidRPr="00562DA6">
        <w:rPr>
          <w:sz w:val="24"/>
          <w:szCs w:val="24"/>
          <w:lang w:eastAsia="ru-RU"/>
        </w:rPr>
        <w:t>понимание на слух учебных и адаптированных аутентичных текстов из 3-4 коротких предложений, построенных на изученном языковом материале, в соответствии с поставленной учебной задачей: с пониманием основного содержания, с пониманием запрашиваемой информации (при опосредованном общении).</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на </w:t>
      </w:r>
      <w:r w:rsidRPr="00562DA6">
        <w:rPr>
          <w:sz w:val="24"/>
          <w:szCs w:val="24"/>
          <w:lang w:eastAsia="ru-RU"/>
        </w:rPr>
        <w:t xml:space="preserve">иллюстрации.  </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опоройна иллюстрации</w:t>
      </w:r>
      <w:r w:rsidRPr="00562DA6">
        <w:rPr>
          <w:color w:val="FF0000"/>
          <w:sz w:val="24"/>
          <w:szCs w:val="24"/>
          <w:lang w:eastAsia="ru-RU"/>
        </w:rPr>
        <w:t>.</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62DA6" w:rsidRPr="00562DA6" w:rsidRDefault="00562DA6" w:rsidP="00C77FC2">
      <w:pPr>
        <w:autoSpaceDE/>
        <w:autoSpaceDN/>
        <w:ind w:left="-426" w:firstLine="993"/>
        <w:jc w:val="both"/>
        <w:rPr>
          <w:b/>
          <w:i/>
          <w:color w:val="000000"/>
          <w:sz w:val="24"/>
          <w:szCs w:val="24"/>
          <w:lang w:eastAsia="ru-RU"/>
        </w:rPr>
      </w:pPr>
      <w:r w:rsidRPr="00562DA6">
        <w:rPr>
          <w:b/>
          <w:i/>
          <w:color w:val="000000"/>
          <w:sz w:val="24"/>
          <w:szCs w:val="24"/>
          <w:lang w:eastAsia="ru-RU"/>
        </w:rPr>
        <w:t>Смысловое чтение</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Чтение вслух учебных текстов с соблюдением правил чтения и соответствующей интонацией, понимание </w:t>
      </w:r>
      <w:r w:rsidRPr="00562DA6">
        <w:rPr>
          <w:sz w:val="24"/>
          <w:szCs w:val="24"/>
          <w:lang w:eastAsia="ru-RU"/>
        </w:rPr>
        <w:t>прочитанного (при необходимости при направляющей помощи педагогического работника).</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Тексты для чтения вслух: диалог, рассказ, сказка.</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с использованием языковой, в том числе контекстуальной, </w:t>
      </w:r>
      <w:r w:rsidRPr="00562DA6">
        <w:rPr>
          <w:sz w:val="24"/>
          <w:szCs w:val="24"/>
          <w:lang w:eastAsia="ru-RU"/>
        </w:rPr>
        <w:t>догадки (простые тексты).</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с использованием языковой, в том числе контекстуальной, догадки (простые случаи).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Прогнозирование содержания текста на основе заголовка. </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Тексты для чтения: диалог, рассказ, сказка, электронное сообщение личного характера, стихотворение.</w:t>
      </w:r>
    </w:p>
    <w:p w:rsidR="00562DA6" w:rsidRPr="00562DA6" w:rsidRDefault="00562DA6" w:rsidP="00C77FC2">
      <w:pPr>
        <w:autoSpaceDE/>
        <w:autoSpaceDN/>
        <w:ind w:left="-426" w:firstLine="993"/>
        <w:jc w:val="both"/>
        <w:rPr>
          <w:color w:val="000000"/>
          <w:sz w:val="24"/>
          <w:szCs w:val="24"/>
          <w:lang w:eastAsia="ru-RU"/>
        </w:rPr>
      </w:pPr>
      <w:r w:rsidRPr="00562DA6">
        <w:rPr>
          <w:b/>
          <w:i/>
          <w:color w:val="000000"/>
          <w:sz w:val="24"/>
          <w:szCs w:val="24"/>
          <w:lang w:eastAsia="ru-RU"/>
        </w:rPr>
        <w:t>Письмо</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Создание подписей к картинкам, фотографиям (слово, словосочетание, простое предложение) с пояснением, что на них изображено с направляющей помощью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Выписывание из текста слов, словосочетаний, предложений; вставка </w:t>
      </w:r>
      <w:r w:rsidRPr="00562DA6">
        <w:rPr>
          <w:sz w:val="24"/>
          <w:szCs w:val="24"/>
          <w:lang w:eastAsia="ru-RU"/>
        </w:rPr>
        <w:t>пропущенных букв в слово или слов в предложение в соответствии с решаемой учебной задачей (с использованием визуальной подсказки).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Заполнение простых анкет и формуляров с указанием личной информации (имя, </w:t>
      </w:r>
      <w:r w:rsidRPr="00562DA6">
        <w:rPr>
          <w:sz w:val="24"/>
          <w:szCs w:val="24"/>
          <w:lang w:eastAsia="ru-RU"/>
        </w:rPr>
        <w:lastRenderedPageBreak/>
        <w:t>фамилия, возраст, местожительство (страна проживания, город), любимые занятия) в соответствии с нормами, принятыми в стране/странах изучаемого языка при направляющей помощи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Написание с опорой на образец поздравления с праздниками (с днём рождения, Новым годом, </w:t>
      </w:r>
      <w:r w:rsidRPr="00562DA6">
        <w:rPr>
          <w:sz w:val="24"/>
          <w:szCs w:val="24"/>
          <w:lang w:eastAsia="ru-RU"/>
        </w:rPr>
        <w:t>Рождеством) с выражением пожеланий, используя слова для справок, клишированные фразы.</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Написание электронного сообщения личного характера с опорой на образец после предварительного анализа.</w:t>
      </w:r>
    </w:p>
    <w:p w:rsidR="00562DA6" w:rsidRPr="00562DA6" w:rsidRDefault="00562DA6" w:rsidP="00C77FC2">
      <w:pPr>
        <w:autoSpaceDE/>
        <w:autoSpaceDN/>
        <w:ind w:left="-426" w:firstLine="993"/>
        <w:jc w:val="both"/>
        <w:rPr>
          <w:b/>
          <w:color w:val="000000"/>
          <w:sz w:val="24"/>
          <w:szCs w:val="24"/>
          <w:lang w:eastAsia="ru-RU"/>
        </w:rPr>
      </w:pPr>
      <w:r w:rsidRPr="00562DA6">
        <w:rPr>
          <w:b/>
          <w:color w:val="000000"/>
          <w:sz w:val="24"/>
          <w:szCs w:val="24"/>
          <w:lang w:eastAsia="ru-RU"/>
        </w:rPr>
        <w:t>Языковые знания и навыки</w:t>
      </w:r>
    </w:p>
    <w:p w:rsidR="00562DA6" w:rsidRPr="00562DA6" w:rsidRDefault="00562DA6" w:rsidP="00C77FC2">
      <w:pPr>
        <w:autoSpaceDE/>
        <w:autoSpaceDN/>
        <w:ind w:left="-426" w:firstLine="993"/>
        <w:jc w:val="both"/>
        <w:rPr>
          <w:b/>
          <w:i/>
          <w:color w:val="000000"/>
          <w:sz w:val="24"/>
          <w:szCs w:val="24"/>
          <w:lang w:eastAsia="ru-RU"/>
        </w:rPr>
      </w:pPr>
      <w:r w:rsidRPr="00562DA6">
        <w:rPr>
          <w:b/>
          <w:i/>
          <w:color w:val="000000"/>
          <w:sz w:val="24"/>
          <w:szCs w:val="24"/>
          <w:lang w:eastAsia="ru-RU"/>
        </w:rPr>
        <w:t>Фонетическая сторона речи</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562DA6">
        <w:rPr>
          <w:sz w:val="24"/>
          <w:szCs w:val="24"/>
          <w:lang w:eastAsia="ru-RU"/>
        </w:rPr>
        <w:t>Связующее “r” (thereis/thereare), используя принцип «по аналогии».</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 воспроизведение после предъявления речевого образца.</w:t>
      </w:r>
    </w:p>
    <w:p w:rsidR="00562DA6" w:rsidRPr="00562DA6" w:rsidRDefault="00562DA6" w:rsidP="00C77FC2">
      <w:pPr>
        <w:autoSpaceDE/>
        <w:autoSpaceDN/>
        <w:ind w:left="-426" w:firstLine="993"/>
        <w:jc w:val="both"/>
        <w:rPr>
          <w:color w:val="FF0000"/>
          <w:sz w:val="24"/>
          <w:szCs w:val="24"/>
          <w:lang w:eastAsia="ru-RU"/>
        </w:rPr>
      </w:pPr>
      <w:r w:rsidRPr="00562DA6">
        <w:rPr>
          <w:sz w:val="24"/>
          <w:szCs w:val="24"/>
          <w:lang w:eastAsia="ru-RU"/>
        </w:rPr>
        <w:t xml:space="preserve">Воспроизведение слов в ходе учебного диалога.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Наблюдение 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с использованием опор.</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Вычленение некоторых звукобуквенных сочетаний при анализе изученных слов с помощью педагогического работника, с визуальной подсказкой.</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Чтение новых слов согласно основным правилам чтения с использованием полной транскрипции, по аналогии.</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Знаки английской транскрипции; отличие их от букв английского алфавита. Наблюдение за соотношением знака английской транскрипции и букв или сочетаний.  Фонетически корректное озвучивание знаков транскрипции после предъявления речевого образца.</w:t>
      </w:r>
    </w:p>
    <w:p w:rsidR="00562DA6" w:rsidRPr="00562DA6" w:rsidRDefault="00562DA6" w:rsidP="00C77FC2">
      <w:pPr>
        <w:autoSpaceDE/>
        <w:autoSpaceDN/>
        <w:ind w:left="-426" w:firstLine="993"/>
        <w:jc w:val="both"/>
        <w:rPr>
          <w:b/>
          <w:i/>
          <w:color w:val="000000"/>
          <w:sz w:val="24"/>
          <w:szCs w:val="24"/>
          <w:lang w:eastAsia="ru-RU"/>
        </w:rPr>
      </w:pPr>
      <w:r w:rsidRPr="00562DA6">
        <w:rPr>
          <w:b/>
          <w:i/>
          <w:color w:val="000000"/>
          <w:sz w:val="24"/>
          <w:szCs w:val="24"/>
          <w:lang w:eastAsia="ru-RU"/>
        </w:rPr>
        <w:t>Графика, орфография и пунктуация</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Правильное написание </w:t>
      </w:r>
      <w:r w:rsidRPr="00562DA6">
        <w:rPr>
          <w:sz w:val="24"/>
          <w:szCs w:val="24"/>
          <w:lang w:eastAsia="ru-RU"/>
        </w:rPr>
        <w:t>изученных слов после предварительного анализа. Правильная расстановка знаков препинания: точки, вопросительного и восклицательного знака в конце предложения; запятой при обращении и перечислении; наблюдение знака апострофа в знакомых сокращённых формах глагола-связки, вспомогательного и модального глаголов, существительных в притяжательном падеже (Possessive Case) (с использованием справочной информации).</w:t>
      </w:r>
    </w:p>
    <w:p w:rsidR="00562DA6" w:rsidRPr="00562DA6" w:rsidRDefault="00562DA6" w:rsidP="00C77FC2">
      <w:pPr>
        <w:autoSpaceDE/>
        <w:autoSpaceDN/>
        <w:ind w:left="-426" w:firstLine="993"/>
        <w:jc w:val="both"/>
        <w:rPr>
          <w:b/>
          <w:i/>
          <w:color w:val="000000"/>
          <w:sz w:val="24"/>
          <w:szCs w:val="24"/>
          <w:lang w:eastAsia="ru-RU"/>
        </w:rPr>
      </w:pPr>
      <w:r w:rsidRPr="00562DA6">
        <w:rPr>
          <w:b/>
          <w:i/>
          <w:color w:val="000000"/>
          <w:sz w:val="24"/>
          <w:szCs w:val="24"/>
          <w:lang w:eastAsia="ru-RU"/>
        </w:rPr>
        <w:t>Лексическая сторона речи</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Распознавание в письменном и звучащем тексте и употребление в устной и письменной речи не </w:t>
      </w:r>
      <w:r w:rsidRPr="00562DA6">
        <w:rPr>
          <w:sz w:val="24"/>
          <w:szCs w:val="24"/>
          <w:lang w:eastAsia="ru-RU"/>
        </w:rPr>
        <w:t>менее 350 лексических единиц (слов, словосочетаний, речевых клише), обслуживающих ситуации общения в рамках тематического содержания речи для 4 класса, включая 120 лексических единиц, усвоенных в предыдущий год обучения.</w:t>
      </w:r>
    </w:p>
    <w:p w:rsidR="00562DA6" w:rsidRPr="00562DA6" w:rsidRDefault="00562DA6" w:rsidP="00C77FC2">
      <w:pPr>
        <w:autoSpaceDE/>
        <w:autoSpaceDN/>
        <w:ind w:left="-426" w:firstLine="993"/>
        <w:jc w:val="both"/>
        <w:rPr>
          <w:color w:val="000000"/>
          <w:sz w:val="24"/>
          <w:szCs w:val="24"/>
          <w:lang w:eastAsia="ru-RU"/>
        </w:rPr>
      </w:pPr>
      <w:r w:rsidRPr="00562DA6">
        <w:rPr>
          <w:sz w:val="24"/>
          <w:szCs w:val="24"/>
          <w:lang w:eastAsia="ru-RU"/>
        </w:rPr>
        <w:t xml:space="preserve">Образование с опорой на иллюстративную модель при направляющей помощи педагогического работника в </w:t>
      </w:r>
      <w:r w:rsidRPr="00562DA6">
        <w:rPr>
          <w:color w:val="000000"/>
          <w:sz w:val="24"/>
          <w:szCs w:val="24"/>
          <w:lang w:eastAsia="ru-RU"/>
        </w:rPr>
        <w:t>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Использование языковой догадки для распознавания интернациональных слов (pilot, film) (простые случаи, с опорой на наглядные опоры).</w:t>
      </w:r>
    </w:p>
    <w:p w:rsidR="00562DA6" w:rsidRPr="00562DA6" w:rsidRDefault="00562DA6" w:rsidP="00C77FC2">
      <w:pPr>
        <w:autoSpaceDE/>
        <w:autoSpaceDN/>
        <w:ind w:left="-426" w:firstLine="993"/>
        <w:jc w:val="both"/>
        <w:rPr>
          <w:b/>
          <w:i/>
          <w:color w:val="000000"/>
          <w:sz w:val="24"/>
          <w:szCs w:val="24"/>
          <w:lang w:eastAsia="ru-RU"/>
        </w:rPr>
      </w:pPr>
      <w:r w:rsidRPr="00562DA6">
        <w:rPr>
          <w:b/>
          <w:i/>
          <w:color w:val="000000"/>
          <w:sz w:val="24"/>
          <w:szCs w:val="24"/>
          <w:lang w:eastAsia="ru-RU"/>
        </w:rPr>
        <w:t>Грамматическая сторона речи</w:t>
      </w:r>
    </w:p>
    <w:p w:rsidR="00562DA6" w:rsidRPr="00562DA6" w:rsidRDefault="00562DA6" w:rsidP="00C77FC2">
      <w:pPr>
        <w:autoSpaceDE/>
        <w:autoSpaceDN/>
        <w:ind w:left="-426" w:firstLine="993"/>
        <w:jc w:val="both"/>
        <w:rPr>
          <w:color w:val="000000"/>
          <w:sz w:val="24"/>
          <w:szCs w:val="24"/>
          <w:lang w:eastAsia="ru-RU"/>
        </w:rPr>
      </w:pPr>
      <w:r w:rsidRPr="00562DA6">
        <w:rPr>
          <w:sz w:val="24"/>
          <w:szCs w:val="24"/>
          <w:lang w:eastAsia="ru-RU"/>
        </w:rPr>
        <w:t xml:space="preserve">Распознавание в письменном и звучащем тексте и употребление с опорой на языковую модель при направляющей помощи педагогического работника в </w:t>
      </w:r>
      <w:r w:rsidRPr="00562DA6">
        <w:rPr>
          <w:color w:val="000000"/>
          <w:sz w:val="24"/>
          <w:szCs w:val="24"/>
          <w:lang w:eastAsia="ru-RU"/>
        </w:rPr>
        <w:t>устной и письменной речи изученных морфологических форм и синтаксических конструкций английского языка.</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lastRenderedPageBreak/>
        <w:t xml:space="preserve">Глаголы в Present/Past Simple Tense в повествовательных (утвердительных и отрицательных) и вопросительных (общий и специальный </w:t>
      </w:r>
      <w:r w:rsidRPr="00562DA6">
        <w:rPr>
          <w:sz w:val="24"/>
          <w:szCs w:val="24"/>
          <w:lang w:eastAsia="ru-RU"/>
        </w:rPr>
        <w:t>вопросы) предложениях.</w:t>
      </w:r>
    </w:p>
    <w:p w:rsidR="00562DA6" w:rsidRPr="00562DA6" w:rsidRDefault="00562DA6" w:rsidP="00C77FC2">
      <w:pPr>
        <w:autoSpaceDE/>
        <w:autoSpaceDN/>
        <w:ind w:left="-426" w:firstLine="993"/>
        <w:jc w:val="both"/>
        <w:rPr>
          <w:sz w:val="24"/>
          <w:szCs w:val="24"/>
          <w:lang w:val="en-US" w:eastAsia="ru-RU"/>
        </w:rPr>
      </w:pPr>
      <w:r w:rsidRPr="00562DA6">
        <w:rPr>
          <w:sz w:val="24"/>
          <w:szCs w:val="24"/>
          <w:lang w:eastAsia="ru-RU"/>
        </w:rPr>
        <w:t>Предложения</w:t>
      </w:r>
      <w:r w:rsidR="00003FE3" w:rsidRPr="00003FE3">
        <w:rPr>
          <w:sz w:val="24"/>
          <w:szCs w:val="24"/>
          <w:lang w:val="en-US" w:eastAsia="ru-RU"/>
        </w:rPr>
        <w:t xml:space="preserve"> </w:t>
      </w:r>
      <w:r w:rsidRPr="00562DA6">
        <w:rPr>
          <w:sz w:val="24"/>
          <w:szCs w:val="24"/>
          <w:lang w:eastAsia="ru-RU"/>
        </w:rPr>
        <w:t>с</w:t>
      </w:r>
      <w:r w:rsidR="00003FE3" w:rsidRPr="00003FE3">
        <w:rPr>
          <w:sz w:val="24"/>
          <w:szCs w:val="24"/>
          <w:lang w:val="en-US" w:eastAsia="ru-RU"/>
        </w:rPr>
        <w:t xml:space="preserve"> </w:t>
      </w:r>
      <w:r w:rsidRPr="00562DA6">
        <w:rPr>
          <w:sz w:val="24"/>
          <w:szCs w:val="24"/>
          <w:lang w:eastAsia="ru-RU"/>
        </w:rPr>
        <w:t>глаголом</w:t>
      </w:r>
      <w:r w:rsidRPr="00562DA6">
        <w:rPr>
          <w:sz w:val="24"/>
          <w:szCs w:val="24"/>
          <w:lang w:val="en-US" w:eastAsia="ru-RU"/>
        </w:rPr>
        <w:t>-</w:t>
      </w:r>
      <w:r w:rsidRPr="00562DA6">
        <w:rPr>
          <w:sz w:val="24"/>
          <w:szCs w:val="24"/>
          <w:lang w:eastAsia="ru-RU"/>
        </w:rPr>
        <w:t>связкой</w:t>
      </w:r>
      <w:r w:rsidRPr="00562DA6">
        <w:rPr>
          <w:sz w:val="24"/>
          <w:szCs w:val="24"/>
          <w:lang w:val="en-US" w:eastAsia="ru-RU"/>
        </w:rPr>
        <w:t xml:space="preserve"> to be </w:t>
      </w:r>
      <w:r w:rsidRPr="00562DA6">
        <w:rPr>
          <w:sz w:val="24"/>
          <w:szCs w:val="24"/>
          <w:lang w:eastAsia="ru-RU"/>
        </w:rPr>
        <w:t>в</w:t>
      </w:r>
      <w:r w:rsidRPr="00562DA6">
        <w:rPr>
          <w:sz w:val="24"/>
          <w:szCs w:val="24"/>
          <w:lang w:val="en-US" w:eastAsia="ru-RU"/>
        </w:rPr>
        <w:t xml:space="preserve"> Present Simple Tense (My father is a doctor. Is it a red ball? — Yes, it is./No, it isn’t.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Предложения с краткими глагольными формами (Shecan’tswim. I don’tlikeporridge.).</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Модальный глагол can: для выражения и отсутствия умения (I can’tplaychess.); для получения разрешения (Can I goout?).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Определённый, неопределённый и нулевой артикли c именами существительными (наиболее распространённые случаи).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Существительные во множественном числе, исключения (a book — books; a man — men).</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Союзы and и but (c однородными членами).</w:t>
      </w:r>
    </w:p>
    <w:p w:rsidR="00562DA6" w:rsidRPr="00562DA6" w:rsidRDefault="00562DA6" w:rsidP="00C77FC2">
      <w:pPr>
        <w:autoSpaceDE/>
        <w:autoSpaceDN/>
        <w:ind w:left="-426" w:firstLine="993"/>
        <w:jc w:val="both"/>
        <w:rPr>
          <w:sz w:val="24"/>
          <w:szCs w:val="24"/>
          <w:lang w:val="en-US" w:eastAsia="ru-RU"/>
        </w:rPr>
      </w:pPr>
      <w:r w:rsidRPr="00562DA6">
        <w:rPr>
          <w:sz w:val="24"/>
          <w:szCs w:val="24"/>
          <w:lang w:eastAsia="ru-RU"/>
        </w:rPr>
        <w:t>Вопросительные</w:t>
      </w:r>
      <w:r w:rsidR="00003FE3" w:rsidRPr="00003FE3">
        <w:rPr>
          <w:sz w:val="24"/>
          <w:szCs w:val="24"/>
          <w:lang w:val="en-US" w:eastAsia="ru-RU"/>
        </w:rPr>
        <w:t xml:space="preserve"> </w:t>
      </w:r>
      <w:r w:rsidRPr="00562DA6">
        <w:rPr>
          <w:sz w:val="24"/>
          <w:szCs w:val="24"/>
          <w:lang w:eastAsia="ru-RU"/>
        </w:rPr>
        <w:t>слова</w:t>
      </w:r>
      <w:r w:rsidRPr="00562DA6">
        <w:rPr>
          <w:sz w:val="24"/>
          <w:szCs w:val="24"/>
          <w:lang w:val="en-US" w:eastAsia="ru-RU"/>
        </w:rPr>
        <w:t xml:space="preserve"> (who, what, how, where, how many).</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Модальные глаголы must (в наиболее употребительных конструкциях, обслуживающих речевые ситуации общения между учениками и учителем).</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Отрицательное местоимение </w:t>
      </w:r>
      <w:r w:rsidRPr="00562DA6">
        <w:rPr>
          <w:sz w:val="24"/>
          <w:szCs w:val="24"/>
          <w:lang w:val="en-US" w:eastAsia="ru-RU"/>
        </w:rPr>
        <w:t>no</w:t>
      </w:r>
      <w:r w:rsidRPr="00562DA6">
        <w:rPr>
          <w:sz w:val="24"/>
          <w:szCs w:val="24"/>
          <w:lang w:eastAsia="ru-RU"/>
        </w:rPr>
        <w:t>.</w:t>
      </w:r>
    </w:p>
    <w:p w:rsidR="00562DA6" w:rsidRPr="00562DA6" w:rsidRDefault="00562DA6" w:rsidP="00C77FC2">
      <w:pPr>
        <w:autoSpaceDE/>
        <w:autoSpaceDN/>
        <w:ind w:left="-426" w:firstLine="993"/>
        <w:jc w:val="both"/>
        <w:rPr>
          <w:sz w:val="24"/>
          <w:szCs w:val="24"/>
          <w:lang w:val="en-US" w:eastAsia="ru-RU"/>
        </w:rPr>
      </w:pPr>
      <w:r w:rsidRPr="00562DA6">
        <w:rPr>
          <w:sz w:val="24"/>
          <w:szCs w:val="24"/>
          <w:lang w:eastAsia="ru-RU"/>
        </w:rPr>
        <w:t>Степени сравнения прилагательных (формы, образованные по правилу (</w:t>
      </w:r>
      <w:r w:rsidRPr="00562DA6">
        <w:rPr>
          <w:sz w:val="24"/>
          <w:szCs w:val="24"/>
          <w:lang w:val="en-US" w:eastAsia="ru-RU"/>
        </w:rPr>
        <w:t>bigbigger</w:t>
      </w:r>
      <w:r w:rsidRPr="00562DA6">
        <w:rPr>
          <w:sz w:val="24"/>
          <w:szCs w:val="24"/>
          <w:lang w:eastAsia="ru-RU"/>
        </w:rPr>
        <w:t xml:space="preserve">, </w:t>
      </w:r>
      <w:r w:rsidRPr="00562DA6">
        <w:rPr>
          <w:sz w:val="24"/>
          <w:szCs w:val="24"/>
          <w:lang w:val="en-US" w:eastAsia="ru-RU"/>
        </w:rPr>
        <w:t>strongStronger</w:t>
      </w:r>
      <w:r w:rsidRPr="00562DA6">
        <w:rPr>
          <w:sz w:val="24"/>
          <w:szCs w:val="24"/>
          <w:lang w:eastAsia="ru-RU"/>
        </w:rPr>
        <w:t xml:space="preserve">, </w:t>
      </w:r>
      <w:r w:rsidRPr="00562DA6">
        <w:rPr>
          <w:sz w:val="24"/>
          <w:szCs w:val="24"/>
          <w:lang w:val="en-US" w:eastAsia="ru-RU"/>
        </w:rPr>
        <w:t>largelarger</w:t>
      </w:r>
      <w:r w:rsidRPr="00562DA6">
        <w:rPr>
          <w:sz w:val="24"/>
          <w:szCs w:val="24"/>
          <w:lang w:eastAsia="ru-RU"/>
        </w:rPr>
        <w:t xml:space="preserve"> )). </w:t>
      </w:r>
      <w:r w:rsidRPr="00562DA6">
        <w:rPr>
          <w:sz w:val="24"/>
          <w:szCs w:val="24"/>
          <w:lang w:val="en-US" w:eastAsia="ru-RU"/>
        </w:rPr>
        <w:t>(</w:t>
      </w:r>
      <w:r w:rsidRPr="00562DA6">
        <w:rPr>
          <w:sz w:val="24"/>
          <w:szCs w:val="24"/>
          <w:lang w:eastAsia="ru-RU"/>
        </w:rPr>
        <w:t>наиболее</w:t>
      </w:r>
      <w:r w:rsidR="00003FE3" w:rsidRPr="00220B3D">
        <w:rPr>
          <w:sz w:val="24"/>
          <w:szCs w:val="24"/>
          <w:lang w:val="en-US" w:eastAsia="ru-RU"/>
        </w:rPr>
        <w:t xml:space="preserve"> </w:t>
      </w:r>
      <w:r w:rsidRPr="00562DA6">
        <w:rPr>
          <w:sz w:val="24"/>
          <w:szCs w:val="24"/>
          <w:lang w:eastAsia="ru-RU"/>
        </w:rPr>
        <w:t>употребительные</w:t>
      </w:r>
      <w:r w:rsidR="00003FE3" w:rsidRPr="00220B3D">
        <w:rPr>
          <w:sz w:val="24"/>
          <w:szCs w:val="24"/>
          <w:lang w:val="en-US" w:eastAsia="ru-RU"/>
        </w:rPr>
        <w:t xml:space="preserve"> </w:t>
      </w:r>
      <w:r w:rsidRPr="00562DA6">
        <w:rPr>
          <w:sz w:val="24"/>
          <w:szCs w:val="24"/>
          <w:lang w:eastAsia="ru-RU"/>
        </w:rPr>
        <w:t>случаи</w:t>
      </w:r>
      <w:r w:rsidRPr="00562DA6">
        <w:rPr>
          <w:sz w:val="24"/>
          <w:szCs w:val="24"/>
          <w:lang w:val="en-US" w:eastAsia="ru-RU"/>
        </w:rPr>
        <w:t>)</w:t>
      </w:r>
    </w:p>
    <w:p w:rsidR="00562DA6" w:rsidRPr="00562DA6" w:rsidRDefault="00562DA6" w:rsidP="00C77FC2">
      <w:pPr>
        <w:autoSpaceDE/>
        <w:autoSpaceDN/>
        <w:ind w:left="-426" w:firstLine="993"/>
        <w:jc w:val="both"/>
        <w:rPr>
          <w:sz w:val="24"/>
          <w:szCs w:val="24"/>
          <w:lang w:val="en-US" w:eastAsia="ru-RU"/>
        </w:rPr>
      </w:pPr>
      <w:r w:rsidRPr="00562DA6">
        <w:rPr>
          <w:sz w:val="24"/>
          <w:szCs w:val="24"/>
          <w:lang w:eastAsia="ru-RU"/>
        </w:rPr>
        <w:t>Предлогиместа</w:t>
      </w:r>
      <w:r w:rsidRPr="00562DA6">
        <w:rPr>
          <w:sz w:val="24"/>
          <w:szCs w:val="24"/>
          <w:lang w:val="en-US" w:eastAsia="ru-RU"/>
        </w:rPr>
        <w:t xml:space="preserve"> (next to, in front of, behind), </w:t>
      </w:r>
      <w:r w:rsidRPr="00562DA6">
        <w:rPr>
          <w:sz w:val="24"/>
          <w:szCs w:val="24"/>
          <w:lang w:eastAsia="ru-RU"/>
        </w:rPr>
        <w:t>направления</w:t>
      </w:r>
      <w:r w:rsidRPr="00562DA6">
        <w:rPr>
          <w:sz w:val="24"/>
          <w:szCs w:val="24"/>
          <w:lang w:val="en-US" w:eastAsia="ru-RU"/>
        </w:rPr>
        <w:t xml:space="preserve"> (to), </w:t>
      </w:r>
      <w:r w:rsidRPr="00562DA6">
        <w:rPr>
          <w:sz w:val="24"/>
          <w:szCs w:val="24"/>
          <w:lang w:eastAsia="ru-RU"/>
        </w:rPr>
        <w:t>времени</w:t>
      </w:r>
      <w:r w:rsidRPr="00562DA6">
        <w:rPr>
          <w:sz w:val="24"/>
          <w:szCs w:val="24"/>
          <w:lang w:val="en-US" w:eastAsia="ru-RU"/>
        </w:rPr>
        <w:t xml:space="preserve"> (at, in, on </w:t>
      </w:r>
      <w:r w:rsidRPr="00562DA6">
        <w:rPr>
          <w:sz w:val="24"/>
          <w:szCs w:val="24"/>
          <w:lang w:eastAsia="ru-RU"/>
        </w:rPr>
        <w:t>ввыражениях</w:t>
      </w:r>
      <w:r w:rsidRPr="00562DA6">
        <w:rPr>
          <w:sz w:val="24"/>
          <w:szCs w:val="24"/>
          <w:lang w:val="en-US" w:eastAsia="ru-RU"/>
        </w:rPr>
        <w:t xml:space="preserve"> at 5 o’clock, in the morning, on Monday). </w:t>
      </w:r>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Наречия времени.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Обозначение даты и года с использованием смысловой опоры. Обозначение времени (5 o’clock).</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Количественные числительные 21-100 (с опорой на алгоритм создания)</w:t>
      </w:r>
    </w:p>
    <w:p w:rsidR="00562DA6" w:rsidRPr="002C0703" w:rsidRDefault="00562DA6" w:rsidP="00C77FC2">
      <w:pPr>
        <w:autoSpaceDE/>
        <w:autoSpaceDN/>
        <w:ind w:left="-426" w:firstLine="993"/>
        <w:jc w:val="both"/>
        <w:rPr>
          <w:sz w:val="24"/>
          <w:szCs w:val="24"/>
          <w:lang w:val="en-US" w:eastAsia="ru-RU"/>
        </w:rPr>
      </w:pPr>
      <w:r w:rsidRPr="00562DA6">
        <w:rPr>
          <w:sz w:val="24"/>
          <w:szCs w:val="24"/>
          <w:lang w:eastAsia="ru-RU"/>
        </w:rPr>
        <w:t>Порядковые</w:t>
      </w:r>
      <w:r w:rsidR="00003FE3" w:rsidRPr="00003FE3">
        <w:rPr>
          <w:sz w:val="24"/>
          <w:szCs w:val="24"/>
          <w:lang w:val="en-US" w:eastAsia="ru-RU"/>
        </w:rPr>
        <w:t xml:space="preserve"> </w:t>
      </w:r>
      <w:r w:rsidRPr="00562DA6">
        <w:rPr>
          <w:sz w:val="24"/>
          <w:szCs w:val="24"/>
          <w:lang w:eastAsia="ru-RU"/>
        </w:rPr>
        <w:t>числительные</w:t>
      </w:r>
      <w:r w:rsidRPr="00562DA6">
        <w:rPr>
          <w:sz w:val="24"/>
          <w:szCs w:val="24"/>
          <w:lang w:val="en-US" w:eastAsia="ru-RU"/>
        </w:rPr>
        <w:t xml:space="preserve"> (1—4). </w:t>
      </w:r>
      <w:r w:rsidRPr="00562DA6">
        <w:rPr>
          <w:sz w:val="24"/>
          <w:szCs w:val="24"/>
          <w:lang w:eastAsia="ru-RU"/>
        </w:rPr>
        <w:t>При</w:t>
      </w:r>
      <w:r w:rsidR="00003FE3" w:rsidRPr="00003FE3">
        <w:rPr>
          <w:sz w:val="24"/>
          <w:szCs w:val="24"/>
          <w:lang w:val="en-US" w:eastAsia="ru-RU"/>
        </w:rPr>
        <w:t xml:space="preserve"> </w:t>
      </w:r>
      <w:r w:rsidRPr="00562DA6">
        <w:rPr>
          <w:sz w:val="24"/>
          <w:szCs w:val="24"/>
          <w:lang w:eastAsia="ru-RU"/>
        </w:rPr>
        <w:t>использовании</w:t>
      </w:r>
      <w:r w:rsidR="00003FE3" w:rsidRPr="00003FE3">
        <w:rPr>
          <w:sz w:val="24"/>
          <w:szCs w:val="24"/>
          <w:lang w:val="en-US" w:eastAsia="ru-RU"/>
        </w:rPr>
        <w:t xml:space="preserve"> </w:t>
      </w:r>
      <w:r w:rsidRPr="00562DA6">
        <w:rPr>
          <w:sz w:val="24"/>
          <w:szCs w:val="24"/>
          <w:lang w:eastAsia="ru-RU"/>
        </w:rPr>
        <w:t>в</w:t>
      </w:r>
      <w:r w:rsidR="00003FE3" w:rsidRPr="00003FE3">
        <w:rPr>
          <w:sz w:val="24"/>
          <w:szCs w:val="24"/>
          <w:lang w:val="en-US" w:eastAsia="ru-RU"/>
        </w:rPr>
        <w:t xml:space="preserve"> </w:t>
      </w:r>
      <w:r w:rsidRPr="00562DA6">
        <w:rPr>
          <w:sz w:val="24"/>
          <w:szCs w:val="24"/>
          <w:lang w:eastAsia="ru-RU"/>
        </w:rPr>
        <w:t>знакомых</w:t>
      </w:r>
      <w:r w:rsidR="00003FE3" w:rsidRPr="00003FE3">
        <w:rPr>
          <w:sz w:val="24"/>
          <w:szCs w:val="24"/>
          <w:lang w:val="en-US" w:eastAsia="ru-RU"/>
        </w:rPr>
        <w:t xml:space="preserve"> </w:t>
      </w:r>
      <w:r w:rsidRPr="00562DA6">
        <w:rPr>
          <w:sz w:val="24"/>
          <w:szCs w:val="24"/>
          <w:lang w:eastAsia="ru-RU"/>
        </w:rPr>
        <w:t>конструкциях</w:t>
      </w:r>
      <w:r w:rsidRPr="00562DA6">
        <w:rPr>
          <w:sz w:val="24"/>
          <w:szCs w:val="24"/>
          <w:lang w:val="en-US" w:eastAsia="ru-RU"/>
        </w:rPr>
        <w:t>( I'm in the second grade I study in the second class | , He lives on the third floor)</w:t>
      </w:r>
    </w:p>
    <w:p w:rsidR="00562DA6" w:rsidRPr="00562DA6" w:rsidRDefault="00562DA6" w:rsidP="00C77FC2">
      <w:pPr>
        <w:autoSpaceDE/>
        <w:autoSpaceDN/>
        <w:ind w:left="-426" w:firstLine="993"/>
        <w:jc w:val="both"/>
        <w:rPr>
          <w:b/>
          <w:color w:val="000000"/>
          <w:sz w:val="24"/>
          <w:szCs w:val="24"/>
          <w:lang w:eastAsia="ru-RU"/>
        </w:rPr>
      </w:pPr>
      <w:r w:rsidRPr="00562DA6">
        <w:rPr>
          <w:b/>
          <w:color w:val="000000"/>
          <w:sz w:val="24"/>
          <w:szCs w:val="24"/>
          <w:lang w:eastAsia="ru-RU"/>
        </w:rPr>
        <w:t>Социокультурные знания и умения</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w:t>
      </w:r>
      <w:r w:rsidRPr="00562DA6">
        <w:rPr>
          <w:sz w:val="24"/>
          <w:szCs w:val="24"/>
          <w:lang w:eastAsia="ru-RU"/>
        </w:rPr>
        <w:t>общения между обучающимися и учителем: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62DA6" w:rsidRPr="00562DA6" w:rsidRDefault="00562DA6" w:rsidP="00C77FC2">
      <w:pPr>
        <w:autoSpaceDE/>
        <w:autoSpaceDN/>
        <w:ind w:left="-426" w:firstLine="993"/>
        <w:jc w:val="both"/>
        <w:rPr>
          <w:color w:val="000000"/>
          <w:sz w:val="24"/>
          <w:szCs w:val="24"/>
          <w:lang w:eastAsia="ru-RU"/>
        </w:rPr>
      </w:pPr>
      <w:r w:rsidRPr="00562DA6">
        <w:rPr>
          <w:sz w:val="24"/>
          <w:szCs w:val="24"/>
          <w:lang w:eastAsia="ru-RU"/>
        </w:rPr>
        <w:t xml:space="preserve">Знание некоторых популярных произведений детского фольклора (рифмовок, стихов, песенок), персонажей популярных детских </w:t>
      </w:r>
      <w:r w:rsidRPr="00562DA6">
        <w:rPr>
          <w:color w:val="000000"/>
          <w:sz w:val="24"/>
          <w:szCs w:val="24"/>
          <w:lang w:eastAsia="ru-RU"/>
        </w:rPr>
        <w:t>книг.</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w:t>
      </w:r>
      <w:r w:rsidRPr="00562DA6">
        <w:rPr>
          <w:sz w:val="24"/>
          <w:szCs w:val="24"/>
          <w:lang w:eastAsia="ru-RU"/>
        </w:rPr>
        <w:t>достопримечательности) с опорой на иллюстрации, слова для справок при направляющей помощи педагогического работника</w:t>
      </w:r>
    </w:p>
    <w:p w:rsidR="00562DA6" w:rsidRPr="00562DA6" w:rsidRDefault="00562DA6" w:rsidP="00C77FC2">
      <w:pPr>
        <w:autoSpaceDE/>
        <w:autoSpaceDN/>
        <w:ind w:left="-426" w:firstLine="993"/>
        <w:jc w:val="both"/>
        <w:rPr>
          <w:b/>
          <w:color w:val="000000"/>
          <w:sz w:val="24"/>
          <w:szCs w:val="24"/>
          <w:lang w:eastAsia="ru-RU"/>
        </w:rPr>
      </w:pPr>
      <w:r w:rsidRPr="00562DA6">
        <w:rPr>
          <w:b/>
          <w:color w:val="000000"/>
          <w:sz w:val="24"/>
          <w:szCs w:val="24"/>
          <w:lang w:eastAsia="ru-RU"/>
        </w:rPr>
        <w:t>Компенсаторные умения</w:t>
      </w:r>
    </w:p>
    <w:p w:rsidR="00562DA6" w:rsidRPr="00562DA6" w:rsidRDefault="00562DA6" w:rsidP="00C77FC2">
      <w:pPr>
        <w:autoSpaceDE/>
        <w:autoSpaceDN/>
        <w:ind w:left="-426" w:firstLine="993"/>
        <w:jc w:val="both"/>
        <w:rPr>
          <w:sz w:val="24"/>
          <w:szCs w:val="24"/>
          <w:lang w:eastAsia="ru-RU"/>
        </w:rPr>
      </w:pPr>
      <w:r w:rsidRPr="00562DA6">
        <w:rPr>
          <w:color w:val="000000"/>
          <w:sz w:val="24"/>
          <w:szCs w:val="24"/>
          <w:lang w:eastAsia="ru-RU"/>
        </w:rPr>
        <w:t xml:space="preserve">Использование при </w:t>
      </w:r>
      <w:r w:rsidRPr="00562DA6">
        <w:rPr>
          <w:sz w:val="24"/>
          <w:szCs w:val="24"/>
          <w:lang w:eastAsia="ru-RU"/>
        </w:rPr>
        <w:t xml:space="preserve">чтении иллюстрированного текста языковой догадки (умения понять значение незнакомого слова или новое значение знакомого слова из контекста).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Использование в качестве опоры при порождении собственных высказываний ключевых слов, вопросов; картинок, фотографий, языковых моделей.</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Прогнозирование содержание текста для чтения на основе заголовка при направляющей роли педагогического работника.</w:t>
      </w:r>
    </w:p>
    <w:p w:rsidR="00864A5A" w:rsidRDefault="00864A5A" w:rsidP="00C77FC2">
      <w:pPr>
        <w:widowControl/>
        <w:autoSpaceDE/>
        <w:autoSpaceDN/>
        <w:ind w:left="-426" w:firstLine="993"/>
        <w:rPr>
          <w:sz w:val="24"/>
          <w:szCs w:val="24"/>
          <w:lang w:eastAsia="ru-RU"/>
        </w:rPr>
      </w:pPr>
      <w:bookmarkStart w:id="60" w:name="_Toc142821904"/>
    </w:p>
    <w:p w:rsidR="00562DA6" w:rsidRPr="00562DA6" w:rsidRDefault="00562DA6" w:rsidP="00C77FC2">
      <w:pPr>
        <w:widowControl/>
        <w:autoSpaceDE/>
        <w:autoSpaceDN/>
        <w:ind w:left="-426" w:firstLine="993"/>
        <w:jc w:val="center"/>
        <w:rPr>
          <w:b/>
          <w:bCs/>
          <w:sz w:val="24"/>
          <w:szCs w:val="24"/>
          <w:lang w:eastAsia="ru-RU"/>
        </w:rPr>
      </w:pPr>
      <w:r w:rsidRPr="00562DA6">
        <w:rPr>
          <w:b/>
          <w:bCs/>
          <w:sz w:val="24"/>
          <w:szCs w:val="24"/>
          <w:lang w:eastAsia="ru-RU"/>
        </w:rPr>
        <w:t>ПЛАНИРУЕМЫЕ РЕЗУЛЬТАТЫ ОСВОЕНИЯ УЧЕБНОГО ПРЕДМЕТА «ИНОСТРАННЫЙ (АНГЛИЙСКИЙ) ЯЗЫК» НА УРОВНЕ НАЧАЛЬНОГО ОБЩЕГО ОБРАЗОВАНИЯ</w:t>
      </w:r>
      <w:bookmarkEnd w:id="60"/>
    </w:p>
    <w:p w:rsidR="00562DA6" w:rsidRPr="00562DA6" w:rsidRDefault="00562DA6" w:rsidP="00C77FC2">
      <w:pPr>
        <w:autoSpaceDE/>
        <w:autoSpaceDN/>
        <w:ind w:left="-426" w:firstLine="993"/>
        <w:jc w:val="both"/>
        <w:rPr>
          <w:color w:val="000000"/>
          <w:sz w:val="24"/>
          <w:szCs w:val="24"/>
          <w:lang w:eastAsia="ru-RU"/>
        </w:rPr>
      </w:pPr>
      <w:r w:rsidRPr="00562DA6">
        <w:rPr>
          <w:color w:val="000000"/>
          <w:sz w:val="24"/>
          <w:szCs w:val="24"/>
          <w:lang w:eastAsia="ru-RU"/>
        </w:rPr>
        <w:t xml:space="preserve">В результате изучения иностранного языка в начальной школе у обучающегося с ЗПР будут сформированы личностные, метапредметные и предметные </w:t>
      </w:r>
      <w:r w:rsidRPr="00562DA6">
        <w:rPr>
          <w:sz w:val="24"/>
          <w:szCs w:val="24"/>
          <w:lang w:eastAsia="ru-RU"/>
        </w:rPr>
        <w:t xml:space="preserve">результаты, обеспечивающие выполнение ФГОС НОО обучающихся с ОВЗ и его </w:t>
      </w:r>
      <w:r w:rsidRPr="00562DA6">
        <w:rPr>
          <w:color w:val="000000"/>
          <w:sz w:val="24"/>
          <w:szCs w:val="24"/>
          <w:lang w:eastAsia="ru-RU"/>
        </w:rPr>
        <w:t xml:space="preserve">успешное дальнейшее </w:t>
      </w:r>
      <w:r w:rsidRPr="00562DA6">
        <w:rPr>
          <w:color w:val="000000"/>
          <w:sz w:val="24"/>
          <w:szCs w:val="24"/>
          <w:lang w:eastAsia="ru-RU"/>
        </w:rPr>
        <w:lastRenderedPageBreak/>
        <w:t>образование.</w:t>
      </w:r>
    </w:p>
    <w:p w:rsidR="00562DA6" w:rsidRPr="00562DA6" w:rsidRDefault="00562DA6" w:rsidP="00C77FC2">
      <w:pPr>
        <w:keepNext/>
        <w:keepLines/>
        <w:widowControl/>
        <w:autoSpaceDE/>
        <w:autoSpaceDN/>
        <w:ind w:left="-426" w:firstLine="993"/>
        <w:outlineLvl w:val="1"/>
        <w:rPr>
          <w:b/>
          <w:sz w:val="24"/>
          <w:szCs w:val="24"/>
          <w:lang w:eastAsia="ru-RU"/>
        </w:rPr>
      </w:pPr>
      <w:bookmarkStart w:id="61" w:name="bookmark54"/>
      <w:bookmarkStart w:id="62" w:name="bookmark55"/>
      <w:bookmarkStart w:id="63" w:name="bookmark56"/>
      <w:bookmarkStart w:id="64" w:name="_Toc108094806"/>
      <w:bookmarkStart w:id="65" w:name="_Toc108096411"/>
      <w:bookmarkStart w:id="66" w:name="_Toc142821905"/>
      <w:r w:rsidRPr="00562DA6">
        <w:rPr>
          <w:b/>
          <w:sz w:val="24"/>
          <w:szCs w:val="24"/>
          <w:lang w:eastAsia="ru-RU"/>
        </w:rPr>
        <w:t>Личностные результаты</w:t>
      </w:r>
      <w:bookmarkEnd w:id="61"/>
      <w:bookmarkEnd w:id="62"/>
      <w:bookmarkEnd w:id="63"/>
      <w:bookmarkEnd w:id="64"/>
      <w:bookmarkEnd w:id="65"/>
      <w:bookmarkEnd w:id="66"/>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Личностные результаты освоения программы начального общего образования должны отражать готовность обучающихся с ЗПР руководствоваться ценностями и приобретение первоначального опыта деятельности на их основе, в том числе в части:</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Гражданско-патриотического воспитания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67" w:name="bookmark57"/>
      <w:bookmarkEnd w:id="67"/>
      <w:r w:rsidRPr="00562DA6">
        <w:rPr>
          <w:sz w:val="24"/>
          <w:szCs w:val="24"/>
          <w:lang w:eastAsia="ru-RU"/>
        </w:rPr>
        <w:t>становление ценностного отношения к своей Родине — России;</w:t>
      </w:r>
    </w:p>
    <w:p w:rsidR="00562DA6" w:rsidRPr="00562DA6" w:rsidRDefault="00562DA6" w:rsidP="00C77FC2">
      <w:pPr>
        <w:autoSpaceDE/>
        <w:autoSpaceDN/>
        <w:ind w:left="-426" w:firstLine="993"/>
        <w:jc w:val="both"/>
        <w:rPr>
          <w:sz w:val="24"/>
          <w:szCs w:val="24"/>
          <w:lang w:eastAsia="ru-RU"/>
        </w:rPr>
      </w:pPr>
      <w:bookmarkStart w:id="68" w:name="bookmark58"/>
      <w:bookmarkEnd w:id="68"/>
      <w:r w:rsidRPr="00562DA6">
        <w:rPr>
          <w:sz w:val="24"/>
          <w:szCs w:val="24"/>
          <w:lang w:eastAsia="ru-RU"/>
        </w:rPr>
        <w:t>осознание своей этнокультурной и российской гражданской идентичности;</w:t>
      </w:r>
    </w:p>
    <w:p w:rsidR="00562DA6" w:rsidRPr="00562DA6" w:rsidRDefault="00562DA6" w:rsidP="00C77FC2">
      <w:pPr>
        <w:autoSpaceDE/>
        <w:autoSpaceDN/>
        <w:ind w:left="-426" w:firstLine="993"/>
        <w:jc w:val="both"/>
        <w:rPr>
          <w:sz w:val="24"/>
          <w:szCs w:val="24"/>
          <w:lang w:eastAsia="ru-RU"/>
        </w:rPr>
      </w:pPr>
      <w:bookmarkStart w:id="69" w:name="bookmark59"/>
      <w:bookmarkEnd w:id="69"/>
      <w:r w:rsidRPr="00562DA6">
        <w:rPr>
          <w:sz w:val="24"/>
          <w:szCs w:val="24"/>
          <w:lang w:eastAsia="ru-RU"/>
        </w:rPr>
        <w:t>сопричастность к прошлому, настоящему и будущему своей страны и родного края;</w:t>
      </w:r>
    </w:p>
    <w:p w:rsidR="00562DA6" w:rsidRPr="00562DA6" w:rsidRDefault="00562DA6" w:rsidP="00C77FC2">
      <w:pPr>
        <w:autoSpaceDE/>
        <w:autoSpaceDN/>
        <w:ind w:left="-426" w:firstLine="993"/>
        <w:jc w:val="both"/>
        <w:rPr>
          <w:sz w:val="24"/>
          <w:szCs w:val="24"/>
          <w:lang w:eastAsia="ru-RU"/>
        </w:rPr>
      </w:pPr>
      <w:bookmarkStart w:id="70" w:name="bookmark60"/>
      <w:bookmarkEnd w:id="70"/>
      <w:r w:rsidRPr="00562DA6">
        <w:rPr>
          <w:sz w:val="24"/>
          <w:szCs w:val="24"/>
          <w:lang w:eastAsia="ru-RU"/>
        </w:rPr>
        <w:t>уважение к своему и другим народам;</w:t>
      </w:r>
    </w:p>
    <w:p w:rsidR="00562DA6" w:rsidRPr="00562DA6" w:rsidRDefault="00562DA6" w:rsidP="00C77FC2">
      <w:pPr>
        <w:autoSpaceDE/>
        <w:autoSpaceDN/>
        <w:ind w:left="-426" w:firstLine="993"/>
        <w:jc w:val="both"/>
        <w:rPr>
          <w:sz w:val="24"/>
          <w:szCs w:val="24"/>
          <w:lang w:eastAsia="ru-RU"/>
        </w:rPr>
      </w:pPr>
      <w:bookmarkStart w:id="71" w:name="bookmark61"/>
      <w:bookmarkEnd w:id="71"/>
      <w:r w:rsidRPr="00562DA6">
        <w:rPr>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Духовно-нравственного воспитания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72" w:name="bookmark62"/>
      <w:bookmarkEnd w:id="72"/>
      <w:r w:rsidRPr="00562DA6">
        <w:rPr>
          <w:sz w:val="24"/>
          <w:szCs w:val="24"/>
          <w:lang w:eastAsia="ru-RU"/>
        </w:rPr>
        <w:t>признание индивидуальности каждого человека с опорой на собственный жизненный опыт;</w:t>
      </w:r>
    </w:p>
    <w:p w:rsidR="00562DA6" w:rsidRPr="00562DA6" w:rsidRDefault="00562DA6" w:rsidP="00C77FC2">
      <w:pPr>
        <w:autoSpaceDE/>
        <w:autoSpaceDN/>
        <w:ind w:left="-426" w:firstLine="993"/>
        <w:jc w:val="both"/>
        <w:rPr>
          <w:sz w:val="24"/>
          <w:szCs w:val="24"/>
          <w:lang w:eastAsia="ru-RU"/>
        </w:rPr>
      </w:pPr>
      <w:bookmarkStart w:id="73" w:name="bookmark63"/>
      <w:bookmarkEnd w:id="73"/>
      <w:r w:rsidRPr="00562DA6">
        <w:rPr>
          <w:sz w:val="24"/>
          <w:szCs w:val="24"/>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562DA6" w:rsidRPr="00562DA6" w:rsidRDefault="00562DA6" w:rsidP="00C77FC2">
      <w:pPr>
        <w:autoSpaceDE/>
        <w:autoSpaceDN/>
        <w:ind w:left="-426" w:firstLine="993"/>
        <w:jc w:val="both"/>
        <w:rPr>
          <w:sz w:val="24"/>
          <w:szCs w:val="24"/>
          <w:lang w:eastAsia="ru-RU"/>
        </w:rPr>
      </w:pPr>
      <w:bookmarkStart w:id="74" w:name="bookmark64"/>
      <w:bookmarkEnd w:id="74"/>
      <w:r w:rsidRPr="00562DA6">
        <w:rPr>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некорректным использованием средств языка).</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Эстетического воспитания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75" w:name="bookmark65"/>
      <w:bookmarkEnd w:id="75"/>
      <w:r w:rsidRPr="00562DA6">
        <w:rPr>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62DA6" w:rsidRPr="00562DA6" w:rsidRDefault="00562DA6" w:rsidP="00C77FC2">
      <w:pPr>
        <w:autoSpaceDE/>
        <w:autoSpaceDN/>
        <w:ind w:left="-426" w:firstLine="993"/>
        <w:jc w:val="both"/>
        <w:rPr>
          <w:sz w:val="24"/>
          <w:szCs w:val="24"/>
          <w:lang w:eastAsia="ru-RU"/>
        </w:rPr>
      </w:pPr>
      <w:bookmarkStart w:id="76" w:name="bookmark66"/>
      <w:bookmarkEnd w:id="76"/>
      <w:r w:rsidRPr="00562DA6">
        <w:rPr>
          <w:sz w:val="24"/>
          <w:szCs w:val="24"/>
          <w:lang w:eastAsia="ru-RU"/>
        </w:rPr>
        <w:t>стремление к самовыражению в разных видах художественной деятельности, организованных педагогическими работниками.</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Физического воспитания, формирования культуры здоровья и эмоционального благополучия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77" w:name="bookmark67"/>
      <w:bookmarkEnd w:id="77"/>
      <w:r w:rsidRPr="00562DA6">
        <w:rPr>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соблюдение правил безопасного поиска в информационной среде дополнительной информации в процессе языкового образования;</w:t>
      </w:r>
    </w:p>
    <w:p w:rsidR="00562DA6" w:rsidRPr="00562DA6" w:rsidRDefault="00562DA6" w:rsidP="00C77FC2">
      <w:pPr>
        <w:autoSpaceDE/>
        <w:autoSpaceDN/>
        <w:ind w:left="-426" w:firstLine="993"/>
        <w:jc w:val="both"/>
        <w:rPr>
          <w:sz w:val="24"/>
          <w:szCs w:val="24"/>
          <w:lang w:eastAsia="ru-RU"/>
        </w:rPr>
      </w:pPr>
      <w:bookmarkStart w:id="78" w:name="bookmark68"/>
      <w:bookmarkEnd w:id="78"/>
      <w:r w:rsidRPr="00562DA6">
        <w:rPr>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на иностранном языке при направляющей и организующей помощи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Трудового воспитания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79" w:name="bookmark69"/>
      <w:bookmarkEnd w:id="79"/>
      <w:r w:rsidRPr="00562DA6">
        <w:rPr>
          <w:sz w:val="24"/>
          <w:szCs w:val="24"/>
          <w:lang w:eastAsia="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Экологического воспитания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80" w:name="bookmark70"/>
      <w:bookmarkEnd w:id="80"/>
      <w:r w:rsidRPr="00562DA6">
        <w:rPr>
          <w:sz w:val="24"/>
          <w:szCs w:val="24"/>
          <w:lang w:eastAsia="ru-RU"/>
        </w:rPr>
        <w:t>бережное отношение к природе;</w:t>
      </w:r>
    </w:p>
    <w:p w:rsidR="00562DA6" w:rsidRPr="00562DA6" w:rsidRDefault="00562DA6" w:rsidP="00C77FC2">
      <w:pPr>
        <w:autoSpaceDE/>
        <w:autoSpaceDN/>
        <w:ind w:left="-426" w:firstLine="993"/>
        <w:jc w:val="both"/>
        <w:rPr>
          <w:sz w:val="24"/>
          <w:szCs w:val="24"/>
          <w:lang w:eastAsia="ru-RU"/>
        </w:rPr>
      </w:pPr>
      <w:bookmarkStart w:id="81" w:name="bookmark71"/>
      <w:bookmarkEnd w:id="81"/>
      <w:r w:rsidRPr="00562DA6">
        <w:rPr>
          <w:sz w:val="24"/>
          <w:szCs w:val="24"/>
          <w:lang w:eastAsia="ru-RU"/>
        </w:rPr>
        <w:t>неприятие действий, приносящих ей вред.</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Ценности научного познания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82" w:name="bookmark72"/>
      <w:bookmarkEnd w:id="82"/>
      <w:r w:rsidRPr="00562DA6">
        <w:rPr>
          <w:sz w:val="24"/>
          <w:szCs w:val="24"/>
          <w:lang w:eastAsia="ru-RU"/>
        </w:rPr>
        <w:t>первоначальные представления о научной картине мира;</w:t>
      </w:r>
    </w:p>
    <w:p w:rsidR="00562DA6" w:rsidRPr="00562DA6" w:rsidRDefault="00562DA6" w:rsidP="00C77FC2">
      <w:pPr>
        <w:autoSpaceDE/>
        <w:autoSpaceDN/>
        <w:ind w:left="-426" w:firstLine="993"/>
        <w:jc w:val="both"/>
        <w:rPr>
          <w:sz w:val="24"/>
          <w:szCs w:val="24"/>
          <w:lang w:eastAsia="ru-RU"/>
        </w:rPr>
      </w:pPr>
      <w:bookmarkStart w:id="83" w:name="bookmark73"/>
      <w:bookmarkEnd w:id="83"/>
      <w:r w:rsidRPr="00562DA6">
        <w:rPr>
          <w:sz w:val="24"/>
          <w:szCs w:val="24"/>
          <w:lang w:eastAsia="ru-RU"/>
        </w:rPr>
        <w:t>познавательные интересы, активность, инициативность, любознательность и самостоятельность в познании.</w:t>
      </w:r>
    </w:p>
    <w:p w:rsidR="00562DA6" w:rsidRPr="00562DA6" w:rsidRDefault="00562DA6" w:rsidP="00C77FC2">
      <w:pPr>
        <w:keepNext/>
        <w:keepLines/>
        <w:widowControl/>
        <w:autoSpaceDE/>
        <w:autoSpaceDN/>
        <w:ind w:left="-426" w:firstLine="993"/>
        <w:outlineLvl w:val="1"/>
        <w:rPr>
          <w:b/>
          <w:sz w:val="24"/>
          <w:szCs w:val="24"/>
          <w:lang w:eastAsia="ru-RU"/>
        </w:rPr>
      </w:pPr>
      <w:bookmarkStart w:id="84" w:name="bookmark74"/>
      <w:bookmarkStart w:id="85" w:name="bookmark75"/>
      <w:bookmarkStart w:id="86" w:name="bookmark76"/>
      <w:bookmarkStart w:id="87" w:name="_Toc108094807"/>
      <w:bookmarkStart w:id="88" w:name="_Toc108096412"/>
      <w:bookmarkStart w:id="89" w:name="_Toc142821906"/>
      <w:r w:rsidRPr="00562DA6">
        <w:rPr>
          <w:b/>
          <w:sz w:val="24"/>
          <w:szCs w:val="24"/>
          <w:lang w:eastAsia="ru-RU"/>
        </w:rPr>
        <w:lastRenderedPageBreak/>
        <w:t>Метапредметные результаты</w:t>
      </w:r>
      <w:bookmarkEnd w:id="84"/>
      <w:bookmarkEnd w:id="85"/>
      <w:bookmarkEnd w:id="86"/>
      <w:bookmarkEnd w:id="87"/>
      <w:bookmarkEnd w:id="88"/>
      <w:bookmarkEnd w:id="89"/>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Метапредметные результаты освоения программы начального общего образования должны отражать:</w:t>
      </w:r>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Овладение универсальными учебными познавательными действиями:</w:t>
      </w:r>
    </w:p>
    <w:p w:rsidR="00562DA6" w:rsidRPr="00562DA6" w:rsidRDefault="00562DA6" w:rsidP="00187B57">
      <w:pPr>
        <w:widowControl/>
        <w:numPr>
          <w:ilvl w:val="0"/>
          <w:numId w:val="5"/>
        </w:numPr>
        <w:autoSpaceDE/>
        <w:autoSpaceDN/>
        <w:ind w:left="-426" w:firstLine="993"/>
        <w:jc w:val="both"/>
        <w:rPr>
          <w:sz w:val="24"/>
          <w:szCs w:val="24"/>
          <w:lang w:eastAsia="ru-RU"/>
        </w:rPr>
      </w:pPr>
      <w:bookmarkStart w:id="90" w:name="bookmark77"/>
      <w:bookmarkEnd w:id="90"/>
      <w:r w:rsidRPr="00562DA6">
        <w:rPr>
          <w:b/>
          <w:i/>
          <w:sz w:val="24"/>
          <w:szCs w:val="24"/>
          <w:lang w:eastAsia="ru-RU"/>
        </w:rPr>
        <w:t>Базовые логические действия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91" w:name="bookmark78"/>
      <w:bookmarkEnd w:id="91"/>
      <w:r w:rsidRPr="00562DA6">
        <w:rPr>
          <w:sz w:val="24"/>
          <w:szCs w:val="24"/>
          <w:lang w:eastAsia="ru-RU"/>
        </w:rPr>
        <w:t>сравнивать под руководством педагогического работника объекты, принимать участие в определении основания для сравнения, устанавливать аналогии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92" w:name="bookmark79"/>
      <w:bookmarkEnd w:id="92"/>
      <w:r w:rsidRPr="00562DA6">
        <w:rPr>
          <w:sz w:val="24"/>
          <w:szCs w:val="24"/>
          <w:lang w:eastAsia="ru-RU"/>
        </w:rPr>
        <w:t>объединять части объекта (объекты) по определённому признаку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93" w:name="bookmark80"/>
      <w:bookmarkEnd w:id="93"/>
      <w:r w:rsidRPr="00562DA6">
        <w:rPr>
          <w:sz w:val="24"/>
          <w:szCs w:val="24"/>
          <w:lang w:eastAsia="ru-RU"/>
        </w:rPr>
        <w:t>с помощью учителя определять существенный признак для классификации, классифицировать предложенные объекты;</w:t>
      </w:r>
    </w:p>
    <w:p w:rsidR="00562DA6" w:rsidRPr="00562DA6" w:rsidRDefault="00562DA6" w:rsidP="00C77FC2">
      <w:pPr>
        <w:autoSpaceDE/>
        <w:autoSpaceDN/>
        <w:ind w:left="-426" w:firstLine="993"/>
        <w:jc w:val="both"/>
        <w:rPr>
          <w:sz w:val="24"/>
          <w:szCs w:val="24"/>
          <w:lang w:eastAsia="ru-RU"/>
        </w:rPr>
      </w:pPr>
      <w:bookmarkStart w:id="94" w:name="bookmark81"/>
      <w:bookmarkEnd w:id="94"/>
      <w:r w:rsidRPr="00562DA6">
        <w:rPr>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 и по направляющим вопросам;</w:t>
      </w:r>
    </w:p>
    <w:p w:rsidR="00562DA6" w:rsidRPr="00562DA6" w:rsidRDefault="00562DA6" w:rsidP="00C77FC2">
      <w:pPr>
        <w:autoSpaceDE/>
        <w:autoSpaceDN/>
        <w:ind w:left="-426" w:firstLine="993"/>
        <w:jc w:val="both"/>
        <w:rPr>
          <w:sz w:val="24"/>
          <w:szCs w:val="24"/>
          <w:lang w:eastAsia="ru-RU"/>
        </w:rPr>
      </w:pPr>
      <w:bookmarkStart w:id="95" w:name="bookmark82"/>
      <w:bookmarkEnd w:id="95"/>
      <w:r w:rsidRPr="00562DA6">
        <w:rPr>
          <w:sz w:val="24"/>
          <w:szCs w:val="24"/>
          <w:lang w:eastAsia="ru-RU"/>
        </w:rPr>
        <w:t>выявлять недостаток информации для решения учебной (практической) задачи на основе предложенного алгоритма, с опорой на схемы; формулировать запрос на дополнительную информацию, при необходимости обращаться за помощью к педагогическому работнику;</w:t>
      </w:r>
    </w:p>
    <w:p w:rsidR="00562DA6" w:rsidRPr="00562DA6" w:rsidRDefault="00562DA6" w:rsidP="00C77FC2">
      <w:pPr>
        <w:autoSpaceDE/>
        <w:autoSpaceDN/>
        <w:ind w:left="-426" w:firstLine="993"/>
        <w:jc w:val="both"/>
        <w:rPr>
          <w:sz w:val="24"/>
          <w:szCs w:val="24"/>
          <w:lang w:eastAsia="ru-RU"/>
        </w:rPr>
      </w:pPr>
      <w:bookmarkStart w:id="96" w:name="bookmark83"/>
      <w:bookmarkEnd w:id="96"/>
      <w:r w:rsidRPr="00562DA6">
        <w:rPr>
          <w:sz w:val="24"/>
          <w:szCs w:val="24"/>
          <w:lang w:eastAsia="ru-RU"/>
        </w:rPr>
        <w:t>под руководством педагогического работника устанавливать причинно-следственные связи в ситуациях, поддающихся непосредственному наблюдению или знакомых по опыту, делать выводы с помощью педагогического работника.</w:t>
      </w:r>
    </w:p>
    <w:p w:rsidR="00562DA6" w:rsidRPr="00562DA6" w:rsidRDefault="00562DA6" w:rsidP="00187B57">
      <w:pPr>
        <w:widowControl/>
        <w:numPr>
          <w:ilvl w:val="0"/>
          <w:numId w:val="5"/>
        </w:numPr>
        <w:autoSpaceDE/>
        <w:autoSpaceDN/>
        <w:ind w:left="-426" w:firstLine="993"/>
        <w:jc w:val="both"/>
        <w:rPr>
          <w:sz w:val="24"/>
          <w:szCs w:val="24"/>
          <w:lang w:eastAsia="ru-RU"/>
        </w:rPr>
      </w:pPr>
      <w:bookmarkStart w:id="97" w:name="bookmark84"/>
      <w:bookmarkEnd w:id="97"/>
      <w:r w:rsidRPr="00562DA6">
        <w:rPr>
          <w:b/>
          <w:i/>
          <w:sz w:val="24"/>
          <w:szCs w:val="24"/>
          <w:lang w:eastAsia="ru-RU"/>
        </w:rPr>
        <w:t>Базовые исследовательские действия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98" w:name="bookmark85"/>
      <w:bookmarkEnd w:id="98"/>
      <w:r w:rsidRPr="00562DA6">
        <w:rPr>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 и с его помощью;</w:t>
      </w:r>
    </w:p>
    <w:p w:rsidR="00562DA6" w:rsidRPr="00562DA6" w:rsidRDefault="00562DA6" w:rsidP="00C77FC2">
      <w:pPr>
        <w:autoSpaceDE/>
        <w:autoSpaceDN/>
        <w:ind w:left="-426" w:firstLine="993"/>
        <w:jc w:val="both"/>
        <w:rPr>
          <w:sz w:val="24"/>
          <w:szCs w:val="24"/>
          <w:lang w:eastAsia="ru-RU"/>
        </w:rPr>
      </w:pPr>
      <w:bookmarkStart w:id="99" w:name="bookmark86"/>
      <w:bookmarkEnd w:id="99"/>
      <w:r w:rsidRPr="00562DA6">
        <w:rPr>
          <w:sz w:val="24"/>
          <w:szCs w:val="24"/>
          <w:lang w:eastAsia="ru-RU"/>
        </w:rPr>
        <w:t>с помощью педагогического работника формулировать цель, планировать изменения объекта, ситуации;</w:t>
      </w:r>
    </w:p>
    <w:p w:rsidR="00562DA6" w:rsidRPr="00562DA6" w:rsidRDefault="00562DA6" w:rsidP="00C77FC2">
      <w:pPr>
        <w:autoSpaceDE/>
        <w:autoSpaceDN/>
        <w:ind w:left="-426" w:firstLine="993"/>
        <w:jc w:val="both"/>
        <w:rPr>
          <w:sz w:val="24"/>
          <w:szCs w:val="24"/>
          <w:lang w:eastAsia="ru-RU"/>
        </w:rPr>
      </w:pPr>
      <w:bookmarkStart w:id="100" w:name="bookmark87"/>
      <w:bookmarkEnd w:id="100"/>
      <w:r w:rsidRPr="00562DA6">
        <w:rPr>
          <w:sz w:val="24"/>
          <w:szCs w:val="24"/>
          <w:lang w:eastAsia="ru-RU"/>
        </w:rPr>
        <w:t>сравнивать под руководством педагогического работника несколько вариантов решения задачи, выбирать наиболее подходящий (на основе предложенных критериев и после предварительного обсуждения);</w:t>
      </w:r>
    </w:p>
    <w:p w:rsidR="00562DA6" w:rsidRPr="00562DA6" w:rsidRDefault="00562DA6" w:rsidP="00C77FC2">
      <w:pPr>
        <w:autoSpaceDE/>
        <w:autoSpaceDN/>
        <w:ind w:left="-426" w:firstLine="993"/>
        <w:jc w:val="both"/>
        <w:rPr>
          <w:sz w:val="24"/>
          <w:szCs w:val="24"/>
          <w:lang w:eastAsia="ru-RU"/>
        </w:rPr>
      </w:pPr>
      <w:bookmarkStart w:id="101" w:name="bookmark88"/>
      <w:bookmarkEnd w:id="101"/>
      <w:r w:rsidRPr="00562DA6">
        <w:rPr>
          <w:sz w:val="24"/>
          <w:szCs w:val="24"/>
          <w:lang w:eastAsia="ru-RU"/>
        </w:rPr>
        <w:t>проводить по предложенному плану наблюдение по установлению особенностей объекта изучения и связей между объектами (часть целое, причина следствие);</w:t>
      </w:r>
    </w:p>
    <w:p w:rsidR="00562DA6" w:rsidRPr="00562DA6" w:rsidRDefault="00562DA6" w:rsidP="00C77FC2">
      <w:pPr>
        <w:autoSpaceDE/>
        <w:autoSpaceDN/>
        <w:ind w:left="-426" w:firstLine="993"/>
        <w:jc w:val="both"/>
        <w:rPr>
          <w:sz w:val="24"/>
          <w:szCs w:val="24"/>
          <w:lang w:eastAsia="ru-RU"/>
        </w:rPr>
      </w:pPr>
      <w:bookmarkStart w:id="102" w:name="bookmark89"/>
      <w:bookmarkEnd w:id="102"/>
      <w:r w:rsidRPr="00562DA6">
        <w:rPr>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с помощью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03" w:name="bookmark90"/>
      <w:bookmarkEnd w:id="103"/>
      <w:r w:rsidRPr="00562DA6">
        <w:rPr>
          <w:sz w:val="24"/>
          <w:szCs w:val="24"/>
          <w:lang w:eastAsia="ru-RU"/>
        </w:rPr>
        <w:t>прогнозировать возможное развитие процессов, событий и их последствия в аналогичных или сходных ситуациях после предварительного обсуждения под руководством педагогического работника.</w:t>
      </w:r>
    </w:p>
    <w:p w:rsidR="00562DA6" w:rsidRPr="00562DA6" w:rsidRDefault="00562DA6" w:rsidP="00187B57">
      <w:pPr>
        <w:widowControl/>
        <w:numPr>
          <w:ilvl w:val="0"/>
          <w:numId w:val="5"/>
        </w:numPr>
        <w:autoSpaceDE/>
        <w:autoSpaceDN/>
        <w:ind w:left="-426" w:firstLine="993"/>
        <w:jc w:val="both"/>
        <w:rPr>
          <w:b/>
          <w:i/>
          <w:sz w:val="24"/>
          <w:szCs w:val="24"/>
          <w:lang w:eastAsia="ru-RU"/>
        </w:rPr>
      </w:pPr>
      <w:bookmarkStart w:id="104" w:name="bookmark91"/>
      <w:bookmarkEnd w:id="104"/>
      <w:r w:rsidRPr="00562DA6">
        <w:rPr>
          <w:b/>
          <w:i/>
          <w:sz w:val="24"/>
          <w:szCs w:val="24"/>
          <w:lang w:eastAsia="ru-RU"/>
        </w:rPr>
        <w:t>Работа с информацией:</w:t>
      </w:r>
    </w:p>
    <w:p w:rsidR="00562DA6" w:rsidRPr="00562DA6" w:rsidRDefault="00562DA6" w:rsidP="00C77FC2">
      <w:pPr>
        <w:autoSpaceDE/>
        <w:autoSpaceDN/>
        <w:ind w:left="-426" w:firstLine="993"/>
        <w:jc w:val="both"/>
        <w:rPr>
          <w:sz w:val="24"/>
          <w:szCs w:val="24"/>
          <w:lang w:eastAsia="ru-RU"/>
        </w:rPr>
      </w:pPr>
      <w:bookmarkStart w:id="105" w:name="bookmark92"/>
      <w:bookmarkEnd w:id="105"/>
      <w:r w:rsidRPr="00562DA6">
        <w:rPr>
          <w:sz w:val="24"/>
          <w:szCs w:val="24"/>
          <w:lang w:eastAsia="ru-RU"/>
        </w:rPr>
        <w:t>принимать участие в коллективном поиске и выбирать источник получения информации;</w:t>
      </w:r>
    </w:p>
    <w:p w:rsidR="00562DA6" w:rsidRPr="00562DA6" w:rsidRDefault="00562DA6" w:rsidP="00C77FC2">
      <w:pPr>
        <w:autoSpaceDE/>
        <w:autoSpaceDN/>
        <w:ind w:left="-426" w:firstLine="993"/>
        <w:jc w:val="both"/>
        <w:rPr>
          <w:sz w:val="24"/>
          <w:szCs w:val="24"/>
          <w:lang w:eastAsia="ru-RU"/>
        </w:rPr>
      </w:pPr>
      <w:bookmarkStart w:id="106" w:name="bookmark93"/>
      <w:bookmarkEnd w:id="106"/>
      <w:r w:rsidRPr="00562DA6">
        <w:rPr>
          <w:sz w:val="24"/>
          <w:szCs w:val="24"/>
          <w:lang w:eastAsia="ru-RU"/>
        </w:rPr>
        <w:t>согласно заданному алгоритму находить в предложенном источнике информацию, представленную в явном виде;</w:t>
      </w:r>
    </w:p>
    <w:p w:rsidR="00562DA6" w:rsidRPr="00562DA6" w:rsidRDefault="00562DA6" w:rsidP="00C77FC2">
      <w:pPr>
        <w:autoSpaceDE/>
        <w:autoSpaceDN/>
        <w:ind w:left="-426" w:firstLine="993"/>
        <w:jc w:val="both"/>
        <w:rPr>
          <w:sz w:val="24"/>
          <w:szCs w:val="24"/>
          <w:lang w:eastAsia="ru-RU"/>
        </w:rPr>
      </w:pPr>
      <w:bookmarkStart w:id="107" w:name="bookmark94"/>
      <w:bookmarkEnd w:id="107"/>
      <w:r w:rsidRPr="00562DA6">
        <w:rPr>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и при направляющей помощи;</w:t>
      </w:r>
    </w:p>
    <w:p w:rsidR="00562DA6" w:rsidRPr="00562DA6" w:rsidRDefault="00562DA6" w:rsidP="00C77FC2">
      <w:pPr>
        <w:autoSpaceDE/>
        <w:autoSpaceDN/>
        <w:ind w:left="-426" w:firstLine="993"/>
        <w:jc w:val="both"/>
        <w:rPr>
          <w:sz w:val="24"/>
          <w:szCs w:val="24"/>
          <w:lang w:eastAsia="ru-RU"/>
        </w:rPr>
      </w:pPr>
      <w:bookmarkStart w:id="108" w:name="bookmark95"/>
      <w:bookmarkEnd w:id="108"/>
      <w:r w:rsidRPr="00562DA6">
        <w:rPr>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62DA6" w:rsidRPr="00562DA6" w:rsidRDefault="00562DA6" w:rsidP="00C77FC2">
      <w:pPr>
        <w:autoSpaceDE/>
        <w:autoSpaceDN/>
        <w:ind w:left="-426" w:firstLine="993"/>
        <w:jc w:val="both"/>
        <w:rPr>
          <w:sz w:val="24"/>
          <w:szCs w:val="24"/>
          <w:lang w:eastAsia="ru-RU"/>
        </w:rPr>
      </w:pPr>
      <w:bookmarkStart w:id="109" w:name="bookmark96"/>
      <w:bookmarkEnd w:id="109"/>
      <w:r w:rsidRPr="00562DA6">
        <w:rPr>
          <w:sz w:val="24"/>
          <w:szCs w:val="24"/>
          <w:lang w:eastAsia="ru-RU"/>
        </w:rPr>
        <w:t>анализировать и создавать (с помощью учителя, смысловых опор) текстовую, видео, графическую, звуковую, информацию в соответствии с учебной задачей в процессе коллективной обучающей деятельности;</w:t>
      </w:r>
    </w:p>
    <w:p w:rsidR="00562DA6" w:rsidRPr="00562DA6" w:rsidRDefault="00562DA6" w:rsidP="00C77FC2">
      <w:pPr>
        <w:autoSpaceDE/>
        <w:autoSpaceDN/>
        <w:ind w:left="-426" w:firstLine="993"/>
        <w:jc w:val="both"/>
        <w:rPr>
          <w:sz w:val="24"/>
          <w:szCs w:val="24"/>
          <w:lang w:eastAsia="ru-RU"/>
        </w:rPr>
      </w:pPr>
      <w:bookmarkStart w:id="110" w:name="bookmark97"/>
      <w:bookmarkEnd w:id="110"/>
      <w:r w:rsidRPr="00562DA6">
        <w:rPr>
          <w:sz w:val="24"/>
          <w:szCs w:val="24"/>
          <w:lang w:eastAsia="ru-RU"/>
        </w:rPr>
        <w:lastRenderedPageBreak/>
        <w:t>с направляющей помощью педагогического работника, по аналогии создавать схемы, таблицы для представления информации.</w:t>
      </w:r>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Овладение универсальными учебными коммуникативными действиями:</w:t>
      </w:r>
    </w:p>
    <w:p w:rsidR="00562DA6" w:rsidRPr="00562DA6" w:rsidRDefault="00562DA6" w:rsidP="00187B57">
      <w:pPr>
        <w:widowControl/>
        <w:numPr>
          <w:ilvl w:val="0"/>
          <w:numId w:val="6"/>
        </w:numPr>
        <w:autoSpaceDE/>
        <w:autoSpaceDN/>
        <w:ind w:left="-426" w:firstLine="993"/>
        <w:jc w:val="both"/>
        <w:rPr>
          <w:sz w:val="24"/>
          <w:szCs w:val="24"/>
          <w:lang w:eastAsia="ru-RU"/>
        </w:rPr>
      </w:pPr>
      <w:r w:rsidRPr="00562DA6">
        <w:rPr>
          <w:b/>
          <w:i/>
          <w:sz w:val="24"/>
          <w:szCs w:val="24"/>
          <w:lang w:eastAsia="ru-RU"/>
        </w:rPr>
        <w:t>Общение</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111" w:name="bookmark99"/>
      <w:bookmarkEnd w:id="111"/>
      <w:r w:rsidRPr="00562DA6">
        <w:rPr>
          <w:sz w:val="24"/>
          <w:szCs w:val="24"/>
          <w:lang w:eastAsia="ru-RU"/>
        </w:rPr>
        <w:t>после коллективного обсуждения с комментариями педагогического работника воспринимать и формулировать суждения, выражать эмоции в соответствии с целями и условиями общения в знакомой среде;</w:t>
      </w:r>
    </w:p>
    <w:p w:rsidR="00562DA6" w:rsidRPr="00562DA6" w:rsidRDefault="00562DA6" w:rsidP="00C77FC2">
      <w:pPr>
        <w:autoSpaceDE/>
        <w:autoSpaceDN/>
        <w:ind w:left="-426" w:firstLine="993"/>
        <w:jc w:val="both"/>
        <w:rPr>
          <w:sz w:val="24"/>
          <w:szCs w:val="24"/>
          <w:lang w:eastAsia="ru-RU"/>
        </w:rPr>
      </w:pPr>
      <w:bookmarkStart w:id="112" w:name="bookmark100"/>
      <w:bookmarkEnd w:id="112"/>
      <w:r w:rsidRPr="00562DA6">
        <w:rPr>
          <w:sz w:val="24"/>
          <w:szCs w:val="24"/>
          <w:lang w:eastAsia="ru-RU"/>
        </w:rPr>
        <w:t>проявлять уважительное отношение к собеседнику, соблюдать правила ведения диалога и дискуссии;</w:t>
      </w:r>
    </w:p>
    <w:p w:rsidR="00562DA6" w:rsidRPr="00562DA6" w:rsidRDefault="00562DA6" w:rsidP="00C77FC2">
      <w:pPr>
        <w:autoSpaceDE/>
        <w:autoSpaceDN/>
        <w:ind w:left="-426" w:firstLine="993"/>
        <w:jc w:val="both"/>
        <w:rPr>
          <w:sz w:val="24"/>
          <w:szCs w:val="24"/>
          <w:lang w:eastAsia="ru-RU"/>
        </w:rPr>
      </w:pPr>
      <w:bookmarkStart w:id="113" w:name="bookmark101"/>
      <w:bookmarkEnd w:id="113"/>
      <w:r w:rsidRPr="00562DA6">
        <w:rPr>
          <w:sz w:val="24"/>
          <w:szCs w:val="24"/>
          <w:lang w:eastAsia="ru-RU"/>
        </w:rPr>
        <w:t>признавать возможность существования разных точек зрения;</w:t>
      </w:r>
    </w:p>
    <w:p w:rsidR="00562DA6" w:rsidRPr="00562DA6" w:rsidRDefault="00562DA6" w:rsidP="00C77FC2">
      <w:pPr>
        <w:autoSpaceDE/>
        <w:autoSpaceDN/>
        <w:ind w:left="-426" w:firstLine="993"/>
        <w:jc w:val="both"/>
        <w:rPr>
          <w:sz w:val="24"/>
          <w:szCs w:val="24"/>
          <w:lang w:eastAsia="ru-RU"/>
        </w:rPr>
      </w:pPr>
      <w:bookmarkStart w:id="114" w:name="bookmark102"/>
      <w:bookmarkEnd w:id="114"/>
      <w:r w:rsidRPr="00562DA6">
        <w:rPr>
          <w:sz w:val="24"/>
          <w:szCs w:val="24"/>
          <w:lang w:eastAsia="ru-RU"/>
        </w:rPr>
        <w:t>корректно и аргументированно высказывать своё мнение, используя клишированные фразы и изученный языковой материал;</w:t>
      </w:r>
    </w:p>
    <w:p w:rsidR="00562DA6" w:rsidRPr="00562DA6" w:rsidRDefault="00562DA6" w:rsidP="00C77FC2">
      <w:pPr>
        <w:autoSpaceDE/>
        <w:autoSpaceDN/>
        <w:ind w:left="-426" w:firstLine="993"/>
        <w:jc w:val="both"/>
        <w:rPr>
          <w:sz w:val="24"/>
          <w:szCs w:val="24"/>
          <w:lang w:eastAsia="ru-RU"/>
        </w:rPr>
      </w:pPr>
      <w:bookmarkStart w:id="115" w:name="bookmark103"/>
      <w:bookmarkEnd w:id="115"/>
      <w:r w:rsidRPr="00562DA6">
        <w:rPr>
          <w:sz w:val="24"/>
          <w:szCs w:val="24"/>
          <w:lang w:eastAsia="ru-RU"/>
        </w:rPr>
        <w:t>строить речевое высказывание в соответствии с поставленной задачей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создавать после коллективной подготовительной работы устные и письменные тексты (описание, рассуждение, повествование) по плану, аналогии.</w:t>
      </w:r>
    </w:p>
    <w:p w:rsidR="00562DA6" w:rsidRPr="00562DA6" w:rsidRDefault="00562DA6" w:rsidP="00187B57">
      <w:pPr>
        <w:widowControl/>
        <w:numPr>
          <w:ilvl w:val="0"/>
          <w:numId w:val="6"/>
        </w:numPr>
        <w:autoSpaceDE/>
        <w:autoSpaceDN/>
        <w:ind w:left="-426" w:firstLine="993"/>
        <w:jc w:val="both"/>
        <w:rPr>
          <w:sz w:val="24"/>
          <w:szCs w:val="24"/>
          <w:lang w:eastAsia="ru-RU"/>
        </w:rPr>
      </w:pPr>
      <w:bookmarkStart w:id="116" w:name="bookmark105"/>
      <w:bookmarkStart w:id="117" w:name="bookmark106"/>
      <w:bookmarkStart w:id="118" w:name="bookmark107"/>
      <w:bookmarkEnd w:id="116"/>
      <w:bookmarkEnd w:id="117"/>
      <w:bookmarkEnd w:id="118"/>
      <w:r w:rsidRPr="00562DA6">
        <w:rPr>
          <w:b/>
          <w:i/>
          <w:sz w:val="24"/>
          <w:szCs w:val="24"/>
          <w:lang w:eastAsia="ru-RU"/>
        </w:rPr>
        <w:t>Совместная деятельность</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119" w:name="bookmark108"/>
      <w:bookmarkEnd w:id="119"/>
      <w:r w:rsidRPr="00562DA6">
        <w:rPr>
          <w:sz w:val="24"/>
          <w:szCs w:val="24"/>
          <w:lang w:eastAsia="ru-RU"/>
        </w:rPr>
        <w:t>формулировать с опорой на образец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20" w:name="bookmark109"/>
      <w:bookmarkEnd w:id="120"/>
      <w:r w:rsidRPr="00562DA6">
        <w:rPr>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2DA6" w:rsidRPr="00562DA6" w:rsidRDefault="00562DA6" w:rsidP="00C77FC2">
      <w:pPr>
        <w:autoSpaceDE/>
        <w:autoSpaceDN/>
        <w:ind w:left="-426" w:firstLine="993"/>
        <w:jc w:val="both"/>
        <w:rPr>
          <w:sz w:val="24"/>
          <w:szCs w:val="24"/>
          <w:lang w:eastAsia="ru-RU"/>
        </w:rPr>
      </w:pPr>
      <w:bookmarkStart w:id="121" w:name="bookmark110"/>
      <w:bookmarkEnd w:id="121"/>
      <w:r w:rsidRPr="00562DA6">
        <w:rPr>
          <w:sz w:val="24"/>
          <w:szCs w:val="24"/>
          <w:lang w:eastAsia="ru-RU"/>
        </w:rPr>
        <w:t>проявлять готовность выполнять поручения, подчиняться;</w:t>
      </w:r>
    </w:p>
    <w:p w:rsidR="00562DA6" w:rsidRPr="00562DA6" w:rsidRDefault="00562DA6" w:rsidP="00C77FC2">
      <w:pPr>
        <w:autoSpaceDE/>
        <w:autoSpaceDN/>
        <w:ind w:left="-426" w:firstLine="993"/>
        <w:jc w:val="both"/>
        <w:rPr>
          <w:sz w:val="24"/>
          <w:szCs w:val="24"/>
          <w:lang w:eastAsia="ru-RU"/>
        </w:rPr>
      </w:pPr>
      <w:bookmarkStart w:id="122" w:name="bookmark111"/>
      <w:bookmarkEnd w:id="122"/>
      <w:r w:rsidRPr="00562DA6">
        <w:rPr>
          <w:sz w:val="24"/>
          <w:szCs w:val="24"/>
          <w:lang w:eastAsia="ru-RU"/>
        </w:rPr>
        <w:t>ответственно выполнять свою часть работы;</w:t>
      </w:r>
    </w:p>
    <w:p w:rsidR="00562DA6" w:rsidRPr="00562DA6" w:rsidRDefault="00562DA6" w:rsidP="00C77FC2">
      <w:pPr>
        <w:autoSpaceDE/>
        <w:autoSpaceDN/>
        <w:ind w:left="-426" w:firstLine="993"/>
        <w:jc w:val="both"/>
        <w:rPr>
          <w:sz w:val="24"/>
          <w:szCs w:val="24"/>
          <w:lang w:eastAsia="ru-RU"/>
        </w:rPr>
      </w:pPr>
      <w:bookmarkStart w:id="123" w:name="bookmark112"/>
      <w:bookmarkEnd w:id="123"/>
      <w:r w:rsidRPr="00562DA6">
        <w:rPr>
          <w:sz w:val="24"/>
          <w:szCs w:val="24"/>
          <w:lang w:eastAsia="ru-RU"/>
        </w:rPr>
        <w:t>оценивать после совместного анализа под руководством педагогического работника свой вклад в общий результат.</w:t>
      </w:r>
    </w:p>
    <w:p w:rsidR="00562DA6" w:rsidRPr="00562DA6" w:rsidRDefault="00562DA6" w:rsidP="00C77FC2">
      <w:pPr>
        <w:autoSpaceDE/>
        <w:autoSpaceDN/>
        <w:ind w:left="-426" w:firstLine="993"/>
        <w:jc w:val="both"/>
        <w:rPr>
          <w:b/>
          <w:sz w:val="24"/>
          <w:szCs w:val="24"/>
          <w:lang w:eastAsia="ru-RU"/>
        </w:rPr>
      </w:pPr>
      <w:bookmarkStart w:id="124" w:name="bookmark113"/>
      <w:bookmarkEnd w:id="124"/>
      <w:r w:rsidRPr="00562DA6">
        <w:rPr>
          <w:b/>
          <w:sz w:val="24"/>
          <w:szCs w:val="24"/>
          <w:lang w:eastAsia="ru-RU"/>
        </w:rPr>
        <w:t>Овладение универсальными учебными регулятивными действиями:</w:t>
      </w:r>
    </w:p>
    <w:p w:rsidR="00562DA6" w:rsidRPr="00562DA6" w:rsidRDefault="00562DA6" w:rsidP="00187B57">
      <w:pPr>
        <w:widowControl/>
        <w:numPr>
          <w:ilvl w:val="0"/>
          <w:numId w:val="7"/>
        </w:numPr>
        <w:autoSpaceDE/>
        <w:autoSpaceDN/>
        <w:ind w:left="-426" w:firstLine="993"/>
        <w:jc w:val="both"/>
        <w:rPr>
          <w:sz w:val="24"/>
          <w:szCs w:val="24"/>
          <w:lang w:eastAsia="ru-RU"/>
        </w:rPr>
      </w:pPr>
      <w:bookmarkStart w:id="125" w:name="bookmark114"/>
      <w:bookmarkEnd w:id="125"/>
      <w:r w:rsidRPr="00562DA6">
        <w:rPr>
          <w:b/>
          <w:i/>
          <w:sz w:val="24"/>
          <w:szCs w:val="24"/>
          <w:lang w:eastAsia="ru-RU"/>
        </w:rPr>
        <w:t>Самоорганизация</w:t>
      </w:r>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bookmarkStart w:id="126" w:name="bookmark115"/>
      <w:bookmarkEnd w:id="126"/>
      <w:r w:rsidRPr="00562DA6">
        <w:rPr>
          <w:sz w:val="24"/>
          <w:szCs w:val="24"/>
          <w:lang w:eastAsia="ru-RU"/>
        </w:rPr>
        <w:t>проявлять способность продолжать учебную работу, совершая волевое усилие, при необходимости обращаться за помощью к педагогическому работнику;</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следовать алгоритму учебных действий, удерживать ход его выполнения, представлять результаты с помощью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планировать действия по решению учебной задачи для получения результата под руководством педагогического работника;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соотносить действия с планом с визуальной опорой;</w:t>
      </w:r>
    </w:p>
    <w:p w:rsidR="00562DA6" w:rsidRPr="00562DA6" w:rsidRDefault="00562DA6" w:rsidP="00C77FC2">
      <w:pPr>
        <w:autoSpaceDE/>
        <w:autoSpaceDN/>
        <w:ind w:left="-426" w:firstLine="993"/>
        <w:jc w:val="both"/>
        <w:rPr>
          <w:sz w:val="24"/>
          <w:szCs w:val="24"/>
          <w:lang w:eastAsia="ru-RU"/>
        </w:rPr>
      </w:pPr>
      <w:bookmarkStart w:id="127" w:name="bookmark116"/>
      <w:bookmarkEnd w:id="127"/>
      <w:r w:rsidRPr="00562DA6">
        <w:rPr>
          <w:sz w:val="24"/>
          <w:szCs w:val="24"/>
          <w:lang w:eastAsia="ru-RU"/>
        </w:rPr>
        <w:t>выстраивать последовательность выбранных действий, ориентируясь на алгоритм, план;</w:t>
      </w:r>
    </w:p>
    <w:p w:rsidR="00562DA6" w:rsidRPr="00562DA6" w:rsidRDefault="00562DA6" w:rsidP="00187B57">
      <w:pPr>
        <w:widowControl/>
        <w:numPr>
          <w:ilvl w:val="0"/>
          <w:numId w:val="7"/>
        </w:numPr>
        <w:autoSpaceDE/>
        <w:autoSpaceDN/>
        <w:ind w:left="-426" w:firstLine="993"/>
        <w:jc w:val="both"/>
        <w:rPr>
          <w:b/>
          <w:i/>
          <w:sz w:val="24"/>
          <w:szCs w:val="24"/>
          <w:lang w:eastAsia="ru-RU"/>
        </w:rPr>
      </w:pPr>
      <w:bookmarkStart w:id="128" w:name="bookmark117"/>
      <w:bookmarkEnd w:id="128"/>
      <w:r w:rsidRPr="00562DA6">
        <w:rPr>
          <w:b/>
          <w:i/>
          <w:sz w:val="24"/>
          <w:szCs w:val="24"/>
          <w:lang w:eastAsia="ru-RU"/>
        </w:rPr>
        <w:t>Самоконтроль:</w:t>
      </w:r>
    </w:p>
    <w:p w:rsidR="00562DA6" w:rsidRPr="00562DA6" w:rsidRDefault="00562DA6" w:rsidP="00C77FC2">
      <w:pPr>
        <w:autoSpaceDE/>
        <w:autoSpaceDN/>
        <w:ind w:left="-426" w:firstLine="993"/>
        <w:jc w:val="both"/>
        <w:rPr>
          <w:sz w:val="24"/>
          <w:szCs w:val="24"/>
          <w:lang w:eastAsia="ru-RU"/>
        </w:rPr>
      </w:pPr>
      <w:bookmarkStart w:id="129" w:name="bookmark118"/>
      <w:bookmarkEnd w:id="129"/>
      <w:r w:rsidRPr="00562DA6">
        <w:rPr>
          <w:sz w:val="24"/>
          <w:szCs w:val="24"/>
          <w:lang w:eastAsia="ru-RU"/>
        </w:rPr>
        <w:t>устанавливать после совместного анализа причины успеха/неудач учебной деятельности с помощью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30" w:name="bookmark119"/>
      <w:bookmarkEnd w:id="130"/>
      <w:r w:rsidRPr="00562DA6">
        <w:rPr>
          <w:sz w:val="24"/>
          <w:szCs w:val="24"/>
          <w:lang w:eastAsia="ru-RU"/>
        </w:rPr>
        <w:t>корректировать после совместного анализа свои учебные действия для преодоления ошибок, при необходимости обращаться за помощью</w:t>
      </w:r>
      <w:bookmarkStart w:id="131" w:name="bookmark120"/>
      <w:bookmarkStart w:id="132" w:name="bookmark121"/>
      <w:bookmarkStart w:id="133" w:name="bookmark122"/>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находить ошибку, допущенную при работе с языковым материалом с опорой на эталон (образец) при указании на наличие ошибки.</w:t>
      </w:r>
    </w:p>
    <w:p w:rsidR="00562DA6" w:rsidRPr="00562DA6" w:rsidRDefault="00562DA6" w:rsidP="00C77FC2">
      <w:pPr>
        <w:keepNext/>
        <w:keepLines/>
        <w:widowControl/>
        <w:autoSpaceDE/>
        <w:autoSpaceDN/>
        <w:ind w:left="-426" w:firstLine="993"/>
        <w:outlineLvl w:val="1"/>
        <w:rPr>
          <w:b/>
          <w:sz w:val="24"/>
          <w:szCs w:val="24"/>
          <w:lang w:eastAsia="ru-RU"/>
        </w:rPr>
      </w:pPr>
      <w:bookmarkStart w:id="134" w:name="_Toc108094808"/>
      <w:bookmarkStart w:id="135" w:name="_Toc108096413"/>
      <w:bookmarkStart w:id="136" w:name="_Toc142821907"/>
      <w:r w:rsidRPr="00562DA6">
        <w:rPr>
          <w:b/>
          <w:sz w:val="24"/>
          <w:szCs w:val="24"/>
          <w:lang w:eastAsia="ru-RU"/>
        </w:rPr>
        <w:t>Предметные результаты</w:t>
      </w:r>
      <w:bookmarkEnd w:id="131"/>
      <w:bookmarkEnd w:id="132"/>
      <w:bookmarkEnd w:id="133"/>
      <w:bookmarkEnd w:id="134"/>
      <w:bookmarkEnd w:id="135"/>
      <w:bookmarkEnd w:id="136"/>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w:t>
      </w:r>
      <w:r w:rsidRPr="00562DA6">
        <w:rPr>
          <w:sz w:val="24"/>
          <w:szCs w:val="24"/>
          <w:lang w:eastAsia="ru-RU"/>
        </w:rPr>
        <w:lastRenderedPageBreak/>
        <w:t>компенсаторной, метапредметной (учебно-познавательной).</w:t>
      </w:r>
    </w:p>
    <w:p w:rsidR="00562DA6" w:rsidRPr="00562DA6" w:rsidRDefault="00562DA6" w:rsidP="00C77FC2">
      <w:pPr>
        <w:keepNext/>
        <w:keepLines/>
        <w:widowControl/>
        <w:autoSpaceDE/>
        <w:autoSpaceDN/>
        <w:ind w:left="-426" w:firstLine="993"/>
        <w:jc w:val="center"/>
        <w:outlineLvl w:val="2"/>
        <w:rPr>
          <w:rFonts w:eastAsia="Arial"/>
          <w:b/>
          <w:caps/>
          <w:sz w:val="24"/>
          <w:szCs w:val="24"/>
        </w:rPr>
      </w:pPr>
      <w:bookmarkStart w:id="137" w:name="_Toc108094810"/>
      <w:bookmarkStart w:id="138" w:name="_Toc108096415"/>
      <w:bookmarkStart w:id="139" w:name="_Toc142821908"/>
      <w:r w:rsidRPr="00562DA6">
        <w:rPr>
          <w:rFonts w:eastAsia="Arial"/>
          <w:b/>
          <w:caps/>
          <w:sz w:val="24"/>
          <w:szCs w:val="24"/>
        </w:rPr>
        <w:t>3 КЛАСС</w:t>
      </w:r>
      <w:bookmarkEnd w:id="137"/>
      <w:bookmarkEnd w:id="138"/>
      <w:bookmarkEnd w:id="139"/>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Коммуникативные умения</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Говорение</w:t>
      </w:r>
    </w:p>
    <w:p w:rsidR="00562DA6" w:rsidRPr="00562DA6" w:rsidRDefault="00562DA6" w:rsidP="00C77FC2">
      <w:pPr>
        <w:autoSpaceDE/>
        <w:autoSpaceDN/>
        <w:ind w:left="-426" w:firstLine="993"/>
        <w:jc w:val="both"/>
        <w:rPr>
          <w:sz w:val="24"/>
          <w:szCs w:val="24"/>
          <w:lang w:eastAsia="ru-RU"/>
        </w:rPr>
      </w:pPr>
      <w:bookmarkStart w:id="140" w:name="bookmark167"/>
      <w:bookmarkEnd w:id="140"/>
      <w:r w:rsidRPr="00562DA6">
        <w:rPr>
          <w:sz w:val="24"/>
          <w:szCs w:val="24"/>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применяя клишированные фразы,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2-3 реплик со стороны каждого собеседника)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41" w:name="bookmark168"/>
      <w:bookmarkEnd w:id="141"/>
      <w:r w:rsidRPr="00562DA6">
        <w:rPr>
          <w:sz w:val="24"/>
          <w:szCs w:val="24"/>
          <w:lang w:eastAsia="ru-RU"/>
        </w:rPr>
        <w:t>создавать после коллективного обсуждения устные связные монологические высказывания (описание; повествование/рассказ) в рамках изучаемой тематики объёмом не менее 3 фраз с вербальными и/или зрительными опорами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42" w:name="bookmark169"/>
      <w:bookmarkEnd w:id="142"/>
      <w:r w:rsidRPr="00562DA6">
        <w:rPr>
          <w:sz w:val="24"/>
          <w:szCs w:val="24"/>
          <w:lang w:eastAsia="ru-RU"/>
        </w:rPr>
        <w:t>передавать основное содержание прочитанного текста с вербальными и/или зрительными опорами (объём монологического высказывания — не менее 3 фраз) с организующей помощью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Аудирование</w:t>
      </w:r>
    </w:p>
    <w:p w:rsidR="00562DA6" w:rsidRPr="00562DA6" w:rsidRDefault="00562DA6" w:rsidP="00C77FC2">
      <w:pPr>
        <w:autoSpaceDE/>
        <w:autoSpaceDN/>
        <w:ind w:left="-426" w:firstLine="993"/>
        <w:jc w:val="both"/>
        <w:rPr>
          <w:sz w:val="24"/>
          <w:szCs w:val="24"/>
          <w:lang w:eastAsia="ru-RU"/>
        </w:rPr>
      </w:pPr>
      <w:bookmarkStart w:id="143" w:name="bookmark170"/>
      <w:bookmarkEnd w:id="143"/>
      <w:r w:rsidRPr="00562DA6">
        <w:rPr>
          <w:sz w:val="24"/>
          <w:szCs w:val="24"/>
          <w:lang w:eastAsia="ru-RU"/>
        </w:rPr>
        <w:t>в целом воспринимать на слух и понимать речь учителя и одноклассников вербально/невербально реагировать на услышанное с помощью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44" w:name="bookmark171"/>
      <w:bookmarkEnd w:id="144"/>
      <w:r w:rsidRPr="00562DA6">
        <w:rPr>
          <w:sz w:val="24"/>
          <w:szCs w:val="24"/>
          <w:lang w:eastAsia="ru-RU"/>
        </w:rPr>
        <w:t>воспринимать на слух и понимать учебные иллюстрированные тексты, построенные на изученном языковом материале, с разной глубиной проникновения в их содержание в зависимости от поставленной учебной задачи: с пониманием основного содержания, со зрительной опорой (время звучания текста/текстов для аудирования — до 2 минут).</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Смысловое чтение</w:t>
      </w:r>
    </w:p>
    <w:p w:rsidR="00562DA6" w:rsidRPr="00562DA6" w:rsidRDefault="00562DA6" w:rsidP="00C77FC2">
      <w:pPr>
        <w:autoSpaceDE/>
        <w:autoSpaceDN/>
        <w:ind w:left="-426" w:firstLine="993"/>
        <w:jc w:val="both"/>
        <w:rPr>
          <w:sz w:val="24"/>
          <w:szCs w:val="24"/>
          <w:lang w:eastAsia="ru-RU"/>
        </w:rPr>
      </w:pPr>
      <w:bookmarkStart w:id="145" w:name="bookmark172"/>
      <w:bookmarkEnd w:id="145"/>
      <w:r w:rsidRPr="00562DA6">
        <w:rPr>
          <w:sz w:val="24"/>
          <w:szCs w:val="24"/>
          <w:lang w:eastAsia="ru-RU"/>
        </w:rPr>
        <w:t>читать вслух иллюстрированные учебные тексты объёмом до 70 слов, построенные на изученном языковом материале, с соблюдением правил чтения, демонстрируя понимание прочитанного в коллективном обсуждении с педагогическим работником.</w:t>
      </w:r>
    </w:p>
    <w:p w:rsidR="00562DA6" w:rsidRPr="00562DA6" w:rsidRDefault="00562DA6" w:rsidP="00C77FC2">
      <w:pPr>
        <w:autoSpaceDE/>
        <w:autoSpaceDN/>
        <w:ind w:left="-426" w:firstLine="993"/>
        <w:jc w:val="both"/>
        <w:rPr>
          <w:sz w:val="24"/>
          <w:szCs w:val="24"/>
          <w:lang w:eastAsia="ru-RU"/>
        </w:rPr>
      </w:pPr>
      <w:bookmarkStart w:id="146" w:name="bookmark173"/>
      <w:bookmarkEnd w:id="146"/>
      <w:r w:rsidRPr="00562DA6">
        <w:rPr>
          <w:b/>
          <w:i/>
          <w:sz w:val="24"/>
          <w:szCs w:val="24"/>
          <w:lang w:eastAsia="ru-RU"/>
        </w:rPr>
        <w:t>Письмо</w:t>
      </w:r>
    </w:p>
    <w:p w:rsidR="00562DA6" w:rsidRPr="00562DA6" w:rsidRDefault="00562DA6" w:rsidP="00C77FC2">
      <w:pPr>
        <w:autoSpaceDE/>
        <w:autoSpaceDN/>
        <w:ind w:left="-426" w:firstLine="993"/>
        <w:jc w:val="both"/>
        <w:rPr>
          <w:sz w:val="24"/>
          <w:szCs w:val="24"/>
          <w:lang w:eastAsia="ru-RU"/>
        </w:rPr>
      </w:pPr>
      <w:bookmarkStart w:id="147" w:name="bookmark174"/>
      <w:bookmarkEnd w:id="147"/>
      <w:r w:rsidRPr="00562DA6">
        <w:rPr>
          <w:sz w:val="24"/>
          <w:szCs w:val="24"/>
          <w:lang w:eastAsia="ru-RU"/>
        </w:rPr>
        <w:t>заполнять анкеты после коллективного обсуждения с опорой на алгоритм с указанием личной информации: имя, фамилия, возраст, страна проживания, любимые занятия и т. д.;</w:t>
      </w:r>
    </w:p>
    <w:p w:rsidR="00562DA6" w:rsidRPr="00562DA6" w:rsidRDefault="00562DA6" w:rsidP="00C77FC2">
      <w:pPr>
        <w:autoSpaceDE/>
        <w:autoSpaceDN/>
        <w:ind w:left="-426" w:firstLine="993"/>
        <w:jc w:val="both"/>
        <w:rPr>
          <w:sz w:val="24"/>
          <w:szCs w:val="24"/>
          <w:lang w:eastAsia="ru-RU"/>
        </w:rPr>
      </w:pPr>
      <w:bookmarkStart w:id="148" w:name="bookmark175"/>
      <w:bookmarkEnd w:id="148"/>
      <w:r w:rsidRPr="00562DA6">
        <w:rPr>
          <w:sz w:val="24"/>
          <w:szCs w:val="24"/>
          <w:lang w:eastAsia="ru-RU"/>
        </w:rPr>
        <w:t>писать с опорой на образец поздравления с днем рождения, Новым годом, Рождеством;</w:t>
      </w:r>
    </w:p>
    <w:p w:rsidR="00562DA6" w:rsidRPr="00562DA6" w:rsidRDefault="00562DA6" w:rsidP="00C77FC2">
      <w:pPr>
        <w:autoSpaceDE/>
        <w:autoSpaceDN/>
        <w:ind w:left="-426" w:firstLine="993"/>
        <w:jc w:val="both"/>
        <w:rPr>
          <w:sz w:val="24"/>
          <w:szCs w:val="24"/>
          <w:lang w:eastAsia="ru-RU"/>
        </w:rPr>
      </w:pPr>
      <w:bookmarkStart w:id="149" w:name="bookmark176"/>
      <w:bookmarkEnd w:id="149"/>
      <w:r w:rsidRPr="00562DA6">
        <w:rPr>
          <w:sz w:val="24"/>
          <w:szCs w:val="24"/>
          <w:lang w:eastAsia="ru-RU"/>
        </w:rPr>
        <w:t>выбирать и копировать подписи к иллюстрациям с пояснением, что на них изображено, используя слова для справок, с направляющей помощью педагогического работника</w:t>
      </w:r>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Языковые знания и навыки</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Фонетическая сторона речи</w:t>
      </w:r>
    </w:p>
    <w:p w:rsidR="00562DA6" w:rsidRPr="00562DA6" w:rsidRDefault="00562DA6" w:rsidP="00C77FC2">
      <w:pPr>
        <w:autoSpaceDE/>
        <w:autoSpaceDN/>
        <w:ind w:left="-426" w:firstLine="993"/>
        <w:jc w:val="both"/>
        <w:rPr>
          <w:sz w:val="24"/>
          <w:szCs w:val="24"/>
          <w:lang w:eastAsia="ru-RU"/>
        </w:rPr>
      </w:pPr>
      <w:bookmarkStart w:id="150" w:name="bookmark177"/>
      <w:bookmarkStart w:id="151" w:name="bookmark178"/>
      <w:bookmarkEnd w:id="150"/>
      <w:bookmarkEnd w:id="151"/>
      <w:r w:rsidRPr="00562DA6">
        <w:rPr>
          <w:sz w:val="24"/>
          <w:szCs w:val="24"/>
          <w:lang w:eastAsia="ru-RU"/>
        </w:rPr>
        <w:t xml:space="preserve">после предъявления речевого образца применять правила чтения сложных сочетаний букв (например, -tion, -ight) в односложных, двусложных и многосложных словах (international, night); </w:t>
      </w:r>
    </w:p>
    <w:p w:rsidR="00562DA6" w:rsidRPr="00562DA6" w:rsidRDefault="00562DA6" w:rsidP="00C77FC2">
      <w:pPr>
        <w:autoSpaceDE/>
        <w:autoSpaceDN/>
        <w:ind w:left="-426" w:firstLine="993"/>
        <w:jc w:val="both"/>
        <w:rPr>
          <w:sz w:val="24"/>
          <w:szCs w:val="24"/>
          <w:lang w:eastAsia="ru-RU"/>
        </w:rPr>
      </w:pPr>
      <w:bookmarkStart w:id="152" w:name="bookmark179"/>
      <w:bookmarkEnd w:id="152"/>
      <w:r w:rsidRPr="00562DA6">
        <w:rPr>
          <w:sz w:val="24"/>
          <w:szCs w:val="24"/>
          <w:lang w:eastAsia="ru-RU"/>
        </w:rPr>
        <w:t>читать новые слова с опорой на речевой образец и с помощью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53" w:name="bookmark180"/>
      <w:bookmarkEnd w:id="153"/>
      <w:r w:rsidRPr="00562DA6">
        <w:rPr>
          <w:sz w:val="24"/>
          <w:szCs w:val="24"/>
          <w:lang w:eastAsia="ru-RU"/>
        </w:rPr>
        <w:t>различать на слух и правильно произносить с помощью педагогического работника слова и фразы/ предложения с соблюдением их ритмико-интонационных особенностей (простые случаи).</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Графика, орфография и пунктуация</w:t>
      </w:r>
    </w:p>
    <w:p w:rsidR="00562DA6" w:rsidRPr="00562DA6" w:rsidRDefault="00562DA6" w:rsidP="00C77FC2">
      <w:pPr>
        <w:autoSpaceDE/>
        <w:autoSpaceDN/>
        <w:ind w:left="-426" w:firstLine="993"/>
        <w:jc w:val="both"/>
        <w:rPr>
          <w:sz w:val="24"/>
          <w:szCs w:val="24"/>
          <w:lang w:eastAsia="ru-RU"/>
        </w:rPr>
      </w:pPr>
      <w:bookmarkStart w:id="154" w:name="bookmark181"/>
      <w:bookmarkEnd w:id="154"/>
      <w:r w:rsidRPr="00562DA6">
        <w:rPr>
          <w:sz w:val="24"/>
          <w:szCs w:val="24"/>
          <w:lang w:eastAsia="ru-RU"/>
        </w:rPr>
        <w:t xml:space="preserve">правильно писать буквы английского алфавита, используя визуальную поддержку;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правильно писать изученные слова, используя визуальную поддержку;  </w:t>
      </w:r>
    </w:p>
    <w:p w:rsidR="00562DA6" w:rsidRPr="00562DA6" w:rsidRDefault="00562DA6" w:rsidP="00C77FC2">
      <w:pPr>
        <w:autoSpaceDE/>
        <w:autoSpaceDN/>
        <w:ind w:left="-426" w:firstLine="993"/>
        <w:jc w:val="both"/>
        <w:rPr>
          <w:sz w:val="24"/>
          <w:szCs w:val="24"/>
          <w:lang w:eastAsia="ru-RU"/>
        </w:rPr>
      </w:pPr>
      <w:bookmarkStart w:id="155" w:name="bookmark182"/>
      <w:bookmarkEnd w:id="155"/>
      <w:r w:rsidRPr="00562DA6">
        <w:rPr>
          <w:sz w:val="24"/>
          <w:szCs w:val="24"/>
          <w:lang w:eastAsia="ru-RU"/>
        </w:rPr>
        <w:t>правильно расставлять знаки препинания (точка, вопросительный и восклицательный знаки в конце предложения) с помощью педагогического работника.</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lastRenderedPageBreak/>
        <w:t>Лексическая сторона речи</w:t>
      </w:r>
    </w:p>
    <w:p w:rsidR="00562DA6" w:rsidRPr="00562DA6" w:rsidRDefault="00562DA6" w:rsidP="00C77FC2">
      <w:pPr>
        <w:autoSpaceDE/>
        <w:autoSpaceDN/>
        <w:ind w:left="-426" w:firstLine="993"/>
        <w:jc w:val="both"/>
        <w:rPr>
          <w:sz w:val="24"/>
          <w:szCs w:val="24"/>
          <w:lang w:eastAsia="ru-RU"/>
        </w:rPr>
      </w:pPr>
      <w:bookmarkStart w:id="156" w:name="bookmark183"/>
      <w:bookmarkEnd w:id="156"/>
      <w:r w:rsidRPr="00562DA6">
        <w:rPr>
          <w:sz w:val="24"/>
          <w:szCs w:val="24"/>
          <w:lang w:eastAsia="ru-RU"/>
        </w:rPr>
        <w:t>распознавать и употреблять в устной и письменной речи не менее 100-120 лексических единиц (слов, словосочетаний, речевых клише) при поддержке педагогического работника, используя смысловые опоры.</w:t>
      </w:r>
    </w:p>
    <w:p w:rsidR="00562DA6" w:rsidRPr="00562DA6" w:rsidRDefault="00562DA6" w:rsidP="00C77FC2">
      <w:pPr>
        <w:autoSpaceDE/>
        <w:autoSpaceDN/>
        <w:ind w:left="-426" w:firstLine="993"/>
        <w:jc w:val="both"/>
        <w:rPr>
          <w:b/>
          <w:i/>
          <w:sz w:val="24"/>
          <w:szCs w:val="24"/>
          <w:lang w:eastAsia="ru-RU"/>
        </w:rPr>
      </w:pPr>
      <w:bookmarkStart w:id="157" w:name="bookmark184"/>
      <w:bookmarkEnd w:id="157"/>
      <w:r w:rsidRPr="00562DA6">
        <w:rPr>
          <w:b/>
          <w:i/>
          <w:sz w:val="24"/>
          <w:szCs w:val="24"/>
          <w:lang w:eastAsia="ru-RU"/>
        </w:rPr>
        <w:t>Грамматическая сторона речи</w:t>
      </w:r>
    </w:p>
    <w:p w:rsidR="00562DA6" w:rsidRPr="00562DA6" w:rsidRDefault="00562DA6" w:rsidP="00C77FC2">
      <w:pPr>
        <w:autoSpaceDE/>
        <w:autoSpaceDN/>
        <w:ind w:left="-426" w:firstLine="993"/>
        <w:jc w:val="both"/>
        <w:rPr>
          <w:sz w:val="24"/>
          <w:szCs w:val="24"/>
          <w:lang w:eastAsia="ru-RU"/>
        </w:rPr>
      </w:pPr>
      <w:bookmarkStart w:id="158" w:name="bookmark185"/>
      <w:bookmarkEnd w:id="158"/>
      <w:r w:rsidRPr="00562DA6">
        <w:rPr>
          <w:sz w:val="24"/>
          <w:szCs w:val="24"/>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нераспространённые и распространённые простые предложения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предложения с начальным It под руководством педагогического работника и/или опираясь на алгоритм;</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простые предложения с простым глагольным сказуемым (Hespeaks English) опираясь на визуальную схему;</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распознавать и употреблять в устной и письменной речи побудительные предложения в утвердительной форме (Comein, please.) </w:t>
      </w:r>
      <w:bookmarkStart w:id="159" w:name="_Hlk142642562"/>
      <w:r w:rsidRPr="00562DA6">
        <w:rPr>
          <w:sz w:val="24"/>
          <w:szCs w:val="24"/>
          <w:lang w:eastAsia="ru-RU"/>
        </w:rPr>
        <w:t>при поддержке педагогического работника</w:t>
      </w:r>
      <w:bookmarkEnd w:id="159"/>
      <w:r w:rsidRPr="00562DA6">
        <w:rPr>
          <w:sz w:val="24"/>
          <w:szCs w:val="24"/>
          <w:lang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глаголы в Present Simple Tense в повествовательных (утвердительных и отрицательных) и вопросительных (общий и специальный вопросы) предложениях при поддержке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 xml:space="preserve">распознавать и употреблять в устной и письменной речи модальный глагол can: для выражения умения (I canplaytennis.) при поддержке педагогического работника и с визуальной поддержкой; </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использовать определённый, неопределённый и нулевой артикли c именами существительными (наиболее распространённые случаи) в знакомых конструкциях при поддержке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существительные во множественном числе, образованные по правилу   (a book — books;) с визуальной опорой;</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побудительные предложения в отрицательной форме (Don’ttalk, please.), используя опорную схему и при поддержке педагогического работника;</w:t>
      </w:r>
      <w:bookmarkStart w:id="160" w:name="bookmark186"/>
      <w:bookmarkStart w:id="161" w:name="bookmark191"/>
      <w:bookmarkEnd w:id="160"/>
      <w:bookmarkEnd w:id="161"/>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слова, выражающие количество с исчисляемыми и неисчисляемыми существительными (much/many) используя опорную схему и при поддержке педагогического работника;</w:t>
      </w:r>
      <w:bookmarkStart w:id="162" w:name="bookmark192"/>
      <w:bookmarkEnd w:id="162"/>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наречия частотности usually, often;</w:t>
      </w:r>
      <w:bookmarkStart w:id="163" w:name="bookmark193"/>
      <w:bookmarkEnd w:id="163"/>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личные местоимения в объектном падеже используя опорную схему и при поддержке педагогического работника;</w:t>
      </w:r>
      <w:bookmarkStart w:id="164" w:name="bookmark194"/>
      <w:bookmarkStart w:id="165" w:name="bookmark195"/>
      <w:bookmarkEnd w:id="164"/>
      <w:bookmarkEnd w:id="165"/>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неопределённые местоимения some/any в повествовательных и вопросительных предложениях используя опорную схему и при поддержке педагогического работника;</w:t>
      </w:r>
      <w:bookmarkStart w:id="166" w:name="bookmark196"/>
      <w:bookmarkEnd w:id="166"/>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вопросительные слова who, whot, how, where, howmany используя опорную схему и при поддержке педагогического работника;</w:t>
      </w:r>
      <w:bookmarkStart w:id="167" w:name="bookmark197"/>
      <w:bookmarkEnd w:id="167"/>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количественные числительные (1-12);</w:t>
      </w:r>
      <w:bookmarkStart w:id="168" w:name="bookmark198"/>
      <w:bookmarkStart w:id="169" w:name="bookmark199"/>
      <w:bookmarkEnd w:id="168"/>
      <w:bookmarkEnd w:id="169"/>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предлог направления движения to (We wentto Moscow lastyear.)  при поддержке педагогического работника;</w:t>
      </w:r>
      <w:bookmarkStart w:id="170" w:name="bookmark200"/>
      <w:bookmarkStart w:id="171" w:name="bookmark201"/>
      <w:bookmarkEnd w:id="170"/>
      <w:bookmarkEnd w:id="171"/>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предлоги времени: at, in, on в выражениях at 4 o’clock, inthemorning, onMonday.</w:t>
      </w:r>
      <w:bookmarkStart w:id="172" w:name="bookmark202"/>
      <w:bookmarkStart w:id="173" w:name="bookmark203"/>
      <w:bookmarkStart w:id="174" w:name="bookmark204"/>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Социокультурные знания и умения</w:t>
      </w:r>
      <w:bookmarkEnd w:id="172"/>
      <w:bookmarkEnd w:id="173"/>
      <w:bookmarkEnd w:id="174"/>
    </w:p>
    <w:p w:rsidR="00562DA6" w:rsidRPr="00562DA6" w:rsidRDefault="00562DA6" w:rsidP="00C77FC2">
      <w:pPr>
        <w:autoSpaceDE/>
        <w:autoSpaceDN/>
        <w:ind w:left="-426" w:firstLine="993"/>
        <w:jc w:val="both"/>
        <w:rPr>
          <w:sz w:val="24"/>
          <w:szCs w:val="24"/>
          <w:lang w:eastAsia="ru-RU"/>
        </w:rPr>
      </w:pPr>
      <w:bookmarkStart w:id="175" w:name="bookmark205"/>
      <w:bookmarkEnd w:id="175"/>
      <w:r w:rsidRPr="00562DA6">
        <w:rPr>
          <w:sz w:val="24"/>
          <w:szCs w:val="24"/>
          <w:lang w:eastAsia="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после предварительного обсуждения (приветствие, прощание, знакомство, просьба, выражение благодарности, извинение, поздравление с днём рождения, Новым годом, Рождеством);</w:t>
      </w:r>
    </w:p>
    <w:p w:rsidR="00562DA6" w:rsidRPr="00562DA6" w:rsidRDefault="00562DA6" w:rsidP="00C77FC2">
      <w:pPr>
        <w:autoSpaceDE/>
        <w:autoSpaceDN/>
        <w:ind w:left="-426" w:firstLine="993"/>
        <w:jc w:val="both"/>
        <w:rPr>
          <w:sz w:val="24"/>
          <w:szCs w:val="24"/>
          <w:lang w:eastAsia="ru-RU"/>
        </w:rPr>
      </w:pPr>
      <w:bookmarkStart w:id="176" w:name="bookmark206"/>
      <w:bookmarkEnd w:id="176"/>
      <w:r w:rsidRPr="00562DA6">
        <w:rPr>
          <w:sz w:val="24"/>
          <w:szCs w:val="24"/>
          <w:lang w:eastAsia="ru-RU"/>
        </w:rPr>
        <w:t>кратко представлять свою страну и страну/страны изучаемого языка на английском языке используя опорную схему и при поддержке педагогического работника.</w:t>
      </w:r>
    </w:p>
    <w:p w:rsidR="00562DA6" w:rsidRPr="00562DA6" w:rsidRDefault="00562DA6" w:rsidP="00C77FC2">
      <w:pPr>
        <w:widowControl/>
        <w:autoSpaceDE/>
        <w:autoSpaceDN/>
        <w:ind w:left="-426" w:firstLine="993"/>
        <w:jc w:val="center"/>
        <w:rPr>
          <w:sz w:val="24"/>
          <w:szCs w:val="24"/>
          <w:lang w:eastAsia="ru-RU"/>
        </w:rPr>
      </w:pPr>
      <w:bookmarkStart w:id="177" w:name="bookmark207"/>
      <w:bookmarkStart w:id="178" w:name="_Toc108094811"/>
      <w:bookmarkStart w:id="179" w:name="_Toc108096416"/>
      <w:bookmarkStart w:id="180" w:name="_Toc142821909"/>
      <w:bookmarkEnd w:id="177"/>
      <w:r w:rsidRPr="00562DA6">
        <w:rPr>
          <w:b/>
          <w:sz w:val="24"/>
          <w:szCs w:val="24"/>
          <w:lang w:eastAsia="ru-RU"/>
        </w:rPr>
        <w:t>4 КЛАСС</w:t>
      </w:r>
      <w:bookmarkEnd w:id="178"/>
      <w:bookmarkEnd w:id="179"/>
      <w:bookmarkEnd w:id="180"/>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Коммуникативные умения</w:t>
      </w:r>
    </w:p>
    <w:p w:rsidR="00562DA6" w:rsidRPr="00562DA6" w:rsidRDefault="00562DA6" w:rsidP="00C77FC2">
      <w:pPr>
        <w:autoSpaceDE/>
        <w:autoSpaceDN/>
        <w:ind w:left="-426" w:firstLine="993"/>
        <w:jc w:val="both"/>
        <w:rPr>
          <w:sz w:val="24"/>
          <w:szCs w:val="24"/>
          <w:lang w:eastAsia="ru-RU"/>
        </w:rPr>
      </w:pPr>
      <w:r w:rsidRPr="00562DA6">
        <w:rPr>
          <w:b/>
          <w:i/>
          <w:sz w:val="24"/>
          <w:szCs w:val="24"/>
          <w:lang w:eastAsia="ru-RU"/>
        </w:rPr>
        <w:t>Говорение</w:t>
      </w:r>
    </w:p>
    <w:p w:rsidR="00562DA6" w:rsidRPr="00562DA6" w:rsidRDefault="00562DA6" w:rsidP="00C77FC2">
      <w:pPr>
        <w:autoSpaceDE/>
        <w:autoSpaceDN/>
        <w:ind w:left="-426" w:firstLine="993"/>
        <w:jc w:val="both"/>
        <w:rPr>
          <w:sz w:val="24"/>
          <w:szCs w:val="24"/>
          <w:lang w:eastAsia="ru-RU"/>
        </w:rPr>
      </w:pPr>
      <w:bookmarkStart w:id="181" w:name="bookmark208"/>
      <w:bookmarkEnd w:id="181"/>
      <w:r w:rsidRPr="00562DA6">
        <w:rPr>
          <w:sz w:val="24"/>
          <w:szCs w:val="24"/>
          <w:lang w:eastAsia="ru-RU"/>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3-4 реплик со стороны каждого собеседника) </w:t>
      </w:r>
      <w:bookmarkStart w:id="182" w:name="_Hlk142642787"/>
      <w:r w:rsidRPr="00562DA6">
        <w:rPr>
          <w:sz w:val="24"/>
          <w:szCs w:val="24"/>
          <w:lang w:eastAsia="ru-RU"/>
        </w:rPr>
        <w:t>под руководством педагогического работника;</w:t>
      </w:r>
      <w:bookmarkStart w:id="183" w:name="bookmark209"/>
      <w:bookmarkStart w:id="184" w:name="bookmark210"/>
      <w:bookmarkEnd w:id="182"/>
      <w:bookmarkEnd w:id="183"/>
      <w:bookmarkEnd w:id="184"/>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в процессе коллективного обсуждения под руководством педагогического работника;(объём монологического высказывания — не менее 3-4 фраз);</w:t>
      </w:r>
    </w:p>
    <w:p w:rsidR="00562DA6" w:rsidRPr="00562DA6" w:rsidRDefault="00562DA6" w:rsidP="00C77FC2">
      <w:pPr>
        <w:autoSpaceDE/>
        <w:autoSpaceDN/>
        <w:ind w:left="-426" w:firstLine="993"/>
        <w:jc w:val="both"/>
        <w:rPr>
          <w:sz w:val="24"/>
          <w:szCs w:val="24"/>
          <w:lang w:eastAsia="ru-RU"/>
        </w:rPr>
      </w:pPr>
      <w:bookmarkStart w:id="185" w:name="bookmark211"/>
      <w:bookmarkStart w:id="186" w:name="bookmark212"/>
      <w:bookmarkEnd w:id="185"/>
      <w:bookmarkEnd w:id="186"/>
      <w:r w:rsidRPr="00562DA6">
        <w:rPr>
          <w:sz w:val="24"/>
          <w:szCs w:val="24"/>
          <w:lang w:eastAsia="ru-RU"/>
        </w:rPr>
        <w:t>передавать основное содержание прочитанного текста с вербальными и/или зрительными опорами в объёме не менее 3 фраз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87" w:name="bookmark213"/>
      <w:bookmarkEnd w:id="187"/>
      <w:r w:rsidRPr="00562DA6">
        <w:rPr>
          <w:b/>
          <w:i/>
          <w:sz w:val="24"/>
          <w:szCs w:val="24"/>
          <w:lang w:eastAsia="ru-RU"/>
        </w:rPr>
        <w:t>Аудирование</w:t>
      </w:r>
    </w:p>
    <w:p w:rsidR="00562DA6" w:rsidRPr="00562DA6" w:rsidRDefault="00562DA6" w:rsidP="00C77FC2">
      <w:pPr>
        <w:autoSpaceDE/>
        <w:autoSpaceDN/>
        <w:ind w:left="-426" w:firstLine="993"/>
        <w:jc w:val="both"/>
        <w:rPr>
          <w:sz w:val="24"/>
          <w:szCs w:val="24"/>
          <w:lang w:eastAsia="ru-RU"/>
        </w:rPr>
      </w:pPr>
      <w:bookmarkStart w:id="188" w:name="bookmark214"/>
      <w:bookmarkEnd w:id="188"/>
      <w:r w:rsidRPr="00562DA6">
        <w:rPr>
          <w:sz w:val="24"/>
          <w:szCs w:val="24"/>
          <w:lang w:eastAsia="ru-RU"/>
        </w:rPr>
        <w:t>воспринимать на слух клишированные фразы и понимать речь учителя и одноклассников, вербально/невербально реагировать на услышанное;</w:t>
      </w:r>
    </w:p>
    <w:p w:rsidR="00562DA6" w:rsidRPr="00562DA6" w:rsidRDefault="00562DA6" w:rsidP="00C77FC2">
      <w:pPr>
        <w:autoSpaceDE/>
        <w:autoSpaceDN/>
        <w:ind w:left="-426" w:firstLine="993"/>
        <w:jc w:val="both"/>
        <w:rPr>
          <w:sz w:val="24"/>
          <w:szCs w:val="24"/>
          <w:lang w:eastAsia="ru-RU"/>
        </w:rPr>
      </w:pPr>
      <w:bookmarkStart w:id="189" w:name="bookmark215"/>
      <w:bookmarkEnd w:id="189"/>
      <w:r w:rsidRPr="00562DA6">
        <w:rPr>
          <w:sz w:val="24"/>
          <w:szCs w:val="24"/>
          <w:lang w:eastAsia="ru-RU"/>
        </w:rPr>
        <w:t>воспринимать на слух и понимать под руководством педагогического работника знакомые учебные и адаптированные аутентичные тексты из 3-4 коротких предложений, построенные на изученном языковом материале, с разной глубиной проникновения в их содержание в зависимости от поставленной учебной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2-3 минуты).</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Смысловое чтение</w:t>
      </w:r>
      <w:bookmarkStart w:id="190" w:name="bookmark216"/>
      <w:bookmarkEnd w:id="190"/>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91" w:name="bookmark217"/>
      <w:bookmarkStart w:id="192" w:name="bookmark218"/>
      <w:bookmarkEnd w:id="191"/>
      <w:bookmarkEnd w:id="192"/>
      <w:r w:rsidRPr="00562DA6">
        <w:rPr>
          <w:sz w:val="24"/>
          <w:szCs w:val="24"/>
          <w:lang w:eastAsia="ru-RU"/>
        </w:rPr>
        <w:t>прогнозировать содержание текста на основе заголовка под руководством педагогического работника, используя визуальную поддержку при необходимости.</w:t>
      </w:r>
    </w:p>
    <w:p w:rsidR="00562DA6" w:rsidRPr="00562DA6" w:rsidRDefault="00562DA6" w:rsidP="00C77FC2">
      <w:pPr>
        <w:autoSpaceDE/>
        <w:autoSpaceDN/>
        <w:ind w:left="-426" w:firstLine="993"/>
        <w:jc w:val="both"/>
        <w:rPr>
          <w:sz w:val="24"/>
          <w:szCs w:val="24"/>
          <w:lang w:eastAsia="ru-RU"/>
        </w:rPr>
      </w:pPr>
      <w:bookmarkStart w:id="193" w:name="bookmark219"/>
      <w:bookmarkEnd w:id="193"/>
      <w:r w:rsidRPr="00562DA6">
        <w:rPr>
          <w:b/>
          <w:i/>
          <w:sz w:val="24"/>
          <w:szCs w:val="24"/>
          <w:lang w:eastAsia="ru-RU"/>
        </w:rPr>
        <w:t>Письмо</w:t>
      </w:r>
    </w:p>
    <w:p w:rsidR="00562DA6" w:rsidRPr="00562DA6" w:rsidRDefault="00562DA6" w:rsidP="00C77FC2">
      <w:pPr>
        <w:autoSpaceDE/>
        <w:autoSpaceDN/>
        <w:ind w:left="-426" w:firstLine="993"/>
        <w:jc w:val="both"/>
        <w:rPr>
          <w:sz w:val="24"/>
          <w:szCs w:val="24"/>
          <w:lang w:eastAsia="ru-RU"/>
        </w:rPr>
      </w:pPr>
      <w:bookmarkStart w:id="194" w:name="bookmark220"/>
      <w:bookmarkEnd w:id="194"/>
      <w:r w:rsidRPr="00562DA6">
        <w:rPr>
          <w:sz w:val="24"/>
          <w:szCs w:val="24"/>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т. д.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95" w:name="bookmark221"/>
      <w:bookmarkEnd w:id="195"/>
      <w:r w:rsidRPr="00562DA6">
        <w:rPr>
          <w:sz w:val="24"/>
          <w:szCs w:val="24"/>
          <w:lang w:eastAsia="ru-RU"/>
        </w:rPr>
        <w:t>писать с опорой на образец поздравления с днем рождения, Новым годом, Рождеством с выражением пожеланий, используя клишированные фразы и опорные слова</w:t>
      </w:r>
      <w:bookmarkStart w:id="196" w:name="bookmark222"/>
      <w:bookmarkEnd w:id="196"/>
      <w:r w:rsidRPr="00562DA6">
        <w:rPr>
          <w:sz w:val="24"/>
          <w:szCs w:val="24"/>
          <w:lang w:eastAsia="ru-RU"/>
        </w:rPr>
        <w:t>.</w:t>
      </w:r>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Языковые знания и навыки</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Фонетическая сторона речи</w:t>
      </w:r>
    </w:p>
    <w:p w:rsidR="00562DA6" w:rsidRPr="00562DA6" w:rsidRDefault="00562DA6" w:rsidP="00C77FC2">
      <w:pPr>
        <w:autoSpaceDE/>
        <w:autoSpaceDN/>
        <w:ind w:left="-426" w:firstLine="993"/>
        <w:jc w:val="both"/>
        <w:rPr>
          <w:sz w:val="24"/>
          <w:szCs w:val="24"/>
          <w:lang w:eastAsia="ru-RU"/>
        </w:rPr>
      </w:pPr>
      <w:bookmarkStart w:id="197" w:name="bookmark223"/>
      <w:bookmarkEnd w:id="197"/>
      <w:r w:rsidRPr="00562DA6">
        <w:rPr>
          <w:sz w:val="24"/>
          <w:szCs w:val="24"/>
          <w:lang w:eastAsia="ru-RU"/>
        </w:rPr>
        <w:t>читать новые слова согласно основным правилам чтения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198" w:name="bookmark224"/>
      <w:bookmarkEnd w:id="198"/>
      <w:r w:rsidRPr="00562DA6">
        <w:rPr>
          <w:sz w:val="24"/>
          <w:szCs w:val="24"/>
          <w:lang w:eastAsia="ru-RU"/>
        </w:rPr>
        <w:t>различать на слух и правильно произносить слова и фразы/ предложения под руководством педагогического работника.</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Графика, орфография и пунктуация</w:t>
      </w:r>
    </w:p>
    <w:p w:rsidR="00562DA6" w:rsidRPr="00562DA6" w:rsidRDefault="00562DA6" w:rsidP="00C77FC2">
      <w:pPr>
        <w:autoSpaceDE/>
        <w:autoSpaceDN/>
        <w:ind w:left="-426" w:firstLine="993"/>
        <w:jc w:val="both"/>
        <w:rPr>
          <w:sz w:val="24"/>
          <w:szCs w:val="24"/>
          <w:lang w:eastAsia="ru-RU"/>
        </w:rPr>
      </w:pPr>
      <w:bookmarkStart w:id="199" w:name="bookmark225"/>
      <w:bookmarkEnd w:id="199"/>
      <w:r w:rsidRPr="00562DA6">
        <w:rPr>
          <w:sz w:val="24"/>
          <w:szCs w:val="24"/>
          <w:lang w:eastAsia="ru-RU"/>
        </w:rPr>
        <w:t>правильно писать изученные слова, ориентируясь на образец;</w:t>
      </w:r>
    </w:p>
    <w:p w:rsidR="00562DA6" w:rsidRPr="00562DA6" w:rsidRDefault="00562DA6" w:rsidP="00C77FC2">
      <w:pPr>
        <w:autoSpaceDE/>
        <w:autoSpaceDN/>
        <w:ind w:left="-426" w:firstLine="993"/>
        <w:jc w:val="both"/>
        <w:rPr>
          <w:sz w:val="24"/>
          <w:szCs w:val="24"/>
          <w:lang w:eastAsia="ru-RU"/>
        </w:rPr>
      </w:pPr>
      <w:bookmarkStart w:id="200" w:name="bookmark226"/>
      <w:bookmarkEnd w:id="200"/>
      <w:r w:rsidRPr="00562DA6">
        <w:rPr>
          <w:sz w:val="24"/>
          <w:szCs w:val="24"/>
          <w:lang w:eastAsia="ru-RU"/>
        </w:rPr>
        <w:t xml:space="preserve">правильно расставлять знаки препинания (точка, вопросительный и восклицательный знаки в конце предложения, запятая при перечислении) с направляющей </w:t>
      </w:r>
      <w:r w:rsidRPr="00562DA6">
        <w:rPr>
          <w:sz w:val="24"/>
          <w:szCs w:val="24"/>
          <w:lang w:eastAsia="ru-RU"/>
        </w:rPr>
        <w:lastRenderedPageBreak/>
        <w:t>помощью педагогического работника</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Лексическая сторона речи</w:t>
      </w:r>
    </w:p>
    <w:p w:rsidR="00562DA6" w:rsidRPr="00562DA6" w:rsidRDefault="00562DA6" w:rsidP="00C77FC2">
      <w:pPr>
        <w:autoSpaceDE/>
        <w:autoSpaceDN/>
        <w:ind w:left="-426" w:firstLine="993"/>
        <w:jc w:val="both"/>
        <w:rPr>
          <w:sz w:val="24"/>
          <w:szCs w:val="24"/>
          <w:lang w:eastAsia="ru-RU"/>
        </w:rPr>
      </w:pPr>
      <w:bookmarkStart w:id="201" w:name="bookmark227"/>
      <w:bookmarkEnd w:id="201"/>
      <w:r w:rsidRPr="00562DA6">
        <w:rPr>
          <w:sz w:val="24"/>
          <w:szCs w:val="24"/>
          <w:lang w:eastAsia="ru-RU"/>
        </w:rPr>
        <w:t>распознавать и употреблять в устной и письменной речи не менее 350 лексических единиц (слов, словосочетаний, речевых клише), включая 100-120 лексических единиц, освоенных в предшествующие годы обучения;</w:t>
      </w:r>
    </w:p>
    <w:p w:rsidR="00562DA6" w:rsidRPr="00562DA6" w:rsidRDefault="00562DA6" w:rsidP="00C77FC2">
      <w:pPr>
        <w:autoSpaceDE/>
        <w:autoSpaceDN/>
        <w:ind w:left="-426" w:firstLine="993"/>
        <w:jc w:val="both"/>
        <w:rPr>
          <w:sz w:val="24"/>
          <w:szCs w:val="24"/>
          <w:lang w:eastAsia="ru-RU"/>
        </w:rPr>
      </w:pPr>
      <w:bookmarkStart w:id="202" w:name="bookmark228"/>
      <w:bookmarkEnd w:id="202"/>
      <w:r w:rsidRPr="00562DA6">
        <w:rPr>
          <w:sz w:val="24"/>
          <w:szCs w:val="24"/>
          <w:lang w:eastAsia="ru-RU"/>
        </w:rPr>
        <w:t>распознавать родственные слова с использованием основных способов словообразования: аффиксации (суффиксы -er/-or, -ist: teacher, actor, artist), словосложения (blackboard) под руководством педагогического работника и визуальной опорой, комментированное выполнение задания.</w:t>
      </w:r>
    </w:p>
    <w:p w:rsidR="00562DA6" w:rsidRPr="00562DA6" w:rsidRDefault="00562DA6" w:rsidP="00C77FC2">
      <w:pPr>
        <w:autoSpaceDE/>
        <w:autoSpaceDN/>
        <w:ind w:left="-426" w:firstLine="993"/>
        <w:jc w:val="both"/>
        <w:rPr>
          <w:b/>
          <w:i/>
          <w:sz w:val="24"/>
          <w:szCs w:val="24"/>
          <w:lang w:eastAsia="ru-RU"/>
        </w:rPr>
      </w:pPr>
      <w:r w:rsidRPr="00562DA6">
        <w:rPr>
          <w:b/>
          <w:i/>
          <w:sz w:val="24"/>
          <w:szCs w:val="24"/>
          <w:lang w:eastAsia="ru-RU"/>
        </w:rPr>
        <w:t>Грамматическая сторона речи</w:t>
      </w:r>
    </w:p>
    <w:p w:rsidR="00562DA6" w:rsidRPr="00562DA6" w:rsidRDefault="00562DA6" w:rsidP="00C77FC2">
      <w:pPr>
        <w:autoSpaceDE/>
        <w:autoSpaceDN/>
        <w:ind w:left="-426" w:firstLine="993"/>
        <w:jc w:val="both"/>
        <w:rPr>
          <w:sz w:val="24"/>
          <w:szCs w:val="24"/>
          <w:lang w:eastAsia="ru-RU"/>
        </w:rPr>
      </w:pPr>
      <w:bookmarkStart w:id="203" w:name="bookmark229"/>
      <w:bookmarkEnd w:id="203"/>
      <w:r w:rsidRPr="00562DA6">
        <w:rPr>
          <w:sz w:val="24"/>
          <w:szCs w:val="24"/>
          <w:lang w:eastAsia="ru-RU"/>
        </w:rPr>
        <w:t>распознавать и употреблять в устной и письменной речи Past Simple Tense в повествовательных (утвердительных и отрицательных), вопросительных (общий и специальный вопрос) предложениях под руководством педагогического работника;</w:t>
      </w:r>
      <w:bookmarkStart w:id="204" w:name="bookmark230"/>
      <w:bookmarkEnd w:id="204"/>
    </w:p>
    <w:p w:rsidR="00562DA6" w:rsidRPr="00562DA6" w:rsidRDefault="00562DA6" w:rsidP="00C77FC2">
      <w:pPr>
        <w:autoSpaceDE/>
        <w:autoSpaceDN/>
        <w:ind w:left="-426" w:firstLine="993"/>
        <w:jc w:val="both"/>
        <w:rPr>
          <w:sz w:val="24"/>
          <w:szCs w:val="24"/>
          <w:lang w:val="en-US" w:eastAsia="ru-RU"/>
        </w:rPr>
      </w:pPr>
      <w:r w:rsidRPr="00562DA6">
        <w:rPr>
          <w:sz w:val="24"/>
          <w:szCs w:val="24"/>
          <w:lang w:eastAsia="ru-RU"/>
        </w:rPr>
        <w:t xml:space="preserve">распознавать и употреблять в устной и письменной речи Предложения с глаголом-связкой tobe в Present Simple Tense (My fatheris a doctor. </w:t>
      </w:r>
      <w:r w:rsidRPr="00562DA6">
        <w:rPr>
          <w:sz w:val="24"/>
          <w:szCs w:val="24"/>
          <w:lang w:val="en-US" w:eastAsia="ru-RU"/>
        </w:rPr>
        <w:t>Is it a red ball? — Yes, it is./No, it isn’t. )</w:t>
      </w:r>
      <w:r w:rsidRPr="00562DA6">
        <w:rPr>
          <w:sz w:val="24"/>
          <w:szCs w:val="24"/>
          <w:lang w:eastAsia="ru-RU"/>
        </w:rPr>
        <w:t>подруководствомпедагогическогоработника</w:t>
      </w:r>
      <w:r w:rsidRPr="00562DA6">
        <w:rPr>
          <w:sz w:val="24"/>
          <w:szCs w:val="24"/>
          <w:lang w:val="en-US" w:eastAsia="ru-RU"/>
        </w:rPr>
        <w:t>;</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предложения с краткими глагольными формами (Shecan’tswim. I don’tlikeporridge.)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предложения с простым глагольным и составным глагольным сказуемым (I wanttodance. Shecanskatewell.)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205" w:name="_Hlk140829502"/>
      <w:r w:rsidRPr="00562DA6">
        <w:rPr>
          <w:sz w:val="24"/>
          <w:szCs w:val="24"/>
          <w:lang w:eastAsia="ru-RU"/>
        </w:rPr>
        <w:t xml:space="preserve">распознавать и употреблять в устной и письменной речи </w:t>
      </w:r>
      <w:bookmarkEnd w:id="205"/>
      <w:r w:rsidRPr="00562DA6">
        <w:rPr>
          <w:sz w:val="24"/>
          <w:szCs w:val="24"/>
          <w:lang w:eastAsia="ru-RU"/>
        </w:rPr>
        <w:t>Модальный глагол can для выражения и отсутствия умения (I can’tplaychess.); для получения разрешения (Can I goout?)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Вопросительные слова (who, what, how, where, howmany) под руководством педагогического работника и визуальной опорой;</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конструкцию tobegoingto и Future Simple Tense для выражения будущего действия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206" w:name="bookmark231"/>
      <w:bookmarkEnd w:id="206"/>
      <w:r w:rsidRPr="00562DA6">
        <w:rPr>
          <w:sz w:val="24"/>
          <w:szCs w:val="24"/>
          <w:lang w:eastAsia="ru-RU"/>
        </w:rPr>
        <w:t>распознавать и употреблять в устной и письменной речи модальные глаголы долженствования must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bookmarkStart w:id="207" w:name="bookmark232"/>
      <w:bookmarkEnd w:id="207"/>
      <w:r w:rsidRPr="00562DA6">
        <w:rPr>
          <w:sz w:val="24"/>
          <w:szCs w:val="24"/>
          <w:lang w:eastAsia="ru-RU"/>
        </w:rPr>
        <w:t>распознавать и употреблять в устной и письменной речи отрицательное местоимение no</w:t>
      </w:r>
      <w:bookmarkStart w:id="208" w:name="bookmark233"/>
      <w:bookmarkEnd w:id="208"/>
      <w:r w:rsidRPr="00562DA6">
        <w:rPr>
          <w:sz w:val="24"/>
          <w:szCs w:val="24"/>
          <w:lang w:eastAsia="ru-RU"/>
        </w:rPr>
        <w:t xml:space="preserve">под руководством педагогического работника; </w:t>
      </w:r>
    </w:p>
    <w:p w:rsidR="00562DA6" w:rsidRPr="00562DA6" w:rsidRDefault="00562DA6" w:rsidP="00C77FC2">
      <w:pPr>
        <w:autoSpaceDE/>
        <w:autoSpaceDN/>
        <w:ind w:left="-426" w:firstLine="993"/>
        <w:jc w:val="both"/>
        <w:rPr>
          <w:sz w:val="24"/>
          <w:szCs w:val="24"/>
          <w:lang w:eastAsia="ru-RU"/>
        </w:rPr>
      </w:pPr>
      <w:bookmarkStart w:id="209" w:name="bookmark234"/>
      <w:bookmarkEnd w:id="209"/>
      <w:r w:rsidRPr="00562DA6">
        <w:rPr>
          <w:sz w:val="24"/>
          <w:szCs w:val="24"/>
          <w:lang w:eastAsia="ru-RU"/>
        </w:rPr>
        <w:t>распознавать и употреблять в устной и письменной речи наречия времени;</w:t>
      </w:r>
    </w:p>
    <w:p w:rsidR="00562DA6" w:rsidRPr="00562DA6" w:rsidRDefault="00562DA6" w:rsidP="00C77FC2">
      <w:pPr>
        <w:autoSpaceDE/>
        <w:autoSpaceDN/>
        <w:ind w:left="-426" w:firstLine="993"/>
        <w:jc w:val="both"/>
        <w:rPr>
          <w:sz w:val="24"/>
          <w:szCs w:val="24"/>
          <w:lang w:eastAsia="ru-RU"/>
        </w:rPr>
      </w:pPr>
      <w:bookmarkStart w:id="210" w:name="bookmark235"/>
      <w:bookmarkEnd w:id="210"/>
      <w:r w:rsidRPr="00562DA6">
        <w:rPr>
          <w:sz w:val="24"/>
          <w:szCs w:val="24"/>
          <w:lang w:eastAsia="ru-RU"/>
        </w:rPr>
        <w:t>распознавать и употреблять в устной и письменной речи обозначение даты и года с использованием опорной таблицей;</w:t>
      </w:r>
    </w:p>
    <w:p w:rsidR="00562DA6" w:rsidRPr="00562DA6" w:rsidRDefault="00562DA6" w:rsidP="00C77FC2">
      <w:pPr>
        <w:autoSpaceDE/>
        <w:autoSpaceDN/>
        <w:ind w:left="-426" w:firstLine="993"/>
        <w:jc w:val="both"/>
        <w:rPr>
          <w:sz w:val="24"/>
          <w:szCs w:val="24"/>
          <w:lang w:eastAsia="ru-RU"/>
        </w:rPr>
      </w:pPr>
      <w:bookmarkStart w:id="211" w:name="bookmark236"/>
      <w:bookmarkEnd w:id="211"/>
      <w:r w:rsidRPr="00562DA6">
        <w:rPr>
          <w:sz w:val="24"/>
          <w:szCs w:val="24"/>
          <w:lang w:eastAsia="ru-RU"/>
        </w:rPr>
        <w:t>распознавать и употреблять в устной и письменной речи обозначение времени с использованием опорной таблицей;</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количественные числительные под руководством педагогического работника;</w:t>
      </w:r>
    </w:p>
    <w:p w:rsidR="00562DA6" w:rsidRPr="00562DA6" w:rsidRDefault="00562DA6" w:rsidP="00C77FC2">
      <w:pPr>
        <w:autoSpaceDE/>
        <w:autoSpaceDN/>
        <w:ind w:left="-426" w:firstLine="993"/>
        <w:jc w:val="both"/>
        <w:rPr>
          <w:sz w:val="24"/>
          <w:szCs w:val="24"/>
          <w:lang w:eastAsia="ru-RU"/>
        </w:rPr>
      </w:pPr>
      <w:r w:rsidRPr="00562DA6">
        <w:rPr>
          <w:sz w:val="24"/>
          <w:szCs w:val="24"/>
          <w:lang w:eastAsia="ru-RU"/>
        </w:rPr>
        <w:t>распознавать и употреблять в устной и письменной речи порядковые числительные под руководством педагогического работника.</w:t>
      </w:r>
      <w:bookmarkStart w:id="212" w:name="bookmark237"/>
      <w:bookmarkStart w:id="213" w:name="bookmark238"/>
      <w:bookmarkStart w:id="214" w:name="bookmark239"/>
    </w:p>
    <w:p w:rsidR="00562DA6" w:rsidRPr="00562DA6" w:rsidRDefault="00562DA6" w:rsidP="00C77FC2">
      <w:pPr>
        <w:autoSpaceDE/>
        <w:autoSpaceDN/>
        <w:ind w:left="-426" w:firstLine="993"/>
        <w:jc w:val="both"/>
        <w:rPr>
          <w:b/>
          <w:sz w:val="24"/>
          <w:szCs w:val="24"/>
          <w:lang w:eastAsia="ru-RU"/>
        </w:rPr>
      </w:pPr>
      <w:r w:rsidRPr="00562DA6">
        <w:rPr>
          <w:b/>
          <w:sz w:val="24"/>
          <w:szCs w:val="24"/>
          <w:lang w:eastAsia="ru-RU"/>
        </w:rPr>
        <w:t>Социокультурные знания и умения</w:t>
      </w:r>
      <w:bookmarkEnd w:id="212"/>
      <w:bookmarkEnd w:id="213"/>
      <w:bookmarkEnd w:id="214"/>
    </w:p>
    <w:p w:rsidR="00562DA6" w:rsidRPr="00562DA6" w:rsidRDefault="00562DA6" w:rsidP="00C77FC2">
      <w:pPr>
        <w:autoSpaceDE/>
        <w:autoSpaceDN/>
        <w:ind w:left="-426" w:firstLine="993"/>
        <w:jc w:val="both"/>
        <w:rPr>
          <w:sz w:val="24"/>
          <w:szCs w:val="24"/>
          <w:lang w:eastAsia="ru-RU"/>
        </w:rPr>
      </w:pPr>
      <w:bookmarkStart w:id="215" w:name="bookmark240"/>
      <w:bookmarkEnd w:id="215"/>
      <w:r w:rsidRPr="00562DA6">
        <w:rPr>
          <w:sz w:val="24"/>
          <w:szCs w:val="24"/>
          <w:lang w:eastAsia="ru-RU"/>
        </w:rPr>
        <w:t>владеть после коллективного обсуждения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62DA6" w:rsidRPr="00562DA6" w:rsidRDefault="00562DA6" w:rsidP="00C77FC2">
      <w:pPr>
        <w:autoSpaceDE/>
        <w:autoSpaceDN/>
        <w:ind w:left="-426" w:firstLine="993"/>
        <w:jc w:val="both"/>
        <w:rPr>
          <w:sz w:val="24"/>
          <w:szCs w:val="24"/>
          <w:lang w:eastAsia="ru-RU"/>
        </w:rPr>
      </w:pPr>
      <w:bookmarkStart w:id="216" w:name="bookmark241"/>
      <w:bookmarkEnd w:id="216"/>
      <w:r w:rsidRPr="00562DA6">
        <w:rPr>
          <w:sz w:val="24"/>
          <w:szCs w:val="24"/>
          <w:lang w:eastAsia="ru-RU"/>
        </w:rPr>
        <w:t>знать названия родной страны и страны/стран изучаемого языка;</w:t>
      </w:r>
    </w:p>
    <w:p w:rsidR="00562DA6" w:rsidRPr="00562DA6" w:rsidRDefault="00562DA6" w:rsidP="00C77FC2">
      <w:pPr>
        <w:autoSpaceDE/>
        <w:autoSpaceDN/>
        <w:ind w:left="-426" w:firstLine="993"/>
        <w:jc w:val="both"/>
        <w:rPr>
          <w:sz w:val="24"/>
          <w:szCs w:val="24"/>
          <w:lang w:eastAsia="ru-RU"/>
        </w:rPr>
      </w:pPr>
      <w:bookmarkStart w:id="217" w:name="bookmark242"/>
      <w:bookmarkEnd w:id="217"/>
      <w:r w:rsidRPr="00562DA6">
        <w:rPr>
          <w:sz w:val="24"/>
          <w:szCs w:val="24"/>
          <w:lang w:eastAsia="ru-RU"/>
        </w:rPr>
        <w:t>знать некоторых популярных литературных персонажей;</w:t>
      </w:r>
    </w:p>
    <w:p w:rsidR="00562DA6" w:rsidRPr="00562DA6" w:rsidRDefault="00562DA6" w:rsidP="00C77FC2">
      <w:pPr>
        <w:autoSpaceDE/>
        <w:autoSpaceDN/>
        <w:ind w:left="-426" w:firstLine="993"/>
        <w:jc w:val="both"/>
        <w:rPr>
          <w:sz w:val="24"/>
          <w:szCs w:val="24"/>
          <w:lang w:eastAsia="ru-RU"/>
        </w:rPr>
      </w:pPr>
      <w:bookmarkStart w:id="218" w:name="bookmark243"/>
      <w:bookmarkEnd w:id="218"/>
      <w:r w:rsidRPr="00562DA6">
        <w:rPr>
          <w:sz w:val="24"/>
          <w:szCs w:val="24"/>
          <w:lang w:eastAsia="ru-RU"/>
        </w:rPr>
        <w:t>знать небольшие популярные произведения детского фольклора (рифмовки, песни);</w:t>
      </w:r>
    </w:p>
    <w:p w:rsidR="00C77FC2" w:rsidRPr="00693D2D" w:rsidRDefault="00562DA6" w:rsidP="00693D2D">
      <w:pPr>
        <w:autoSpaceDE/>
        <w:autoSpaceDN/>
        <w:ind w:left="-426" w:firstLine="993"/>
        <w:jc w:val="both"/>
        <w:rPr>
          <w:sz w:val="24"/>
          <w:szCs w:val="24"/>
          <w:lang w:eastAsia="ru-RU"/>
        </w:rPr>
      </w:pPr>
      <w:bookmarkStart w:id="219" w:name="bookmark244"/>
      <w:bookmarkEnd w:id="219"/>
      <w:r w:rsidRPr="00562DA6">
        <w:rPr>
          <w:sz w:val="24"/>
          <w:szCs w:val="24"/>
          <w:lang w:eastAsia="ru-RU"/>
        </w:rPr>
        <w:lastRenderedPageBreak/>
        <w:t>кратко представлять свою страну на иностранном языке в рамках изучаемой тематики.</w:t>
      </w:r>
    </w:p>
    <w:p w:rsidR="00693D2D" w:rsidRDefault="00864A5A" w:rsidP="00693D2D">
      <w:pPr>
        <w:widowControl/>
        <w:tabs>
          <w:tab w:val="left" w:pos="724"/>
        </w:tabs>
        <w:autoSpaceDE/>
        <w:autoSpaceDN/>
        <w:spacing w:after="160"/>
        <w:ind w:right="155"/>
        <w:jc w:val="both"/>
        <w:rPr>
          <w:rFonts w:eastAsia="Calibri"/>
          <w:bCs/>
          <w:sz w:val="24"/>
          <w:szCs w:val="24"/>
        </w:rPr>
      </w:pPr>
      <w:r w:rsidRPr="00864A5A">
        <w:rPr>
          <w:rFonts w:eastAsia="Calibri"/>
          <w:bCs/>
          <w:sz w:val="24"/>
          <w:szCs w:val="24"/>
        </w:rPr>
        <w:t>Тематическое планирование размещено в рабочей программе педагога.</w:t>
      </w:r>
    </w:p>
    <w:p w:rsidR="00693D2D" w:rsidRDefault="00693D2D" w:rsidP="00693D2D">
      <w:pPr>
        <w:widowControl/>
        <w:tabs>
          <w:tab w:val="left" w:pos="724"/>
        </w:tabs>
        <w:autoSpaceDE/>
        <w:autoSpaceDN/>
        <w:spacing w:after="160"/>
        <w:ind w:right="155"/>
        <w:jc w:val="both"/>
        <w:rPr>
          <w:rFonts w:eastAsia="Calibri"/>
          <w:bCs/>
          <w:sz w:val="24"/>
          <w:szCs w:val="24"/>
        </w:rPr>
      </w:pPr>
    </w:p>
    <w:p w:rsidR="00562DA6" w:rsidRPr="00562DA6" w:rsidRDefault="00562DA6" w:rsidP="00693D2D">
      <w:pPr>
        <w:widowControl/>
        <w:tabs>
          <w:tab w:val="left" w:pos="724"/>
        </w:tabs>
        <w:autoSpaceDE/>
        <w:autoSpaceDN/>
        <w:spacing w:after="160"/>
        <w:ind w:right="155"/>
        <w:jc w:val="both"/>
        <w:rPr>
          <w:rFonts w:eastAsia="SimSun"/>
          <w:b/>
          <w:sz w:val="24"/>
          <w:szCs w:val="24"/>
          <w:lang w:eastAsia="ar-SA"/>
        </w:rPr>
      </w:pPr>
      <w:r w:rsidRPr="00562DA6">
        <w:rPr>
          <w:rFonts w:eastAsia="SimSun"/>
          <w:b/>
          <w:sz w:val="24"/>
          <w:szCs w:val="24"/>
          <w:lang w:eastAsia="ar-SA"/>
        </w:rPr>
        <w:t>2.1.4. РАБОЧАЯ ПРОГРАММА УЧЕБНОГО ПРЕДМЕТА «МАТЕМАТИКА»</w:t>
      </w:r>
    </w:p>
    <w:p w:rsidR="00C77FC2" w:rsidRPr="00C77FC2" w:rsidRDefault="00C77FC2" w:rsidP="00C77FC2">
      <w:pPr>
        <w:keepNext/>
        <w:keepLines/>
        <w:widowControl/>
        <w:autoSpaceDE/>
        <w:autoSpaceDN/>
        <w:spacing w:before="360" w:after="120"/>
        <w:jc w:val="center"/>
        <w:outlineLvl w:val="0"/>
        <w:rPr>
          <w:rFonts w:eastAsia="Arial"/>
          <w:b/>
          <w:bCs/>
          <w:sz w:val="24"/>
          <w:szCs w:val="24"/>
        </w:rPr>
      </w:pPr>
      <w:bookmarkStart w:id="220" w:name="_Toc139358023"/>
      <w:bookmarkStart w:id="221" w:name="_Toc142903356"/>
      <w:r w:rsidRPr="00C77FC2">
        <w:rPr>
          <w:rFonts w:eastAsia="Arial"/>
          <w:b/>
          <w:bCs/>
          <w:sz w:val="24"/>
          <w:szCs w:val="24"/>
        </w:rPr>
        <w:t>ПОЯСНИТЕЛЬНАЯ ЗАПИСК</w:t>
      </w:r>
      <w:bookmarkEnd w:id="220"/>
      <w:r w:rsidRPr="00C77FC2">
        <w:rPr>
          <w:rFonts w:eastAsia="Arial"/>
          <w:b/>
          <w:bCs/>
          <w:sz w:val="24"/>
          <w:szCs w:val="24"/>
        </w:rPr>
        <w:t>А</w:t>
      </w:r>
      <w:bookmarkEnd w:id="221"/>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 (1 дополнительного) —4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 </w:t>
      </w:r>
    </w:p>
    <w:p w:rsidR="00C77FC2" w:rsidRPr="00C77FC2" w:rsidRDefault="00C77FC2" w:rsidP="00C77FC2">
      <w:pPr>
        <w:widowControl/>
        <w:autoSpaceDE/>
        <w:autoSpaceDN/>
        <w:ind w:left="-426" w:right="154" w:firstLine="709"/>
        <w:jc w:val="both"/>
        <w:rPr>
          <w:sz w:val="24"/>
          <w:szCs w:val="24"/>
        </w:rPr>
      </w:pPr>
      <w:r w:rsidRPr="00C77FC2">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характеристику особенностей его изучения обучающимися с ЗПР; место в структуре учебного плана, а также подходы к отбору содержания с учетом особых образовательных потребностей детей с ЗПР, планируемым результатам и тематическому планированию.</w:t>
      </w:r>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Содержание обучения раскрывает содержательные линии, которые предлагаются для обязательного изучения в каждом классе начальной школы. </w:t>
      </w:r>
    </w:p>
    <w:p w:rsidR="00C77FC2" w:rsidRPr="00C77FC2" w:rsidRDefault="00C77FC2" w:rsidP="00C77FC2">
      <w:pPr>
        <w:widowControl/>
        <w:autoSpaceDE/>
        <w:autoSpaceDN/>
        <w:ind w:left="-426" w:right="154" w:firstLine="709"/>
        <w:jc w:val="both"/>
        <w:rPr>
          <w:sz w:val="24"/>
          <w:szCs w:val="24"/>
        </w:rPr>
      </w:pPr>
      <w:r w:rsidRPr="00C77FC2">
        <w:rPr>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и особых образовательных потребностей младших школьников с ЗПР. В первом, первом дополнительном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rsidR="00C77FC2" w:rsidRPr="00C77FC2" w:rsidRDefault="00C77FC2" w:rsidP="00C77FC2">
      <w:pPr>
        <w:widowControl/>
        <w:autoSpaceDE/>
        <w:autoSpaceDN/>
        <w:ind w:left="-426" w:right="154" w:firstLine="709"/>
        <w:jc w:val="both"/>
        <w:rPr>
          <w:sz w:val="24"/>
          <w:szCs w:val="24"/>
        </w:rPr>
      </w:pPr>
      <w:r w:rsidRPr="00C77FC2">
        <w:rPr>
          <w:sz w:val="24"/>
          <w:szCs w:val="24"/>
        </w:rPr>
        <w:t>Планируемые результаты включают личностные, метапредметные результаты за период обучения, а также предметные достижения обучающегося с ЗПР за каждый год обучения в начальной школе.</w:t>
      </w:r>
    </w:p>
    <w:p w:rsidR="00C77FC2" w:rsidRPr="00C77FC2" w:rsidRDefault="00C77FC2" w:rsidP="00C77FC2">
      <w:pPr>
        <w:widowControl/>
        <w:autoSpaceDE/>
        <w:autoSpaceDN/>
        <w:ind w:left="-426" w:right="154" w:firstLine="709"/>
        <w:jc w:val="both"/>
        <w:rPr>
          <w:sz w:val="24"/>
          <w:szCs w:val="24"/>
        </w:rPr>
      </w:pPr>
      <w:r w:rsidRPr="00C77FC2">
        <w:rPr>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характеристика видов деятельности, приводятся специфические приемы обучения, которые необходимо использовать при изучении той или иной программной темы (раздела). Представлены также способы организации дифференцированного обучения.</w:t>
      </w:r>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В начальной школе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w:t>
      </w:r>
      <w:r w:rsidRPr="00C77FC2">
        <w:rPr>
          <w:i/>
          <w:sz w:val="24"/>
          <w:szCs w:val="24"/>
        </w:rPr>
        <w:t>образовательных,</w:t>
      </w:r>
      <w:r w:rsidR="00003FE3">
        <w:rPr>
          <w:i/>
          <w:sz w:val="24"/>
          <w:szCs w:val="24"/>
        </w:rPr>
        <w:t xml:space="preserve"> </w:t>
      </w:r>
      <w:r w:rsidRPr="00C77FC2">
        <w:rPr>
          <w:i/>
          <w:sz w:val="24"/>
          <w:szCs w:val="24"/>
        </w:rPr>
        <w:t>развивающих целей</w:t>
      </w:r>
      <w:r w:rsidRPr="00C77FC2">
        <w:rPr>
          <w:sz w:val="24"/>
          <w:szCs w:val="24"/>
        </w:rPr>
        <w:t xml:space="preserve">, а также </w:t>
      </w:r>
      <w:r w:rsidRPr="00C77FC2">
        <w:rPr>
          <w:i/>
          <w:sz w:val="24"/>
          <w:szCs w:val="24"/>
        </w:rPr>
        <w:t>целей воспитания</w:t>
      </w:r>
      <w:r w:rsidRPr="00C77FC2">
        <w:rPr>
          <w:sz w:val="24"/>
          <w:szCs w:val="24"/>
        </w:rPr>
        <w:t>:</w:t>
      </w:r>
    </w:p>
    <w:p w:rsidR="00C77FC2" w:rsidRPr="00C77FC2" w:rsidRDefault="00C77FC2" w:rsidP="00C77FC2">
      <w:pPr>
        <w:widowControl/>
        <w:autoSpaceDE/>
        <w:autoSpaceDN/>
        <w:ind w:left="-426" w:right="154" w:firstLine="709"/>
        <w:jc w:val="both"/>
        <w:rPr>
          <w:sz w:val="24"/>
          <w:szCs w:val="24"/>
        </w:rPr>
      </w:pPr>
      <w:r w:rsidRPr="00C77FC2">
        <w:rPr>
          <w:sz w:val="24"/>
          <w:szCs w:val="24"/>
        </w:rPr>
        <w:lastRenderedPageBreak/>
        <w:t xml:space="preserve">1.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2.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3.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rsidR="00C77FC2" w:rsidRPr="00C77FC2" w:rsidRDefault="00C77FC2" w:rsidP="00C77FC2">
      <w:pPr>
        <w:widowControl/>
        <w:autoSpaceDE/>
        <w:autoSpaceDN/>
        <w:ind w:left="-426" w:right="154" w:firstLine="709"/>
        <w:jc w:val="both"/>
        <w:rPr>
          <w:sz w:val="24"/>
          <w:szCs w:val="24"/>
        </w:rPr>
      </w:pPr>
      <w:r w:rsidRPr="00C77FC2">
        <w:rPr>
          <w:sz w:val="24"/>
          <w:szCs w:val="24"/>
        </w:rPr>
        <w:t>4.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Особенности познавательной деятельности и интеллектуального развития детей с ЗПР определяют специфику изучения предмета. Как правило обучающиеся с ЗПР не проявляют достаточной познавательной активности и стойкого интереса к учебным заданиям, они не могут обдумывать и планировать предстоящую работу, следить за правильностью выполнения задания, у них нет стремления к улучшению результата. </w:t>
      </w:r>
    </w:p>
    <w:p w:rsidR="00C77FC2" w:rsidRPr="00C77FC2" w:rsidRDefault="00C77FC2" w:rsidP="00C77FC2">
      <w:pPr>
        <w:widowControl/>
        <w:autoSpaceDE/>
        <w:autoSpaceDN/>
        <w:ind w:left="-426" w:right="154" w:firstLine="709"/>
        <w:jc w:val="both"/>
        <w:rPr>
          <w:sz w:val="24"/>
          <w:szCs w:val="24"/>
        </w:rPr>
      </w:pPr>
      <w:r w:rsidRPr="00C77FC2">
        <w:rPr>
          <w:sz w:val="24"/>
          <w:szCs w:val="24"/>
        </w:rPr>
        <w:t>Трудности пространственной ориентировки замедляют формирование знаний и представлений о нумерации чисел, числовой последовательности, затрудняют использование математических знаков «&lt;» (меньше) и «&gt;» (больше), освоение разрядов многозначных чисел, геометрического материала (чертежно-графических навыков и использования чертежно-измерительных средств).</w:t>
      </w:r>
    </w:p>
    <w:p w:rsidR="00C77FC2" w:rsidRPr="00C77FC2" w:rsidRDefault="00C77FC2" w:rsidP="00C77FC2">
      <w:pPr>
        <w:widowControl/>
        <w:autoSpaceDE/>
        <w:autoSpaceDN/>
        <w:ind w:left="-426" w:right="154" w:firstLine="709"/>
        <w:jc w:val="both"/>
        <w:rPr>
          <w:sz w:val="24"/>
          <w:szCs w:val="24"/>
        </w:rPr>
      </w:pPr>
      <w:r w:rsidRPr="00C77FC2">
        <w:rPr>
          <w:sz w:val="24"/>
          <w:szCs w:val="24"/>
        </w:rPr>
        <w:t>Недостаточность развития словесно-логического мышления, логических операция анализа, синтеза, классификации, сравнения, обобщения, абстрагирования приводят к значительным трудностям в решении арифметических задач. Обучающиеся с ЗПР не всегда точно понимают смысл вопроса задачи, выбирают неверно действие для решения, могут «играть» с числами, не соотносят искомые и известные данные, не видят математических зависимостей. Инертность, замедленность и малоподвижность мыслительных процессов затрудняют формирование вычислительных навыков, использования правила порядка арифметических действий, алгоритма приема письменных вычислений. С трудом осваиваются и применяются учениками с ЗПР знания табличного умножения и деления, правила деления и умножения на ноль, внетабличное деление.</w:t>
      </w:r>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В программу учебного предмета «Математика» введены специальные разделы, направленные на коррекцию и сглаживание обозначенных трудностей, предусмотрены специальные подходы и виды деятельности, способствующие устранению или уменьшению затруднений. </w:t>
      </w:r>
    </w:p>
    <w:p w:rsidR="00C77FC2" w:rsidRPr="00C77FC2" w:rsidRDefault="00C77FC2" w:rsidP="00C77FC2">
      <w:pPr>
        <w:widowControl/>
        <w:autoSpaceDE/>
        <w:autoSpaceDN/>
        <w:ind w:left="-426" w:right="154" w:firstLine="709"/>
        <w:jc w:val="both"/>
        <w:rPr>
          <w:sz w:val="24"/>
          <w:szCs w:val="24"/>
        </w:rPr>
      </w:pPr>
      <w:r w:rsidRPr="00C77FC2">
        <w:rPr>
          <w:sz w:val="24"/>
          <w:szCs w:val="24"/>
        </w:rPr>
        <w:t xml:space="preserve">В первую очередь предусмотрена адаптация объема и сложности материала к познавательным возможностям учеников. Для этого произведен отбор содержания учебного материала и адаптация видов деятельности обучающихся с ЗПР, а также предусматривается возможность предъявления дозированной помощи и/или использование руководящего контроля педагога. Трудные для усвоения темы детализируются, а учебный материал предъявляется небольшими дозами. Для лучшего закрепления материала и автоматизации навыков широко используются различные смысловые и визуальные опоры, увеличивается объем заданий на закрепление.  Большое внимание уделяется практической работе и </w:t>
      </w:r>
      <w:r w:rsidRPr="00C77FC2">
        <w:rPr>
          <w:sz w:val="24"/>
          <w:szCs w:val="24"/>
        </w:rPr>
        <w:lastRenderedPageBreak/>
        <w:t>предметно-практическому оперированию, отработке алгоритмов работы с правилом, письменных приемов вычислений и т.д.</w:t>
      </w:r>
    </w:p>
    <w:p w:rsidR="00C77FC2" w:rsidRPr="00C77FC2" w:rsidRDefault="00C77FC2" w:rsidP="00C77FC2">
      <w:pPr>
        <w:widowControl/>
        <w:autoSpaceDE/>
        <w:autoSpaceDN/>
        <w:ind w:left="-426" w:right="154" w:firstLine="710"/>
        <w:jc w:val="both"/>
        <w:rPr>
          <w:sz w:val="24"/>
          <w:szCs w:val="24"/>
        </w:rPr>
      </w:pPr>
      <w:r w:rsidRPr="00C77FC2">
        <w:rPr>
          <w:sz w:val="24"/>
          <w:szCs w:val="24"/>
        </w:rPr>
        <w:t>В первом классе предусмотрен пропедевтический период, позволяющий сформировать дефицитарные математические представления, общие учебные умения и способы деятельности для освоения программного материала. В программу включены темы, способствующие выявлению и восполнение математических представлений у детей с ЗПР о множестве и действиях со множествами предметов, о размере и форме предметов, их количестве и соотнесении количества. Введены часы на корректировку и формирование пространственных и временных представлений. При этом все обучение в этот период носит наглядно-действенны характер, все темы усваиваются в процессе работы с реальными предметами, на основе самостоятельного оперирования или наблюдая за действиями педагога.</w:t>
      </w:r>
    </w:p>
    <w:p w:rsidR="00C77FC2" w:rsidRPr="00C77FC2" w:rsidRDefault="00C77FC2" w:rsidP="00C77FC2">
      <w:pPr>
        <w:widowControl/>
        <w:autoSpaceDE/>
        <w:autoSpaceDN/>
        <w:ind w:left="-426" w:right="154" w:firstLine="710"/>
        <w:jc w:val="both"/>
        <w:rPr>
          <w:sz w:val="24"/>
          <w:szCs w:val="24"/>
        </w:rPr>
      </w:pPr>
      <w:r w:rsidRPr="00C77FC2">
        <w:rPr>
          <w:sz w:val="24"/>
          <w:szCs w:val="24"/>
        </w:rPr>
        <w:t xml:space="preserve">В дальнейшем изучение курса математики сопровождается использованием заданий и упражнений, направленных на коррекцию и развитие мыслительных операций и логических действий, активизацию познавательных процессов. Отбор содержания учебного материала основан на принципе соблюдения обязательного минимума объема и сложности.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 </w:t>
      </w:r>
    </w:p>
    <w:p w:rsidR="00C77FC2" w:rsidRPr="00C77FC2" w:rsidRDefault="00C77FC2" w:rsidP="00C77FC2">
      <w:pPr>
        <w:widowControl/>
        <w:autoSpaceDE/>
        <w:autoSpaceDN/>
        <w:ind w:left="-426" w:right="154" w:firstLine="710"/>
        <w:jc w:val="both"/>
        <w:rPr>
          <w:sz w:val="24"/>
          <w:szCs w:val="24"/>
        </w:rPr>
      </w:pPr>
      <w:r w:rsidRPr="00C77FC2">
        <w:rPr>
          <w:sz w:val="24"/>
          <w:szCs w:val="24"/>
        </w:rPr>
        <w:t xml:space="preserve">В основе конструирования содержания и отбора планируемых результатов лежат следующие ценности математики, коррелирующие со становлением личности обучающегося с ЗПР: </w:t>
      </w:r>
    </w:p>
    <w:p w:rsidR="00C77FC2" w:rsidRPr="00C77FC2" w:rsidRDefault="00C77FC2" w:rsidP="00187B57">
      <w:pPr>
        <w:widowControl/>
        <w:numPr>
          <w:ilvl w:val="0"/>
          <w:numId w:val="12"/>
        </w:numPr>
        <w:autoSpaceDE/>
        <w:autoSpaceDN/>
        <w:spacing w:after="160"/>
        <w:ind w:left="-426" w:right="154" w:firstLine="710"/>
        <w:jc w:val="both"/>
        <w:rPr>
          <w:sz w:val="24"/>
          <w:szCs w:val="24"/>
        </w:rPr>
      </w:pPr>
      <w:r w:rsidRPr="00C77FC2">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rsidR="00C77FC2" w:rsidRPr="00C77FC2" w:rsidRDefault="00C77FC2" w:rsidP="00187B57">
      <w:pPr>
        <w:widowControl/>
        <w:numPr>
          <w:ilvl w:val="0"/>
          <w:numId w:val="12"/>
        </w:numPr>
        <w:autoSpaceDE/>
        <w:autoSpaceDN/>
        <w:spacing w:after="160"/>
        <w:ind w:left="-426" w:right="154" w:firstLine="710"/>
        <w:jc w:val="both"/>
        <w:rPr>
          <w:sz w:val="24"/>
          <w:szCs w:val="24"/>
        </w:rPr>
      </w:pPr>
      <w:r w:rsidRPr="00C77FC2">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77FC2" w:rsidRPr="00C77FC2" w:rsidRDefault="00C77FC2" w:rsidP="00187B57">
      <w:pPr>
        <w:widowControl/>
        <w:numPr>
          <w:ilvl w:val="0"/>
          <w:numId w:val="12"/>
        </w:numPr>
        <w:autoSpaceDE/>
        <w:autoSpaceDN/>
        <w:spacing w:after="160"/>
        <w:ind w:left="-426" w:right="154" w:firstLine="710"/>
        <w:jc w:val="both"/>
        <w:rPr>
          <w:sz w:val="24"/>
          <w:szCs w:val="24"/>
        </w:rPr>
      </w:pPr>
      <w:r w:rsidRPr="00C77FC2">
        <w:rPr>
          <w:sz w:val="24"/>
          <w:szCs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77FC2" w:rsidRPr="00C77FC2" w:rsidRDefault="00C77FC2" w:rsidP="00C77FC2">
      <w:pPr>
        <w:widowControl/>
        <w:autoSpaceDE/>
        <w:autoSpaceDN/>
        <w:ind w:left="-426" w:right="154" w:firstLine="710"/>
        <w:jc w:val="both"/>
        <w:rPr>
          <w:sz w:val="24"/>
          <w:szCs w:val="24"/>
        </w:rPr>
      </w:pPr>
      <w:r w:rsidRPr="00C77FC2">
        <w:rPr>
          <w:sz w:val="24"/>
          <w:szCs w:val="24"/>
        </w:rPr>
        <w:t>Планируемые результаты содержат допустимые виды помощи обучающимся с ЗПР, которые предъявляются при необходимости.</w:t>
      </w:r>
    </w:p>
    <w:p w:rsidR="00C77FC2" w:rsidRPr="00C77FC2" w:rsidRDefault="00C77FC2" w:rsidP="00C77FC2">
      <w:pPr>
        <w:widowControl/>
        <w:autoSpaceDE/>
        <w:autoSpaceDN/>
        <w:ind w:left="-426" w:right="154" w:firstLine="710"/>
        <w:jc w:val="both"/>
        <w:rPr>
          <w:sz w:val="24"/>
          <w:szCs w:val="24"/>
        </w:rPr>
      </w:pPr>
      <w:r w:rsidRPr="00C77FC2">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C77FC2" w:rsidRPr="00C77FC2" w:rsidRDefault="00C77FC2" w:rsidP="00C77FC2">
      <w:pPr>
        <w:widowControl/>
        <w:autoSpaceDE/>
        <w:autoSpaceDN/>
        <w:ind w:left="-426" w:right="154" w:firstLine="710"/>
        <w:jc w:val="both"/>
        <w:rPr>
          <w:sz w:val="24"/>
          <w:szCs w:val="24"/>
        </w:rPr>
      </w:pPr>
      <w:r w:rsidRPr="00C77FC2">
        <w:rPr>
          <w:sz w:val="24"/>
          <w:szCs w:val="24"/>
        </w:rPr>
        <w:t xml:space="preserve">В начальной школе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w:t>
      </w:r>
      <w:r w:rsidRPr="00C77FC2">
        <w:rPr>
          <w:sz w:val="24"/>
          <w:szCs w:val="24"/>
        </w:rPr>
        <w:lastRenderedPageBreak/>
        <w:t>сформированной функциональной грамотности младшего школьника и предпосылкой успешного дальнейшего обучения в основном звене школы.</w:t>
      </w:r>
    </w:p>
    <w:p w:rsidR="00C77FC2" w:rsidRDefault="00C77FC2" w:rsidP="00C77FC2">
      <w:pPr>
        <w:widowControl/>
        <w:autoSpaceDE/>
        <w:autoSpaceDN/>
        <w:ind w:left="-426" w:right="155" w:firstLine="710"/>
        <w:jc w:val="both"/>
        <w:rPr>
          <w:sz w:val="24"/>
          <w:szCs w:val="24"/>
        </w:rPr>
      </w:pPr>
      <w:r w:rsidRPr="00C77FC2">
        <w:rPr>
          <w:sz w:val="24"/>
          <w:szCs w:val="24"/>
        </w:rPr>
        <w:t>В федеральном учебном плане на изучение математики в каждом классе начальной школы отводится 4 часа в неделю, всего 672 часов. Из них: в 1 классе — 132 часа, в 1 дополнительном классе — 132 часа, во 2 классе — 136 часов, 3 классе — 136 часов, 4 классе — 136 часов.</w:t>
      </w:r>
      <w:bookmarkStart w:id="222" w:name="_Toc142903357"/>
    </w:p>
    <w:p w:rsidR="00C77FC2" w:rsidRDefault="00C77FC2" w:rsidP="00C77FC2">
      <w:pPr>
        <w:widowControl/>
        <w:autoSpaceDE/>
        <w:autoSpaceDN/>
        <w:ind w:left="-426" w:right="155" w:firstLine="710"/>
        <w:jc w:val="center"/>
        <w:rPr>
          <w:rFonts w:eastAsia="Arial"/>
          <w:b/>
          <w:bCs/>
          <w:sz w:val="24"/>
          <w:szCs w:val="24"/>
        </w:rPr>
      </w:pPr>
      <w:r w:rsidRPr="00C77FC2">
        <w:rPr>
          <w:rFonts w:eastAsia="Arial"/>
          <w:b/>
          <w:bCs/>
          <w:sz w:val="24"/>
          <w:szCs w:val="24"/>
        </w:rPr>
        <w:t>СОДЕРЖАНИЕ УЧЕБНОГО ПРЕДМЕТА «МАТЕМАТИКА»</w:t>
      </w:r>
      <w:bookmarkEnd w:id="222"/>
    </w:p>
    <w:p w:rsidR="000C6ABD" w:rsidRPr="00C77FC2" w:rsidRDefault="000C6ABD" w:rsidP="00C77FC2">
      <w:pPr>
        <w:widowControl/>
        <w:autoSpaceDE/>
        <w:autoSpaceDN/>
        <w:ind w:left="-426" w:right="155" w:firstLine="710"/>
        <w:jc w:val="center"/>
        <w:rPr>
          <w:rFonts w:eastAsia="Arial"/>
          <w:b/>
          <w:bCs/>
          <w:sz w:val="24"/>
          <w:szCs w:val="24"/>
        </w:rPr>
      </w:pP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Основное содержание обучения в федеральной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C77FC2" w:rsidRPr="00C77FC2" w:rsidRDefault="00C77FC2" w:rsidP="000C6ABD">
      <w:pPr>
        <w:keepNext/>
        <w:keepLines/>
        <w:widowControl/>
        <w:autoSpaceDE/>
        <w:autoSpaceDN/>
        <w:spacing w:before="160" w:after="120"/>
        <w:ind w:left="-426" w:firstLine="710"/>
        <w:jc w:val="center"/>
        <w:outlineLvl w:val="1"/>
        <w:rPr>
          <w:rFonts w:eastAsia="Arial"/>
          <w:sz w:val="24"/>
          <w:szCs w:val="24"/>
        </w:rPr>
      </w:pPr>
      <w:bookmarkStart w:id="223" w:name="_Toc142903358"/>
      <w:r w:rsidRPr="00C77FC2">
        <w:rPr>
          <w:rFonts w:eastAsia="Arial"/>
          <w:b/>
          <w:sz w:val="24"/>
          <w:szCs w:val="24"/>
        </w:rPr>
        <w:t>1 КЛАСС</w:t>
      </w:r>
      <w:bookmarkEnd w:id="223"/>
    </w:p>
    <w:p w:rsidR="00C77FC2" w:rsidRPr="00C77FC2" w:rsidRDefault="00C77FC2" w:rsidP="000C6ABD">
      <w:pPr>
        <w:widowControl/>
        <w:autoSpaceDE/>
        <w:autoSpaceDN/>
        <w:ind w:left="-426" w:right="155" w:firstLine="710"/>
        <w:jc w:val="both"/>
        <w:rPr>
          <w:b/>
          <w:sz w:val="24"/>
          <w:szCs w:val="24"/>
        </w:rPr>
      </w:pPr>
      <w:r w:rsidRPr="00C77FC2">
        <w:rPr>
          <w:b/>
          <w:sz w:val="24"/>
          <w:szCs w:val="24"/>
        </w:rPr>
        <w:t>Числа и величины</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Оценка сформированности элементарных математических представлений.  </w:t>
      </w:r>
    </w:p>
    <w:p w:rsidR="00C77FC2" w:rsidRPr="00C77FC2" w:rsidRDefault="00C77FC2" w:rsidP="00C77FC2">
      <w:pPr>
        <w:widowControl/>
        <w:autoSpaceDE/>
        <w:autoSpaceDN/>
        <w:ind w:left="-426" w:right="155" w:firstLine="710"/>
        <w:jc w:val="both"/>
        <w:rPr>
          <w:sz w:val="24"/>
          <w:szCs w:val="24"/>
        </w:rPr>
      </w:pPr>
      <w:r w:rsidRPr="00C77FC2">
        <w:rPr>
          <w:sz w:val="24"/>
          <w:szCs w:val="24"/>
        </w:rPr>
        <w:t>Выполнение действий со множеством объектов (объединение, сравнение, уравнивание множества путем добавления и убавления предметов); установление взаимооднозначных соответствий.</w:t>
      </w:r>
    </w:p>
    <w:p w:rsidR="00C77FC2" w:rsidRPr="00C77FC2" w:rsidRDefault="00C77FC2" w:rsidP="00C77FC2">
      <w:pPr>
        <w:widowControl/>
        <w:autoSpaceDE/>
        <w:autoSpaceDN/>
        <w:ind w:left="-426" w:right="155" w:firstLine="710"/>
        <w:jc w:val="both"/>
        <w:rPr>
          <w:sz w:val="24"/>
          <w:szCs w:val="24"/>
        </w:rPr>
      </w:pPr>
      <w:r w:rsidRPr="00C77FC2">
        <w:rPr>
          <w:sz w:val="24"/>
          <w:szCs w:val="24"/>
        </w:rPr>
        <w:t>Числа от 1 до 10: различение, чтение, запись, сравнение. Единица счёта. Счёт предметов, запись результата цифрами. Состав числа от 2 до 10. Число и цифра 0 при измерении, вычислении. Увеличение (уменьшение) числа на несколько единиц. Разряды чисел: единицы, десяток. Равенство, неравенство (на ознакомительном уровне).</w:t>
      </w:r>
    </w:p>
    <w:p w:rsidR="00C77FC2" w:rsidRPr="00C77FC2" w:rsidRDefault="00C77FC2" w:rsidP="00C77FC2">
      <w:pPr>
        <w:widowControl/>
        <w:autoSpaceDE/>
        <w:autoSpaceDN/>
        <w:ind w:left="-426" w:right="155" w:firstLine="710"/>
        <w:jc w:val="both"/>
        <w:rPr>
          <w:sz w:val="24"/>
          <w:szCs w:val="24"/>
        </w:rPr>
      </w:pPr>
      <w:r w:rsidRPr="00C77FC2">
        <w:rPr>
          <w:sz w:val="24"/>
          <w:szCs w:val="24"/>
        </w:rPr>
        <w:t>Нумерация чисел в пределах 20: знакомство с чтением и записью чисел.  Однозначные и двузначные числа (на ознакомительном уровне).</w:t>
      </w:r>
    </w:p>
    <w:p w:rsidR="00C77FC2" w:rsidRPr="00C77FC2" w:rsidRDefault="00C77FC2" w:rsidP="00C77FC2">
      <w:pPr>
        <w:widowControl/>
        <w:autoSpaceDE/>
        <w:autoSpaceDN/>
        <w:ind w:left="-426" w:right="155" w:firstLine="710"/>
        <w:jc w:val="both"/>
        <w:rPr>
          <w:sz w:val="24"/>
          <w:szCs w:val="24"/>
        </w:rPr>
      </w:pPr>
      <w:r w:rsidRPr="00C77FC2">
        <w:rPr>
          <w:sz w:val="24"/>
          <w:szCs w:val="24"/>
        </w:rPr>
        <w:t>Длина и её измерение. Единицы длины: сантиметр.</w:t>
      </w:r>
    </w:p>
    <w:p w:rsidR="00C77FC2" w:rsidRPr="00C77FC2" w:rsidRDefault="00C77FC2" w:rsidP="00C77FC2">
      <w:pPr>
        <w:widowControl/>
        <w:autoSpaceDE/>
        <w:autoSpaceDN/>
        <w:ind w:left="-426" w:right="155" w:firstLine="710"/>
        <w:jc w:val="both"/>
        <w:rPr>
          <w:b/>
          <w:sz w:val="24"/>
          <w:szCs w:val="24"/>
        </w:rPr>
      </w:pPr>
      <w:r w:rsidRPr="00C77FC2">
        <w:rPr>
          <w:b/>
          <w:sz w:val="24"/>
          <w:szCs w:val="24"/>
        </w:rPr>
        <w:t>Арифметические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Сложение и вычитание чисел в пределах 10. Названия компонентов действий, результатов действий сложения, вычитания. Вычитание как действие, обратное сложению.</w:t>
      </w:r>
    </w:p>
    <w:p w:rsidR="00C77FC2" w:rsidRPr="00C77FC2" w:rsidRDefault="00C77FC2" w:rsidP="00C77FC2">
      <w:pPr>
        <w:widowControl/>
        <w:autoSpaceDE/>
        <w:autoSpaceDN/>
        <w:ind w:left="-426" w:right="155" w:firstLine="710"/>
        <w:jc w:val="both"/>
        <w:rPr>
          <w:b/>
          <w:sz w:val="24"/>
          <w:szCs w:val="24"/>
        </w:rPr>
      </w:pPr>
      <w:r w:rsidRPr="00C77FC2">
        <w:rPr>
          <w:b/>
          <w:sz w:val="24"/>
          <w:szCs w:val="24"/>
        </w:rPr>
        <w:t>Текстовые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t>Составление математических рассказов. Текстовая задача: структурные элементы, составление текстовой задачи по предметно-практическому действию, по иллюстрации, по образцу. Чтение, представление текста задачи в виде рисунка, схемы или другой модели.  Зависимость между данными и искомой величиной в текстовой задаче. Решение задач в одно действие. Знакомство с алгоритмом оформления задачи: условие, решение и ответ задачи.</w:t>
      </w:r>
    </w:p>
    <w:p w:rsidR="00C77FC2" w:rsidRPr="00C77FC2" w:rsidRDefault="00C77FC2" w:rsidP="00C77FC2">
      <w:pPr>
        <w:widowControl/>
        <w:autoSpaceDE/>
        <w:autoSpaceDN/>
        <w:ind w:left="-426" w:right="155" w:firstLine="710"/>
        <w:jc w:val="both"/>
        <w:rPr>
          <w:b/>
          <w:sz w:val="24"/>
          <w:szCs w:val="24"/>
        </w:rPr>
      </w:pPr>
      <w:r w:rsidRPr="00C77FC2">
        <w:rPr>
          <w:b/>
          <w:sz w:val="24"/>
          <w:szCs w:val="24"/>
        </w:rPr>
        <w:t>Пространственные, временные отношения и геометрические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Расположение предметов и объектов по отношению к себе: ближе/дальше, выше/ниже, справа/слева. Понятие спереди/сзади (перед/за/между); над/под в практической деятельности. Правое и левое в окружающем пространстве.  Пространственное расположение предметов и объектов относительно друг друга, на плоскости: слева/справа, сверху/снизу, между; установление пространственных отношений. Знакомство с тетрадью в клетку. Ориентировка на странице тетради (верх, низ, слева, справа, середина). Установление временных отношений: раньше/позже, сначала/потом. Понятия вчера/сегодня/завтра; Установлении последовательности событий. Части суток, их последовательность.</w:t>
      </w:r>
    </w:p>
    <w:p w:rsidR="00C77FC2" w:rsidRPr="00C77FC2" w:rsidRDefault="00C77FC2" w:rsidP="00C77FC2">
      <w:pPr>
        <w:widowControl/>
        <w:autoSpaceDE/>
        <w:autoSpaceDN/>
        <w:ind w:left="-426" w:right="155" w:firstLine="710"/>
        <w:jc w:val="both"/>
        <w:rPr>
          <w:sz w:val="24"/>
          <w:szCs w:val="24"/>
        </w:rPr>
      </w:pPr>
      <w:r w:rsidRPr="00C77FC2">
        <w:rPr>
          <w:sz w:val="24"/>
          <w:szCs w:val="24"/>
        </w:rPr>
        <w:t>Геометрические фигуры: распознавание и изображение геометрических фигур: точка, линия (прямая, кривая), луч, отрезок, ломаная. Распознавание и сравнение фигур: многоугольник, треугольник, прямоугольник, квадрат, круг, овал. Построение отрезка с помощью линейки на листе в клетку; измерение длины отрезка в сантиметрах.</w:t>
      </w:r>
    </w:p>
    <w:p w:rsidR="00C77FC2" w:rsidRPr="00C77FC2" w:rsidRDefault="00C77FC2" w:rsidP="00C77FC2">
      <w:pPr>
        <w:widowControl/>
        <w:autoSpaceDE/>
        <w:autoSpaceDN/>
        <w:ind w:left="-426" w:right="155" w:firstLine="710"/>
        <w:jc w:val="both"/>
        <w:rPr>
          <w:b/>
          <w:sz w:val="24"/>
          <w:szCs w:val="24"/>
        </w:rPr>
      </w:pPr>
      <w:r w:rsidRPr="00C77FC2">
        <w:rPr>
          <w:b/>
          <w:sz w:val="24"/>
          <w:szCs w:val="24"/>
        </w:rPr>
        <w:t>Математическая информация</w:t>
      </w:r>
    </w:p>
    <w:p w:rsidR="00C77FC2" w:rsidRPr="00C77FC2" w:rsidRDefault="00C77FC2" w:rsidP="00C77FC2">
      <w:pPr>
        <w:widowControl/>
        <w:autoSpaceDE/>
        <w:autoSpaceDN/>
        <w:ind w:left="-426" w:right="155" w:firstLine="710"/>
        <w:jc w:val="both"/>
        <w:rPr>
          <w:sz w:val="24"/>
          <w:szCs w:val="24"/>
        </w:rPr>
      </w:pPr>
      <w:r w:rsidRPr="00C77FC2">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Закономерность в ряду заданных объектов: её обнаружение, продолжение ряда, «9 клеточка».</w:t>
      </w:r>
    </w:p>
    <w:p w:rsidR="00C77FC2" w:rsidRPr="00C77FC2" w:rsidRDefault="00C77FC2" w:rsidP="00C77FC2">
      <w:pPr>
        <w:widowControl/>
        <w:autoSpaceDE/>
        <w:autoSpaceDN/>
        <w:ind w:left="-426" w:right="155" w:firstLine="710"/>
        <w:jc w:val="both"/>
        <w:rPr>
          <w:sz w:val="24"/>
          <w:szCs w:val="24"/>
        </w:rPr>
      </w:pPr>
      <w:r w:rsidRPr="00C77FC2">
        <w:rPr>
          <w:sz w:val="24"/>
          <w:szCs w:val="24"/>
        </w:rPr>
        <w:t>Чтение рисунка, схемы с одним-двумя числовыми данными (значениями данных величин).</w:t>
      </w:r>
    </w:p>
    <w:p w:rsidR="00C77FC2" w:rsidRPr="00C77FC2" w:rsidRDefault="00C77FC2" w:rsidP="00C77FC2">
      <w:pPr>
        <w:widowControl/>
        <w:autoSpaceDE/>
        <w:autoSpaceDN/>
        <w:ind w:left="-426" w:right="155" w:firstLine="710"/>
        <w:jc w:val="both"/>
        <w:rPr>
          <w:sz w:val="24"/>
          <w:szCs w:val="24"/>
        </w:rPr>
      </w:pPr>
      <w:r w:rsidRPr="00C77FC2">
        <w:rPr>
          <w:sz w:val="24"/>
          <w:szCs w:val="24"/>
        </w:rPr>
        <w:t>Двух-трёхшаговые инструкции, связанные с вычислением, измерением длины, изображением геометрической фигуры.</w:t>
      </w:r>
    </w:p>
    <w:p w:rsidR="00C77FC2" w:rsidRPr="00C77FC2" w:rsidRDefault="00C77FC2" w:rsidP="00C77FC2">
      <w:pPr>
        <w:widowControl/>
        <w:autoSpaceDE/>
        <w:autoSpaceDN/>
        <w:ind w:left="-426" w:right="155" w:firstLine="710"/>
        <w:jc w:val="both"/>
        <w:rPr>
          <w:b/>
          <w:sz w:val="24"/>
          <w:szCs w:val="24"/>
        </w:rPr>
      </w:pPr>
      <w:r w:rsidRPr="00C77FC2">
        <w:rPr>
          <w:b/>
          <w:sz w:val="24"/>
          <w:szCs w:val="24"/>
        </w:rPr>
        <w:t>Универсальные учебные действия (пропедевтический уровень)</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познавательные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наблюдать математические объекты (числа, величины) в окружающем мире;</w:t>
      </w:r>
    </w:p>
    <w:p w:rsidR="00C77FC2" w:rsidRPr="00C77FC2" w:rsidRDefault="00C77FC2" w:rsidP="00C77FC2">
      <w:pPr>
        <w:widowControl/>
        <w:autoSpaceDE/>
        <w:autoSpaceDN/>
        <w:ind w:left="-426" w:right="155" w:firstLine="710"/>
        <w:jc w:val="both"/>
        <w:rPr>
          <w:sz w:val="24"/>
          <w:szCs w:val="24"/>
        </w:rPr>
      </w:pPr>
      <w:r w:rsidRPr="00C77FC2">
        <w:rPr>
          <w:sz w:val="24"/>
          <w:szCs w:val="24"/>
        </w:rPr>
        <w:t>обнаруживать общее и различное в записи арифметических действий;</w:t>
      </w:r>
    </w:p>
    <w:p w:rsidR="00C77FC2" w:rsidRPr="00C77FC2" w:rsidRDefault="00C77FC2" w:rsidP="00C77FC2">
      <w:pPr>
        <w:widowControl/>
        <w:autoSpaceDE/>
        <w:autoSpaceDN/>
        <w:ind w:left="-426" w:right="155" w:firstLine="710"/>
        <w:jc w:val="both"/>
        <w:rPr>
          <w:sz w:val="24"/>
          <w:szCs w:val="24"/>
        </w:rPr>
      </w:pPr>
      <w:r w:rsidRPr="00C77FC2">
        <w:rPr>
          <w:sz w:val="24"/>
          <w:szCs w:val="24"/>
        </w:rPr>
        <w:t>понимать назначение и необходимость использования величин в жизни;</w:t>
      </w:r>
    </w:p>
    <w:p w:rsidR="00C77FC2" w:rsidRPr="00C77FC2" w:rsidRDefault="00C77FC2" w:rsidP="00C77FC2">
      <w:pPr>
        <w:widowControl/>
        <w:autoSpaceDE/>
        <w:autoSpaceDN/>
        <w:ind w:left="-426" w:right="155" w:firstLine="710"/>
        <w:jc w:val="both"/>
        <w:rPr>
          <w:sz w:val="24"/>
          <w:szCs w:val="24"/>
        </w:rPr>
      </w:pPr>
      <w:r w:rsidRPr="00C77FC2">
        <w:rPr>
          <w:sz w:val="24"/>
          <w:szCs w:val="24"/>
        </w:rPr>
        <w:t>наблюдать действие измерительных приборов;</w:t>
      </w:r>
    </w:p>
    <w:p w:rsidR="00C77FC2" w:rsidRPr="00C77FC2" w:rsidRDefault="00C77FC2" w:rsidP="00C77FC2">
      <w:pPr>
        <w:widowControl/>
        <w:autoSpaceDE/>
        <w:autoSpaceDN/>
        <w:ind w:left="-426" w:right="155" w:firstLine="710"/>
        <w:jc w:val="both"/>
        <w:rPr>
          <w:sz w:val="24"/>
          <w:szCs w:val="24"/>
        </w:rPr>
      </w:pPr>
      <w:r w:rsidRPr="00C77FC2">
        <w:rPr>
          <w:sz w:val="24"/>
          <w:szCs w:val="24"/>
        </w:rPr>
        <w:t>сравнивать два объекта, два числа;</w:t>
      </w:r>
    </w:p>
    <w:p w:rsidR="00C77FC2" w:rsidRPr="00C77FC2" w:rsidRDefault="00C77FC2" w:rsidP="00C77FC2">
      <w:pPr>
        <w:widowControl/>
        <w:autoSpaceDE/>
        <w:autoSpaceDN/>
        <w:ind w:left="-426" w:right="155" w:firstLine="710"/>
        <w:jc w:val="both"/>
        <w:rPr>
          <w:sz w:val="24"/>
          <w:szCs w:val="24"/>
        </w:rPr>
      </w:pPr>
      <w:r w:rsidRPr="00C77FC2">
        <w:rPr>
          <w:sz w:val="24"/>
          <w:szCs w:val="24"/>
        </w:rPr>
        <w:t>выделять признаки объекта, геометрической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распределять объекты на группы по заданному основанию;</w:t>
      </w:r>
    </w:p>
    <w:p w:rsidR="00C77FC2" w:rsidRPr="00C77FC2" w:rsidRDefault="00C77FC2" w:rsidP="00C77FC2">
      <w:pPr>
        <w:widowControl/>
        <w:autoSpaceDE/>
        <w:autoSpaceDN/>
        <w:ind w:left="-426" w:right="155" w:firstLine="710"/>
        <w:jc w:val="both"/>
        <w:rPr>
          <w:sz w:val="24"/>
          <w:szCs w:val="24"/>
        </w:rPr>
      </w:pPr>
      <w:r w:rsidRPr="00C77FC2">
        <w:rPr>
          <w:sz w:val="24"/>
          <w:szCs w:val="24"/>
        </w:rPr>
        <w:t>устанавливать закономерность в логических рядах;</w:t>
      </w:r>
    </w:p>
    <w:p w:rsidR="00C77FC2" w:rsidRPr="00C77FC2" w:rsidRDefault="00C77FC2" w:rsidP="00C77FC2">
      <w:pPr>
        <w:widowControl/>
        <w:autoSpaceDE/>
        <w:autoSpaceDN/>
        <w:ind w:left="-426" w:right="155" w:firstLine="710"/>
        <w:jc w:val="both"/>
        <w:rPr>
          <w:sz w:val="24"/>
          <w:szCs w:val="24"/>
        </w:rPr>
      </w:pPr>
      <w:r w:rsidRPr="00C77FC2">
        <w:rPr>
          <w:sz w:val="24"/>
          <w:szCs w:val="24"/>
        </w:rPr>
        <w:t>копировать изученные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приводить примеры чисел, геометрических фигур;</w:t>
      </w:r>
    </w:p>
    <w:p w:rsidR="00C77FC2" w:rsidRPr="00C77FC2" w:rsidRDefault="00C77FC2" w:rsidP="00C77FC2">
      <w:pPr>
        <w:widowControl/>
        <w:autoSpaceDE/>
        <w:autoSpaceDN/>
        <w:ind w:left="-426" w:right="155" w:firstLine="710"/>
        <w:jc w:val="both"/>
        <w:rPr>
          <w:sz w:val="24"/>
          <w:szCs w:val="24"/>
        </w:rPr>
      </w:pPr>
      <w:r w:rsidRPr="00C77FC2">
        <w:rPr>
          <w:sz w:val="24"/>
          <w:szCs w:val="24"/>
        </w:rPr>
        <w:t>вести порядковый и количественный счет (соблюдать последовательность).</w:t>
      </w:r>
    </w:p>
    <w:p w:rsidR="00C77FC2" w:rsidRPr="00C77FC2" w:rsidRDefault="00C77FC2" w:rsidP="00C77FC2">
      <w:pPr>
        <w:widowControl/>
        <w:autoSpaceDE/>
        <w:autoSpaceDN/>
        <w:ind w:left="-426" w:right="155" w:firstLine="710"/>
        <w:jc w:val="both"/>
        <w:rPr>
          <w:i/>
          <w:sz w:val="24"/>
          <w:szCs w:val="24"/>
        </w:rPr>
      </w:pPr>
      <w:r w:rsidRPr="00C77FC2">
        <w:rPr>
          <w:i/>
          <w:sz w:val="24"/>
          <w:szCs w:val="24"/>
        </w:rPr>
        <w:t>Работа с информацией: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понимать, что математические явления могут быть представлены с помощью разных средств: текст, числовая запись, рисунок, схема;</w:t>
      </w:r>
    </w:p>
    <w:p w:rsidR="00C77FC2" w:rsidRPr="00C77FC2" w:rsidRDefault="00C77FC2" w:rsidP="00C77FC2">
      <w:pPr>
        <w:widowControl/>
        <w:autoSpaceDE/>
        <w:autoSpaceDN/>
        <w:ind w:left="-426" w:right="155" w:firstLine="710"/>
        <w:jc w:val="both"/>
        <w:rPr>
          <w:sz w:val="24"/>
          <w:szCs w:val="24"/>
        </w:rPr>
      </w:pPr>
      <w:r w:rsidRPr="00C77FC2">
        <w:rPr>
          <w:sz w:val="24"/>
          <w:szCs w:val="24"/>
        </w:rPr>
        <w:t>читать схему, извлекать информацию, представленную схематической форме.</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коммуникативные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выполнять учебные задания в соответствии с требованиями педагога;</w:t>
      </w:r>
    </w:p>
    <w:p w:rsidR="00C77FC2" w:rsidRPr="00C77FC2" w:rsidRDefault="00C77FC2" w:rsidP="00C77FC2">
      <w:pPr>
        <w:widowControl/>
        <w:autoSpaceDE/>
        <w:autoSpaceDN/>
        <w:ind w:left="-426" w:right="155" w:firstLine="710"/>
        <w:jc w:val="both"/>
        <w:rPr>
          <w:sz w:val="24"/>
          <w:szCs w:val="24"/>
        </w:rPr>
      </w:pPr>
      <w:r w:rsidRPr="00C77FC2">
        <w:rPr>
          <w:sz w:val="24"/>
          <w:szCs w:val="24"/>
        </w:rPr>
        <w:t>удерживать внимание на время выполнения задания;</w:t>
      </w:r>
    </w:p>
    <w:p w:rsidR="00C77FC2" w:rsidRPr="00C77FC2" w:rsidRDefault="00C77FC2" w:rsidP="00C77FC2">
      <w:pPr>
        <w:widowControl/>
        <w:autoSpaceDE/>
        <w:autoSpaceDN/>
        <w:ind w:left="-426" w:right="155" w:firstLine="710"/>
        <w:jc w:val="both"/>
        <w:rPr>
          <w:sz w:val="24"/>
          <w:szCs w:val="24"/>
        </w:rPr>
      </w:pPr>
      <w:r w:rsidRPr="00C77FC2">
        <w:rPr>
          <w:sz w:val="24"/>
          <w:szCs w:val="24"/>
        </w:rPr>
        <w:t>характеризовать (описывать) число, геометрическую фигуру;</w:t>
      </w:r>
    </w:p>
    <w:p w:rsidR="00C77FC2" w:rsidRPr="00C77FC2" w:rsidRDefault="00C77FC2" w:rsidP="00C77FC2">
      <w:pPr>
        <w:widowControl/>
        <w:autoSpaceDE/>
        <w:autoSpaceDN/>
        <w:ind w:left="-426" w:right="155" w:firstLine="710"/>
        <w:jc w:val="both"/>
        <w:rPr>
          <w:sz w:val="24"/>
          <w:szCs w:val="24"/>
        </w:rPr>
      </w:pPr>
      <w:r w:rsidRPr="00C77FC2">
        <w:rPr>
          <w:sz w:val="24"/>
          <w:szCs w:val="24"/>
        </w:rPr>
        <w:t>комментировать ход сравнения двух объектов (с опорой на образец);</w:t>
      </w:r>
    </w:p>
    <w:p w:rsidR="00C77FC2" w:rsidRPr="00C77FC2" w:rsidRDefault="00C77FC2" w:rsidP="00C77FC2">
      <w:pPr>
        <w:widowControl/>
        <w:autoSpaceDE/>
        <w:autoSpaceDN/>
        <w:ind w:left="-426" w:right="155" w:firstLine="710"/>
        <w:jc w:val="both"/>
        <w:rPr>
          <w:sz w:val="24"/>
          <w:szCs w:val="24"/>
        </w:rPr>
      </w:pPr>
      <w:r w:rsidRPr="00C77FC2">
        <w:rPr>
          <w:sz w:val="24"/>
          <w:szCs w:val="24"/>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C77FC2" w:rsidRPr="00C77FC2" w:rsidRDefault="00C77FC2" w:rsidP="00C77FC2">
      <w:pPr>
        <w:widowControl/>
        <w:autoSpaceDE/>
        <w:autoSpaceDN/>
        <w:ind w:left="-426" w:right="155" w:firstLine="710"/>
        <w:jc w:val="both"/>
        <w:rPr>
          <w:sz w:val="24"/>
          <w:szCs w:val="24"/>
        </w:rPr>
      </w:pPr>
      <w:r w:rsidRPr="00C77FC2">
        <w:rPr>
          <w:sz w:val="24"/>
          <w:szCs w:val="24"/>
        </w:rPr>
        <w:t>различать и использовать математические знаки;</w:t>
      </w:r>
    </w:p>
    <w:p w:rsidR="00C77FC2" w:rsidRPr="00C77FC2" w:rsidRDefault="00C77FC2" w:rsidP="00C77FC2">
      <w:pPr>
        <w:widowControl/>
        <w:autoSpaceDE/>
        <w:autoSpaceDN/>
        <w:ind w:left="-426" w:right="155" w:firstLine="710"/>
        <w:jc w:val="both"/>
        <w:rPr>
          <w:sz w:val="24"/>
          <w:szCs w:val="24"/>
        </w:rPr>
      </w:pPr>
      <w:r w:rsidRPr="00C77FC2">
        <w:rPr>
          <w:sz w:val="24"/>
          <w:szCs w:val="24"/>
        </w:rPr>
        <w:t>строить предложения относительно заданного набора объектов (с помощью педагога).</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регулятивные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принимать учебную задачу, удерживать её в процессе деятельности;</w:t>
      </w:r>
    </w:p>
    <w:p w:rsidR="00C77FC2" w:rsidRPr="00C77FC2" w:rsidRDefault="00C77FC2" w:rsidP="00C77FC2">
      <w:pPr>
        <w:widowControl/>
        <w:autoSpaceDE/>
        <w:autoSpaceDN/>
        <w:ind w:left="-426" w:right="155" w:firstLine="710"/>
        <w:jc w:val="both"/>
        <w:rPr>
          <w:sz w:val="24"/>
          <w:szCs w:val="24"/>
        </w:rPr>
      </w:pPr>
      <w:r w:rsidRPr="00C77FC2">
        <w:rPr>
          <w:sz w:val="24"/>
          <w:szCs w:val="24"/>
        </w:rPr>
        <w:t>различать способы и результат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действовать в соответствии с предложенным образцом, инструкцией;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C77FC2" w:rsidRPr="00C77FC2" w:rsidRDefault="00C77FC2" w:rsidP="00C77FC2">
      <w:pPr>
        <w:widowControl/>
        <w:autoSpaceDE/>
        <w:autoSpaceDN/>
        <w:ind w:left="-426" w:right="155" w:firstLine="710"/>
        <w:jc w:val="both"/>
        <w:rPr>
          <w:i/>
          <w:sz w:val="24"/>
          <w:szCs w:val="24"/>
        </w:rPr>
      </w:pPr>
      <w:r w:rsidRPr="00C77FC2">
        <w:rPr>
          <w:i/>
          <w:sz w:val="24"/>
          <w:szCs w:val="24"/>
        </w:rPr>
        <w:t>Совместная деятельность:</w:t>
      </w:r>
    </w:p>
    <w:p w:rsidR="00C77FC2" w:rsidRPr="00C77FC2" w:rsidRDefault="00C77FC2" w:rsidP="00C77FC2">
      <w:pPr>
        <w:widowControl/>
        <w:autoSpaceDE/>
        <w:autoSpaceDN/>
        <w:ind w:left="-426" w:right="155" w:firstLine="710"/>
        <w:jc w:val="both"/>
        <w:rPr>
          <w:sz w:val="24"/>
          <w:szCs w:val="24"/>
        </w:rPr>
      </w:pPr>
      <w:r w:rsidRPr="00C77FC2">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bookmarkStart w:id="224" w:name="_TOC_250011"/>
      <w:bookmarkEnd w:id="224"/>
    </w:p>
    <w:p w:rsidR="00C77FC2" w:rsidRPr="00C77FC2" w:rsidRDefault="00C77FC2" w:rsidP="00C77FC2">
      <w:pPr>
        <w:keepNext/>
        <w:keepLines/>
        <w:widowControl/>
        <w:autoSpaceDE/>
        <w:autoSpaceDN/>
        <w:spacing w:before="160" w:after="120"/>
        <w:ind w:left="-426" w:firstLine="710"/>
        <w:jc w:val="center"/>
        <w:outlineLvl w:val="1"/>
        <w:rPr>
          <w:rFonts w:eastAsia="Arial"/>
          <w:b/>
          <w:sz w:val="24"/>
          <w:szCs w:val="24"/>
        </w:rPr>
      </w:pPr>
      <w:bookmarkStart w:id="225" w:name="_Toc142903359"/>
      <w:r w:rsidRPr="00C77FC2">
        <w:rPr>
          <w:rFonts w:eastAsia="Arial"/>
          <w:b/>
          <w:sz w:val="24"/>
          <w:szCs w:val="24"/>
        </w:rPr>
        <w:t>1 ДОПОЛНИТЕЛЬНЫЙ КЛАСС</w:t>
      </w:r>
      <w:bookmarkEnd w:id="225"/>
    </w:p>
    <w:p w:rsidR="00C77FC2" w:rsidRPr="00C77FC2" w:rsidRDefault="00C77FC2" w:rsidP="00C77FC2">
      <w:pPr>
        <w:widowControl/>
        <w:autoSpaceDE/>
        <w:autoSpaceDN/>
        <w:ind w:left="-426" w:right="155" w:firstLine="710"/>
        <w:jc w:val="both"/>
        <w:rPr>
          <w:b/>
          <w:sz w:val="24"/>
          <w:szCs w:val="24"/>
        </w:rPr>
      </w:pPr>
      <w:r w:rsidRPr="00C77FC2">
        <w:rPr>
          <w:b/>
          <w:sz w:val="24"/>
          <w:szCs w:val="24"/>
        </w:rPr>
        <w:t>Числа и величины</w:t>
      </w:r>
    </w:p>
    <w:p w:rsidR="00C77FC2" w:rsidRPr="00C77FC2" w:rsidRDefault="00C77FC2" w:rsidP="00C77FC2">
      <w:pPr>
        <w:widowControl/>
        <w:autoSpaceDE/>
        <w:autoSpaceDN/>
        <w:ind w:left="-426" w:right="155" w:firstLine="710"/>
        <w:jc w:val="both"/>
        <w:rPr>
          <w:sz w:val="24"/>
          <w:szCs w:val="24"/>
        </w:rPr>
      </w:pPr>
      <w:r w:rsidRPr="00C77FC2">
        <w:rPr>
          <w:sz w:val="24"/>
          <w:szCs w:val="24"/>
        </w:rPr>
        <w:t>Повторение знаний о записи и сравнении чисел от 1 до 10. Счёт предметов, запись результата цифрами. Состав чисел от 2 до 10. Увеличение (уменьшение) числа на несколько единиц.</w:t>
      </w:r>
    </w:p>
    <w:p w:rsidR="00C77FC2" w:rsidRPr="00C77FC2" w:rsidRDefault="00C77FC2" w:rsidP="00C77FC2">
      <w:pPr>
        <w:widowControl/>
        <w:autoSpaceDE/>
        <w:autoSpaceDN/>
        <w:ind w:left="-426" w:right="155" w:firstLine="710"/>
        <w:jc w:val="both"/>
        <w:rPr>
          <w:sz w:val="24"/>
          <w:szCs w:val="24"/>
        </w:rPr>
      </w:pPr>
      <w:r w:rsidRPr="00C77FC2">
        <w:rPr>
          <w:sz w:val="24"/>
          <w:szCs w:val="24"/>
        </w:rPr>
        <w:t>Числа в пределах 20: чтение, запись, сравнение. Однозначные и двузначные числа. Разряды чисел: единицы, десяток. Равенство, неравенство. Увеличение (уменьшение) числа на несколько единиц. Состав числа от 11 до 20. Образование чисел второго десятка.</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Длина и её измерение. Единицы длины: сантиметр, дециметр; установление соотношения между ними. Единицы массы (килограмм), вместимости (литр).</w:t>
      </w:r>
    </w:p>
    <w:p w:rsidR="00C77FC2" w:rsidRPr="00C77FC2" w:rsidRDefault="00C77FC2" w:rsidP="00C77FC2">
      <w:pPr>
        <w:widowControl/>
        <w:autoSpaceDE/>
        <w:autoSpaceDN/>
        <w:ind w:left="-426" w:right="155" w:firstLine="710"/>
        <w:jc w:val="both"/>
        <w:rPr>
          <w:b/>
          <w:sz w:val="24"/>
          <w:szCs w:val="24"/>
        </w:rPr>
      </w:pPr>
      <w:r w:rsidRPr="00C77FC2">
        <w:rPr>
          <w:b/>
          <w:sz w:val="24"/>
          <w:szCs w:val="24"/>
        </w:rPr>
        <w:t>Арифметические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Приемы устных вычислений без перехода через разряд. Алгоритм приема выполнения действия сложения и вычитания с переходом через десяток.</w:t>
      </w:r>
    </w:p>
    <w:p w:rsidR="00C77FC2" w:rsidRPr="00C77FC2" w:rsidRDefault="00C77FC2" w:rsidP="00C77FC2">
      <w:pPr>
        <w:widowControl/>
        <w:autoSpaceDE/>
        <w:autoSpaceDN/>
        <w:ind w:left="-426" w:right="155" w:firstLine="710"/>
        <w:jc w:val="both"/>
        <w:rPr>
          <w:sz w:val="24"/>
          <w:szCs w:val="24"/>
        </w:rPr>
      </w:pPr>
    </w:p>
    <w:p w:rsidR="00C77FC2" w:rsidRPr="00C77FC2" w:rsidRDefault="00C77FC2" w:rsidP="00C77FC2">
      <w:pPr>
        <w:widowControl/>
        <w:autoSpaceDE/>
        <w:autoSpaceDN/>
        <w:ind w:left="-426" w:right="155" w:firstLine="710"/>
        <w:jc w:val="both"/>
        <w:rPr>
          <w:b/>
          <w:sz w:val="24"/>
          <w:szCs w:val="24"/>
        </w:rPr>
      </w:pPr>
      <w:r w:rsidRPr="00C77FC2">
        <w:rPr>
          <w:b/>
          <w:sz w:val="24"/>
          <w:szCs w:val="24"/>
        </w:rPr>
        <w:t>Текстовые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Чтение, представление текста задачи в виде рисунка, схемы или другой модели.  Решение задач в одно, два действия. План решения задачи в два действия, выбор соответствующих плану арифметических действий. Запись решения и ответа задачи.</w:t>
      </w:r>
    </w:p>
    <w:p w:rsidR="00C77FC2" w:rsidRPr="00C77FC2" w:rsidRDefault="00C77FC2" w:rsidP="00C77FC2">
      <w:pPr>
        <w:widowControl/>
        <w:autoSpaceDE/>
        <w:autoSpaceDN/>
        <w:ind w:left="-426" w:right="155" w:firstLine="710"/>
        <w:jc w:val="both"/>
        <w:rPr>
          <w:b/>
          <w:sz w:val="24"/>
          <w:szCs w:val="24"/>
        </w:rPr>
      </w:pPr>
      <w:r w:rsidRPr="00C77FC2">
        <w:rPr>
          <w:b/>
          <w:sz w:val="24"/>
          <w:szCs w:val="24"/>
        </w:rPr>
        <w:t>Пространственные отношения и геометрические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Расположение предметов и объектов в пространстве. </w:t>
      </w:r>
    </w:p>
    <w:p w:rsidR="00C77FC2" w:rsidRPr="00C77FC2" w:rsidRDefault="00C77FC2" w:rsidP="00C77FC2">
      <w:pPr>
        <w:widowControl/>
        <w:autoSpaceDE/>
        <w:autoSpaceDN/>
        <w:ind w:left="-426" w:right="155" w:firstLine="710"/>
        <w:jc w:val="both"/>
        <w:rPr>
          <w:sz w:val="24"/>
          <w:szCs w:val="24"/>
        </w:rPr>
      </w:pPr>
      <w:r w:rsidRPr="00C77FC2">
        <w:rPr>
          <w:sz w:val="24"/>
          <w:szCs w:val="24"/>
        </w:rPr>
        <w:t>Геометрические фигуры: распознавание и изображение геометрических фигур: точка, линия (прямая, кривая), луч, отрезок, ломаная, многоугольник, треугольник, прямоугольник, квадрат. Угол. Прямой угол. Построение отрезка, квадрата, треугольника, прямоугольника с помощью линейки на листе в клетку; измерение длины отрезка в сантиметрах.</w:t>
      </w:r>
    </w:p>
    <w:p w:rsidR="00C77FC2" w:rsidRPr="00C77FC2" w:rsidRDefault="00C77FC2" w:rsidP="00C77FC2">
      <w:pPr>
        <w:widowControl/>
        <w:autoSpaceDE/>
        <w:autoSpaceDN/>
        <w:ind w:left="-426" w:right="155" w:firstLine="710"/>
        <w:jc w:val="both"/>
        <w:rPr>
          <w:b/>
          <w:sz w:val="24"/>
          <w:szCs w:val="24"/>
        </w:rPr>
      </w:pPr>
      <w:r w:rsidRPr="00C77FC2">
        <w:rPr>
          <w:b/>
          <w:sz w:val="24"/>
          <w:szCs w:val="24"/>
        </w:rPr>
        <w:t>Математическая информация</w:t>
      </w:r>
    </w:p>
    <w:p w:rsidR="00C77FC2" w:rsidRPr="00C77FC2" w:rsidRDefault="00C77FC2" w:rsidP="00C77FC2">
      <w:pPr>
        <w:widowControl/>
        <w:autoSpaceDE/>
        <w:autoSpaceDN/>
        <w:ind w:left="-426" w:right="155" w:firstLine="710"/>
        <w:jc w:val="both"/>
        <w:rPr>
          <w:sz w:val="24"/>
          <w:szCs w:val="24"/>
        </w:rPr>
      </w:pPr>
      <w:r w:rsidRPr="00C77FC2">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C77FC2" w:rsidRPr="00C77FC2" w:rsidRDefault="00C77FC2" w:rsidP="00C77FC2">
      <w:pPr>
        <w:widowControl/>
        <w:autoSpaceDE/>
        <w:autoSpaceDN/>
        <w:ind w:left="-426" w:right="155" w:firstLine="710"/>
        <w:jc w:val="both"/>
        <w:rPr>
          <w:sz w:val="24"/>
          <w:szCs w:val="24"/>
        </w:rPr>
      </w:pPr>
      <w:r w:rsidRPr="00C77FC2">
        <w:rPr>
          <w:sz w:val="24"/>
          <w:szCs w:val="24"/>
        </w:rPr>
        <w:t>Закономерность в ряду заданных объектов: её обнаружение, продолжение ряда.</w:t>
      </w:r>
    </w:p>
    <w:p w:rsidR="00C77FC2" w:rsidRPr="00C77FC2" w:rsidRDefault="00C77FC2" w:rsidP="00C77FC2">
      <w:pPr>
        <w:widowControl/>
        <w:autoSpaceDE/>
        <w:autoSpaceDN/>
        <w:ind w:left="-426" w:right="155" w:firstLine="710"/>
        <w:jc w:val="both"/>
        <w:rPr>
          <w:sz w:val="24"/>
          <w:szCs w:val="24"/>
        </w:rPr>
      </w:pPr>
      <w:r w:rsidRPr="00C77FC2">
        <w:rPr>
          <w:sz w:val="24"/>
          <w:szCs w:val="24"/>
        </w:rPr>
        <w:t>Верные (истинные) и неверные (ложные) предложения, составленные относительно заданного набора математических объектов.</w:t>
      </w:r>
    </w:p>
    <w:p w:rsidR="00C77FC2" w:rsidRPr="00C77FC2" w:rsidRDefault="00C77FC2" w:rsidP="00C77FC2">
      <w:pPr>
        <w:widowControl/>
        <w:autoSpaceDE/>
        <w:autoSpaceDN/>
        <w:ind w:left="-426" w:right="155" w:firstLine="710"/>
        <w:jc w:val="both"/>
        <w:rPr>
          <w:sz w:val="24"/>
          <w:szCs w:val="24"/>
        </w:rPr>
      </w:pPr>
      <w:r w:rsidRPr="00C77FC2">
        <w:rPr>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Многозвеньевые инструкции, связанные с вычислением, измерением длины, изображением геометрической фигуры. </w:t>
      </w:r>
    </w:p>
    <w:p w:rsidR="00C77FC2" w:rsidRPr="00C77FC2" w:rsidRDefault="00C77FC2" w:rsidP="00C77FC2">
      <w:pPr>
        <w:widowControl/>
        <w:autoSpaceDE/>
        <w:autoSpaceDN/>
        <w:ind w:left="-426" w:right="155" w:firstLine="710"/>
        <w:jc w:val="both"/>
        <w:rPr>
          <w:b/>
          <w:sz w:val="24"/>
          <w:szCs w:val="24"/>
        </w:rPr>
      </w:pPr>
      <w:r w:rsidRPr="00C77FC2">
        <w:rPr>
          <w:b/>
          <w:sz w:val="24"/>
          <w:szCs w:val="24"/>
        </w:rPr>
        <w:t>Универсальные учебные действия (пропедевтический уровень)</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познавательные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наблюдать математические объекты (числа, величины) в окружающем мире;</w:t>
      </w:r>
    </w:p>
    <w:p w:rsidR="00C77FC2" w:rsidRPr="00C77FC2" w:rsidRDefault="00C77FC2" w:rsidP="00C77FC2">
      <w:pPr>
        <w:widowControl/>
        <w:autoSpaceDE/>
        <w:autoSpaceDN/>
        <w:ind w:left="-426" w:right="155" w:firstLine="710"/>
        <w:jc w:val="both"/>
        <w:rPr>
          <w:sz w:val="24"/>
          <w:szCs w:val="24"/>
        </w:rPr>
      </w:pPr>
      <w:r w:rsidRPr="00C77FC2">
        <w:rPr>
          <w:sz w:val="24"/>
          <w:szCs w:val="24"/>
        </w:rPr>
        <w:t>обнаруживать общее и различное в записи арифметических действий;</w:t>
      </w:r>
    </w:p>
    <w:p w:rsidR="00C77FC2" w:rsidRPr="00C77FC2" w:rsidRDefault="00C77FC2" w:rsidP="00C77FC2">
      <w:pPr>
        <w:widowControl/>
        <w:autoSpaceDE/>
        <w:autoSpaceDN/>
        <w:ind w:left="-426" w:right="155" w:firstLine="710"/>
        <w:jc w:val="both"/>
        <w:rPr>
          <w:sz w:val="24"/>
          <w:szCs w:val="24"/>
        </w:rPr>
      </w:pPr>
      <w:r w:rsidRPr="00C77FC2">
        <w:rPr>
          <w:sz w:val="24"/>
          <w:szCs w:val="24"/>
        </w:rPr>
        <w:t>понимать назначение и необходимость использования величин в жизни;</w:t>
      </w:r>
    </w:p>
    <w:p w:rsidR="00C77FC2" w:rsidRPr="00C77FC2" w:rsidRDefault="00C77FC2" w:rsidP="00C77FC2">
      <w:pPr>
        <w:widowControl/>
        <w:autoSpaceDE/>
        <w:autoSpaceDN/>
        <w:ind w:left="-426" w:right="155" w:firstLine="710"/>
        <w:jc w:val="both"/>
        <w:rPr>
          <w:sz w:val="24"/>
          <w:szCs w:val="24"/>
        </w:rPr>
      </w:pPr>
      <w:r w:rsidRPr="00C77FC2">
        <w:rPr>
          <w:sz w:val="24"/>
          <w:szCs w:val="24"/>
        </w:rPr>
        <w:t>наблюдать действие измерительных приборов;</w:t>
      </w:r>
    </w:p>
    <w:p w:rsidR="00C77FC2" w:rsidRPr="00C77FC2" w:rsidRDefault="00C77FC2" w:rsidP="00C77FC2">
      <w:pPr>
        <w:widowControl/>
        <w:autoSpaceDE/>
        <w:autoSpaceDN/>
        <w:ind w:left="-426" w:right="155" w:firstLine="710"/>
        <w:jc w:val="both"/>
        <w:rPr>
          <w:sz w:val="24"/>
          <w:szCs w:val="24"/>
        </w:rPr>
      </w:pPr>
      <w:r w:rsidRPr="00C77FC2">
        <w:rPr>
          <w:sz w:val="24"/>
          <w:szCs w:val="24"/>
        </w:rPr>
        <w:t>сравнивать два объекта, два числа;</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 выделять признаки объекта геометрической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распределять объекты на группы по заданному основанию;</w:t>
      </w:r>
    </w:p>
    <w:p w:rsidR="00C77FC2" w:rsidRPr="00C77FC2" w:rsidRDefault="00C77FC2" w:rsidP="00C77FC2">
      <w:pPr>
        <w:widowControl/>
        <w:autoSpaceDE/>
        <w:autoSpaceDN/>
        <w:ind w:left="-426" w:right="155" w:firstLine="710"/>
        <w:jc w:val="both"/>
        <w:rPr>
          <w:sz w:val="24"/>
          <w:szCs w:val="24"/>
        </w:rPr>
      </w:pPr>
      <w:r w:rsidRPr="00C77FC2">
        <w:rPr>
          <w:sz w:val="24"/>
          <w:szCs w:val="24"/>
        </w:rPr>
        <w:t>устанавливать закономерность в логических рядах;</w:t>
      </w:r>
    </w:p>
    <w:p w:rsidR="00C77FC2" w:rsidRPr="00C77FC2" w:rsidRDefault="00C77FC2" w:rsidP="00C77FC2">
      <w:pPr>
        <w:widowControl/>
        <w:autoSpaceDE/>
        <w:autoSpaceDN/>
        <w:ind w:left="-426" w:right="155" w:firstLine="710"/>
        <w:jc w:val="both"/>
        <w:rPr>
          <w:sz w:val="24"/>
          <w:szCs w:val="24"/>
        </w:rPr>
      </w:pPr>
      <w:r w:rsidRPr="00C77FC2">
        <w:rPr>
          <w:sz w:val="24"/>
          <w:szCs w:val="24"/>
        </w:rPr>
        <w:t>копировать изученные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приводить примеры чисел, геометрических фигур;</w:t>
      </w:r>
    </w:p>
    <w:p w:rsidR="00C77FC2" w:rsidRPr="00C77FC2" w:rsidRDefault="00C77FC2" w:rsidP="00C77FC2">
      <w:pPr>
        <w:widowControl/>
        <w:autoSpaceDE/>
        <w:autoSpaceDN/>
        <w:ind w:left="-426" w:right="155" w:firstLine="710"/>
        <w:jc w:val="both"/>
        <w:rPr>
          <w:sz w:val="24"/>
          <w:szCs w:val="24"/>
        </w:rPr>
      </w:pPr>
      <w:r w:rsidRPr="00C77FC2">
        <w:rPr>
          <w:sz w:val="24"/>
          <w:szCs w:val="24"/>
        </w:rPr>
        <w:t>вести порядковый и количественный счет (соблюдать последовательность).</w:t>
      </w:r>
    </w:p>
    <w:p w:rsidR="00C77FC2" w:rsidRPr="00C77FC2" w:rsidRDefault="00C77FC2" w:rsidP="00C77FC2">
      <w:pPr>
        <w:widowControl/>
        <w:autoSpaceDE/>
        <w:autoSpaceDN/>
        <w:ind w:left="-426" w:right="155" w:firstLine="710"/>
        <w:jc w:val="both"/>
        <w:rPr>
          <w:i/>
          <w:sz w:val="24"/>
          <w:szCs w:val="24"/>
        </w:rPr>
      </w:pPr>
      <w:r w:rsidRPr="00C77FC2">
        <w:rPr>
          <w:i/>
          <w:sz w:val="24"/>
          <w:szCs w:val="24"/>
        </w:rPr>
        <w:t>Работа с информацией: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C77FC2" w:rsidRPr="00C77FC2" w:rsidRDefault="00C77FC2" w:rsidP="00C77FC2">
      <w:pPr>
        <w:widowControl/>
        <w:autoSpaceDE/>
        <w:autoSpaceDN/>
        <w:ind w:left="-426" w:right="155" w:firstLine="710"/>
        <w:jc w:val="both"/>
        <w:rPr>
          <w:sz w:val="24"/>
          <w:szCs w:val="24"/>
        </w:rPr>
      </w:pPr>
      <w:r w:rsidRPr="00C77FC2">
        <w:rPr>
          <w:sz w:val="24"/>
          <w:szCs w:val="24"/>
        </w:rPr>
        <w:t>читать таблицу, схему, извлекать информацию, представленную в табличной и схематической форме.</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коммуникативные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выполнять учебные задания в соответствии с требованиями педагога;</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характеризовать (описывать) число, геометрическую фигуру, последовательность из нескольких чисел, записанных по порядку;</w:t>
      </w:r>
    </w:p>
    <w:p w:rsidR="00C77FC2" w:rsidRPr="00C77FC2" w:rsidRDefault="00C77FC2" w:rsidP="00C77FC2">
      <w:pPr>
        <w:widowControl/>
        <w:autoSpaceDE/>
        <w:autoSpaceDN/>
        <w:ind w:left="-426" w:right="155" w:firstLine="710"/>
        <w:jc w:val="both"/>
        <w:rPr>
          <w:sz w:val="24"/>
          <w:szCs w:val="24"/>
        </w:rPr>
      </w:pPr>
      <w:r w:rsidRPr="00C77FC2">
        <w:rPr>
          <w:sz w:val="24"/>
          <w:szCs w:val="24"/>
        </w:rPr>
        <w:t>комментировать ход сравнения двух объектов (с опорой на образец);</w:t>
      </w:r>
    </w:p>
    <w:p w:rsidR="00C77FC2" w:rsidRPr="00C77FC2" w:rsidRDefault="00C77FC2" w:rsidP="00C77FC2">
      <w:pPr>
        <w:widowControl/>
        <w:autoSpaceDE/>
        <w:autoSpaceDN/>
        <w:ind w:left="-426" w:right="155" w:firstLine="710"/>
        <w:jc w:val="both"/>
        <w:rPr>
          <w:sz w:val="24"/>
          <w:szCs w:val="24"/>
        </w:rPr>
      </w:pPr>
      <w:r w:rsidRPr="00C77FC2">
        <w:rPr>
          <w:sz w:val="24"/>
          <w:szCs w:val="24"/>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C77FC2" w:rsidRPr="00C77FC2" w:rsidRDefault="00C77FC2" w:rsidP="00C77FC2">
      <w:pPr>
        <w:widowControl/>
        <w:autoSpaceDE/>
        <w:autoSpaceDN/>
        <w:ind w:left="-426" w:right="155" w:firstLine="710"/>
        <w:jc w:val="both"/>
        <w:rPr>
          <w:sz w:val="24"/>
          <w:szCs w:val="24"/>
        </w:rPr>
      </w:pPr>
      <w:r w:rsidRPr="00C77FC2">
        <w:rPr>
          <w:sz w:val="24"/>
          <w:szCs w:val="24"/>
        </w:rPr>
        <w:t>различать и использовать математические знаки;</w:t>
      </w:r>
    </w:p>
    <w:p w:rsidR="00C77FC2" w:rsidRPr="00C77FC2" w:rsidRDefault="00C77FC2" w:rsidP="00C77FC2">
      <w:pPr>
        <w:widowControl/>
        <w:autoSpaceDE/>
        <w:autoSpaceDN/>
        <w:ind w:left="-426" w:right="155" w:firstLine="710"/>
        <w:jc w:val="both"/>
        <w:rPr>
          <w:sz w:val="24"/>
          <w:szCs w:val="24"/>
        </w:rPr>
      </w:pPr>
      <w:r w:rsidRPr="00C77FC2">
        <w:rPr>
          <w:sz w:val="24"/>
          <w:szCs w:val="24"/>
        </w:rPr>
        <w:t>строить предложения относительно заданного набора объектов (с помощью педагога);</w:t>
      </w:r>
    </w:p>
    <w:p w:rsidR="00C77FC2" w:rsidRPr="00C77FC2" w:rsidRDefault="00C77FC2" w:rsidP="00C77FC2">
      <w:pPr>
        <w:widowControl/>
        <w:autoSpaceDE/>
        <w:autoSpaceDN/>
        <w:ind w:left="-426" w:right="155" w:firstLine="710"/>
        <w:jc w:val="both"/>
        <w:rPr>
          <w:sz w:val="24"/>
          <w:szCs w:val="24"/>
        </w:rPr>
      </w:pPr>
      <w:r w:rsidRPr="00C77FC2">
        <w:rPr>
          <w:sz w:val="24"/>
          <w:szCs w:val="24"/>
        </w:rPr>
        <w:t>давать словесный отчет о выполняемых действиях.</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регулятивные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принимать учебную задачу, удерживать её в процессе деятельности;</w:t>
      </w:r>
    </w:p>
    <w:p w:rsidR="00C77FC2" w:rsidRPr="00C77FC2" w:rsidRDefault="00C77FC2" w:rsidP="00C77FC2">
      <w:pPr>
        <w:widowControl/>
        <w:autoSpaceDE/>
        <w:autoSpaceDN/>
        <w:ind w:left="-426" w:right="155" w:firstLine="710"/>
        <w:jc w:val="both"/>
        <w:rPr>
          <w:sz w:val="24"/>
          <w:szCs w:val="24"/>
        </w:rPr>
      </w:pPr>
      <w:r w:rsidRPr="00C77FC2">
        <w:rPr>
          <w:sz w:val="24"/>
          <w:szCs w:val="24"/>
        </w:rPr>
        <w:t>различать способы и результат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продолжать учебную работу и удерживать внимание на задании в объективно-сложных учебных ситуациях;</w:t>
      </w:r>
    </w:p>
    <w:p w:rsidR="00C77FC2" w:rsidRPr="00C77FC2" w:rsidRDefault="00C77FC2" w:rsidP="00C77FC2">
      <w:pPr>
        <w:widowControl/>
        <w:autoSpaceDE/>
        <w:autoSpaceDN/>
        <w:ind w:left="-426" w:right="155" w:firstLine="710"/>
        <w:jc w:val="both"/>
        <w:rPr>
          <w:sz w:val="24"/>
          <w:szCs w:val="24"/>
        </w:rPr>
      </w:pPr>
      <w:r w:rsidRPr="00C77FC2">
        <w:rPr>
          <w:sz w:val="24"/>
          <w:szCs w:val="24"/>
        </w:rPr>
        <w:t>действовать в соответствии с предложенным образцом, инструкцией;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C77FC2" w:rsidRPr="00C77FC2" w:rsidRDefault="00C77FC2" w:rsidP="00C77FC2">
      <w:pPr>
        <w:widowControl/>
        <w:autoSpaceDE/>
        <w:autoSpaceDN/>
        <w:ind w:left="-426" w:right="155" w:firstLine="710"/>
        <w:jc w:val="both"/>
        <w:rPr>
          <w:sz w:val="24"/>
          <w:szCs w:val="24"/>
        </w:rPr>
      </w:pPr>
      <w:r w:rsidRPr="00C77FC2">
        <w:rPr>
          <w:sz w:val="24"/>
          <w:szCs w:val="24"/>
        </w:rPr>
        <w:t>проверять правильность вычисления с помощью другого приёма выполнения действия (по алгоритму).</w:t>
      </w:r>
    </w:p>
    <w:p w:rsidR="00C77FC2" w:rsidRPr="00C77FC2" w:rsidRDefault="00C77FC2" w:rsidP="00C77FC2">
      <w:pPr>
        <w:widowControl/>
        <w:autoSpaceDE/>
        <w:autoSpaceDN/>
        <w:ind w:left="-426" w:right="155" w:firstLine="710"/>
        <w:jc w:val="both"/>
        <w:rPr>
          <w:i/>
          <w:sz w:val="24"/>
          <w:szCs w:val="24"/>
        </w:rPr>
      </w:pPr>
      <w:r w:rsidRPr="00C77FC2">
        <w:rPr>
          <w:i/>
          <w:sz w:val="24"/>
          <w:szCs w:val="24"/>
        </w:rPr>
        <w:t>Совместная деятельность:</w:t>
      </w:r>
    </w:p>
    <w:p w:rsidR="00C77FC2" w:rsidRPr="00C77FC2" w:rsidRDefault="00C77FC2" w:rsidP="000C6ABD">
      <w:pPr>
        <w:widowControl/>
        <w:autoSpaceDE/>
        <w:autoSpaceDN/>
        <w:ind w:left="-426" w:right="155" w:firstLine="710"/>
        <w:jc w:val="both"/>
        <w:rPr>
          <w:sz w:val="24"/>
          <w:szCs w:val="24"/>
        </w:rPr>
      </w:pPr>
      <w:r w:rsidRPr="00C77FC2">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77FC2" w:rsidRPr="00C77FC2" w:rsidRDefault="00C77FC2" w:rsidP="000C6ABD">
      <w:pPr>
        <w:keepNext/>
        <w:keepLines/>
        <w:widowControl/>
        <w:autoSpaceDE/>
        <w:autoSpaceDN/>
        <w:spacing w:before="160" w:after="120"/>
        <w:ind w:left="-426" w:firstLine="710"/>
        <w:jc w:val="center"/>
        <w:outlineLvl w:val="1"/>
        <w:rPr>
          <w:rFonts w:eastAsia="Arial"/>
          <w:b/>
          <w:sz w:val="24"/>
          <w:szCs w:val="24"/>
        </w:rPr>
      </w:pPr>
      <w:bookmarkStart w:id="226" w:name="_Toc142903360"/>
      <w:r w:rsidRPr="00C77FC2">
        <w:rPr>
          <w:rFonts w:eastAsia="Arial"/>
          <w:b/>
          <w:sz w:val="24"/>
          <w:szCs w:val="24"/>
        </w:rPr>
        <w:t>2 КЛАСС</w:t>
      </w:r>
      <w:bookmarkEnd w:id="226"/>
    </w:p>
    <w:p w:rsidR="00C77FC2" w:rsidRPr="00C77FC2" w:rsidRDefault="00C77FC2" w:rsidP="000C6ABD">
      <w:pPr>
        <w:widowControl/>
        <w:autoSpaceDE/>
        <w:autoSpaceDN/>
        <w:ind w:left="-426" w:right="155" w:firstLine="710"/>
        <w:jc w:val="both"/>
        <w:rPr>
          <w:b/>
          <w:sz w:val="24"/>
          <w:szCs w:val="24"/>
        </w:rPr>
      </w:pPr>
      <w:r w:rsidRPr="00C77FC2">
        <w:rPr>
          <w:b/>
          <w:sz w:val="24"/>
          <w:szCs w:val="24"/>
        </w:rPr>
        <w:t>Числа и величины</w:t>
      </w:r>
    </w:p>
    <w:p w:rsidR="00C77FC2" w:rsidRPr="00C77FC2" w:rsidRDefault="00C77FC2" w:rsidP="00C77FC2">
      <w:pPr>
        <w:widowControl/>
        <w:autoSpaceDE/>
        <w:autoSpaceDN/>
        <w:ind w:left="-426" w:right="155" w:firstLine="710"/>
        <w:jc w:val="both"/>
        <w:rPr>
          <w:sz w:val="24"/>
          <w:szCs w:val="24"/>
        </w:rPr>
      </w:pPr>
      <w:r w:rsidRPr="00C77FC2">
        <w:rPr>
          <w:sz w:val="24"/>
          <w:szCs w:val="24"/>
        </w:rPr>
        <w:t>Числа в пределах 100: чтение, запись, разряды чисел. Сравнение. Запись равенства, неравенства. Увеличение/уменьшение числа на несколько единиц/десятков; разностное сравнение чисел. Представление двузначных чисел в виде суммы разрядных слагаемых.</w:t>
      </w:r>
    </w:p>
    <w:p w:rsidR="00C77FC2" w:rsidRPr="00C77FC2" w:rsidRDefault="00C77FC2" w:rsidP="00C77FC2">
      <w:pPr>
        <w:widowControl/>
        <w:autoSpaceDE/>
        <w:autoSpaceDN/>
        <w:ind w:left="-426" w:right="155" w:firstLine="710"/>
        <w:jc w:val="both"/>
        <w:rPr>
          <w:sz w:val="24"/>
          <w:szCs w:val="24"/>
        </w:rPr>
      </w:pPr>
      <w:r w:rsidRPr="00C77FC2">
        <w:rPr>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C77FC2" w:rsidRPr="00C77FC2" w:rsidRDefault="00C77FC2" w:rsidP="00C77FC2">
      <w:pPr>
        <w:widowControl/>
        <w:autoSpaceDE/>
        <w:autoSpaceDN/>
        <w:ind w:left="-426" w:right="155" w:firstLine="710"/>
        <w:jc w:val="both"/>
        <w:rPr>
          <w:b/>
          <w:sz w:val="24"/>
          <w:szCs w:val="24"/>
        </w:rPr>
      </w:pPr>
      <w:r w:rsidRPr="00C77FC2">
        <w:rPr>
          <w:b/>
          <w:sz w:val="24"/>
          <w:szCs w:val="24"/>
        </w:rPr>
        <w:t>Арифметические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Алгоритмы приемов письменных вычислений двузначных чисел (сложение и вычитание).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(правильность ответа, алгоритм проверки вычислений, обратное действие). </w:t>
      </w:r>
    </w:p>
    <w:p w:rsidR="00C77FC2" w:rsidRPr="00C77FC2" w:rsidRDefault="00C77FC2" w:rsidP="00C77FC2">
      <w:pPr>
        <w:widowControl/>
        <w:autoSpaceDE/>
        <w:autoSpaceDN/>
        <w:ind w:left="-426" w:right="155" w:firstLine="710"/>
        <w:jc w:val="both"/>
        <w:rPr>
          <w:sz w:val="24"/>
          <w:szCs w:val="24"/>
        </w:rPr>
      </w:pPr>
      <w:r w:rsidRPr="00C77FC2">
        <w:rPr>
          <w:sz w:val="24"/>
          <w:szCs w:val="24"/>
        </w:rPr>
        <w:t>Действия умножения и деления чисел в практических и учебных ситуациях. Названия компонентов действий умножения, деления.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Знакомство с таблицей умножения.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Неизвестный компонент действия сложения, действия вычитания; его нахождение. Буквенные выражения. Уравнение. Решение уравнения методом подбора. </w:t>
      </w:r>
    </w:p>
    <w:p w:rsidR="00C77FC2" w:rsidRPr="00C77FC2" w:rsidRDefault="00C77FC2" w:rsidP="00C77FC2">
      <w:pPr>
        <w:widowControl/>
        <w:autoSpaceDE/>
        <w:autoSpaceDN/>
        <w:ind w:left="-426" w:right="155" w:firstLine="710"/>
        <w:jc w:val="both"/>
        <w:rPr>
          <w:sz w:val="24"/>
          <w:szCs w:val="24"/>
        </w:rPr>
      </w:pPr>
      <w:r w:rsidRPr="00C77FC2">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C77FC2" w:rsidRPr="00C77FC2" w:rsidRDefault="00C77FC2" w:rsidP="00C77FC2">
      <w:pPr>
        <w:widowControl/>
        <w:autoSpaceDE/>
        <w:autoSpaceDN/>
        <w:ind w:left="-426" w:right="155" w:firstLine="710"/>
        <w:jc w:val="both"/>
        <w:rPr>
          <w:b/>
          <w:sz w:val="24"/>
          <w:szCs w:val="24"/>
        </w:rPr>
      </w:pPr>
      <w:r w:rsidRPr="00C77FC2">
        <w:rPr>
          <w:b/>
          <w:sz w:val="24"/>
          <w:szCs w:val="24"/>
        </w:rPr>
        <w:t>Текстовые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Отработка алгоритма решения задач в два действия разных типов.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C77FC2" w:rsidRPr="00C77FC2" w:rsidRDefault="00C77FC2" w:rsidP="00C77FC2">
      <w:pPr>
        <w:widowControl/>
        <w:autoSpaceDE/>
        <w:autoSpaceDN/>
        <w:ind w:left="-426" w:right="155" w:firstLine="710"/>
        <w:jc w:val="both"/>
        <w:rPr>
          <w:b/>
          <w:sz w:val="24"/>
          <w:szCs w:val="24"/>
        </w:rPr>
      </w:pPr>
      <w:r w:rsidRPr="00C77FC2">
        <w:rPr>
          <w:b/>
          <w:sz w:val="24"/>
          <w:szCs w:val="24"/>
        </w:rPr>
        <w:t>Пространственные отношения и геометрические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Повторение. Распознавание и изображение геометрических фигур: точка, прямая, прямой угол, ломаная, многоугольник. Геометрические формы в окружающем мире. Распознавание и называние: куб, шар, пирамида.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Вычисление периметра многоугольника путем сложения длин сторон. </w:t>
      </w:r>
    </w:p>
    <w:p w:rsidR="00C77FC2" w:rsidRPr="00C77FC2" w:rsidRDefault="00C77FC2" w:rsidP="00C77FC2">
      <w:pPr>
        <w:widowControl/>
        <w:autoSpaceDE/>
        <w:autoSpaceDN/>
        <w:ind w:left="-426" w:right="155" w:firstLine="710"/>
        <w:jc w:val="both"/>
        <w:rPr>
          <w:b/>
          <w:sz w:val="24"/>
          <w:szCs w:val="24"/>
        </w:rPr>
      </w:pPr>
      <w:r w:rsidRPr="00C77FC2">
        <w:rPr>
          <w:b/>
          <w:sz w:val="24"/>
          <w:szCs w:val="24"/>
        </w:rPr>
        <w:t>Математическая информация</w:t>
      </w:r>
    </w:p>
    <w:p w:rsidR="00C77FC2" w:rsidRPr="00C77FC2" w:rsidRDefault="00C77FC2" w:rsidP="00C77FC2">
      <w:pPr>
        <w:widowControl/>
        <w:autoSpaceDE/>
        <w:autoSpaceDN/>
        <w:ind w:left="-426" w:right="155" w:firstLine="710"/>
        <w:jc w:val="both"/>
        <w:rPr>
          <w:sz w:val="24"/>
          <w:szCs w:val="24"/>
        </w:rPr>
      </w:pPr>
      <w:r w:rsidRPr="00C77FC2">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C77FC2" w:rsidRPr="00C77FC2" w:rsidRDefault="00C77FC2" w:rsidP="00C77FC2">
      <w:pPr>
        <w:widowControl/>
        <w:autoSpaceDE/>
        <w:autoSpaceDN/>
        <w:ind w:left="-426" w:right="155" w:firstLine="710"/>
        <w:jc w:val="both"/>
        <w:rPr>
          <w:sz w:val="24"/>
          <w:szCs w:val="24"/>
        </w:rPr>
      </w:pPr>
      <w:r w:rsidRPr="00C77FC2">
        <w:rPr>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C77FC2" w:rsidRPr="00C77FC2" w:rsidRDefault="00C77FC2" w:rsidP="00C77FC2">
      <w:pPr>
        <w:widowControl/>
        <w:autoSpaceDE/>
        <w:autoSpaceDN/>
        <w:ind w:left="-426" w:right="155" w:firstLine="710"/>
        <w:jc w:val="both"/>
        <w:rPr>
          <w:sz w:val="24"/>
          <w:szCs w:val="24"/>
        </w:rPr>
      </w:pPr>
      <w:r w:rsidRPr="00C77FC2">
        <w:rPr>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C77FC2" w:rsidRPr="00C77FC2" w:rsidRDefault="00C77FC2" w:rsidP="00C77FC2">
      <w:pPr>
        <w:widowControl/>
        <w:autoSpaceDE/>
        <w:autoSpaceDN/>
        <w:ind w:left="-426" w:right="155" w:firstLine="710"/>
        <w:jc w:val="both"/>
        <w:rPr>
          <w:sz w:val="24"/>
          <w:szCs w:val="24"/>
        </w:rPr>
      </w:pPr>
      <w:r w:rsidRPr="00C77FC2">
        <w:rPr>
          <w:sz w:val="24"/>
          <w:szCs w:val="24"/>
        </w:rPr>
        <w:t>Внесение данных в таблицу, дополнение моделей (схем, изображений) готовыми числовыми данными.</w:t>
      </w:r>
    </w:p>
    <w:p w:rsidR="00C77FC2" w:rsidRPr="00C77FC2" w:rsidRDefault="00C77FC2" w:rsidP="00C77FC2">
      <w:pPr>
        <w:widowControl/>
        <w:autoSpaceDE/>
        <w:autoSpaceDN/>
        <w:ind w:left="-426" w:right="155" w:firstLine="710"/>
        <w:jc w:val="both"/>
        <w:rPr>
          <w:sz w:val="24"/>
          <w:szCs w:val="24"/>
        </w:rPr>
      </w:pPr>
      <w:r w:rsidRPr="00C77FC2">
        <w:rPr>
          <w:sz w:val="24"/>
          <w:szCs w:val="24"/>
        </w:rPr>
        <w:t>Алгоритмы (приёмы, правила) устных и письменных вычислений, измерений и построения геометрических фигур.</w:t>
      </w:r>
    </w:p>
    <w:p w:rsidR="00C77FC2" w:rsidRPr="00C77FC2" w:rsidRDefault="00C77FC2" w:rsidP="00C77FC2">
      <w:pPr>
        <w:widowControl/>
        <w:autoSpaceDE/>
        <w:autoSpaceDN/>
        <w:ind w:left="-426" w:right="155" w:firstLine="710"/>
        <w:jc w:val="both"/>
        <w:rPr>
          <w:sz w:val="24"/>
          <w:szCs w:val="24"/>
        </w:rPr>
      </w:pPr>
      <w:r w:rsidRPr="00C77FC2">
        <w:rPr>
          <w:sz w:val="24"/>
          <w:szCs w:val="24"/>
        </w:rPr>
        <w:t>Правила работы с электронными средствами обучения (электронной формой учебника, компьютерными тренажёрами).</w:t>
      </w:r>
    </w:p>
    <w:p w:rsidR="00C77FC2" w:rsidRPr="00C77FC2" w:rsidRDefault="00C77FC2" w:rsidP="00C77FC2">
      <w:pPr>
        <w:widowControl/>
        <w:autoSpaceDE/>
        <w:autoSpaceDN/>
        <w:ind w:left="-426" w:right="155" w:firstLine="710"/>
        <w:jc w:val="both"/>
        <w:rPr>
          <w:b/>
          <w:sz w:val="24"/>
          <w:szCs w:val="24"/>
        </w:rPr>
      </w:pPr>
      <w:r w:rsidRPr="00C77FC2">
        <w:rPr>
          <w:b/>
          <w:sz w:val="24"/>
          <w:szCs w:val="24"/>
        </w:rPr>
        <w:t>Универсальные учебные действия (пропедевтический уровень)</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познавательные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наблюдать математические отношения (часть-целое, больше-меньше) в окружающем мире;</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элементарные знаково-символические средств для организации своих познавательных процессов (использование знаково-символических средств при образовании чисел в пределах 100,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p>
    <w:p w:rsidR="00C77FC2" w:rsidRPr="00C77FC2" w:rsidRDefault="00C77FC2" w:rsidP="00C77FC2">
      <w:pPr>
        <w:widowControl/>
        <w:autoSpaceDE/>
        <w:autoSpaceDN/>
        <w:ind w:left="-426" w:right="155" w:firstLine="710"/>
        <w:jc w:val="both"/>
        <w:rPr>
          <w:sz w:val="24"/>
          <w:szCs w:val="24"/>
        </w:rPr>
      </w:pPr>
      <w:r w:rsidRPr="00C77FC2">
        <w:rPr>
          <w:sz w:val="24"/>
          <w:szCs w:val="24"/>
        </w:rPr>
        <w:t>характеризовать назначение и использовать простейшие измерительные приборы (сантиметровая лента, весы);</w:t>
      </w:r>
    </w:p>
    <w:p w:rsidR="00C77FC2" w:rsidRPr="00C77FC2" w:rsidRDefault="00C77FC2" w:rsidP="00C77FC2">
      <w:pPr>
        <w:widowControl/>
        <w:autoSpaceDE/>
        <w:autoSpaceDN/>
        <w:ind w:left="-426" w:right="155" w:firstLine="710"/>
        <w:jc w:val="both"/>
        <w:rPr>
          <w:sz w:val="24"/>
          <w:szCs w:val="24"/>
        </w:rPr>
      </w:pPr>
      <w:r w:rsidRPr="00C77FC2">
        <w:rPr>
          <w:sz w:val="24"/>
          <w:szCs w:val="24"/>
        </w:rPr>
        <w:t>сравнивать группы объектов (чисел, величин, геометрических фигур) по самостоятельно выбранному основанию;</w:t>
      </w:r>
    </w:p>
    <w:p w:rsidR="00C77FC2" w:rsidRPr="00C77FC2" w:rsidRDefault="00C77FC2" w:rsidP="00C77FC2">
      <w:pPr>
        <w:widowControl/>
        <w:autoSpaceDE/>
        <w:autoSpaceDN/>
        <w:ind w:left="-426" w:right="155" w:firstLine="710"/>
        <w:jc w:val="both"/>
        <w:rPr>
          <w:sz w:val="24"/>
          <w:szCs w:val="24"/>
        </w:rPr>
      </w:pPr>
      <w:r w:rsidRPr="00C77FC2">
        <w:rPr>
          <w:sz w:val="24"/>
          <w:szCs w:val="24"/>
        </w:rPr>
        <w:t>распределять (классифицировать) объекты (числа, величины, геометрические фигуры, текстовые задачи в одно действие) на группы;</w:t>
      </w:r>
    </w:p>
    <w:p w:rsidR="00C77FC2" w:rsidRPr="00C77FC2" w:rsidRDefault="00C77FC2" w:rsidP="00C77FC2">
      <w:pPr>
        <w:widowControl/>
        <w:autoSpaceDE/>
        <w:autoSpaceDN/>
        <w:ind w:left="-426" w:right="155" w:firstLine="710"/>
        <w:jc w:val="both"/>
        <w:rPr>
          <w:sz w:val="24"/>
          <w:szCs w:val="24"/>
        </w:rPr>
      </w:pPr>
      <w:r w:rsidRPr="00C77FC2">
        <w:rPr>
          <w:sz w:val="24"/>
          <w:szCs w:val="24"/>
        </w:rPr>
        <w:t>обнаруживать модели геометрических фигур в окружающем мире;</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осмысленно читать тексты математических задач (прочтение текста задачи несколько раз, уточнение лексического значения слов, перефразирование текста задачи и выделение несущественных слов (при необходимости), выделение всех множеств и отношений, </w:t>
      </w:r>
      <w:r w:rsidRPr="00C77FC2">
        <w:rPr>
          <w:sz w:val="24"/>
          <w:szCs w:val="24"/>
        </w:rPr>
        <w:lastRenderedPageBreak/>
        <w:t>выделение величин и зависимостей между ними, уточнение числовых данных, определение «связи» условия и вопроса (от условия к вопросу, от вопроса к условию);</w:t>
      </w:r>
    </w:p>
    <w:p w:rsidR="00C77FC2" w:rsidRPr="00C77FC2" w:rsidRDefault="00C77FC2" w:rsidP="00C77FC2">
      <w:pPr>
        <w:widowControl/>
        <w:autoSpaceDE/>
        <w:autoSpaceDN/>
        <w:ind w:left="-426" w:right="155" w:firstLine="710"/>
        <w:jc w:val="both"/>
        <w:rPr>
          <w:sz w:val="24"/>
          <w:szCs w:val="24"/>
        </w:rPr>
      </w:pPr>
      <w:r w:rsidRPr="00C77FC2">
        <w:rPr>
          <w:sz w:val="24"/>
          <w:szCs w:val="24"/>
        </w:rPr>
        <w:t>с помощью учителя вести поиск различных решений задачи (расчётной, с геометрическим содержанием);</w:t>
      </w:r>
    </w:p>
    <w:p w:rsidR="00C77FC2" w:rsidRPr="00C77FC2" w:rsidRDefault="00C77FC2" w:rsidP="00C77FC2">
      <w:pPr>
        <w:widowControl/>
        <w:autoSpaceDE/>
        <w:autoSpaceDN/>
        <w:ind w:left="-426" w:right="155" w:firstLine="710"/>
        <w:jc w:val="both"/>
        <w:rPr>
          <w:sz w:val="24"/>
          <w:szCs w:val="24"/>
        </w:rPr>
      </w:pPr>
      <w:r w:rsidRPr="00C77FC2">
        <w:rPr>
          <w:sz w:val="24"/>
          <w:szCs w:val="24"/>
        </w:rPr>
        <w:t>воспроизводить порядок выполнения действий в числовом выражении, содержащем действия сложения и вычитания (со скобками/без скобок);</w:t>
      </w:r>
    </w:p>
    <w:p w:rsidR="00C77FC2" w:rsidRPr="00C77FC2" w:rsidRDefault="00C77FC2" w:rsidP="00C77FC2">
      <w:pPr>
        <w:widowControl/>
        <w:autoSpaceDE/>
        <w:autoSpaceDN/>
        <w:ind w:left="-426" w:right="155" w:firstLine="710"/>
        <w:jc w:val="both"/>
        <w:rPr>
          <w:sz w:val="24"/>
          <w:szCs w:val="24"/>
        </w:rPr>
      </w:pPr>
      <w:r w:rsidRPr="00C77FC2">
        <w:rPr>
          <w:sz w:val="24"/>
          <w:szCs w:val="24"/>
        </w:rPr>
        <w:t>устанавливать соответствие между математическим выражением и его текстовым описанием;</w:t>
      </w:r>
    </w:p>
    <w:p w:rsidR="00C77FC2" w:rsidRPr="00C77FC2" w:rsidRDefault="00C77FC2" w:rsidP="00C77FC2">
      <w:pPr>
        <w:widowControl/>
        <w:autoSpaceDE/>
        <w:autoSpaceDN/>
        <w:ind w:left="-426" w:right="155" w:firstLine="710"/>
        <w:jc w:val="both"/>
        <w:rPr>
          <w:sz w:val="24"/>
          <w:szCs w:val="24"/>
        </w:rPr>
      </w:pPr>
      <w:r w:rsidRPr="00C77FC2">
        <w:rPr>
          <w:sz w:val="24"/>
          <w:szCs w:val="24"/>
        </w:rPr>
        <w:t>подбирать примеры по образцу, подтверждающие суждение, вывод, ответ;</w:t>
      </w:r>
    </w:p>
    <w:p w:rsidR="00C77FC2" w:rsidRPr="00C77FC2" w:rsidRDefault="00C77FC2" w:rsidP="00C77FC2">
      <w:pPr>
        <w:widowControl/>
        <w:autoSpaceDE/>
        <w:autoSpaceDN/>
        <w:ind w:left="-426" w:right="155" w:firstLine="710"/>
        <w:jc w:val="both"/>
        <w:rPr>
          <w:sz w:val="24"/>
          <w:szCs w:val="24"/>
        </w:rPr>
      </w:pPr>
      <w:r w:rsidRPr="00C77FC2">
        <w:rPr>
          <w:sz w:val="24"/>
          <w:szCs w:val="24"/>
        </w:rPr>
        <w:t>устанавливать закономерность в числовом ряду и продолжать его (установление возрастающих и/или убывающих числовых закономерностей с наглядной опорой, выявление правила расположения элементов в ряду, проверка выявленного правила).</w:t>
      </w:r>
    </w:p>
    <w:p w:rsidR="00C77FC2" w:rsidRPr="00C77FC2" w:rsidRDefault="00C77FC2" w:rsidP="00C77FC2">
      <w:pPr>
        <w:widowControl/>
        <w:autoSpaceDE/>
        <w:autoSpaceDN/>
        <w:ind w:left="-426" w:right="155" w:firstLine="710"/>
        <w:jc w:val="both"/>
        <w:rPr>
          <w:i/>
          <w:sz w:val="24"/>
          <w:szCs w:val="24"/>
        </w:rPr>
      </w:pPr>
      <w:r w:rsidRPr="00C77FC2">
        <w:rPr>
          <w:i/>
          <w:sz w:val="24"/>
          <w:szCs w:val="24"/>
        </w:rPr>
        <w:t>Работа с информацией: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извлекать и использовать информацию, представленную в текстовой, графической (рисунок, схема, таблица) форме, заполнять таблицы;</w:t>
      </w:r>
    </w:p>
    <w:p w:rsidR="00C77FC2" w:rsidRPr="00C77FC2" w:rsidRDefault="00C77FC2" w:rsidP="00C77FC2">
      <w:pPr>
        <w:widowControl/>
        <w:autoSpaceDE/>
        <w:autoSpaceDN/>
        <w:ind w:left="-426" w:right="155" w:firstLine="710"/>
        <w:jc w:val="both"/>
        <w:rPr>
          <w:sz w:val="24"/>
          <w:szCs w:val="24"/>
        </w:rPr>
      </w:pPr>
      <w:r w:rsidRPr="00C77FC2">
        <w:rPr>
          <w:sz w:val="24"/>
          <w:szCs w:val="24"/>
        </w:rPr>
        <w:t>составлять схему для решения задачи или подобрать схему из предложенных;</w:t>
      </w:r>
    </w:p>
    <w:p w:rsidR="00C77FC2" w:rsidRPr="00C77FC2" w:rsidRDefault="00C77FC2" w:rsidP="00C77FC2">
      <w:pPr>
        <w:widowControl/>
        <w:autoSpaceDE/>
        <w:autoSpaceDN/>
        <w:ind w:left="-426" w:right="155" w:firstLine="710"/>
        <w:jc w:val="both"/>
        <w:rPr>
          <w:sz w:val="24"/>
          <w:szCs w:val="24"/>
        </w:rPr>
      </w:pPr>
      <w:r w:rsidRPr="00C77FC2">
        <w:rPr>
          <w:sz w:val="24"/>
          <w:szCs w:val="24"/>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C77FC2" w:rsidRPr="00C77FC2" w:rsidRDefault="00C77FC2" w:rsidP="00C77FC2">
      <w:pPr>
        <w:widowControl/>
        <w:autoSpaceDE/>
        <w:autoSpaceDN/>
        <w:ind w:left="-426" w:right="155" w:firstLine="710"/>
        <w:jc w:val="both"/>
        <w:rPr>
          <w:sz w:val="24"/>
          <w:szCs w:val="24"/>
        </w:rPr>
      </w:pPr>
      <w:r w:rsidRPr="00C77FC2">
        <w:rPr>
          <w:sz w:val="24"/>
          <w:szCs w:val="24"/>
        </w:rPr>
        <w:t>дополнять модели (схемы, изображения) готовыми числовыми данными.</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коммуникативные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слушать собеседника, вступать в диалог по учебной проблеме и поддерживать его; </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использовать адекватно речевые средства для решения коммуникативных и познавательных задач; </w:t>
      </w:r>
    </w:p>
    <w:p w:rsidR="00C77FC2" w:rsidRPr="00C77FC2" w:rsidRDefault="00C77FC2" w:rsidP="00C77FC2">
      <w:pPr>
        <w:widowControl/>
        <w:autoSpaceDE/>
        <w:autoSpaceDN/>
        <w:ind w:left="-426" w:right="155" w:firstLine="710"/>
        <w:jc w:val="both"/>
        <w:rPr>
          <w:sz w:val="24"/>
          <w:szCs w:val="24"/>
        </w:rPr>
      </w:pPr>
      <w:r w:rsidRPr="00C77FC2">
        <w:rPr>
          <w:sz w:val="24"/>
          <w:szCs w:val="24"/>
        </w:rPr>
        <w:t>принимать участие в коллективном поиске средств решения поставленных задач, договариваться о распределении функций;</w:t>
      </w:r>
    </w:p>
    <w:p w:rsidR="00C77FC2" w:rsidRPr="00C77FC2" w:rsidRDefault="00C77FC2" w:rsidP="00C77FC2">
      <w:pPr>
        <w:widowControl/>
        <w:autoSpaceDE/>
        <w:autoSpaceDN/>
        <w:ind w:left="-426" w:right="155" w:firstLine="710"/>
        <w:jc w:val="both"/>
        <w:rPr>
          <w:sz w:val="24"/>
          <w:szCs w:val="24"/>
        </w:rPr>
      </w:pPr>
      <w:r w:rsidRPr="00C77FC2">
        <w:rPr>
          <w:sz w:val="24"/>
          <w:szCs w:val="24"/>
        </w:rPr>
        <w:t>уметь работать в паре, в подгруппе;</w:t>
      </w:r>
    </w:p>
    <w:p w:rsidR="00C77FC2" w:rsidRPr="00C77FC2" w:rsidRDefault="00C77FC2" w:rsidP="00C77FC2">
      <w:pPr>
        <w:widowControl/>
        <w:autoSpaceDE/>
        <w:autoSpaceDN/>
        <w:ind w:left="-426" w:right="155" w:firstLine="710"/>
        <w:jc w:val="both"/>
        <w:rPr>
          <w:sz w:val="24"/>
          <w:szCs w:val="24"/>
        </w:rPr>
      </w:pPr>
      <w:r w:rsidRPr="00C77FC2">
        <w:rPr>
          <w:sz w:val="24"/>
          <w:szCs w:val="24"/>
        </w:rPr>
        <w:t>комментировать ход вычислений;</w:t>
      </w:r>
    </w:p>
    <w:p w:rsidR="00C77FC2" w:rsidRPr="00C77FC2" w:rsidRDefault="00C77FC2" w:rsidP="00C77FC2">
      <w:pPr>
        <w:widowControl/>
        <w:autoSpaceDE/>
        <w:autoSpaceDN/>
        <w:ind w:left="-426" w:right="155" w:firstLine="710"/>
        <w:jc w:val="both"/>
        <w:rPr>
          <w:sz w:val="24"/>
          <w:szCs w:val="24"/>
        </w:rPr>
      </w:pPr>
      <w:r w:rsidRPr="00C77FC2">
        <w:rPr>
          <w:sz w:val="24"/>
          <w:szCs w:val="24"/>
        </w:rPr>
        <w:t>объяснять выбор величины, соответствующей ситуации измерения;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составлять текстовую задачу с заданным отношением (готовым решением) по образцу;</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называть числа, величины, геометрические фигуры, обладающие заданным свойством;</w:t>
      </w:r>
    </w:p>
    <w:p w:rsidR="00C77FC2" w:rsidRPr="00C77FC2" w:rsidRDefault="00C77FC2" w:rsidP="00C77FC2">
      <w:pPr>
        <w:widowControl/>
        <w:autoSpaceDE/>
        <w:autoSpaceDN/>
        <w:ind w:left="-426" w:right="155" w:firstLine="710"/>
        <w:jc w:val="both"/>
        <w:rPr>
          <w:sz w:val="24"/>
          <w:szCs w:val="24"/>
        </w:rPr>
      </w:pPr>
      <w:r w:rsidRPr="00C77FC2">
        <w:rPr>
          <w:sz w:val="24"/>
          <w:szCs w:val="24"/>
        </w:rPr>
        <w:t>записывать, читать число, числовое выражение; приводить примеры, иллюстрирующие смысл арифметического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конструировать утверждения с использованием слов «каждый», «все».</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регулятивные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выполнять учебные задания вопреки нежеланию, утомлению;</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выполнять инструкции и требования учителя, соблюдать основные требования к организации учебной деятельности; </w:t>
      </w:r>
    </w:p>
    <w:p w:rsidR="00C77FC2" w:rsidRPr="00C77FC2" w:rsidRDefault="00C77FC2" w:rsidP="00C77FC2">
      <w:pPr>
        <w:widowControl/>
        <w:autoSpaceDE/>
        <w:autoSpaceDN/>
        <w:ind w:left="-426" w:right="155" w:firstLine="710"/>
        <w:jc w:val="both"/>
        <w:rPr>
          <w:sz w:val="24"/>
          <w:szCs w:val="24"/>
        </w:rPr>
      </w:pPr>
      <w:r w:rsidRPr="00C77FC2">
        <w:rPr>
          <w:sz w:val="24"/>
          <w:szCs w:val="24"/>
        </w:rP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C77FC2" w:rsidRPr="00C77FC2" w:rsidRDefault="00C77FC2" w:rsidP="00C77FC2">
      <w:pPr>
        <w:widowControl/>
        <w:autoSpaceDE/>
        <w:autoSpaceDN/>
        <w:ind w:left="-426" w:right="155" w:firstLine="710"/>
        <w:jc w:val="both"/>
        <w:rPr>
          <w:sz w:val="24"/>
          <w:szCs w:val="24"/>
        </w:rPr>
      </w:pPr>
      <w:r w:rsidRPr="00C77FC2">
        <w:rPr>
          <w:sz w:val="24"/>
          <w:szCs w:val="24"/>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C77FC2" w:rsidRPr="00C77FC2" w:rsidRDefault="00C77FC2" w:rsidP="00C77FC2">
      <w:pPr>
        <w:widowControl/>
        <w:autoSpaceDE/>
        <w:autoSpaceDN/>
        <w:ind w:left="-426" w:right="155" w:firstLine="710"/>
        <w:jc w:val="both"/>
        <w:rPr>
          <w:sz w:val="24"/>
          <w:szCs w:val="24"/>
        </w:rPr>
      </w:pPr>
      <w:r w:rsidRPr="00C77FC2">
        <w:rPr>
          <w:sz w:val="24"/>
          <w:szCs w:val="24"/>
        </w:rPr>
        <w:t>следовать установленному правилу, по которому составлен ряд чисел, величин, геометрических фигур;</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организовывать, участвовать, контролировать ход и результат парной работы с математическим материалом;</w:t>
      </w:r>
    </w:p>
    <w:p w:rsidR="00C77FC2" w:rsidRPr="00C77FC2" w:rsidRDefault="00C77FC2" w:rsidP="00C77FC2">
      <w:pPr>
        <w:widowControl/>
        <w:autoSpaceDE/>
        <w:autoSpaceDN/>
        <w:ind w:left="-426" w:right="155" w:firstLine="710"/>
        <w:jc w:val="both"/>
        <w:rPr>
          <w:sz w:val="24"/>
          <w:szCs w:val="24"/>
        </w:rPr>
      </w:pPr>
      <w:r w:rsidRPr="00C77FC2">
        <w:rPr>
          <w:sz w:val="24"/>
          <w:szCs w:val="24"/>
        </w:rPr>
        <w:t>проверять правильность вычисления с помощью другого приёма выполнения действия, обратного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находить с помощью учителя причину возникшей ошибки и трудности.</w:t>
      </w:r>
    </w:p>
    <w:p w:rsidR="00C77FC2" w:rsidRPr="00C77FC2" w:rsidRDefault="00C77FC2" w:rsidP="00C77FC2">
      <w:pPr>
        <w:widowControl/>
        <w:autoSpaceDE/>
        <w:autoSpaceDN/>
        <w:ind w:left="-426" w:right="155" w:firstLine="710"/>
        <w:jc w:val="both"/>
        <w:rPr>
          <w:i/>
          <w:sz w:val="24"/>
          <w:szCs w:val="24"/>
        </w:rPr>
      </w:pPr>
      <w:r w:rsidRPr="00C77FC2">
        <w:rPr>
          <w:i/>
          <w:sz w:val="24"/>
          <w:szCs w:val="24"/>
        </w:rPr>
        <w:t>Совместная деятельность:</w:t>
      </w:r>
    </w:p>
    <w:p w:rsidR="00C77FC2" w:rsidRPr="00C77FC2" w:rsidRDefault="00C77FC2" w:rsidP="00C77FC2">
      <w:pPr>
        <w:widowControl/>
        <w:autoSpaceDE/>
        <w:autoSpaceDN/>
        <w:ind w:left="-426" w:right="155" w:firstLine="710"/>
        <w:jc w:val="both"/>
        <w:rPr>
          <w:sz w:val="24"/>
          <w:szCs w:val="24"/>
        </w:rPr>
      </w:pPr>
      <w:r w:rsidRPr="00C77FC2">
        <w:rPr>
          <w:sz w:val="24"/>
          <w:szCs w:val="24"/>
        </w:rPr>
        <w:t>принимать правила совместной деятельности при работе в парах, группах, составленных учителем или самостоятельно;</w:t>
      </w:r>
    </w:p>
    <w:p w:rsidR="00C77FC2" w:rsidRPr="00C77FC2" w:rsidRDefault="00C77FC2" w:rsidP="00C77FC2">
      <w:pPr>
        <w:widowControl/>
        <w:autoSpaceDE/>
        <w:autoSpaceDN/>
        <w:ind w:left="-426" w:right="155" w:firstLine="710"/>
        <w:jc w:val="both"/>
        <w:rPr>
          <w:sz w:val="24"/>
          <w:szCs w:val="24"/>
        </w:rPr>
      </w:pPr>
      <w:r w:rsidRPr="00C77FC2">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77FC2" w:rsidRPr="00C77FC2" w:rsidRDefault="00C77FC2" w:rsidP="00C77FC2">
      <w:pPr>
        <w:widowControl/>
        <w:autoSpaceDE/>
        <w:autoSpaceDN/>
        <w:ind w:left="-426" w:right="155" w:firstLine="710"/>
        <w:jc w:val="both"/>
        <w:rPr>
          <w:sz w:val="24"/>
          <w:szCs w:val="24"/>
        </w:rPr>
      </w:pPr>
      <w:r w:rsidRPr="00C77FC2">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77FC2" w:rsidRPr="00C77FC2" w:rsidRDefault="00C77FC2" w:rsidP="00C77FC2">
      <w:pPr>
        <w:widowControl/>
        <w:autoSpaceDE/>
        <w:autoSpaceDN/>
        <w:ind w:left="-426" w:right="155" w:firstLine="710"/>
        <w:jc w:val="both"/>
        <w:rPr>
          <w:sz w:val="24"/>
          <w:szCs w:val="24"/>
        </w:rPr>
      </w:pPr>
      <w:r w:rsidRPr="00C77FC2">
        <w:rPr>
          <w:sz w:val="24"/>
          <w:szCs w:val="24"/>
        </w:rPr>
        <w:t>совместно с учителем оценивать результаты выполнения общей работы.</w:t>
      </w:r>
    </w:p>
    <w:p w:rsidR="00C77FC2" w:rsidRPr="00C77FC2" w:rsidRDefault="00C77FC2" w:rsidP="00C77FC2">
      <w:pPr>
        <w:keepNext/>
        <w:keepLines/>
        <w:widowControl/>
        <w:autoSpaceDE/>
        <w:autoSpaceDN/>
        <w:spacing w:before="160" w:after="120"/>
        <w:ind w:left="-426" w:firstLine="710"/>
        <w:jc w:val="center"/>
        <w:outlineLvl w:val="1"/>
        <w:rPr>
          <w:rFonts w:eastAsia="Arial"/>
          <w:b/>
          <w:sz w:val="24"/>
          <w:szCs w:val="24"/>
        </w:rPr>
      </w:pPr>
      <w:bookmarkStart w:id="227" w:name="_Toc142903361"/>
      <w:r w:rsidRPr="00C77FC2">
        <w:rPr>
          <w:rFonts w:eastAsia="Arial"/>
          <w:b/>
          <w:sz w:val="24"/>
          <w:szCs w:val="24"/>
        </w:rPr>
        <w:t>3 КЛАСС</w:t>
      </w:r>
      <w:bookmarkEnd w:id="227"/>
    </w:p>
    <w:p w:rsidR="00C77FC2" w:rsidRPr="00C77FC2" w:rsidRDefault="00C77FC2" w:rsidP="00C77FC2">
      <w:pPr>
        <w:widowControl/>
        <w:autoSpaceDE/>
        <w:autoSpaceDN/>
        <w:ind w:left="-426" w:right="155" w:firstLine="710"/>
        <w:jc w:val="both"/>
        <w:rPr>
          <w:b/>
          <w:sz w:val="24"/>
          <w:szCs w:val="24"/>
        </w:rPr>
      </w:pPr>
      <w:r w:rsidRPr="00C77FC2">
        <w:rPr>
          <w:b/>
          <w:sz w:val="24"/>
          <w:szCs w:val="24"/>
        </w:rPr>
        <w:t>Числа и величины</w:t>
      </w:r>
    </w:p>
    <w:p w:rsidR="00C77FC2" w:rsidRPr="00C77FC2" w:rsidRDefault="00C77FC2" w:rsidP="00C77FC2">
      <w:pPr>
        <w:widowControl/>
        <w:autoSpaceDE/>
        <w:autoSpaceDN/>
        <w:ind w:left="-426" w:right="155" w:firstLine="710"/>
        <w:jc w:val="both"/>
        <w:rPr>
          <w:sz w:val="24"/>
          <w:szCs w:val="24"/>
        </w:rPr>
      </w:pPr>
      <w:r w:rsidRPr="00C77FC2">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C77FC2" w:rsidRPr="00C77FC2" w:rsidRDefault="00C77FC2" w:rsidP="00C77FC2">
      <w:pPr>
        <w:widowControl/>
        <w:autoSpaceDE/>
        <w:autoSpaceDN/>
        <w:ind w:left="-426" w:right="155" w:firstLine="710"/>
        <w:jc w:val="both"/>
        <w:rPr>
          <w:sz w:val="24"/>
          <w:szCs w:val="24"/>
        </w:rPr>
      </w:pPr>
      <w:r w:rsidRPr="00C77FC2">
        <w:rPr>
          <w:sz w:val="24"/>
          <w:szCs w:val="24"/>
        </w:rPr>
        <w:t>Масса (единица массы — грамм); соотношение между килограммом и граммом; отношение «тяжелее/легче на/в».</w:t>
      </w:r>
    </w:p>
    <w:p w:rsidR="00C77FC2" w:rsidRPr="00C77FC2" w:rsidRDefault="00C77FC2" w:rsidP="00C77FC2">
      <w:pPr>
        <w:widowControl/>
        <w:autoSpaceDE/>
        <w:autoSpaceDN/>
        <w:ind w:left="-426" w:right="155" w:firstLine="710"/>
        <w:jc w:val="both"/>
        <w:rPr>
          <w:sz w:val="24"/>
          <w:szCs w:val="24"/>
        </w:rPr>
      </w:pPr>
      <w:r w:rsidRPr="00C77FC2">
        <w:rPr>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C77FC2" w:rsidRPr="00C77FC2" w:rsidRDefault="00C77FC2" w:rsidP="00C77FC2">
      <w:pPr>
        <w:widowControl/>
        <w:autoSpaceDE/>
        <w:autoSpaceDN/>
        <w:ind w:left="-426" w:right="155" w:firstLine="710"/>
        <w:jc w:val="both"/>
        <w:rPr>
          <w:sz w:val="24"/>
          <w:szCs w:val="24"/>
        </w:rPr>
      </w:pPr>
      <w:r w:rsidRPr="00C77FC2">
        <w:rPr>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C77FC2" w:rsidRPr="00C77FC2" w:rsidRDefault="00C77FC2" w:rsidP="00C77FC2">
      <w:pPr>
        <w:widowControl/>
        <w:autoSpaceDE/>
        <w:autoSpaceDN/>
        <w:ind w:left="-426" w:right="155" w:firstLine="710"/>
        <w:jc w:val="both"/>
        <w:rPr>
          <w:sz w:val="24"/>
          <w:szCs w:val="24"/>
        </w:rPr>
      </w:pPr>
      <w:r w:rsidRPr="00C77FC2">
        <w:rPr>
          <w:sz w:val="24"/>
          <w:szCs w:val="24"/>
        </w:rPr>
        <w:t>Длина (единица длины — миллиметр, километр); соотношение между величинами в пределах тысячи.</w:t>
      </w:r>
    </w:p>
    <w:p w:rsidR="00C77FC2" w:rsidRPr="00C77FC2" w:rsidRDefault="00C77FC2" w:rsidP="00C77FC2">
      <w:pPr>
        <w:widowControl/>
        <w:autoSpaceDE/>
        <w:autoSpaceDN/>
        <w:ind w:left="-426" w:right="155" w:firstLine="710"/>
        <w:jc w:val="both"/>
        <w:rPr>
          <w:sz w:val="24"/>
          <w:szCs w:val="24"/>
        </w:rPr>
      </w:pPr>
      <w:r w:rsidRPr="00C77FC2">
        <w:rPr>
          <w:sz w:val="24"/>
          <w:szCs w:val="24"/>
        </w:rPr>
        <w:t>Площадь (единицы площади — квадратный сантиметр, квадратный дециметр, квадратный метр).</w:t>
      </w:r>
    </w:p>
    <w:p w:rsidR="00C77FC2" w:rsidRPr="00C77FC2" w:rsidRDefault="00C77FC2" w:rsidP="00C77FC2">
      <w:pPr>
        <w:widowControl/>
        <w:autoSpaceDE/>
        <w:autoSpaceDN/>
        <w:ind w:left="-426" w:right="155" w:firstLine="710"/>
        <w:jc w:val="both"/>
        <w:rPr>
          <w:b/>
          <w:sz w:val="24"/>
          <w:szCs w:val="24"/>
        </w:rPr>
      </w:pPr>
      <w:r w:rsidRPr="00C77FC2">
        <w:rPr>
          <w:b/>
          <w:sz w:val="24"/>
          <w:szCs w:val="24"/>
        </w:rPr>
        <w:t>Арифметические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C77FC2" w:rsidRPr="00C77FC2" w:rsidRDefault="00C77FC2" w:rsidP="00C77FC2">
      <w:pPr>
        <w:widowControl/>
        <w:autoSpaceDE/>
        <w:autoSpaceDN/>
        <w:ind w:left="-426" w:right="155" w:firstLine="710"/>
        <w:jc w:val="both"/>
        <w:rPr>
          <w:sz w:val="24"/>
          <w:szCs w:val="24"/>
        </w:rPr>
      </w:pPr>
      <w:r w:rsidRPr="00C77FC2">
        <w:rPr>
          <w:sz w:val="24"/>
          <w:szCs w:val="24"/>
        </w:rPr>
        <w:t>Письменное сложение, вычитание чисел в пределах 1000.</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Действия с числами 0 и 1. </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Письменное умножение в столбик, письменное деление уголком. Письменное умножение, деление на однозначное число в   пределах 100. </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Алгоритмы письменных приемов вычисления (сложения, вычитания, умножения и деления) в пределах 1000. </w:t>
      </w:r>
    </w:p>
    <w:p w:rsidR="00C77FC2" w:rsidRPr="00C77FC2" w:rsidRDefault="00C77FC2" w:rsidP="00C77FC2">
      <w:pPr>
        <w:widowControl/>
        <w:autoSpaceDE/>
        <w:autoSpaceDN/>
        <w:ind w:left="-426" w:right="155" w:firstLine="710"/>
        <w:jc w:val="both"/>
        <w:rPr>
          <w:sz w:val="24"/>
          <w:szCs w:val="24"/>
        </w:rPr>
      </w:pPr>
      <w:r w:rsidRPr="00C77FC2">
        <w:rPr>
          <w:sz w:val="24"/>
          <w:szCs w:val="24"/>
        </w:rPr>
        <w:t>Проверка результата вычисления (прикидка или оценка результата, обратное действие, применение алгоритма, использование калькулятора). Деление с остатком.</w:t>
      </w:r>
    </w:p>
    <w:p w:rsidR="00C77FC2" w:rsidRPr="00C77FC2" w:rsidRDefault="00C77FC2" w:rsidP="00C77FC2">
      <w:pPr>
        <w:widowControl/>
        <w:autoSpaceDE/>
        <w:autoSpaceDN/>
        <w:ind w:left="-426" w:right="155" w:firstLine="710"/>
        <w:jc w:val="both"/>
        <w:rPr>
          <w:sz w:val="24"/>
          <w:szCs w:val="24"/>
        </w:rPr>
      </w:pPr>
      <w:r w:rsidRPr="00C77FC2">
        <w:rPr>
          <w:sz w:val="24"/>
          <w:szCs w:val="24"/>
        </w:rPr>
        <w:t>Переместительное, сочетательное свойства сложения, умножения при вычислениях.</w:t>
      </w:r>
    </w:p>
    <w:p w:rsidR="00C77FC2" w:rsidRPr="00C77FC2" w:rsidRDefault="00C77FC2" w:rsidP="00C77FC2">
      <w:pPr>
        <w:widowControl/>
        <w:autoSpaceDE/>
        <w:autoSpaceDN/>
        <w:ind w:left="-426" w:right="155" w:firstLine="710"/>
        <w:jc w:val="both"/>
        <w:rPr>
          <w:sz w:val="24"/>
          <w:szCs w:val="24"/>
        </w:rPr>
      </w:pPr>
      <w:r w:rsidRPr="00C77FC2">
        <w:rPr>
          <w:sz w:val="24"/>
          <w:szCs w:val="24"/>
        </w:rPr>
        <w:t>Нахождение неизвестного компонента арифметического действия. Алгоритм записи уравнения.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rsidR="00C77FC2" w:rsidRPr="00C77FC2" w:rsidRDefault="00C77FC2" w:rsidP="00C77FC2">
      <w:pPr>
        <w:widowControl/>
        <w:autoSpaceDE/>
        <w:autoSpaceDN/>
        <w:ind w:left="-426" w:right="155" w:firstLine="710"/>
        <w:jc w:val="both"/>
        <w:rPr>
          <w:sz w:val="24"/>
          <w:szCs w:val="24"/>
        </w:rPr>
      </w:pPr>
      <w:r w:rsidRPr="00C77FC2">
        <w:rPr>
          <w:sz w:val="24"/>
          <w:szCs w:val="24"/>
        </w:rPr>
        <w:t>Однородные величины: сложение и вычитание.</w:t>
      </w:r>
    </w:p>
    <w:p w:rsidR="00C77FC2" w:rsidRPr="00C77FC2" w:rsidRDefault="00C77FC2" w:rsidP="00C77FC2">
      <w:pPr>
        <w:widowControl/>
        <w:autoSpaceDE/>
        <w:autoSpaceDN/>
        <w:ind w:left="-426" w:right="155" w:firstLine="710"/>
        <w:jc w:val="both"/>
        <w:rPr>
          <w:b/>
          <w:sz w:val="24"/>
          <w:szCs w:val="24"/>
        </w:rPr>
      </w:pPr>
      <w:r w:rsidRPr="00C77FC2">
        <w:rPr>
          <w:b/>
          <w:sz w:val="24"/>
          <w:szCs w:val="24"/>
        </w:rPr>
        <w:t>Текстовые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77FC2" w:rsidRPr="000C6ABD" w:rsidRDefault="00C77FC2" w:rsidP="000C6ABD">
      <w:pPr>
        <w:widowControl/>
        <w:autoSpaceDE/>
        <w:autoSpaceDN/>
        <w:ind w:left="-426" w:right="155" w:firstLine="710"/>
        <w:jc w:val="both"/>
        <w:rPr>
          <w:sz w:val="24"/>
          <w:szCs w:val="24"/>
        </w:rPr>
      </w:pPr>
      <w:r w:rsidRPr="00C77FC2">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C77FC2" w:rsidRPr="00C77FC2" w:rsidRDefault="00C77FC2" w:rsidP="00C77FC2">
      <w:pPr>
        <w:widowControl/>
        <w:autoSpaceDE/>
        <w:autoSpaceDN/>
        <w:ind w:left="-426" w:right="155" w:firstLine="710"/>
        <w:jc w:val="both"/>
        <w:rPr>
          <w:b/>
          <w:sz w:val="24"/>
          <w:szCs w:val="24"/>
        </w:rPr>
      </w:pPr>
      <w:r w:rsidRPr="00C77FC2">
        <w:rPr>
          <w:b/>
          <w:sz w:val="24"/>
          <w:szCs w:val="24"/>
        </w:rPr>
        <w:t>Пространственные отношения и геометрические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Конструирование геометрических фигур (разбиение фигуры на части, составление фигуры из частей). Виды треугольников.</w:t>
      </w:r>
    </w:p>
    <w:p w:rsidR="00C77FC2" w:rsidRPr="00C77FC2" w:rsidRDefault="00C77FC2" w:rsidP="00C77FC2">
      <w:pPr>
        <w:widowControl/>
        <w:autoSpaceDE/>
        <w:autoSpaceDN/>
        <w:ind w:left="-426" w:right="155" w:firstLine="710"/>
        <w:jc w:val="both"/>
        <w:rPr>
          <w:sz w:val="24"/>
          <w:szCs w:val="24"/>
        </w:rPr>
      </w:pPr>
      <w:r w:rsidRPr="00C77FC2">
        <w:rPr>
          <w:sz w:val="24"/>
          <w:szCs w:val="24"/>
        </w:rPr>
        <w:t>Периметр многоугольника: измерение, вычисление, запись равенства. Вычисление периметра прямоугольника (квадрата) разными способами.</w:t>
      </w:r>
    </w:p>
    <w:p w:rsidR="00C77FC2" w:rsidRPr="00C77FC2" w:rsidRDefault="00C77FC2" w:rsidP="00C77FC2">
      <w:pPr>
        <w:widowControl/>
        <w:autoSpaceDE/>
        <w:autoSpaceDN/>
        <w:ind w:left="-426" w:right="155" w:firstLine="710"/>
        <w:jc w:val="both"/>
        <w:rPr>
          <w:sz w:val="24"/>
          <w:szCs w:val="24"/>
        </w:rPr>
      </w:pPr>
      <w:r w:rsidRPr="00C77FC2">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C77FC2" w:rsidRPr="00C77FC2" w:rsidRDefault="00C77FC2" w:rsidP="00C77FC2">
      <w:pPr>
        <w:widowControl/>
        <w:autoSpaceDE/>
        <w:autoSpaceDN/>
        <w:ind w:left="-426" w:right="155" w:firstLine="710"/>
        <w:jc w:val="both"/>
        <w:rPr>
          <w:b/>
          <w:sz w:val="24"/>
          <w:szCs w:val="24"/>
        </w:rPr>
      </w:pPr>
      <w:r w:rsidRPr="00C77FC2">
        <w:rPr>
          <w:b/>
          <w:sz w:val="24"/>
          <w:szCs w:val="24"/>
        </w:rPr>
        <w:t>Математическая информация</w:t>
      </w:r>
    </w:p>
    <w:p w:rsidR="00C77FC2" w:rsidRPr="00C77FC2" w:rsidRDefault="00C77FC2" w:rsidP="00C77FC2">
      <w:pPr>
        <w:widowControl/>
        <w:autoSpaceDE/>
        <w:autoSpaceDN/>
        <w:ind w:left="-426" w:right="155" w:firstLine="710"/>
        <w:jc w:val="both"/>
        <w:rPr>
          <w:sz w:val="24"/>
          <w:szCs w:val="24"/>
        </w:rPr>
      </w:pPr>
      <w:r w:rsidRPr="00C77FC2">
        <w:rPr>
          <w:sz w:val="24"/>
          <w:szCs w:val="24"/>
        </w:rPr>
        <w:t>Классификация объектов по двум признакам.</w:t>
      </w:r>
    </w:p>
    <w:p w:rsidR="00C77FC2" w:rsidRPr="00C77FC2" w:rsidRDefault="00C77FC2" w:rsidP="00C77FC2">
      <w:pPr>
        <w:widowControl/>
        <w:autoSpaceDE/>
        <w:autoSpaceDN/>
        <w:ind w:left="-426" w:right="155" w:firstLine="710"/>
        <w:jc w:val="both"/>
        <w:rPr>
          <w:sz w:val="24"/>
          <w:szCs w:val="24"/>
        </w:rPr>
      </w:pPr>
      <w:r w:rsidRPr="00C77FC2">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C77FC2" w:rsidRPr="00C77FC2" w:rsidRDefault="00C77FC2" w:rsidP="00C77FC2">
      <w:pPr>
        <w:widowControl/>
        <w:autoSpaceDE/>
        <w:autoSpaceDN/>
        <w:ind w:left="-426" w:right="155" w:firstLine="710"/>
        <w:jc w:val="both"/>
        <w:rPr>
          <w:sz w:val="24"/>
          <w:szCs w:val="24"/>
        </w:rPr>
      </w:pPr>
      <w:r w:rsidRPr="00C77FC2">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C77FC2" w:rsidRPr="00C77FC2" w:rsidRDefault="00C77FC2" w:rsidP="00C77FC2">
      <w:pPr>
        <w:widowControl/>
        <w:autoSpaceDE/>
        <w:autoSpaceDN/>
        <w:ind w:left="-426" w:right="155" w:firstLine="710"/>
        <w:jc w:val="both"/>
        <w:rPr>
          <w:sz w:val="24"/>
          <w:szCs w:val="24"/>
        </w:rPr>
      </w:pPr>
      <w:r w:rsidRPr="00C77FC2">
        <w:rPr>
          <w:sz w:val="24"/>
          <w:szCs w:val="24"/>
        </w:rPr>
        <w:t>Формализованное описание последовательности действий (инструкция, план, схема, алгоритм).</w:t>
      </w:r>
    </w:p>
    <w:p w:rsidR="00C77FC2" w:rsidRPr="00C77FC2" w:rsidRDefault="00C77FC2" w:rsidP="00C77FC2">
      <w:pPr>
        <w:widowControl/>
        <w:autoSpaceDE/>
        <w:autoSpaceDN/>
        <w:ind w:left="-426" w:right="155" w:firstLine="710"/>
        <w:jc w:val="both"/>
        <w:rPr>
          <w:sz w:val="24"/>
          <w:szCs w:val="24"/>
        </w:rPr>
      </w:pPr>
      <w:r w:rsidRPr="00C77FC2">
        <w:rPr>
          <w:sz w:val="24"/>
          <w:szCs w:val="24"/>
        </w:rPr>
        <w:t>Столбчатая диаграмма: чтение, использование данных для решения учебных и практических задач.</w:t>
      </w:r>
    </w:p>
    <w:p w:rsidR="00C77FC2" w:rsidRPr="00C77FC2" w:rsidRDefault="00C77FC2" w:rsidP="00C77FC2">
      <w:pPr>
        <w:widowControl/>
        <w:autoSpaceDE/>
        <w:autoSpaceDN/>
        <w:ind w:left="-426" w:right="155" w:firstLine="710"/>
        <w:jc w:val="both"/>
        <w:rPr>
          <w:sz w:val="24"/>
          <w:szCs w:val="24"/>
        </w:rPr>
      </w:pPr>
      <w:r w:rsidRPr="00C77FC2">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C77FC2" w:rsidRPr="00C77FC2" w:rsidRDefault="00C77FC2" w:rsidP="00C77FC2">
      <w:pPr>
        <w:widowControl/>
        <w:autoSpaceDE/>
        <w:autoSpaceDN/>
        <w:ind w:left="-426" w:right="155" w:firstLine="710"/>
        <w:jc w:val="both"/>
        <w:rPr>
          <w:b/>
          <w:sz w:val="24"/>
          <w:szCs w:val="24"/>
        </w:rPr>
      </w:pPr>
      <w:r w:rsidRPr="00C77FC2">
        <w:rPr>
          <w:b/>
          <w:sz w:val="24"/>
          <w:szCs w:val="24"/>
        </w:rPr>
        <w:t>Универсальные учебные действия</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познавательные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сравнивать математические объекты (числа, величины, геометрические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выбирать приём вычисления, выполнения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конструировать геометрические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классифицировать объекты (числа, величины, геометрические фигуры, текстовые задачи в одно действие) по выбранному признаку;</w:t>
      </w:r>
    </w:p>
    <w:p w:rsidR="00C77FC2" w:rsidRPr="00C77FC2" w:rsidRDefault="00C77FC2" w:rsidP="00C77FC2">
      <w:pPr>
        <w:widowControl/>
        <w:autoSpaceDE/>
        <w:autoSpaceDN/>
        <w:ind w:left="-426" w:right="155" w:firstLine="710"/>
        <w:jc w:val="both"/>
        <w:rPr>
          <w:sz w:val="24"/>
          <w:szCs w:val="24"/>
        </w:rPr>
      </w:pPr>
      <w:r w:rsidRPr="00C77FC2">
        <w:rPr>
          <w:sz w:val="24"/>
          <w:szCs w:val="24"/>
        </w:rPr>
        <w:t>прикидывать размеры фигуры, её элементов;</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элементарные знаково-символические средства для организации своих познавательных процессов (использование знаково-символических средств при образовании чисел в пределах 1000,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p>
    <w:p w:rsidR="00C77FC2" w:rsidRPr="00C77FC2" w:rsidRDefault="00C77FC2" w:rsidP="00C77FC2">
      <w:pPr>
        <w:widowControl/>
        <w:autoSpaceDE/>
        <w:autoSpaceDN/>
        <w:ind w:left="-426" w:right="155" w:firstLine="710"/>
        <w:jc w:val="both"/>
        <w:rPr>
          <w:sz w:val="24"/>
          <w:szCs w:val="24"/>
        </w:rPr>
      </w:pPr>
      <w:r w:rsidRPr="00C77FC2">
        <w:rPr>
          <w:sz w:val="24"/>
          <w:szCs w:val="24"/>
        </w:rPr>
        <w:t>понимать смысл зависимостей и математических отношений, описанных в задаче;</w:t>
      </w:r>
    </w:p>
    <w:p w:rsidR="00C77FC2" w:rsidRPr="00C77FC2" w:rsidRDefault="00C77FC2" w:rsidP="00C77FC2">
      <w:pPr>
        <w:widowControl/>
        <w:autoSpaceDE/>
        <w:autoSpaceDN/>
        <w:ind w:left="-426" w:right="155" w:firstLine="710"/>
        <w:jc w:val="both"/>
        <w:rPr>
          <w:sz w:val="24"/>
          <w:szCs w:val="24"/>
        </w:rPr>
      </w:pPr>
      <w:r w:rsidRPr="00C77FC2">
        <w:rPr>
          <w:sz w:val="24"/>
          <w:szCs w:val="24"/>
        </w:rPr>
        <w:t>осмысленно читать тексты математических задач (уточнять лексическое значение слов, определять структуру задачи, находить опорные слова, выделять и объяснять числовые данные, находить известные и искомые данные);</w:t>
      </w:r>
    </w:p>
    <w:p w:rsidR="00C77FC2" w:rsidRPr="00C77FC2" w:rsidRDefault="00C77FC2" w:rsidP="00C77FC2">
      <w:pPr>
        <w:widowControl/>
        <w:autoSpaceDE/>
        <w:autoSpaceDN/>
        <w:ind w:left="-426" w:right="155" w:firstLine="710"/>
        <w:jc w:val="both"/>
        <w:rPr>
          <w:sz w:val="24"/>
          <w:szCs w:val="24"/>
        </w:rPr>
      </w:pPr>
      <w:r w:rsidRPr="00C77FC2">
        <w:rPr>
          <w:sz w:val="24"/>
          <w:szCs w:val="24"/>
        </w:rPr>
        <w:t>различать и использовать разные приёмы и алгоритмы вычисления;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выбирать метод решения (моделирование ситуации, перебор вариантов, использование алгоритма);</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соотносить начало, окончание, продолжительность события в практической ситуации;</w:t>
      </w:r>
    </w:p>
    <w:p w:rsidR="00C77FC2" w:rsidRPr="00C77FC2" w:rsidRDefault="00C77FC2" w:rsidP="00C77FC2">
      <w:pPr>
        <w:widowControl/>
        <w:autoSpaceDE/>
        <w:autoSpaceDN/>
        <w:ind w:left="-426" w:right="155" w:firstLine="710"/>
        <w:jc w:val="both"/>
        <w:rPr>
          <w:sz w:val="24"/>
          <w:szCs w:val="24"/>
        </w:rPr>
      </w:pPr>
      <w:r w:rsidRPr="00C77FC2">
        <w:rPr>
          <w:sz w:val="24"/>
          <w:szCs w:val="24"/>
        </w:rPr>
        <w:t>составлять ряд чисел (величин, геометрических фигур) по самостоятельно выбранному правилу;</w:t>
      </w:r>
    </w:p>
    <w:p w:rsidR="00C77FC2" w:rsidRPr="00C77FC2" w:rsidRDefault="00C77FC2" w:rsidP="00C77FC2">
      <w:pPr>
        <w:widowControl/>
        <w:autoSpaceDE/>
        <w:autoSpaceDN/>
        <w:ind w:left="-426" w:right="155" w:firstLine="710"/>
        <w:jc w:val="both"/>
        <w:rPr>
          <w:sz w:val="24"/>
          <w:szCs w:val="24"/>
        </w:rPr>
      </w:pPr>
      <w:r w:rsidRPr="00C77FC2">
        <w:rPr>
          <w:sz w:val="24"/>
          <w:szCs w:val="24"/>
        </w:rPr>
        <w:t>моделировать предложенную практическую ситуацию;</w:t>
      </w:r>
    </w:p>
    <w:p w:rsidR="00C77FC2" w:rsidRPr="00C77FC2" w:rsidRDefault="00C77FC2" w:rsidP="00C77FC2">
      <w:pPr>
        <w:widowControl/>
        <w:autoSpaceDE/>
        <w:autoSpaceDN/>
        <w:ind w:left="-426" w:right="155" w:firstLine="710"/>
        <w:jc w:val="both"/>
        <w:rPr>
          <w:sz w:val="24"/>
          <w:szCs w:val="24"/>
        </w:rPr>
      </w:pPr>
      <w:r w:rsidRPr="00C77FC2">
        <w:rPr>
          <w:sz w:val="24"/>
          <w:szCs w:val="24"/>
        </w:rPr>
        <w:t>устанавливать последовательность событий, действий сюжета текстовой задачи.</w:t>
      </w:r>
    </w:p>
    <w:p w:rsidR="00C77FC2" w:rsidRPr="00C77FC2" w:rsidRDefault="00C77FC2" w:rsidP="00C77FC2">
      <w:pPr>
        <w:widowControl/>
        <w:autoSpaceDE/>
        <w:autoSpaceDN/>
        <w:ind w:left="-426" w:right="155" w:firstLine="710"/>
        <w:jc w:val="both"/>
        <w:rPr>
          <w:i/>
          <w:sz w:val="24"/>
          <w:szCs w:val="24"/>
        </w:rPr>
      </w:pPr>
      <w:r w:rsidRPr="00C77FC2">
        <w:rPr>
          <w:i/>
          <w:sz w:val="24"/>
          <w:szCs w:val="24"/>
        </w:rPr>
        <w:t>Работа с информацией: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читать информацию, представленную в разных формах;</w:t>
      </w:r>
    </w:p>
    <w:p w:rsidR="00C77FC2" w:rsidRPr="00C77FC2" w:rsidRDefault="00C77FC2" w:rsidP="00C77FC2">
      <w:pPr>
        <w:widowControl/>
        <w:autoSpaceDE/>
        <w:autoSpaceDN/>
        <w:ind w:left="-426" w:right="155" w:firstLine="710"/>
        <w:jc w:val="both"/>
        <w:rPr>
          <w:sz w:val="24"/>
          <w:szCs w:val="24"/>
        </w:rPr>
      </w:pPr>
      <w:r w:rsidRPr="00C77FC2">
        <w:rPr>
          <w:sz w:val="24"/>
          <w:szCs w:val="24"/>
        </w:rPr>
        <w:t>извлекать и интерпретировать числовые данные, представленные в таблице, на диаграмме;</w:t>
      </w:r>
    </w:p>
    <w:p w:rsidR="00C77FC2" w:rsidRPr="00C77FC2" w:rsidRDefault="00C77FC2" w:rsidP="00C77FC2">
      <w:pPr>
        <w:widowControl/>
        <w:autoSpaceDE/>
        <w:autoSpaceDN/>
        <w:ind w:left="-426" w:right="155" w:firstLine="710"/>
        <w:jc w:val="both"/>
        <w:rPr>
          <w:sz w:val="24"/>
          <w:szCs w:val="24"/>
        </w:rPr>
      </w:pPr>
      <w:r w:rsidRPr="00C77FC2">
        <w:rPr>
          <w:sz w:val="24"/>
          <w:szCs w:val="24"/>
        </w:rPr>
        <w:t>уметь производить анализ и преобразование информации в виде таблиц (анализировать имеющиеся данные об объектах, заносить их в соответствующую строку и столбец таблицы, определять количество столбцов и строк таблицы, исходя из данных, оформлять таблицу);</w:t>
      </w:r>
    </w:p>
    <w:p w:rsidR="00C77FC2" w:rsidRPr="00C77FC2" w:rsidRDefault="00C77FC2" w:rsidP="00C77FC2">
      <w:pPr>
        <w:widowControl/>
        <w:autoSpaceDE/>
        <w:autoSpaceDN/>
        <w:ind w:left="-426" w:right="155" w:firstLine="710"/>
        <w:jc w:val="both"/>
        <w:rPr>
          <w:sz w:val="24"/>
          <w:szCs w:val="24"/>
        </w:rPr>
      </w:pPr>
      <w:r w:rsidRPr="00C77FC2">
        <w:rPr>
          <w:sz w:val="24"/>
          <w:szCs w:val="24"/>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C77FC2" w:rsidRPr="00C77FC2" w:rsidRDefault="00C77FC2" w:rsidP="00C77FC2">
      <w:pPr>
        <w:widowControl/>
        <w:autoSpaceDE/>
        <w:autoSpaceDN/>
        <w:ind w:left="-426" w:right="155" w:firstLine="710"/>
        <w:jc w:val="both"/>
        <w:rPr>
          <w:sz w:val="24"/>
          <w:szCs w:val="24"/>
        </w:rPr>
      </w:pPr>
      <w:r w:rsidRPr="00C77FC2">
        <w:rPr>
          <w:sz w:val="24"/>
          <w:szCs w:val="24"/>
        </w:rPr>
        <w:t>заполнять таблицы сложения и умножения, дополнять данными чертеж;</w:t>
      </w:r>
    </w:p>
    <w:p w:rsidR="00C77FC2" w:rsidRPr="00C77FC2" w:rsidRDefault="00C77FC2" w:rsidP="00C77FC2">
      <w:pPr>
        <w:widowControl/>
        <w:autoSpaceDE/>
        <w:autoSpaceDN/>
        <w:ind w:left="-426" w:right="155" w:firstLine="710"/>
        <w:jc w:val="both"/>
        <w:rPr>
          <w:sz w:val="24"/>
          <w:szCs w:val="24"/>
        </w:rPr>
      </w:pPr>
      <w:r w:rsidRPr="00C77FC2">
        <w:rPr>
          <w:sz w:val="24"/>
          <w:szCs w:val="24"/>
        </w:rPr>
        <w:t>устанавливать соответствие между различными записями решения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коммуникативные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слушать собеседника, вступать в диалог по учебной проблеме и поддерживать его; </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использовать адекватно речевые средства для решения коммуникативных и познавательных задач; </w:t>
      </w:r>
    </w:p>
    <w:p w:rsidR="00C77FC2" w:rsidRPr="00C77FC2" w:rsidRDefault="00C77FC2" w:rsidP="00C77FC2">
      <w:pPr>
        <w:widowControl/>
        <w:autoSpaceDE/>
        <w:autoSpaceDN/>
        <w:ind w:left="-426" w:right="155" w:firstLine="710"/>
        <w:jc w:val="both"/>
        <w:rPr>
          <w:sz w:val="24"/>
          <w:szCs w:val="24"/>
        </w:rPr>
      </w:pPr>
      <w:r w:rsidRPr="00C77FC2">
        <w:rPr>
          <w:sz w:val="24"/>
          <w:szCs w:val="24"/>
        </w:rPr>
        <w:t>принимать участие в коллективном поиске средств решения поставленных задач, договариваться о распределении функций;</w:t>
      </w:r>
    </w:p>
    <w:p w:rsidR="00C77FC2" w:rsidRPr="00C77FC2" w:rsidRDefault="00C77FC2" w:rsidP="00C77FC2">
      <w:pPr>
        <w:widowControl/>
        <w:autoSpaceDE/>
        <w:autoSpaceDN/>
        <w:ind w:left="-426" w:right="155" w:firstLine="710"/>
        <w:jc w:val="both"/>
        <w:rPr>
          <w:sz w:val="24"/>
          <w:szCs w:val="24"/>
        </w:rPr>
      </w:pPr>
      <w:r w:rsidRPr="00C77FC2">
        <w:rPr>
          <w:sz w:val="24"/>
          <w:szCs w:val="24"/>
        </w:rPr>
        <w:t>уметь работать в паре, в подгруппе;</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математическую терминологию для описания отношений и зависимостей;</w:t>
      </w:r>
    </w:p>
    <w:p w:rsidR="00C77FC2" w:rsidRPr="00C77FC2" w:rsidRDefault="00C77FC2" w:rsidP="00C77FC2">
      <w:pPr>
        <w:widowControl/>
        <w:autoSpaceDE/>
        <w:autoSpaceDN/>
        <w:ind w:left="-426" w:right="155" w:firstLine="710"/>
        <w:jc w:val="both"/>
        <w:rPr>
          <w:sz w:val="24"/>
          <w:szCs w:val="24"/>
        </w:rPr>
      </w:pPr>
      <w:r w:rsidRPr="00C77FC2">
        <w:rPr>
          <w:sz w:val="24"/>
          <w:szCs w:val="24"/>
        </w:rPr>
        <w:t>строить речевые высказывания для решения задач; составлять текстовую задачу;</w:t>
      </w:r>
    </w:p>
    <w:p w:rsidR="00C77FC2" w:rsidRPr="00C77FC2" w:rsidRDefault="00C77FC2" w:rsidP="00C77FC2">
      <w:pPr>
        <w:widowControl/>
        <w:autoSpaceDE/>
        <w:autoSpaceDN/>
        <w:ind w:left="-426" w:right="155" w:firstLine="710"/>
        <w:jc w:val="both"/>
        <w:rPr>
          <w:sz w:val="24"/>
          <w:szCs w:val="24"/>
        </w:rPr>
      </w:pPr>
      <w:r w:rsidRPr="00C77FC2">
        <w:rPr>
          <w:sz w:val="24"/>
          <w:szCs w:val="24"/>
        </w:rPr>
        <w:t>объяснять на примерах отношения «больше/меньше на … », «больше/меньше в … », «равно»;</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математическую символику для составления числовых выражений;</w:t>
      </w:r>
    </w:p>
    <w:p w:rsidR="00C77FC2" w:rsidRPr="00C77FC2" w:rsidRDefault="00C77FC2" w:rsidP="00C77FC2">
      <w:pPr>
        <w:widowControl/>
        <w:autoSpaceDE/>
        <w:autoSpaceDN/>
        <w:ind w:left="-426" w:right="155" w:firstLine="710"/>
        <w:jc w:val="both"/>
        <w:rPr>
          <w:sz w:val="24"/>
          <w:szCs w:val="24"/>
        </w:rPr>
      </w:pPr>
      <w:r w:rsidRPr="00C77FC2">
        <w:rPr>
          <w:sz w:val="24"/>
          <w:szCs w:val="24"/>
        </w:rPr>
        <w:t>выбирать, осуществлять переход от одних единиц измерения величины к другим в соответствии с практической ситуацией;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участвовать в обсуждении ошибок в ходе и результате выполнения вычисления.</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регулятивные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выполнять учебные задания вопреки нежеланию, утомлению;</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выполнять инструкции и требования учителя, соблюдать основные требования к организации учебной деятельности; </w:t>
      </w:r>
    </w:p>
    <w:p w:rsidR="00C77FC2" w:rsidRPr="00C77FC2" w:rsidRDefault="00C77FC2" w:rsidP="00C77FC2">
      <w:pPr>
        <w:widowControl/>
        <w:autoSpaceDE/>
        <w:autoSpaceDN/>
        <w:ind w:left="-426" w:right="155" w:firstLine="710"/>
        <w:jc w:val="both"/>
        <w:rPr>
          <w:sz w:val="24"/>
          <w:szCs w:val="24"/>
        </w:rPr>
      </w:pPr>
      <w:r w:rsidRPr="00C77FC2">
        <w:rPr>
          <w:sz w:val="24"/>
          <w:szCs w:val="24"/>
        </w:rP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C77FC2" w:rsidRPr="00C77FC2" w:rsidRDefault="00C77FC2" w:rsidP="00C77FC2">
      <w:pPr>
        <w:widowControl/>
        <w:autoSpaceDE/>
        <w:autoSpaceDN/>
        <w:ind w:left="-426" w:right="155" w:firstLine="710"/>
        <w:jc w:val="both"/>
        <w:rPr>
          <w:sz w:val="24"/>
          <w:szCs w:val="24"/>
        </w:rPr>
      </w:pPr>
      <w:r w:rsidRPr="00C77FC2">
        <w:rPr>
          <w:sz w:val="24"/>
          <w:szCs w:val="24"/>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C77FC2" w:rsidRPr="00C77FC2" w:rsidRDefault="00C77FC2" w:rsidP="00C77FC2">
      <w:pPr>
        <w:widowControl/>
        <w:autoSpaceDE/>
        <w:autoSpaceDN/>
        <w:ind w:left="-426" w:right="155" w:firstLine="710"/>
        <w:jc w:val="both"/>
        <w:rPr>
          <w:sz w:val="24"/>
          <w:szCs w:val="24"/>
        </w:rPr>
      </w:pPr>
      <w:r w:rsidRPr="00C77FC2">
        <w:rPr>
          <w:sz w:val="24"/>
          <w:szCs w:val="24"/>
        </w:rPr>
        <w:t>проверять ход и результат выполнения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77FC2" w:rsidRPr="00C77FC2" w:rsidRDefault="00C77FC2" w:rsidP="00C77FC2">
      <w:pPr>
        <w:widowControl/>
        <w:autoSpaceDE/>
        <w:autoSpaceDN/>
        <w:ind w:left="-426" w:right="155" w:firstLine="710"/>
        <w:jc w:val="both"/>
        <w:rPr>
          <w:i/>
          <w:sz w:val="24"/>
          <w:szCs w:val="24"/>
        </w:rPr>
      </w:pPr>
      <w:r w:rsidRPr="00C77FC2">
        <w:rPr>
          <w:i/>
          <w:sz w:val="24"/>
          <w:szCs w:val="24"/>
        </w:rPr>
        <w:t>Совместная деятельность:</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принимать правила совместной деятельности при работе в парах, группах, составленные учителем или самостоятельно;</w:t>
      </w:r>
    </w:p>
    <w:p w:rsidR="00C77FC2" w:rsidRPr="00C77FC2" w:rsidRDefault="00C77FC2" w:rsidP="00C77FC2">
      <w:pPr>
        <w:widowControl/>
        <w:autoSpaceDE/>
        <w:autoSpaceDN/>
        <w:ind w:left="-426" w:right="155" w:firstLine="710"/>
        <w:jc w:val="both"/>
        <w:rPr>
          <w:sz w:val="24"/>
          <w:szCs w:val="24"/>
        </w:rPr>
      </w:pPr>
      <w:r w:rsidRPr="00C77FC2">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77FC2" w:rsidRPr="00C77FC2" w:rsidRDefault="00C77FC2" w:rsidP="00C77FC2">
      <w:pPr>
        <w:widowControl/>
        <w:autoSpaceDE/>
        <w:autoSpaceDN/>
        <w:ind w:left="-426" w:right="155" w:firstLine="710"/>
        <w:jc w:val="both"/>
        <w:rPr>
          <w:sz w:val="24"/>
          <w:szCs w:val="24"/>
        </w:rPr>
      </w:pPr>
      <w:r w:rsidRPr="00C77FC2">
        <w:rPr>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C77FC2" w:rsidRPr="00C77FC2" w:rsidRDefault="00C77FC2" w:rsidP="00C77FC2">
      <w:pPr>
        <w:widowControl/>
        <w:autoSpaceDE/>
        <w:autoSpaceDN/>
        <w:ind w:left="-426" w:right="155" w:firstLine="710"/>
        <w:jc w:val="both"/>
        <w:rPr>
          <w:sz w:val="24"/>
          <w:szCs w:val="24"/>
        </w:rPr>
      </w:pPr>
      <w:r w:rsidRPr="00C77FC2">
        <w:rPr>
          <w:sz w:val="24"/>
          <w:szCs w:val="24"/>
        </w:rPr>
        <w:t>с помощью учителя выполнять совместно прикидку и оценку результата выполнения общей работы.</w:t>
      </w:r>
    </w:p>
    <w:p w:rsidR="00C77FC2" w:rsidRPr="00C77FC2" w:rsidRDefault="00C77FC2" w:rsidP="000C6ABD">
      <w:pPr>
        <w:keepNext/>
        <w:keepLines/>
        <w:widowControl/>
        <w:autoSpaceDE/>
        <w:autoSpaceDN/>
        <w:spacing w:before="160" w:after="120"/>
        <w:ind w:left="-426" w:firstLine="710"/>
        <w:jc w:val="center"/>
        <w:outlineLvl w:val="1"/>
        <w:rPr>
          <w:rFonts w:eastAsia="Arial"/>
          <w:b/>
          <w:sz w:val="24"/>
          <w:szCs w:val="24"/>
        </w:rPr>
      </w:pPr>
      <w:bookmarkStart w:id="228" w:name="_Toc142903362"/>
      <w:r w:rsidRPr="00C77FC2">
        <w:rPr>
          <w:rFonts w:eastAsia="Arial"/>
          <w:b/>
          <w:sz w:val="24"/>
          <w:szCs w:val="24"/>
        </w:rPr>
        <w:t>4 КЛАСС</w:t>
      </w:r>
      <w:bookmarkEnd w:id="228"/>
    </w:p>
    <w:p w:rsidR="00C77FC2" w:rsidRPr="00C77FC2" w:rsidRDefault="00C77FC2" w:rsidP="00C77FC2">
      <w:pPr>
        <w:widowControl/>
        <w:autoSpaceDE/>
        <w:autoSpaceDN/>
        <w:ind w:left="-426" w:right="155" w:firstLine="710"/>
        <w:jc w:val="both"/>
        <w:rPr>
          <w:b/>
          <w:sz w:val="24"/>
          <w:szCs w:val="24"/>
        </w:rPr>
      </w:pPr>
      <w:bookmarkStart w:id="229" w:name="_Toc139358029"/>
      <w:r w:rsidRPr="00C77FC2">
        <w:rPr>
          <w:b/>
          <w:sz w:val="24"/>
          <w:szCs w:val="24"/>
        </w:rPr>
        <w:t>Числа и величины</w:t>
      </w:r>
    </w:p>
    <w:p w:rsidR="00C77FC2" w:rsidRPr="00C77FC2" w:rsidRDefault="00C77FC2" w:rsidP="00C77FC2">
      <w:pPr>
        <w:widowControl/>
        <w:autoSpaceDE/>
        <w:autoSpaceDN/>
        <w:ind w:left="-426" w:right="155" w:firstLine="710"/>
        <w:jc w:val="both"/>
        <w:rPr>
          <w:sz w:val="24"/>
          <w:szCs w:val="24"/>
        </w:rPr>
      </w:pPr>
      <w:r w:rsidRPr="00C77FC2">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C77FC2" w:rsidRPr="00C77FC2" w:rsidRDefault="00C77FC2" w:rsidP="00C77FC2">
      <w:pPr>
        <w:widowControl/>
        <w:autoSpaceDE/>
        <w:autoSpaceDN/>
        <w:ind w:left="-426" w:right="155" w:firstLine="710"/>
        <w:jc w:val="both"/>
        <w:rPr>
          <w:sz w:val="24"/>
          <w:szCs w:val="24"/>
        </w:rPr>
      </w:pPr>
      <w:r w:rsidRPr="00C77FC2">
        <w:rPr>
          <w:sz w:val="24"/>
          <w:szCs w:val="24"/>
        </w:rPr>
        <w:t xml:space="preserve">Величины: сравнение объектов по массе, длине; площади, вместимости – случаи без преобразования. </w:t>
      </w:r>
    </w:p>
    <w:p w:rsidR="00C77FC2" w:rsidRPr="00C77FC2" w:rsidRDefault="00C77FC2" w:rsidP="00C77FC2">
      <w:pPr>
        <w:widowControl/>
        <w:autoSpaceDE/>
        <w:autoSpaceDN/>
        <w:ind w:left="-426" w:right="155" w:firstLine="710"/>
        <w:jc w:val="both"/>
        <w:rPr>
          <w:sz w:val="24"/>
          <w:szCs w:val="24"/>
        </w:rPr>
      </w:pPr>
      <w:r w:rsidRPr="00C77FC2">
        <w:rPr>
          <w:sz w:val="24"/>
          <w:szCs w:val="24"/>
        </w:rPr>
        <w:t>Единицы массы — центнер, тонна; соотношения между единицами массы.</w:t>
      </w:r>
    </w:p>
    <w:p w:rsidR="00C77FC2" w:rsidRPr="00C77FC2" w:rsidRDefault="00C77FC2" w:rsidP="00C77FC2">
      <w:pPr>
        <w:widowControl/>
        <w:autoSpaceDE/>
        <w:autoSpaceDN/>
        <w:ind w:left="-426" w:right="155" w:firstLine="710"/>
        <w:jc w:val="both"/>
        <w:rPr>
          <w:sz w:val="24"/>
          <w:szCs w:val="24"/>
        </w:rPr>
      </w:pPr>
      <w:r w:rsidRPr="00C77FC2">
        <w:rPr>
          <w:sz w:val="24"/>
          <w:szCs w:val="24"/>
        </w:rPr>
        <w:t>Единицы времени (сутки, неделя, месяц, год, век), соотношение между ними.</w:t>
      </w:r>
    </w:p>
    <w:p w:rsidR="00C77FC2" w:rsidRPr="00C77FC2" w:rsidRDefault="00C77FC2" w:rsidP="00C77FC2">
      <w:pPr>
        <w:widowControl/>
        <w:autoSpaceDE/>
        <w:autoSpaceDN/>
        <w:ind w:left="-426" w:right="155" w:firstLine="710"/>
        <w:jc w:val="both"/>
        <w:rPr>
          <w:sz w:val="24"/>
          <w:szCs w:val="24"/>
        </w:rPr>
      </w:pPr>
      <w:r w:rsidRPr="00C77FC2">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77FC2" w:rsidRPr="00C77FC2" w:rsidRDefault="00C77FC2" w:rsidP="00C77FC2">
      <w:pPr>
        <w:widowControl/>
        <w:autoSpaceDE/>
        <w:autoSpaceDN/>
        <w:ind w:left="-426" w:right="155" w:firstLine="710"/>
        <w:jc w:val="both"/>
        <w:rPr>
          <w:sz w:val="24"/>
          <w:szCs w:val="24"/>
        </w:rPr>
      </w:pPr>
      <w:r w:rsidRPr="00C77FC2">
        <w:rPr>
          <w:sz w:val="24"/>
          <w:szCs w:val="24"/>
        </w:rPr>
        <w:t>Доля величины времени, массы, длины.</w:t>
      </w:r>
    </w:p>
    <w:p w:rsidR="00C77FC2" w:rsidRPr="00C77FC2" w:rsidRDefault="00C77FC2" w:rsidP="00C77FC2">
      <w:pPr>
        <w:widowControl/>
        <w:autoSpaceDE/>
        <w:autoSpaceDN/>
        <w:ind w:left="-426" w:right="155" w:firstLine="710"/>
        <w:jc w:val="both"/>
        <w:rPr>
          <w:b/>
          <w:sz w:val="24"/>
          <w:szCs w:val="24"/>
        </w:rPr>
      </w:pPr>
      <w:r w:rsidRPr="00C77FC2">
        <w:rPr>
          <w:b/>
          <w:sz w:val="24"/>
          <w:szCs w:val="24"/>
        </w:rPr>
        <w:t>Арифметические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C77FC2" w:rsidRPr="00C77FC2" w:rsidRDefault="00C77FC2" w:rsidP="00C77FC2">
      <w:pPr>
        <w:widowControl/>
        <w:autoSpaceDE/>
        <w:autoSpaceDN/>
        <w:ind w:left="-426" w:right="155" w:firstLine="710"/>
        <w:jc w:val="both"/>
        <w:rPr>
          <w:sz w:val="24"/>
          <w:szCs w:val="24"/>
        </w:rPr>
      </w:pPr>
      <w:r w:rsidRPr="00C77FC2">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w:t>
      </w:r>
    </w:p>
    <w:p w:rsidR="00C77FC2" w:rsidRPr="00C77FC2" w:rsidRDefault="00C77FC2" w:rsidP="00C77FC2">
      <w:pPr>
        <w:widowControl/>
        <w:autoSpaceDE/>
        <w:autoSpaceDN/>
        <w:ind w:left="-426" w:right="155" w:firstLine="710"/>
        <w:jc w:val="both"/>
        <w:rPr>
          <w:sz w:val="24"/>
          <w:szCs w:val="24"/>
        </w:rPr>
      </w:pPr>
      <w:r w:rsidRPr="00C77FC2">
        <w:rPr>
          <w:sz w:val="24"/>
          <w:szCs w:val="24"/>
        </w:rPr>
        <w:t>Равенство, содержащее неизвестный компонент арифметического действия: запись, нахождение неизвестного компонента.</w:t>
      </w:r>
    </w:p>
    <w:p w:rsidR="00C77FC2" w:rsidRPr="00C77FC2" w:rsidRDefault="00C77FC2" w:rsidP="00C77FC2">
      <w:pPr>
        <w:widowControl/>
        <w:autoSpaceDE/>
        <w:autoSpaceDN/>
        <w:ind w:left="-426" w:right="155" w:firstLine="710"/>
        <w:jc w:val="both"/>
        <w:rPr>
          <w:sz w:val="24"/>
          <w:szCs w:val="24"/>
        </w:rPr>
      </w:pPr>
      <w:r w:rsidRPr="00C77FC2">
        <w:rPr>
          <w:sz w:val="24"/>
          <w:szCs w:val="24"/>
        </w:rPr>
        <w:t>Умножение и деление величины на однозначное число.</w:t>
      </w:r>
    </w:p>
    <w:p w:rsidR="00C77FC2" w:rsidRPr="00C77FC2" w:rsidRDefault="00C77FC2" w:rsidP="00C77FC2">
      <w:pPr>
        <w:widowControl/>
        <w:autoSpaceDE/>
        <w:autoSpaceDN/>
        <w:ind w:left="-426" w:right="155" w:firstLine="710"/>
        <w:jc w:val="both"/>
        <w:rPr>
          <w:b/>
          <w:sz w:val="24"/>
          <w:szCs w:val="24"/>
        </w:rPr>
      </w:pPr>
      <w:r w:rsidRPr="00C77FC2">
        <w:rPr>
          <w:b/>
          <w:sz w:val="24"/>
          <w:szCs w:val="24"/>
        </w:rPr>
        <w:t>Текстовые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t>Работа с текстовой задачей, решение которой содержит 2–3 действия: анализ, представление на схеме;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77FC2" w:rsidRPr="00C77FC2" w:rsidRDefault="00C77FC2" w:rsidP="00C77FC2">
      <w:pPr>
        <w:widowControl/>
        <w:autoSpaceDE/>
        <w:autoSpaceDN/>
        <w:ind w:left="-426" w:right="155" w:firstLine="710"/>
        <w:jc w:val="both"/>
        <w:rPr>
          <w:b/>
          <w:sz w:val="24"/>
          <w:szCs w:val="24"/>
        </w:rPr>
      </w:pPr>
      <w:r w:rsidRPr="00C77FC2">
        <w:rPr>
          <w:b/>
          <w:sz w:val="24"/>
          <w:szCs w:val="24"/>
        </w:rPr>
        <w:t>Пространственные отношения и геометрические фигуры</w:t>
      </w:r>
    </w:p>
    <w:p w:rsidR="00C77FC2" w:rsidRPr="00C77FC2" w:rsidRDefault="00C77FC2" w:rsidP="00C77FC2">
      <w:pPr>
        <w:widowControl/>
        <w:autoSpaceDE/>
        <w:autoSpaceDN/>
        <w:ind w:left="-426" w:right="155" w:firstLine="710"/>
        <w:jc w:val="both"/>
        <w:rPr>
          <w:sz w:val="24"/>
          <w:szCs w:val="24"/>
        </w:rPr>
      </w:pPr>
      <w:r w:rsidRPr="00C77FC2">
        <w:rPr>
          <w:sz w:val="24"/>
          <w:szCs w:val="24"/>
        </w:rPr>
        <w:t>Наглядные представления о симметрии.</w:t>
      </w:r>
    </w:p>
    <w:p w:rsidR="00C77FC2" w:rsidRPr="00C77FC2" w:rsidRDefault="00C77FC2" w:rsidP="00C77FC2">
      <w:pPr>
        <w:widowControl/>
        <w:autoSpaceDE/>
        <w:autoSpaceDN/>
        <w:ind w:left="-426" w:right="155" w:firstLine="710"/>
        <w:jc w:val="both"/>
        <w:rPr>
          <w:sz w:val="24"/>
          <w:szCs w:val="24"/>
        </w:rPr>
      </w:pPr>
      <w:r w:rsidRPr="00C77FC2">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rsidR="00C77FC2" w:rsidRPr="00C77FC2" w:rsidRDefault="00C77FC2" w:rsidP="00C77FC2">
      <w:pPr>
        <w:widowControl/>
        <w:autoSpaceDE/>
        <w:autoSpaceDN/>
        <w:ind w:left="-426" w:right="155" w:firstLine="710"/>
        <w:jc w:val="both"/>
        <w:rPr>
          <w:sz w:val="24"/>
          <w:szCs w:val="24"/>
        </w:rPr>
      </w:pPr>
      <w:r w:rsidRPr="00C77FC2">
        <w:rPr>
          <w:sz w:val="24"/>
          <w:szCs w:val="24"/>
        </w:rPr>
        <w:t>Конструирование: разбиение фигуры на прямоугольники (квадраты), составление фигур из прямоугольников/квадратов.</w:t>
      </w:r>
    </w:p>
    <w:p w:rsidR="00C77FC2" w:rsidRPr="00C77FC2" w:rsidRDefault="00C77FC2" w:rsidP="00C77FC2">
      <w:pPr>
        <w:widowControl/>
        <w:autoSpaceDE/>
        <w:autoSpaceDN/>
        <w:ind w:left="-426" w:right="155" w:firstLine="710"/>
        <w:jc w:val="both"/>
        <w:rPr>
          <w:sz w:val="24"/>
          <w:szCs w:val="24"/>
        </w:rPr>
      </w:pPr>
      <w:r w:rsidRPr="00C77FC2">
        <w:rPr>
          <w:sz w:val="24"/>
          <w:szCs w:val="24"/>
        </w:rPr>
        <w:t>Периметр, площадь фигуры, составленной из двух-трёх прямоугольников (квадратов).</w:t>
      </w:r>
    </w:p>
    <w:p w:rsidR="00C77FC2" w:rsidRPr="00C77FC2" w:rsidRDefault="00C77FC2" w:rsidP="00C77FC2">
      <w:pPr>
        <w:widowControl/>
        <w:autoSpaceDE/>
        <w:autoSpaceDN/>
        <w:ind w:left="-426" w:right="155" w:firstLine="710"/>
        <w:jc w:val="both"/>
        <w:rPr>
          <w:b/>
          <w:sz w:val="24"/>
          <w:szCs w:val="24"/>
        </w:rPr>
      </w:pPr>
      <w:r w:rsidRPr="00C77FC2">
        <w:rPr>
          <w:b/>
          <w:sz w:val="24"/>
          <w:szCs w:val="24"/>
        </w:rPr>
        <w:lastRenderedPageBreak/>
        <w:t>Математическая информация</w:t>
      </w:r>
    </w:p>
    <w:p w:rsidR="00C77FC2" w:rsidRPr="00C77FC2" w:rsidRDefault="00C77FC2" w:rsidP="00C77FC2">
      <w:pPr>
        <w:widowControl/>
        <w:autoSpaceDE/>
        <w:autoSpaceDN/>
        <w:ind w:left="-426" w:right="155" w:firstLine="710"/>
        <w:jc w:val="both"/>
        <w:rPr>
          <w:sz w:val="24"/>
          <w:szCs w:val="24"/>
        </w:rPr>
      </w:pPr>
      <w:r w:rsidRPr="00C77FC2">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C77FC2" w:rsidRPr="00C77FC2" w:rsidRDefault="00C77FC2" w:rsidP="00C77FC2">
      <w:pPr>
        <w:widowControl/>
        <w:autoSpaceDE/>
        <w:autoSpaceDN/>
        <w:ind w:left="-426" w:right="155" w:firstLine="710"/>
        <w:jc w:val="both"/>
        <w:rPr>
          <w:sz w:val="24"/>
          <w:szCs w:val="24"/>
        </w:rPr>
      </w:pPr>
      <w:r w:rsidRPr="00C77FC2">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C77FC2" w:rsidRPr="00C77FC2" w:rsidRDefault="00C77FC2" w:rsidP="00C77FC2">
      <w:pPr>
        <w:widowControl/>
        <w:autoSpaceDE/>
        <w:autoSpaceDN/>
        <w:ind w:left="-426" w:right="155" w:firstLine="710"/>
        <w:jc w:val="both"/>
        <w:rPr>
          <w:sz w:val="24"/>
          <w:szCs w:val="24"/>
        </w:rPr>
      </w:pPr>
      <w:r w:rsidRPr="00C77FC2">
        <w:rPr>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C77FC2" w:rsidRPr="00C77FC2" w:rsidRDefault="00C77FC2" w:rsidP="00C77FC2">
      <w:pPr>
        <w:widowControl/>
        <w:autoSpaceDE/>
        <w:autoSpaceDN/>
        <w:ind w:left="-426" w:right="155" w:firstLine="710"/>
        <w:jc w:val="both"/>
        <w:rPr>
          <w:sz w:val="24"/>
          <w:szCs w:val="24"/>
        </w:rPr>
      </w:pPr>
      <w:r w:rsidRPr="00C77FC2">
        <w:rPr>
          <w:sz w:val="24"/>
          <w:szCs w:val="24"/>
        </w:rPr>
        <w:t>Алгоритмы решения учебных и практических задач.</w:t>
      </w:r>
    </w:p>
    <w:p w:rsidR="00C77FC2" w:rsidRPr="00C77FC2" w:rsidRDefault="00C77FC2" w:rsidP="00C77FC2">
      <w:pPr>
        <w:widowControl/>
        <w:autoSpaceDE/>
        <w:autoSpaceDN/>
        <w:ind w:left="-426" w:right="155" w:firstLine="710"/>
        <w:jc w:val="both"/>
        <w:rPr>
          <w:b/>
          <w:sz w:val="24"/>
          <w:szCs w:val="24"/>
        </w:rPr>
      </w:pPr>
      <w:r w:rsidRPr="00C77FC2">
        <w:rPr>
          <w:b/>
          <w:sz w:val="24"/>
          <w:szCs w:val="24"/>
        </w:rPr>
        <w:t>Универсальные учебные действия</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познавательные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ориентироваться в изученной математической терминологии, использовать её в высказываниях и рассуждениях;</w:t>
      </w:r>
    </w:p>
    <w:p w:rsidR="00C77FC2" w:rsidRPr="00C77FC2" w:rsidRDefault="00C77FC2" w:rsidP="00C77FC2">
      <w:pPr>
        <w:widowControl/>
        <w:autoSpaceDE/>
        <w:autoSpaceDN/>
        <w:ind w:left="-426" w:right="155" w:firstLine="710"/>
        <w:jc w:val="both"/>
        <w:rPr>
          <w:sz w:val="24"/>
          <w:szCs w:val="24"/>
        </w:rPr>
      </w:pPr>
      <w:r w:rsidRPr="00C77FC2">
        <w:rPr>
          <w:sz w:val="24"/>
          <w:szCs w:val="24"/>
        </w:rPr>
        <w:t>сравнивать математические объекты (числа, величины, геометрические фигуры), записывать признак сравнения;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осмысленно читать тексты математических задач (уточнять лексическое значение слов, определять структуру задачи, находить опорные слова, выделять и объяснять числовые данные, находить известные и искомые данные);</w:t>
      </w:r>
    </w:p>
    <w:p w:rsidR="00C77FC2" w:rsidRPr="00C77FC2" w:rsidRDefault="00C77FC2" w:rsidP="00C77FC2">
      <w:pPr>
        <w:widowControl/>
        <w:autoSpaceDE/>
        <w:autoSpaceDN/>
        <w:ind w:left="-426" w:right="155" w:firstLine="710"/>
        <w:jc w:val="both"/>
        <w:rPr>
          <w:sz w:val="24"/>
          <w:szCs w:val="24"/>
        </w:rPr>
      </w:pPr>
      <w:r w:rsidRPr="00C77FC2">
        <w:rPr>
          <w:sz w:val="24"/>
          <w:szCs w:val="24"/>
        </w:rPr>
        <w:t>выбирать метод решения математической задачи (алгоритм действия, приём вычисления, способ решения, моделирование ситуации);</w:t>
      </w:r>
    </w:p>
    <w:p w:rsidR="00C77FC2" w:rsidRPr="00C77FC2" w:rsidRDefault="00C77FC2" w:rsidP="00C77FC2">
      <w:pPr>
        <w:widowControl/>
        <w:autoSpaceDE/>
        <w:autoSpaceDN/>
        <w:ind w:left="-426" w:right="155" w:firstLine="710"/>
        <w:jc w:val="both"/>
        <w:rPr>
          <w:sz w:val="24"/>
          <w:szCs w:val="24"/>
        </w:rPr>
      </w:pPr>
      <w:r w:rsidRPr="00C77FC2">
        <w:rPr>
          <w:sz w:val="24"/>
          <w:szCs w:val="24"/>
        </w:rPr>
        <w:t>составлять схему математической задачи, проверять её соответствие условиям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t>обнаруживать модели изученных геометрических фигур в окружающем мире;</w:t>
      </w:r>
    </w:p>
    <w:p w:rsidR="00C77FC2" w:rsidRPr="00C77FC2" w:rsidRDefault="00C77FC2" w:rsidP="00C77FC2">
      <w:pPr>
        <w:widowControl/>
        <w:autoSpaceDE/>
        <w:autoSpaceDN/>
        <w:ind w:left="-426" w:right="155" w:firstLine="710"/>
        <w:jc w:val="both"/>
        <w:rPr>
          <w:sz w:val="24"/>
          <w:szCs w:val="24"/>
        </w:rPr>
      </w:pPr>
      <w:r w:rsidRPr="00C77FC2">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77FC2" w:rsidRPr="00C77FC2" w:rsidRDefault="00C77FC2" w:rsidP="00C77FC2">
      <w:pPr>
        <w:widowControl/>
        <w:autoSpaceDE/>
        <w:autoSpaceDN/>
        <w:ind w:left="-426" w:right="155" w:firstLine="710"/>
        <w:jc w:val="both"/>
        <w:rPr>
          <w:sz w:val="24"/>
          <w:szCs w:val="24"/>
        </w:rPr>
      </w:pPr>
      <w:r w:rsidRPr="00C77FC2">
        <w:rPr>
          <w:sz w:val="24"/>
          <w:szCs w:val="24"/>
        </w:rPr>
        <w:t>классифицировать объекты по 1–2 выбранным признакам;</w:t>
      </w:r>
    </w:p>
    <w:p w:rsidR="00C77FC2" w:rsidRPr="00C77FC2" w:rsidRDefault="00C77FC2" w:rsidP="00C77FC2">
      <w:pPr>
        <w:widowControl/>
        <w:autoSpaceDE/>
        <w:autoSpaceDN/>
        <w:ind w:left="-426" w:right="155" w:firstLine="710"/>
        <w:jc w:val="both"/>
        <w:rPr>
          <w:sz w:val="24"/>
          <w:szCs w:val="24"/>
        </w:rPr>
      </w:pPr>
      <w:r w:rsidRPr="00C77FC2">
        <w:rPr>
          <w:sz w:val="24"/>
          <w:szCs w:val="24"/>
        </w:rPr>
        <w:t>определять с помощью цифровых и аналоговых приборов: массу предмета (электронные и гиревые весы), температуру (градусник) вместимость (с помощью измерительных сосудов).</w:t>
      </w:r>
    </w:p>
    <w:p w:rsidR="00C77FC2" w:rsidRPr="00C77FC2" w:rsidRDefault="00C77FC2" w:rsidP="00C77FC2">
      <w:pPr>
        <w:widowControl/>
        <w:autoSpaceDE/>
        <w:autoSpaceDN/>
        <w:ind w:left="-426" w:right="155" w:firstLine="710"/>
        <w:jc w:val="both"/>
        <w:rPr>
          <w:i/>
          <w:sz w:val="24"/>
          <w:szCs w:val="24"/>
        </w:rPr>
      </w:pPr>
      <w:r w:rsidRPr="00C77FC2">
        <w:rPr>
          <w:i/>
          <w:sz w:val="24"/>
          <w:szCs w:val="24"/>
        </w:rPr>
        <w:t>Работа с информацией:</w:t>
      </w:r>
    </w:p>
    <w:p w:rsidR="00C77FC2" w:rsidRPr="00C77FC2" w:rsidRDefault="00C77FC2" w:rsidP="00C77FC2">
      <w:pPr>
        <w:widowControl/>
        <w:autoSpaceDE/>
        <w:autoSpaceDN/>
        <w:ind w:left="-426" w:right="155" w:firstLine="710"/>
        <w:jc w:val="both"/>
        <w:rPr>
          <w:sz w:val="24"/>
          <w:szCs w:val="24"/>
        </w:rPr>
      </w:pPr>
      <w:r w:rsidRPr="00C77FC2">
        <w:rPr>
          <w:sz w:val="24"/>
          <w:szCs w:val="24"/>
        </w:rPr>
        <w:t>представлять информацию в разных формах;</w:t>
      </w:r>
    </w:p>
    <w:p w:rsidR="00C77FC2" w:rsidRPr="00C77FC2" w:rsidRDefault="00C77FC2" w:rsidP="00C77FC2">
      <w:pPr>
        <w:widowControl/>
        <w:autoSpaceDE/>
        <w:autoSpaceDN/>
        <w:ind w:left="-426" w:right="155" w:firstLine="710"/>
        <w:jc w:val="both"/>
        <w:rPr>
          <w:sz w:val="24"/>
          <w:szCs w:val="24"/>
        </w:rPr>
      </w:pPr>
      <w:r w:rsidRPr="00C77FC2">
        <w:rPr>
          <w:sz w:val="24"/>
          <w:szCs w:val="24"/>
        </w:rPr>
        <w:t>извлекать и интерпретировать информацию, представленную в таблице, на диаграмме;</w:t>
      </w:r>
    </w:p>
    <w:p w:rsidR="00C77FC2" w:rsidRPr="00C77FC2" w:rsidRDefault="00C77FC2" w:rsidP="00C77FC2">
      <w:pPr>
        <w:widowControl/>
        <w:autoSpaceDE/>
        <w:autoSpaceDN/>
        <w:ind w:left="-426" w:right="155" w:firstLine="710"/>
        <w:jc w:val="both"/>
        <w:rPr>
          <w:sz w:val="24"/>
          <w:szCs w:val="24"/>
        </w:rPr>
      </w:pPr>
      <w:r w:rsidRPr="00C77FC2">
        <w:rPr>
          <w:sz w:val="24"/>
          <w:szCs w:val="24"/>
        </w:rPr>
        <w:t>производить анализ и преобразование информации в виде таблиц (анализировать имеющиеся данные об объектах, заносить их в соответствующую строку и столбец таблицы, определять количество столбцов и строк таблицы, исходя из данных, оформлять таблицу);</w:t>
      </w:r>
    </w:p>
    <w:p w:rsidR="00C77FC2" w:rsidRPr="00C77FC2" w:rsidRDefault="00C77FC2" w:rsidP="00C77FC2">
      <w:pPr>
        <w:widowControl/>
        <w:autoSpaceDE/>
        <w:autoSpaceDN/>
        <w:ind w:left="-426" w:right="155" w:firstLine="710"/>
        <w:jc w:val="both"/>
        <w:rPr>
          <w:sz w:val="24"/>
          <w:szCs w:val="24"/>
        </w:rPr>
      </w:pPr>
      <w:r w:rsidRPr="00C77FC2">
        <w:rPr>
          <w:sz w:val="24"/>
          <w:szCs w:val="24"/>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C77FC2" w:rsidRPr="00C77FC2" w:rsidRDefault="00C77FC2" w:rsidP="00C77FC2">
      <w:pPr>
        <w:widowControl/>
        <w:autoSpaceDE/>
        <w:autoSpaceDN/>
        <w:ind w:left="-426" w:right="155" w:firstLine="710"/>
        <w:jc w:val="both"/>
        <w:rPr>
          <w:sz w:val="24"/>
          <w:szCs w:val="24"/>
        </w:rPr>
      </w:pPr>
      <w:r w:rsidRPr="00C77FC2">
        <w:rPr>
          <w:sz w:val="24"/>
          <w:szCs w:val="24"/>
        </w:rPr>
        <w:t>устанавливать соответствие между различными записями решения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справочную литературу для поиска информации, в том числе Интернет (в условиях контролируемого выхода).</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коммуникативные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использовать математическую терминологию для записи решения предметной или практической задачи;</w:t>
      </w:r>
    </w:p>
    <w:p w:rsidR="00C77FC2" w:rsidRPr="00C77FC2" w:rsidRDefault="00C77FC2" w:rsidP="00C77FC2">
      <w:pPr>
        <w:widowControl/>
        <w:autoSpaceDE/>
        <w:autoSpaceDN/>
        <w:ind w:left="-426" w:right="155" w:firstLine="710"/>
        <w:jc w:val="both"/>
        <w:rPr>
          <w:sz w:val="24"/>
          <w:szCs w:val="24"/>
        </w:rPr>
      </w:pPr>
      <w:r w:rsidRPr="00C77FC2">
        <w:rPr>
          <w:sz w:val="24"/>
          <w:szCs w:val="24"/>
        </w:rPr>
        <w:t>приводить примеры и контрпримеры для подтверждения/ опровержения вывода (при необходимости с помощью учителя);</w:t>
      </w:r>
    </w:p>
    <w:p w:rsidR="00C77FC2" w:rsidRPr="00C77FC2" w:rsidRDefault="00C77FC2" w:rsidP="00C77FC2">
      <w:pPr>
        <w:widowControl/>
        <w:autoSpaceDE/>
        <w:autoSpaceDN/>
        <w:ind w:left="-426" w:right="155" w:firstLine="710"/>
        <w:jc w:val="both"/>
        <w:rPr>
          <w:sz w:val="24"/>
          <w:szCs w:val="24"/>
        </w:rPr>
      </w:pPr>
      <w:r w:rsidRPr="00C77FC2">
        <w:rPr>
          <w:sz w:val="24"/>
          <w:szCs w:val="24"/>
        </w:rPr>
        <w:t>конструировать, читать числовое выражение;</w:t>
      </w:r>
    </w:p>
    <w:p w:rsidR="00C77FC2" w:rsidRPr="00C77FC2" w:rsidRDefault="00C77FC2" w:rsidP="00C77FC2">
      <w:pPr>
        <w:widowControl/>
        <w:autoSpaceDE/>
        <w:autoSpaceDN/>
        <w:ind w:left="-426" w:right="155" w:firstLine="710"/>
        <w:jc w:val="both"/>
        <w:rPr>
          <w:sz w:val="24"/>
          <w:szCs w:val="24"/>
        </w:rPr>
      </w:pPr>
      <w:r w:rsidRPr="00C77FC2">
        <w:rPr>
          <w:sz w:val="24"/>
          <w:szCs w:val="24"/>
        </w:rPr>
        <w:lastRenderedPageBreak/>
        <w:t>описывать практическую ситуацию с использованием изученной терминологии;</w:t>
      </w:r>
    </w:p>
    <w:p w:rsidR="00C77FC2" w:rsidRPr="00C77FC2" w:rsidRDefault="00C77FC2" w:rsidP="00C77FC2">
      <w:pPr>
        <w:widowControl/>
        <w:autoSpaceDE/>
        <w:autoSpaceDN/>
        <w:ind w:left="-426" w:right="155" w:firstLine="710"/>
        <w:jc w:val="both"/>
        <w:rPr>
          <w:sz w:val="24"/>
          <w:szCs w:val="24"/>
        </w:rPr>
      </w:pPr>
      <w:r w:rsidRPr="00C77FC2">
        <w:rPr>
          <w:sz w:val="24"/>
          <w:szCs w:val="24"/>
        </w:rPr>
        <w:t>характеризовать математические объекты, явления и события с помощью изученных величин;</w:t>
      </w:r>
    </w:p>
    <w:p w:rsidR="00C77FC2" w:rsidRPr="00C77FC2" w:rsidRDefault="00C77FC2" w:rsidP="00C77FC2">
      <w:pPr>
        <w:widowControl/>
        <w:autoSpaceDE/>
        <w:autoSpaceDN/>
        <w:ind w:left="-426" w:right="155" w:firstLine="710"/>
        <w:jc w:val="both"/>
        <w:rPr>
          <w:sz w:val="24"/>
          <w:szCs w:val="24"/>
        </w:rPr>
      </w:pPr>
      <w:r w:rsidRPr="00C77FC2">
        <w:rPr>
          <w:sz w:val="24"/>
          <w:szCs w:val="24"/>
        </w:rPr>
        <w:t>составлять алгоритм последовательных учебных действий (не более 5).</w:t>
      </w:r>
    </w:p>
    <w:p w:rsidR="00C77FC2" w:rsidRPr="00C77FC2" w:rsidRDefault="00C77FC2" w:rsidP="00C77FC2">
      <w:pPr>
        <w:widowControl/>
        <w:autoSpaceDE/>
        <w:autoSpaceDN/>
        <w:ind w:left="-426" w:right="155" w:firstLine="710"/>
        <w:jc w:val="both"/>
        <w:rPr>
          <w:i/>
          <w:sz w:val="24"/>
          <w:szCs w:val="24"/>
        </w:rPr>
      </w:pPr>
      <w:r w:rsidRPr="00C77FC2">
        <w:rPr>
          <w:i/>
          <w:sz w:val="24"/>
          <w:szCs w:val="24"/>
        </w:rPr>
        <w:t>Универсальные регулятивные учебные действия:</w:t>
      </w:r>
    </w:p>
    <w:p w:rsidR="00C77FC2" w:rsidRPr="00C77FC2" w:rsidRDefault="00C77FC2" w:rsidP="00C77FC2">
      <w:pPr>
        <w:widowControl/>
        <w:autoSpaceDE/>
        <w:autoSpaceDN/>
        <w:ind w:left="-426" w:right="155" w:firstLine="710"/>
        <w:jc w:val="both"/>
        <w:rPr>
          <w:sz w:val="24"/>
          <w:szCs w:val="24"/>
        </w:rPr>
      </w:pPr>
      <w:r w:rsidRPr="00C77FC2">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77FC2" w:rsidRPr="00C77FC2" w:rsidRDefault="00C77FC2" w:rsidP="00C77FC2">
      <w:pPr>
        <w:widowControl/>
        <w:autoSpaceDE/>
        <w:autoSpaceDN/>
        <w:ind w:left="-426" w:right="155" w:firstLine="710"/>
        <w:jc w:val="both"/>
        <w:rPr>
          <w:sz w:val="24"/>
          <w:szCs w:val="24"/>
        </w:rPr>
      </w:pPr>
      <w:r w:rsidRPr="00C77FC2">
        <w:rPr>
          <w:sz w:val="24"/>
          <w:szCs w:val="24"/>
        </w:rPr>
        <w:t>с помощью учителя выполнять прикидку и оценку результата измерений;</w:t>
      </w:r>
    </w:p>
    <w:p w:rsidR="00C77FC2" w:rsidRPr="00C77FC2" w:rsidRDefault="00C77FC2" w:rsidP="00C77FC2">
      <w:pPr>
        <w:widowControl/>
        <w:autoSpaceDE/>
        <w:autoSpaceDN/>
        <w:ind w:left="-426" w:right="155" w:firstLine="710"/>
        <w:jc w:val="both"/>
        <w:rPr>
          <w:sz w:val="24"/>
          <w:szCs w:val="24"/>
        </w:rPr>
      </w:pPr>
      <w:r w:rsidRPr="00C77FC2">
        <w:rPr>
          <w:sz w:val="24"/>
          <w:szCs w:val="24"/>
        </w:rP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C77FC2" w:rsidRPr="00C77FC2" w:rsidRDefault="00C77FC2" w:rsidP="00C77FC2">
      <w:pPr>
        <w:widowControl/>
        <w:autoSpaceDE/>
        <w:autoSpaceDN/>
        <w:ind w:left="-426" w:right="155" w:firstLine="710"/>
        <w:jc w:val="both"/>
        <w:rPr>
          <w:sz w:val="24"/>
          <w:szCs w:val="24"/>
        </w:rPr>
      </w:pPr>
      <w:r w:rsidRPr="00C77FC2">
        <w:rPr>
          <w:sz w:val="24"/>
          <w:szCs w:val="24"/>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C77FC2" w:rsidRPr="00C77FC2" w:rsidRDefault="00C77FC2" w:rsidP="00C77FC2">
      <w:pPr>
        <w:widowControl/>
        <w:autoSpaceDE/>
        <w:autoSpaceDN/>
        <w:ind w:left="-426" w:right="155" w:firstLine="710"/>
        <w:jc w:val="both"/>
        <w:rPr>
          <w:i/>
          <w:sz w:val="24"/>
          <w:szCs w:val="24"/>
        </w:rPr>
      </w:pPr>
      <w:r w:rsidRPr="00C77FC2">
        <w:rPr>
          <w:i/>
          <w:sz w:val="24"/>
          <w:szCs w:val="24"/>
        </w:rPr>
        <w:t>Совместная деятельность:</w:t>
      </w:r>
    </w:p>
    <w:p w:rsidR="00C77FC2" w:rsidRPr="00C77FC2" w:rsidRDefault="00C77FC2" w:rsidP="00C77FC2">
      <w:pPr>
        <w:widowControl/>
        <w:autoSpaceDE/>
        <w:autoSpaceDN/>
        <w:ind w:left="-426" w:right="155" w:firstLine="710"/>
        <w:jc w:val="both"/>
        <w:rPr>
          <w:sz w:val="24"/>
          <w:szCs w:val="24"/>
        </w:rPr>
      </w:pPr>
      <w:r w:rsidRPr="00C77FC2">
        <w:rPr>
          <w:sz w:val="24"/>
          <w:szCs w:val="24"/>
        </w:rPr>
        <w:t>участвовать в совместной деятельности: договариваться о способе решения, распределять работу между членами группы;</w:t>
      </w:r>
    </w:p>
    <w:p w:rsidR="00C77FC2" w:rsidRDefault="00C77FC2" w:rsidP="00C77FC2">
      <w:pPr>
        <w:widowControl/>
        <w:autoSpaceDE/>
        <w:autoSpaceDN/>
        <w:ind w:left="-426" w:right="155" w:firstLine="710"/>
        <w:jc w:val="both"/>
        <w:rPr>
          <w:sz w:val="24"/>
          <w:szCs w:val="24"/>
        </w:rPr>
      </w:pPr>
      <w:r w:rsidRPr="00C77FC2">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Start w:id="230" w:name="_Toc142903363"/>
      <w:bookmarkEnd w:id="229"/>
    </w:p>
    <w:p w:rsidR="00C77FC2" w:rsidRDefault="00C77FC2" w:rsidP="00C77FC2">
      <w:pPr>
        <w:widowControl/>
        <w:autoSpaceDE/>
        <w:autoSpaceDN/>
        <w:ind w:left="-426" w:right="155" w:firstLine="710"/>
        <w:jc w:val="both"/>
        <w:rPr>
          <w:sz w:val="24"/>
          <w:szCs w:val="24"/>
        </w:rPr>
      </w:pPr>
    </w:p>
    <w:p w:rsidR="00C77FC2" w:rsidRPr="00C77FC2" w:rsidRDefault="00C77FC2" w:rsidP="000C6ABD">
      <w:pPr>
        <w:widowControl/>
        <w:autoSpaceDE/>
        <w:autoSpaceDN/>
        <w:ind w:left="-426" w:right="155" w:firstLine="710"/>
        <w:jc w:val="center"/>
        <w:rPr>
          <w:rFonts w:eastAsia="Arial"/>
          <w:b/>
          <w:bCs/>
          <w:sz w:val="24"/>
          <w:szCs w:val="24"/>
        </w:rPr>
      </w:pPr>
      <w:r w:rsidRPr="00C77FC2">
        <w:rPr>
          <w:rFonts w:eastAsia="Arial"/>
          <w:b/>
          <w:bCs/>
          <w:sz w:val="24"/>
          <w:szCs w:val="24"/>
        </w:rPr>
        <w:t>ПЛАНИРУЕМЫЕ РЕЗУЛЬТАТЫ ОСВОЕНИЯ ПРОГРАММЫ УЧЕБНОГО ПРЕДМЕТА «МАТЕМАТИКА» НА УРОВНЕ НАЧАЛЬНОГО ОБЩЕГО ОБРАЗОВАНИЯ</w:t>
      </w:r>
      <w:bookmarkEnd w:id="230"/>
    </w:p>
    <w:p w:rsidR="00C77FC2" w:rsidRPr="00C77FC2" w:rsidRDefault="00C77FC2" w:rsidP="000C6ABD">
      <w:pPr>
        <w:widowControl/>
        <w:autoSpaceDE/>
        <w:autoSpaceDN/>
        <w:ind w:left="-426" w:right="155" w:firstLine="710"/>
        <w:jc w:val="both"/>
        <w:rPr>
          <w:sz w:val="24"/>
          <w:szCs w:val="24"/>
        </w:rPr>
      </w:pPr>
      <w:r w:rsidRPr="00C77FC2">
        <w:rPr>
          <w:sz w:val="24"/>
          <w:szCs w:val="24"/>
        </w:rPr>
        <w:t>Обучающийся с ЗПР младшего школьного возраста достигает планируемых результатов обучения в соответствии со своими возможностями и способностями. На его успешность оказывают влияние индивидуальные особенности познавательной деятельности, темп деятельности, особенности формирования учебной деятельности (способность к целеполаганию, готовность планировать свою работу, самоконтроль  и т. д.).</w:t>
      </w:r>
    </w:p>
    <w:p w:rsidR="00C77FC2" w:rsidRPr="00C77FC2" w:rsidRDefault="00C77FC2" w:rsidP="000C6ABD">
      <w:pPr>
        <w:widowControl/>
        <w:autoSpaceDE/>
        <w:autoSpaceDN/>
        <w:ind w:left="-426" w:right="155" w:firstLine="710"/>
        <w:jc w:val="both"/>
        <w:rPr>
          <w:sz w:val="24"/>
          <w:szCs w:val="24"/>
        </w:rPr>
      </w:pPr>
      <w:r w:rsidRPr="00C77FC2">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bookmarkStart w:id="231" w:name="_TOC_250007"/>
    </w:p>
    <w:p w:rsidR="00C77FC2" w:rsidRPr="00C77FC2" w:rsidRDefault="00C77FC2" w:rsidP="00C77FC2">
      <w:pPr>
        <w:keepNext/>
        <w:keepLines/>
        <w:widowControl/>
        <w:autoSpaceDE/>
        <w:autoSpaceDN/>
        <w:spacing w:before="160" w:after="120"/>
        <w:outlineLvl w:val="1"/>
        <w:rPr>
          <w:rFonts w:eastAsia="Arial"/>
          <w:b/>
          <w:sz w:val="24"/>
          <w:szCs w:val="24"/>
        </w:rPr>
      </w:pPr>
      <w:bookmarkStart w:id="232" w:name="_Toc142903364"/>
      <w:r w:rsidRPr="00C77FC2">
        <w:rPr>
          <w:rFonts w:eastAsia="Arial"/>
          <w:b/>
          <w:sz w:val="24"/>
          <w:szCs w:val="24"/>
        </w:rPr>
        <w:t xml:space="preserve">ЛИЧНОСТНЫЕ </w:t>
      </w:r>
      <w:bookmarkEnd w:id="231"/>
      <w:r w:rsidRPr="00C77FC2">
        <w:rPr>
          <w:rFonts w:eastAsia="Arial"/>
          <w:b/>
          <w:sz w:val="24"/>
          <w:szCs w:val="24"/>
        </w:rPr>
        <w:t>РЕЗУЛЬТАТЫ</w:t>
      </w:r>
      <w:bookmarkEnd w:id="232"/>
    </w:p>
    <w:p w:rsidR="00C77FC2" w:rsidRPr="00C77FC2" w:rsidRDefault="00C77FC2" w:rsidP="000C6ABD">
      <w:pPr>
        <w:widowControl/>
        <w:autoSpaceDE/>
        <w:autoSpaceDN/>
        <w:ind w:left="-426" w:right="155" w:firstLine="710"/>
        <w:jc w:val="both"/>
        <w:rPr>
          <w:sz w:val="24"/>
          <w:szCs w:val="24"/>
        </w:rPr>
      </w:pPr>
      <w:r w:rsidRPr="00C77FC2">
        <w:rPr>
          <w:sz w:val="24"/>
          <w:szCs w:val="24"/>
        </w:rPr>
        <w:t>В результате изучения предмета «Математика» в начальной школе у обучающегося с ЗПР будут сформированы следующие личностные результаты:</w:t>
      </w:r>
    </w:p>
    <w:p w:rsidR="00C77FC2" w:rsidRPr="00C77FC2" w:rsidRDefault="00C77FC2" w:rsidP="000C6ABD">
      <w:pPr>
        <w:widowControl/>
        <w:autoSpaceDE/>
        <w:autoSpaceDN/>
        <w:ind w:left="-426" w:right="155" w:firstLine="710"/>
        <w:jc w:val="both"/>
        <w:rPr>
          <w:sz w:val="24"/>
          <w:szCs w:val="24"/>
        </w:rPr>
      </w:pPr>
      <w:r w:rsidRPr="00C77FC2">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C77FC2" w:rsidRPr="00C77FC2" w:rsidRDefault="00C77FC2" w:rsidP="000C6ABD">
      <w:pPr>
        <w:widowControl/>
        <w:autoSpaceDE/>
        <w:autoSpaceDN/>
        <w:ind w:left="-426" w:right="155" w:firstLine="710"/>
        <w:jc w:val="both"/>
        <w:rPr>
          <w:sz w:val="24"/>
          <w:szCs w:val="24"/>
        </w:rPr>
      </w:pPr>
      <w:r w:rsidRPr="00C77FC2">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77FC2" w:rsidRPr="00C77FC2" w:rsidRDefault="00C77FC2" w:rsidP="000C6ABD">
      <w:pPr>
        <w:widowControl/>
        <w:autoSpaceDE/>
        <w:autoSpaceDN/>
        <w:ind w:left="-426" w:right="155" w:firstLine="710"/>
        <w:jc w:val="both"/>
        <w:rPr>
          <w:sz w:val="24"/>
          <w:szCs w:val="24"/>
        </w:rPr>
      </w:pPr>
      <w:r w:rsidRPr="00C77FC2">
        <w:rPr>
          <w:sz w:val="24"/>
          <w:szCs w:val="24"/>
        </w:rPr>
        <w:t>осваивать навыки организации безопасного поведения в информационной среде;</w:t>
      </w:r>
    </w:p>
    <w:p w:rsidR="00C77FC2" w:rsidRPr="00C77FC2" w:rsidRDefault="00C77FC2" w:rsidP="000C6ABD">
      <w:pPr>
        <w:widowControl/>
        <w:autoSpaceDE/>
        <w:autoSpaceDN/>
        <w:ind w:left="-426" w:right="155" w:firstLine="710"/>
        <w:jc w:val="both"/>
        <w:rPr>
          <w:sz w:val="24"/>
          <w:szCs w:val="24"/>
        </w:rPr>
      </w:pPr>
      <w:r w:rsidRPr="00C77FC2">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77FC2" w:rsidRPr="00C77FC2" w:rsidRDefault="00C77FC2" w:rsidP="000C6ABD">
      <w:pPr>
        <w:widowControl/>
        <w:autoSpaceDE/>
        <w:autoSpaceDN/>
        <w:ind w:left="-426" w:right="155" w:firstLine="710"/>
        <w:jc w:val="both"/>
        <w:rPr>
          <w:sz w:val="24"/>
          <w:szCs w:val="24"/>
        </w:rPr>
      </w:pPr>
      <w:r w:rsidRPr="00C77FC2">
        <w:rPr>
          <w:sz w:val="24"/>
          <w:szCs w:val="24"/>
        </w:rP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C77FC2" w:rsidRPr="00C77FC2" w:rsidRDefault="00C77FC2" w:rsidP="000C6ABD">
      <w:pPr>
        <w:widowControl/>
        <w:autoSpaceDE/>
        <w:autoSpaceDN/>
        <w:ind w:left="-426" w:right="155" w:firstLine="710"/>
        <w:jc w:val="both"/>
        <w:rPr>
          <w:sz w:val="24"/>
          <w:szCs w:val="24"/>
        </w:rPr>
      </w:pPr>
      <w:r w:rsidRPr="00C77FC2">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77FC2" w:rsidRPr="00C77FC2" w:rsidRDefault="00C77FC2" w:rsidP="000C6ABD">
      <w:pPr>
        <w:widowControl/>
        <w:autoSpaceDE/>
        <w:autoSpaceDN/>
        <w:ind w:left="-426" w:right="155" w:firstLine="710"/>
        <w:jc w:val="both"/>
        <w:rPr>
          <w:sz w:val="24"/>
          <w:szCs w:val="24"/>
        </w:rPr>
      </w:pPr>
      <w:r w:rsidRPr="00C77FC2">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bookmarkStart w:id="233" w:name="_TOC_250006"/>
    </w:p>
    <w:p w:rsidR="00C77FC2" w:rsidRPr="00C77FC2" w:rsidRDefault="00C77FC2" w:rsidP="000C6ABD">
      <w:pPr>
        <w:keepNext/>
        <w:keepLines/>
        <w:widowControl/>
        <w:autoSpaceDE/>
        <w:autoSpaceDN/>
        <w:spacing w:before="160" w:after="120"/>
        <w:ind w:left="-426" w:firstLine="710"/>
        <w:outlineLvl w:val="1"/>
        <w:rPr>
          <w:rFonts w:eastAsia="Arial"/>
          <w:b/>
          <w:sz w:val="24"/>
          <w:szCs w:val="24"/>
        </w:rPr>
      </w:pPr>
      <w:bookmarkStart w:id="234" w:name="_Toc142903365"/>
      <w:r w:rsidRPr="00C77FC2">
        <w:rPr>
          <w:rFonts w:eastAsia="Arial"/>
          <w:b/>
          <w:sz w:val="24"/>
          <w:szCs w:val="24"/>
        </w:rPr>
        <w:t xml:space="preserve">МЕТАПРЕДМЕТНЫЕ </w:t>
      </w:r>
      <w:bookmarkEnd w:id="233"/>
      <w:r w:rsidRPr="00C77FC2">
        <w:rPr>
          <w:rFonts w:eastAsia="Arial"/>
          <w:b/>
          <w:sz w:val="24"/>
          <w:szCs w:val="24"/>
        </w:rPr>
        <w:t>РЕЗУЛЬТАТЫ</w:t>
      </w:r>
      <w:bookmarkEnd w:id="234"/>
    </w:p>
    <w:p w:rsidR="00C77FC2" w:rsidRPr="00C77FC2" w:rsidRDefault="00C77FC2" w:rsidP="000C6ABD">
      <w:pPr>
        <w:widowControl/>
        <w:autoSpaceDE/>
        <w:autoSpaceDN/>
        <w:ind w:left="-426" w:right="155" w:firstLine="710"/>
        <w:jc w:val="both"/>
        <w:rPr>
          <w:sz w:val="24"/>
          <w:szCs w:val="24"/>
        </w:rPr>
      </w:pPr>
      <w:r w:rsidRPr="00C77FC2">
        <w:rPr>
          <w:sz w:val="24"/>
          <w:szCs w:val="24"/>
        </w:rPr>
        <w:t>К концу обучения в начальной школе у обучающегося формируются следующие универсальные учебные действия.</w:t>
      </w:r>
    </w:p>
    <w:p w:rsidR="00C77FC2" w:rsidRPr="00C77FC2" w:rsidRDefault="00C77FC2" w:rsidP="000C6ABD">
      <w:pPr>
        <w:widowControl/>
        <w:autoSpaceDE/>
        <w:autoSpaceDN/>
        <w:ind w:left="-426" w:right="155" w:firstLine="710"/>
        <w:jc w:val="both"/>
        <w:rPr>
          <w:b/>
          <w:sz w:val="24"/>
          <w:szCs w:val="24"/>
        </w:rPr>
      </w:pPr>
      <w:r w:rsidRPr="00C77FC2">
        <w:rPr>
          <w:b/>
          <w:sz w:val="24"/>
          <w:szCs w:val="24"/>
        </w:rPr>
        <w:t>Универсальные познавательные учебные действия:</w:t>
      </w:r>
    </w:p>
    <w:p w:rsidR="00C77FC2" w:rsidRPr="00C77FC2" w:rsidRDefault="00C77FC2" w:rsidP="000C6ABD">
      <w:pPr>
        <w:widowControl/>
        <w:autoSpaceDE/>
        <w:autoSpaceDN/>
        <w:ind w:left="-426" w:right="155" w:firstLine="710"/>
        <w:jc w:val="both"/>
        <w:rPr>
          <w:i/>
          <w:sz w:val="24"/>
          <w:szCs w:val="24"/>
        </w:rPr>
      </w:pPr>
      <w:r w:rsidRPr="00C77FC2">
        <w:rPr>
          <w:i/>
          <w:sz w:val="24"/>
          <w:szCs w:val="24"/>
        </w:rPr>
        <w:t>Базовые логические действия:</w:t>
      </w:r>
    </w:p>
    <w:p w:rsidR="00C77FC2" w:rsidRPr="00C77FC2" w:rsidRDefault="00C77FC2" w:rsidP="000C6ABD">
      <w:pPr>
        <w:widowControl/>
        <w:autoSpaceDE/>
        <w:autoSpaceDN/>
        <w:ind w:left="-426" w:right="155" w:firstLine="710"/>
        <w:jc w:val="both"/>
        <w:rPr>
          <w:sz w:val="24"/>
          <w:szCs w:val="24"/>
        </w:rPr>
      </w:pPr>
      <w:r w:rsidRPr="00C77FC2">
        <w:rPr>
          <w:sz w:val="24"/>
          <w:szCs w:val="24"/>
        </w:rPr>
        <w:t>устанавливать связи и зависимости между математическими объектами (часть-целое; причина-следствие; протяжённость);</w:t>
      </w:r>
    </w:p>
    <w:p w:rsidR="00C77FC2" w:rsidRPr="00C77FC2" w:rsidRDefault="00C77FC2" w:rsidP="000C6ABD">
      <w:pPr>
        <w:widowControl/>
        <w:autoSpaceDE/>
        <w:autoSpaceDN/>
        <w:ind w:left="-426" w:right="155" w:firstLine="710"/>
        <w:jc w:val="both"/>
        <w:rPr>
          <w:sz w:val="24"/>
          <w:szCs w:val="24"/>
        </w:rPr>
      </w:pPr>
      <w:r w:rsidRPr="00C77FC2">
        <w:rPr>
          <w:sz w:val="24"/>
          <w:szCs w:val="24"/>
        </w:rPr>
        <w:t>устанавливать закономерность в числовом ряду и продолжать его (установление возрастающих и/или убывающих числовых закономерностей на доступном материале, выявление правила расположения элементов в ряду, проверка выявленного правила);</w:t>
      </w:r>
    </w:p>
    <w:p w:rsidR="00C77FC2" w:rsidRPr="00C77FC2" w:rsidRDefault="00C77FC2" w:rsidP="000C6ABD">
      <w:pPr>
        <w:widowControl/>
        <w:autoSpaceDE/>
        <w:autoSpaceDN/>
        <w:ind w:left="-426" w:right="155" w:firstLine="710"/>
        <w:jc w:val="both"/>
        <w:rPr>
          <w:sz w:val="24"/>
          <w:szCs w:val="24"/>
        </w:rPr>
      </w:pPr>
      <w:r w:rsidRPr="00C77FC2">
        <w:rPr>
          <w:sz w:val="24"/>
          <w:szCs w:val="24"/>
        </w:rPr>
        <w:t>применять базовые логические универсальные действия: сравнение, анализ, классификация (группировка), обобщение;</w:t>
      </w:r>
    </w:p>
    <w:p w:rsidR="00C77FC2" w:rsidRPr="00C77FC2" w:rsidRDefault="00C77FC2" w:rsidP="000C6ABD">
      <w:pPr>
        <w:widowControl/>
        <w:autoSpaceDE/>
        <w:autoSpaceDN/>
        <w:ind w:left="-426" w:right="155" w:firstLine="710"/>
        <w:jc w:val="both"/>
        <w:rPr>
          <w:sz w:val="24"/>
          <w:szCs w:val="24"/>
        </w:rPr>
      </w:pPr>
      <w:r w:rsidRPr="00C77FC2">
        <w:rPr>
          <w:sz w:val="24"/>
          <w:szCs w:val="24"/>
        </w:rPr>
        <w:t>приобретать практические графические и измерительные навыки для успешного решения учебных и житейских задач;</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элементарные знаково-символические средств для организации своих познавательных процессов (использование знаково-символических средств при образовании чисел, овладение математическими знаками и символами и т.д.);</w:t>
      </w:r>
    </w:p>
    <w:p w:rsidR="00C77FC2" w:rsidRPr="00C77FC2" w:rsidRDefault="00C77FC2" w:rsidP="000C6ABD">
      <w:pPr>
        <w:widowControl/>
        <w:autoSpaceDE/>
        <w:autoSpaceDN/>
        <w:ind w:left="-426" w:right="155" w:firstLine="710"/>
        <w:jc w:val="both"/>
        <w:rPr>
          <w:sz w:val="24"/>
          <w:szCs w:val="24"/>
        </w:rPr>
      </w:pPr>
      <w:r w:rsidRPr="00C77FC2">
        <w:rPr>
          <w:sz w:val="24"/>
          <w:szCs w:val="24"/>
        </w:rPr>
        <w:t>осмысленно читать тексты математических задач (уточнять лексическое значение слов, определять структуру задачи, находить опорные слова, выделять и объяснять числовые данные, находить известные и искомые данные);</w:t>
      </w:r>
    </w:p>
    <w:p w:rsidR="00C77FC2" w:rsidRPr="00C77FC2" w:rsidRDefault="00C77FC2" w:rsidP="000C6ABD">
      <w:pPr>
        <w:widowControl/>
        <w:autoSpaceDE/>
        <w:autoSpaceDN/>
        <w:ind w:left="-426" w:right="155" w:firstLine="710"/>
        <w:jc w:val="both"/>
        <w:rPr>
          <w:sz w:val="24"/>
          <w:szCs w:val="24"/>
        </w:rPr>
      </w:pPr>
      <w:r w:rsidRPr="00C77FC2">
        <w:rPr>
          <w:sz w:val="24"/>
          <w:szCs w:val="24"/>
        </w:rPr>
        <w:t>представлять текстовую задачу, её решение в виде схемы, арифметической записи.</w:t>
      </w:r>
    </w:p>
    <w:p w:rsidR="00C77FC2" w:rsidRPr="00C77FC2" w:rsidRDefault="00C77FC2" w:rsidP="000C6ABD">
      <w:pPr>
        <w:widowControl/>
        <w:autoSpaceDE/>
        <w:autoSpaceDN/>
        <w:ind w:left="-426" w:right="155" w:firstLine="710"/>
        <w:jc w:val="both"/>
        <w:rPr>
          <w:i/>
          <w:sz w:val="24"/>
          <w:szCs w:val="24"/>
        </w:rPr>
      </w:pPr>
      <w:r w:rsidRPr="00C77FC2">
        <w:rPr>
          <w:i/>
          <w:sz w:val="24"/>
          <w:szCs w:val="24"/>
        </w:rPr>
        <w:t>Базовые исследовательские действия:</w:t>
      </w:r>
    </w:p>
    <w:p w:rsidR="00C77FC2" w:rsidRPr="00C77FC2" w:rsidRDefault="00C77FC2" w:rsidP="000C6ABD">
      <w:pPr>
        <w:widowControl/>
        <w:autoSpaceDE/>
        <w:autoSpaceDN/>
        <w:ind w:left="-426" w:right="155" w:firstLine="710"/>
        <w:jc w:val="both"/>
        <w:rPr>
          <w:sz w:val="24"/>
          <w:szCs w:val="24"/>
        </w:rPr>
      </w:pPr>
      <w:r w:rsidRPr="00C77FC2">
        <w:rPr>
          <w:sz w:val="24"/>
          <w:szCs w:val="24"/>
        </w:rPr>
        <w:t>проявлять способность ориентироваться в учебном материале разных разделов курса математики;</w:t>
      </w:r>
    </w:p>
    <w:p w:rsidR="00C77FC2" w:rsidRPr="00C77FC2" w:rsidRDefault="00C77FC2" w:rsidP="000C6ABD">
      <w:pPr>
        <w:widowControl/>
        <w:autoSpaceDE/>
        <w:autoSpaceDN/>
        <w:ind w:left="-426" w:right="155" w:firstLine="710"/>
        <w:jc w:val="both"/>
        <w:rPr>
          <w:sz w:val="24"/>
          <w:szCs w:val="24"/>
        </w:rPr>
      </w:pPr>
      <w:r w:rsidRPr="00C77FC2">
        <w:rPr>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77FC2" w:rsidRPr="00C77FC2" w:rsidRDefault="00C77FC2" w:rsidP="000C6ABD">
      <w:pPr>
        <w:widowControl/>
        <w:autoSpaceDE/>
        <w:autoSpaceDN/>
        <w:ind w:left="-426" w:right="155" w:firstLine="710"/>
        <w:jc w:val="both"/>
        <w:rPr>
          <w:sz w:val="24"/>
          <w:szCs w:val="24"/>
        </w:rPr>
      </w:pPr>
      <w:r w:rsidRPr="00C77FC2">
        <w:rPr>
          <w:sz w:val="24"/>
          <w:szCs w:val="24"/>
        </w:rPr>
        <w:t>применять изученные методы познания (измерение, моделирование, перебор вариантов).</w:t>
      </w:r>
    </w:p>
    <w:p w:rsidR="00C77FC2" w:rsidRPr="00C77FC2" w:rsidRDefault="00C77FC2" w:rsidP="000C6ABD">
      <w:pPr>
        <w:widowControl/>
        <w:autoSpaceDE/>
        <w:autoSpaceDN/>
        <w:ind w:left="-426" w:right="155" w:firstLine="710"/>
        <w:jc w:val="both"/>
        <w:rPr>
          <w:i/>
          <w:sz w:val="24"/>
          <w:szCs w:val="24"/>
        </w:rPr>
      </w:pPr>
      <w:r w:rsidRPr="00C77FC2">
        <w:rPr>
          <w:i/>
          <w:sz w:val="24"/>
          <w:szCs w:val="24"/>
        </w:rPr>
        <w:t>Работа с информацией:</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C77FC2" w:rsidRPr="00C77FC2" w:rsidRDefault="00C77FC2" w:rsidP="000C6ABD">
      <w:pPr>
        <w:widowControl/>
        <w:autoSpaceDE/>
        <w:autoSpaceDN/>
        <w:ind w:left="-426" w:right="155" w:firstLine="710"/>
        <w:jc w:val="both"/>
        <w:rPr>
          <w:sz w:val="24"/>
          <w:szCs w:val="24"/>
        </w:rPr>
      </w:pPr>
      <w:r w:rsidRPr="00C77FC2">
        <w:rPr>
          <w:sz w:val="24"/>
          <w:szCs w:val="24"/>
        </w:rPr>
        <w:t>читать, интерпретировать графически представленную информацию (схему, таблицу, диаграмму, другую модель);</w:t>
      </w:r>
    </w:p>
    <w:p w:rsidR="00C77FC2" w:rsidRPr="00C77FC2" w:rsidRDefault="00C77FC2" w:rsidP="000C6ABD">
      <w:pPr>
        <w:widowControl/>
        <w:autoSpaceDE/>
        <w:autoSpaceDN/>
        <w:ind w:left="-426" w:right="155" w:firstLine="710"/>
        <w:jc w:val="both"/>
        <w:rPr>
          <w:sz w:val="24"/>
          <w:szCs w:val="24"/>
        </w:rPr>
      </w:pPr>
      <w:r w:rsidRPr="00C77FC2">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77FC2" w:rsidRPr="00C77FC2" w:rsidRDefault="00C77FC2" w:rsidP="000C6ABD">
      <w:pPr>
        <w:widowControl/>
        <w:autoSpaceDE/>
        <w:autoSpaceDN/>
        <w:ind w:left="-426" w:right="155" w:firstLine="710"/>
        <w:jc w:val="both"/>
        <w:rPr>
          <w:sz w:val="24"/>
          <w:szCs w:val="24"/>
        </w:rPr>
      </w:pPr>
      <w:r w:rsidRPr="00C77FC2">
        <w:rPr>
          <w:sz w:val="24"/>
          <w:szCs w:val="24"/>
        </w:rP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rsidR="00C77FC2" w:rsidRPr="00C77FC2" w:rsidRDefault="00C77FC2" w:rsidP="000C6ABD">
      <w:pPr>
        <w:widowControl/>
        <w:autoSpaceDE/>
        <w:autoSpaceDN/>
        <w:ind w:left="-426" w:right="155" w:firstLine="710"/>
        <w:jc w:val="both"/>
        <w:rPr>
          <w:sz w:val="24"/>
          <w:szCs w:val="24"/>
        </w:rPr>
      </w:pPr>
      <w:r w:rsidRPr="00C77FC2">
        <w:rPr>
          <w:sz w:val="24"/>
          <w:szCs w:val="24"/>
        </w:rPr>
        <w:t>принимать правила, безопасно использовать предлагаемые электронные средства и источники информации.</w:t>
      </w:r>
    </w:p>
    <w:p w:rsidR="00C77FC2" w:rsidRPr="00C77FC2" w:rsidRDefault="00C77FC2" w:rsidP="000C6ABD">
      <w:pPr>
        <w:widowControl/>
        <w:autoSpaceDE/>
        <w:autoSpaceDN/>
        <w:ind w:left="-426" w:right="155" w:firstLine="710"/>
        <w:jc w:val="both"/>
        <w:rPr>
          <w:b/>
          <w:sz w:val="24"/>
          <w:szCs w:val="24"/>
        </w:rPr>
      </w:pPr>
      <w:r w:rsidRPr="00C77FC2">
        <w:rPr>
          <w:b/>
          <w:sz w:val="24"/>
          <w:szCs w:val="24"/>
        </w:rPr>
        <w:lastRenderedPageBreak/>
        <w:t>Универсальные коммуникативные учебные действия:</w:t>
      </w: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слушать собеседника, вступать в диалог по учебной проблеме и поддерживать его; </w:t>
      </w: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использовать адекватно речевые средства для решения коммуникативных и познавательных задач; </w:t>
      </w:r>
    </w:p>
    <w:p w:rsidR="00C77FC2" w:rsidRPr="00C77FC2" w:rsidRDefault="00C77FC2" w:rsidP="000C6ABD">
      <w:pPr>
        <w:widowControl/>
        <w:autoSpaceDE/>
        <w:autoSpaceDN/>
        <w:ind w:left="-426" w:right="155" w:firstLine="710"/>
        <w:jc w:val="both"/>
        <w:rPr>
          <w:sz w:val="24"/>
          <w:szCs w:val="24"/>
        </w:rPr>
      </w:pPr>
      <w:r w:rsidRPr="00C77FC2">
        <w:rPr>
          <w:sz w:val="24"/>
          <w:szCs w:val="24"/>
        </w:rPr>
        <w:t>принимать участие в коллективном поиске средств решения поставленных задач, договариваться о распределении функций;</w:t>
      </w:r>
    </w:p>
    <w:p w:rsidR="00C77FC2" w:rsidRPr="00C77FC2" w:rsidRDefault="00C77FC2" w:rsidP="000C6ABD">
      <w:pPr>
        <w:widowControl/>
        <w:autoSpaceDE/>
        <w:autoSpaceDN/>
        <w:ind w:left="-426" w:right="155" w:firstLine="710"/>
        <w:jc w:val="both"/>
        <w:rPr>
          <w:sz w:val="24"/>
          <w:szCs w:val="24"/>
        </w:rPr>
      </w:pPr>
      <w:r w:rsidRPr="00C77FC2">
        <w:rPr>
          <w:sz w:val="24"/>
          <w:szCs w:val="24"/>
        </w:rPr>
        <w:t>уметь работать в паре, в подгруппе;</w:t>
      </w:r>
    </w:p>
    <w:p w:rsidR="00C77FC2" w:rsidRPr="00C77FC2" w:rsidRDefault="00C77FC2" w:rsidP="000C6ABD">
      <w:pPr>
        <w:widowControl/>
        <w:autoSpaceDE/>
        <w:autoSpaceDN/>
        <w:ind w:left="-426" w:right="155" w:firstLine="710"/>
        <w:jc w:val="both"/>
        <w:rPr>
          <w:sz w:val="24"/>
          <w:szCs w:val="24"/>
        </w:rPr>
      </w:pPr>
      <w:r w:rsidRPr="00C77FC2">
        <w:rPr>
          <w:sz w:val="24"/>
          <w:szCs w:val="24"/>
        </w:rPr>
        <w:t>с помощью педагога строить логическое рассуждение;</w:t>
      </w:r>
    </w:p>
    <w:p w:rsidR="00C77FC2" w:rsidRPr="00C77FC2" w:rsidRDefault="00C77FC2" w:rsidP="000C6ABD">
      <w:pPr>
        <w:widowControl/>
        <w:autoSpaceDE/>
        <w:autoSpaceDN/>
        <w:ind w:left="-426" w:right="155" w:firstLine="710"/>
        <w:jc w:val="both"/>
        <w:rPr>
          <w:sz w:val="24"/>
          <w:szCs w:val="24"/>
        </w:rPr>
      </w:pPr>
      <w:r w:rsidRPr="00C77FC2">
        <w:rPr>
          <w:sz w:val="24"/>
          <w:szCs w:val="24"/>
        </w:rPr>
        <w:t>после совместного анализа использовать текст задания для объяснения способа и хода решения математической задачи; формулировать ответ;</w:t>
      </w:r>
    </w:p>
    <w:p w:rsidR="00C77FC2" w:rsidRPr="00C77FC2" w:rsidRDefault="00C77FC2" w:rsidP="000C6ABD">
      <w:pPr>
        <w:widowControl/>
        <w:autoSpaceDE/>
        <w:autoSpaceDN/>
        <w:ind w:left="-426" w:right="155" w:firstLine="710"/>
        <w:jc w:val="both"/>
        <w:rPr>
          <w:sz w:val="24"/>
          <w:szCs w:val="24"/>
        </w:rPr>
      </w:pPr>
      <w:r w:rsidRPr="00C77FC2">
        <w:rPr>
          <w:sz w:val="24"/>
          <w:szCs w:val="24"/>
        </w:rPr>
        <w:t>комментировать процесс вычисления, построения, решения;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объяснять полученный ответ с использованием изученной терминологии (при необходимости с опорой на визуализацию и речевые шаблоны);</w:t>
      </w:r>
    </w:p>
    <w:p w:rsidR="00C77FC2" w:rsidRPr="00C77FC2" w:rsidRDefault="00C77FC2" w:rsidP="000C6ABD">
      <w:pPr>
        <w:widowControl/>
        <w:autoSpaceDE/>
        <w:autoSpaceDN/>
        <w:ind w:left="-426" w:right="155" w:firstLine="710"/>
        <w:jc w:val="both"/>
        <w:rPr>
          <w:sz w:val="24"/>
          <w:szCs w:val="24"/>
        </w:rPr>
      </w:pPr>
      <w:r w:rsidRPr="00C77FC2">
        <w:rPr>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C77FC2" w:rsidRPr="00C77FC2" w:rsidRDefault="00C77FC2" w:rsidP="000C6ABD">
      <w:pPr>
        <w:widowControl/>
        <w:autoSpaceDE/>
        <w:autoSpaceDN/>
        <w:ind w:left="-426" w:right="155" w:firstLine="710"/>
        <w:jc w:val="both"/>
        <w:rPr>
          <w:sz w:val="24"/>
          <w:szCs w:val="24"/>
        </w:rPr>
      </w:pPr>
      <w:r w:rsidRPr="00C77FC2">
        <w:rPr>
          <w:sz w:val="24"/>
          <w:szCs w:val="24"/>
        </w:rPr>
        <w:t>ориентироваться в алгоритмах: воспроизводить, дополнять, исправлять деформированные; составлять по аналогии;</w:t>
      </w:r>
    </w:p>
    <w:p w:rsidR="00C77FC2" w:rsidRPr="00C77FC2" w:rsidRDefault="00C77FC2" w:rsidP="000C6ABD">
      <w:pPr>
        <w:widowControl/>
        <w:autoSpaceDE/>
        <w:autoSpaceDN/>
        <w:ind w:left="-426" w:right="155" w:firstLine="710"/>
        <w:jc w:val="both"/>
        <w:rPr>
          <w:sz w:val="24"/>
          <w:szCs w:val="24"/>
        </w:rPr>
      </w:pPr>
      <w:r w:rsidRPr="00C77FC2">
        <w:rPr>
          <w:sz w:val="24"/>
          <w:szCs w:val="24"/>
        </w:rPr>
        <w:t>самостоятельно составлять тексты заданий, аналогичные типовым изученным после совместного анализа.</w:t>
      </w:r>
    </w:p>
    <w:p w:rsidR="00C77FC2" w:rsidRPr="00C77FC2" w:rsidRDefault="00C77FC2" w:rsidP="000C6ABD">
      <w:pPr>
        <w:widowControl/>
        <w:autoSpaceDE/>
        <w:autoSpaceDN/>
        <w:ind w:left="-426" w:right="155" w:firstLine="710"/>
        <w:jc w:val="both"/>
        <w:rPr>
          <w:b/>
          <w:sz w:val="24"/>
          <w:szCs w:val="24"/>
        </w:rPr>
      </w:pPr>
      <w:r w:rsidRPr="00C77FC2">
        <w:rPr>
          <w:b/>
          <w:sz w:val="24"/>
          <w:szCs w:val="24"/>
        </w:rPr>
        <w:t>Универсальные регулятивные учебные действия:</w:t>
      </w:r>
    </w:p>
    <w:p w:rsidR="00C77FC2" w:rsidRPr="00C77FC2" w:rsidRDefault="00C77FC2" w:rsidP="000C6ABD">
      <w:pPr>
        <w:widowControl/>
        <w:autoSpaceDE/>
        <w:autoSpaceDN/>
        <w:ind w:left="-426" w:right="155" w:firstLine="710"/>
        <w:jc w:val="both"/>
        <w:rPr>
          <w:i/>
          <w:sz w:val="24"/>
          <w:szCs w:val="24"/>
        </w:rPr>
      </w:pPr>
      <w:r w:rsidRPr="00C77FC2">
        <w:rPr>
          <w:i/>
          <w:sz w:val="24"/>
          <w:szCs w:val="24"/>
        </w:rPr>
        <w:t>Самоорганизация:</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учебные задания вопреки нежеланию, утомлению;</w:t>
      </w: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выполнять инструкции и требования учителя, соблюдать основные требования к организации учебной деятельности; </w:t>
      </w:r>
    </w:p>
    <w:p w:rsidR="00C77FC2" w:rsidRPr="00C77FC2" w:rsidRDefault="00C77FC2" w:rsidP="000C6ABD">
      <w:pPr>
        <w:widowControl/>
        <w:autoSpaceDE/>
        <w:autoSpaceDN/>
        <w:ind w:left="-426" w:right="155" w:firstLine="710"/>
        <w:jc w:val="both"/>
        <w:rPr>
          <w:sz w:val="24"/>
          <w:szCs w:val="24"/>
        </w:rPr>
      </w:pPr>
      <w:r w:rsidRPr="00C77FC2">
        <w:rPr>
          <w:sz w:val="24"/>
          <w:szCs w:val="24"/>
        </w:rP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правила безопасного использования электронных средств, предлагаемых в процессе обучения.</w:t>
      </w:r>
    </w:p>
    <w:p w:rsidR="00C77FC2" w:rsidRPr="00C77FC2" w:rsidRDefault="00C77FC2" w:rsidP="000C6ABD">
      <w:pPr>
        <w:widowControl/>
        <w:autoSpaceDE/>
        <w:autoSpaceDN/>
        <w:ind w:left="-426" w:right="155" w:firstLine="710"/>
        <w:jc w:val="both"/>
        <w:rPr>
          <w:i/>
          <w:sz w:val="24"/>
          <w:szCs w:val="24"/>
        </w:rPr>
      </w:pPr>
      <w:r w:rsidRPr="00C77FC2">
        <w:rPr>
          <w:i/>
          <w:sz w:val="24"/>
          <w:szCs w:val="24"/>
        </w:rPr>
        <w:t>Самоконтроль:</w:t>
      </w:r>
    </w:p>
    <w:p w:rsidR="00C77FC2" w:rsidRPr="00C77FC2" w:rsidRDefault="00C77FC2" w:rsidP="000C6ABD">
      <w:pPr>
        <w:widowControl/>
        <w:autoSpaceDE/>
        <w:autoSpaceDN/>
        <w:ind w:left="-426" w:right="155" w:firstLine="710"/>
        <w:jc w:val="both"/>
        <w:rPr>
          <w:sz w:val="24"/>
          <w:szCs w:val="24"/>
        </w:rPr>
      </w:pPr>
      <w:r w:rsidRPr="00C77FC2">
        <w:rPr>
          <w:sz w:val="24"/>
          <w:szCs w:val="24"/>
        </w:rPr>
        <w:t>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C77FC2" w:rsidRPr="00C77FC2" w:rsidRDefault="00C77FC2" w:rsidP="000C6ABD">
      <w:pPr>
        <w:widowControl/>
        <w:autoSpaceDE/>
        <w:autoSpaceDN/>
        <w:ind w:left="-426" w:right="155" w:firstLine="710"/>
        <w:jc w:val="both"/>
        <w:rPr>
          <w:sz w:val="24"/>
          <w:szCs w:val="24"/>
        </w:rPr>
      </w:pPr>
      <w:r w:rsidRPr="00C77FC2">
        <w:rPr>
          <w:sz w:val="24"/>
          <w:szCs w:val="24"/>
        </w:rPr>
        <w:t>осуществлять контроль процесса и результата своей деятельности; оценивать их;</w:t>
      </w:r>
    </w:p>
    <w:p w:rsidR="00C77FC2" w:rsidRPr="00C77FC2" w:rsidRDefault="00C77FC2" w:rsidP="000C6ABD">
      <w:pPr>
        <w:widowControl/>
        <w:autoSpaceDE/>
        <w:autoSpaceDN/>
        <w:ind w:left="-426" w:right="155" w:firstLine="710"/>
        <w:jc w:val="both"/>
        <w:rPr>
          <w:sz w:val="24"/>
          <w:szCs w:val="24"/>
        </w:rPr>
      </w:pPr>
      <w:r w:rsidRPr="00C77FC2">
        <w:rPr>
          <w:sz w:val="24"/>
          <w:szCs w:val="24"/>
        </w:rPr>
        <w:t>выбирать и при необходимости корректировать способы действий.</w:t>
      </w:r>
    </w:p>
    <w:p w:rsidR="00C77FC2" w:rsidRPr="00C77FC2" w:rsidRDefault="00C77FC2" w:rsidP="000C6ABD">
      <w:pPr>
        <w:widowControl/>
        <w:autoSpaceDE/>
        <w:autoSpaceDN/>
        <w:ind w:left="-426" w:right="155" w:firstLine="710"/>
        <w:jc w:val="both"/>
        <w:rPr>
          <w:i/>
          <w:sz w:val="24"/>
          <w:szCs w:val="24"/>
        </w:rPr>
      </w:pPr>
      <w:r w:rsidRPr="00C77FC2">
        <w:rPr>
          <w:i/>
          <w:sz w:val="24"/>
          <w:szCs w:val="24"/>
        </w:rPr>
        <w:t xml:space="preserve">Самооценка: </w:t>
      </w:r>
    </w:p>
    <w:p w:rsidR="00C77FC2" w:rsidRPr="00C77FC2" w:rsidRDefault="00C77FC2" w:rsidP="000C6ABD">
      <w:pPr>
        <w:widowControl/>
        <w:autoSpaceDE/>
        <w:autoSpaceDN/>
        <w:ind w:left="-426" w:right="155" w:firstLine="710"/>
        <w:jc w:val="both"/>
        <w:rPr>
          <w:sz w:val="24"/>
          <w:szCs w:val="24"/>
        </w:rPr>
      </w:pPr>
      <w:r w:rsidRPr="00C77FC2">
        <w:rPr>
          <w:sz w:val="24"/>
          <w:szCs w:val="24"/>
        </w:rPr>
        <w:t>предусматривать способы предупреждения ошибок (задать вопрос педагогу, обращение к учебнику, дополнительным средствам обучения, в том числе электронным);</w:t>
      </w:r>
    </w:p>
    <w:p w:rsidR="00C77FC2" w:rsidRPr="00C77FC2" w:rsidRDefault="00C77FC2" w:rsidP="000C6ABD">
      <w:pPr>
        <w:widowControl/>
        <w:autoSpaceDE/>
        <w:autoSpaceDN/>
        <w:ind w:left="-426" w:right="155" w:firstLine="710"/>
        <w:jc w:val="both"/>
        <w:rPr>
          <w:sz w:val="24"/>
          <w:szCs w:val="24"/>
        </w:rPr>
      </w:pPr>
      <w:r w:rsidRPr="00C77FC2">
        <w:rPr>
          <w:sz w:val="24"/>
          <w:szCs w:val="24"/>
        </w:rPr>
        <w:t>оценивать рациональность своих действий, (с опорой на алгоритм/опорные схемы) давать им качественную характеристику.</w:t>
      </w:r>
    </w:p>
    <w:p w:rsidR="00C77FC2" w:rsidRPr="00C77FC2" w:rsidRDefault="00C77FC2" w:rsidP="000C6ABD">
      <w:pPr>
        <w:widowControl/>
        <w:autoSpaceDE/>
        <w:autoSpaceDN/>
        <w:ind w:left="-426" w:right="155" w:firstLine="710"/>
        <w:jc w:val="both"/>
        <w:rPr>
          <w:b/>
          <w:sz w:val="24"/>
          <w:szCs w:val="24"/>
        </w:rPr>
      </w:pPr>
      <w:r w:rsidRPr="00C77FC2">
        <w:rPr>
          <w:b/>
          <w:sz w:val="24"/>
          <w:szCs w:val="24"/>
        </w:rPr>
        <w:t>Совместная деятельность:</w:t>
      </w:r>
    </w:p>
    <w:p w:rsidR="00C77FC2" w:rsidRPr="00C77FC2" w:rsidRDefault="00C77FC2" w:rsidP="000C6ABD">
      <w:pPr>
        <w:widowControl/>
        <w:autoSpaceDE/>
        <w:autoSpaceDN/>
        <w:ind w:left="-426" w:right="155" w:firstLine="710"/>
        <w:jc w:val="both"/>
        <w:rPr>
          <w:sz w:val="24"/>
          <w:szCs w:val="24"/>
        </w:rPr>
      </w:pPr>
      <w:r w:rsidRPr="00C77FC2">
        <w:rPr>
          <w:sz w:val="24"/>
          <w:szCs w:val="24"/>
        </w:rPr>
        <w:t>принимать правила совместной деятельности при работе в парах, группах, составленные учителем или самостоятельно;</w:t>
      </w:r>
    </w:p>
    <w:p w:rsidR="00C77FC2" w:rsidRPr="00C77FC2" w:rsidRDefault="00C77FC2" w:rsidP="000C6ABD">
      <w:pPr>
        <w:widowControl/>
        <w:autoSpaceDE/>
        <w:autoSpaceDN/>
        <w:ind w:left="-426" w:right="155" w:firstLine="710"/>
        <w:jc w:val="both"/>
        <w:rPr>
          <w:sz w:val="24"/>
          <w:szCs w:val="24"/>
        </w:rPr>
      </w:pPr>
      <w:r w:rsidRPr="00C77FC2">
        <w:rPr>
          <w:sz w:val="24"/>
          <w:szCs w:val="24"/>
        </w:rPr>
        <w:t>участвовать в совместной деятельности: распределять работу между членами группы;</w:t>
      </w:r>
    </w:p>
    <w:p w:rsidR="00133271" w:rsidRDefault="00C77FC2" w:rsidP="000C6ABD">
      <w:pPr>
        <w:widowControl/>
        <w:autoSpaceDE/>
        <w:autoSpaceDN/>
        <w:ind w:left="-426" w:right="155" w:firstLine="710"/>
        <w:jc w:val="both"/>
        <w:rPr>
          <w:sz w:val="24"/>
          <w:szCs w:val="24"/>
        </w:rPr>
      </w:pPr>
      <w:r w:rsidRPr="00C77FC2">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bookmarkStart w:id="235" w:name="_Toc139358032"/>
      <w:bookmarkStart w:id="236" w:name="_Toc142903366"/>
    </w:p>
    <w:p w:rsidR="00D06425" w:rsidRDefault="00D06425" w:rsidP="000C6ABD">
      <w:pPr>
        <w:widowControl/>
        <w:autoSpaceDE/>
        <w:autoSpaceDN/>
        <w:ind w:left="-426" w:right="155" w:firstLine="710"/>
        <w:jc w:val="center"/>
        <w:rPr>
          <w:rFonts w:eastAsia="Arial"/>
          <w:b/>
          <w:sz w:val="24"/>
          <w:szCs w:val="24"/>
        </w:rPr>
      </w:pPr>
    </w:p>
    <w:p w:rsidR="00D06425" w:rsidRDefault="00D06425" w:rsidP="000C6ABD">
      <w:pPr>
        <w:widowControl/>
        <w:autoSpaceDE/>
        <w:autoSpaceDN/>
        <w:ind w:left="-426" w:right="155" w:firstLine="710"/>
        <w:jc w:val="center"/>
        <w:rPr>
          <w:rFonts w:eastAsia="Arial"/>
          <w:b/>
          <w:sz w:val="24"/>
          <w:szCs w:val="24"/>
        </w:rPr>
      </w:pPr>
    </w:p>
    <w:p w:rsidR="00C77FC2" w:rsidRPr="00C77FC2" w:rsidRDefault="00C77FC2" w:rsidP="000C6ABD">
      <w:pPr>
        <w:widowControl/>
        <w:autoSpaceDE/>
        <w:autoSpaceDN/>
        <w:ind w:left="-426" w:right="155" w:firstLine="710"/>
        <w:jc w:val="center"/>
        <w:rPr>
          <w:sz w:val="24"/>
          <w:szCs w:val="24"/>
        </w:rPr>
      </w:pPr>
      <w:r w:rsidRPr="00C77FC2">
        <w:rPr>
          <w:rFonts w:eastAsia="Arial"/>
          <w:b/>
          <w:sz w:val="24"/>
          <w:szCs w:val="24"/>
        </w:rPr>
        <w:lastRenderedPageBreak/>
        <w:t>ПРЕДМЕТНЫЕ РЕЗУЛЬТАТЫ</w:t>
      </w:r>
      <w:bookmarkEnd w:id="235"/>
      <w:bookmarkEnd w:id="236"/>
    </w:p>
    <w:p w:rsidR="00C77FC2" w:rsidRPr="00C77FC2" w:rsidRDefault="00C77FC2" w:rsidP="000C6ABD">
      <w:pPr>
        <w:keepNext/>
        <w:widowControl/>
        <w:autoSpaceDE/>
        <w:autoSpaceDN/>
        <w:spacing w:before="120" w:after="120"/>
        <w:ind w:left="-426" w:firstLine="710"/>
        <w:jc w:val="center"/>
        <w:outlineLvl w:val="2"/>
        <w:rPr>
          <w:rFonts w:eastAsia="Arial"/>
          <w:b/>
          <w:bCs/>
          <w:sz w:val="24"/>
          <w:szCs w:val="24"/>
        </w:rPr>
      </w:pPr>
      <w:bookmarkStart w:id="237" w:name="_Toc142903367"/>
      <w:r w:rsidRPr="00C77FC2">
        <w:rPr>
          <w:rFonts w:eastAsia="Arial"/>
          <w:b/>
          <w:bCs/>
          <w:sz w:val="24"/>
          <w:szCs w:val="24"/>
        </w:rPr>
        <w:t>1 КЛАСС</w:t>
      </w:r>
      <w:bookmarkEnd w:id="237"/>
    </w:p>
    <w:p w:rsidR="00C77FC2" w:rsidRPr="00C77FC2" w:rsidRDefault="00C77FC2" w:rsidP="000C6ABD">
      <w:pPr>
        <w:widowControl/>
        <w:autoSpaceDE/>
        <w:autoSpaceDN/>
        <w:ind w:left="-426" w:right="155" w:firstLine="710"/>
        <w:jc w:val="both"/>
        <w:rPr>
          <w:sz w:val="24"/>
          <w:szCs w:val="24"/>
        </w:rPr>
      </w:pPr>
      <w:r w:rsidRPr="00C77FC2">
        <w:rPr>
          <w:sz w:val="24"/>
          <w:szCs w:val="24"/>
        </w:rPr>
        <w:t>К концу обучения в первом классе обучающийся научится:</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действия со множеством объектов (объединять, сравнивать, уравнивать множества путем добавления и убавления предметов); устанавливать взаимооднозначные соответствия;</w:t>
      </w:r>
    </w:p>
    <w:p w:rsidR="00C77FC2" w:rsidRPr="00C77FC2" w:rsidRDefault="00C77FC2" w:rsidP="000C6ABD">
      <w:pPr>
        <w:widowControl/>
        <w:autoSpaceDE/>
        <w:autoSpaceDN/>
        <w:ind w:left="-426" w:right="155" w:firstLine="710"/>
        <w:jc w:val="both"/>
        <w:rPr>
          <w:sz w:val="24"/>
          <w:szCs w:val="24"/>
        </w:rPr>
      </w:pPr>
      <w:r w:rsidRPr="00C77FC2">
        <w:rPr>
          <w:sz w:val="24"/>
          <w:szCs w:val="24"/>
        </w:rPr>
        <w:t>читать, записывать, сравнивать, упорядочивать числа от 0 до 10;</w:t>
      </w:r>
    </w:p>
    <w:p w:rsidR="00C77FC2" w:rsidRPr="00C77FC2" w:rsidRDefault="00C77FC2" w:rsidP="000C6ABD">
      <w:pPr>
        <w:widowControl/>
        <w:autoSpaceDE/>
        <w:autoSpaceDN/>
        <w:ind w:left="-426" w:right="155" w:firstLine="710"/>
        <w:jc w:val="both"/>
        <w:rPr>
          <w:sz w:val="24"/>
          <w:szCs w:val="24"/>
        </w:rPr>
      </w:pPr>
      <w:r w:rsidRPr="00C77FC2">
        <w:rPr>
          <w:sz w:val="24"/>
          <w:szCs w:val="24"/>
        </w:rPr>
        <w:t>знать состав числа от 2 – 10;</w:t>
      </w:r>
    </w:p>
    <w:p w:rsidR="00C77FC2" w:rsidRPr="00C77FC2" w:rsidRDefault="00C77FC2" w:rsidP="000C6ABD">
      <w:pPr>
        <w:widowControl/>
        <w:autoSpaceDE/>
        <w:autoSpaceDN/>
        <w:ind w:left="-426" w:right="155" w:firstLine="710"/>
        <w:jc w:val="both"/>
        <w:rPr>
          <w:sz w:val="24"/>
          <w:szCs w:val="24"/>
        </w:rPr>
      </w:pPr>
      <w:r w:rsidRPr="00C77FC2">
        <w:rPr>
          <w:sz w:val="24"/>
          <w:szCs w:val="24"/>
        </w:rPr>
        <w:t>читать и записывать числа от 11 – 20;</w:t>
      </w:r>
    </w:p>
    <w:p w:rsidR="00C77FC2" w:rsidRPr="00C77FC2" w:rsidRDefault="00C77FC2" w:rsidP="000C6ABD">
      <w:pPr>
        <w:widowControl/>
        <w:autoSpaceDE/>
        <w:autoSpaceDN/>
        <w:ind w:left="-426" w:right="155" w:firstLine="710"/>
        <w:jc w:val="both"/>
        <w:rPr>
          <w:sz w:val="24"/>
          <w:szCs w:val="24"/>
        </w:rPr>
      </w:pPr>
      <w:r w:rsidRPr="00C77FC2">
        <w:rPr>
          <w:sz w:val="24"/>
          <w:szCs w:val="24"/>
        </w:rPr>
        <w:t>пересчитывать различные объекты, устанавливать порядковый номер объекта;</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числа, большие/меньшие данного числа на заданное число;</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арифметические действия сложения и вычитания в пределах 10 (устно и письменно) (при необходимости с использованием наглядной опоры);</w:t>
      </w:r>
    </w:p>
    <w:p w:rsidR="00C77FC2" w:rsidRPr="00C77FC2" w:rsidRDefault="00C77FC2" w:rsidP="000C6ABD">
      <w:pPr>
        <w:widowControl/>
        <w:autoSpaceDE/>
        <w:autoSpaceDN/>
        <w:ind w:left="-426" w:right="155" w:firstLine="710"/>
        <w:jc w:val="both"/>
        <w:rPr>
          <w:sz w:val="24"/>
          <w:szCs w:val="24"/>
        </w:rPr>
      </w:pPr>
      <w:r w:rsidRPr="00C77FC2">
        <w:rPr>
          <w:sz w:val="24"/>
          <w:szCs w:val="24"/>
        </w:rPr>
        <w:t>называть и различать компоненты действий сложения (слагаемые, сумма) и вычитания (уменьшаемое, вычитаемое, разность) (с опорой на терминологические таблицы);</w:t>
      </w:r>
    </w:p>
    <w:p w:rsidR="00C77FC2" w:rsidRPr="00C77FC2" w:rsidRDefault="00C77FC2" w:rsidP="000C6ABD">
      <w:pPr>
        <w:widowControl/>
        <w:autoSpaceDE/>
        <w:autoSpaceDN/>
        <w:ind w:left="-426" w:right="155" w:firstLine="710"/>
        <w:jc w:val="both"/>
        <w:rPr>
          <w:sz w:val="24"/>
          <w:szCs w:val="24"/>
        </w:rPr>
      </w:pPr>
      <w:r w:rsidRPr="00C77FC2">
        <w:rPr>
          <w:sz w:val="24"/>
          <w:szCs w:val="24"/>
        </w:rPr>
        <w:t>решать текстовые задачи в одно действие на сложение и вычитание: выделять условие и вопрос (с опорой на алгоритм и/или схему);</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объекты по длине, устанавливая между ними соотношение длиннее/короче (выше/ниже, шире/уже);</w:t>
      </w:r>
    </w:p>
    <w:p w:rsidR="00C77FC2" w:rsidRPr="00C77FC2" w:rsidRDefault="00C77FC2" w:rsidP="000C6ABD">
      <w:pPr>
        <w:widowControl/>
        <w:autoSpaceDE/>
        <w:autoSpaceDN/>
        <w:ind w:left="-426" w:right="155" w:firstLine="710"/>
        <w:jc w:val="both"/>
        <w:rPr>
          <w:sz w:val="24"/>
          <w:szCs w:val="24"/>
        </w:rPr>
      </w:pPr>
      <w:r w:rsidRPr="00C77FC2">
        <w:rPr>
          <w:sz w:val="24"/>
          <w:szCs w:val="24"/>
        </w:rPr>
        <w:t>знать и использовать единицу длины — сантиметр; измерять длину отрезка, чертить отрезок заданной длины (в см) (возможно с использованием алгоритма);</w:t>
      </w:r>
    </w:p>
    <w:p w:rsidR="00C77FC2" w:rsidRPr="00C77FC2" w:rsidRDefault="00C77FC2" w:rsidP="000C6ABD">
      <w:pPr>
        <w:widowControl/>
        <w:autoSpaceDE/>
        <w:autoSpaceDN/>
        <w:ind w:left="-426" w:right="155" w:firstLine="710"/>
        <w:jc w:val="both"/>
        <w:rPr>
          <w:sz w:val="24"/>
          <w:szCs w:val="24"/>
        </w:rPr>
      </w:pPr>
      <w:r w:rsidRPr="00C77FC2">
        <w:rPr>
          <w:sz w:val="24"/>
          <w:szCs w:val="24"/>
        </w:rPr>
        <w:t>различать число и цифру;</w:t>
      </w:r>
    </w:p>
    <w:p w:rsidR="00C77FC2" w:rsidRPr="00C77FC2" w:rsidRDefault="00C77FC2" w:rsidP="000C6ABD">
      <w:pPr>
        <w:widowControl/>
        <w:autoSpaceDE/>
        <w:autoSpaceDN/>
        <w:ind w:left="-426" w:right="155" w:firstLine="710"/>
        <w:jc w:val="both"/>
        <w:rPr>
          <w:sz w:val="24"/>
          <w:szCs w:val="24"/>
        </w:rPr>
      </w:pPr>
      <w:r w:rsidRPr="00C77FC2">
        <w:rPr>
          <w:sz w:val="24"/>
          <w:szCs w:val="24"/>
        </w:rPr>
        <w:t>распознавать геометрические фигуры: точка, линия (прямая, кривая), отрезок, круг, треугольник, прямоугольник (квадрат), отрезок;</w:t>
      </w:r>
      <w:r w:rsidRPr="00C77FC2">
        <w:rPr>
          <w:sz w:val="24"/>
          <w:szCs w:val="24"/>
        </w:rPr>
        <w:tab/>
      </w: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устанавливать между объектами соотношения: слева/справа, дальше/ближе, между, перед/за, над/под;  </w:t>
      </w:r>
    </w:p>
    <w:p w:rsidR="00C77FC2" w:rsidRPr="00C77FC2" w:rsidRDefault="00C77FC2" w:rsidP="000C6ABD">
      <w:pPr>
        <w:widowControl/>
        <w:autoSpaceDE/>
        <w:autoSpaceDN/>
        <w:ind w:left="-426" w:right="155" w:firstLine="710"/>
        <w:jc w:val="both"/>
        <w:rPr>
          <w:sz w:val="24"/>
          <w:szCs w:val="24"/>
        </w:rPr>
      </w:pPr>
      <w:r w:rsidRPr="00C77FC2">
        <w:rPr>
          <w:sz w:val="24"/>
          <w:szCs w:val="24"/>
        </w:rPr>
        <w:t>устанавливать и соотносить между собой временные отношения: вчера/сегодня/завтра, раньше/позже, сначала/потом, утро/вечер, день/ночь;</w:t>
      </w: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 ориентироваться в пространстве и на листе бумаги;</w:t>
      </w:r>
    </w:p>
    <w:p w:rsidR="00C77FC2" w:rsidRPr="00C77FC2" w:rsidRDefault="00C77FC2" w:rsidP="000C6ABD">
      <w:pPr>
        <w:widowControl/>
        <w:autoSpaceDE/>
        <w:autoSpaceDN/>
        <w:ind w:left="-426" w:right="155" w:firstLine="710"/>
        <w:jc w:val="both"/>
        <w:rPr>
          <w:sz w:val="24"/>
          <w:szCs w:val="24"/>
        </w:rPr>
      </w:pPr>
      <w:r w:rsidRPr="00C77FC2">
        <w:rPr>
          <w:sz w:val="24"/>
          <w:szCs w:val="24"/>
        </w:rPr>
        <w:t>различать пространственные термины;</w:t>
      </w:r>
    </w:p>
    <w:p w:rsidR="00C77FC2" w:rsidRPr="00C77FC2" w:rsidRDefault="00C77FC2" w:rsidP="000C6ABD">
      <w:pPr>
        <w:widowControl/>
        <w:autoSpaceDE/>
        <w:autoSpaceDN/>
        <w:ind w:left="-426" w:right="155" w:firstLine="710"/>
        <w:jc w:val="both"/>
        <w:rPr>
          <w:sz w:val="24"/>
          <w:szCs w:val="24"/>
        </w:rPr>
      </w:pPr>
      <w:r w:rsidRPr="00C77FC2">
        <w:rPr>
          <w:sz w:val="24"/>
          <w:szCs w:val="24"/>
        </w:rPr>
        <w:t>группировать объекты по заданному признаку; находить и                                  называть закономерности в ряду объектов повседневной жизни;</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два объекта (числа, геометрические фигуры);</w:t>
      </w:r>
    </w:p>
    <w:p w:rsidR="00C77FC2" w:rsidRPr="00C77FC2" w:rsidRDefault="00C77FC2" w:rsidP="000C6ABD">
      <w:pPr>
        <w:widowControl/>
        <w:autoSpaceDE/>
        <w:autoSpaceDN/>
        <w:ind w:left="-426" w:right="155" w:firstLine="710"/>
        <w:jc w:val="both"/>
        <w:rPr>
          <w:sz w:val="24"/>
          <w:szCs w:val="24"/>
        </w:rPr>
      </w:pPr>
      <w:r w:rsidRPr="00C77FC2">
        <w:rPr>
          <w:sz w:val="24"/>
          <w:szCs w:val="24"/>
        </w:rPr>
        <w:t>распределять объекты на две группы по заданному основанию.</w:t>
      </w:r>
    </w:p>
    <w:p w:rsidR="00C77FC2" w:rsidRPr="00C77FC2" w:rsidRDefault="00C77FC2" w:rsidP="000C6ABD">
      <w:pPr>
        <w:keepNext/>
        <w:widowControl/>
        <w:autoSpaceDE/>
        <w:autoSpaceDN/>
        <w:spacing w:before="120" w:after="120"/>
        <w:ind w:left="-426" w:firstLine="710"/>
        <w:jc w:val="center"/>
        <w:outlineLvl w:val="2"/>
        <w:rPr>
          <w:rFonts w:eastAsia="Arial"/>
          <w:b/>
          <w:bCs/>
          <w:sz w:val="24"/>
          <w:szCs w:val="24"/>
        </w:rPr>
      </w:pPr>
      <w:bookmarkStart w:id="238" w:name="_Toc142903368"/>
      <w:r w:rsidRPr="00C77FC2">
        <w:rPr>
          <w:rFonts w:eastAsia="Arial"/>
          <w:b/>
          <w:bCs/>
          <w:sz w:val="24"/>
          <w:szCs w:val="24"/>
        </w:rPr>
        <w:t>1 ДОПОЛНИТЕЛЬНЫЙ КЛАСС</w:t>
      </w:r>
      <w:bookmarkEnd w:id="238"/>
    </w:p>
    <w:p w:rsidR="00C77FC2" w:rsidRPr="00C77FC2" w:rsidRDefault="00C77FC2" w:rsidP="000C6ABD">
      <w:pPr>
        <w:widowControl/>
        <w:autoSpaceDE/>
        <w:autoSpaceDN/>
        <w:ind w:left="-426" w:right="155" w:firstLine="710"/>
        <w:jc w:val="both"/>
        <w:rPr>
          <w:sz w:val="24"/>
          <w:szCs w:val="24"/>
        </w:rPr>
      </w:pPr>
      <w:r w:rsidRPr="00C77FC2">
        <w:rPr>
          <w:sz w:val="24"/>
          <w:szCs w:val="24"/>
        </w:rPr>
        <w:t>К концу обучения в первом дополнительном классе обучающийся научится:</w:t>
      </w: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читать, записывать, сравнивать, упорядочивать числа от 11 до 20; </w:t>
      </w:r>
    </w:p>
    <w:p w:rsidR="00C77FC2" w:rsidRPr="00C77FC2" w:rsidRDefault="00C77FC2" w:rsidP="000C6ABD">
      <w:pPr>
        <w:widowControl/>
        <w:autoSpaceDE/>
        <w:autoSpaceDN/>
        <w:ind w:left="-426" w:right="155" w:firstLine="710"/>
        <w:jc w:val="both"/>
        <w:rPr>
          <w:sz w:val="24"/>
          <w:szCs w:val="24"/>
        </w:rPr>
      </w:pPr>
      <w:r w:rsidRPr="00C77FC2">
        <w:rPr>
          <w:sz w:val="24"/>
          <w:szCs w:val="24"/>
        </w:rPr>
        <w:t>знать последовательность чисел от 0 до 20;</w:t>
      </w:r>
    </w:p>
    <w:p w:rsidR="00C77FC2" w:rsidRPr="00C77FC2" w:rsidRDefault="00C77FC2" w:rsidP="000C6ABD">
      <w:pPr>
        <w:widowControl/>
        <w:autoSpaceDE/>
        <w:autoSpaceDN/>
        <w:ind w:left="-426" w:right="155" w:firstLine="710"/>
        <w:jc w:val="both"/>
        <w:rPr>
          <w:sz w:val="24"/>
          <w:szCs w:val="24"/>
        </w:rPr>
      </w:pPr>
      <w:r w:rsidRPr="00C77FC2">
        <w:rPr>
          <w:sz w:val="24"/>
          <w:szCs w:val="24"/>
        </w:rPr>
        <w:t>пересчитывать различные объекты, устанавливать порядковый номер объекта в пределах 20;</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числа, большие/меньшие данного числа на заданное число;</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арифметические действия сложения и вычитания и в пределах 20 (устно и письменно) с переходом через десяток (при необходимости с использованием наглядной опоры);</w:t>
      </w:r>
    </w:p>
    <w:p w:rsidR="00C77FC2" w:rsidRPr="00C77FC2" w:rsidRDefault="00C77FC2" w:rsidP="000C6ABD">
      <w:pPr>
        <w:widowControl/>
        <w:autoSpaceDE/>
        <w:autoSpaceDN/>
        <w:ind w:left="-426" w:right="155" w:firstLine="710"/>
        <w:jc w:val="both"/>
        <w:rPr>
          <w:sz w:val="24"/>
          <w:szCs w:val="24"/>
        </w:rPr>
      </w:pPr>
      <w:r w:rsidRPr="00C77FC2">
        <w:rPr>
          <w:sz w:val="24"/>
          <w:szCs w:val="24"/>
        </w:rPr>
        <w:t>называть и различать компоненты действий сложения (слагаемые, сумма) и вычитания (уменьшаемое, вычитаемое, разность) (с опорой на терминологические таблицы);</w:t>
      </w:r>
    </w:p>
    <w:p w:rsidR="00C77FC2" w:rsidRPr="00C77FC2" w:rsidRDefault="00C77FC2" w:rsidP="000C6ABD">
      <w:pPr>
        <w:widowControl/>
        <w:autoSpaceDE/>
        <w:autoSpaceDN/>
        <w:ind w:left="-426" w:right="155" w:firstLine="710"/>
        <w:jc w:val="both"/>
        <w:rPr>
          <w:sz w:val="24"/>
          <w:szCs w:val="24"/>
        </w:rPr>
      </w:pPr>
      <w:r w:rsidRPr="00C77FC2">
        <w:rPr>
          <w:sz w:val="24"/>
          <w:szCs w:val="24"/>
        </w:rPr>
        <w:t>решать текстовые задачи в одно и два действия на сложение и вычитание: выделять условие и вопрос (с опорой на алгоритм и/или схему);</w:t>
      </w:r>
    </w:p>
    <w:p w:rsidR="00C77FC2" w:rsidRPr="00C77FC2" w:rsidRDefault="00C77FC2" w:rsidP="000C6ABD">
      <w:pPr>
        <w:widowControl/>
        <w:autoSpaceDE/>
        <w:autoSpaceDN/>
        <w:ind w:left="-426" w:right="155" w:firstLine="710"/>
        <w:jc w:val="both"/>
        <w:rPr>
          <w:sz w:val="24"/>
          <w:szCs w:val="24"/>
        </w:rPr>
      </w:pPr>
      <w:r w:rsidRPr="00C77FC2">
        <w:rPr>
          <w:sz w:val="24"/>
          <w:szCs w:val="24"/>
        </w:rPr>
        <w:lastRenderedPageBreak/>
        <w:t>знать и использовать единицу длины — дециметр; устанавливать соотношения между единицами длины: сантиметром и дециметром; измерять длину отрезка в сантиметрах и дециметрах, чертить отрезок заданной длины (в см);</w:t>
      </w:r>
    </w:p>
    <w:p w:rsidR="00C77FC2" w:rsidRPr="00C77FC2" w:rsidRDefault="00C77FC2" w:rsidP="000C6ABD">
      <w:pPr>
        <w:widowControl/>
        <w:autoSpaceDE/>
        <w:autoSpaceDN/>
        <w:ind w:left="-426" w:right="155" w:firstLine="710"/>
        <w:jc w:val="both"/>
        <w:rPr>
          <w:sz w:val="24"/>
          <w:szCs w:val="24"/>
        </w:rPr>
      </w:pPr>
      <w:r w:rsidRPr="00C77FC2">
        <w:rPr>
          <w:sz w:val="24"/>
          <w:szCs w:val="24"/>
        </w:rPr>
        <w:t>оперировать простыми учебными понятиями: круг, овал треугольник, прямоугольник (квадрат), отрезок, луч, круг, многоугольник (пяти, шестиугольник и др.);</w:t>
      </w:r>
      <w:r w:rsidRPr="00C77FC2">
        <w:rPr>
          <w:sz w:val="24"/>
          <w:szCs w:val="24"/>
        </w:rPr>
        <w:tab/>
      </w:r>
    </w:p>
    <w:p w:rsidR="00C77FC2" w:rsidRPr="00C77FC2" w:rsidRDefault="00C77FC2" w:rsidP="000C6ABD">
      <w:pPr>
        <w:widowControl/>
        <w:autoSpaceDE/>
        <w:autoSpaceDN/>
        <w:ind w:left="-426" w:right="155" w:firstLine="710"/>
        <w:jc w:val="both"/>
        <w:rPr>
          <w:sz w:val="24"/>
          <w:szCs w:val="24"/>
        </w:rPr>
      </w:pPr>
      <w:r w:rsidRPr="00C77FC2">
        <w:rPr>
          <w:sz w:val="24"/>
          <w:szCs w:val="24"/>
        </w:rPr>
        <w:t>распознавать верные (истинные) и неверные (ложные) утверждения относительно заданного набора объектов/предметов;</w:t>
      </w:r>
    </w:p>
    <w:p w:rsidR="00C77FC2" w:rsidRPr="00C77FC2" w:rsidRDefault="00C77FC2" w:rsidP="000C6ABD">
      <w:pPr>
        <w:widowControl/>
        <w:autoSpaceDE/>
        <w:autoSpaceDN/>
        <w:ind w:left="-426" w:right="155" w:firstLine="710"/>
        <w:jc w:val="both"/>
        <w:rPr>
          <w:sz w:val="24"/>
          <w:szCs w:val="24"/>
        </w:rPr>
      </w:pPr>
      <w:r w:rsidRPr="00C77FC2">
        <w:rPr>
          <w:sz w:val="24"/>
          <w:szCs w:val="24"/>
        </w:rPr>
        <w:t>группировать объекты по заданному признаку; находить и называть закономерности в ряду объектов повседневной жизни;</w:t>
      </w:r>
    </w:p>
    <w:p w:rsidR="00C77FC2" w:rsidRPr="00C77FC2" w:rsidRDefault="00C77FC2" w:rsidP="000C6ABD">
      <w:pPr>
        <w:widowControl/>
        <w:autoSpaceDE/>
        <w:autoSpaceDN/>
        <w:ind w:left="-426" w:right="155" w:firstLine="710"/>
        <w:jc w:val="both"/>
        <w:rPr>
          <w:sz w:val="24"/>
          <w:szCs w:val="24"/>
        </w:rPr>
      </w:pPr>
      <w:r w:rsidRPr="00C77FC2">
        <w:rPr>
          <w:sz w:val="24"/>
          <w:szCs w:val="24"/>
        </w:rPr>
        <w:t>различать строки и столбцы таблицы, вносить данное в таблицу, извлекать данное/данные из таблицы;</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два объекта (числа, геометрические фигуры);</w:t>
      </w:r>
    </w:p>
    <w:p w:rsidR="00C77FC2" w:rsidRPr="00C77FC2" w:rsidRDefault="00C77FC2" w:rsidP="000C6ABD">
      <w:pPr>
        <w:widowControl/>
        <w:autoSpaceDE/>
        <w:autoSpaceDN/>
        <w:ind w:left="-426" w:right="155" w:firstLine="710"/>
        <w:jc w:val="both"/>
        <w:rPr>
          <w:sz w:val="24"/>
          <w:szCs w:val="24"/>
        </w:rPr>
      </w:pPr>
      <w:r w:rsidRPr="00C77FC2">
        <w:rPr>
          <w:sz w:val="24"/>
          <w:szCs w:val="24"/>
        </w:rPr>
        <w:t>распределять объекты на две группы по заданному основанию.</w:t>
      </w:r>
    </w:p>
    <w:p w:rsidR="00C77FC2" w:rsidRPr="00C77FC2" w:rsidRDefault="00C77FC2" w:rsidP="000C6ABD">
      <w:pPr>
        <w:keepNext/>
        <w:widowControl/>
        <w:autoSpaceDE/>
        <w:autoSpaceDN/>
        <w:spacing w:before="120" w:after="120"/>
        <w:ind w:left="-426" w:firstLine="710"/>
        <w:jc w:val="center"/>
        <w:outlineLvl w:val="2"/>
        <w:rPr>
          <w:rFonts w:eastAsia="Arial"/>
          <w:b/>
          <w:bCs/>
          <w:sz w:val="24"/>
          <w:szCs w:val="24"/>
        </w:rPr>
      </w:pPr>
      <w:bookmarkStart w:id="239" w:name="_Toc142903369"/>
      <w:r w:rsidRPr="00C77FC2">
        <w:rPr>
          <w:rFonts w:eastAsia="Arial"/>
          <w:b/>
          <w:bCs/>
          <w:sz w:val="24"/>
          <w:szCs w:val="24"/>
        </w:rPr>
        <w:t>2 КЛАСС</w:t>
      </w:r>
      <w:bookmarkEnd w:id="239"/>
    </w:p>
    <w:p w:rsidR="00C77FC2" w:rsidRPr="00C77FC2" w:rsidRDefault="00C77FC2" w:rsidP="000C6ABD">
      <w:pPr>
        <w:widowControl/>
        <w:autoSpaceDE/>
        <w:autoSpaceDN/>
        <w:ind w:left="-426" w:right="155" w:firstLine="710"/>
        <w:jc w:val="both"/>
        <w:rPr>
          <w:sz w:val="24"/>
          <w:szCs w:val="24"/>
        </w:rPr>
      </w:pPr>
      <w:r w:rsidRPr="00C77FC2">
        <w:rPr>
          <w:sz w:val="24"/>
          <w:szCs w:val="24"/>
        </w:rPr>
        <w:t>К концу обучения во втором классе обучающийся научится:</w:t>
      </w:r>
    </w:p>
    <w:p w:rsidR="00C77FC2" w:rsidRPr="00C77FC2" w:rsidRDefault="00C77FC2" w:rsidP="000C6ABD">
      <w:pPr>
        <w:widowControl/>
        <w:autoSpaceDE/>
        <w:autoSpaceDN/>
        <w:ind w:left="-426" w:right="155" w:firstLine="710"/>
        <w:jc w:val="both"/>
        <w:rPr>
          <w:sz w:val="24"/>
          <w:szCs w:val="24"/>
        </w:rPr>
      </w:pPr>
      <w:r w:rsidRPr="00C77FC2">
        <w:rPr>
          <w:sz w:val="24"/>
          <w:szCs w:val="24"/>
        </w:rPr>
        <w:t>читать, записывать, упорядочивать числа в пределах 100;</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изученные числа и записывать результат сравнения с помощью знаков (&gt;, &lt;, =);</w:t>
      </w:r>
    </w:p>
    <w:p w:rsidR="00C77FC2" w:rsidRPr="00C77FC2" w:rsidRDefault="00C77FC2" w:rsidP="000C6ABD">
      <w:pPr>
        <w:widowControl/>
        <w:autoSpaceDE/>
        <w:autoSpaceDN/>
        <w:ind w:left="-426" w:right="155" w:firstLine="710"/>
        <w:jc w:val="both"/>
        <w:rPr>
          <w:sz w:val="24"/>
          <w:szCs w:val="24"/>
        </w:rPr>
      </w:pPr>
      <w:r w:rsidRPr="00C77FC2">
        <w:rPr>
          <w:sz w:val="24"/>
          <w:szCs w:val="24"/>
        </w:rPr>
        <w:t>называть натуральные числа от 20 до 100 в прямом и в обратном порядке, следующее (предыдущее) при счете число;</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число большее/меньшее данного числа на заданное число (в пределах 100); большее данного числа в заданное число раз (в пределах 20) (при необходимости с использованием опорных таблиц);</w:t>
      </w:r>
    </w:p>
    <w:p w:rsidR="00C77FC2" w:rsidRPr="00C77FC2" w:rsidRDefault="00C77FC2" w:rsidP="000C6ABD">
      <w:pPr>
        <w:widowControl/>
        <w:autoSpaceDE/>
        <w:autoSpaceDN/>
        <w:ind w:left="-426" w:right="155" w:firstLine="710"/>
        <w:jc w:val="both"/>
        <w:rPr>
          <w:sz w:val="24"/>
          <w:szCs w:val="24"/>
        </w:rPr>
      </w:pPr>
      <w:r w:rsidRPr="00C77FC2">
        <w:rPr>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(при необходимости с использованием опорных таблиц);</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арифметические действия: сложение и вычитание, в пределах 100 — устно и письменно (при необходимости с использованием алгоритма); умножение и деление в пределах 50 с использованием таблицы умножения;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называть и различать компоненты действий умножения (множители, произведение); деления (делимое, делитель, частное) (с опорой на терминологические таблицы);</w:t>
      </w:r>
    </w:p>
    <w:p w:rsidR="00C77FC2" w:rsidRPr="00C77FC2" w:rsidRDefault="00C77FC2" w:rsidP="000C6ABD">
      <w:pPr>
        <w:widowControl/>
        <w:autoSpaceDE/>
        <w:autoSpaceDN/>
        <w:ind w:left="-426" w:right="155" w:firstLine="710"/>
        <w:jc w:val="both"/>
        <w:rPr>
          <w:sz w:val="24"/>
          <w:szCs w:val="24"/>
        </w:rPr>
      </w:pPr>
      <w:r w:rsidRPr="00C77FC2">
        <w:rPr>
          <w:sz w:val="24"/>
          <w:szCs w:val="24"/>
        </w:rPr>
        <w:t>применять переместительное и сочетательное свойство сложения, переместительное свойство умножения;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неизвестный компонент сложения, вычитания;</w:t>
      </w:r>
    </w:p>
    <w:p w:rsidR="00C77FC2" w:rsidRPr="00C77FC2" w:rsidRDefault="00C77FC2" w:rsidP="000C6ABD">
      <w:pPr>
        <w:widowControl/>
        <w:autoSpaceDE/>
        <w:autoSpaceDN/>
        <w:ind w:left="-426" w:right="155" w:firstLine="710"/>
        <w:jc w:val="both"/>
        <w:rPr>
          <w:sz w:val="24"/>
          <w:szCs w:val="24"/>
        </w:rPr>
      </w:pPr>
      <w:r w:rsidRPr="00C77FC2">
        <w:rPr>
          <w:sz w:val="24"/>
          <w:szCs w:val="24"/>
        </w:rPr>
        <w:t>знать и применять алгоритм записи уравнения;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при выполнении практических заданий единицы величин длины (сантиметр, дециметр, метр), массы (килограмм), объема (литр), времени (минута, час); стоимости (рубль, копейка); преобразовывать одни единицы данных величин в другие (при необходимости с использованием опорных таблиц);</w:t>
      </w:r>
    </w:p>
    <w:p w:rsidR="00C77FC2" w:rsidRPr="00C77FC2" w:rsidRDefault="00C77FC2" w:rsidP="000C6ABD">
      <w:pPr>
        <w:widowControl/>
        <w:autoSpaceDE/>
        <w:autoSpaceDN/>
        <w:ind w:left="-426" w:right="155" w:firstLine="710"/>
        <w:jc w:val="both"/>
        <w:rPr>
          <w:sz w:val="24"/>
          <w:szCs w:val="24"/>
        </w:rPr>
      </w:pPr>
      <w:r w:rsidRPr="00C77FC2">
        <w:rPr>
          <w:sz w:val="24"/>
          <w:szCs w:val="24"/>
        </w:rPr>
        <w:t>определять с помощью измерительных инструментов длину; определять время с помощью часов (при направляющей помощи учителя);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C77FC2" w:rsidRPr="00C77FC2" w:rsidRDefault="00C77FC2" w:rsidP="000C6ABD">
      <w:pPr>
        <w:widowControl/>
        <w:autoSpaceDE/>
        <w:autoSpaceDN/>
        <w:ind w:left="-426" w:right="155" w:firstLine="710"/>
        <w:jc w:val="both"/>
        <w:rPr>
          <w:sz w:val="24"/>
          <w:szCs w:val="24"/>
        </w:rPr>
      </w:pPr>
      <w:r w:rsidRPr="00C77FC2">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C77FC2" w:rsidRPr="00C77FC2" w:rsidRDefault="00C77FC2" w:rsidP="000C6ABD">
      <w:pPr>
        <w:widowControl/>
        <w:autoSpaceDE/>
        <w:autoSpaceDN/>
        <w:ind w:left="-426" w:right="155" w:firstLine="710"/>
        <w:jc w:val="both"/>
        <w:rPr>
          <w:sz w:val="24"/>
          <w:szCs w:val="24"/>
        </w:rPr>
      </w:pPr>
      <w:r w:rsidRPr="00C77FC2">
        <w:rPr>
          <w:sz w:val="24"/>
          <w:szCs w:val="24"/>
        </w:rPr>
        <w:t>формулировать обратную задачу и использовать ее для проверки решения данной (при направляющей помощи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C77FC2" w:rsidRPr="00C77FC2" w:rsidRDefault="00C77FC2" w:rsidP="000C6ABD">
      <w:pPr>
        <w:widowControl/>
        <w:autoSpaceDE/>
        <w:autoSpaceDN/>
        <w:ind w:left="-426" w:right="155" w:firstLine="710"/>
        <w:jc w:val="both"/>
        <w:rPr>
          <w:sz w:val="24"/>
          <w:szCs w:val="24"/>
        </w:rPr>
      </w:pPr>
      <w:r w:rsidRPr="00C77FC2">
        <w:rPr>
          <w:sz w:val="24"/>
          <w:szCs w:val="24"/>
        </w:rPr>
        <w:lastRenderedPageBreak/>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измерение длин реальных объектов с помощью линейки;</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длину ломаной, состоящей из двух-трёх звеньев; находить периметр прямоугольника (квадрата);</w:t>
      </w:r>
    </w:p>
    <w:p w:rsidR="00C77FC2" w:rsidRPr="00C77FC2" w:rsidRDefault="00C77FC2" w:rsidP="000C6ABD">
      <w:pPr>
        <w:widowControl/>
        <w:autoSpaceDE/>
        <w:autoSpaceDN/>
        <w:ind w:left="-426" w:right="155" w:firstLine="710"/>
        <w:jc w:val="both"/>
        <w:rPr>
          <w:sz w:val="24"/>
          <w:szCs w:val="24"/>
        </w:rPr>
      </w:pPr>
      <w:r w:rsidRPr="00C77FC2">
        <w:rPr>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 (при направляющей помощи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общий признак группы математических объектов (чисел, величин, геометрических фигур);</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закономерность в ряду объектов (чисел, геометрических фигур) (при направляющей помощи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(при направляющей помощи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группы объектов (находить общее, различное);</w:t>
      </w:r>
    </w:p>
    <w:p w:rsidR="00C77FC2" w:rsidRPr="00C77FC2" w:rsidRDefault="00C77FC2" w:rsidP="000C6ABD">
      <w:pPr>
        <w:widowControl/>
        <w:autoSpaceDE/>
        <w:autoSpaceDN/>
        <w:ind w:left="-426" w:right="155" w:firstLine="710"/>
        <w:jc w:val="both"/>
        <w:rPr>
          <w:sz w:val="24"/>
          <w:szCs w:val="24"/>
        </w:rPr>
      </w:pPr>
      <w:r w:rsidRPr="00C77FC2">
        <w:rPr>
          <w:sz w:val="24"/>
          <w:szCs w:val="24"/>
        </w:rPr>
        <w:t>обнаруживать модели геометрических фигур в окружающем мире;</w:t>
      </w:r>
    </w:p>
    <w:p w:rsidR="00C77FC2" w:rsidRPr="00C77FC2" w:rsidRDefault="00C77FC2" w:rsidP="000C6ABD">
      <w:pPr>
        <w:widowControl/>
        <w:autoSpaceDE/>
        <w:autoSpaceDN/>
        <w:ind w:left="-426" w:right="155" w:firstLine="710"/>
        <w:jc w:val="both"/>
        <w:rPr>
          <w:sz w:val="24"/>
          <w:szCs w:val="24"/>
        </w:rPr>
      </w:pPr>
      <w:r w:rsidRPr="00C77FC2">
        <w:rPr>
          <w:sz w:val="24"/>
          <w:szCs w:val="24"/>
        </w:rPr>
        <w:t>подбирать примеры, подтверждающие суждение, ответ;</w:t>
      </w:r>
    </w:p>
    <w:p w:rsidR="00C77FC2" w:rsidRPr="00C77FC2" w:rsidRDefault="00C77FC2" w:rsidP="000C6ABD">
      <w:pPr>
        <w:widowControl/>
        <w:autoSpaceDE/>
        <w:autoSpaceDN/>
        <w:ind w:left="-426" w:right="155" w:firstLine="710"/>
        <w:jc w:val="both"/>
        <w:rPr>
          <w:sz w:val="24"/>
          <w:szCs w:val="24"/>
        </w:rPr>
      </w:pPr>
      <w:r w:rsidRPr="00C77FC2">
        <w:rPr>
          <w:sz w:val="24"/>
          <w:szCs w:val="24"/>
        </w:rPr>
        <w:t>составлять (дополнять) текстовую задачу;</w:t>
      </w:r>
    </w:p>
    <w:p w:rsidR="00C77FC2" w:rsidRPr="00C77FC2" w:rsidRDefault="00C77FC2" w:rsidP="000C6ABD">
      <w:pPr>
        <w:widowControl/>
        <w:autoSpaceDE/>
        <w:autoSpaceDN/>
        <w:ind w:left="-426" w:right="155" w:firstLine="710"/>
        <w:jc w:val="both"/>
        <w:rPr>
          <w:sz w:val="24"/>
          <w:szCs w:val="24"/>
        </w:rPr>
      </w:pPr>
      <w:r w:rsidRPr="00C77FC2">
        <w:rPr>
          <w:sz w:val="24"/>
          <w:szCs w:val="24"/>
        </w:rPr>
        <w:t>проверять правильность вычислений.</w:t>
      </w:r>
    </w:p>
    <w:p w:rsidR="00C77FC2" w:rsidRPr="00C77FC2" w:rsidRDefault="00C77FC2" w:rsidP="000C6ABD">
      <w:pPr>
        <w:keepNext/>
        <w:widowControl/>
        <w:autoSpaceDE/>
        <w:autoSpaceDN/>
        <w:spacing w:before="120" w:after="120"/>
        <w:ind w:left="-426" w:firstLine="710"/>
        <w:jc w:val="center"/>
        <w:outlineLvl w:val="2"/>
        <w:rPr>
          <w:rFonts w:eastAsia="Arial"/>
          <w:b/>
          <w:bCs/>
          <w:sz w:val="24"/>
          <w:szCs w:val="24"/>
        </w:rPr>
      </w:pPr>
      <w:bookmarkStart w:id="240" w:name="_Toc142903370"/>
      <w:r w:rsidRPr="00C77FC2">
        <w:rPr>
          <w:rFonts w:eastAsia="Arial"/>
          <w:b/>
          <w:bCs/>
          <w:sz w:val="24"/>
          <w:szCs w:val="24"/>
        </w:rPr>
        <w:t>3 КЛАСС</w:t>
      </w:r>
      <w:bookmarkEnd w:id="240"/>
    </w:p>
    <w:p w:rsidR="00C77FC2" w:rsidRPr="00C77FC2" w:rsidRDefault="00C77FC2" w:rsidP="000C6ABD">
      <w:pPr>
        <w:widowControl/>
        <w:autoSpaceDE/>
        <w:autoSpaceDN/>
        <w:ind w:left="-426" w:right="155" w:firstLine="710"/>
        <w:jc w:val="both"/>
        <w:rPr>
          <w:sz w:val="24"/>
          <w:szCs w:val="24"/>
        </w:rPr>
      </w:pPr>
      <w:r w:rsidRPr="00C77FC2">
        <w:rPr>
          <w:sz w:val="24"/>
          <w:szCs w:val="24"/>
        </w:rPr>
        <w:t>К концу обучения в третьем классе обучающийся научится:</w:t>
      </w:r>
    </w:p>
    <w:p w:rsidR="00C77FC2" w:rsidRPr="00C77FC2" w:rsidRDefault="00C77FC2" w:rsidP="000C6ABD">
      <w:pPr>
        <w:widowControl/>
        <w:autoSpaceDE/>
        <w:autoSpaceDN/>
        <w:ind w:left="-426" w:right="155" w:firstLine="710"/>
        <w:jc w:val="both"/>
        <w:rPr>
          <w:sz w:val="24"/>
          <w:szCs w:val="24"/>
        </w:rPr>
      </w:pPr>
      <w:r w:rsidRPr="00C77FC2">
        <w:rPr>
          <w:sz w:val="24"/>
          <w:szCs w:val="24"/>
        </w:rPr>
        <w:t>читать, записывать, сравнивать, упорядочивать числа в пределах 1000;</w:t>
      </w:r>
    </w:p>
    <w:p w:rsidR="00C77FC2" w:rsidRPr="00C77FC2" w:rsidRDefault="00C77FC2" w:rsidP="000C6ABD">
      <w:pPr>
        <w:widowControl/>
        <w:autoSpaceDE/>
        <w:autoSpaceDN/>
        <w:ind w:left="-426" w:right="155" w:firstLine="710"/>
        <w:jc w:val="both"/>
        <w:rPr>
          <w:sz w:val="24"/>
          <w:szCs w:val="24"/>
        </w:rPr>
      </w:pPr>
      <w:r w:rsidRPr="00C77FC2">
        <w:rPr>
          <w:sz w:val="24"/>
          <w:szCs w:val="24"/>
        </w:rPr>
        <w:t>заменять трехзначное число суммой разрядных слагаемых;</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число большее/меньшее данного числа на заданное число, в заданное число раз (в пределах 1000);</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с опорой на алгоритм;</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действия умножение и деление с числами 0 и 1; деление с остатком;</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деление с остатком с опорой на правило;</w:t>
      </w:r>
    </w:p>
    <w:p w:rsidR="00C77FC2" w:rsidRPr="00C77FC2" w:rsidRDefault="00C77FC2" w:rsidP="000C6ABD">
      <w:pPr>
        <w:widowControl/>
        <w:autoSpaceDE/>
        <w:autoSpaceDN/>
        <w:ind w:left="-426" w:right="155" w:firstLine="710"/>
        <w:jc w:val="both"/>
        <w:rPr>
          <w:sz w:val="24"/>
          <w:szCs w:val="24"/>
        </w:rPr>
      </w:pPr>
      <w:r w:rsidRPr="00C77FC2">
        <w:rPr>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(при необходимости с использованием смысловой опоры);</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математическую терминологию при чтении и записи числовых выражений (при необходимости с использованием терминологических таблиц);</w:t>
      </w:r>
    </w:p>
    <w:p w:rsidR="00C77FC2" w:rsidRPr="00C77FC2" w:rsidRDefault="00C77FC2" w:rsidP="000C6ABD">
      <w:pPr>
        <w:widowControl/>
        <w:autoSpaceDE/>
        <w:autoSpaceDN/>
        <w:ind w:left="-426" w:right="155" w:firstLine="710"/>
        <w:jc w:val="both"/>
        <w:rPr>
          <w:sz w:val="24"/>
          <w:szCs w:val="24"/>
        </w:rPr>
      </w:pPr>
      <w:r w:rsidRPr="00C77FC2">
        <w:rPr>
          <w:sz w:val="24"/>
          <w:szCs w:val="24"/>
        </w:rPr>
        <w:t>решать уравнения на нахождение неизвестного слагаемого, уменьшаемого и вычитаемого на основе знаний о взаимосвязи чисел при сложении, вычитании (с опорой на алгоритм);</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при вычислениях переместительное и сочетательное свойства сложения;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неизвестный компонент арифметического действия;</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(при необходимости с использованием таблиц величин);</w:t>
      </w:r>
    </w:p>
    <w:p w:rsidR="00C77FC2" w:rsidRPr="00C77FC2" w:rsidRDefault="00C77FC2" w:rsidP="000C6ABD">
      <w:pPr>
        <w:widowControl/>
        <w:autoSpaceDE/>
        <w:autoSpaceDN/>
        <w:ind w:left="-426" w:right="155" w:firstLine="710"/>
        <w:jc w:val="both"/>
        <w:rPr>
          <w:sz w:val="24"/>
          <w:szCs w:val="24"/>
        </w:rPr>
      </w:pPr>
      <w:r w:rsidRPr="00C77FC2">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 направляющей помощью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lastRenderedPageBreak/>
        <w:t>сравнивать величины длины, площади, массы, времени, стоимости, устанавливая между ними соотношение «больше/меньше, на/в» (при необходимости с использованием таблиц величин);</w:t>
      </w:r>
    </w:p>
    <w:p w:rsidR="00C77FC2" w:rsidRPr="00C77FC2" w:rsidRDefault="00C77FC2" w:rsidP="000C6ABD">
      <w:pPr>
        <w:widowControl/>
        <w:autoSpaceDE/>
        <w:autoSpaceDN/>
        <w:ind w:left="-426" w:right="155" w:firstLine="710"/>
        <w:jc w:val="both"/>
        <w:rPr>
          <w:sz w:val="24"/>
          <w:szCs w:val="24"/>
        </w:rPr>
      </w:pPr>
      <w:r w:rsidRPr="00C77FC2">
        <w:rPr>
          <w:sz w:val="24"/>
          <w:szCs w:val="24"/>
        </w:rPr>
        <w:t>называть, находить после совместного анализа долю величины (половина, четверть);</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величины, выраженные долями;</w:t>
      </w:r>
    </w:p>
    <w:p w:rsidR="00C77FC2" w:rsidRPr="00C77FC2" w:rsidRDefault="00C77FC2" w:rsidP="000C6ABD">
      <w:pPr>
        <w:widowControl/>
        <w:autoSpaceDE/>
        <w:autoSpaceDN/>
        <w:ind w:left="-426" w:right="155" w:firstLine="710"/>
        <w:jc w:val="both"/>
        <w:rPr>
          <w:sz w:val="24"/>
          <w:szCs w:val="24"/>
        </w:rPr>
      </w:pPr>
      <w:r w:rsidRPr="00C77FC2">
        <w:rPr>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C77FC2" w:rsidRPr="00C77FC2" w:rsidRDefault="00C77FC2" w:rsidP="000C6ABD">
      <w:pPr>
        <w:widowControl/>
        <w:autoSpaceDE/>
        <w:autoSpaceDN/>
        <w:ind w:left="-426" w:right="155" w:firstLine="710"/>
        <w:jc w:val="both"/>
        <w:rPr>
          <w:sz w:val="24"/>
          <w:szCs w:val="24"/>
        </w:rPr>
      </w:pPr>
      <w:r w:rsidRPr="00C77FC2">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77FC2" w:rsidRPr="00C77FC2" w:rsidRDefault="00C77FC2" w:rsidP="000C6ABD">
      <w:pPr>
        <w:widowControl/>
        <w:autoSpaceDE/>
        <w:autoSpaceDN/>
        <w:ind w:left="-426" w:right="155" w:firstLine="710"/>
        <w:jc w:val="both"/>
        <w:rPr>
          <w:sz w:val="24"/>
          <w:szCs w:val="24"/>
        </w:rPr>
      </w:pPr>
      <w:r w:rsidRPr="00C77FC2">
        <w:rPr>
          <w:sz w:val="24"/>
          <w:szCs w:val="24"/>
        </w:rPr>
        <w:t>конструировать прямоугольник из данных фигур (квадратов), делить прямоугольник, многоугольник на заданные части;</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фигуры по площади (наложение, сопоставление числовых значений);</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периметр прямоугольника (квадрата), площадь прямоугольника (квадрата), используя правило/алгоритм;</w:t>
      </w:r>
    </w:p>
    <w:p w:rsidR="00C77FC2" w:rsidRPr="00C77FC2" w:rsidRDefault="00C77FC2" w:rsidP="000C6ABD">
      <w:pPr>
        <w:widowControl/>
        <w:autoSpaceDE/>
        <w:autoSpaceDN/>
        <w:ind w:left="-426" w:right="155" w:firstLine="710"/>
        <w:jc w:val="both"/>
        <w:rPr>
          <w:sz w:val="24"/>
          <w:szCs w:val="24"/>
        </w:rPr>
      </w:pPr>
      <w:r w:rsidRPr="00C77FC2">
        <w:rPr>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C77FC2" w:rsidRPr="00C77FC2" w:rsidRDefault="00C77FC2" w:rsidP="000C6ABD">
      <w:pPr>
        <w:widowControl/>
        <w:autoSpaceDE/>
        <w:autoSpaceDN/>
        <w:ind w:left="-426" w:right="155" w:firstLine="710"/>
        <w:jc w:val="both"/>
        <w:rPr>
          <w:sz w:val="24"/>
          <w:szCs w:val="24"/>
        </w:rPr>
      </w:pPr>
      <w:r w:rsidRPr="00C77FC2">
        <w:rPr>
          <w:sz w:val="24"/>
          <w:szCs w:val="24"/>
        </w:rPr>
        <w:t>классифицировать объекты по одному-двум признакам;</w:t>
      </w:r>
    </w:p>
    <w:p w:rsidR="00C77FC2" w:rsidRPr="00C77FC2" w:rsidRDefault="00C77FC2" w:rsidP="000C6ABD">
      <w:pPr>
        <w:widowControl/>
        <w:autoSpaceDE/>
        <w:autoSpaceDN/>
        <w:ind w:left="-426" w:right="155" w:firstLine="710"/>
        <w:jc w:val="both"/>
        <w:rPr>
          <w:sz w:val="24"/>
          <w:szCs w:val="24"/>
        </w:rPr>
      </w:pPr>
      <w:r w:rsidRPr="00C77FC2">
        <w:rPr>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C77FC2" w:rsidRPr="00C77FC2" w:rsidRDefault="00C77FC2" w:rsidP="000C6ABD">
      <w:pPr>
        <w:widowControl/>
        <w:autoSpaceDE/>
        <w:autoSpaceDN/>
        <w:ind w:left="-426" w:right="155" w:firstLine="710"/>
        <w:jc w:val="both"/>
        <w:rPr>
          <w:sz w:val="24"/>
          <w:szCs w:val="24"/>
        </w:rPr>
      </w:pPr>
      <w:r w:rsidRPr="00C77FC2">
        <w:rPr>
          <w:sz w:val="24"/>
          <w:szCs w:val="24"/>
        </w:rPr>
        <w:t>структурировать информацию: заполнять простейшие таблицы по образцу;</w:t>
      </w:r>
    </w:p>
    <w:p w:rsidR="00C77FC2" w:rsidRPr="00C77FC2" w:rsidRDefault="00C77FC2" w:rsidP="000C6ABD">
      <w:pPr>
        <w:widowControl/>
        <w:autoSpaceDE/>
        <w:autoSpaceDN/>
        <w:ind w:left="-426" w:right="155" w:firstLine="710"/>
        <w:jc w:val="both"/>
        <w:rPr>
          <w:sz w:val="24"/>
          <w:szCs w:val="24"/>
        </w:rPr>
      </w:pPr>
      <w:r w:rsidRPr="00C77FC2">
        <w:rPr>
          <w:sz w:val="24"/>
          <w:szCs w:val="24"/>
        </w:rPr>
        <w:t>составлять план выполнения учебного задания и следовать ему; выполнять действия по алгоритму;</w:t>
      </w:r>
    </w:p>
    <w:p w:rsidR="00C77FC2" w:rsidRPr="00C77FC2" w:rsidRDefault="00C77FC2" w:rsidP="000C6ABD">
      <w:pPr>
        <w:widowControl/>
        <w:autoSpaceDE/>
        <w:autoSpaceDN/>
        <w:ind w:left="-426" w:right="155" w:firstLine="710"/>
        <w:jc w:val="both"/>
        <w:rPr>
          <w:sz w:val="24"/>
          <w:szCs w:val="24"/>
        </w:rPr>
      </w:pPr>
      <w:r w:rsidRPr="00C77FC2">
        <w:rPr>
          <w:sz w:val="24"/>
          <w:szCs w:val="24"/>
        </w:rPr>
        <w:t>сравнивать математические объекты (находить общее, различное, уникальное);</w:t>
      </w:r>
    </w:p>
    <w:p w:rsidR="00C77FC2" w:rsidRPr="00C77FC2" w:rsidRDefault="00C77FC2" w:rsidP="000C6ABD">
      <w:pPr>
        <w:widowControl/>
        <w:autoSpaceDE/>
        <w:autoSpaceDN/>
        <w:ind w:left="-426" w:right="155" w:firstLine="710"/>
        <w:jc w:val="both"/>
        <w:rPr>
          <w:sz w:val="24"/>
          <w:szCs w:val="24"/>
        </w:rPr>
      </w:pPr>
      <w:r w:rsidRPr="00C77FC2">
        <w:rPr>
          <w:sz w:val="24"/>
          <w:szCs w:val="24"/>
        </w:rPr>
        <w:t>выбирать верное решение математической задачи.</w:t>
      </w:r>
    </w:p>
    <w:p w:rsidR="00C77FC2" w:rsidRPr="00C77FC2" w:rsidRDefault="00C77FC2" w:rsidP="000C6ABD">
      <w:pPr>
        <w:keepNext/>
        <w:widowControl/>
        <w:autoSpaceDE/>
        <w:autoSpaceDN/>
        <w:spacing w:before="120" w:after="120"/>
        <w:ind w:left="-426" w:firstLine="710"/>
        <w:jc w:val="center"/>
        <w:outlineLvl w:val="2"/>
        <w:rPr>
          <w:rFonts w:eastAsia="Arial"/>
          <w:b/>
          <w:bCs/>
          <w:sz w:val="24"/>
          <w:szCs w:val="24"/>
        </w:rPr>
      </w:pPr>
      <w:bookmarkStart w:id="241" w:name="_Toc142903371"/>
      <w:r w:rsidRPr="00C77FC2">
        <w:rPr>
          <w:rFonts w:eastAsia="Arial"/>
          <w:b/>
          <w:bCs/>
          <w:sz w:val="24"/>
          <w:szCs w:val="24"/>
        </w:rPr>
        <w:t>4 КЛАСС</w:t>
      </w:r>
      <w:bookmarkEnd w:id="241"/>
    </w:p>
    <w:p w:rsidR="00C77FC2" w:rsidRPr="00C77FC2" w:rsidRDefault="00C77FC2" w:rsidP="000C6ABD">
      <w:pPr>
        <w:widowControl/>
        <w:autoSpaceDE/>
        <w:autoSpaceDN/>
        <w:ind w:left="-426" w:right="155" w:firstLine="710"/>
        <w:jc w:val="both"/>
        <w:rPr>
          <w:sz w:val="24"/>
          <w:szCs w:val="24"/>
        </w:rPr>
      </w:pPr>
      <w:r w:rsidRPr="00C77FC2">
        <w:rPr>
          <w:sz w:val="24"/>
          <w:szCs w:val="24"/>
        </w:rPr>
        <w:t>К концу обучения в четвертом классе обучающийся научится:</w:t>
      </w:r>
    </w:p>
    <w:p w:rsidR="00C77FC2" w:rsidRPr="00C77FC2" w:rsidRDefault="00C77FC2" w:rsidP="000C6ABD">
      <w:pPr>
        <w:widowControl/>
        <w:autoSpaceDE/>
        <w:autoSpaceDN/>
        <w:ind w:left="-426" w:right="155" w:firstLine="710"/>
        <w:jc w:val="both"/>
        <w:rPr>
          <w:sz w:val="24"/>
          <w:szCs w:val="24"/>
        </w:rPr>
      </w:pPr>
      <w:r w:rsidRPr="00C77FC2">
        <w:rPr>
          <w:sz w:val="24"/>
          <w:szCs w:val="24"/>
        </w:rPr>
        <w:t>читать, записывать, сравнивать, упорядочивать многозначные числа;</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число большее/меньшее данного числа на заданное число, в заданное число раз (при необходимости с использованием таблицы разрядных единиц);</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с опорой на алгоритм (в пределах 1000);</w:t>
      </w:r>
    </w:p>
    <w:p w:rsidR="00C77FC2" w:rsidRPr="00C77FC2" w:rsidRDefault="00C77FC2" w:rsidP="000C6ABD">
      <w:pPr>
        <w:widowControl/>
        <w:autoSpaceDE/>
        <w:autoSpaceDN/>
        <w:ind w:left="-426" w:right="155" w:firstLine="710"/>
        <w:jc w:val="both"/>
        <w:rPr>
          <w:sz w:val="24"/>
          <w:szCs w:val="24"/>
        </w:rPr>
      </w:pPr>
      <w:r w:rsidRPr="00C77FC2">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при вычислениях изученные свойства арифметических действий (при необходимости с опорой на таблицу свойств арифметических действий);</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прикидку результата вычислений после совместного анализа; осуществлять проверку полученного результата по критериям: соответствие правилу/алгоритму;</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долю величины, величину по ее доле (при необходимости с направляющей помощью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неизвестный компонент арифметического действия;</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единицы величин при решении задач (длина, масса, время, вместимость, стоимость, площадь, скорость) (при необходимости с использованием таблиц величин);</w:t>
      </w:r>
    </w:p>
    <w:p w:rsidR="00C77FC2" w:rsidRPr="00C77FC2" w:rsidRDefault="00C77FC2" w:rsidP="000C6ABD">
      <w:pPr>
        <w:widowControl/>
        <w:autoSpaceDE/>
        <w:autoSpaceDN/>
        <w:ind w:left="-426" w:right="155" w:firstLine="710"/>
        <w:jc w:val="both"/>
        <w:rPr>
          <w:sz w:val="24"/>
          <w:szCs w:val="24"/>
        </w:rPr>
      </w:pPr>
      <w:r w:rsidRPr="00C77FC2">
        <w:rPr>
          <w:sz w:val="24"/>
          <w:szCs w:val="24"/>
        </w:rPr>
        <w:lastRenderedPageBreak/>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(при необходимости с использованием таблиц величин);</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(при необходимости с опорой на визуальную поддержку/формулы);</w:t>
      </w:r>
    </w:p>
    <w:p w:rsidR="00C77FC2" w:rsidRPr="00C77FC2" w:rsidRDefault="00C77FC2" w:rsidP="000C6ABD">
      <w:pPr>
        <w:widowControl/>
        <w:autoSpaceDE/>
        <w:autoSpaceDN/>
        <w:ind w:left="-426" w:right="155" w:firstLine="710"/>
        <w:jc w:val="both"/>
        <w:rPr>
          <w:sz w:val="24"/>
          <w:szCs w:val="24"/>
        </w:rPr>
      </w:pPr>
      <w:r w:rsidRPr="00C77FC2">
        <w:rPr>
          <w:sz w:val="24"/>
          <w:szCs w:val="24"/>
        </w:rPr>
        <w:t>определять с помощью цифровых и аналоговых приборов массу предмета, температуру (например, воды, воздуха в помещении); определять с помощью измерительных сосудов вместимость с направляющей помощью педагога;</w:t>
      </w:r>
    </w:p>
    <w:p w:rsidR="00C77FC2" w:rsidRPr="00C77FC2" w:rsidRDefault="00C77FC2" w:rsidP="000C6ABD">
      <w:pPr>
        <w:widowControl/>
        <w:autoSpaceDE/>
        <w:autoSpaceDN/>
        <w:ind w:left="-426" w:right="155" w:firstLine="710"/>
        <w:jc w:val="both"/>
        <w:rPr>
          <w:sz w:val="24"/>
          <w:szCs w:val="24"/>
        </w:rPr>
      </w:pPr>
      <w:r w:rsidRPr="00C77FC2">
        <w:rPr>
          <w:sz w:val="24"/>
          <w:szCs w:val="24"/>
        </w:rPr>
        <w:t>решать текстовые задачи в 1–3 действия, выполнять преобразование заданных величин (при необходимости с использованием таблицы величин), выбирать при решении подходящие способы вычисления, сочетая устные и письменные вычисления, оценивать полученный результат по критерию: соответствие условию;</w:t>
      </w:r>
    </w:p>
    <w:p w:rsidR="00C77FC2" w:rsidRPr="00C77FC2" w:rsidRDefault="00C77FC2" w:rsidP="000C6ABD">
      <w:pPr>
        <w:widowControl/>
        <w:autoSpaceDE/>
        <w:autoSpaceDN/>
        <w:ind w:left="-426" w:right="155" w:firstLine="710"/>
        <w:jc w:val="both"/>
        <w:rPr>
          <w:sz w:val="24"/>
          <w:szCs w:val="24"/>
        </w:rPr>
      </w:pPr>
      <w:r w:rsidRPr="00C77FC2">
        <w:rPr>
          <w:sz w:val="24"/>
          <w:szCs w:val="24"/>
        </w:rPr>
        <w:t>решать практические задачи, связанные с повседневной жизнью (на покупки, движение и т.п.), находить недостающую информацию (например, из таблиц, схем), использовать подходящие способы проверки, используя образец;</w:t>
      </w:r>
    </w:p>
    <w:p w:rsidR="00C77FC2" w:rsidRPr="00C77FC2" w:rsidRDefault="00C77FC2" w:rsidP="000C6ABD">
      <w:pPr>
        <w:widowControl/>
        <w:autoSpaceDE/>
        <w:autoSpaceDN/>
        <w:ind w:left="-426" w:right="155" w:firstLine="710"/>
        <w:jc w:val="both"/>
        <w:rPr>
          <w:sz w:val="24"/>
          <w:szCs w:val="24"/>
        </w:rPr>
      </w:pPr>
      <w:r w:rsidRPr="00C77FC2">
        <w:rPr>
          <w:sz w:val="24"/>
          <w:szCs w:val="24"/>
        </w:rPr>
        <w:t>различать, называть геометрические фигуры: окружность, круг;</w:t>
      </w:r>
    </w:p>
    <w:p w:rsidR="00C77FC2" w:rsidRPr="00C77FC2" w:rsidRDefault="00C77FC2" w:rsidP="000C6ABD">
      <w:pPr>
        <w:widowControl/>
        <w:autoSpaceDE/>
        <w:autoSpaceDN/>
        <w:ind w:left="-426" w:right="155" w:firstLine="710"/>
        <w:jc w:val="both"/>
        <w:rPr>
          <w:sz w:val="24"/>
          <w:szCs w:val="24"/>
        </w:rPr>
      </w:pPr>
      <w:r w:rsidRPr="00C77FC2">
        <w:rPr>
          <w:sz w:val="24"/>
          <w:szCs w:val="24"/>
        </w:rPr>
        <w:t>изображать с помощью циркуля и линейки окружность заданного радиуса с направляющей помощью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t>различать изображения простейших пространственных фигур: шара, куба, цилиндра, конуса, пирамиды;</w:t>
      </w:r>
    </w:p>
    <w:p w:rsidR="00C77FC2" w:rsidRPr="00C77FC2" w:rsidRDefault="00C77FC2" w:rsidP="000C6ABD">
      <w:pPr>
        <w:widowControl/>
        <w:autoSpaceDE/>
        <w:autoSpaceDN/>
        <w:ind w:left="-426" w:right="155" w:firstLine="710"/>
        <w:jc w:val="both"/>
        <w:rPr>
          <w:sz w:val="24"/>
          <w:szCs w:val="24"/>
        </w:rPr>
      </w:pPr>
      <w:r w:rsidRPr="00C77FC2">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C77FC2" w:rsidRPr="00C77FC2" w:rsidRDefault="00C77FC2" w:rsidP="000C6ABD">
      <w:pPr>
        <w:widowControl/>
        <w:autoSpaceDE/>
        <w:autoSpaceDN/>
        <w:ind w:left="-426" w:right="155" w:firstLine="710"/>
        <w:jc w:val="both"/>
        <w:rPr>
          <w:sz w:val="24"/>
          <w:szCs w:val="24"/>
        </w:rPr>
      </w:pPr>
      <w:r w:rsidRPr="00C77FC2">
        <w:rPr>
          <w:sz w:val="24"/>
          <w:szCs w:val="24"/>
        </w:rPr>
        <w:t xml:space="preserve">распознавать верные (истинные) и неверные (ложные) утверждения; </w:t>
      </w:r>
    </w:p>
    <w:p w:rsidR="00C77FC2" w:rsidRPr="00C77FC2" w:rsidRDefault="00C77FC2" w:rsidP="000C6ABD">
      <w:pPr>
        <w:widowControl/>
        <w:autoSpaceDE/>
        <w:autoSpaceDN/>
        <w:ind w:left="-426" w:right="155" w:firstLine="710"/>
        <w:jc w:val="both"/>
        <w:rPr>
          <w:sz w:val="24"/>
          <w:szCs w:val="24"/>
        </w:rPr>
      </w:pPr>
      <w:r w:rsidRPr="00C77FC2">
        <w:rPr>
          <w:sz w:val="24"/>
          <w:szCs w:val="24"/>
        </w:rPr>
        <w:t>формулировать утверждение (вывод) после совместного анализа, строить логические рассуждения (одно-/двухшаговые) с использованием шаблонов изученных связок;</w:t>
      </w:r>
    </w:p>
    <w:p w:rsidR="00C77FC2" w:rsidRPr="00C77FC2" w:rsidRDefault="00C77FC2" w:rsidP="000C6ABD">
      <w:pPr>
        <w:widowControl/>
        <w:autoSpaceDE/>
        <w:autoSpaceDN/>
        <w:ind w:left="-426" w:right="155" w:firstLine="710"/>
        <w:jc w:val="both"/>
        <w:rPr>
          <w:sz w:val="24"/>
          <w:szCs w:val="24"/>
        </w:rPr>
      </w:pPr>
      <w:r w:rsidRPr="00C77FC2">
        <w:rPr>
          <w:sz w:val="24"/>
          <w:szCs w:val="24"/>
        </w:rPr>
        <w:t>классифицировать объекты по заданным/самостоятельно установленным одному-двум признакам;</w:t>
      </w:r>
    </w:p>
    <w:p w:rsidR="00C77FC2" w:rsidRPr="00C77FC2" w:rsidRDefault="00C77FC2" w:rsidP="000C6ABD">
      <w:pPr>
        <w:widowControl/>
        <w:autoSpaceDE/>
        <w:autoSpaceDN/>
        <w:ind w:left="-426" w:right="155" w:firstLine="710"/>
        <w:jc w:val="both"/>
        <w:rPr>
          <w:sz w:val="24"/>
          <w:szCs w:val="24"/>
        </w:rPr>
      </w:pPr>
      <w:r w:rsidRPr="00C77FC2">
        <w:rPr>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объявление);</w:t>
      </w:r>
    </w:p>
    <w:p w:rsidR="00C77FC2" w:rsidRPr="00C77FC2" w:rsidRDefault="00C77FC2" w:rsidP="000C6ABD">
      <w:pPr>
        <w:widowControl/>
        <w:autoSpaceDE/>
        <w:autoSpaceDN/>
        <w:ind w:left="-426" w:right="155" w:firstLine="710"/>
        <w:jc w:val="both"/>
        <w:rPr>
          <w:sz w:val="24"/>
          <w:szCs w:val="24"/>
        </w:rPr>
      </w:pPr>
      <w:r w:rsidRPr="00C77FC2">
        <w:rPr>
          <w:sz w:val="24"/>
          <w:szCs w:val="24"/>
        </w:rPr>
        <w:t>заполнять данными предложенную таблицу, столбчатую диаграмму при направляющей помощи учителя;</w:t>
      </w:r>
    </w:p>
    <w:p w:rsidR="00C77FC2" w:rsidRPr="00C77FC2" w:rsidRDefault="00C77FC2" w:rsidP="000C6ABD">
      <w:pPr>
        <w:widowControl/>
        <w:autoSpaceDE/>
        <w:autoSpaceDN/>
        <w:ind w:left="-426" w:right="155" w:firstLine="710"/>
        <w:jc w:val="both"/>
        <w:rPr>
          <w:sz w:val="24"/>
          <w:szCs w:val="24"/>
        </w:rPr>
      </w:pPr>
      <w:r w:rsidRPr="00C77FC2">
        <w:rPr>
          <w:sz w:val="24"/>
          <w:szCs w:val="24"/>
        </w:rPr>
        <w:t>использовать формализованные описания последовательности действий (алгоритм, план, схема) в практических и учебных ситуациях; упорядочивать шаги алгоритма;</w:t>
      </w:r>
    </w:p>
    <w:p w:rsidR="00C77FC2" w:rsidRPr="00C77FC2" w:rsidRDefault="00C77FC2" w:rsidP="000C6ABD">
      <w:pPr>
        <w:widowControl/>
        <w:autoSpaceDE/>
        <w:autoSpaceDN/>
        <w:ind w:left="-426" w:right="155" w:firstLine="710"/>
        <w:jc w:val="both"/>
        <w:rPr>
          <w:sz w:val="24"/>
          <w:szCs w:val="24"/>
        </w:rPr>
      </w:pPr>
      <w:r w:rsidRPr="00C77FC2">
        <w:rPr>
          <w:sz w:val="24"/>
          <w:szCs w:val="24"/>
        </w:rPr>
        <w:t>выбирать рациональное решение после совместного анализа;</w:t>
      </w:r>
    </w:p>
    <w:p w:rsidR="00C77FC2" w:rsidRPr="00C77FC2" w:rsidRDefault="00C77FC2" w:rsidP="000C6ABD">
      <w:pPr>
        <w:widowControl/>
        <w:autoSpaceDE/>
        <w:autoSpaceDN/>
        <w:ind w:left="-426" w:right="155" w:firstLine="710"/>
        <w:jc w:val="both"/>
        <w:rPr>
          <w:sz w:val="24"/>
          <w:szCs w:val="24"/>
        </w:rPr>
      </w:pPr>
      <w:r w:rsidRPr="00C77FC2">
        <w:rPr>
          <w:sz w:val="24"/>
          <w:szCs w:val="24"/>
        </w:rPr>
        <w:t>составлять схему текстовой задачи, используя заученные шаблоны; числовое выражение;</w:t>
      </w:r>
    </w:p>
    <w:p w:rsidR="00C77FC2" w:rsidRPr="00C77FC2" w:rsidRDefault="00C77FC2" w:rsidP="000C6ABD">
      <w:pPr>
        <w:widowControl/>
        <w:autoSpaceDE/>
        <w:autoSpaceDN/>
        <w:ind w:left="-426" w:right="155" w:firstLine="710"/>
        <w:jc w:val="both"/>
        <w:rPr>
          <w:sz w:val="24"/>
          <w:szCs w:val="24"/>
        </w:rPr>
      </w:pPr>
      <w:r w:rsidRPr="00C77FC2">
        <w:rPr>
          <w:sz w:val="24"/>
          <w:szCs w:val="24"/>
        </w:rPr>
        <w:t>конструировать ход решения математической задачи;</w:t>
      </w:r>
    </w:p>
    <w:p w:rsidR="00C77FC2" w:rsidRPr="00C77FC2" w:rsidRDefault="00C77FC2" w:rsidP="000C6ABD">
      <w:pPr>
        <w:widowControl/>
        <w:autoSpaceDE/>
        <w:autoSpaceDN/>
        <w:ind w:left="-426" w:right="155" w:firstLine="710"/>
        <w:jc w:val="both"/>
        <w:rPr>
          <w:sz w:val="24"/>
          <w:szCs w:val="24"/>
        </w:rPr>
      </w:pPr>
      <w:r w:rsidRPr="00C77FC2">
        <w:rPr>
          <w:sz w:val="24"/>
          <w:szCs w:val="24"/>
        </w:rPr>
        <w:t>находить все верные решения задачи из предложенных после совместного анализа.</w:t>
      </w:r>
    </w:p>
    <w:p w:rsidR="00C77FC2" w:rsidRPr="00C77FC2" w:rsidRDefault="00C77FC2" w:rsidP="000C6ABD">
      <w:pPr>
        <w:widowControl/>
        <w:autoSpaceDE/>
        <w:autoSpaceDN/>
        <w:spacing w:line="360" w:lineRule="auto"/>
        <w:ind w:right="155" w:firstLine="710"/>
        <w:jc w:val="both"/>
        <w:rPr>
          <w:sz w:val="28"/>
          <w:szCs w:val="28"/>
        </w:rPr>
      </w:pPr>
    </w:p>
    <w:p w:rsidR="00C77FC2" w:rsidRPr="00C77FC2" w:rsidRDefault="00C77FC2" w:rsidP="00C77FC2">
      <w:pPr>
        <w:widowControl/>
        <w:autoSpaceDE/>
        <w:autoSpaceDN/>
        <w:spacing w:line="360" w:lineRule="auto"/>
        <w:ind w:right="155" w:firstLine="709"/>
        <w:jc w:val="both"/>
        <w:rPr>
          <w:sz w:val="28"/>
          <w:szCs w:val="28"/>
        </w:rPr>
        <w:sectPr w:rsidR="00C77FC2" w:rsidRPr="00C77FC2" w:rsidSect="00C77FC2">
          <w:footerReference w:type="default" r:id="rId65"/>
          <w:pgSz w:w="11906" w:h="16838"/>
          <w:pgMar w:top="1134" w:right="850" w:bottom="1134" w:left="1701" w:header="708" w:footer="708" w:gutter="0"/>
          <w:cols w:space="708"/>
          <w:titlePg/>
          <w:docGrid w:linePitch="360"/>
        </w:sectPr>
      </w:pPr>
    </w:p>
    <w:p w:rsidR="00562DA6" w:rsidRDefault="00562DA6" w:rsidP="00562DA6">
      <w:pPr>
        <w:suppressAutoHyphens/>
        <w:autoSpaceDE/>
        <w:autoSpaceDN/>
        <w:ind w:left="1134" w:firstLine="567"/>
        <w:jc w:val="both"/>
        <w:rPr>
          <w:sz w:val="24"/>
          <w:szCs w:val="24"/>
          <w:lang w:eastAsia="ar-SA"/>
        </w:rPr>
      </w:pPr>
    </w:p>
    <w:p w:rsidR="00562DA6" w:rsidRDefault="00562DA6" w:rsidP="00562DA6">
      <w:pPr>
        <w:suppressAutoHyphens/>
        <w:autoSpaceDE/>
        <w:autoSpaceDN/>
        <w:ind w:left="1134" w:firstLine="567"/>
        <w:jc w:val="both"/>
        <w:rPr>
          <w:sz w:val="24"/>
          <w:szCs w:val="24"/>
          <w:lang w:eastAsia="ar-SA"/>
        </w:rPr>
      </w:pPr>
    </w:p>
    <w:p w:rsidR="00562DA6" w:rsidRPr="00562DA6" w:rsidRDefault="00003FE3" w:rsidP="000C6ABD">
      <w:pPr>
        <w:suppressAutoHyphens/>
        <w:autoSpaceDE/>
        <w:autoSpaceDN/>
        <w:jc w:val="center"/>
        <w:rPr>
          <w:rFonts w:eastAsia="SimSun"/>
          <w:b/>
          <w:sz w:val="24"/>
          <w:szCs w:val="24"/>
          <w:lang w:eastAsia="ar-SA"/>
        </w:rPr>
      </w:pPr>
      <w:r>
        <w:rPr>
          <w:rFonts w:eastAsia="SimSun"/>
          <w:b/>
          <w:sz w:val="24"/>
          <w:szCs w:val="24"/>
          <w:lang w:eastAsia="ar-SA"/>
        </w:rPr>
        <w:t xml:space="preserve">                      </w:t>
      </w:r>
      <w:r w:rsidR="00562DA6" w:rsidRPr="00562DA6">
        <w:rPr>
          <w:rFonts w:eastAsia="SimSun"/>
          <w:b/>
          <w:sz w:val="24"/>
          <w:szCs w:val="24"/>
          <w:lang w:eastAsia="ar-SA"/>
        </w:rPr>
        <w:t>2.1.5. РАБОЧАЯ ПРОГРАММА УЧЕБНОГО ПРЕДМЕТА «ОКРУЖАЮЩИЙ МИР»</w:t>
      </w:r>
    </w:p>
    <w:p w:rsidR="00693D2D" w:rsidRPr="002C43DA" w:rsidRDefault="002C43DA" w:rsidP="00693D2D">
      <w:pPr>
        <w:keepNext/>
        <w:keepLines/>
        <w:widowControl/>
        <w:autoSpaceDE/>
        <w:autoSpaceDN/>
        <w:spacing w:before="240"/>
        <w:ind w:left="1418" w:right="24" w:firstLine="850"/>
        <w:jc w:val="center"/>
        <w:outlineLvl w:val="0"/>
        <w:rPr>
          <w:b/>
          <w:sz w:val="24"/>
          <w:szCs w:val="24"/>
        </w:rPr>
      </w:pPr>
      <w:bookmarkStart w:id="242" w:name="_Toc130734947"/>
      <w:r w:rsidRPr="002C43DA">
        <w:rPr>
          <w:b/>
          <w:sz w:val="24"/>
          <w:szCs w:val="24"/>
        </w:rPr>
        <w:t>ПОЯСНИТЕЛЬНАЯ ЗАПИСКА</w:t>
      </w:r>
      <w:bookmarkEnd w:id="242"/>
    </w:p>
    <w:p w:rsidR="002C43DA" w:rsidRPr="002C43DA" w:rsidRDefault="00693D2D" w:rsidP="002C43DA">
      <w:pPr>
        <w:widowControl/>
        <w:autoSpaceDE/>
        <w:autoSpaceDN/>
        <w:ind w:left="1418" w:right="24" w:firstLine="850"/>
        <w:jc w:val="both"/>
        <w:rPr>
          <w:rFonts w:eastAsia="Calibri"/>
          <w:sz w:val="24"/>
          <w:szCs w:val="24"/>
        </w:rPr>
      </w:pPr>
      <w:r>
        <w:rPr>
          <w:rFonts w:eastAsia="Calibri"/>
          <w:sz w:val="24"/>
          <w:szCs w:val="24"/>
        </w:rPr>
        <w:t>Р</w:t>
      </w:r>
      <w:r w:rsidR="002C43DA" w:rsidRPr="002C43DA">
        <w:rPr>
          <w:rFonts w:eastAsia="Calibri"/>
          <w:sz w:val="24"/>
          <w:szCs w:val="24"/>
        </w:rPr>
        <w:t>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Федеральной программы воспитания.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Учебный предмет «Окружающий мир» предметной области «Обществознание и естествознание» несет в себе большой развивающий потенциал: у детей формируются предпосылки научного мировоззрения, познавательные интересы и способности, создаются условия для самопознания и саморазвития. Знания, формируемые в рамках данного учебного предмета, имеют глубокий личностный смысл и тесно связаны с практической жизнью. У обучающихся с ЗПР, которым рекомендовано обучение по варианту программы 7.2., мал запас дошкольных знаний и умений, недостаточен практический опыт, даже если они уже неоднократно встречались с теми или иными объектами и явлениями.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 с ЗПР.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с ЗПР младшего школьного возраста и направлено на достижение следующих целей: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формировании начальных знаний о природе и обществе, формирование предпосылок целостного взгляда на мир, начальных знаний о месте в нём человека на основе целостного взгляда на окружающий мир (природную и социальную среду обитания); освоение элементарных естественнонаучных, обществоведческих, нравственно-этических понятий, представленных в содержании данного учебного предмета; формирование представлений о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с поисково-исследовательской деятельностью (наблюдения, опыты, трудовая деятельность);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с ЗПР основ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с ЗПР, развитие способности к социализации на основе принятия гуманистических норм жизни, приобретение начального опыта эмоционально-положительного отношения к природе в соответствии с экологическими нормами поведения; становление базовых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В ходе изучения предмета «Окружающий мир» 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Коррекционно-развивающий потенциал предмета заключается в развитии способности обучающегося с ЗПР использовать сформированные представления о мире для решения разнообразных </w:t>
      </w:r>
      <w:r w:rsidRPr="002C43DA">
        <w:rPr>
          <w:rFonts w:eastAsia="Calibri"/>
          <w:sz w:val="24"/>
          <w:szCs w:val="24"/>
        </w:rPr>
        <w:lastRenderedPageBreak/>
        <w:t>предметно-практических и коммуникативных задач, развитии активности, любознательности и разумной предприимчивости во взаимодействии с миром живой и неживой природы.</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Предмет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с ЗПР освоить основы адекватного природо- и культуросообразного поведения в окружающей природной и социальной среде, заложит основу для осмысления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Существенная особенность учебного предмета «Окружающий мир» состоит в том, что в нем заложена содержательная основа для широкой реализации межпредметных связей всех дисциплин начального образования.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2C43DA" w:rsidRPr="002C43DA" w:rsidRDefault="002C43DA" w:rsidP="002C43DA">
      <w:pPr>
        <w:widowControl/>
        <w:autoSpaceDE/>
        <w:autoSpaceDN/>
        <w:ind w:left="1418" w:right="24" w:firstLine="850"/>
        <w:jc w:val="both"/>
        <w:rPr>
          <w:rFonts w:eastAsia="Calibri"/>
          <w:b/>
          <w:bCs/>
          <w:sz w:val="24"/>
          <w:szCs w:val="24"/>
        </w:rPr>
      </w:pPr>
      <w:r w:rsidRPr="002C43DA">
        <w:rPr>
          <w:rFonts w:eastAsia="Calibri"/>
          <w:sz w:val="24"/>
          <w:szCs w:val="24"/>
        </w:rPr>
        <w:t>Общее число часов, рекомендованных для изучения окружающего мира, – 336 часов (два часа в неделю в каждом классе): 1 класс – 66 часов, 1 дополнительный класс – 66 часов, 2 класс – 68 часов, 3 класс – 68 часов, 4 класс – 68 часов.</w:t>
      </w:r>
    </w:p>
    <w:p w:rsidR="002C43DA" w:rsidRPr="002C43DA" w:rsidRDefault="002C43DA" w:rsidP="000C6ABD">
      <w:pPr>
        <w:keepNext/>
        <w:keepLines/>
        <w:widowControl/>
        <w:autoSpaceDE/>
        <w:autoSpaceDN/>
        <w:spacing w:before="240"/>
        <w:ind w:left="1418" w:right="24" w:firstLine="850"/>
        <w:jc w:val="center"/>
        <w:outlineLvl w:val="0"/>
        <w:rPr>
          <w:b/>
          <w:sz w:val="24"/>
          <w:szCs w:val="24"/>
        </w:rPr>
      </w:pPr>
      <w:bookmarkStart w:id="243" w:name="_Toc130734948"/>
      <w:r w:rsidRPr="002C43DA">
        <w:rPr>
          <w:b/>
          <w:sz w:val="24"/>
          <w:szCs w:val="24"/>
        </w:rPr>
        <w:t>СОДЕРЖАНИЕ УЧЕБНОГО ПРЕДМЕТА «ОКРУЖАЮЩИЙ МИР»</w:t>
      </w:r>
      <w:bookmarkEnd w:id="243"/>
    </w:p>
    <w:p w:rsidR="000C6ABD" w:rsidRDefault="000C6ABD" w:rsidP="002A02E7">
      <w:pPr>
        <w:keepNext/>
        <w:keepLines/>
        <w:widowControl/>
        <w:autoSpaceDE/>
        <w:autoSpaceDN/>
        <w:spacing w:before="40"/>
        <w:ind w:left="1418" w:right="24" w:firstLine="850"/>
        <w:jc w:val="center"/>
        <w:outlineLvl w:val="1"/>
        <w:rPr>
          <w:b/>
          <w:sz w:val="24"/>
          <w:szCs w:val="24"/>
        </w:rPr>
      </w:pPr>
      <w:bookmarkStart w:id="244" w:name="_Toc130734949"/>
    </w:p>
    <w:p w:rsidR="002C43DA" w:rsidRPr="002C43DA" w:rsidRDefault="002C43DA" w:rsidP="002A02E7">
      <w:pPr>
        <w:keepNext/>
        <w:keepLines/>
        <w:widowControl/>
        <w:autoSpaceDE/>
        <w:autoSpaceDN/>
        <w:spacing w:before="40"/>
        <w:ind w:left="1418" w:right="24" w:firstLine="850"/>
        <w:jc w:val="center"/>
        <w:outlineLvl w:val="1"/>
        <w:rPr>
          <w:b/>
          <w:sz w:val="24"/>
          <w:szCs w:val="24"/>
        </w:rPr>
      </w:pPr>
      <w:r w:rsidRPr="002C43DA">
        <w:rPr>
          <w:b/>
          <w:sz w:val="24"/>
          <w:szCs w:val="24"/>
        </w:rPr>
        <w:t>Содержание обучения в 1 классе</w:t>
      </w:r>
      <w:bookmarkEnd w:id="244"/>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общество</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sz w:val="24"/>
          <w:szCs w:val="24"/>
        </w:rPr>
        <w:t xml:space="preserve">Школа. Школьные праздники. Классный, школьный коллектив. Друзья, взаимоотношения между ними; </w:t>
      </w:r>
      <w:r w:rsidRPr="002C43DA">
        <w:rPr>
          <w:rFonts w:eastAsia="Calibri"/>
          <w:i/>
          <w:iCs/>
          <w:sz w:val="24"/>
          <w:szCs w:val="24"/>
        </w:rPr>
        <w:t>ценность дружбы, согласия, взаимной помощи</w:t>
      </w:r>
      <w:r w:rsidRPr="002C43DA">
        <w:rPr>
          <w:rFonts w:eastAsia="Calibri"/>
          <w:i/>
          <w:iCs/>
          <w:sz w:val="24"/>
          <w:szCs w:val="24"/>
          <w:vertAlign w:val="superscript"/>
        </w:rPr>
        <w:footnoteReference w:id="2"/>
      </w:r>
      <w:r w:rsidRPr="002C43DA">
        <w:rPr>
          <w:rFonts w:eastAsia="Calibri"/>
          <w:i/>
          <w:iCs/>
          <w:sz w:val="24"/>
          <w:szCs w:val="24"/>
        </w:rPr>
        <w:t xml:space="preserve">.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Режим труда и отдыха.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Семья. </w:t>
      </w:r>
      <w:r w:rsidRPr="002C43DA">
        <w:rPr>
          <w:rFonts w:eastAsia="Calibri"/>
          <w:i/>
          <w:iCs/>
          <w:sz w:val="24"/>
          <w:szCs w:val="24"/>
        </w:rPr>
        <w:t>Моя семья в прошлом и настоящем.</w:t>
      </w:r>
      <w:r w:rsidRPr="002C43DA">
        <w:rPr>
          <w:rFonts w:eastAsia="Calibri"/>
          <w:sz w:val="24"/>
          <w:szCs w:val="24"/>
        </w:rPr>
        <w:t xml:space="preserve"> Имена и фамилии членов семьи. Взаимоотношения и взаимопомощь в семье. Совместный труд и отдых. Домашний адрес. </w:t>
      </w:r>
    </w:p>
    <w:p w:rsidR="002C43DA" w:rsidRPr="002C43DA" w:rsidRDefault="002C43DA" w:rsidP="002C43DA">
      <w:pPr>
        <w:widowControl/>
        <w:autoSpaceDE/>
        <w:autoSpaceDN/>
        <w:ind w:left="1418" w:right="24" w:firstLine="850"/>
        <w:jc w:val="both"/>
        <w:rPr>
          <w:rFonts w:eastAsia="Calibri"/>
          <w:strike/>
          <w:sz w:val="24"/>
          <w:szCs w:val="24"/>
        </w:rPr>
      </w:pPr>
      <w:r w:rsidRPr="002C43DA">
        <w:rPr>
          <w:rFonts w:eastAsia="Calibri"/>
          <w:sz w:val="24"/>
          <w:szCs w:val="24"/>
        </w:rPr>
        <w:t xml:space="preserve">Россия – наша Родина. Москва – столица России. Символы России (герб, флаг, гимн). Первоначальные сведения о родном крае.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i/>
          <w:iCs/>
          <w:sz w:val="24"/>
          <w:szCs w:val="24"/>
        </w:rPr>
        <w:t xml:space="preserve">Ценность и красота рукотворного мира. </w:t>
      </w:r>
      <w:r w:rsidRPr="002C43DA">
        <w:rPr>
          <w:rFonts w:eastAsia="Calibri"/>
          <w:sz w:val="24"/>
          <w:szCs w:val="24"/>
        </w:rPr>
        <w:t>Правила поведения в социуме.</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природа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Природа – среда обитания человека. Природа и предметы, созданные человеком. Бережное отношение к предметам, вещам, уход за ними. </w:t>
      </w:r>
      <w:r w:rsidRPr="002C43DA">
        <w:rPr>
          <w:rFonts w:eastAsia="Calibri"/>
          <w:i/>
          <w:iCs/>
          <w:sz w:val="24"/>
          <w:szCs w:val="24"/>
        </w:rPr>
        <w:t>Неживая и живая природа.</w:t>
      </w:r>
      <w:r w:rsidR="00003FE3">
        <w:rPr>
          <w:rFonts w:eastAsia="Calibri"/>
          <w:i/>
          <w:iCs/>
          <w:sz w:val="24"/>
          <w:szCs w:val="24"/>
        </w:rPr>
        <w:t xml:space="preserve"> </w:t>
      </w:r>
      <w:r w:rsidRPr="002C43DA">
        <w:rPr>
          <w:rFonts w:eastAsia="Calibri"/>
          <w:sz w:val="24"/>
          <w:szCs w:val="24"/>
        </w:rPr>
        <w:lastRenderedPageBreak/>
        <w:t xml:space="preserve">Наблюдение за погодой своего края. Погода и термометр. Определение температуры воздуха по термометру.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Сезонные изменения в природе. Правила нравственного и безопасного поведения в природе.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Растительный мир. Растения ближайшего окружения (узнавание, называние, краткое описание). </w:t>
      </w:r>
      <w:r w:rsidRPr="002C43DA">
        <w:rPr>
          <w:rFonts w:eastAsia="Calibri"/>
          <w:i/>
          <w:iCs/>
          <w:sz w:val="24"/>
          <w:szCs w:val="24"/>
        </w:rPr>
        <w:t>Лиственные и хвойные растения.</w:t>
      </w:r>
      <w:r w:rsidRPr="002C43DA">
        <w:rPr>
          <w:rFonts w:eastAsia="Calibri"/>
          <w:sz w:val="24"/>
          <w:szCs w:val="24"/>
        </w:rPr>
        <w:t xml:space="preserve"> Части растения (называние, краткая характеристика значения для жизни растения): корень, стебель, лист, цветок. Комнатные растения, правила содержания и ухода.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Мир животных. </w:t>
      </w:r>
      <w:r w:rsidRPr="002C43DA">
        <w:rPr>
          <w:rFonts w:eastAsia="Calibri"/>
          <w:i/>
          <w:iCs/>
          <w:sz w:val="24"/>
          <w:szCs w:val="24"/>
        </w:rPr>
        <w:t xml:space="preserve">Разные группы животных (звери, насекомые, птицы, рыбы и другие). </w:t>
      </w:r>
      <w:r w:rsidRPr="002C43DA">
        <w:rPr>
          <w:rFonts w:eastAsia="Calibri"/>
          <w:sz w:val="24"/>
          <w:szCs w:val="24"/>
        </w:rPr>
        <w:t xml:space="preserve">Домашние и дикие животные (различия в условиях жизни). Забота о домашних питомцах. </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Правила безопасной жизнедеятельности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Понимание необходимости соблюдения режима дня, правил личной гигиены. Правила безопасности в быту: пользование бытовыми электроприборами, газовыми плитами.</w:t>
      </w:r>
    </w:p>
    <w:p w:rsidR="002C43DA" w:rsidRPr="002C43DA" w:rsidRDefault="002C43DA" w:rsidP="002A02E7">
      <w:pPr>
        <w:widowControl/>
        <w:autoSpaceDE/>
        <w:autoSpaceDN/>
        <w:ind w:left="1418" w:right="24" w:firstLine="850"/>
        <w:jc w:val="both"/>
        <w:rPr>
          <w:rFonts w:eastAsia="Calibri"/>
          <w:sz w:val="24"/>
          <w:szCs w:val="24"/>
        </w:rPr>
      </w:pPr>
      <w:r w:rsidRPr="002C43DA">
        <w:rPr>
          <w:rFonts w:eastAsia="Calibri"/>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Изучение окружающего мира в 1 классе способствует освоению на пропедевтическом уровне ряда </w:t>
      </w:r>
      <w:r w:rsidRPr="002C43DA">
        <w:rPr>
          <w:rFonts w:eastAsia="Calibri"/>
          <w:b/>
          <w:sz w:val="24"/>
          <w:szCs w:val="24"/>
        </w:rPr>
        <w:t>универсальных учебных действий</w:t>
      </w:r>
      <w:r w:rsidRPr="002C43DA">
        <w:rPr>
          <w:rFonts w:eastAsia="Calibri"/>
          <w:sz w:val="24"/>
          <w:szCs w:val="24"/>
        </w:rPr>
        <w:t>: познавательных универсальных учебных действий, коммуникативных универсальных учебных действий, регулятивных универсальные учебных действий, совместной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Базовые логические действия как часть познавательных универсальных учебных действий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сравнивать под руководством учителя происходящие в природе изменения; наблюдать под руководством учителя зависимость изменений в живой природе от состояния неживой природы; приводить с опорой на образец примеры представителей разных групп животных (звери, насекомые, рыбы, птицы).</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Работа с информацией как часть познавательных универсальных учебных действий способствует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понимать, что информация может быть представлена в разной форме: текста, иллюстраций, видео; соотносить иллюстрацию явления (объекта, предмета) с его названием.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Коммуникативные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в процессе учебного диалога слушать говорящего; отвечать на вопросы; уважительно относиться к разным мнениям; воспроизводить название страны, её столицы; описывать предмет по предложенному плану; описывать по предложенному плану время года; сравнивать с опорой на схему/алгоритм домашних и диких животных, объяснять, чем они различаются.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Регулятивные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оценивать выполнение правил безопасного поведения на дорогах и улицах другими детьми; анализировать с помощью учителя предложенные ситуации: устанавливать нарушения режима дня; нарушения правил дорожного движения.</w:t>
      </w:r>
    </w:p>
    <w:p w:rsidR="002C43DA" w:rsidRPr="002C43DA" w:rsidRDefault="002C43DA" w:rsidP="002A02E7">
      <w:pPr>
        <w:widowControl/>
        <w:autoSpaceDE/>
        <w:autoSpaceDN/>
        <w:ind w:left="1418" w:right="24" w:firstLine="850"/>
        <w:jc w:val="both"/>
        <w:rPr>
          <w:rFonts w:eastAsia="Calibri"/>
          <w:sz w:val="24"/>
          <w:szCs w:val="24"/>
        </w:rPr>
      </w:pPr>
      <w:r w:rsidRPr="002C43DA">
        <w:rPr>
          <w:rFonts w:eastAsia="Calibri"/>
          <w:sz w:val="24"/>
          <w:szCs w:val="24"/>
        </w:rPr>
        <w:t xml:space="preserve">Совместная деятельность способствует формированию умений соблюдать правила общения в совместной деятельности (при необходимости под руководством взрослого):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2C43DA" w:rsidRPr="002C43DA" w:rsidRDefault="002C43DA" w:rsidP="002A02E7">
      <w:pPr>
        <w:keepNext/>
        <w:keepLines/>
        <w:widowControl/>
        <w:autoSpaceDE/>
        <w:autoSpaceDN/>
        <w:spacing w:before="40"/>
        <w:ind w:left="1418" w:right="24" w:firstLine="850"/>
        <w:jc w:val="center"/>
        <w:outlineLvl w:val="1"/>
        <w:rPr>
          <w:b/>
          <w:sz w:val="24"/>
          <w:szCs w:val="24"/>
        </w:rPr>
      </w:pPr>
      <w:bookmarkStart w:id="245" w:name="_Toc130734950"/>
      <w:r w:rsidRPr="002C43DA">
        <w:rPr>
          <w:b/>
          <w:sz w:val="24"/>
          <w:szCs w:val="24"/>
        </w:rPr>
        <w:t>Содержание обучения в 1 дополнительном классе</w:t>
      </w:r>
      <w:bookmarkEnd w:id="245"/>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общество</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lastRenderedPageBreak/>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Режим труда и отдыха.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sz w:val="24"/>
          <w:szCs w:val="24"/>
        </w:rPr>
        <w:t xml:space="preserve">Россия – наша Родина. Москва – столица России. Символы России (герб, флаг, гимн). </w:t>
      </w:r>
      <w:r w:rsidRPr="002C43DA">
        <w:rPr>
          <w:rFonts w:eastAsia="Calibri"/>
          <w:i/>
          <w:iCs/>
          <w:sz w:val="24"/>
          <w:szCs w:val="24"/>
        </w:rPr>
        <w:t>Народы России.</w:t>
      </w:r>
      <w:r w:rsidRPr="002C43DA">
        <w:rPr>
          <w:rFonts w:eastAsia="Calibri"/>
          <w:sz w:val="24"/>
          <w:szCs w:val="24"/>
        </w:rPr>
        <w:t xml:space="preserve"> Первоначальные сведения о родном крае. Название своего населённого пункта (города, села), региона. </w:t>
      </w:r>
      <w:r w:rsidRPr="002C43DA">
        <w:rPr>
          <w:rFonts w:eastAsia="Calibri"/>
          <w:i/>
          <w:iCs/>
          <w:sz w:val="24"/>
          <w:szCs w:val="24"/>
        </w:rPr>
        <w:t xml:space="preserve">Культурные объекты родного края.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i/>
          <w:iCs/>
          <w:sz w:val="24"/>
          <w:szCs w:val="24"/>
        </w:rPr>
        <w:t>Ценность и красота рукотворного мира.</w:t>
      </w:r>
      <w:r w:rsidRPr="002C43DA">
        <w:rPr>
          <w:rFonts w:eastAsia="Calibri"/>
          <w:sz w:val="24"/>
          <w:szCs w:val="24"/>
        </w:rPr>
        <w:t xml:space="preserve"> Правила поведения в социуме.</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природа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Сезонные изменения в природе. Взаимосвязи между человеком и природой. Правила нравственного и безопасного поведения в природе.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Правила безопасной жизнедеятельности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Понимание необходимости соблюдения режима дня, </w:t>
      </w:r>
      <w:r w:rsidRPr="002C43DA">
        <w:rPr>
          <w:rFonts w:eastAsia="Calibri"/>
          <w:i/>
          <w:iCs/>
          <w:sz w:val="24"/>
          <w:szCs w:val="24"/>
        </w:rPr>
        <w:t>правил здорового питания</w:t>
      </w:r>
      <w:r w:rsidRPr="002C43DA">
        <w:rPr>
          <w:rFonts w:eastAsia="Calibri"/>
          <w:sz w:val="24"/>
          <w:szCs w:val="24"/>
        </w:rPr>
        <w:t xml:space="preserve"> и личной гигиены.  Правила безопасности в быту: пользование бытовыми электроприборами, газовыми плитами.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2C43DA" w:rsidRPr="002C43DA" w:rsidRDefault="002C43DA" w:rsidP="002A02E7">
      <w:pPr>
        <w:widowControl/>
        <w:autoSpaceDE/>
        <w:autoSpaceDN/>
        <w:ind w:left="1418" w:right="24" w:firstLine="850"/>
        <w:jc w:val="both"/>
        <w:rPr>
          <w:rFonts w:eastAsia="Calibri"/>
          <w:i/>
          <w:iCs/>
          <w:sz w:val="24"/>
          <w:szCs w:val="24"/>
        </w:rPr>
      </w:pPr>
      <w:r w:rsidRPr="002C43DA">
        <w:rPr>
          <w:rFonts w:eastAsia="Calibri"/>
          <w:i/>
          <w:iCs/>
          <w:sz w:val="24"/>
          <w:szCs w:val="24"/>
        </w:rPr>
        <w:t xml:space="preserve">Безопасность в информационно-коммуникационной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Изучение окружающего мира в 1 дополнительном классе способствует освоению на пропедевтическом уровне ряда </w:t>
      </w:r>
      <w:r w:rsidRPr="002C43DA">
        <w:rPr>
          <w:rFonts w:eastAsia="Calibri"/>
          <w:b/>
          <w:sz w:val="24"/>
          <w:szCs w:val="24"/>
        </w:rPr>
        <w:t>универсальных учебных действий</w:t>
      </w:r>
      <w:r w:rsidRPr="002C43DA">
        <w:rPr>
          <w:rFonts w:eastAsia="Calibri"/>
          <w:sz w:val="24"/>
          <w:szCs w:val="24"/>
        </w:rPr>
        <w:t>: познавательных универсальных учебных действий, коммуникативных универсальных учебных действий, регулятивных универсальные учебных действий, совместной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Базовые логические действия как часть познавательных универсальных учебных действий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сравнивать под руководством учителя происходящие в природе изменения; наблюдать под руководством учителя зависимость изменений в живой природе от состояния неживой природы; приводить с опорой на образец примеры представителей разных групп животных (звери, насекомые, рыбы, птицы), называть (после проведенного анализа) главную особенность представителей одной группы (в пределах изученного); приводить с опорой на образец примеры лиственных и хвойных растений, сравнивать их, </w:t>
      </w:r>
      <w:r w:rsidRPr="002C43DA">
        <w:rPr>
          <w:rFonts w:eastAsia="Calibri"/>
          <w:sz w:val="24"/>
          <w:szCs w:val="24"/>
        </w:rPr>
        <w:lastRenderedPageBreak/>
        <w:t>используя картинный план/схему, устанавливать различия во внешнем виде с опорой на алгоритм.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Работа с информацией как часть познавательных универсальных учебных действий способствует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Коммуникативные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в процессе учебного диалога слушать говорящего; отвечать на вопросы;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(с использованием иллюстративно-дидактических материалов учебника, рабочей тетради), описывать предмет по предложенному плану; описывать по предложенному плану время года; сравнивать с опорой на схему/алгоритм домашних и диких животных, объяснять, чем они различаются.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Регулятивные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сравнивать с помощью учителя и с опорой на план организацию </w:t>
      </w:r>
      <w:r w:rsidRPr="002C43DA">
        <w:rPr>
          <w:rFonts w:eastAsia="Calibri"/>
          <w:color w:val="000000"/>
          <w:sz w:val="24"/>
          <w:szCs w:val="24"/>
        </w:rPr>
        <w:t>с</w:t>
      </w:r>
      <w:r w:rsidRPr="002C43DA">
        <w:rPr>
          <w:rFonts w:eastAsia="Calibri"/>
          <w:sz w:val="24"/>
          <w:szCs w:val="24"/>
        </w:rPr>
        <w:t>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анализировать с помощью учителя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2C43DA" w:rsidRPr="002C43DA" w:rsidRDefault="002C43DA" w:rsidP="002A02E7">
      <w:pPr>
        <w:widowControl/>
        <w:autoSpaceDE/>
        <w:autoSpaceDN/>
        <w:ind w:left="1418" w:right="24" w:firstLine="850"/>
        <w:jc w:val="both"/>
        <w:rPr>
          <w:rFonts w:eastAsia="Calibri"/>
          <w:sz w:val="24"/>
          <w:szCs w:val="24"/>
        </w:rPr>
      </w:pPr>
      <w:r w:rsidRPr="002C43DA">
        <w:rPr>
          <w:rFonts w:eastAsia="Calibri"/>
          <w:sz w:val="24"/>
          <w:szCs w:val="24"/>
        </w:rPr>
        <w:t xml:space="preserve">Совместная деятельность способствует формированию умений соблюдать правила общения в совместной деятельности (при необходимости под руководством взрослого):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2C43DA" w:rsidRPr="002C43DA" w:rsidRDefault="002C43DA" w:rsidP="002A02E7">
      <w:pPr>
        <w:keepNext/>
        <w:keepLines/>
        <w:widowControl/>
        <w:autoSpaceDE/>
        <w:autoSpaceDN/>
        <w:spacing w:before="40"/>
        <w:ind w:left="1418" w:right="24" w:firstLine="850"/>
        <w:jc w:val="center"/>
        <w:outlineLvl w:val="1"/>
        <w:rPr>
          <w:b/>
          <w:sz w:val="24"/>
          <w:szCs w:val="24"/>
        </w:rPr>
      </w:pPr>
      <w:bookmarkStart w:id="246" w:name="_Toc130734951"/>
      <w:r w:rsidRPr="002C43DA">
        <w:rPr>
          <w:b/>
          <w:sz w:val="24"/>
          <w:szCs w:val="24"/>
        </w:rPr>
        <w:t>Содержание обучения во 2 классе</w:t>
      </w:r>
      <w:bookmarkEnd w:id="246"/>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общество</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Наша Родина – Россия, Российская Федерация. Россия и её столица на карте. Государственные символы России. Москва – столица России. </w:t>
      </w:r>
      <w:r w:rsidRPr="002C43DA">
        <w:rPr>
          <w:rFonts w:eastAsia="Calibri"/>
          <w:i/>
          <w:iCs/>
          <w:sz w:val="24"/>
          <w:szCs w:val="24"/>
        </w:rPr>
        <w:t>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w:t>
      </w:r>
      <w:r w:rsidRPr="002C43DA">
        <w:rPr>
          <w:rFonts w:eastAsia="Calibri"/>
          <w:sz w:val="24"/>
          <w:szCs w:val="24"/>
        </w:rPr>
        <w:t xml:space="preserve"> Герб Москвы. Расположение Москвы на карте. </w:t>
      </w:r>
      <w:r w:rsidRPr="002C43DA">
        <w:rPr>
          <w:rFonts w:eastAsia="Calibri"/>
          <w:i/>
          <w:iCs/>
          <w:sz w:val="24"/>
          <w:szCs w:val="24"/>
        </w:rPr>
        <w:t xml:space="preserve">Города России. Россия – многонациональное государство. </w:t>
      </w:r>
      <w:r w:rsidRPr="002C43DA">
        <w:rPr>
          <w:rFonts w:eastAsia="Calibri"/>
          <w:sz w:val="24"/>
          <w:szCs w:val="24"/>
        </w:rPr>
        <w:t>Народы России, их традиции, обычаи, праздники</w:t>
      </w:r>
      <w:r w:rsidRPr="002C43DA">
        <w:rPr>
          <w:rFonts w:eastAsia="Calibri"/>
          <w:i/>
          <w:iCs/>
          <w:sz w:val="24"/>
          <w:szCs w:val="24"/>
        </w:rPr>
        <w:t>.</w:t>
      </w:r>
      <w:r w:rsidRPr="002C43DA">
        <w:rPr>
          <w:rFonts w:eastAsia="Calibri"/>
          <w:sz w:val="24"/>
          <w:szCs w:val="24"/>
        </w:rPr>
        <w:t xml:space="preserve"> Родной край, его природные и культурные достопримечательности. Значимые события истории родного края.</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Семья. Семейные ценности и традиции. Родословная. Составление схемы родословного древа, истории семьи.</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sz w:val="24"/>
          <w:szCs w:val="24"/>
        </w:rPr>
        <w:t xml:space="preserve">Правила культурного поведения в общественных местах. </w:t>
      </w:r>
      <w:r w:rsidRPr="002C43DA">
        <w:rPr>
          <w:rFonts w:eastAsia="Calibri"/>
          <w:i/>
          <w:iCs/>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природа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Методы познания природы: наблюдения, опыты, измерения.</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lastRenderedPageBreak/>
        <w:t xml:space="preserve">Звёзды и созвездия, наблюдения звёздного неба. Планеты. </w:t>
      </w:r>
      <w:r w:rsidRPr="002C43DA">
        <w:rPr>
          <w:rFonts w:eastAsia="Calibri"/>
          <w:sz w:val="24"/>
          <w:szCs w:val="24"/>
        </w:rPr>
        <w:t xml:space="preserve">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w:t>
      </w:r>
      <w:r w:rsidRPr="002C43DA">
        <w:rPr>
          <w:rFonts w:eastAsia="Calibri"/>
          <w:i/>
          <w:iCs/>
          <w:sz w:val="24"/>
          <w:szCs w:val="24"/>
        </w:rPr>
        <w:t>Ориентирование на местности по местным природным признакам, Солнцу. Компас, устройство; ориентирование с помощью компаса.</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sz w:val="24"/>
          <w:szCs w:val="24"/>
        </w:rPr>
        <w:t xml:space="preserve">Многообразие растений. Деревья, кустарники, травы. Дикорастущие и культурные растения. Связи в природе. </w:t>
      </w:r>
      <w:r w:rsidRPr="002C43DA">
        <w:rPr>
          <w:rFonts w:eastAsia="Calibri"/>
          <w:i/>
          <w:iCs/>
          <w:sz w:val="24"/>
          <w:szCs w:val="24"/>
        </w:rPr>
        <w:t>Годовой ход изменений в жизни растений.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Многообразие животных. Насекомые, рыбы, птицы, звери, </w:t>
      </w:r>
      <w:r w:rsidRPr="002C43DA">
        <w:rPr>
          <w:rFonts w:eastAsia="Calibri"/>
          <w:i/>
          <w:iCs/>
          <w:sz w:val="24"/>
          <w:szCs w:val="24"/>
        </w:rPr>
        <w:t>земноводные, пресмыкающиеся</w:t>
      </w:r>
      <w:r w:rsidRPr="002C43DA">
        <w:rPr>
          <w:rFonts w:eastAsia="Calibri"/>
          <w:sz w:val="24"/>
          <w:szCs w:val="24"/>
        </w:rPr>
        <w:t xml:space="preserve">: общая характеристика внешних признаков. Связи в природе. </w:t>
      </w:r>
      <w:r w:rsidRPr="002C43DA">
        <w:rPr>
          <w:rFonts w:eastAsia="Calibri"/>
          <w:i/>
          <w:iCs/>
          <w:sz w:val="24"/>
          <w:szCs w:val="24"/>
        </w:rPr>
        <w:t>Годовой ход изменений в жизни животных.</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Правила безопасной жизнедеятельности</w:t>
      </w:r>
    </w:p>
    <w:p w:rsidR="002C43DA" w:rsidRPr="002C43DA" w:rsidRDefault="002C43DA" w:rsidP="002A02E7">
      <w:pPr>
        <w:widowControl/>
        <w:autoSpaceDE/>
        <w:autoSpaceDN/>
        <w:ind w:left="1418" w:right="24" w:firstLine="850"/>
        <w:jc w:val="both"/>
        <w:rPr>
          <w:rFonts w:eastAsia="Calibri"/>
          <w:sz w:val="24"/>
          <w:szCs w:val="24"/>
        </w:rPr>
      </w:pPr>
      <w:r w:rsidRPr="002C43DA">
        <w:rPr>
          <w:rFonts w:eastAsia="Calibri"/>
          <w:sz w:val="24"/>
          <w:szCs w:val="24"/>
        </w:rPr>
        <w:t xml:space="preserve">Здоровый образ жизни: режим дня (чередование сна, учебных занятий, двигательной активности) </w:t>
      </w:r>
      <w:r w:rsidRPr="002C43DA">
        <w:rPr>
          <w:rFonts w:eastAsia="Calibri"/>
          <w:i/>
          <w:iCs/>
          <w:sz w:val="24"/>
          <w:szCs w:val="24"/>
        </w:rPr>
        <w:t>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r w:rsidRPr="002C43DA">
        <w:rPr>
          <w:rFonts w:eastAsia="Calibri"/>
          <w:sz w:val="24"/>
          <w:szCs w:val="24"/>
        </w:rPr>
        <w:t xml:space="preserve">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r w:rsidRPr="002C43DA">
        <w:rPr>
          <w:rFonts w:eastAsia="Calibri"/>
          <w:i/>
          <w:iCs/>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Изучение окружающего мира во 2 классе способствует освоению на пропедевтическом уровне ряда </w:t>
      </w:r>
      <w:r w:rsidRPr="002C43DA">
        <w:rPr>
          <w:rFonts w:eastAsia="Calibri"/>
          <w:b/>
          <w:sz w:val="24"/>
          <w:szCs w:val="24"/>
        </w:rPr>
        <w:t>универсальных учебных действий</w:t>
      </w:r>
      <w:r w:rsidRPr="002C43DA">
        <w:rPr>
          <w:rFonts w:eastAsia="Calibri"/>
          <w:sz w:val="24"/>
          <w:szCs w:val="24"/>
        </w:rPr>
        <w:t>: познавательных универсальных учебных действий, коммуникативных универсальных учебных действий, регулятивных универсальные учебных действий, совместной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Базовые логические действия как часть познавательных универсальных учебных действий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ориентироваться в методах познания природы (наблюдение, опыт, сравнение, измерение); определять на основе наблюдения и визуальной подсказки состояние вещества (жидкое, твёрдое, газообразное); различать символы Российской Федерации; различать деревья, кустарники, травы; приводить примеры с опорой на образец (в пределах изученного); группировать растения: дикорастущие и культурные (с опорой на образец); лекарственные и ядовитые (в пределах изученного) (с опорой на образец); различать прошлое, настоящее, будущее.</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Работа с информацией как часть познавательных универсальных учебных действий способствует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различать информацию, представленную в тексте, графически, аудиовизуально; читать информацию, представленную в схеме, таблице с помощью учителя; используя текстовую информацию, заполнять таблицы (при необходимости обращаясь к помощи учителя); соотносить пример (рисунок, предложенную ситуацию) со временем протекания.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Коммуникативные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ориентироваться в терминах (понятиях), соотносить их с краткой характеристикой: понятия и термины, связанные с социальным миром (органы чувств; старшее поколение, культура поведения; Родина, столица, родной край); понятия и </w:t>
      </w:r>
      <w:r w:rsidRPr="002C43DA">
        <w:rPr>
          <w:rFonts w:eastAsia="Calibri"/>
          <w:sz w:val="24"/>
          <w:szCs w:val="24"/>
        </w:rPr>
        <w:lastRenderedPageBreak/>
        <w:t>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 опорой на план/опорные слова; создавать небольшие описания на предложенную тему (например, «Моя семья», «Какие бывают профессии?», «Что «умеют» органы чувств?», «Лес природное сообщество» и другие с опорой на план/опорные слова); приводить примеры растений и животных, занесённых в Красную книгу России (на примере своей местности).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Регулятивные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 оценивать результаты своей работы, спокойно, без обид принимать советы и замечания.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Совместная деятельность способствует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строить свою учебную и игровую деятельность, житейские ситуации в соответствии с правилами поведения, принятыми в обществе под руководством учителя; оценивать жизненные ситуации с точки зрения правил поведения, культуры общения; проводить в парах (группах) простые опыты по определению свойств разных веществ (вода, молоко, сахар, соль, железо), участвовать в составлении плана работы, оценивать свой вклад в общее дело под руководством учителя; определять причины возможных конфликтов после проведенного анализа, выбирать (из предложенных) способы их разрешения. </w:t>
      </w:r>
    </w:p>
    <w:p w:rsidR="002C43DA" w:rsidRPr="002C43DA" w:rsidRDefault="002C43DA" w:rsidP="002A02E7">
      <w:pPr>
        <w:keepNext/>
        <w:keepLines/>
        <w:widowControl/>
        <w:autoSpaceDE/>
        <w:autoSpaceDN/>
        <w:spacing w:before="40"/>
        <w:ind w:left="1418" w:right="24" w:firstLine="850"/>
        <w:jc w:val="center"/>
        <w:outlineLvl w:val="1"/>
        <w:rPr>
          <w:b/>
          <w:sz w:val="24"/>
          <w:szCs w:val="24"/>
        </w:rPr>
      </w:pPr>
      <w:bookmarkStart w:id="247" w:name="_Toc130734952"/>
      <w:r w:rsidRPr="002C43DA">
        <w:rPr>
          <w:b/>
          <w:sz w:val="24"/>
          <w:szCs w:val="24"/>
        </w:rPr>
        <w:t>Содержание обучения в 3 классе</w:t>
      </w:r>
      <w:bookmarkEnd w:id="247"/>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общество</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w:t>
      </w:r>
      <w:r w:rsidRPr="002C43DA">
        <w:rPr>
          <w:rFonts w:eastAsia="Calibri"/>
          <w:i/>
          <w:iCs/>
          <w:sz w:val="24"/>
          <w:szCs w:val="24"/>
        </w:rPr>
        <w:t xml:space="preserve">Уникальные памятники культуры России, родного края. </w:t>
      </w:r>
      <w:r w:rsidRPr="002C43DA">
        <w:rPr>
          <w:rFonts w:eastAsia="Calibri"/>
          <w:sz w:val="24"/>
          <w:szCs w:val="24"/>
        </w:rPr>
        <w:t>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Семья – коллектив близких, родных людей. </w:t>
      </w:r>
      <w:r w:rsidRPr="002C43DA">
        <w:rPr>
          <w:rFonts w:eastAsia="Calibri"/>
          <w:i/>
          <w:iCs/>
          <w:sz w:val="24"/>
          <w:szCs w:val="24"/>
        </w:rPr>
        <w:t>Семейный бюджет, доходы и расходы семьи.</w:t>
      </w:r>
      <w:r w:rsidRPr="002C43DA">
        <w:rPr>
          <w:rFonts w:eastAsia="Calibri"/>
          <w:sz w:val="24"/>
          <w:szCs w:val="24"/>
        </w:rPr>
        <w:t xml:space="preserve"> Уважение к семейным ценностям.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Правила нравственного поведения в социуме. </w:t>
      </w:r>
      <w:r w:rsidRPr="002C43DA">
        <w:rPr>
          <w:rFonts w:eastAsia="Calibri"/>
          <w:i/>
          <w:iCs/>
          <w:sz w:val="24"/>
          <w:szCs w:val="24"/>
        </w:rPr>
        <w:t>Внимание, уважительное отношение к людям с ограниченными возможностями здоровья, забота о них.</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Значение труда в жизни человека и общества. </w:t>
      </w:r>
      <w:r w:rsidRPr="002C43DA">
        <w:rPr>
          <w:rFonts w:eastAsia="Calibri"/>
          <w:i/>
          <w:iCs/>
          <w:sz w:val="24"/>
          <w:szCs w:val="24"/>
        </w:rPr>
        <w:t>Трудолюбие как общественно значимая ценность в культуре народов России.</w:t>
      </w:r>
      <w:r w:rsidRPr="002C43DA">
        <w:rPr>
          <w:rFonts w:eastAsia="Calibri"/>
          <w:sz w:val="24"/>
          <w:szCs w:val="24"/>
        </w:rPr>
        <w:t xml:space="preserve"> Особенности труда людей родного края, их профессии.</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Страны и народы мира. Памятники природы и культуры – символы стран, в которых они находятся.</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природа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Методы изучения природы. Карта мира. Материки и части света. Вещество. Разнообразие веществ в окружающем мире.</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sz w:val="24"/>
          <w:szCs w:val="24"/>
        </w:rPr>
        <w:t xml:space="preserve">Примеры веществ: соль, сахар, вода, природный газ. </w:t>
      </w:r>
      <w:r w:rsidRPr="002C43DA">
        <w:rPr>
          <w:rFonts w:eastAsia="Calibri"/>
          <w:i/>
          <w:iCs/>
          <w:sz w:val="24"/>
          <w:szCs w:val="24"/>
        </w:rPr>
        <w:t xml:space="preserve">Твёрдые тела, жидкости, газы. </w:t>
      </w:r>
      <w:r w:rsidRPr="002C43DA">
        <w:rPr>
          <w:rFonts w:eastAsia="Calibri"/>
          <w:sz w:val="24"/>
          <w:szCs w:val="24"/>
        </w:rPr>
        <w:t xml:space="preserve">Простейшие практические работы с веществами, жидкостями, газами. </w:t>
      </w:r>
      <w:r w:rsidRPr="002C43DA">
        <w:rPr>
          <w:rFonts w:eastAsia="Calibri"/>
          <w:i/>
          <w:iCs/>
          <w:sz w:val="24"/>
          <w:szCs w:val="24"/>
        </w:rPr>
        <w:t>Воздух – смесь газов. Свойства воздуха.</w:t>
      </w:r>
      <w:r w:rsidRPr="002C43DA">
        <w:rPr>
          <w:rFonts w:eastAsia="Calibri"/>
          <w:sz w:val="24"/>
          <w:szCs w:val="24"/>
        </w:rPr>
        <w:t xml:space="preserve"> Значение воздуха для растений, животных, человека. Вода. </w:t>
      </w:r>
      <w:r w:rsidRPr="002C43DA">
        <w:rPr>
          <w:rFonts w:eastAsia="Calibri"/>
          <w:i/>
          <w:iCs/>
          <w:sz w:val="24"/>
          <w:szCs w:val="24"/>
        </w:rPr>
        <w:t>Свойства воды.</w:t>
      </w:r>
      <w:r w:rsidRPr="002C43DA">
        <w:rPr>
          <w:rFonts w:eastAsia="Calibri"/>
          <w:sz w:val="24"/>
          <w:szCs w:val="24"/>
        </w:rPr>
        <w:t xml:space="preserve"> Состояния воды, её распространение в природе, значение для живых организмов и хозяйственной жизни человека. Круговорот воды в природе. </w:t>
      </w:r>
      <w:r w:rsidRPr="002C43DA">
        <w:rPr>
          <w:rFonts w:eastAsia="Calibri"/>
          <w:i/>
          <w:iCs/>
          <w:sz w:val="24"/>
          <w:szCs w:val="24"/>
        </w:rPr>
        <w:t xml:space="preserve">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w:t>
      </w:r>
      <w:r w:rsidRPr="002C43DA">
        <w:rPr>
          <w:rFonts w:eastAsia="Calibri"/>
          <w:i/>
          <w:iCs/>
          <w:sz w:val="24"/>
          <w:szCs w:val="24"/>
        </w:rPr>
        <w:lastRenderedPageBreak/>
        <w:t>родного края (2–3 примера). Почва, её состав, значение для живой природы и хозяйственной жизни человека.</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Первоначальные представления о бактериях. Грибы: строение шляпочных грибов, грибы съедобные и несъедобные. Разнообразие растений.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Зависимость жизненного цикла организмов от условий окружающей среды.</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sz w:val="24"/>
          <w:szCs w:val="24"/>
        </w:rPr>
        <w:t xml:space="preserve">Размножение и развитие растений. </w:t>
      </w:r>
      <w:r w:rsidRPr="002C43DA">
        <w:rPr>
          <w:rFonts w:eastAsia="Calibri"/>
          <w:i/>
          <w:iCs/>
          <w:sz w:val="24"/>
          <w:szCs w:val="24"/>
        </w:rPr>
        <w:t xml:space="preserve">Особенности питания и дыхания растений. </w:t>
      </w:r>
      <w:r w:rsidRPr="002C43DA">
        <w:rPr>
          <w:rFonts w:eastAsia="Calibri"/>
          <w:sz w:val="24"/>
          <w:szCs w:val="24"/>
        </w:rPr>
        <w:t xml:space="preserve">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w:t>
      </w:r>
      <w:r w:rsidRPr="002C43DA">
        <w:rPr>
          <w:rFonts w:eastAsia="Calibri"/>
          <w:i/>
          <w:iCs/>
          <w:sz w:val="24"/>
          <w:szCs w:val="24"/>
        </w:rPr>
        <w:t>Растения родного края, названия и краткая характеристика на основе наблюдений. Охрана растений.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Разнообразие животных. </w:t>
      </w:r>
      <w:r w:rsidRPr="002C43DA">
        <w:rPr>
          <w:rFonts w:eastAsia="Calibri"/>
          <w:i/>
          <w:iCs/>
          <w:sz w:val="24"/>
          <w:szCs w:val="24"/>
        </w:rPr>
        <w:t>Зависимость жизненного цикла организмов от условий окружающей среды.</w:t>
      </w:r>
      <w:r w:rsidRPr="002C43DA">
        <w:rPr>
          <w:rFonts w:eastAsia="Calibri"/>
          <w:sz w:val="24"/>
          <w:szCs w:val="24"/>
        </w:rPr>
        <w:t xml:space="preserve"> Размножение и развитие животных (рыбы, птицы, звери). Особенности питания животных. </w:t>
      </w:r>
      <w:r w:rsidRPr="002C43DA">
        <w:rPr>
          <w:rFonts w:eastAsia="Calibri"/>
          <w:i/>
          <w:iCs/>
          <w:sz w:val="24"/>
          <w:szCs w:val="24"/>
        </w:rPr>
        <w:t>Цепи питания.</w:t>
      </w:r>
      <w:r w:rsidRPr="002C43DA">
        <w:rPr>
          <w:rFonts w:eastAsia="Calibri"/>
          <w:sz w:val="24"/>
          <w:szCs w:val="24"/>
        </w:rPr>
        <w:t xml:space="preserve">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w:t>
      </w:r>
      <w:r w:rsidRPr="002C43DA">
        <w:rPr>
          <w:rFonts w:eastAsia="Calibri"/>
          <w:i/>
          <w:iCs/>
          <w:sz w:val="24"/>
          <w:szCs w:val="24"/>
        </w:rPr>
        <w:t>Животные родного края, их названия, краткая характеристика на основе наблюдений</w:t>
      </w:r>
      <w:r w:rsidRPr="002C43DA">
        <w:rPr>
          <w:rFonts w:eastAsia="Calibri"/>
          <w:sz w:val="24"/>
          <w:szCs w:val="24"/>
        </w:rPr>
        <w:t>.</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Природные сообщества: лес, луг, пруд. </w:t>
      </w:r>
      <w:r w:rsidRPr="002C43DA">
        <w:rPr>
          <w:rFonts w:eastAsia="Calibri"/>
          <w:i/>
          <w:iCs/>
          <w:sz w:val="24"/>
          <w:szCs w:val="24"/>
        </w:rPr>
        <w:t>Взаимосвязи в природном сообществе: растения – пища и укрытие для животных; животные – распространители плодов и семян растений.</w:t>
      </w:r>
      <w:r w:rsidRPr="002C43DA">
        <w:rPr>
          <w:rFonts w:eastAsia="Calibri"/>
          <w:sz w:val="24"/>
          <w:szCs w:val="24"/>
        </w:rPr>
        <w:t xml:space="preserve"> Влияние человека на природные сообщества. </w:t>
      </w:r>
      <w:r w:rsidRPr="002C43DA">
        <w:rPr>
          <w:rFonts w:eastAsia="Calibri"/>
          <w:i/>
          <w:iCs/>
          <w:sz w:val="24"/>
          <w:szCs w:val="24"/>
        </w:rPr>
        <w:t>Природные сообщества родного края (2–3 примера на основе наблюдений).</w:t>
      </w:r>
      <w:r w:rsidRPr="002C43DA">
        <w:rPr>
          <w:rFonts w:eastAsia="Calibri"/>
          <w:sz w:val="24"/>
          <w:szCs w:val="24"/>
        </w:rPr>
        <w:t xml:space="preserve"> Правила нравственного поведения в природных сообществах.</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Человек – часть природы. Общее представление о строении тела человека. </w:t>
      </w:r>
      <w:r w:rsidRPr="002C43DA">
        <w:rPr>
          <w:rFonts w:eastAsia="Calibri"/>
          <w:i/>
          <w:iCs/>
          <w:sz w:val="24"/>
          <w:szCs w:val="24"/>
        </w:rPr>
        <w:t>Системы органов (опорно-двигательная, пищеварительная, дыхательная, кровеносная, нервная, органы чувств), их роль в жизнедеятельности организма.</w:t>
      </w:r>
      <w:r w:rsidRPr="002C43DA">
        <w:rPr>
          <w:rFonts w:eastAsia="Calibri"/>
          <w:sz w:val="24"/>
          <w:szCs w:val="24"/>
        </w:rPr>
        <w:t xml:space="preserve"> Измерение температуры тела человека, частоты пульса.</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Правила безопасной жизнедеятельности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i/>
          <w:iCs/>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r w:rsidRPr="002C43DA">
        <w:rPr>
          <w:rFonts w:eastAsia="Calibri"/>
          <w:sz w:val="24"/>
          <w:szCs w:val="24"/>
        </w:rPr>
        <w:t xml:space="preserve">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Изучение окружающего мира в 3 классе способствует освоению ряда </w:t>
      </w:r>
      <w:r w:rsidRPr="002C43DA">
        <w:rPr>
          <w:rFonts w:eastAsia="Calibri"/>
          <w:b/>
          <w:sz w:val="24"/>
          <w:szCs w:val="24"/>
        </w:rPr>
        <w:t>универсальных учебных действий</w:t>
      </w:r>
      <w:r w:rsidRPr="002C43DA">
        <w:rPr>
          <w:rFonts w:eastAsia="Calibri"/>
          <w:sz w:val="24"/>
          <w:szCs w:val="24"/>
        </w:rP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проводить несложные наблюдения в природе (сезонные изменения, поведение животных) по предложенному плану; на основе результатов совместных с одноклассниками наблюдений (в парах, группах) делать выводы по предложенному алгоритму; устанавливать зависимость между внешним видом, особенностями поведения и условиями жизни животного под руководством учителя; определять (в процессе рассматривания объектов и явлений) существенные признаки и отношения между </w:t>
      </w:r>
      <w:r w:rsidRPr="002C43DA">
        <w:rPr>
          <w:rFonts w:eastAsia="Calibri"/>
          <w:sz w:val="24"/>
          <w:szCs w:val="24"/>
        </w:rPr>
        <w:lastRenderedPageBreak/>
        <w:t xml:space="preserve">объектами и явлениями используя наводящие вопросы; моделировать цепи питания в природном сообществе с использованием наглядности и помощи учителя; ориентироваться в понятиях «век», «столетие», «историческое время»; соотносить историческое событие с датой (историческим периодом) с использованием справочных материалов. </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Работа с информацией как часть познавательных универсальных учебных действий способствует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понимать, что работа с моделями Земли (глобус, карта) может дать полезную и интересную информацию о природе нашей планеты; находить с помощью учителя на глобусе материки и океаны, воспроизводить их названия; находить с помощью учителя на карте нашу страну, столицу, свой регион; читать с помощью учителя несложные планы, соотносить условные обозначения с изображёнными объектами; находить по предложению и под руководством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Коммуникативные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ориентироваться в понятиях, соотносить понятия и термины с их краткой характеристикой: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цепь питания, Красная книга); понятия и термины, связанные с безопасной жизнедеятельностью (знаки дорожного движения, дорожные ловушки, опасные ситуации); описывать (характеризовать) по предложенной схеме/плану условия жизни на Земле;   описывать по опорным словам схожие, различные, индивидуальные признаки на основе сравнения объектов природы; приводить примеры, кратко характеризовать по плану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Регулятивные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планировать шаги по решению учебной задачи, контролировать свои действия (при помощи учителя); устанавливать причину возникающей трудности или ошибки после предварительного анализа.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Совместная деятельность способствует формированию умений:</w:t>
      </w:r>
    </w:p>
    <w:p w:rsidR="002C43DA" w:rsidRPr="002C43DA" w:rsidRDefault="002C43DA" w:rsidP="002A02E7">
      <w:pPr>
        <w:widowControl/>
        <w:autoSpaceDE/>
        <w:autoSpaceDN/>
        <w:ind w:left="1418" w:right="24" w:firstLine="850"/>
        <w:jc w:val="both"/>
        <w:rPr>
          <w:rFonts w:eastAsia="Calibri"/>
          <w:sz w:val="24"/>
          <w:szCs w:val="24"/>
        </w:rPr>
      </w:pPr>
      <w:r w:rsidRPr="002C43DA">
        <w:rPr>
          <w:rFonts w:eastAsia="Calibri"/>
          <w:sz w:val="24"/>
          <w:szCs w:val="24"/>
        </w:rPr>
        <w:t xml:space="preserve">участвуя в совместной деятельности, выполнять роли руководителя (лидера) (с помощью учителя), подчинённого;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(при необходимости прибегая к помощи учителя). </w:t>
      </w:r>
    </w:p>
    <w:p w:rsidR="002C43DA" w:rsidRPr="002C43DA" w:rsidRDefault="002C43DA" w:rsidP="002A02E7">
      <w:pPr>
        <w:keepNext/>
        <w:keepLines/>
        <w:widowControl/>
        <w:autoSpaceDE/>
        <w:autoSpaceDN/>
        <w:spacing w:before="40"/>
        <w:ind w:left="1418" w:right="24" w:firstLine="850"/>
        <w:jc w:val="center"/>
        <w:outlineLvl w:val="1"/>
        <w:rPr>
          <w:b/>
          <w:sz w:val="24"/>
          <w:szCs w:val="24"/>
        </w:rPr>
      </w:pPr>
      <w:bookmarkStart w:id="248" w:name="_Toc130734953"/>
      <w:r w:rsidRPr="002C43DA">
        <w:rPr>
          <w:b/>
          <w:sz w:val="24"/>
          <w:szCs w:val="24"/>
        </w:rPr>
        <w:t>Содержание обучения в 4 классе</w:t>
      </w:r>
      <w:bookmarkEnd w:id="248"/>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общество</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Конституция – Основной закон Российской Федерации.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i/>
          <w:iCs/>
          <w:sz w:val="24"/>
          <w:szCs w:val="24"/>
        </w:rPr>
        <w:t>Права и обязанности гражданина Российской Федерации.</w:t>
      </w:r>
      <w:r w:rsidRPr="002C43DA">
        <w:rPr>
          <w:rFonts w:eastAsia="Calibri"/>
          <w:sz w:val="24"/>
          <w:szCs w:val="24"/>
        </w:rPr>
        <w:t xml:space="preserve"> Президент Российской Федерации – глава государства. </w:t>
      </w:r>
      <w:r w:rsidRPr="002C43DA">
        <w:rPr>
          <w:rFonts w:eastAsia="Calibri"/>
          <w:i/>
          <w:iCs/>
          <w:sz w:val="24"/>
          <w:szCs w:val="24"/>
        </w:rPr>
        <w:t>Политико-административная карта России.</w:t>
      </w:r>
      <w:r w:rsidRPr="002C43DA">
        <w:rPr>
          <w:rFonts w:eastAsia="Calibri"/>
          <w:sz w:val="24"/>
          <w:szCs w:val="24"/>
        </w:rPr>
        <w:t xml:space="preserve"> Общая характеристика родного края, важнейшие достопримечательности, знаменитые соотечественники.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Города России. </w:t>
      </w:r>
      <w:r w:rsidRPr="002C43DA">
        <w:rPr>
          <w:rFonts w:eastAsia="Calibri"/>
          <w:i/>
          <w:iCs/>
          <w:sz w:val="24"/>
          <w:szCs w:val="24"/>
        </w:rPr>
        <w:t>Святыни городов России.</w:t>
      </w:r>
      <w:r w:rsidRPr="002C43DA">
        <w:rPr>
          <w:rFonts w:eastAsia="Calibri"/>
          <w:sz w:val="24"/>
          <w:szCs w:val="24"/>
        </w:rPr>
        <w:t xml:space="preserve"> Главный город родного края: достопримечательности, история и характеристика отдельных исторических событий, связанных с ним.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lastRenderedPageBreak/>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C43DA" w:rsidRPr="002C43DA" w:rsidRDefault="002C43DA" w:rsidP="002C43DA">
      <w:pPr>
        <w:widowControl/>
        <w:autoSpaceDE/>
        <w:autoSpaceDN/>
        <w:ind w:left="1418" w:right="24" w:firstLine="850"/>
        <w:jc w:val="both"/>
        <w:rPr>
          <w:rFonts w:eastAsia="Calibri"/>
          <w:iCs/>
          <w:sz w:val="24"/>
          <w:szCs w:val="24"/>
        </w:rPr>
      </w:pPr>
      <w:r w:rsidRPr="002C43DA">
        <w:rPr>
          <w:rFonts w:eastAsia="Calibri"/>
          <w:iCs/>
          <w:sz w:val="24"/>
          <w:szCs w:val="24"/>
        </w:rPr>
        <w:t>История Отечества. «Лента времени» и историческая карта.</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Cs/>
          <w:sz w:val="24"/>
          <w:szCs w:val="24"/>
        </w:rPr>
        <w:t>Наиболее важные и яркие события общественной и культурной жизни страны в разные исторические периоды:</w:t>
      </w:r>
      <w:r w:rsidRPr="002C43DA">
        <w:rPr>
          <w:rFonts w:eastAsia="Calibri"/>
          <w:i/>
          <w:iCs/>
          <w:sz w:val="24"/>
          <w:szCs w:val="24"/>
        </w:rPr>
        <w:t xml:space="preserve">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w:t>
      </w:r>
      <w:r w:rsidRPr="002C43DA">
        <w:rPr>
          <w:rFonts w:eastAsia="Calibri"/>
          <w:iCs/>
          <w:sz w:val="24"/>
          <w:szCs w:val="24"/>
        </w:rPr>
        <w:t>Посильное участие в охране памятников истории и культуры своего края.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Личная ответственность каждого человека за сохранность историко-культурного наследия своего края.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Человек и природа</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sz w:val="24"/>
          <w:szCs w:val="24"/>
        </w:rPr>
        <w:t xml:space="preserve">Методы познания окружающей природы: наблюдения, сравнения, измерения, опыты по исследованию природных объектов и явлений. Солнце ближайшая к нам звезда, источник света и тепла для всего живого на Земле. </w:t>
      </w:r>
      <w:r w:rsidRPr="002C43DA">
        <w:rPr>
          <w:rFonts w:eastAsia="Calibri"/>
          <w:i/>
          <w:iCs/>
          <w:sz w:val="24"/>
          <w:szCs w:val="24"/>
        </w:rPr>
        <w:t>Характеристика планет Солнечной системы. Естественные спутники планет.</w:t>
      </w:r>
      <w:r w:rsidRPr="002C43DA">
        <w:rPr>
          <w:rFonts w:eastAsia="Calibri"/>
          <w:sz w:val="24"/>
          <w:szCs w:val="24"/>
        </w:rPr>
        <w:t xml:space="preserve">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w:t>
      </w:r>
      <w:r w:rsidRPr="002C43DA">
        <w:rPr>
          <w:rFonts w:eastAsia="Calibri"/>
          <w:i/>
          <w:iCs/>
          <w:sz w:val="24"/>
          <w:szCs w:val="24"/>
        </w:rPr>
        <w:t>Особенности поверхности родного края (краткая характеристика на основе наблюдений).</w:t>
      </w:r>
      <w:r w:rsidRPr="002C43DA">
        <w:rPr>
          <w:rFonts w:eastAsia="Calibri"/>
          <w:sz w:val="24"/>
          <w:szCs w:val="24"/>
        </w:rPr>
        <w:t xml:space="preserve">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w:t>
      </w:r>
      <w:r w:rsidRPr="002C43DA">
        <w:rPr>
          <w:rFonts w:eastAsia="Calibri"/>
          <w:iCs/>
          <w:sz w:val="24"/>
          <w:szCs w:val="24"/>
        </w:rPr>
        <w:t>Водоёмы и реки родного края (названия, краткая характеристика на основе наблюдений)</w:t>
      </w:r>
      <w:r w:rsidRPr="002C43DA">
        <w:rPr>
          <w:rFonts w:eastAsia="Calibri"/>
          <w:i/>
          <w:iCs/>
          <w:sz w:val="24"/>
          <w:szCs w:val="24"/>
        </w:rPr>
        <w:t>.</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Наиболее значимые природные объекты списка Всемирного наследия в России и за рубежом (2–3 объекта).</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Некоторые доступные для понимания экологические проблемы взаимодействия человека и природы.</w:t>
      </w:r>
      <w:r w:rsidRPr="002C43DA">
        <w:rPr>
          <w:rFonts w:eastAsia="Calibri"/>
          <w:sz w:val="24"/>
          <w:szCs w:val="24"/>
        </w:rPr>
        <w:t xml:space="preserve"> Охрана природных богатств: воды, воздуха, полезных ископаемых, растительного и животного мира. Правила нравственного поведения в природе. </w:t>
      </w:r>
      <w:r w:rsidRPr="002C43DA">
        <w:rPr>
          <w:rFonts w:eastAsia="Calibri"/>
          <w:i/>
          <w:iCs/>
          <w:sz w:val="24"/>
          <w:szCs w:val="24"/>
        </w:rPr>
        <w:t>Международная Красная книга (отдельные примеры).</w:t>
      </w:r>
    </w:p>
    <w:p w:rsidR="002C43DA" w:rsidRPr="002C43DA" w:rsidRDefault="002C43DA" w:rsidP="002C43DA">
      <w:pPr>
        <w:widowControl/>
        <w:autoSpaceDE/>
        <w:autoSpaceDN/>
        <w:ind w:left="1418" w:right="24" w:firstLine="850"/>
        <w:jc w:val="both"/>
        <w:rPr>
          <w:rFonts w:eastAsia="Calibri"/>
          <w:b/>
          <w:bCs/>
          <w:i/>
          <w:iCs/>
          <w:sz w:val="24"/>
          <w:szCs w:val="24"/>
        </w:rPr>
      </w:pPr>
      <w:r w:rsidRPr="002C43DA">
        <w:rPr>
          <w:rFonts w:eastAsia="Calibri"/>
          <w:b/>
          <w:bCs/>
          <w:i/>
          <w:iCs/>
          <w:sz w:val="24"/>
          <w:szCs w:val="24"/>
        </w:rPr>
        <w:t>Правила безопасной жизнедеятельности</w:t>
      </w:r>
    </w:p>
    <w:p w:rsidR="002C43DA" w:rsidRPr="002C43DA" w:rsidRDefault="002C43DA" w:rsidP="002C43DA">
      <w:pPr>
        <w:widowControl/>
        <w:autoSpaceDE/>
        <w:autoSpaceDN/>
        <w:ind w:left="1418" w:right="24" w:firstLine="850"/>
        <w:jc w:val="both"/>
        <w:rPr>
          <w:rFonts w:eastAsia="Calibri"/>
          <w:i/>
          <w:iCs/>
          <w:sz w:val="24"/>
          <w:szCs w:val="24"/>
        </w:rPr>
      </w:pPr>
      <w:r w:rsidRPr="002C43DA">
        <w:rPr>
          <w:rFonts w:eastAsia="Calibri"/>
          <w:i/>
          <w:iCs/>
          <w:sz w:val="24"/>
          <w:szCs w:val="24"/>
        </w:rPr>
        <w:t>Здоровый образ жизни: профилактика вредных привычек.</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2C43DA" w:rsidRPr="002C43DA" w:rsidRDefault="002C43DA" w:rsidP="002C43DA">
      <w:pPr>
        <w:widowControl/>
        <w:autoSpaceDE/>
        <w:autoSpaceDN/>
        <w:ind w:left="1418" w:right="24" w:firstLine="850"/>
        <w:jc w:val="both"/>
        <w:rPr>
          <w:rFonts w:eastAsia="Calibri"/>
          <w:sz w:val="24"/>
          <w:szCs w:val="24"/>
        </w:rPr>
      </w:pP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Изучение окружающего мира в 4 классе способствует освоению ряда </w:t>
      </w:r>
      <w:r w:rsidRPr="002C43DA">
        <w:rPr>
          <w:rFonts w:eastAsia="Calibri"/>
          <w:b/>
          <w:sz w:val="24"/>
          <w:szCs w:val="24"/>
        </w:rPr>
        <w:t>универсальных учебных действий</w:t>
      </w:r>
      <w:r w:rsidRPr="002C43DA">
        <w:rPr>
          <w:rFonts w:eastAsia="Calibri"/>
          <w:sz w:val="24"/>
          <w:szCs w:val="24"/>
        </w:rP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устанавливать последовательность этапов возрастного развития человека используя материалы учителя и рабочей тетради; конструировать с помощью учителя в учебных и игровых ситуациях правила безопасного поведения в среде обитания; моделировать с опорой на образец и предложенный план схемы природных объектов (строение почвы; движение реки, форма поверхности); соотносить объекты природы с принадлежностью к определённой природной зоне используя дидактические наглядные материалы; классифицировать природные объекты по принадлежности к природной зоне с опорой на образец.</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Работа с информацией как часть познавательных универсальных учебных действий способствует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использовать умения работать с информацией, представленной в разных формах; оценивать объективность информации при помощи вопросов учителя,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 предложенному учителем плану, подготавливать презентацию, включая в неё иллюстрации, таблицы, диаграммы (с помощью взрослых).</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Коммуникативные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ориентироваться в понятиях: организм, возраст, система органов; культура, долг, берестяная грамота, первопечатник, иконопись, объект Всемирного природного и культурного наследия; характеризовать человека как живой организм с опорой на предложенный план и иллюстративно-дидактический материал: системы органов; роль нервной системы в деятельности организма; создавать текст-рассуждение по предложенному плану: объяснять вред для здоровья и самочувствия организма вредных привычек; составлять краткие суждения о связях и зависимостях в природе (на основе сезонных изменений, особенностей жизни природных зон, пищевых цепей) с опорой на план; создавать небольшие тексты о знаменательных страницах истории нашей страны с помощью учителя и информационных источников (в рамках изученного).</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Регулятивные универсальные учебные действия способствуют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планировать под руководством учителя алгоритм решения учебной задачи; контролировать процесс и результат выполнения задания используя визуальный план и образец, корректировать учебные действия при необходимости; адекватно принимать оценку своей работы; планировать под руководством учителя работу над ошибками; находить ошибки в своей и чужих работах с использованием справочных материалов, устанавливать их причины.</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Совместная деятельность способствует формированию умений: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w:t>
      </w:r>
      <w:r w:rsidRPr="002C43DA">
        <w:rPr>
          <w:rFonts w:eastAsia="Calibri"/>
          <w:sz w:val="24"/>
          <w:szCs w:val="24"/>
        </w:rPr>
        <w:lastRenderedPageBreak/>
        <w:t>совместных игр, труда, использования инструментов, которые могут стать опасными для здоровья и жизни других людей.</w:t>
      </w:r>
    </w:p>
    <w:p w:rsidR="002C43DA" w:rsidRPr="002C43DA" w:rsidRDefault="002C43DA" w:rsidP="000C6ABD">
      <w:pPr>
        <w:keepNext/>
        <w:keepLines/>
        <w:widowControl/>
        <w:autoSpaceDE/>
        <w:autoSpaceDN/>
        <w:spacing w:before="240"/>
        <w:ind w:left="1418" w:right="24"/>
        <w:jc w:val="center"/>
        <w:outlineLvl w:val="0"/>
        <w:rPr>
          <w:b/>
          <w:sz w:val="24"/>
          <w:szCs w:val="24"/>
        </w:rPr>
      </w:pPr>
      <w:bookmarkStart w:id="249" w:name="_Toc130734954"/>
      <w:r w:rsidRPr="002C43DA">
        <w:rPr>
          <w:b/>
          <w:sz w:val="24"/>
          <w:szCs w:val="24"/>
        </w:rPr>
        <w:t>ПЛАНИРУЕМЫЕ РЕЗУЛЬТАТЫ ОСВОЕНИЯ ПРОГРАММЫ ПО ОКРУЖАЮЩЕМУ МИРУ НА УРОВНЕ НАЧАЛЬНОГО ОБЩЕГО ОБРАЗОВАНИЯ</w:t>
      </w:r>
      <w:bookmarkEnd w:id="249"/>
    </w:p>
    <w:p w:rsidR="002C43DA" w:rsidRPr="002C43DA" w:rsidRDefault="002C43DA" w:rsidP="002C43DA">
      <w:pPr>
        <w:keepNext/>
        <w:keepLines/>
        <w:widowControl/>
        <w:autoSpaceDE/>
        <w:autoSpaceDN/>
        <w:spacing w:before="40"/>
        <w:ind w:left="1418" w:right="24" w:firstLine="850"/>
        <w:outlineLvl w:val="1"/>
        <w:rPr>
          <w:b/>
          <w:sz w:val="24"/>
          <w:szCs w:val="24"/>
        </w:rPr>
      </w:pPr>
      <w:bookmarkStart w:id="250" w:name="_Toc130734955"/>
      <w:r w:rsidRPr="002C43DA">
        <w:rPr>
          <w:b/>
          <w:sz w:val="24"/>
          <w:szCs w:val="24"/>
        </w:rPr>
        <w:t>Личностные результаты</w:t>
      </w:r>
      <w:bookmarkEnd w:id="250"/>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Личностные результаты освоения программы по окружающему миру характеризуют готовность обучающихся с ЗПР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1)</w:t>
      </w:r>
      <w:r w:rsidRPr="002C43DA">
        <w:rPr>
          <w:rFonts w:eastAsia="Calibri"/>
          <w:sz w:val="24"/>
          <w:szCs w:val="24"/>
        </w:rPr>
        <w:tab/>
        <w:t>гражданско-патриотического воспитания: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общества;</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2)</w:t>
      </w:r>
      <w:r w:rsidRPr="002C43DA">
        <w:rPr>
          <w:rFonts w:eastAsia="Calibri"/>
          <w:sz w:val="24"/>
          <w:szCs w:val="24"/>
        </w:rPr>
        <w:tab/>
        <w:t>духовно-нравственного воспитания: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3)</w:t>
      </w:r>
      <w:r w:rsidRPr="002C43DA">
        <w:rPr>
          <w:rFonts w:eastAsia="Calibri"/>
          <w:sz w:val="24"/>
          <w:szCs w:val="24"/>
        </w:rPr>
        <w:tab/>
        <w:t>эстетического воспитания: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4)</w:t>
      </w:r>
      <w:r w:rsidRPr="002C43DA">
        <w:rPr>
          <w:rFonts w:eastAsia="Calibri"/>
          <w:sz w:val="24"/>
          <w:szCs w:val="24"/>
        </w:rPr>
        <w:tab/>
        <w:t>физического воспитания, формирования культуры здоровья и эмоционального благополучия: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5)</w:t>
      </w:r>
      <w:r w:rsidRPr="002C43DA">
        <w:rPr>
          <w:rFonts w:eastAsia="Calibri"/>
          <w:sz w:val="24"/>
          <w:szCs w:val="24"/>
        </w:rPr>
        <w:tab/>
        <w:t>трудового воспитания: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6)</w:t>
      </w:r>
      <w:r w:rsidRPr="002C43DA">
        <w:rPr>
          <w:rFonts w:eastAsia="Calibri"/>
          <w:sz w:val="24"/>
          <w:szCs w:val="24"/>
        </w:rPr>
        <w:tab/>
        <w:t>экологического воспитания: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7)</w:t>
      </w:r>
      <w:r w:rsidRPr="002C43DA">
        <w:rPr>
          <w:rFonts w:eastAsia="Calibri"/>
          <w:sz w:val="24"/>
          <w:szCs w:val="24"/>
        </w:rPr>
        <w:tab/>
        <w:t>ценности научного познания: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осознание ценности познания для развития человека, необходимости самообразования и саморазвития; проявление познавательного интереса, активности, </w:t>
      </w:r>
      <w:r w:rsidRPr="002C43DA">
        <w:rPr>
          <w:rFonts w:eastAsia="Calibri"/>
          <w:sz w:val="24"/>
          <w:szCs w:val="24"/>
        </w:rPr>
        <w:lastRenderedPageBreak/>
        <w:t>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Личностные результаты, обеспечивающие адаптацию обучающегося ЗПР к изменяющимся условиям социальной и природной среды:</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овладение начальными навыками адаптации в динамично изменяющемся и развивающемся мире;</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принятие и освоение социальной роли обучающегося;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развитие самостоятельности и личной ответственности за свои поступки;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способность к осмыслению социального окружения, своего места в нем;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формирование навыков сотрудничества со взрослыми и сверстниками в разных социальных ситуациях;</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участие в социально значимой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развитие адекватных представлений о собственных возможностях, о насущно необходимом жизнеобеспечении;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овладение социально-бытовыми умениями, используемыми в повседневной жизни;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В результате изучения окружающего мира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C43DA" w:rsidRPr="002C43DA" w:rsidRDefault="002C43DA" w:rsidP="002C43DA">
      <w:pPr>
        <w:keepNext/>
        <w:keepLines/>
        <w:widowControl/>
        <w:autoSpaceDE/>
        <w:autoSpaceDN/>
        <w:spacing w:before="40"/>
        <w:ind w:left="1418" w:right="24" w:firstLine="850"/>
        <w:outlineLvl w:val="1"/>
        <w:rPr>
          <w:b/>
          <w:sz w:val="24"/>
          <w:szCs w:val="24"/>
        </w:rPr>
      </w:pPr>
      <w:bookmarkStart w:id="251" w:name="_Toc130734956"/>
      <w:r w:rsidRPr="002C43DA">
        <w:rPr>
          <w:b/>
          <w:sz w:val="24"/>
          <w:szCs w:val="24"/>
        </w:rPr>
        <w:t>Метапредметные результаты</w:t>
      </w:r>
      <w:bookmarkEnd w:id="251"/>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 обучающегося с ЗПР будут сформированы следующие базовые логические действия как часть познавательных универсальных учебных действий: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понимать целостность окружающего мира (взаимосвязь природной и социальной среды обитания) на доступном уровне ,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целое; причина – следствие; изменения во времени и в пространстве) по наводящим вопросам; сравнивать объекты окружающего мира, устанавливать основания для сравнения, устанавливать аналогии по предложенному плану, опорной схеме;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после проведенного анализа/ с опорой на образец;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 с помощью учителя.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проводить (по предложенному плану)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моделировать с помощью учителя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 проводить по предложенному плану под руководством учителя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на основе результатов проведённого наблюдения (опыта, измерения, исследования) по наводящим вопросам.</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lastRenderedPageBreak/>
        <w:t>У обучающегося будут сформированы следующие умения работать с информацией как часть познавательных универсальных учебных действий: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использовать под руководством учителя различные источники для поиска информации, выбирать источник получения информации с учётом учебной задачи;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на основе предложенного учителем способа её проверки; находить и использовать с помощью взрослых для решения учебных задач текстовую, графическую, аудиовизуальную информацию; читать и интерпретировать с помощью учителя графически представленную информацию: схему, таблицу, иллюстрацию; 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создавать текстовую, видео-, графическую, звуковую информацию в соответствии с учебной задачей; фиксировать полученные результаты в текстовой форме (отчёт, выступление, высказывание) и графическом виде (рисунок, схема, диаграмма) с помощью взрослых.</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 обучающегося будут сформированы следующие умения общения как часть коммуникативных универсальных учебных действий: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в процессе диалогов задавать вопросы, высказывать суждения; признавать возможность существования разных точек зрения; корректно высказывать своё мнение; 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на доступном уровне; конструировать обобщения и выводы на основе полученных результатов наблюдений и опытной работы, подкреплять их доказательствами с помощью взрослых; находить ошибки и восстанавливать деформированный текст об изученных объектах и явлениях природы, событиях социальной жизни; готовить небольшие публичные выступления с возможной презентацией (текст, рисунки, фото, плакаты и другое) к тексту выступления с помощью взрослых.</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планировать с помощью учителя действия по решению учебной задачи; выстраивать последовательность выбранных действий и операций по опорному плану.</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 обучающегося будут сформированы следующие умения самоконтроля и самооценки как части регулятивных универсальных учебных действий:</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осуществлять контроль процесса и результата своей деятельности по предложенному алгоритму; находить ошибки в своей работе и устанавливать их причины; корректировать свои действия при необходимости (с небольшой помощью учителя); объективно оценивать результаты своей деятельности, соотносить свою оценку с оценкой учителя; оценивать при помощи учителя целесообразность выбранных способов действия, при необходимости корректировать их.</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У обучающегося будут сформированы следующие умения совместной деятельности:</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понимать значение коллективной деятельности для успешного решения учебной (практической) задачи; участвовать в формулировании краткосрочных и долгосрочных целей совместной деятельности (на основе изученного материала по окружающему миру) по наводящим вопросам; участвовать в коллективной деятельности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w:t>
      </w:r>
      <w:r w:rsidRPr="002C43DA">
        <w:rPr>
          <w:rFonts w:eastAsia="Calibri"/>
          <w:sz w:val="24"/>
          <w:szCs w:val="24"/>
        </w:rPr>
        <w:lastRenderedPageBreak/>
        <w:t xml:space="preserve">работу каждого участника; считаться с наличием разных мнений; не допускать конфликтов, при их возникновении мирно разрешать их (при необходимости обращаясь с помощи взрослого); ответственно выполнять свою часть работы. </w:t>
      </w:r>
    </w:p>
    <w:p w:rsidR="002C43DA" w:rsidRDefault="002C43DA" w:rsidP="002C43DA">
      <w:pPr>
        <w:keepNext/>
        <w:keepLines/>
        <w:widowControl/>
        <w:autoSpaceDE/>
        <w:autoSpaceDN/>
        <w:spacing w:before="40"/>
        <w:ind w:left="1418" w:right="24" w:firstLine="850"/>
        <w:outlineLvl w:val="1"/>
        <w:rPr>
          <w:b/>
          <w:sz w:val="24"/>
          <w:szCs w:val="24"/>
        </w:rPr>
      </w:pPr>
      <w:bookmarkStart w:id="252" w:name="_Toc130734957"/>
    </w:p>
    <w:p w:rsidR="002C43DA" w:rsidRPr="002C43DA" w:rsidRDefault="002C43DA" w:rsidP="002C43DA">
      <w:pPr>
        <w:keepNext/>
        <w:keepLines/>
        <w:widowControl/>
        <w:autoSpaceDE/>
        <w:autoSpaceDN/>
        <w:spacing w:before="40"/>
        <w:ind w:left="1418" w:right="24" w:firstLine="850"/>
        <w:outlineLvl w:val="1"/>
        <w:rPr>
          <w:b/>
          <w:sz w:val="24"/>
          <w:szCs w:val="24"/>
        </w:rPr>
      </w:pPr>
      <w:r w:rsidRPr="002C43DA">
        <w:rPr>
          <w:b/>
          <w:sz w:val="24"/>
          <w:szCs w:val="24"/>
        </w:rPr>
        <w:t>ПРЕДМЕТНЫЕ РЕЗУЛЬТАТЫ ИЗУЧЕНИЯ ОКРУЖАЮЩЕГО МИРА</w:t>
      </w:r>
      <w:bookmarkEnd w:id="252"/>
    </w:p>
    <w:p w:rsidR="002C43DA" w:rsidRPr="002C43DA" w:rsidRDefault="002C43DA" w:rsidP="002C43DA">
      <w:pPr>
        <w:keepNext/>
        <w:keepLines/>
        <w:widowControl/>
        <w:autoSpaceDE/>
        <w:autoSpaceDN/>
        <w:spacing w:before="40"/>
        <w:ind w:left="1418" w:right="24" w:firstLine="850"/>
        <w:jc w:val="center"/>
        <w:outlineLvl w:val="2"/>
        <w:rPr>
          <w:b/>
          <w:sz w:val="24"/>
          <w:szCs w:val="24"/>
        </w:rPr>
      </w:pPr>
      <w:bookmarkStart w:id="253" w:name="_Toc130734958"/>
      <w:r w:rsidRPr="002C43DA">
        <w:rPr>
          <w:b/>
          <w:sz w:val="24"/>
          <w:szCs w:val="24"/>
        </w:rPr>
        <w:t>1 класс</w:t>
      </w:r>
      <w:bookmarkEnd w:id="253"/>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 концу обучения в 1 классе обучающийся научится: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называть себя по фамилии, имени, отчеству, домашний адрес; проявлять уважение (на доступном уровне) к семейным ценностям и традициям, соблюдать при напоминании взрослого правила нравственного поведения в социуме и на природе; воспроизводить название своего населённого пункта,страны;  приводить примеры школьных праздников, традиций своей семьи;   иметь представление об объектах живой и неживой природы; знать и показывать части растений (корень, стебель, лист, цветок); иметь представление о группах животных (насекомые, рыбы, птицы, звери); описывать на основе опорных схем наиболее распространённые в родном крае растения, животных, сезонные явления в разные времена года; применять правила ухода за комнатными растениями и домашними животными используя памятку с алгоритмом последовательности действий; проводить под руководством взрослого, соблюдая правила безопасного труда, несложные индивидуальные наблюдения (в том числе за сезонными изменениями в природе своей местности), измерения температуры воздуха и опыты под руководством учителя; знать правила поведения в быту, в общественных местах; соблюдать под руководством взрослого правила безопасности на учебном месте школьника во время наблюдений и опытов; безопасно пользоваться бытовыми электроприборами (при обязательном присутствии взрослого); иметь представление о правилах личной гигиены; соблюдать правила безопасного поведения пешехода;  соблюдать правила безопасного поведения в природе.</w:t>
      </w:r>
    </w:p>
    <w:p w:rsidR="002C43DA" w:rsidRPr="002C43DA" w:rsidRDefault="002C43DA" w:rsidP="002C43DA">
      <w:pPr>
        <w:keepNext/>
        <w:keepLines/>
        <w:widowControl/>
        <w:autoSpaceDE/>
        <w:autoSpaceDN/>
        <w:spacing w:before="40"/>
        <w:ind w:left="1418" w:right="24" w:firstLine="850"/>
        <w:jc w:val="center"/>
        <w:outlineLvl w:val="2"/>
        <w:rPr>
          <w:b/>
          <w:sz w:val="24"/>
          <w:szCs w:val="24"/>
        </w:rPr>
      </w:pPr>
      <w:bookmarkStart w:id="254" w:name="_Toc130734959"/>
      <w:r w:rsidRPr="002C43DA">
        <w:rPr>
          <w:b/>
          <w:sz w:val="24"/>
          <w:szCs w:val="24"/>
        </w:rPr>
        <w:t>1 дополнительный класс</w:t>
      </w:r>
      <w:bookmarkEnd w:id="254"/>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 концу обучения в 1 дополнительном классе обучающийся научится: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(на доступном уровне) к семейным ценностям и традициям, соблюдать при напоминании взрослого правила нравственного поведения в социуме и на природе; воспроизводить название своего населённого пункта, региона, страны;  приводить с помощью учителя примеры культурных объектов родного края, школьных традиций и праздников, традиций и ценностей своей семьи, профессий; различать с опорой на образец объекты живой и неживой природы, объекты, созданные человеком, и природные материалы; знать и показывать части растений (корень, стебель, лист, цветок, плод, семя); знать  группы животных (насекомые, рыбы, птицы, звери); описывать на основе опорных схем/слов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применяя опорные слова, используя алгоритм; применять правила ухода за комнатными растениями и домашними животными используя памятку с алгоритмом последовательности действий; проводить под руководством взрослого,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  и опыты под руководством учителя (используя наглядный алгоритм последовательности действий); давать оценку на примитивном уровне ситуациям, раскрывающим положительное и негативное отношение к природе; знать правила поведения в быту, в общественных местах; соблюдать под руководством взрослого правила безопасности на </w:t>
      </w:r>
      <w:r w:rsidRPr="002C43DA">
        <w:rPr>
          <w:rFonts w:eastAsia="Calibri"/>
          <w:sz w:val="24"/>
          <w:szCs w:val="24"/>
        </w:rPr>
        <w:lastRenderedPageBreak/>
        <w:t>учебном месте школьника во время наблюдений и опытов; безопасно пользоваться бытовыми электроприборами (при обязательном присутствии взрослого); иметь представление о правилах здорового питания и соблюдать правила личной гигиены; соблюдать правила безопасного поведения пешехода;  соблюдать правила безопасного поведения в природе; с помощью взрослых (учителя, родителей) пользоваться электронным дневником и электронными образовательными и информационными ресурсами.</w:t>
      </w:r>
    </w:p>
    <w:p w:rsidR="002C43DA" w:rsidRPr="002C43DA" w:rsidRDefault="002C43DA" w:rsidP="002C43DA">
      <w:pPr>
        <w:keepNext/>
        <w:keepLines/>
        <w:widowControl/>
        <w:autoSpaceDE/>
        <w:autoSpaceDN/>
        <w:spacing w:before="40"/>
        <w:ind w:left="1418" w:right="24" w:firstLine="850"/>
        <w:jc w:val="center"/>
        <w:outlineLvl w:val="2"/>
        <w:rPr>
          <w:b/>
          <w:sz w:val="24"/>
          <w:szCs w:val="24"/>
        </w:rPr>
      </w:pPr>
      <w:bookmarkStart w:id="255" w:name="_Toc130734960"/>
      <w:r w:rsidRPr="002C43DA">
        <w:rPr>
          <w:b/>
          <w:sz w:val="24"/>
          <w:szCs w:val="24"/>
        </w:rPr>
        <w:t>2 класс</w:t>
      </w:r>
      <w:bookmarkEnd w:id="255"/>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 концу обучения во 2 классе обучающийся научится: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находить Россию на карте мира, на карте России – Москву;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приводить примеры (используя дидактический материал, учебник, рабочую тетрадь)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 (по алгоритму последовательных действий); иметь представление об изученных взаимосвязях в природе, приводить с помощью учителя примеры, иллюстрирующие значение природы в жизни человека; описывать на основе предложенного плана или опорных слов изученные культурные объекты (достопримечательности родного края, музейные экспонаты); описывать на основе предложенного плана или опорных слов изученные природные объекты и явления; группировать с опорой на образец изученные объекты живой и неживой природы по предложенным признакам;   сравнивать с опорой на образец объекты живой и неживой природы на основе внешних признаков; иметь представление об особенностях ориентирования на местности по местным природным признакам, Солнцу, компасу; создавать по заданному плану и опорным словам высказывания о природе;   соблюдать правила нравственного поведения в социуме и в природе, оценивать на доступном уровне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 пассажира наземного транспорта и метро; соблюдать режим дня и питания, используя визуальные подсказки; 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p w:rsidR="002C43DA" w:rsidRPr="002C43DA" w:rsidRDefault="002C43DA" w:rsidP="002C43DA">
      <w:pPr>
        <w:keepNext/>
        <w:keepLines/>
        <w:widowControl/>
        <w:autoSpaceDE/>
        <w:autoSpaceDN/>
        <w:spacing w:before="40"/>
        <w:ind w:left="1418" w:right="24" w:firstLine="850"/>
        <w:jc w:val="center"/>
        <w:outlineLvl w:val="2"/>
        <w:rPr>
          <w:b/>
          <w:sz w:val="24"/>
          <w:szCs w:val="24"/>
        </w:rPr>
      </w:pPr>
      <w:bookmarkStart w:id="256" w:name="_Toc130734961"/>
      <w:r w:rsidRPr="002C43DA">
        <w:rPr>
          <w:b/>
          <w:sz w:val="24"/>
          <w:szCs w:val="24"/>
        </w:rPr>
        <w:t>3 класс</w:t>
      </w:r>
      <w:bookmarkEnd w:id="256"/>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 концу обучения в З классе обучающийся научится:</w:t>
      </w:r>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(используя справочно-дидактический материал, материалы учебника, записи в тетради), столицы России; иметь представление о памятниках природы, культурных объектах и достопримечательностях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с помощью учителя на карте мира материки, изученные страны мира; иметь представление о расходах и доходах семейного бюджета; </w:t>
      </w:r>
      <w:r w:rsidRPr="002C43DA">
        <w:rPr>
          <w:rFonts w:eastAsia="Calibri"/>
          <w:sz w:val="24"/>
          <w:szCs w:val="24"/>
        </w:rPr>
        <w:lastRenderedPageBreak/>
        <w:t xml:space="preserve">распознавать изученные объекты природы по их описанию, рисункам и 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(под руководством учителя); соблюдать безопасность проведения опытов; группировать с опорой на образец изученные объекты живой и неживой природы, проводить простейшую классификацию (при необходимости при помощи учителя); сравнивать с опорой на образец/алгоритм/схему по заданному количеству признаков объекты живой и неживой природы (после предварительного анализа); описывать (на доступном уровне) на основе предложенного плана и опорных слов изученные объекты и явления природы, выделяя их существенные признаки и характерные свойства; использовать знания о взаимосвязях в природе, связи человека и природы для объяснения простейших явлений и процессов в природе, организме человека (используя наглядность и помощь учителя); фиксировать результаты наблюдений, опытной работы, в процессе коллективной деятельности обобщать полученные результаты и делать выводы (с помощью учителя); создавать по заданному плану собственные высказывания о природе, 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 авиатранспорта; иметь представления об основах здорового образа жизни, в том числе требованиях к двигательной активности и принципы здорового питания; иметь представления об основах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иметь представление о возможных мошеннических действиях при общении в мессенджерах. </w:t>
      </w:r>
    </w:p>
    <w:p w:rsidR="002C43DA" w:rsidRPr="002C43DA" w:rsidRDefault="002C43DA" w:rsidP="002C43DA">
      <w:pPr>
        <w:keepNext/>
        <w:keepLines/>
        <w:widowControl/>
        <w:autoSpaceDE/>
        <w:autoSpaceDN/>
        <w:spacing w:before="40"/>
        <w:ind w:left="1418" w:right="24" w:firstLine="850"/>
        <w:jc w:val="center"/>
        <w:outlineLvl w:val="2"/>
        <w:rPr>
          <w:b/>
          <w:sz w:val="24"/>
          <w:szCs w:val="24"/>
        </w:rPr>
      </w:pPr>
      <w:bookmarkStart w:id="257" w:name="_Toc130734962"/>
      <w:r w:rsidRPr="002C43DA">
        <w:rPr>
          <w:b/>
          <w:sz w:val="24"/>
          <w:szCs w:val="24"/>
        </w:rPr>
        <w:t>4 класс</w:t>
      </w:r>
      <w:bookmarkEnd w:id="257"/>
    </w:p>
    <w:p w:rsidR="002C43DA" w:rsidRPr="002C43DA" w:rsidRDefault="002C43DA" w:rsidP="002C43DA">
      <w:pPr>
        <w:widowControl/>
        <w:autoSpaceDE/>
        <w:autoSpaceDN/>
        <w:ind w:left="1418" w:right="24" w:firstLine="850"/>
        <w:jc w:val="both"/>
        <w:rPr>
          <w:rFonts w:eastAsia="Calibri"/>
          <w:sz w:val="24"/>
          <w:szCs w:val="24"/>
        </w:rPr>
      </w:pPr>
      <w:r w:rsidRPr="002C43DA">
        <w:rPr>
          <w:rFonts w:eastAsia="Calibri"/>
          <w:sz w:val="24"/>
          <w:szCs w:val="24"/>
        </w:rPr>
        <w:t>К концу обучения в 4 классе обучающийся научится:</w:t>
      </w:r>
    </w:p>
    <w:p w:rsidR="00693D2D" w:rsidRDefault="002C43DA" w:rsidP="00693D2D">
      <w:pPr>
        <w:widowControl/>
        <w:autoSpaceDE/>
        <w:autoSpaceDN/>
        <w:ind w:left="1418" w:right="24" w:firstLine="850"/>
        <w:jc w:val="both"/>
        <w:rPr>
          <w:rFonts w:eastAsia="Calibri"/>
          <w:sz w:val="24"/>
          <w:szCs w:val="24"/>
        </w:rPr>
      </w:pPr>
      <w:r w:rsidRPr="002C43DA">
        <w:rPr>
          <w:rFonts w:eastAsia="Calibri"/>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с помощью учителя на физической карте изученные крупные географические объекты России (горы, равнины, реки, озёра, моря, омывающие территорию России); показывать с помощью учителя на исторической карте места изученных исторических событий; иметь представление о месте изученных событий на «ленте времени»; иметь представление об основных правах и обязанностях гражданина Российской Федерации; иметь представление о соотнесении изученных исторических событий и исторических деятелей с веками и периодами истории России;  рассказывать с  опорой на план/опорные слова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плана/опорных слов изученные объекты, выделяя их существенные признаки, в том числе государственную символику России и своего региона; проводить по предложенному плану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с опорой на образец изученные объекты живой и неживой природы, самостоятельно выбирая признак для группировки; проводить простейшие классификации (при необходимости при помощи учителя); сравнивать с порой на образец/алгоритм/схему объекты живой и неживой природы на основе их внешних признаков и известных характерных свойств (после предварительного анализа); использовать знания о взаимосвязях в природе для объяснения простейших явлений и </w:t>
      </w:r>
      <w:r w:rsidRPr="002C43DA">
        <w:rPr>
          <w:rFonts w:eastAsia="Calibri"/>
          <w:sz w:val="24"/>
          <w:szCs w:val="24"/>
        </w:rPr>
        <w:lastRenderedPageBreak/>
        <w:t>процессов в природе (в том числе смены дня и ночи, смены времён года, сезонных изменений в природе своей местности, причины смены природных зон) с опорой на наглядные дидактические материалы; иметь представление о наиболее значимых природных объектах Всемирного наследия в России и за рубежом (в пределах изученного); иметь представление о экологических проблемах и путях их решения; создавать по заданному плану собственные высказывания о природе и обществе; использовать под руководством учителя различные источники информации для поиска и извлечения информации, ответов на вопросы; соблюдать правила нравственного поведения на природе;   иметь представление о возможных последствиях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под руководством учителя/родителей; соблюдать правила безопасного для здоровья использования электронных образовательных и информационных ресурсов.</w:t>
      </w:r>
    </w:p>
    <w:p w:rsidR="00693D2D" w:rsidRDefault="00693D2D" w:rsidP="00693D2D">
      <w:pPr>
        <w:widowControl/>
        <w:autoSpaceDE/>
        <w:autoSpaceDN/>
        <w:ind w:left="1418" w:right="24" w:firstLine="850"/>
        <w:jc w:val="both"/>
        <w:rPr>
          <w:rFonts w:eastAsia="Calibri"/>
          <w:sz w:val="24"/>
          <w:szCs w:val="24"/>
        </w:rPr>
      </w:pPr>
    </w:p>
    <w:p w:rsidR="00693D2D" w:rsidRDefault="00693D2D" w:rsidP="00693D2D">
      <w:pPr>
        <w:widowControl/>
        <w:autoSpaceDE/>
        <w:autoSpaceDN/>
        <w:ind w:left="1418" w:right="24" w:firstLine="850"/>
        <w:jc w:val="both"/>
        <w:rPr>
          <w:rFonts w:eastAsia="SimSun"/>
          <w:b/>
          <w:sz w:val="24"/>
          <w:szCs w:val="24"/>
          <w:lang w:eastAsia="ar-SA"/>
        </w:rPr>
      </w:pPr>
    </w:p>
    <w:p w:rsidR="000C6ABD" w:rsidRDefault="00003FE3" w:rsidP="00821D41">
      <w:pPr>
        <w:tabs>
          <w:tab w:val="right" w:leader="dot" w:pos="9356"/>
        </w:tabs>
        <w:jc w:val="center"/>
        <w:rPr>
          <w:rFonts w:eastAsia="SimSun"/>
          <w:b/>
          <w:sz w:val="24"/>
          <w:szCs w:val="24"/>
          <w:lang w:eastAsia="ar-SA"/>
        </w:rPr>
      </w:pPr>
      <w:r>
        <w:rPr>
          <w:rFonts w:eastAsia="SimSun"/>
          <w:b/>
          <w:sz w:val="24"/>
          <w:szCs w:val="24"/>
          <w:lang w:eastAsia="ar-SA"/>
        </w:rPr>
        <w:t xml:space="preserve">                    </w:t>
      </w:r>
      <w:r w:rsidR="00821D41" w:rsidRPr="00562DA6">
        <w:rPr>
          <w:rFonts w:eastAsia="SimSun"/>
          <w:b/>
          <w:sz w:val="24"/>
          <w:szCs w:val="24"/>
          <w:lang w:eastAsia="ar-SA"/>
        </w:rPr>
        <w:t>2.1.</w:t>
      </w:r>
      <w:r w:rsidR="00821D41">
        <w:rPr>
          <w:rFonts w:eastAsia="SimSun"/>
          <w:b/>
          <w:sz w:val="24"/>
          <w:szCs w:val="24"/>
          <w:lang w:eastAsia="ar-SA"/>
        </w:rPr>
        <w:t>6</w:t>
      </w:r>
      <w:r w:rsidR="00821D41" w:rsidRPr="00562DA6">
        <w:rPr>
          <w:rFonts w:eastAsia="SimSun"/>
          <w:b/>
          <w:sz w:val="24"/>
          <w:szCs w:val="24"/>
          <w:lang w:eastAsia="ar-SA"/>
        </w:rPr>
        <w:t xml:space="preserve">. РАБОЧАЯ ПРОГРАММА УЧЕБНОГО ПРЕДМЕТА </w:t>
      </w:r>
    </w:p>
    <w:p w:rsidR="00821D41" w:rsidRPr="00562DA6" w:rsidRDefault="00003FE3" w:rsidP="00821D41">
      <w:pPr>
        <w:tabs>
          <w:tab w:val="right" w:leader="dot" w:pos="9356"/>
        </w:tabs>
        <w:jc w:val="center"/>
        <w:rPr>
          <w:rFonts w:eastAsia="SimSun"/>
          <w:b/>
          <w:sz w:val="24"/>
          <w:szCs w:val="24"/>
          <w:lang w:eastAsia="ar-SA"/>
        </w:rPr>
      </w:pPr>
      <w:r>
        <w:rPr>
          <w:rFonts w:eastAsia="SimSun"/>
          <w:b/>
          <w:sz w:val="24"/>
          <w:szCs w:val="24"/>
          <w:lang w:eastAsia="ar-SA"/>
        </w:rPr>
        <w:t xml:space="preserve">                </w:t>
      </w:r>
      <w:r w:rsidR="00821D41" w:rsidRPr="00562DA6">
        <w:rPr>
          <w:rFonts w:eastAsia="SimSun"/>
          <w:b/>
          <w:sz w:val="24"/>
          <w:szCs w:val="24"/>
          <w:lang w:eastAsia="ar-SA"/>
        </w:rPr>
        <w:t>«</w:t>
      </w:r>
      <w:r w:rsidR="00821D41" w:rsidRPr="00821D41">
        <w:rPr>
          <w:rFonts w:eastAsia="SimSun"/>
          <w:b/>
          <w:sz w:val="24"/>
          <w:szCs w:val="24"/>
          <w:lang w:eastAsia="ar-SA"/>
        </w:rPr>
        <w:t>ОСНОВЫ РЕЛИГИОЗНЫХ КУЛЬТУР И СВЕТСКОЙ ЭТИКИ</w:t>
      </w:r>
      <w:r w:rsidR="00821D41" w:rsidRPr="00562DA6">
        <w:rPr>
          <w:rFonts w:eastAsia="SimSun"/>
          <w:b/>
          <w:sz w:val="24"/>
          <w:szCs w:val="24"/>
          <w:lang w:eastAsia="ar-SA"/>
        </w:rPr>
        <w:t>»</w:t>
      </w:r>
    </w:p>
    <w:p w:rsidR="00821D41" w:rsidRDefault="00821D41" w:rsidP="006D7B5D">
      <w:pPr>
        <w:pStyle w:val="a3"/>
        <w:spacing w:before="4"/>
        <w:ind w:left="1134" w:firstLine="0"/>
      </w:pPr>
    </w:p>
    <w:p w:rsidR="00821D41" w:rsidRPr="00821D41" w:rsidRDefault="00821D41" w:rsidP="000C6ABD">
      <w:pPr>
        <w:keepNext/>
        <w:keepLines/>
        <w:widowControl/>
        <w:autoSpaceDE/>
        <w:autoSpaceDN/>
        <w:ind w:left="1418" w:firstLine="850"/>
        <w:jc w:val="center"/>
        <w:outlineLvl w:val="0"/>
        <w:rPr>
          <w:rFonts w:eastAsia="Arial"/>
          <w:b/>
          <w:bCs/>
          <w:sz w:val="24"/>
          <w:szCs w:val="24"/>
        </w:rPr>
      </w:pPr>
      <w:bookmarkStart w:id="258" w:name="_Toc142325898"/>
      <w:r w:rsidRPr="00821D41">
        <w:rPr>
          <w:rFonts w:eastAsia="Arial"/>
          <w:b/>
          <w:bCs/>
          <w:sz w:val="24"/>
          <w:szCs w:val="24"/>
        </w:rPr>
        <w:t>ПОЯСНИТЕЛЬНАЯ ЗАПИСКА</w:t>
      </w:r>
      <w:bookmarkEnd w:id="258"/>
    </w:p>
    <w:p w:rsidR="00821D41" w:rsidRPr="00821D41" w:rsidRDefault="00693D2D" w:rsidP="00821D41">
      <w:pPr>
        <w:autoSpaceDE/>
        <w:autoSpaceDN/>
        <w:ind w:left="1418" w:firstLine="850"/>
        <w:jc w:val="both"/>
        <w:rPr>
          <w:color w:val="000000"/>
          <w:sz w:val="24"/>
          <w:szCs w:val="24"/>
          <w:lang w:eastAsia="ru-RU"/>
        </w:rPr>
      </w:pPr>
      <w:r>
        <w:rPr>
          <w:color w:val="000000"/>
          <w:sz w:val="24"/>
          <w:szCs w:val="24"/>
          <w:lang w:eastAsia="ru-RU"/>
        </w:rPr>
        <w:t>Р</w:t>
      </w:r>
      <w:r w:rsidR="00821D41" w:rsidRPr="00821D41">
        <w:rPr>
          <w:color w:val="000000"/>
          <w:sz w:val="24"/>
          <w:szCs w:val="24"/>
          <w:lang w:eastAsia="ru-RU"/>
        </w:rPr>
        <w:t>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для обучающихся с ОВЗ по ОРКСЭ и обеспечивает его содержательную составляющую.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«Об образовании в РФ» (ч. 2 ст. 87) выбор модуля осуществляется по заявлению родителей (законных представителей) несовершеннолетних обучающихся.</w:t>
      </w:r>
    </w:p>
    <w:p w:rsidR="00821D41" w:rsidRPr="00821D41" w:rsidRDefault="00821D41" w:rsidP="00821D41">
      <w:pPr>
        <w:autoSpaceDE/>
        <w:autoSpaceDN/>
        <w:ind w:left="1418" w:firstLine="850"/>
        <w:jc w:val="both"/>
        <w:rPr>
          <w:color w:val="000000"/>
          <w:spacing w:val="-2"/>
          <w:sz w:val="24"/>
          <w:szCs w:val="24"/>
          <w:lang w:eastAsia="ru-RU"/>
        </w:rPr>
      </w:pPr>
      <w:r w:rsidRPr="00821D41">
        <w:rPr>
          <w:i/>
          <w:iCs/>
          <w:color w:val="000000"/>
          <w:spacing w:val="-2"/>
          <w:sz w:val="24"/>
          <w:szCs w:val="24"/>
          <w:lang w:eastAsia="ru-RU"/>
        </w:rPr>
        <w:t>Планируемые результаты</w:t>
      </w:r>
      <w:r w:rsidRPr="00821D41">
        <w:rPr>
          <w:color w:val="000000"/>
          <w:spacing w:val="-2"/>
          <w:sz w:val="24"/>
          <w:szCs w:val="24"/>
          <w:lang w:eastAsia="ru-RU"/>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с ЗПР,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с ЗПР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Основными задачами ОРКСЭ являются:</w:t>
      </w:r>
    </w:p>
    <w:p w:rsidR="00821D41" w:rsidRPr="00821D41" w:rsidRDefault="00821D41" w:rsidP="00821D41">
      <w:pPr>
        <w:autoSpaceDE/>
        <w:autoSpaceDN/>
        <w:ind w:left="1418"/>
        <w:jc w:val="both"/>
        <w:rPr>
          <w:color w:val="000000"/>
          <w:sz w:val="24"/>
          <w:szCs w:val="24"/>
          <w:lang w:eastAsia="ru-RU"/>
        </w:rPr>
      </w:pPr>
      <w:r w:rsidRPr="00821D41">
        <w:rPr>
          <w:color w:val="000000"/>
          <w:sz w:val="24"/>
          <w:szCs w:val="24"/>
          <w:lang w:eastAsia="ru-RU"/>
        </w:rPr>
        <w:t>— знакомство обучающихся с ЗПР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21D41" w:rsidRPr="00821D41" w:rsidRDefault="00821D41" w:rsidP="00821D41">
      <w:pPr>
        <w:autoSpaceDE/>
        <w:autoSpaceDN/>
        <w:ind w:left="1418"/>
        <w:jc w:val="both"/>
        <w:rPr>
          <w:color w:val="000000"/>
          <w:spacing w:val="4"/>
          <w:sz w:val="24"/>
          <w:szCs w:val="24"/>
          <w:lang w:eastAsia="ru-RU"/>
        </w:rPr>
      </w:pPr>
      <w:r w:rsidRPr="00821D41">
        <w:rPr>
          <w:color w:val="000000"/>
          <w:spacing w:val="4"/>
          <w:sz w:val="24"/>
          <w:szCs w:val="24"/>
          <w:lang w:eastAsia="ru-RU"/>
        </w:rPr>
        <w:t>— развитие представлений обучающихся с ЗПР о значении нравственных норм и ценностей в жизни личности, семьи, общества;</w:t>
      </w:r>
    </w:p>
    <w:p w:rsidR="00821D41" w:rsidRPr="00821D41" w:rsidRDefault="00821D41" w:rsidP="00821D41">
      <w:pPr>
        <w:autoSpaceDE/>
        <w:autoSpaceDN/>
        <w:ind w:left="1418"/>
        <w:jc w:val="both"/>
        <w:rPr>
          <w:color w:val="000000"/>
          <w:sz w:val="24"/>
          <w:szCs w:val="24"/>
          <w:lang w:eastAsia="ru-RU"/>
        </w:rPr>
      </w:pPr>
      <w:r w:rsidRPr="00821D41">
        <w:rPr>
          <w:color w:val="000000"/>
          <w:sz w:val="24"/>
          <w:szCs w:val="24"/>
          <w:lang w:eastAsia="ru-RU"/>
        </w:rPr>
        <w:t xml:space="preserve">— обобщение знаний, понятий и представлений о духовной культуре и морали, ранее </w:t>
      </w:r>
      <w:r w:rsidRPr="00821D41">
        <w:rPr>
          <w:color w:val="000000"/>
          <w:sz w:val="24"/>
          <w:szCs w:val="24"/>
          <w:lang w:eastAsia="ru-RU"/>
        </w:rPr>
        <w:lastRenderedPageBreak/>
        <w:t>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21D41" w:rsidRPr="00821D41" w:rsidRDefault="00821D41" w:rsidP="00821D41">
      <w:pPr>
        <w:autoSpaceDE/>
        <w:autoSpaceDN/>
        <w:ind w:left="1418"/>
        <w:jc w:val="both"/>
        <w:rPr>
          <w:color w:val="000000"/>
          <w:sz w:val="24"/>
          <w:szCs w:val="24"/>
          <w:lang w:eastAsia="ru-RU"/>
        </w:rPr>
      </w:pPr>
      <w:r w:rsidRPr="00821D41">
        <w:rPr>
          <w:color w:val="000000"/>
          <w:sz w:val="24"/>
          <w:szCs w:val="24"/>
          <w:lang w:eastAsia="ru-RU"/>
        </w:rPr>
        <w:t>— развитие способностей обучающихся с ЗПР к общению в полиэтничной, разномировозренческой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Культурологическая направленность предмета способствует развитию у обучающихся с ЗПР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Особенности речевого и познавательного развития детей с ЗПР определяют необходимость при данном подходе дополнительного использования смысловых опор, речевых шаблонов, планов речевого высказывания. Обязательным компонентом уроков должна стать словарная работа по выяснению лексического значения новых/малознакомых слов и расширению словарного запаса. В некоторых случаях возможна адаптация речевого материала, упрощение сложности текстов и их объема.</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Предпосылками усвоения младшими школьниками с ЗПР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821D41" w:rsidRPr="00821D41" w:rsidRDefault="00821D41" w:rsidP="00821D41">
      <w:pPr>
        <w:autoSpaceDE/>
        <w:autoSpaceDN/>
        <w:ind w:left="1418" w:firstLine="850"/>
        <w:jc w:val="both"/>
        <w:rPr>
          <w:color w:val="000000"/>
          <w:sz w:val="24"/>
          <w:szCs w:val="24"/>
          <w:lang w:eastAsia="ru-RU"/>
        </w:rPr>
      </w:pPr>
      <w:r w:rsidRPr="00821D41">
        <w:rPr>
          <w:i/>
          <w:iCs/>
          <w:color w:val="000000"/>
          <w:sz w:val="24"/>
          <w:szCs w:val="24"/>
          <w:lang w:eastAsia="ru-RU"/>
        </w:rPr>
        <w:t>Тематическое планирование</w:t>
      </w:r>
      <w:r w:rsidRPr="00821D41">
        <w:rPr>
          <w:color w:val="000000"/>
          <w:sz w:val="24"/>
          <w:szCs w:val="24"/>
          <w:lang w:eastAsia="ru-RU"/>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w:t>
      </w:r>
      <w:r w:rsidRPr="00821D41">
        <w:rPr>
          <w:color w:val="000000"/>
          <w:sz w:val="24"/>
          <w:szCs w:val="24"/>
          <w:lang w:eastAsia="ru-RU"/>
        </w:rPr>
        <w:lastRenderedPageBreak/>
        <w:t>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821D41" w:rsidRPr="00821D41" w:rsidRDefault="00821D41" w:rsidP="000C6ABD">
      <w:pPr>
        <w:autoSpaceDE/>
        <w:autoSpaceDN/>
        <w:ind w:left="1418"/>
        <w:jc w:val="both"/>
        <w:rPr>
          <w:color w:val="000000"/>
          <w:spacing w:val="-3"/>
          <w:sz w:val="24"/>
          <w:szCs w:val="24"/>
          <w:lang w:eastAsia="ru-RU"/>
        </w:rPr>
      </w:pPr>
      <w:r w:rsidRPr="00821D41">
        <w:rPr>
          <w:i/>
          <w:iCs/>
          <w:color w:val="000000"/>
          <w:spacing w:val="-3"/>
          <w:sz w:val="24"/>
          <w:szCs w:val="24"/>
          <w:lang w:eastAsia="ru-RU"/>
        </w:rPr>
        <w:t xml:space="preserve">Место ОРКСЭ в учебном плане: </w:t>
      </w:r>
      <w:r w:rsidRPr="00821D41">
        <w:rPr>
          <w:color w:val="000000"/>
          <w:spacing w:val="-3"/>
          <w:sz w:val="24"/>
          <w:szCs w:val="24"/>
          <w:lang w:eastAsia="ru-RU"/>
        </w:rPr>
        <w:t>ОРКСЭ изучается в 4 классе, один час в неделю (34 ч).</w:t>
      </w:r>
    </w:p>
    <w:p w:rsidR="000C6ABD" w:rsidRDefault="000C6ABD" w:rsidP="00821D41">
      <w:pPr>
        <w:keepNext/>
        <w:keepLines/>
        <w:widowControl/>
        <w:autoSpaceDE/>
        <w:autoSpaceDN/>
        <w:ind w:left="1418" w:firstLine="850"/>
        <w:jc w:val="center"/>
        <w:outlineLvl w:val="0"/>
        <w:rPr>
          <w:rFonts w:eastAsia="Arial"/>
          <w:b/>
          <w:bCs/>
          <w:sz w:val="24"/>
          <w:szCs w:val="24"/>
        </w:rPr>
      </w:pPr>
      <w:bookmarkStart w:id="259" w:name="_Toc139398149"/>
      <w:bookmarkStart w:id="260" w:name="_Toc142325899"/>
    </w:p>
    <w:p w:rsidR="00821D41" w:rsidRDefault="00821D41" w:rsidP="00821D41">
      <w:pPr>
        <w:keepNext/>
        <w:keepLines/>
        <w:widowControl/>
        <w:autoSpaceDE/>
        <w:autoSpaceDN/>
        <w:ind w:left="1418" w:firstLine="850"/>
        <w:jc w:val="center"/>
        <w:outlineLvl w:val="0"/>
        <w:rPr>
          <w:rFonts w:eastAsia="Arial"/>
          <w:b/>
          <w:bCs/>
          <w:sz w:val="24"/>
          <w:szCs w:val="24"/>
        </w:rPr>
      </w:pPr>
      <w:r w:rsidRPr="00821D41">
        <w:rPr>
          <w:rFonts w:eastAsia="Arial"/>
          <w:b/>
          <w:bCs/>
          <w:sz w:val="24"/>
          <w:szCs w:val="24"/>
        </w:rPr>
        <w:t>СОДЕРЖАНИЕ ПРЕДМЕТ</w:t>
      </w:r>
      <w:r w:rsidR="000C6ABD">
        <w:rPr>
          <w:rFonts w:eastAsia="Arial"/>
          <w:b/>
          <w:bCs/>
          <w:sz w:val="24"/>
          <w:szCs w:val="24"/>
        </w:rPr>
        <w:t xml:space="preserve">А </w:t>
      </w:r>
      <w:r w:rsidRPr="00821D41">
        <w:rPr>
          <w:rFonts w:eastAsia="Arial"/>
          <w:b/>
          <w:bCs/>
          <w:sz w:val="24"/>
          <w:szCs w:val="24"/>
        </w:rPr>
        <w:t>«ОСНОВЫ РЕЛИГИОЗНЫХ КУЛЬТУР И СВЕТСКОЙ ЭТИКИ»</w:t>
      </w:r>
      <w:bookmarkEnd w:id="259"/>
      <w:bookmarkEnd w:id="260"/>
    </w:p>
    <w:p w:rsidR="000C6ABD" w:rsidRPr="00821D41" w:rsidRDefault="000C6ABD" w:rsidP="00821D41">
      <w:pPr>
        <w:keepNext/>
        <w:keepLines/>
        <w:widowControl/>
        <w:autoSpaceDE/>
        <w:autoSpaceDN/>
        <w:ind w:left="1418" w:firstLine="850"/>
        <w:jc w:val="center"/>
        <w:outlineLvl w:val="0"/>
        <w:rPr>
          <w:rFonts w:eastAsia="Arial"/>
          <w:b/>
          <w:bCs/>
          <w:sz w:val="24"/>
          <w:szCs w:val="24"/>
        </w:rPr>
      </w:pPr>
    </w:p>
    <w:p w:rsidR="00821D41" w:rsidRPr="00821D41" w:rsidRDefault="00821D41" w:rsidP="00821D41">
      <w:pPr>
        <w:keepNext/>
        <w:keepLines/>
        <w:widowControl/>
        <w:autoSpaceDE/>
        <w:autoSpaceDN/>
        <w:ind w:left="1418" w:firstLine="850"/>
        <w:outlineLvl w:val="1"/>
        <w:rPr>
          <w:sz w:val="24"/>
          <w:szCs w:val="24"/>
          <w:lang w:eastAsia="ru-RU"/>
        </w:rPr>
      </w:pPr>
      <w:bookmarkStart w:id="261" w:name="_Toc139398150"/>
      <w:bookmarkStart w:id="262" w:name="_Toc142325900"/>
      <w:r w:rsidRPr="00821D41">
        <w:rPr>
          <w:b/>
          <w:sz w:val="24"/>
          <w:szCs w:val="24"/>
          <w:lang w:eastAsia="ru-RU"/>
        </w:rPr>
        <w:t>Модуль «Основы православной культуры»</w:t>
      </w:r>
      <w:bookmarkEnd w:id="261"/>
      <w:bookmarkEnd w:id="262"/>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Любовь и уважение к Отечеству. Патриотизм многонационального и многоконфессионального народа России.</w:t>
      </w:r>
    </w:p>
    <w:p w:rsidR="00821D41" w:rsidRPr="00821D41" w:rsidRDefault="00821D41" w:rsidP="00821D41">
      <w:pPr>
        <w:keepNext/>
        <w:keepLines/>
        <w:widowControl/>
        <w:autoSpaceDE/>
        <w:autoSpaceDN/>
        <w:ind w:left="1418" w:firstLine="850"/>
        <w:outlineLvl w:val="1"/>
        <w:rPr>
          <w:b/>
          <w:sz w:val="24"/>
          <w:szCs w:val="24"/>
          <w:lang w:eastAsia="ru-RU"/>
        </w:rPr>
      </w:pPr>
      <w:bookmarkStart w:id="263" w:name="_Toc139398151"/>
      <w:bookmarkStart w:id="264" w:name="_Toc142325901"/>
      <w:r w:rsidRPr="00821D41">
        <w:rPr>
          <w:b/>
          <w:sz w:val="24"/>
          <w:szCs w:val="24"/>
          <w:lang w:eastAsia="ru-RU"/>
        </w:rPr>
        <w:t>Модуль «Основы исламской культуры»</w:t>
      </w:r>
      <w:bookmarkEnd w:id="263"/>
      <w:bookmarkEnd w:id="264"/>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Любовь и уважение к Отечеству. Патриотизм многонационального и многоконфессионального народа России.</w:t>
      </w:r>
    </w:p>
    <w:p w:rsidR="00821D41" w:rsidRPr="00821D41" w:rsidRDefault="00821D41" w:rsidP="00821D41">
      <w:pPr>
        <w:keepNext/>
        <w:keepLines/>
        <w:widowControl/>
        <w:autoSpaceDE/>
        <w:autoSpaceDN/>
        <w:ind w:left="1418" w:firstLine="850"/>
        <w:outlineLvl w:val="1"/>
        <w:rPr>
          <w:b/>
          <w:sz w:val="24"/>
          <w:szCs w:val="24"/>
          <w:lang w:eastAsia="ru-RU"/>
        </w:rPr>
      </w:pPr>
      <w:bookmarkStart w:id="265" w:name="_Toc139398152"/>
      <w:bookmarkStart w:id="266" w:name="_Toc142325902"/>
      <w:r w:rsidRPr="00821D41">
        <w:rPr>
          <w:b/>
          <w:sz w:val="24"/>
          <w:szCs w:val="24"/>
          <w:lang w:eastAsia="ru-RU"/>
        </w:rPr>
        <w:t>Модуль «Основы буддийской культуры»</w:t>
      </w:r>
      <w:bookmarkEnd w:id="265"/>
      <w:bookmarkEnd w:id="266"/>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Любовь и уважение к Отечеству. Патриотизм многонационального и многоконфессионального народа России.</w:t>
      </w:r>
    </w:p>
    <w:p w:rsidR="00821D41" w:rsidRPr="00821D41" w:rsidRDefault="00821D41" w:rsidP="00821D41">
      <w:pPr>
        <w:keepNext/>
        <w:keepLines/>
        <w:widowControl/>
        <w:autoSpaceDE/>
        <w:autoSpaceDN/>
        <w:ind w:left="1418" w:firstLine="850"/>
        <w:outlineLvl w:val="1"/>
        <w:rPr>
          <w:b/>
          <w:sz w:val="24"/>
          <w:szCs w:val="24"/>
          <w:lang w:eastAsia="ru-RU"/>
        </w:rPr>
      </w:pPr>
      <w:bookmarkStart w:id="267" w:name="_Toc139398153"/>
      <w:bookmarkStart w:id="268" w:name="_Toc142325903"/>
      <w:r w:rsidRPr="00821D41">
        <w:rPr>
          <w:b/>
          <w:sz w:val="24"/>
          <w:szCs w:val="24"/>
          <w:lang w:eastAsia="ru-RU"/>
        </w:rPr>
        <w:t>Модуль «Основы иудейской культуры»</w:t>
      </w:r>
      <w:bookmarkEnd w:id="267"/>
      <w:bookmarkEnd w:id="268"/>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Любовь и уважение к Отечеству. Патриотизм многонационального и многоконфессионального народа России.</w:t>
      </w:r>
    </w:p>
    <w:p w:rsidR="00821D41" w:rsidRPr="00821D41" w:rsidRDefault="00821D41" w:rsidP="00821D41">
      <w:pPr>
        <w:keepNext/>
        <w:keepLines/>
        <w:widowControl/>
        <w:autoSpaceDE/>
        <w:autoSpaceDN/>
        <w:ind w:left="1418" w:firstLine="850"/>
        <w:outlineLvl w:val="1"/>
        <w:rPr>
          <w:b/>
          <w:sz w:val="24"/>
          <w:szCs w:val="24"/>
          <w:lang w:eastAsia="ru-RU"/>
        </w:rPr>
      </w:pPr>
      <w:bookmarkStart w:id="269" w:name="_Toc139398154"/>
      <w:bookmarkStart w:id="270" w:name="_Toc142325904"/>
      <w:r w:rsidRPr="00821D41">
        <w:rPr>
          <w:b/>
          <w:sz w:val="24"/>
          <w:szCs w:val="24"/>
          <w:lang w:eastAsia="ru-RU"/>
        </w:rPr>
        <w:t>Модуль «Основы религиозных культур народов России»</w:t>
      </w:r>
      <w:bookmarkEnd w:id="269"/>
      <w:bookmarkEnd w:id="270"/>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w:t>
      </w:r>
      <w:r w:rsidRPr="00821D41">
        <w:rPr>
          <w:color w:val="000000"/>
          <w:sz w:val="24"/>
          <w:szCs w:val="24"/>
          <w:lang w:eastAsia="ru-RU"/>
        </w:rPr>
        <w:lastRenderedPageBreak/>
        <w:t xml:space="preserve">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Любовь и уважение к Отечеству. Патриотизм многонационального и многоконфессионального народа России.</w:t>
      </w:r>
    </w:p>
    <w:p w:rsidR="00821D41" w:rsidRPr="00821D41" w:rsidRDefault="00821D41" w:rsidP="00821D41">
      <w:pPr>
        <w:keepNext/>
        <w:keepLines/>
        <w:widowControl/>
        <w:autoSpaceDE/>
        <w:autoSpaceDN/>
        <w:ind w:left="1418" w:firstLine="850"/>
        <w:outlineLvl w:val="1"/>
        <w:rPr>
          <w:b/>
          <w:sz w:val="24"/>
          <w:szCs w:val="24"/>
          <w:lang w:eastAsia="ru-RU"/>
        </w:rPr>
      </w:pPr>
      <w:bookmarkStart w:id="271" w:name="_Toc139398155"/>
      <w:bookmarkStart w:id="272" w:name="_Toc142325905"/>
      <w:r w:rsidRPr="00821D41">
        <w:rPr>
          <w:b/>
          <w:sz w:val="24"/>
          <w:szCs w:val="24"/>
          <w:lang w:eastAsia="ru-RU"/>
        </w:rPr>
        <w:t>Модуль «Основы светской этики»</w:t>
      </w:r>
      <w:bookmarkEnd w:id="271"/>
      <w:bookmarkEnd w:id="272"/>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Любовь и уважение к Отечеству. Патриотизм многонационального и многоконфессионального народа России.</w:t>
      </w:r>
    </w:p>
    <w:p w:rsidR="000C6ABD" w:rsidRDefault="000C6ABD" w:rsidP="000C6ABD">
      <w:pPr>
        <w:widowControl/>
        <w:autoSpaceDE/>
        <w:autoSpaceDN/>
        <w:ind w:left="1418" w:firstLine="850"/>
        <w:rPr>
          <w:rFonts w:eastAsia="Arial"/>
          <w:b/>
          <w:bCs/>
          <w:sz w:val="24"/>
          <w:szCs w:val="24"/>
        </w:rPr>
      </w:pPr>
      <w:bookmarkStart w:id="273" w:name="_Toc139398156"/>
      <w:bookmarkStart w:id="274" w:name="_Toc142325906"/>
    </w:p>
    <w:p w:rsidR="00821D41" w:rsidRPr="00821D41" w:rsidRDefault="00821D41" w:rsidP="000C6ABD">
      <w:pPr>
        <w:widowControl/>
        <w:autoSpaceDE/>
        <w:autoSpaceDN/>
        <w:ind w:left="1418" w:firstLine="850"/>
        <w:jc w:val="center"/>
        <w:rPr>
          <w:rFonts w:eastAsia="Arial"/>
          <w:b/>
          <w:bCs/>
          <w:sz w:val="24"/>
          <w:szCs w:val="24"/>
        </w:rPr>
      </w:pPr>
      <w:r w:rsidRPr="00821D41">
        <w:rPr>
          <w:rFonts w:eastAsia="Arial"/>
          <w:b/>
          <w:bCs/>
          <w:sz w:val="24"/>
          <w:szCs w:val="24"/>
        </w:rPr>
        <w:t>ПЛАНИРУЕМЫЕ РЕЗУЛЬТАТЫ ОСВОЕНИЯ УЧЕБНОГО ПРЕДМЕТА «ОСНОВЫ РЕЛИГИОЗНЫХ КУЛЬТУР И СВЕТСКОЙ ЭТИКИ» НА УРОВНЕ НАЧАЛЬНОГО ОБЩЕГО ОБРАЗОВАНИЯ</w:t>
      </w:r>
      <w:bookmarkEnd w:id="273"/>
      <w:bookmarkEnd w:id="274"/>
    </w:p>
    <w:p w:rsidR="000C6ABD" w:rsidRDefault="000C6ABD" w:rsidP="00821D41">
      <w:pPr>
        <w:keepNext/>
        <w:keepLines/>
        <w:widowControl/>
        <w:autoSpaceDE/>
        <w:autoSpaceDN/>
        <w:ind w:left="1418" w:firstLine="850"/>
        <w:outlineLvl w:val="1"/>
        <w:rPr>
          <w:b/>
          <w:sz w:val="24"/>
          <w:szCs w:val="24"/>
          <w:lang w:eastAsia="ru-RU"/>
        </w:rPr>
      </w:pPr>
      <w:bookmarkStart w:id="275" w:name="_Toc139398157"/>
      <w:bookmarkStart w:id="276" w:name="_Toc142325907"/>
    </w:p>
    <w:p w:rsidR="00821D41" w:rsidRPr="00821D41" w:rsidRDefault="00821D41" w:rsidP="00821D41">
      <w:pPr>
        <w:keepNext/>
        <w:keepLines/>
        <w:widowControl/>
        <w:autoSpaceDE/>
        <w:autoSpaceDN/>
        <w:ind w:left="1418" w:firstLine="850"/>
        <w:outlineLvl w:val="1"/>
        <w:rPr>
          <w:b/>
          <w:sz w:val="24"/>
          <w:szCs w:val="24"/>
          <w:lang w:eastAsia="ru-RU"/>
        </w:rPr>
      </w:pPr>
      <w:r w:rsidRPr="00821D41">
        <w:rPr>
          <w:b/>
          <w:sz w:val="24"/>
          <w:szCs w:val="24"/>
          <w:lang w:eastAsia="ru-RU"/>
        </w:rPr>
        <w:t>Личностные результаты</w:t>
      </w:r>
      <w:bookmarkEnd w:id="275"/>
      <w:bookmarkEnd w:id="276"/>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В результате изучения предмета «Основы религиозных культур и светской этики» в 4 классе у обучающегося с ЗПР будут сформированы следующие личностные результаты:</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понимать основы российской гражданской идентичности, испытывать чувство гордости за свою Родину;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понимать значение гуманистических и демократических ценностных ориентаций; осознавать ценность человеческой жизни;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понимать значение нравственных норм и ценностей как условия жизни личности, семьи, общества;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осознавать право гражданина РФ исповедовать любую традиционную религию или не исповедовать никакой религии;</w:t>
      </w:r>
    </w:p>
    <w:p w:rsidR="00821D41" w:rsidRPr="00821D41" w:rsidRDefault="00821D41" w:rsidP="00821D41">
      <w:pPr>
        <w:tabs>
          <w:tab w:val="left" w:pos="227"/>
        </w:tabs>
        <w:autoSpaceDE/>
        <w:autoSpaceDN/>
        <w:ind w:left="1418" w:firstLine="850"/>
        <w:jc w:val="both"/>
        <w:rPr>
          <w:color w:val="000000"/>
          <w:spacing w:val="2"/>
          <w:sz w:val="24"/>
          <w:szCs w:val="24"/>
          <w:lang w:eastAsia="ru-RU"/>
        </w:rPr>
      </w:pPr>
      <w:r w:rsidRPr="00821D41">
        <w:rPr>
          <w:color w:val="000000"/>
          <w:spacing w:val="2"/>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понимать необходимость бережного отношения к материальным и духовным </w:t>
      </w:r>
      <w:r w:rsidRPr="00821D41">
        <w:rPr>
          <w:color w:val="000000"/>
          <w:sz w:val="24"/>
          <w:szCs w:val="24"/>
          <w:lang w:eastAsia="ru-RU"/>
        </w:rPr>
        <w:lastRenderedPageBreak/>
        <w:t>ценностям.</w:t>
      </w:r>
    </w:p>
    <w:p w:rsidR="00821D41" w:rsidRPr="00821D41" w:rsidRDefault="00821D41" w:rsidP="00821D41">
      <w:pPr>
        <w:keepNext/>
        <w:keepLines/>
        <w:widowControl/>
        <w:autoSpaceDE/>
        <w:autoSpaceDN/>
        <w:ind w:left="1418" w:firstLine="850"/>
        <w:outlineLvl w:val="1"/>
        <w:rPr>
          <w:b/>
          <w:sz w:val="24"/>
          <w:szCs w:val="24"/>
          <w:lang w:eastAsia="ru-RU"/>
        </w:rPr>
      </w:pPr>
      <w:bookmarkStart w:id="277" w:name="_Toc139398158"/>
      <w:bookmarkStart w:id="278" w:name="_Toc142325908"/>
      <w:r w:rsidRPr="00821D41">
        <w:rPr>
          <w:b/>
          <w:sz w:val="24"/>
          <w:szCs w:val="24"/>
          <w:lang w:eastAsia="ru-RU"/>
        </w:rPr>
        <w:t>Метапредметные результаты:</w:t>
      </w:r>
      <w:bookmarkEnd w:id="277"/>
      <w:bookmarkEnd w:id="278"/>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совершенствовать умения в различных видах речевой деятельности и коммуникативных ситуациях; уметь подбирать и использовать соизмеримые с ситуацией речевые средства и средства информационно-коммуникационных технологий для решения различных коммуникативных и познавательных задач;</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821D41" w:rsidRPr="00821D41" w:rsidRDefault="00821D41" w:rsidP="00821D41">
      <w:pPr>
        <w:keepNext/>
        <w:autoSpaceDE/>
        <w:autoSpaceDN/>
        <w:ind w:left="1418" w:firstLine="850"/>
        <w:rPr>
          <w:b/>
          <w:bCs/>
          <w:color w:val="000000"/>
          <w:sz w:val="24"/>
          <w:szCs w:val="24"/>
          <w:lang w:eastAsia="ru-RU"/>
        </w:rPr>
      </w:pPr>
      <w:r w:rsidRPr="00821D41">
        <w:rPr>
          <w:b/>
          <w:bCs/>
          <w:color w:val="000000"/>
          <w:sz w:val="24"/>
          <w:szCs w:val="24"/>
          <w:lang w:eastAsia="ru-RU"/>
        </w:rPr>
        <w:t>Универсальные учебные действия</w:t>
      </w:r>
    </w:p>
    <w:p w:rsidR="00821D41" w:rsidRPr="00821D41" w:rsidRDefault="00821D41" w:rsidP="00821D41">
      <w:pPr>
        <w:autoSpaceDE/>
        <w:autoSpaceDN/>
        <w:ind w:left="1418" w:firstLine="850"/>
        <w:jc w:val="both"/>
        <w:rPr>
          <w:i/>
          <w:iCs/>
          <w:color w:val="000000"/>
          <w:sz w:val="24"/>
          <w:szCs w:val="24"/>
          <w:lang w:eastAsia="ru-RU"/>
        </w:rPr>
      </w:pPr>
      <w:r w:rsidRPr="00821D41">
        <w:rPr>
          <w:i/>
          <w:iCs/>
          <w:color w:val="000000"/>
          <w:sz w:val="24"/>
          <w:szCs w:val="24"/>
          <w:lang w:eastAsia="ru-RU"/>
        </w:rPr>
        <w:t>Познавательные УУД:</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выполнять совместные проектные задания с опорой на предложенные образцы.</w:t>
      </w:r>
    </w:p>
    <w:p w:rsidR="00821D41" w:rsidRPr="00821D41" w:rsidRDefault="00821D41" w:rsidP="00821D41">
      <w:pPr>
        <w:autoSpaceDE/>
        <w:autoSpaceDN/>
        <w:ind w:left="1418" w:firstLine="850"/>
        <w:jc w:val="both"/>
        <w:rPr>
          <w:i/>
          <w:iCs/>
          <w:color w:val="000000"/>
          <w:sz w:val="24"/>
          <w:szCs w:val="24"/>
          <w:lang w:eastAsia="ru-RU"/>
        </w:rPr>
      </w:pPr>
      <w:r w:rsidRPr="00821D41">
        <w:rPr>
          <w:i/>
          <w:iCs/>
          <w:color w:val="000000"/>
          <w:sz w:val="24"/>
          <w:szCs w:val="24"/>
          <w:lang w:eastAsia="ru-RU"/>
        </w:rPr>
        <w:t>Работа с информацией: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воспроизводить на доступном уровне прослушанную (прочитанную) информацию, подчёркивать её принадлежность к определённой религии и/или к гражданской этике;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использовать под руководством педагога разные средства для получения информации в соответствии с поставленной учебной задачей (текстовую, графическую, видео);</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lastRenderedPageBreak/>
        <w:t>анализировать, сравнивать информацию, представленную в разных источниках, с помощью учителя, оценивать её объективность и правильность.</w:t>
      </w:r>
    </w:p>
    <w:p w:rsidR="00821D41" w:rsidRPr="00821D41" w:rsidRDefault="00821D41" w:rsidP="00821D41">
      <w:pPr>
        <w:autoSpaceDE/>
        <w:autoSpaceDN/>
        <w:ind w:left="1418" w:firstLine="850"/>
        <w:jc w:val="both"/>
        <w:rPr>
          <w:i/>
          <w:iCs/>
          <w:color w:val="000000"/>
          <w:sz w:val="24"/>
          <w:szCs w:val="24"/>
          <w:lang w:eastAsia="ru-RU"/>
        </w:rPr>
      </w:pPr>
      <w:r w:rsidRPr="00821D41">
        <w:rPr>
          <w:i/>
          <w:iCs/>
          <w:color w:val="000000"/>
          <w:sz w:val="24"/>
          <w:szCs w:val="24"/>
          <w:lang w:eastAsia="ru-RU"/>
        </w:rPr>
        <w:t>Коммуникативные УУД:</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создавать после совместного анализа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821D41" w:rsidRPr="00821D41" w:rsidRDefault="00821D41" w:rsidP="00821D41">
      <w:pPr>
        <w:autoSpaceDE/>
        <w:autoSpaceDN/>
        <w:ind w:left="1418" w:firstLine="850"/>
        <w:jc w:val="both"/>
        <w:rPr>
          <w:i/>
          <w:iCs/>
          <w:color w:val="000000"/>
          <w:sz w:val="24"/>
          <w:szCs w:val="24"/>
          <w:lang w:eastAsia="ru-RU"/>
        </w:rPr>
      </w:pPr>
      <w:r w:rsidRPr="00821D41">
        <w:rPr>
          <w:i/>
          <w:iCs/>
          <w:color w:val="000000"/>
          <w:sz w:val="24"/>
          <w:szCs w:val="24"/>
          <w:lang w:eastAsia="ru-RU"/>
        </w:rPr>
        <w:t>Регулятивные УУД:</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соблюдать этические нормы и дисциплинарные требования, корректировать свое поведение в соответствии с правилами, в ответ на замечание;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21D41" w:rsidRPr="00821D41" w:rsidRDefault="00821D41" w:rsidP="00821D41">
      <w:pPr>
        <w:autoSpaceDE/>
        <w:autoSpaceDN/>
        <w:ind w:left="1418" w:firstLine="850"/>
        <w:jc w:val="both"/>
        <w:rPr>
          <w:i/>
          <w:iCs/>
          <w:color w:val="000000"/>
          <w:sz w:val="24"/>
          <w:szCs w:val="24"/>
          <w:lang w:eastAsia="ru-RU"/>
        </w:rPr>
      </w:pPr>
      <w:r w:rsidRPr="00821D41">
        <w:rPr>
          <w:i/>
          <w:iCs/>
          <w:color w:val="000000"/>
          <w:sz w:val="24"/>
          <w:szCs w:val="24"/>
          <w:lang w:eastAsia="ru-RU"/>
        </w:rPr>
        <w:t>Совместная деятельность:</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21D41" w:rsidRPr="00821D41" w:rsidRDefault="00821D41" w:rsidP="00821D41">
      <w:pPr>
        <w:keepNext/>
        <w:keepLines/>
        <w:widowControl/>
        <w:autoSpaceDE/>
        <w:autoSpaceDN/>
        <w:ind w:left="1418" w:firstLine="850"/>
        <w:outlineLvl w:val="1"/>
        <w:rPr>
          <w:b/>
          <w:sz w:val="24"/>
          <w:szCs w:val="24"/>
          <w:lang w:eastAsia="ru-RU"/>
        </w:rPr>
      </w:pPr>
      <w:bookmarkStart w:id="279" w:name="_Toc139398159"/>
      <w:bookmarkStart w:id="280" w:name="_Toc142325909"/>
      <w:r w:rsidRPr="00821D41">
        <w:rPr>
          <w:b/>
          <w:sz w:val="24"/>
          <w:szCs w:val="24"/>
          <w:lang w:eastAsia="ru-RU"/>
        </w:rPr>
        <w:t>Предметные результаты</w:t>
      </w:r>
      <w:bookmarkEnd w:id="279"/>
      <w:bookmarkEnd w:id="280"/>
    </w:p>
    <w:p w:rsidR="00821D41" w:rsidRPr="00821D41" w:rsidRDefault="00821D41" w:rsidP="00821D41">
      <w:pPr>
        <w:keepNext/>
        <w:keepLines/>
        <w:widowControl/>
        <w:autoSpaceDE/>
        <w:autoSpaceDN/>
        <w:ind w:left="1418" w:firstLine="850"/>
        <w:outlineLvl w:val="2"/>
        <w:rPr>
          <w:sz w:val="24"/>
          <w:szCs w:val="24"/>
          <w:lang w:eastAsia="ru-RU"/>
        </w:rPr>
      </w:pPr>
      <w:bookmarkStart w:id="281" w:name="_Toc139398160"/>
      <w:bookmarkStart w:id="282" w:name="_Toc142325910"/>
      <w:r w:rsidRPr="00821D41">
        <w:rPr>
          <w:b/>
          <w:sz w:val="24"/>
          <w:szCs w:val="24"/>
          <w:lang w:eastAsia="ru-RU"/>
        </w:rPr>
        <w:t>Модуль «Основы православной культуры»</w:t>
      </w:r>
      <w:bookmarkEnd w:id="281"/>
      <w:bookmarkEnd w:id="282"/>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Предметные результаты обучения по модулю «Основы православной культуры» должны обеспечивать следующие достижения обучающегося с ЗПР:</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w:t>
      </w:r>
      <w:r w:rsidRPr="00821D41">
        <w:rPr>
          <w:color w:val="000000"/>
          <w:sz w:val="24"/>
          <w:szCs w:val="24"/>
          <w:lang w:eastAsia="ru-RU"/>
        </w:rPr>
        <w:lastRenderedPageBreak/>
        <w:t>общества как источника и основы духовного развития, нравственного совершенствования;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нравственных заповедях, нормах христианской морали, их значении в выстраивании отношений в семье, между людьми, в общении и деятельности;</w:t>
      </w:r>
    </w:p>
    <w:p w:rsidR="00821D41" w:rsidRPr="00821D41" w:rsidRDefault="00821D41" w:rsidP="00821D41">
      <w:pPr>
        <w:tabs>
          <w:tab w:val="left" w:pos="227"/>
        </w:tabs>
        <w:autoSpaceDE/>
        <w:autoSpaceDN/>
        <w:ind w:left="1418" w:firstLine="850"/>
        <w:jc w:val="both"/>
        <w:rPr>
          <w:color w:val="000000"/>
          <w:spacing w:val="-3"/>
          <w:sz w:val="24"/>
          <w:szCs w:val="24"/>
          <w:lang w:eastAsia="ru-RU"/>
        </w:rPr>
      </w:pPr>
      <w:r w:rsidRPr="00821D41">
        <w:rPr>
          <w:color w:val="000000"/>
          <w:sz w:val="24"/>
          <w:szCs w:val="24"/>
          <w:lang w:eastAsia="ru-RU"/>
        </w:rPr>
        <w:t xml:space="preserve">раскрывать с помощью педагогического работника основное содержание нравственных категорий в </w:t>
      </w:r>
      <w:r w:rsidRPr="00821D41">
        <w:rPr>
          <w:color w:val="000000"/>
          <w:spacing w:val="-3"/>
          <w:sz w:val="24"/>
          <w:szCs w:val="24"/>
          <w:lang w:eastAsia="ru-RU"/>
        </w:rPr>
        <w:t xml:space="preserve">православной культуре, традиции (любовь, вера, милосердие, </w:t>
      </w:r>
      <w:r w:rsidRPr="00821D41">
        <w:rPr>
          <w:color w:val="000000"/>
          <w:spacing w:val="-2"/>
          <w:sz w:val="24"/>
          <w:szCs w:val="24"/>
          <w:lang w:eastAsia="ru-RU"/>
        </w:rPr>
        <w:t>прощение, покаяние, сострадание, ответственность, послуша</w:t>
      </w:r>
      <w:r w:rsidRPr="00821D41">
        <w:rPr>
          <w:color w:val="000000"/>
          <w:spacing w:val="-3"/>
          <w:sz w:val="24"/>
          <w:szCs w:val="24"/>
          <w:lang w:eastAsia="ru-RU"/>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821D41">
        <w:rPr>
          <w:color w:val="000000"/>
          <w:sz w:val="24"/>
          <w:szCs w:val="24"/>
          <w:lang w:eastAsia="ru-RU"/>
        </w:rPr>
        <w:t>анского нравственного идеала; объяснять «золотое правило нравственности» в православной христианской традиции;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своими словами на доступном уровне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на доступном уровне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излагать с опорой на план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pacing w:val="-1"/>
          <w:sz w:val="24"/>
          <w:szCs w:val="24"/>
          <w:lang w:eastAsia="ru-RU"/>
        </w:rPr>
        <w:t>выражать своими словами на доступном уровне понимание свободы мировоззрен</w:t>
      </w:r>
      <w:r w:rsidRPr="00821D41">
        <w:rPr>
          <w:color w:val="000000"/>
          <w:sz w:val="24"/>
          <w:szCs w:val="24"/>
          <w:lang w:eastAsia="ru-RU"/>
        </w:rPr>
        <w:t xml:space="preserve">ческого выбора, отношения человека, людей в обществе к религии, свободы вероисповедания; понимание российского </w:t>
      </w:r>
      <w:r w:rsidRPr="00821D41">
        <w:rPr>
          <w:color w:val="000000"/>
          <w:spacing w:val="-1"/>
          <w:sz w:val="24"/>
          <w:szCs w:val="24"/>
          <w:lang w:eastAsia="ru-RU"/>
        </w:rPr>
        <w:t>общества как многоэтничного и многорелигиозного (приво</w:t>
      </w:r>
      <w:r w:rsidRPr="00821D41">
        <w:rPr>
          <w:color w:val="000000"/>
          <w:sz w:val="24"/>
          <w:szCs w:val="24"/>
          <w:lang w:eastAsia="ru-RU"/>
        </w:rPr>
        <w:t>дить примеры), понимание российского общенародного (об</w:t>
      </w:r>
      <w:r w:rsidRPr="00821D41">
        <w:rPr>
          <w:color w:val="000000"/>
          <w:spacing w:val="-1"/>
          <w:sz w:val="24"/>
          <w:szCs w:val="24"/>
          <w:lang w:eastAsia="ru-RU"/>
        </w:rPr>
        <w:t>щенационального, гражданского) патриотизма, любви к Оте­честву, нашей общей Родине — России; приводить приме</w:t>
      </w:r>
      <w:r w:rsidRPr="00821D41">
        <w:rPr>
          <w:color w:val="000000"/>
          <w:sz w:val="24"/>
          <w:szCs w:val="24"/>
          <w:lang w:eastAsia="ru-RU"/>
        </w:rPr>
        <w:t>ры сотрудничества последователей традиционных религий;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21D41" w:rsidRPr="00821D41" w:rsidRDefault="00821D41" w:rsidP="00821D41">
      <w:pPr>
        <w:keepNext/>
        <w:keepLines/>
        <w:widowControl/>
        <w:autoSpaceDE/>
        <w:autoSpaceDN/>
        <w:ind w:left="1418" w:firstLine="850"/>
        <w:outlineLvl w:val="2"/>
        <w:rPr>
          <w:b/>
          <w:sz w:val="24"/>
          <w:szCs w:val="24"/>
          <w:lang w:eastAsia="ru-RU"/>
        </w:rPr>
      </w:pPr>
      <w:bookmarkStart w:id="283" w:name="_Toc139398161"/>
      <w:bookmarkStart w:id="284" w:name="_Toc142325911"/>
      <w:r w:rsidRPr="00821D41">
        <w:rPr>
          <w:b/>
          <w:sz w:val="24"/>
          <w:szCs w:val="24"/>
          <w:lang w:eastAsia="ru-RU"/>
        </w:rPr>
        <w:t>Модуль «Основы исламской культуры»</w:t>
      </w:r>
      <w:bookmarkEnd w:id="283"/>
      <w:bookmarkEnd w:id="284"/>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 помощью педагогического работника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своими словами на доступном уровне первоначальные представления о мировоззрении (картине мира) в исламской культуре, единобожии, вере и её основах;</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на доступном уровне о назначении и устройстве мечети (минбар, михраб), нормах поведения в мечети, общения с верующими и служителями ислама;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праздниках в исламе (Ураза-байрам, Курбан-байрам, Маулид);</w:t>
      </w:r>
    </w:p>
    <w:p w:rsidR="00821D41" w:rsidRPr="00821D41" w:rsidRDefault="00821D41" w:rsidP="00821D41">
      <w:pPr>
        <w:tabs>
          <w:tab w:val="left" w:pos="227"/>
        </w:tabs>
        <w:autoSpaceDE/>
        <w:autoSpaceDN/>
        <w:ind w:left="1418" w:firstLine="850"/>
        <w:jc w:val="both"/>
        <w:rPr>
          <w:color w:val="000000"/>
          <w:spacing w:val="-1"/>
          <w:sz w:val="24"/>
          <w:szCs w:val="24"/>
          <w:lang w:eastAsia="ru-RU"/>
        </w:rPr>
      </w:pPr>
      <w:r w:rsidRPr="00821D41">
        <w:rPr>
          <w:color w:val="000000"/>
          <w:sz w:val="24"/>
          <w:szCs w:val="24"/>
          <w:lang w:eastAsia="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821D41">
        <w:rPr>
          <w:color w:val="000000"/>
          <w:spacing w:val="-1"/>
          <w:sz w:val="24"/>
          <w:szCs w:val="24"/>
          <w:lang w:eastAsia="ru-RU"/>
        </w:rPr>
        <w:t>старшим по возрасту, предкам; норм отношений с дальними родственниками, соседями; исламских семейных ценностей;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распознавать исламскую символику, объяснять своими словами её смысл и охарактеризовать назначение исламского орнамента;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излагать с опорой на план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приводить по образцу примеры нравственных поступков, совершаемых с опорой </w:t>
      </w:r>
      <w:r w:rsidRPr="00821D41">
        <w:rPr>
          <w:color w:val="000000"/>
          <w:sz w:val="24"/>
          <w:szCs w:val="24"/>
          <w:lang w:eastAsia="ru-RU"/>
        </w:rPr>
        <w:lastRenderedPageBreak/>
        <w:t>на этические нормы религиозной культуры и внутреннюю установку личности поступать согласно своей совести;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pacing w:val="-1"/>
          <w:sz w:val="24"/>
          <w:szCs w:val="24"/>
          <w:lang w:eastAsia="ru-RU"/>
        </w:rPr>
        <w:t>выражать своими словами на доступном уровне понимание свободы мировоззрен</w:t>
      </w:r>
      <w:r w:rsidRPr="00821D41">
        <w:rPr>
          <w:color w:val="000000"/>
          <w:sz w:val="24"/>
          <w:szCs w:val="24"/>
          <w:lang w:eastAsia="ru-RU"/>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821D41">
        <w:rPr>
          <w:color w:val="000000"/>
          <w:spacing w:val="-1"/>
          <w:sz w:val="24"/>
          <w:szCs w:val="24"/>
          <w:lang w:eastAsia="ru-RU"/>
        </w:rPr>
        <w:t>дить примеры), понимание российского общенародного (общенационального, гражданского) патриотизма, любви к Оте­</w:t>
      </w:r>
      <w:r w:rsidRPr="00821D41">
        <w:rPr>
          <w:color w:val="000000"/>
          <w:sz w:val="24"/>
          <w:szCs w:val="24"/>
          <w:lang w:eastAsia="ru-RU"/>
        </w:rPr>
        <w:t>честву, нашей общей Родине — России; приводить примеры сотрудничества последователей традиционных религий;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21D41" w:rsidRPr="00821D41" w:rsidRDefault="00821D41" w:rsidP="00821D41">
      <w:pPr>
        <w:keepNext/>
        <w:keepLines/>
        <w:widowControl/>
        <w:autoSpaceDE/>
        <w:autoSpaceDN/>
        <w:ind w:left="1418" w:firstLine="850"/>
        <w:outlineLvl w:val="2"/>
        <w:rPr>
          <w:b/>
          <w:sz w:val="24"/>
          <w:szCs w:val="24"/>
          <w:lang w:eastAsia="ru-RU"/>
        </w:rPr>
      </w:pPr>
      <w:bookmarkStart w:id="285" w:name="_Toc139398162"/>
      <w:bookmarkStart w:id="286" w:name="_Toc142325912"/>
      <w:r w:rsidRPr="00821D41">
        <w:rPr>
          <w:b/>
          <w:sz w:val="24"/>
          <w:szCs w:val="24"/>
          <w:lang w:eastAsia="ru-RU"/>
        </w:rPr>
        <w:t>Модуль «Основы буддийской культуры»</w:t>
      </w:r>
      <w:bookmarkEnd w:id="285"/>
      <w:bookmarkEnd w:id="286"/>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нравственных заповедях, нормах буддийской религиозной морали, их значении в выстраивании</w:t>
      </w:r>
      <w:r w:rsidRPr="00821D41">
        <w:rPr>
          <w:color w:val="000000"/>
          <w:sz w:val="24"/>
          <w:szCs w:val="24"/>
          <w:lang w:eastAsia="ru-RU"/>
        </w:rPr>
        <w:br/>
        <w:t>отношений в семье, между людьми, в общении и деятельности;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 помощью педагогического работника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своими словами на доступном уровне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буддийских писаниях, ламах, службах; смысле принятия, восьмеричном пути и карме;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на доступном уровне о назначении и устройстве буддийского храма, нормах поведения в храме, общения с мирскими последователями и ламами;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праздниках в буддизме, аскезе;</w:t>
      </w:r>
    </w:p>
    <w:p w:rsidR="00821D41" w:rsidRPr="00821D41" w:rsidRDefault="00821D41" w:rsidP="00821D41">
      <w:pPr>
        <w:tabs>
          <w:tab w:val="left" w:pos="227"/>
        </w:tabs>
        <w:autoSpaceDE/>
        <w:autoSpaceDN/>
        <w:ind w:left="1418" w:firstLine="850"/>
        <w:jc w:val="both"/>
        <w:rPr>
          <w:color w:val="000000"/>
          <w:spacing w:val="-1"/>
          <w:sz w:val="24"/>
          <w:szCs w:val="24"/>
          <w:lang w:eastAsia="ru-RU"/>
        </w:rPr>
      </w:pPr>
      <w:r w:rsidRPr="00821D41">
        <w:rPr>
          <w:color w:val="000000"/>
          <w:spacing w:val="-1"/>
          <w:sz w:val="24"/>
          <w:szCs w:val="24"/>
          <w:lang w:eastAsia="ru-RU"/>
        </w:rPr>
        <w:t>раскрывать основное содержание норм отношений в буддий</w:t>
      </w:r>
      <w:r w:rsidRPr="00821D41">
        <w:rPr>
          <w:color w:val="000000"/>
          <w:sz w:val="24"/>
          <w:szCs w:val="24"/>
          <w:lang w:eastAsia="ru-RU"/>
        </w:rPr>
        <w:t>ской семье, обязанностей и ответственности членов семьи, отношении детей к отцу, матери, братьям и сёстрам, стар</w:t>
      </w:r>
      <w:r w:rsidRPr="00821D41">
        <w:rPr>
          <w:color w:val="000000"/>
          <w:spacing w:val="-1"/>
          <w:sz w:val="24"/>
          <w:szCs w:val="24"/>
          <w:lang w:eastAsia="ru-RU"/>
        </w:rPr>
        <w:t>шим по возрасту, предкам; буддийских семейных ценностей;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lastRenderedPageBreak/>
        <w:t>распознавать буддийскую символику, объяснять своими словами её смысл и значение в буддийской культуре;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художественной культуре в буддийской традиции;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излагать с опорой на план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выражать своими словами </w:t>
      </w:r>
      <w:r w:rsidRPr="00821D41">
        <w:rPr>
          <w:color w:val="000000"/>
          <w:spacing w:val="-1"/>
          <w:sz w:val="24"/>
          <w:szCs w:val="24"/>
          <w:lang w:eastAsia="ru-RU"/>
        </w:rPr>
        <w:t>на доступном уровне</w:t>
      </w:r>
      <w:r w:rsidRPr="00821D41">
        <w:rPr>
          <w:color w:val="000000"/>
          <w:sz w:val="24"/>
          <w:szCs w:val="24"/>
          <w:lang w:eastAsia="ru-RU"/>
        </w:rPr>
        <w:t xml:space="preserve">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21D41" w:rsidRPr="00821D41" w:rsidRDefault="00821D41" w:rsidP="00821D41">
      <w:pPr>
        <w:keepNext/>
        <w:keepLines/>
        <w:widowControl/>
        <w:autoSpaceDE/>
        <w:autoSpaceDN/>
        <w:ind w:left="1418" w:firstLine="850"/>
        <w:outlineLvl w:val="2"/>
        <w:rPr>
          <w:b/>
          <w:sz w:val="24"/>
          <w:szCs w:val="24"/>
          <w:lang w:eastAsia="ru-RU"/>
        </w:rPr>
      </w:pPr>
      <w:bookmarkStart w:id="287" w:name="_Toc139398163"/>
      <w:bookmarkStart w:id="288" w:name="_Toc142325913"/>
      <w:r w:rsidRPr="00821D41">
        <w:rPr>
          <w:b/>
          <w:sz w:val="24"/>
          <w:szCs w:val="24"/>
          <w:lang w:eastAsia="ru-RU"/>
        </w:rPr>
        <w:t>Модуль «Основы иудейской культуры»</w:t>
      </w:r>
      <w:bookmarkEnd w:id="287"/>
      <w:bookmarkEnd w:id="288"/>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нравственных заповедях, нормах иудейской морали, их значении в выстраивании отношений в семье, между людьми, в общении и деятельности;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 помощью педагогического работника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осмысления и нравственной оценки поступков, поведения (своих и других людей) с позицийиудейской этики;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раскрывать своими словами на доступном уровне первоначальные представления о мировоззрении (картине мира) в иудаизме, учение о единобожии, об основных </w:t>
      </w:r>
      <w:r w:rsidRPr="00821D41">
        <w:rPr>
          <w:color w:val="000000"/>
          <w:sz w:val="24"/>
          <w:szCs w:val="24"/>
          <w:lang w:eastAsia="ru-RU"/>
        </w:rPr>
        <w:lastRenderedPageBreak/>
        <w:t>принципах иудаизма;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священных текстах иудаизма — Торе и Танахе, о Талмуде, произведениях выдающихся деятелей иудаизма, богослужениях, молитвах;</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на доступном уровне об иудейских праздниках (не менее четырёх, включая Рош-а-Шана, Йом-Киппур, Суккот, Песах), постах, назначении поста;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pacing w:val="-3"/>
          <w:sz w:val="24"/>
          <w:szCs w:val="24"/>
          <w:lang w:eastAsia="ru-RU"/>
        </w:rPr>
        <w:t>распознавать иудейскую символику, объяснять своими слова</w:t>
      </w:r>
      <w:r w:rsidRPr="00821D41">
        <w:rPr>
          <w:color w:val="000000"/>
          <w:sz w:val="24"/>
          <w:szCs w:val="24"/>
          <w:lang w:eastAsia="ru-RU"/>
        </w:rPr>
        <w:t>ми её смысл (магендовид) и значение в еврейской культуре;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излагать с опорой на план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21D41" w:rsidRPr="00821D41" w:rsidRDefault="00821D41" w:rsidP="00821D41">
      <w:pPr>
        <w:tabs>
          <w:tab w:val="left" w:pos="227"/>
        </w:tabs>
        <w:autoSpaceDE/>
        <w:autoSpaceDN/>
        <w:ind w:left="1418" w:firstLine="850"/>
        <w:jc w:val="both"/>
        <w:rPr>
          <w:color w:val="000000"/>
          <w:spacing w:val="-1"/>
          <w:sz w:val="24"/>
          <w:szCs w:val="24"/>
          <w:lang w:eastAsia="ru-RU"/>
        </w:rPr>
      </w:pPr>
      <w:r w:rsidRPr="00821D41">
        <w:rPr>
          <w:color w:val="000000"/>
          <w:spacing w:val="-1"/>
          <w:sz w:val="24"/>
          <w:szCs w:val="24"/>
          <w:lang w:eastAsia="ru-RU"/>
        </w:rPr>
        <w:t>выражать своими словами на доступном уровне понимание свободы мировоззрен</w:t>
      </w:r>
      <w:r w:rsidRPr="00821D41">
        <w:rPr>
          <w:color w:val="000000"/>
          <w:sz w:val="24"/>
          <w:szCs w:val="24"/>
          <w:lang w:eastAsia="ru-RU"/>
        </w:rPr>
        <w:t xml:space="preserve">ческого выбора, отношения человека, людей в обществе к </w:t>
      </w:r>
      <w:r w:rsidRPr="00821D41">
        <w:rPr>
          <w:color w:val="000000"/>
          <w:spacing w:val="-1"/>
          <w:sz w:val="24"/>
          <w:szCs w:val="24"/>
          <w:lang w:eastAsia="ru-RU"/>
        </w:rPr>
        <w:t xml:space="preserve">религии, свободы вероисповедания; понимание российского </w:t>
      </w:r>
      <w:r w:rsidRPr="00821D41">
        <w:rPr>
          <w:color w:val="000000"/>
          <w:sz w:val="24"/>
          <w:szCs w:val="24"/>
          <w:lang w:eastAsia="ru-RU"/>
        </w:rPr>
        <w:t>общества как многоэтничного и многорелигиозного (приво</w:t>
      </w:r>
      <w:r w:rsidRPr="00821D41">
        <w:rPr>
          <w:color w:val="000000"/>
          <w:spacing w:val="-1"/>
          <w:sz w:val="24"/>
          <w:szCs w:val="24"/>
          <w:lang w:eastAsia="ru-RU"/>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21D41" w:rsidRPr="00821D41" w:rsidRDefault="00821D41" w:rsidP="00821D41">
      <w:pPr>
        <w:keepNext/>
        <w:keepLines/>
        <w:widowControl/>
        <w:autoSpaceDE/>
        <w:autoSpaceDN/>
        <w:ind w:left="1418" w:firstLine="850"/>
        <w:outlineLvl w:val="2"/>
        <w:rPr>
          <w:b/>
          <w:sz w:val="24"/>
          <w:szCs w:val="24"/>
          <w:lang w:eastAsia="ru-RU"/>
        </w:rPr>
      </w:pPr>
      <w:bookmarkStart w:id="289" w:name="_Toc139398164"/>
      <w:bookmarkStart w:id="290" w:name="_Toc142325914"/>
      <w:r w:rsidRPr="00821D41">
        <w:rPr>
          <w:b/>
          <w:sz w:val="24"/>
          <w:szCs w:val="24"/>
          <w:lang w:eastAsia="ru-RU"/>
        </w:rPr>
        <w:t>Модуль «Основы религиозных культур народов России»</w:t>
      </w:r>
      <w:bookmarkEnd w:id="289"/>
      <w:bookmarkEnd w:id="290"/>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рассказывать по плану о нравственных заповедях, нормах морали в традиционных религиях России (православие, ислам, буддизм, иудаизм), их значении в выстраивании </w:t>
      </w:r>
      <w:r w:rsidRPr="00821D41">
        <w:rPr>
          <w:color w:val="000000"/>
          <w:sz w:val="24"/>
          <w:szCs w:val="24"/>
          <w:lang w:eastAsia="ru-RU"/>
        </w:rPr>
        <w:lastRenderedPageBreak/>
        <w:t>отношений в семье, между людьми;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 помощью педагогического работника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соотносить нравственные формы поведения с нравственными нормами, заповедями в традиционных религиях народов России;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по плану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на доступном уровне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излагать с опорой на план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выражать своими словами </w:t>
      </w:r>
      <w:r w:rsidRPr="00821D41">
        <w:rPr>
          <w:color w:val="000000"/>
          <w:spacing w:val="-1"/>
          <w:sz w:val="24"/>
          <w:szCs w:val="24"/>
          <w:lang w:eastAsia="ru-RU"/>
        </w:rPr>
        <w:t>на доступном уровне</w:t>
      </w:r>
      <w:r w:rsidRPr="00821D41">
        <w:rPr>
          <w:color w:val="000000"/>
          <w:sz w:val="24"/>
          <w:szCs w:val="24"/>
          <w:lang w:eastAsia="ru-RU"/>
        </w:rPr>
        <w:t xml:space="preserve">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821D41" w:rsidRPr="00821D41" w:rsidRDefault="00821D41" w:rsidP="00821D41">
      <w:pPr>
        <w:keepNext/>
        <w:keepLines/>
        <w:widowControl/>
        <w:autoSpaceDE/>
        <w:autoSpaceDN/>
        <w:ind w:left="1418" w:firstLine="850"/>
        <w:outlineLvl w:val="2"/>
        <w:rPr>
          <w:b/>
          <w:sz w:val="24"/>
          <w:szCs w:val="24"/>
          <w:lang w:eastAsia="ru-RU"/>
        </w:rPr>
      </w:pPr>
      <w:bookmarkStart w:id="291" w:name="_Toc139398165"/>
      <w:bookmarkStart w:id="292" w:name="_Toc142325915"/>
      <w:r w:rsidRPr="00821D41">
        <w:rPr>
          <w:b/>
          <w:sz w:val="24"/>
          <w:szCs w:val="24"/>
          <w:lang w:eastAsia="ru-RU"/>
        </w:rPr>
        <w:t>Модуль «Основы светской этики»</w:t>
      </w:r>
      <w:bookmarkEnd w:id="291"/>
      <w:bookmarkEnd w:id="292"/>
    </w:p>
    <w:p w:rsidR="00821D41" w:rsidRPr="00821D41" w:rsidRDefault="00821D41" w:rsidP="00821D41">
      <w:pPr>
        <w:autoSpaceDE/>
        <w:autoSpaceDN/>
        <w:ind w:left="1418" w:firstLine="850"/>
        <w:jc w:val="both"/>
        <w:rPr>
          <w:color w:val="000000"/>
          <w:sz w:val="24"/>
          <w:szCs w:val="24"/>
          <w:lang w:eastAsia="ru-RU"/>
        </w:rPr>
      </w:pPr>
      <w:r w:rsidRPr="00821D41">
        <w:rPr>
          <w:color w:val="000000"/>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pacing w:val="-2"/>
          <w:sz w:val="24"/>
          <w:szCs w:val="24"/>
          <w:lang w:eastAsia="ru-RU"/>
        </w:rPr>
        <w:t xml:space="preserve">рассказывать </w:t>
      </w:r>
      <w:r w:rsidRPr="00821D41">
        <w:rPr>
          <w:color w:val="000000"/>
          <w:sz w:val="24"/>
          <w:szCs w:val="24"/>
          <w:lang w:eastAsia="ru-RU"/>
        </w:rPr>
        <w:t>по плану</w:t>
      </w:r>
      <w:r w:rsidRPr="00821D41">
        <w:rPr>
          <w:color w:val="000000"/>
          <w:spacing w:val="-2"/>
          <w:sz w:val="24"/>
          <w:szCs w:val="24"/>
          <w:lang w:eastAsia="ru-RU"/>
        </w:rPr>
        <w:t xml:space="preserve"> о российской светской (гражданской) этике как общепринятых в российском обществе нормах морали, отно</w:t>
      </w:r>
      <w:r w:rsidRPr="00821D41">
        <w:rPr>
          <w:color w:val="000000"/>
          <w:sz w:val="24"/>
          <w:szCs w:val="24"/>
          <w:lang w:eastAsia="ru-RU"/>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 помощью педагогического работника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 xml:space="preserve">рассказывать о трудовой морали, нравственных традициях трудовой </w:t>
      </w:r>
      <w:r w:rsidRPr="00821D41">
        <w:rPr>
          <w:color w:val="000000"/>
          <w:sz w:val="24"/>
          <w:szCs w:val="24"/>
          <w:lang w:eastAsia="ru-RU"/>
        </w:rPr>
        <w:lastRenderedPageBreak/>
        <w:t>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объяснять своими словами на доступном уровне роль светской (гражданской) этики в становлении российской государственности;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приводить по образцу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на доступном уровне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21D41" w:rsidRPr="00821D41" w:rsidRDefault="00821D41" w:rsidP="00821D41">
      <w:pPr>
        <w:tabs>
          <w:tab w:val="left" w:pos="227"/>
        </w:tabs>
        <w:autoSpaceDE/>
        <w:autoSpaceDN/>
        <w:ind w:left="1418" w:firstLine="850"/>
        <w:jc w:val="both"/>
        <w:rPr>
          <w:color w:val="000000"/>
          <w:sz w:val="24"/>
          <w:szCs w:val="24"/>
          <w:lang w:eastAsia="ru-RU"/>
        </w:rPr>
      </w:pPr>
      <w:r w:rsidRPr="00821D41">
        <w:rPr>
          <w:color w:val="000000"/>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821D41" w:rsidRPr="00FB3E75" w:rsidRDefault="00821D41" w:rsidP="00FB3E75">
      <w:pPr>
        <w:tabs>
          <w:tab w:val="right" w:leader="dot" w:pos="9356"/>
        </w:tabs>
        <w:spacing w:line="360" w:lineRule="auto"/>
        <w:rPr>
          <w:rFonts w:eastAsia="SimSun"/>
          <w:b/>
          <w:sz w:val="24"/>
          <w:szCs w:val="24"/>
          <w:lang w:eastAsia="ar-SA"/>
        </w:rPr>
      </w:pPr>
    </w:p>
    <w:p w:rsidR="000C6ABD" w:rsidRDefault="00003FE3" w:rsidP="000C6ABD">
      <w:pPr>
        <w:tabs>
          <w:tab w:val="right" w:leader="dot" w:pos="9356"/>
        </w:tabs>
        <w:jc w:val="center"/>
        <w:rPr>
          <w:rFonts w:eastAsia="SimSun"/>
          <w:b/>
          <w:sz w:val="24"/>
          <w:szCs w:val="24"/>
          <w:lang w:eastAsia="ar-SA"/>
        </w:rPr>
      </w:pPr>
      <w:r>
        <w:rPr>
          <w:rFonts w:eastAsia="SimSun"/>
          <w:b/>
          <w:sz w:val="24"/>
          <w:szCs w:val="24"/>
          <w:lang w:eastAsia="ar-SA"/>
        </w:rPr>
        <w:t xml:space="preserve">                     </w:t>
      </w:r>
      <w:r w:rsidR="00FB3E75" w:rsidRPr="00562DA6">
        <w:rPr>
          <w:rFonts w:eastAsia="SimSun"/>
          <w:b/>
          <w:sz w:val="24"/>
          <w:szCs w:val="24"/>
          <w:lang w:eastAsia="ar-SA"/>
        </w:rPr>
        <w:t>2.1.</w:t>
      </w:r>
      <w:r w:rsidR="00FB3E75">
        <w:rPr>
          <w:rFonts w:eastAsia="SimSun"/>
          <w:b/>
          <w:sz w:val="24"/>
          <w:szCs w:val="24"/>
          <w:lang w:eastAsia="ar-SA"/>
        </w:rPr>
        <w:t>7</w:t>
      </w:r>
      <w:r w:rsidR="00FB3E75" w:rsidRPr="00562DA6">
        <w:rPr>
          <w:rFonts w:eastAsia="SimSun"/>
          <w:b/>
          <w:sz w:val="24"/>
          <w:szCs w:val="24"/>
          <w:lang w:eastAsia="ar-SA"/>
        </w:rPr>
        <w:t xml:space="preserve">. РАБОЧАЯ ПРОГРАММА УЧЕБНОГО ПРЕДМЕТА </w:t>
      </w:r>
    </w:p>
    <w:p w:rsidR="00FB3E75" w:rsidRDefault="00003FE3" w:rsidP="000C6ABD">
      <w:pPr>
        <w:tabs>
          <w:tab w:val="right" w:leader="dot" w:pos="9356"/>
        </w:tabs>
        <w:jc w:val="center"/>
        <w:rPr>
          <w:rFonts w:eastAsia="SimSun"/>
          <w:b/>
          <w:sz w:val="24"/>
          <w:szCs w:val="24"/>
          <w:lang w:eastAsia="ar-SA"/>
        </w:rPr>
      </w:pPr>
      <w:r>
        <w:rPr>
          <w:rFonts w:eastAsia="SimSun"/>
          <w:b/>
          <w:sz w:val="24"/>
          <w:szCs w:val="24"/>
          <w:lang w:eastAsia="ar-SA"/>
        </w:rPr>
        <w:t xml:space="preserve">   </w:t>
      </w:r>
      <w:r w:rsidR="00FB3E75" w:rsidRPr="00562DA6">
        <w:rPr>
          <w:rFonts w:eastAsia="SimSun"/>
          <w:b/>
          <w:sz w:val="24"/>
          <w:szCs w:val="24"/>
          <w:lang w:eastAsia="ar-SA"/>
        </w:rPr>
        <w:t>«</w:t>
      </w:r>
      <w:r w:rsidR="00FB3E75" w:rsidRPr="00FB3E75">
        <w:rPr>
          <w:rFonts w:eastAsia="SimSun"/>
          <w:b/>
          <w:sz w:val="24"/>
          <w:szCs w:val="24"/>
          <w:lang w:eastAsia="ar-SA"/>
        </w:rPr>
        <w:t>ИЗОБРАЗИТЕЛЬНОЕ ИСКУССТВО</w:t>
      </w:r>
      <w:r w:rsidR="00FB3E75" w:rsidRPr="00562DA6">
        <w:rPr>
          <w:rFonts w:eastAsia="SimSun"/>
          <w:b/>
          <w:sz w:val="24"/>
          <w:szCs w:val="24"/>
          <w:lang w:eastAsia="ar-SA"/>
        </w:rPr>
        <w:t>»</w:t>
      </w:r>
    </w:p>
    <w:p w:rsidR="000C6ABD" w:rsidRPr="00FB3E75" w:rsidRDefault="000C6ABD" w:rsidP="000C6ABD">
      <w:pPr>
        <w:tabs>
          <w:tab w:val="right" w:leader="dot" w:pos="9356"/>
        </w:tabs>
        <w:jc w:val="center"/>
        <w:rPr>
          <w:rFonts w:eastAsia="SimSun"/>
          <w:b/>
          <w:sz w:val="24"/>
          <w:szCs w:val="24"/>
          <w:lang w:eastAsia="ar-SA"/>
        </w:rPr>
      </w:pPr>
    </w:p>
    <w:p w:rsidR="00FB3E75" w:rsidRPr="00FB3E75" w:rsidRDefault="00FB3E75" w:rsidP="00FB3E75">
      <w:pPr>
        <w:keepNext/>
        <w:keepLines/>
        <w:widowControl/>
        <w:autoSpaceDE/>
        <w:autoSpaceDN/>
        <w:ind w:firstLine="709"/>
        <w:jc w:val="center"/>
        <w:outlineLvl w:val="0"/>
        <w:rPr>
          <w:b/>
          <w:bCs/>
          <w:kern w:val="2"/>
          <w:sz w:val="24"/>
          <w:szCs w:val="24"/>
        </w:rPr>
      </w:pPr>
      <w:bookmarkStart w:id="293" w:name="_Toc142329392"/>
      <w:r w:rsidRPr="00FB3E75">
        <w:rPr>
          <w:b/>
          <w:bCs/>
          <w:kern w:val="2"/>
          <w:sz w:val="24"/>
          <w:szCs w:val="24"/>
        </w:rPr>
        <w:t>ПОЯСНИТЕЛЬНАЯ ЗАПИСКА</w:t>
      </w:r>
      <w:bookmarkEnd w:id="293"/>
    </w:p>
    <w:p w:rsidR="00FB3E75" w:rsidRPr="00FB3E75" w:rsidRDefault="00693D2D" w:rsidP="00FB3E75">
      <w:pPr>
        <w:ind w:left="1418" w:right="114" w:firstLine="850"/>
        <w:jc w:val="both"/>
        <w:rPr>
          <w:sz w:val="24"/>
          <w:szCs w:val="24"/>
        </w:rPr>
      </w:pPr>
      <w:r>
        <w:rPr>
          <w:sz w:val="24"/>
          <w:szCs w:val="24"/>
        </w:rPr>
        <w:t>Р</w:t>
      </w:r>
      <w:r w:rsidR="00FB3E75" w:rsidRPr="00FB3E75">
        <w:rPr>
          <w:sz w:val="24"/>
          <w:szCs w:val="24"/>
        </w:rPr>
        <w:t>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требованиях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для обучающихся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FB3E75" w:rsidRPr="00FB3E75" w:rsidRDefault="00FB3E75" w:rsidP="00FB3E75">
      <w:pPr>
        <w:ind w:left="1418" w:firstLine="850"/>
        <w:jc w:val="both"/>
        <w:rPr>
          <w:sz w:val="24"/>
          <w:szCs w:val="24"/>
        </w:rPr>
      </w:pPr>
      <w:r w:rsidRPr="00FB3E75">
        <w:rPr>
          <w:sz w:val="24"/>
          <w:szCs w:val="24"/>
        </w:rPr>
        <w:t>Содержание программы распределено по годам обучения и модулям с учётом особых образовательных потребностей обучающихся с ЗПР, проверяемых требований к результатам освоения учебного предмета, выносимым на промежуточную аттестацию.</w:t>
      </w:r>
    </w:p>
    <w:p w:rsidR="00FB3E75" w:rsidRPr="00FB3E75" w:rsidRDefault="00FB3E75" w:rsidP="00FB3E75">
      <w:pPr>
        <w:ind w:left="1418" w:firstLine="850"/>
        <w:jc w:val="both"/>
        <w:rPr>
          <w:rFonts w:eastAsia="Calibri"/>
          <w:kern w:val="2"/>
          <w:sz w:val="24"/>
          <w:szCs w:val="24"/>
        </w:rPr>
      </w:pPr>
      <w:r w:rsidRPr="00FB3E75">
        <w:rPr>
          <w:sz w:val="24"/>
          <w:szCs w:val="24"/>
        </w:rPr>
        <w:t>Федеральная рабочая программа учитывает особенности развития обучающихся с ЗПР 7–10 лет, однако содержание занятий может также адаптироваться с учётом индивидуальных психофизических особенностей обучающихся.</w:t>
      </w:r>
    </w:p>
    <w:p w:rsidR="00FB3E75" w:rsidRPr="00FB3E75" w:rsidRDefault="00FB3E75" w:rsidP="00FB3E75">
      <w:pPr>
        <w:ind w:left="1418" w:firstLine="850"/>
        <w:jc w:val="both"/>
        <w:rPr>
          <w:sz w:val="24"/>
          <w:szCs w:val="24"/>
        </w:rPr>
      </w:pPr>
      <w:r w:rsidRPr="00FB3E75">
        <w:rPr>
          <w:sz w:val="24"/>
          <w:szCs w:val="24"/>
        </w:rPr>
        <w:t xml:space="preserve">Изобразительная деятельность способствует коррекции недостатков аналитико-синтетической деятельности мышления, позволяет совершенствовать произвольную регуляцию деятельности, речевое планирование, а также преодолевать несовершенство ручной моторики, пространственных представлений, зрительно-моторной координации. Собственная изобразительная деятельность позволяет ребенку с ЗПР выражать свои эмоции и чувства, овладевать навыками символизации, что поднимает психическое </w:t>
      </w:r>
      <w:r w:rsidRPr="00FB3E75">
        <w:rPr>
          <w:sz w:val="24"/>
          <w:szCs w:val="24"/>
        </w:rPr>
        <w:lastRenderedPageBreak/>
        <w:t xml:space="preserve">развитие на качественно новую ступень.  </w:t>
      </w:r>
    </w:p>
    <w:p w:rsidR="00FB3E75" w:rsidRPr="00FB3E75" w:rsidRDefault="00FB3E75" w:rsidP="00FB3E75">
      <w:pPr>
        <w:ind w:left="1418" w:firstLine="850"/>
        <w:jc w:val="both"/>
        <w:rPr>
          <w:sz w:val="24"/>
          <w:szCs w:val="24"/>
        </w:rPr>
      </w:pPr>
      <w:r w:rsidRPr="00FB3E75">
        <w:rPr>
          <w:sz w:val="24"/>
          <w:szCs w:val="24"/>
        </w:rPr>
        <w:t xml:space="preserve">Уроки по изобразительному искусству для обучающихся с ЗПР решают не только образовательные, но и коррекционные задачи. </w:t>
      </w:r>
    </w:p>
    <w:p w:rsidR="00FB3E75" w:rsidRPr="00FB3E75" w:rsidRDefault="00FB3E75" w:rsidP="00FB3E75">
      <w:pPr>
        <w:ind w:left="1418" w:firstLine="850"/>
        <w:jc w:val="both"/>
        <w:rPr>
          <w:sz w:val="24"/>
          <w:szCs w:val="24"/>
        </w:rPr>
      </w:pPr>
      <w:r w:rsidRPr="00FB3E75">
        <w:rPr>
          <w:b/>
          <w:sz w:val="24"/>
          <w:szCs w:val="24"/>
        </w:rPr>
        <w:t>Основная цель</w:t>
      </w:r>
      <w:r w:rsidRPr="00FB3E75">
        <w:rPr>
          <w:sz w:val="24"/>
          <w:szCs w:val="24"/>
        </w:rPr>
        <w:t xml:space="preserve"> преподавания предмета «Изобразительное искусство»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w:t>
      </w:r>
    </w:p>
    <w:p w:rsidR="00FB3E75" w:rsidRPr="00FB3E75" w:rsidRDefault="00FB3E75" w:rsidP="00FB3E75">
      <w:pPr>
        <w:ind w:left="1418" w:right="114" w:firstLine="850"/>
        <w:jc w:val="both"/>
        <w:rPr>
          <w:sz w:val="24"/>
          <w:szCs w:val="24"/>
        </w:rPr>
      </w:pPr>
      <w:r w:rsidRPr="00FB3E75">
        <w:rPr>
          <w:b/>
          <w:sz w:val="24"/>
          <w:szCs w:val="24"/>
        </w:rPr>
        <w:t xml:space="preserve">Специальная цель </w:t>
      </w:r>
      <w:r w:rsidRPr="00FB3E75">
        <w:rPr>
          <w:sz w:val="24"/>
          <w:szCs w:val="24"/>
        </w:rPr>
        <w:t>изучения предмета «Изобразительное искусство» в соответствии с федеральной адаптированной общеобразовательной программой начального общего образования для обучающихся с ЗПР заключается:</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в создании условий, обеспечивающих усвоение изобразительного, творческого, социального и культурного опыта учащимися с ЗПР для успешной социализации в обществе;</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в приобретении первоначального опыта изобразительной деятельности на основе овладения знаниями в области искусства, изобразительными умениями и проектной деятельностью;</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в формировании позитивного эмоционально-ценностного отношения к искусству и людям творческих профессий.</w:t>
      </w:r>
    </w:p>
    <w:p w:rsidR="00FB3E75" w:rsidRPr="00FB3E75" w:rsidRDefault="00FB3E75" w:rsidP="00FB3E75">
      <w:pPr>
        <w:ind w:left="1418" w:right="114" w:firstLine="850"/>
        <w:jc w:val="both"/>
        <w:rPr>
          <w:sz w:val="24"/>
          <w:szCs w:val="24"/>
        </w:rPr>
      </w:pPr>
      <w:r w:rsidRPr="00FB3E75">
        <w:rPr>
          <w:b/>
          <w:sz w:val="24"/>
          <w:szCs w:val="24"/>
        </w:rPr>
        <w:t>Общие задачи</w:t>
      </w:r>
      <w:r w:rsidRPr="00FB3E75">
        <w:rPr>
          <w:sz w:val="24"/>
          <w:szCs w:val="24"/>
        </w:rPr>
        <w:t xml:space="preserve"> курса:</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формирование первоначальных представлений о роли изобразительного искусства в жизни человека, его духовно-нравственном развитии;</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формирование эстетических чувств, умений видеть и понимать красивое, дифференцировать «красивое» от «некрасивого», умения высказывать оценочные суждения о произведениях искусства;</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воспитание активного эмоционально-эстетического отношения к произведениям искусства;</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FB3E75" w:rsidRPr="00FB3E75" w:rsidRDefault="00FB3E75" w:rsidP="00187B57">
      <w:pPr>
        <w:widowControl/>
        <w:numPr>
          <w:ilvl w:val="0"/>
          <w:numId w:val="14"/>
        </w:numPr>
        <w:autoSpaceDE/>
        <w:autoSpaceDN/>
        <w:ind w:left="1418" w:right="114" w:firstLine="850"/>
        <w:jc w:val="both"/>
        <w:rPr>
          <w:sz w:val="24"/>
          <w:szCs w:val="24"/>
        </w:rPr>
      </w:pPr>
      <w:r w:rsidRPr="00FB3E75">
        <w:rPr>
          <w:sz w:val="24"/>
          <w:szCs w:val="24"/>
        </w:rPr>
        <w:t>овладение практическими умениями самовыражения средствами изобразительного искусства.</w:t>
      </w:r>
    </w:p>
    <w:p w:rsidR="00FB3E75" w:rsidRPr="00FB3E75" w:rsidRDefault="00FB3E75" w:rsidP="00FB3E75">
      <w:pPr>
        <w:ind w:left="1418" w:firstLine="850"/>
        <w:jc w:val="both"/>
        <w:rPr>
          <w:sz w:val="24"/>
          <w:szCs w:val="24"/>
        </w:rPr>
      </w:pPr>
      <w:r w:rsidRPr="00FB3E75">
        <w:rPr>
          <w:sz w:val="24"/>
          <w:szCs w:val="24"/>
        </w:rPr>
        <w:t>Содержание предмета охватывает все основные виды визуально-пространственных искусств: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с ЗПР большое значение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носит обучающий характер.</w:t>
      </w:r>
    </w:p>
    <w:p w:rsidR="00FB3E75" w:rsidRPr="00FB3E75" w:rsidRDefault="00FB3E75" w:rsidP="00FB3E75">
      <w:pPr>
        <w:ind w:left="1418" w:firstLine="850"/>
        <w:jc w:val="both"/>
        <w:rPr>
          <w:sz w:val="24"/>
          <w:szCs w:val="24"/>
        </w:rPr>
      </w:pPr>
      <w:r w:rsidRPr="00FB3E75">
        <w:rPr>
          <w:sz w:val="24"/>
          <w:szCs w:val="24"/>
        </w:rPr>
        <w:t xml:space="preserve">Учебные темы, связанные с восприятием, могут быть реализованы как отдельные </w:t>
      </w:r>
      <w:r w:rsidRPr="00FB3E75">
        <w:rPr>
          <w:sz w:val="24"/>
          <w:szCs w:val="24"/>
        </w:rPr>
        <w:lastRenderedPageBreak/>
        <w:t>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FB3E75" w:rsidRPr="00FB3E75" w:rsidRDefault="00FB3E75" w:rsidP="00FB3E75">
      <w:pPr>
        <w:widowControl/>
        <w:autoSpaceDE/>
        <w:autoSpaceDN/>
        <w:ind w:left="1418" w:firstLine="850"/>
        <w:jc w:val="both"/>
        <w:rPr>
          <w:rFonts w:eastAsia="Calibri"/>
          <w:i/>
          <w:kern w:val="2"/>
          <w:sz w:val="24"/>
          <w:szCs w:val="24"/>
        </w:rPr>
      </w:pPr>
      <w:r w:rsidRPr="00FB3E75">
        <w:rPr>
          <w:rFonts w:eastAsia="Calibri"/>
          <w:kern w:val="2"/>
          <w:sz w:val="24"/>
          <w:szCs w:val="24"/>
        </w:rPr>
        <w:t xml:space="preserve">На занятиях обучающиеся с ЗПР знакомятся с многообразием видов художественной деятельности и технически доступным разнообразием художественных материалов. </w:t>
      </w:r>
      <w:r w:rsidRPr="00FB3E75">
        <w:rPr>
          <w:rFonts w:eastAsia="Calibri"/>
          <w:bCs/>
          <w:i/>
          <w:kern w:val="2"/>
          <w:sz w:val="24"/>
          <w:szCs w:val="24"/>
        </w:rPr>
        <w:t>Практическая художественно-творческая деятельность занимает приоритетное пространство учебного времени</w:t>
      </w:r>
      <w:r w:rsidRPr="00FB3E75">
        <w:rPr>
          <w:rFonts w:eastAsia="Calibri"/>
          <w:i/>
          <w:kern w:val="2"/>
          <w:sz w:val="24"/>
          <w:szCs w:val="24"/>
        </w:rPr>
        <w:t xml:space="preserve">. </w:t>
      </w:r>
    </w:p>
    <w:p w:rsidR="00FB3E75" w:rsidRPr="00FB3E75" w:rsidRDefault="00FB3E75" w:rsidP="00FB3E75">
      <w:pPr>
        <w:ind w:left="1418" w:firstLine="850"/>
        <w:jc w:val="both"/>
        <w:rPr>
          <w:sz w:val="24"/>
          <w:szCs w:val="24"/>
        </w:rPr>
      </w:pPr>
      <w:r w:rsidRPr="00FB3E75">
        <w:rPr>
          <w:sz w:val="24"/>
          <w:szCs w:val="24"/>
        </w:rPr>
        <w:t xml:space="preserve">Предмет «Изобразительное искусство» имеет важное </w:t>
      </w:r>
      <w:r w:rsidRPr="00FB3E75">
        <w:rPr>
          <w:b/>
          <w:sz w:val="24"/>
          <w:szCs w:val="24"/>
        </w:rPr>
        <w:t>коррекционно-развивающее значение</w:t>
      </w:r>
      <w:r w:rsidRPr="00FB3E75">
        <w:rPr>
          <w:sz w:val="24"/>
          <w:szCs w:val="24"/>
        </w:rPr>
        <w:t xml:space="preserve">: </w:t>
      </w:r>
    </w:p>
    <w:p w:rsidR="00FB3E75" w:rsidRPr="00FB3E75" w:rsidRDefault="00FB3E75" w:rsidP="00187B57">
      <w:pPr>
        <w:widowControl/>
        <w:numPr>
          <w:ilvl w:val="0"/>
          <w:numId w:val="15"/>
        </w:numPr>
        <w:autoSpaceDE/>
        <w:autoSpaceDN/>
        <w:ind w:left="1418" w:right="114" w:firstLine="850"/>
        <w:jc w:val="both"/>
        <w:rPr>
          <w:sz w:val="24"/>
          <w:szCs w:val="24"/>
        </w:rPr>
      </w:pPr>
      <w:r w:rsidRPr="00FB3E75">
        <w:rPr>
          <w:sz w:val="24"/>
          <w:szCs w:val="24"/>
        </w:rPr>
        <w:t>способствует коррекции недостатков познавательной деятельности обучающихся с ЗПР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FB3E75" w:rsidRPr="00FB3E75" w:rsidRDefault="00FB3E75" w:rsidP="00187B57">
      <w:pPr>
        <w:widowControl/>
        <w:numPr>
          <w:ilvl w:val="0"/>
          <w:numId w:val="15"/>
        </w:numPr>
        <w:autoSpaceDE/>
        <w:autoSpaceDN/>
        <w:ind w:left="1418" w:right="114" w:firstLine="850"/>
        <w:jc w:val="both"/>
        <w:rPr>
          <w:sz w:val="24"/>
          <w:szCs w:val="24"/>
        </w:rPr>
      </w:pPr>
      <w:r w:rsidRPr="00FB3E75">
        <w:rPr>
          <w:sz w:val="24"/>
          <w:szCs w:val="24"/>
        </w:rPr>
        <w:t>формирует умение находить в изображаемом существенные признаки, устанавливать сходство и различие;</w:t>
      </w:r>
    </w:p>
    <w:p w:rsidR="00FB3E75" w:rsidRPr="00FB3E75" w:rsidRDefault="00FB3E75" w:rsidP="00187B57">
      <w:pPr>
        <w:widowControl/>
        <w:numPr>
          <w:ilvl w:val="0"/>
          <w:numId w:val="15"/>
        </w:numPr>
        <w:autoSpaceDE/>
        <w:autoSpaceDN/>
        <w:ind w:left="1418" w:right="114" w:firstLine="850"/>
        <w:jc w:val="both"/>
        <w:rPr>
          <w:sz w:val="24"/>
          <w:szCs w:val="24"/>
        </w:rPr>
      </w:pPr>
      <w:r w:rsidRPr="00FB3E75">
        <w:rPr>
          <w:sz w:val="24"/>
          <w:szCs w:val="24"/>
        </w:rPr>
        <w:t>содействует развитию у обучающихся с ЗПР аналитико-синтетической деятельности, умения сравнивать, обобщать;</w:t>
      </w:r>
    </w:p>
    <w:p w:rsidR="00FB3E75" w:rsidRPr="00FB3E75" w:rsidRDefault="00FB3E75" w:rsidP="00187B57">
      <w:pPr>
        <w:widowControl/>
        <w:numPr>
          <w:ilvl w:val="0"/>
          <w:numId w:val="15"/>
        </w:numPr>
        <w:autoSpaceDE/>
        <w:autoSpaceDN/>
        <w:ind w:left="1418" w:right="114" w:firstLine="850"/>
        <w:jc w:val="both"/>
        <w:rPr>
          <w:sz w:val="24"/>
          <w:szCs w:val="24"/>
        </w:rPr>
      </w:pPr>
      <w:r w:rsidRPr="00FB3E75">
        <w:rPr>
          <w:sz w:val="24"/>
          <w:szCs w:val="24"/>
        </w:rPr>
        <w:t>учит ориентироваться в задании и планировать свою работу, намечать последовательность выполнения рисунка;</w:t>
      </w:r>
    </w:p>
    <w:p w:rsidR="00FB3E75" w:rsidRPr="00FB3E75" w:rsidRDefault="00FB3E75" w:rsidP="00187B57">
      <w:pPr>
        <w:widowControl/>
        <w:numPr>
          <w:ilvl w:val="0"/>
          <w:numId w:val="15"/>
        </w:numPr>
        <w:autoSpaceDE/>
        <w:autoSpaceDN/>
        <w:ind w:left="1418" w:right="114" w:firstLine="850"/>
        <w:jc w:val="both"/>
        <w:rPr>
          <w:sz w:val="24"/>
          <w:szCs w:val="24"/>
        </w:rPr>
      </w:pPr>
      <w:r w:rsidRPr="00FB3E75">
        <w:rPr>
          <w:sz w:val="24"/>
          <w:szCs w:val="24"/>
        </w:rPr>
        <w:t>способствует исправлению недостатков моторики и совершенствованию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FB3E75" w:rsidRPr="00FB3E75" w:rsidRDefault="00FB3E75" w:rsidP="00187B57">
      <w:pPr>
        <w:widowControl/>
        <w:numPr>
          <w:ilvl w:val="0"/>
          <w:numId w:val="15"/>
        </w:numPr>
        <w:autoSpaceDE/>
        <w:autoSpaceDN/>
        <w:ind w:left="1418" w:right="114" w:firstLine="850"/>
        <w:jc w:val="both"/>
        <w:rPr>
          <w:sz w:val="24"/>
          <w:szCs w:val="24"/>
        </w:rPr>
      </w:pPr>
      <w:r w:rsidRPr="00FB3E75">
        <w:rPr>
          <w:sz w:val="24"/>
          <w:szCs w:val="24"/>
        </w:rPr>
        <w:t>формирует у обучающихся с ЗПР знания элементарных основ реалистического рисунка, навыки рисования с натуры, декоративного рисования;</w:t>
      </w:r>
    </w:p>
    <w:p w:rsidR="00FB3E75" w:rsidRPr="00FB3E75" w:rsidRDefault="00FB3E75" w:rsidP="00187B57">
      <w:pPr>
        <w:widowControl/>
        <w:numPr>
          <w:ilvl w:val="0"/>
          <w:numId w:val="15"/>
        </w:numPr>
        <w:autoSpaceDE/>
        <w:autoSpaceDN/>
        <w:ind w:left="1418" w:right="114" w:firstLine="850"/>
        <w:jc w:val="both"/>
        <w:rPr>
          <w:sz w:val="24"/>
          <w:szCs w:val="24"/>
        </w:rPr>
      </w:pPr>
      <w:r w:rsidRPr="00FB3E75">
        <w:rPr>
          <w:sz w:val="24"/>
          <w:szCs w:val="24"/>
        </w:rPr>
        <w:t>знакомит обучающихся с ЗПР с отдельными произведениями изобразительного, декоративно-прикладного и народного искусства, воспитывает активное эмоционально-эстетическое отношение к ним;</w:t>
      </w:r>
    </w:p>
    <w:p w:rsidR="00FB3E75" w:rsidRPr="00FB3E75" w:rsidRDefault="00FB3E75" w:rsidP="00187B57">
      <w:pPr>
        <w:widowControl/>
        <w:numPr>
          <w:ilvl w:val="0"/>
          <w:numId w:val="15"/>
        </w:numPr>
        <w:autoSpaceDE/>
        <w:autoSpaceDN/>
        <w:ind w:left="1418" w:firstLine="850"/>
        <w:jc w:val="both"/>
        <w:rPr>
          <w:sz w:val="24"/>
          <w:szCs w:val="24"/>
        </w:rPr>
      </w:pPr>
      <w:r w:rsidRPr="00FB3E75">
        <w:rPr>
          <w:sz w:val="24"/>
          <w:szCs w:val="24"/>
        </w:rPr>
        <w:t>развивает у обучающихся с ЗПР речь, художественный вкус, интерес и любовь к изобразительной деятельности.</w:t>
      </w:r>
    </w:p>
    <w:p w:rsidR="00FB3E75" w:rsidRPr="00FB3E75" w:rsidRDefault="00FB3E75" w:rsidP="00FB3E75">
      <w:pPr>
        <w:ind w:left="1418" w:firstLine="850"/>
        <w:jc w:val="both"/>
        <w:rPr>
          <w:sz w:val="24"/>
          <w:szCs w:val="24"/>
        </w:rPr>
      </w:pPr>
      <w:r w:rsidRPr="00FB3E75">
        <w:rPr>
          <w:sz w:val="24"/>
          <w:szCs w:val="24"/>
        </w:rPr>
        <w:t>Уроки изобразительного искусства при правильной их организации способствуют формированию личности обучающегося с ЗПР, воспитанию у него положительных навыков и привычек, вносят свой вклад в формирование универсальных учебных действий и сферы жизненной компетенции.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 плана и руководящий контроль педагога при выполнении учебной работы обучающимися.</w:t>
      </w:r>
    </w:p>
    <w:p w:rsidR="00FB3E75" w:rsidRPr="00FB3E75" w:rsidRDefault="00FB3E75" w:rsidP="00FB3E75">
      <w:pPr>
        <w:ind w:left="1418" w:firstLine="850"/>
        <w:jc w:val="both"/>
        <w:rPr>
          <w:sz w:val="24"/>
          <w:szCs w:val="24"/>
        </w:rPr>
      </w:pPr>
      <w:r w:rsidRPr="00FB3E75">
        <w:rPr>
          <w:sz w:val="24"/>
          <w:szCs w:val="24"/>
        </w:rPr>
        <w:t>Преподавание учебного предмета «Изобразительное искусство» предусматривает предметно-практическую изобразительную деятельность с учетом характера затруднений и потенциальных возможностей обучающихся с ЗПР, раскрывает содержание, методы и приемы обучения изобразительным умениям, учитывает основные положения дифференцированного подхода к обучающимся.</w:t>
      </w:r>
    </w:p>
    <w:p w:rsidR="00FB3E75" w:rsidRPr="00FB3E75" w:rsidRDefault="00FB3E75" w:rsidP="00FB3E75">
      <w:pPr>
        <w:ind w:left="1418" w:firstLine="850"/>
        <w:jc w:val="both"/>
        <w:rPr>
          <w:sz w:val="24"/>
          <w:szCs w:val="24"/>
        </w:rPr>
      </w:pPr>
      <w:r w:rsidRPr="00FB3E75">
        <w:rPr>
          <w:sz w:val="24"/>
          <w:szCs w:val="24"/>
        </w:rPr>
        <w:t>В урочное время деятельность обучающихся с ЗПР организуется как в индивидуальном, так и в групповом формате с задачей формирования навыков сотрудничества в художественной деятельности.</w:t>
      </w:r>
    </w:p>
    <w:p w:rsidR="00FB3E75" w:rsidRPr="00FB3E75" w:rsidRDefault="00FB3E75" w:rsidP="00FB3E75">
      <w:pPr>
        <w:widowControl/>
        <w:autoSpaceDE/>
        <w:autoSpaceDN/>
        <w:ind w:left="1418" w:firstLine="850"/>
        <w:jc w:val="both"/>
        <w:rPr>
          <w:rFonts w:eastAsia="Calibri"/>
          <w:b/>
          <w:kern w:val="2"/>
          <w:sz w:val="24"/>
          <w:szCs w:val="24"/>
        </w:rPr>
      </w:pPr>
      <w:r w:rsidRPr="00FB3E75">
        <w:rPr>
          <w:rFonts w:eastAsia="Calibri"/>
          <w:b/>
          <w:kern w:val="2"/>
          <w:sz w:val="24"/>
          <w:szCs w:val="24"/>
        </w:rPr>
        <w:t>Место учебного предмета «Изобразительное искусство» в учебном плане</w:t>
      </w:r>
    </w:p>
    <w:p w:rsidR="00FB3E75" w:rsidRPr="00FB3E75" w:rsidRDefault="00FB3E75" w:rsidP="00FB3E75">
      <w:pPr>
        <w:ind w:left="1418" w:firstLine="850"/>
        <w:jc w:val="both"/>
        <w:rPr>
          <w:sz w:val="24"/>
          <w:szCs w:val="24"/>
        </w:rPr>
      </w:pPr>
      <w:r w:rsidRPr="00FB3E75">
        <w:rPr>
          <w:sz w:val="24"/>
          <w:szCs w:val="24"/>
        </w:rPr>
        <w:t xml:space="preserve">В соответствии с Федеральным государственным образовательным стандартом начального общего образования обучающихся с ОВЗ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w:t>
      </w:r>
      <w:r w:rsidRPr="00FB3E75">
        <w:rPr>
          <w:sz w:val="24"/>
          <w:szCs w:val="24"/>
        </w:rPr>
        <w:lastRenderedPageBreak/>
        <w:t>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rsidR="00FB3E75" w:rsidRPr="00FB3E75" w:rsidRDefault="00FB3E75" w:rsidP="00FB3E75">
      <w:pPr>
        <w:ind w:left="1418" w:firstLine="850"/>
        <w:jc w:val="both"/>
        <w:rPr>
          <w:sz w:val="24"/>
          <w:szCs w:val="24"/>
        </w:rPr>
      </w:pPr>
      <w:r w:rsidRPr="00FB3E75">
        <w:rPr>
          <w:sz w:val="24"/>
          <w:szCs w:val="24"/>
        </w:rPr>
        <w:t>Общее число часов, отведённых на изучение учебного предмета «Изобразительное искусство», — 168 ч (один час в неделю в каждом классе).</w:t>
      </w:r>
    </w:p>
    <w:p w:rsidR="00FB3E75" w:rsidRPr="00FB3E75" w:rsidRDefault="00FB3E75" w:rsidP="00FB3E75">
      <w:pPr>
        <w:ind w:left="1418" w:firstLine="850"/>
        <w:jc w:val="both"/>
        <w:rPr>
          <w:sz w:val="24"/>
          <w:szCs w:val="24"/>
        </w:rPr>
      </w:pPr>
      <w:r w:rsidRPr="00FB3E75">
        <w:rPr>
          <w:sz w:val="24"/>
          <w:szCs w:val="24"/>
        </w:rPr>
        <w:t>1 класс — 33 ч, 1 дополнительный класс — 33 ч, 2 класс — 34 ч, 3 класс — 34 ч, 4 класс — 34 ч.</w:t>
      </w:r>
    </w:p>
    <w:p w:rsidR="00FB3E75" w:rsidRPr="00FB3E75" w:rsidRDefault="00FB3E75" w:rsidP="00FB3E75">
      <w:pPr>
        <w:keepNext/>
        <w:keepLines/>
        <w:widowControl/>
        <w:autoSpaceDE/>
        <w:autoSpaceDN/>
        <w:spacing w:after="120"/>
        <w:ind w:left="1418" w:firstLine="850"/>
        <w:jc w:val="center"/>
        <w:outlineLvl w:val="0"/>
        <w:rPr>
          <w:b/>
          <w:bCs/>
          <w:kern w:val="2"/>
          <w:sz w:val="24"/>
          <w:szCs w:val="24"/>
        </w:rPr>
      </w:pPr>
      <w:bookmarkStart w:id="294" w:name="_Hlk141871935"/>
      <w:bookmarkStart w:id="295" w:name="_Toc142329393"/>
      <w:r w:rsidRPr="00FB3E75">
        <w:rPr>
          <w:b/>
          <w:bCs/>
          <w:kern w:val="2"/>
          <w:sz w:val="24"/>
          <w:szCs w:val="24"/>
        </w:rPr>
        <w:t>СОДЕРЖАНИЕ УЧЕБНОГО ПРЕДМЕТА «ИЗОБРАЗИТЕЛЬНОЕ ИСКУССТВО»</w:t>
      </w:r>
      <w:bookmarkEnd w:id="294"/>
      <w:bookmarkEnd w:id="295"/>
    </w:p>
    <w:p w:rsidR="00FB3E75" w:rsidRPr="00FB3E75" w:rsidRDefault="00FB3E75" w:rsidP="000C6ABD">
      <w:pPr>
        <w:keepNext/>
        <w:keepLines/>
        <w:widowControl/>
        <w:autoSpaceDE/>
        <w:autoSpaceDN/>
        <w:ind w:left="1418" w:firstLine="850"/>
        <w:jc w:val="center"/>
        <w:outlineLvl w:val="1"/>
        <w:rPr>
          <w:b/>
          <w:kern w:val="2"/>
          <w:sz w:val="24"/>
          <w:szCs w:val="24"/>
        </w:rPr>
      </w:pPr>
      <w:bookmarkStart w:id="296" w:name="_Toc142329394"/>
      <w:bookmarkStart w:id="297" w:name="_Toc110614548"/>
      <w:r w:rsidRPr="00FB3E75">
        <w:rPr>
          <w:b/>
          <w:kern w:val="2"/>
          <w:sz w:val="24"/>
          <w:szCs w:val="24"/>
        </w:rPr>
        <w:t>1 КЛАСС</w:t>
      </w:r>
      <w:bookmarkEnd w:id="296"/>
      <w:bookmarkEnd w:id="297"/>
    </w:p>
    <w:p w:rsidR="00FB3E75" w:rsidRPr="00FB3E75" w:rsidRDefault="00FB3E75" w:rsidP="000C6ABD">
      <w:pPr>
        <w:ind w:left="1418" w:firstLine="850"/>
        <w:jc w:val="both"/>
        <w:rPr>
          <w:b/>
          <w:sz w:val="24"/>
          <w:szCs w:val="24"/>
        </w:rPr>
      </w:pPr>
      <w:r w:rsidRPr="00FB3E75">
        <w:rPr>
          <w:b/>
          <w:sz w:val="24"/>
          <w:szCs w:val="24"/>
        </w:rPr>
        <w:t>Модуль «Графика»</w:t>
      </w:r>
    </w:p>
    <w:p w:rsidR="00FB3E75" w:rsidRPr="00FB3E75" w:rsidRDefault="00FB3E75" w:rsidP="000C6ABD">
      <w:pPr>
        <w:ind w:left="1418" w:firstLine="850"/>
        <w:jc w:val="both"/>
        <w:rPr>
          <w:sz w:val="24"/>
          <w:szCs w:val="24"/>
        </w:rPr>
      </w:pPr>
      <w:r w:rsidRPr="00FB3E75">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FB3E75" w:rsidRPr="00FB3E75" w:rsidRDefault="00FB3E75" w:rsidP="00FB3E75">
      <w:pPr>
        <w:ind w:left="1418" w:firstLine="850"/>
        <w:jc w:val="both"/>
        <w:rPr>
          <w:sz w:val="24"/>
          <w:szCs w:val="24"/>
        </w:rPr>
      </w:pPr>
      <w:r w:rsidRPr="00FB3E75">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FB3E75" w:rsidRPr="00FB3E75" w:rsidRDefault="00FB3E75" w:rsidP="00FB3E75">
      <w:pPr>
        <w:ind w:left="1418" w:firstLine="850"/>
        <w:jc w:val="both"/>
        <w:rPr>
          <w:sz w:val="24"/>
          <w:szCs w:val="24"/>
        </w:rPr>
      </w:pPr>
      <w:r w:rsidRPr="00FB3E75">
        <w:rPr>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FB3E75" w:rsidRPr="00FB3E75" w:rsidRDefault="00FB3E75" w:rsidP="00FB3E75">
      <w:pPr>
        <w:ind w:left="1418" w:firstLine="850"/>
        <w:jc w:val="both"/>
        <w:rPr>
          <w:b/>
          <w:kern w:val="2"/>
          <w:sz w:val="24"/>
          <w:szCs w:val="24"/>
        </w:rPr>
      </w:pPr>
      <w:r w:rsidRPr="00FB3E75">
        <w:rPr>
          <w:b/>
          <w:kern w:val="2"/>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FB3E75" w:rsidRPr="00FB3E75" w:rsidRDefault="00FB3E75" w:rsidP="00FB3E75">
      <w:pPr>
        <w:ind w:left="1418" w:firstLine="850"/>
        <w:jc w:val="both"/>
        <w:rPr>
          <w:sz w:val="24"/>
          <w:szCs w:val="24"/>
        </w:rPr>
      </w:pPr>
      <w:r w:rsidRPr="00FB3E75">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FB3E75" w:rsidRPr="00FB3E75" w:rsidRDefault="00FB3E75" w:rsidP="00FB3E75">
      <w:pPr>
        <w:ind w:left="1418" w:firstLine="850"/>
        <w:jc w:val="both"/>
        <w:rPr>
          <w:sz w:val="24"/>
          <w:szCs w:val="24"/>
        </w:rPr>
      </w:pPr>
      <w:r w:rsidRPr="00FB3E75">
        <w:rPr>
          <w:sz w:val="24"/>
          <w:szCs w:val="24"/>
        </w:rPr>
        <w:t xml:space="preserve">Живописное изображение разных цветков по представлению и восприятию. Развитие навыков работы гуашью. </w:t>
      </w:r>
    </w:p>
    <w:p w:rsidR="00FB3E75" w:rsidRPr="00FB3E75" w:rsidRDefault="00FB3E75" w:rsidP="00FB3E75">
      <w:pPr>
        <w:ind w:left="1418" w:firstLine="850"/>
        <w:jc w:val="both"/>
        <w:rPr>
          <w:sz w:val="24"/>
          <w:szCs w:val="24"/>
        </w:rPr>
      </w:pPr>
      <w:r w:rsidRPr="00FB3E75">
        <w:rPr>
          <w:sz w:val="24"/>
          <w:szCs w:val="24"/>
        </w:rPr>
        <w:t>Развитие воображения.</w:t>
      </w:r>
    </w:p>
    <w:p w:rsidR="00FB3E75" w:rsidRPr="00FB3E75" w:rsidRDefault="00FB3E75" w:rsidP="00FB3E75">
      <w:pPr>
        <w:ind w:left="1418" w:firstLine="850"/>
        <w:jc w:val="both"/>
        <w:rPr>
          <w:b/>
          <w:kern w:val="2"/>
          <w:sz w:val="24"/>
          <w:szCs w:val="24"/>
        </w:rPr>
      </w:pPr>
      <w:r w:rsidRPr="00FB3E75">
        <w:rPr>
          <w:b/>
          <w:kern w:val="2"/>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Изображение в объёме. Приёмы работы с пластилином; дощечка, стек, тряпочка.</w:t>
      </w:r>
    </w:p>
    <w:p w:rsidR="00FB3E75" w:rsidRPr="00FB3E75" w:rsidRDefault="00FB3E75" w:rsidP="00FB3E75">
      <w:pPr>
        <w:ind w:left="1418" w:firstLine="850"/>
        <w:jc w:val="both"/>
        <w:rPr>
          <w:sz w:val="24"/>
          <w:szCs w:val="24"/>
        </w:rPr>
      </w:pPr>
      <w:r w:rsidRPr="00FB3E75">
        <w:rPr>
          <w:sz w:val="24"/>
          <w:szCs w:val="24"/>
        </w:rPr>
        <w:t>Лепка зверушек из цельной формы (черепашки, ёжика, зайчика, птички и др.). Приёмы вытягивания, вдавливания, сгибания, скручивания.</w:t>
      </w:r>
    </w:p>
    <w:p w:rsidR="00FB3E75" w:rsidRPr="00FB3E75" w:rsidRDefault="00FB3E75" w:rsidP="00FB3E75">
      <w:pPr>
        <w:ind w:left="1418" w:firstLine="850"/>
        <w:jc w:val="both"/>
        <w:rPr>
          <w:b/>
          <w:kern w:val="2"/>
          <w:sz w:val="24"/>
          <w:szCs w:val="24"/>
        </w:rPr>
      </w:pPr>
      <w:r w:rsidRPr="00FB3E75">
        <w:rPr>
          <w:b/>
          <w:kern w:val="2"/>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w:t>
      </w:r>
    </w:p>
    <w:p w:rsidR="00FB3E75" w:rsidRPr="00FB3E75" w:rsidRDefault="00FB3E75" w:rsidP="00FB3E75">
      <w:pPr>
        <w:ind w:left="1418" w:firstLine="850"/>
        <w:jc w:val="both"/>
        <w:rPr>
          <w:sz w:val="24"/>
          <w:szCs w:val="24"/>
        </w:rPr>
      </w:pPr>
      <w:r w:rsidRPr="00FB3E75">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FB3E75" w:rsidRPr="00FB3E75" w:rsidRDefault="00FB3E75" w:rsidP="00FB3E75">
      <w:pPr>
        <w:ind w:left="1418" w:firstLine="850"/>
        <w:jc w:val="both"/>
        <w:rPr>
          <w:sz w:val="24"/>
          <w:szCs w:val="24"/>
        </w:rPr>
      </w:pPr>
      <w:r w:rsidRPr="00FB3E75">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FB3E75" w:rsidRPr="00FB3E75" w:rsidRDefault="00FB3E75" w:rsidP="00FB3E75">
      <w:pPr>
        <w:ind w:left="1418" w:firstLine="850"/>
        <w:jc w:val="both"/>
        <w:rPr>
          <w:sz w:val="24"/>
          <w:szCs w:val="24"/>
        </w:rPr>
      </w:pPr>
      <w:r w:rsidRPr="00FB3E75">
        <w:rPr>
          <w:sz w:val="24"/>
          <w:szCs w:val="24"/>
        </w:rPr>
        <w:t>Оригами — создание игрушки для новогодней ёлки. Приёмы складывания бумаги.</w:t>
      </w:r>
    </w:p>
    <w:p w:rsidR="00FB3E75" w:rsidRPr="00FB3E75" w:rsidRDefault="00FB3E75" w:rsidP="00FB3E75">
      <w:pPr>
        <w:ind w:left="1418" w:firstLine="850"/>
        <w:jc w:val="both"/>
        <w:rPr>
          <w:b/>
          <w:kern w:val="2"/>
          <w:sz w:val="24"/>
          <w:szCs w:val="24"/>
        </w:rPr>
      </w:pPr>
      <w:r w:rsidRPr="00FB3E75">
        <w:rPr>
          <w:b/>
          <w:kern w:val="2"/>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FB3E75" w:rsidRPr="00FB3E75" w:rsidRDefault="00FB3E75" w:rsidP="00FB3E75">
      <w:pPr>
        <w:ind w:left="1418" w:firstLine="850"/>
        <w:jc w:val="both"/>
        <w:rPr>
          <w:sz w:val="24"/>
          <w:szCs w:val="24"/>
        </w:rPr>
      </w:pPr>
      <w:r w:rsidRPr="00FB3E75">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FB3E75" w:rsidRPr="00FB3E75" w:rsidRDefault="00FB3E75" w:rsidP="00FB3E75">
      <w:pPr>
        <w:ind w:left="1418" w:firstLine="850"/>
        <w:jc w:val="both"/>
        <w:rPr>
          <w:b/>
          <w:kern w:val="2"/>
          <w:sz w:val="24"/>
          <w:szCs w:val="24"/>
        </w:rPr>
      </w:pPr>
      <w:r w:rsidRPr="00FB3E75">
        <w:rPr>
          <w:b/>
          <w:kern w:val="2"/>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Восприятие произведений детского творчества. Обсуждение сюжетного содержания детских работ.</w:t>
      </w:r>
    </w:p>
    <w:p w:rsidR="00FB3E75" w:rsidRPr="00FB3E75" w:rsidRDefault="00FB3E75" w:rsidP="00FB3E75">
      <w:pPr>
        <w:ind w:left="1418" w:firstLine="850"/>
        <w:jc w:val="both"/>
        <w:rPr>
          <w:sz w:val="24"/>
          <w:szCs w:val="24"/>
        </w:rPr>
      </w:pPr>
      <w:r w:rsidRPr="00FB3E75">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FB3E75" w:rsidRPr="00FB3E75" w:rsidRDefault="00FB3E75" w:rsidP="00FB3E75">
      <w:pPr>
        <w:ind w:left="1418" w:firstLine="850"/>
        <w:jc w:val="both"/>
        <w:rPr>
          <w:sz w:val="24"/>
          <w:szCs w:val="24"/>
        </w:rPr>
      </w:pPr>
      <w:r w:rsidRPr="00FB3E75">
        <w:rPr>
          <w:sz w:val="24"/>
          <w:szCs w:val="24"/>
        </w:rPr>
        <w:lastRenderedPageBreak/>
        <w:t>Рассматривание иллюстраций детской книги на основе содержательных установок учителя в соответствии с изучаемой темой.</w:t>
      </w:r>
    </w:p>
    <w:p w:rsidR="00FB3E75" w:rsidRPr="00FB3E75" w:rsidRDefault="00FB3E75" w:rsidP="00FB3E75">
      <w:pPr>
        <w:ind w:left="1418" w:firstLine="850"/>
        <w:jc w:val="both"/>
        <w:rPr>
          <w:sz w:val="24"/>
          <w:szCs w:val="24"/>
        </w:rPr>
      </w:pPr>
      <w:r w:rsidRPr="00FB3E75">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FB3E75" w:rsidRPr="00FB3E75" w:rsidRDefault="00FB3E75" w:rsidP="00FB3E75">
      <w:pPr>
        <w:ind w:left="1418" w:firstLine="850"/>
        <w:jc w:val="both"/>
        <w:rPr>
          <w:b/>
          <w:kern w:val="2"/>
          <w:sz w:val="24"/>
          <w:szCs w:val="24"/>
        </w:rPr>
      </w:pPr>
      <w:r w:rsidRPr="00FB3E75">
        <w:rPr>
          <w:b/>
          <w:kern w:val="2"/>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Фотографирование мелких деталей природы, выражение ярких зрительных впечатлений.</w:t>
      </w:r>
    </w:p>
    <w:p w:rsidR="00FB3E75" w:rsidRPr="00FB3E75" w:rsidRDefault="00FB3E75" w:rsidP="00FB3E75">
      <w:pPr>
        <w:keepNext/>
        <w:keepLines/>
        <w:widowControl/>
        <w:autoSpaceDE/>
        <w:autoSpaceDN/>
        <w:spacing w:after="120"/>
        <w:ind w:left="1418" w:firstLine="850"/>
        <w:jc w:val="center"/>
        <w:outlineLvl w:val="1"/>
        <w:rPr>
          <w:b/>
          <w:kern w:val="2"/>
          <w:sz w:val="24"/>
          <w:szCs w:val="24"/>
        </w:rPr>
      </w:pPr>
      <w:bookmarkStart w:id="298" w:name="_Toc142329395"/>
      <w:r w:rsidRPr="00FB3E75">
        <w:rPr>
          <w:b/>
          <w:kern w:val="2"/>
          <w:sz w:val="24"/>
          <w:szCs w:val="24"/>
        </w:rPr>
        <w:t>1 ДОПОЛНИТЕЛЬНЫЙ КЛАСС</w:t>
      </w:r>
      <w:bookmarkEnd w:id="298"/>
    </w:p>
    <w:p w:rsidR="00FB3E75" w:rsidRPr="00FB3E75" w:rsidRDefault="00FB3E75" w:rsidP="00FB3E75">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FB3E75" w:rsidRPr="00FB3E75" w:rsidRDefault="00FB3E75" w:rsidP="00FB3E75">
      <w:pPr>
        <w:ind w:left="1418" w:firstLine="850"/>
        <w:jc w:val="both"/>
        <w:rPr>
          <w:sz w:val="24"/>
          <w:szCs w:val="24"/>
        </w:rPr>
      </w:pPr>
      <w:r w:rsidRPr="00FB3E75">
        <w:rPr>
          <w:sz w:val="24"/>
          <w:szCs w:val="24"/>
        </w:rPr>
        <w:t xml:space="preserve">Линейный рисунок. Графические материалы для линейного рисунка и их особенности. </w:t>
      </w:r>
    </w:p>
    <w:p w:rsidR="00FB3E75" w:rsidRPr="00FB3E75" w:rsidRDefault="00FB3E75" w:rsidP="00FB3E75">
      <w:pPr>
        <w:ind w:left="1418" w:firstLine="850"/>
        <w:jc w:val="both"/>
        <w:rPr>
          <w:sz w:val="24"/>
          <w:szCs w:val="24"/>
        </w:rPr>
      </w:pPr>
      <w:r w:rsidRPr="00FB3E75">
        <w:rPr>
          <w:sz w:val="24"/>
          <w:szCs w:val="24"/>
        </w:rPr>
        <w:t>Рисование с натуры: разные листья и их форма.</w:t>
      </w:r>
    </w:p>
    <w:p w:rsidR="00FB3E75" w:rsidRPr="00FB3E75" w:rsidRDefault="00FB3E75" w:rsidP="00FB3E75">
      <w:pPr>
        <w:ind w:left="1418" w:firstLine="850"/>
        <w:jc w:val="both"/>
        <w:rPr>
          <w:sz w:val="24"/>
          <w:szCs w:val="24"/>
        </w:rPr>
      </w:pPr>
      <w:r w:rsidRPr="00FB3E75">
        <w:rPr>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FB3E75" w:rsidRPr="00FB3E75" w:rsidRDefault="00FB3E75" w:rsidP="00FB3E75">
      <w:pPr>
        <w:ind w:left="1418" w:firstLine="850"/>
        <w:jc w:val="both"/>
        <w:rPr>
          <w:sz w:val="24"/>
          <w:szCs w:val="24"/>
        </w:rPr>
      </w:pPr>
      <w:r w:rsidRPr="00FB3E75">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 xml:space="preserve">Цвет как одно из главных средств выражения в изобразительном искусстве. Навыки работы гуашью в условиях урока. </w:t>
      </w:r>
    </w:p>
    <w:p w:rsidR="00FB3E75" w:rsidRPr="00FB3E75" w:rsidRDefault="00FB3E75" w:rsidP="00FB3E75">
      <w:pPr>
        <w:ind w:left="1418" w:firstLine="850"/>
        <w:jc w:val="both"/>
        <w:rPr>
          <w:sz w:val="24"/>
          <w:szCs w:val="24"/>
        </w:rPr>
      </w:pPr>
      <w:r w:rsidRPr="00FB3E75">
        <w:rPr>
          <w:sz w:val="24"/>
          <w:szCs w:val="24"/>
        </w:rPr>
        <w:t>Эмоциональная выразительность цвета, способы выражение настроения в изображаемом сюжете.</w:t>
      </w:r>
    </w:p>
    <w:p w:rsidR="00FB3E75" w:rsidRPr="00FB3E75" w:rsidRDefault="00FB3E75" w:rsidP="00FB3E75">
      <w:pPr>
        <w:ind w:left="1418" w:firstLine="850"/>
        <w:jc w:val="both"/>
        <w:rPr>
          <w:sz w:val="24"/>
          <w:szCs w:val="24"/>
        </w:rPr>
      </w:pPr>
      <w:r w:rsidRPr="00FB3E75">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FB3E75" w:rsidRPr="00FB3E75" w:rsidRDefault="00FB3E75" w:rsidP="00FB3E75">
      <w:pPr>
        <w:ind w:left="1418" w:firstLine="850"/>
        <w:jc w:val="both"/>
        <w:rPr>
          <w:sz w:val="24"/>
          <w:szCs w:val="24"/>
        </w:rPr>
      </w:pPr>
      <w:r w:rsidRPr="00FB3E75">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FB3E75" w:rsidRPr="00FB3E75" w:rsidRDefault="00FB3E75" w:rsidP="00FB3E75">
      <w:pPr>
        <w:ind w:left="1418" w:firstLine="850"/>
        <w:jc w:val="both"/>
        <w:rPr>
          <w:sz w:val="24"/>
          <w:szCs w:val="24"/>
        </w:rPr>
      </w:pPr>
      <w:r w:rsidRPr="00FB3E75">
        <w:rPr>
          <w:sz w:val="24"/>
          <w:szCs w:val="24"/>
        </w:rPr>
        <w:t>Техника монотипии. Представления о симметрии. Развитие воображения.</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 xml:space="preserve">Изображение в объёме. </w:t>
      </w:r>
    </w:p>
    <w:p w:rsidR="00FB3E75" w:rsidRPr="00FB3E75" w:rsidRDefault="00FB3E75" w:rsidP="00FB3E75">
      <w:pPr>
        <w:ind w:left="1418" w:firstLine="850"/>
        <w:jc w:val="both"/>
        <w:rPr>
          <w:sz w:val="24"/>
          <w:szCs w:val="24"/>
        </w:rPr>
      </w:pPr>
      <w:r w:rsidRPr="00FB3E75">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B3E75" w:rsidRPr="00FB3E75" w:rsidRDefault="00FB3E75" w:rsidP="00FB3E75">
      <w:pPr>
        <w:ind w:left="1418" w:firstLine="850"/>
        <w:jc w:val="both"/>
        <w:rPr>
          <w:sz w:val="24"/>
          <w:szCs w:val="24"/>
        </w:rPr>
      </w:pPr>
      <w:r w:rsidRPr="00FB3E75">
        <w:rPr>
          <w:sz w:val="24"/>
          <w:szCs w:val="24"/>
        </w:rPr>
        <w:t>Объёмная аппликация из бумаги и картона.</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FB3E75" w:rsidRPr="00FB3E75" w:rsidRDefault="00FB3E75" w:rsidP="00FB3E75">
      <w:pPr>
        <w:ind w:left="1418" w:firstLine="850"/>
        <w:jc w:val="both"/>
        <w:rPr>
          <w:sz w:val="24"/>
          <w:szCs w:val="24"/>
        </w:rPr>
      </w:pPr>
      <w:r w:rsidRPr="00FB3E75">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B3E75" w:rsidRPr="00FB3E75" w:rsidRDefault="00FB3E75" w:rsidP="00FB3E75">
      <w:pPr>
        <w:ind w:left="1418" w:firstLine="850"/>
        <w:jc w:val="both"/>
        <w:rPr>
          <w:sz w:val="24"/>
          <w:szCs w:val="24"/>
        </w:rPr>
      </w:pPr>
      <w:r w:rsidRPr="00FB3E75">
        <w:rPr>
          <w:sz w:val="24"/>
          <w:szCs w:val="24"/>
        </w:rPr>
        <w:t>Дизайн предмета: изготовление нарядной упаковки путём складывания бумаги и аппликации.</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FB3E75" w:rsidRPr="00FB3E75" w:rsidRDefault="00FB3E75" w:rsidP="00FB3E75">
      <w:pPr>
        <w:ind w:left="1418" w:firstLine="850"/>
        <w:jc w:val="both"/>
        <w:rPr>
          <w:sz w:val="24"/>
          <w:szCs w:val="24"/>
        </w:rPr>
      </w:pPr>
      <w:r w:rsidRPr="00FB3E75">
        <w:rPr>
          <w:sz w:val="24"/>
          <w:szCs w:val="24"/>
        </w:rPr>
        <w:t>Макетирование (или аппликация) пространственной среды сказочного города из бумаги, картона или пластилина.</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lastRenderedPageBreak/>
        <w:t>Восприятие произведений детского творчества. Обсуждение эмоционального содержания детских работ.</w:t>
      </w:r>
    </w:p>
    <w:p w:rsidR="00FB3E75" w:rsidRPr="00FB3E75" w:rsidRDefault="00FB3E75" w:rsidP="00FB3E75">
      <w:pPr>
        <w:ind w:left="1418" w:firstLine="850"/>
        <w:jc w:val="both"/>
        <w:rPr>
          <w:sz w:val="24"/>
          <w:szCs w:val="24"/>
        </w:rPr>
      </w:pPr>
      <w:r w:rsidRPr="00FB3E75">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FB3E75" w:rsidRPr="00FB3E75" w:rsidRDefault="00FB3E75" w:rsidP="00FB3E75">
      <w:pPr>
        <w:ind w:left="1418" w:firstLine="850"/>
        <w:jc w:val="both"/>
        <w:rPr>
          <w:sz w:val="24"/>
          <w:szCs w:val="24"/>
        </w:rPr>
      </w:pPr>
      <w:r w:rsidRPr="00FB3E75">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FB3E75" w:rsidRPr="00FB3E75" w:rsidRDefault="00FB3E75" w:rsidP="00FB3E75">
      <w:pPr>
        <w:ind w:left="1418" w:firstLine="850"/>
        <w:jc w:val="both"/>
        <w:rPr>
          <w:sz w:val="24"/>
          <w:szCs w:val="24"/>
        </w:rPr>
      </w:pPr>
      <w:r w:rsidRPr="00FB3E75">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Фотографирование с целью выражения ярких зрительных впечатлений.</w:t>
      </w:r>
    </w:p>
    <w:p w:rsidR="00FB3E75" w:rsidRPr="00FB3E75" w:rsidRDefault="00FB3E75" w:rsidP="00FB3E75">
      <w:pPr>
        <w:ind w:left="1418" w:firstLine="850"/>
        <w:jc w:val="both"/>
        <w:rPr>
          <w:sz w:val="24"/>
          <w:szCs w:val="24"/>
        </w:rPr>
      </w:pPr>
      <w:r w:rsidRPr="00FB3E75">
        <w:rPr>
          <w:sz w:val="24"/>
          <w:szCs w:val="24"/>
        </w:rPr>
        <w:t>Обсуждение в условиях урока ученических фотографий, соответствующих изучаемой теме.</w:t>
      </w:r>
    </w:p>
    <w:p w:rsidR="00FB3E75" w:rsidRPr="00FB3E75" w:rsidRDefault="00FB3E75" w:rsidP="00B1530A">
      <w:pPr>
        <w:keepNext/>
        <w:keepLines/>
        <w:widowControl/>
        <w:autoSpaceDE/>
        <w:autoSpaceDN/>
        <w:ind w:left="1418" w:firstLine="850"/>
        <w:jc w:val="center"/>
        <w:outlineLvl w:val="1"/>
        <w:rPr>
          <w:b/>
          <w:kern w:val="2"/>
          <w:sz w:val="24"/>
          <w:szCs w:val="24"/>
        </w:rPr>
      </w:pPr>
      <w:bookmarkStart w:id="299" w:name="_Toc110614549"/>
      <w:bookmarkStart w:id="300" w:name="_Toc142329396"/>
      <w:r w:rsidRPr="00FB3E75">
        <w:rPr>
          <w:b/>
          <w:kern w:val="2"/>
          <w:sz w:val="24"/>
          <w:szCs w:val="24"/>
        </w:rPr>
        <w:t>2 КЛАСС</w:t>
      </w:r>
      <w:bookmarkEnd w:id="299"/>
      <w:bookmarkEnd w:id="300"/>
    </w:p>
    <w:p w:rsidR="00FB3E75" w:rsidRPr="00FB3E75" w:rsidRDefault="00FB3E75" w:rsidP="00B1530A">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FB3E75" w:rsidRPr="00FB3E75" w:rsidRDefault="00FB3E75" w:rsidP="00FB3E75">
      <w:pPr>
        <w:ind w:left="1418" w:firstLine="850"/>
        <w:jc w:val="both"/>
        <w:rPr>
          <w:sz w:val="24"/>
          <w:szCs w:val="24"/>
        </w:rPr>
      </w:pPr>
      <w:r w:rsidRPr="00FB3E75">
        <w:rPr>
          <w:sz w:val="24"/>
          <w:szCs w:val="24"/>
        </w:rPr>
        <w:t>Пастель и мелки — особенности и выразительные свойства графических материалов, приёмы работы.</w:t>
      </w:r>
    </w:p>
    <w:p w:rsidR="00FB3E75" w:rsidRPr="00FB3E75" w:rsidRDefault="00FB3E75" w:rsidP="00FB3E75">
      <w:pPr>
        <w:ind w:left="1418" w:firstLine="850"/>
        <w:jc w:val="both"/>
        <w:rPr>
          <w:sz w:val="24"/>
          <w:szCs w:val="24"/>
        </w:rPr>
      </w:pPr>
      <w:r w:rsidRPr="00FB3E75">
        <w:rPr>
          <w:sz w:val="24"/>
          <w:szCs w:val="24"/>
        </w:rPr>
        <w:t>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rsidR="00FB3E75" w:rsidRPr="00FB3E75" w:rsidRDefault="00FB3E75" w:rsidP="00FB3E75">
      <w:pPr>
        <w:ind w:left="1418" w:firstLine="850"/>
        <w:jc w:val="both"/>
        <w:rPr>
          <w:sz w:val="24"/>
          <w:szCs w:val="24"/>
        </w:rPr>
      </w:pPr>
      <w:r w:rsidRPr="00FB3E75">
        <w:rPr>
          <w:sz w:val="24"/>
          <w:szCs w:val="24"/>
        </w:rPr>
        <w:t>Пропорции — соотношение частей и целого. Выразительные свойства пропорций (на основе рисунков птиц).</w:t>
      </w:r>
    </w:p>
    <w:p w:rsidR="00FB3E75" w:rsidRPr="00FB3E75" w:rsidRDefault="00FB3E75" w:rsidP="00FB3E75">
      <w:pPr>
        <w:ind w:left="1418" w:firstLine="850"/>
        <w:jc w:val="both"/>
        <w:rPr>
          <w:sz w:val="24"/>
          <w:szCs w:val="24"/>
        </w:rPr>
      </w:pPr>
      <w:r w:rsidRPr="00FB3E75">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форму натурного предмета.</w:t>
      </w:r>
    </w:p>
    <w:p w:rsidR="00FB3E75" w:rsidRPr="00FB3E75" w:rsidRDefault="00FB3E75" w:rsidP="00FB3E75">
      <w:pPr>
        <w:ind w:left="1418" w:firstLine="850"/>
        <w:jc w:val="both"/>
        <w:rPr>
          <w:sz w:val="24"/>
          <w:szCs w:val="24"/>
        </w:rPr>
      </w:pPr>
      <w:r w:rsidRPr="00FB3E75">
        <w:rPr>
          <w:sz w:val="24"/>
          <w:szCs w:val="24"/>
        </w:rPr>
        <w:t>Графический рисунок животного. Рассматривание графических произведений анималистического жанра.</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FB3E75" w:rsidRPr="00FB3E75" w:rsidRDefault="00FB3E75" w:rsidP="00FB3E75">
      <w:pPr>
        <w:ind w:left="1418" w:firstLine="850"/>
        <w:jc w:val="both"/>
        <w:rPr>
          <w:sz w:val="24"/>
          <w:szCs w:val="24"/>
        </w:rPr>
      </w:pPr>
      <w:r w:rsidRPr="00FB3E75">
        <w:rPr>
          <w:sz w:val="24"/>
          <w:szCs w:val="24"/>
        </w:rPr>
        <w:t>Акварель и её свойства. Акварельные кисти. Приёмы работы акварелью.</w:t>
      </w:r>
    </w:p>
    <w:p w:rsidR="00FB3E75" w:rsidRPr="00FB3E75" w:rsidRDefault="00FB3E75" w:rsidP="00FB3E75">
      <w:pPr>
        <w:ind w:left="1418" w:firstLine="850"/>
        <w:jc w:val="both"/>
        <w:rPr>
          <w:sz w:val="24"/>
          <w:szCs w:val="24"/>
        </w:rPr>
      </w:pPr>
      <w:r w:rsidRPr="00FB3E75">
        <w:rPr>
          <w:sz w:val="24"/>
          <w:szCs w:val="24"/>
        </w:rPr>
        <w:t>Цвет тёплый и холодный — цветовой контраст.</w:t>
      </w:r>
    </w:p>
    <w:p w:rsidR="00FB3E75" w:rsidRPr="00FB3E75" w:rsidRDefault="00FB3E75" w:rsidP="00FB3E75">
      <w:pPr>
        <w:ind w:left="1418" w:firstLine="850"/>
        <w:jc w:val="both"/>
        <w:rPr>
          <w:sz w:val="24"/>
          <w:szCs w:val="24"/>
        </w:rPr>
      </w:pPr>
      <w:r w:rsidRPr="00FB3E75">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FB3E75" w:rsidRPr="00FB3E75" w:rsidRDefault="00FB3E75" w:rsidP="00FB3E75">
      <w:pPr>
        <w:ind w:left="1418" w:firstLine="850"/>
        <w:jc w:val="both"/>
        <w:rPr>
          <w:sz w:val="24"/>
          <w:szCs w:val="24"/>
        </w:rPr>
      </w:pPr>
      <w:r w:rsidRPr="00FB3E75">
        <w:rPr>
          <w:sz w:val="24"/>
          <w:szCs w:val="24"/>
        </w:rPr>
        <w:t>Цвет открытый — звонкий и приглушённый, тихий. Эмоциональная выразительность цвета.</w:t>
      </w:r>
    </w:p>
    <w:p w:rsidR="00FB3E75" w:rsidRPr="00FB3E75" w:rsidRDefault="00FB3E75" w:rsidP="00FB3E75">
      <w:pPr>
        <w:ind w:left="1418" w:firstLine="850"/>
        <w:jc w:val="both"/>
        <w:rPr>
          <w:sz w:val="24"/>
          <w:szCs w:val="24"/>
        </w:rPr>
      </w:pPr>
      <w:r w:rsidRPr="00FB3E75">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FB3E75" w:rsidRPr="00FB3E75" w:rsidRDefault="00FB3E75" w:rsidP="00FB3E75">
      <w:pPr>
        <w:ind w:left="1418" w:firstLine="850"/>
        <w:jc w:val="both"/>
        <w:rPr>
          <w:sz w:val="24"/>
          <w:szCs w:val="24"/>
        </w:rPr>
      </w:pPr>
      <w:r w:rsidRPr="00FB3E75">
        <w:rPr>
          <w:sz w:val="24"/>
          <w:szCs w:val="24"/>
        </w:rPr>
        <w:t>Изображение сказочного персонажа с ярко выраженным характером (образ мужской или женский).</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w:t>
      </w:r>
      <w:r w:rsidRPr="00FB3E75">
        <w:rPr>
          <w:sz w:val="24"/>
          <w:szCs w:val="24"/>
        </w:rPr>
        <w:lastRenderedPageBreak/>
        <w:t>Способ лепки в соответствии с традициями промысла.</w:t>
      </w:r>
    </w:p>
    <w:p w:rsidR="00FB3E75" w:rsidRPr="00FB3E75" w:rsidRDefault="00FB3E75" w:rsidP="00FB3E75">
      <w:pPr>
        <w:ind w:left="1418" w:firstLine="850"/>
        <w:jc w:val="both"/>
        <w:rPr>
          <w:sz w:val="24"/>
          <w:szCs w:val="24"/>
        </w:rPr>
      </w:pPr>
      <w:r w:rsidRPr="00FB3E75">
        <w:rPr>
          <w:sz w:val="24"/>
          <w:szCs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Наблюдение узоров в природе (на основе фотографий в условиях урока): снежинки, паутинки, роса на листьях и др. Сопоставление с орнаментами в предметах декоративно-прикладного искусства (кружево, вышивка, ювелирные изделия и др.).</w:t>
      </w:r>
    </w:p>
    <w:p w:rsidR="00FB3E75" w:rsidRPr="00FB3E75" w:rsidRDefault="00FB3E75" w:rsidP="00FB3E75">
      <w:pPr>
        <w:ind w:left="1418" w:firstLine="850"/>
        <w:jc w:val="both"/>
        <w:rPr>
          <w:sz w:val="24"/>
          <w:szCs w:val="24"/>
        </w:rPr>
      </w:pPr>
      <w:r w:rsidRPr="00FB3E75">
        <w:rPr>
          <w:sz w:val="24"/>
          <w:szCs w:val="24"/>
        </w:rPr>
        <w:t>Рисунок геометрического орнамента кружева или вышивки. Декоративная композиция. Ритм пятен в декоративной аппликации.</w:t>
      </w:r>
    </w:p>
    <w:p w:rsidR="00FB3E75" w:rsidRPr="00FB3E75" w:rsidRDefault="00FB3E75" w:rsidP="00FB3E75">
      <w:pPr>
        <w:ind w:left="1418" w:firstLine="850"/>
        <w:jc w:val="both"/>
        <w:rPr>
          <w:sz w:val="24"/>
          <w:szCs w:val="24"/>
        </w:rPr>
      </w:pPr>
      <w:r w:rsidRPr="00FB3E75">
        <w:rPr>
          <w:sz w:val="24"/>
          <w:szCs w:val="24"/>
        </w:rPr>
        <w:t xml:space="preserve">Поделки из подручных нехудожественных материалов. </w:t>
      </w:r>
    </w:p>
    <w:p w:rsidR="00FB3E75" w:rsidRPr="00FB3E75" w:rsidRDefault="00FB3E75" w:rsidP="00FB3E75">
      <w:pPr>
        <w:ind w:left="1418" w:firstLine="850"/>
        <w:jc w:val="both"/>
        <w:rPr>
          <w:sz w:val="24"/>
          <w:szCs w:val="24"/>
        </w:rPr>
      </w:pPr>
      <w:r w:rsidRPr="00FB3E75">
        <w:rPr>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FB3E75" w:rsidRPr="00FB3E75" w:rsidRDefault="00FB3E75" w:rsidP="00FB3E75">
      <w:pPr>
        <w:ind w:left="1418" w:firstLine="850"/>
        <w:jc w:val="both"/>
        <w:rPr>
          <w:sz w:val="24"/>
          <w:szCs w:val="24"/>
        </w:rPr>
      </w:pPr>
      <w:r w:rsidRPr="00FB3E75">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FB3E75" w:rsidRPr="00FB3E75" w:rsidRDefault="00FB3E75" w:rsidP="00FB3E75">
      <w:pPr>
        <w:ind w:left="1418" w:firstLine="850"/>
        <w:jc w:val="both"/>
        <w:rPr>
          <w:sz w:val="24"/>
          <w:szCs w:val="24"/>
        </w:rPr>
      </w:pPr>
      <w:r w:rsidRPr="00FB3E75">
        <w:rPr>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w:t>
      </w:r>
    </w:p>
    <w:p w:rsidR="00FB3E75" w:rsidRPr="00FB3E75" w:rsidRDefault="00FB3E75" w:rsidP="00FB3E75">
      <w:pPr>
        <w:ind w:left="1418" w:firstLine="850"/>
        <w:jc w:val="both"/>
        <w:rPr>
          <w:sz w:val="24"/>
          <w:szCs w:val="24"/>
        </w:rPr>
      </w:pPr>
      <w:r w:rsidRPr="00FB3E75">
        <w:rPr>
          <w:sz w:val="24"/>
          <w:szCs w:val="24"/>
        </w:rPr>
        <w:t>Рисунок дома для доброго или злого сказочного персонажа (иллюстрация сказки по выбору учителя).</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Восприятие произведений детского творчества. Обсуждение сюжетного и эмоционального содержания детских работ.</w:t>
      </w:r>
    </w:p>
    <w:p w:rsidR="00FB3E75" w:rsidRPr="00FB3E75" w:rsidRDefault="00FB3E75" w:rsidP="00FB3E75">
      <w:pPr>
        <w:ind w:left="1418" w:firstLine="850"/>
        <w:jc w:val="both"/>
        <w:rPr>
          <w:sz w:val="24"/>
          <w:szCs w:val="24"/>
        </w:rPr>
      </w:pPr>
      <w:r w:rsidRPr="00FB3E75">
        <w:rPr>
          <w:sz w:val="24"/>
          <w:szCs w:val="24"/>
        </w:rPr>
        <w:t>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FB3E75" w:rsidRPr="00FB3E75" w:rsidRDefault="00FB3E75" w:rsidP="00FB3E75">
      <w:pPr>
        <w:ind w:left="1418" w:firstLine="850"/>
        <w:jc w:val="both"/>
        <w:rPr>
          <w:sz w:val="24"/>
          <w:szCs w:val="24"/>
        </w:rPr>
      </w:pPr>
      <w:r w:rsidRPr="00FB3E75">
        <w:rPr>
          <w:sz w:val="24"/>
          <w:szCs w:val="24"/>
        </w:rPr>
        <w:t>Восприятие орнаментальных произведений прикладного искусства (кружево, шитьё, резьба и роспись и др.).</w:t>
      </w:r>
    </w:p>
    <w:p w:rsidR="00FB3E75" w:rsidRPr="00FB3E75" w:rsidRDefault="00FB3E75" w:rsidP="00FB3E75">
      <w:pPr>
        <w:ind w:left="1418" w:firstLine="850"/>
        <w:jc w:val="both"/>
        <w:rPr>
          <w:sz w:val="24"/>
          <w:szCs w:val="24"/>
        </w:rPr>
      </w:pPr>
      <w:r w:rsidRPr="00FB3E75">
        <w:rPr>
          <w:sz w:val="24"/>
          <w:szCs w:val="24"/>
        </w:rPr>
        <w:t>Восприятие произведений живописи с активным выражением цветового состояния в природе. Произведения И. И. Левитана, А. И. Куинджи, Н. П. Крымова.</w:t>
      </w:r>
    </w:p>
    <w:p w:rsidR="00FB3E75" w:rsidRPr="00FB3E75" w:rsidRDefault="00FB3E75" w:rsidP="00FB3E75">
      <w:pPr>
        <w:ind w:left="1418" w:firstLine="850"/>
        <w:jc w:val="both"/>
        <w:rPr>
          <w:sz w:val="24"/>
          <w:szCs w:val="24"/>
        </w:rPr>
      </w:pPr>
      <w:r w:rsidRPr="00FB3E75">
        <w:rPr>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Компьютерные средства изображения. Виды линий (в программе Paint или другом графическом редакторе).</w:t>
      </w:r>
    </w:p>
    <w:p w:rsidR="00FB3E75" w:rsidRPr="00FB3E75" w:rsidRDefault="00FB3E75" w:rsidP="00FB3E75">
      <w:pPr>
        <w:ind w:left="1418" w:firstLine="850"/>
        <w:jc w:val="both"/>
        <w:rPr>
          <w:sz w:val="24"/>
          <w:szCs w:val="24"/>
        </w:rPr>
      </w:pPr>
      <w:r w:rsidRPr="00FB3E75">
        <w:rPr>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FB3E75" w:rsidRPr="00FB3E75" w:rsidRDefault="00FB3E75" w:rsidP="00FB3E75">
      <w:pPr>
        <w:ind w:left="1418" w:firstLine="850"/>
        <w:jc w:val="both"/>
        <w:rPr>
          <w:sz w:val="24"/>
          <w:szCs w:val="24"/>
        </w:rPr>
      </w:pPr>
      <w:r w:rsidRPr="00FB3E75">
        <w:rPr>
          <w:sz w:val="24"/>
          <w:szCs w:val="24"/>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FB3E75" w:rsidRPr="00FB3E75" w:rsidRDefault="00FB3E75" w:rsidP="00FB3E75">
      <w:pPr>
        <w:ind w:left="1418" w:firstLine="850"/>
        <w:jc w:val="both"/>
        <w:rPr>
          <w:sz w:val="24"/>
          <w:szCs w:val="24"/>
        </w:rPr>
      </w:pPr>
      <w:r w:rsidRPr="00FB3E75">
        <w:rPr>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FB3E75" w:rsidRPr="00FB3E75" w:rsidRDefault="00FB3E75" w:rsidP="00FB3E75">
      <w:pPr>
        <w:ind w:left="1418" w:firstLine="850"/>
        <w:jc w:val="both"/>
        <w:rPr>
          <w:sz w:val="24"/>
          <w:szCs w:val="24"/>
        </w:rPr>
      </w:pPr>
      <w:r w:rsidRPr="00FB3E75">
        <w:rPr>
          <w:sz w:val="24"/>
          <w:szCs w:val="24"/>
        </w:rPr>
        <w:t>Художественная фотография. Расположение объекта в кадре. Обсуждение в условиях урока ученических фотографий, соответствующих изучаемой теме.</w:t>
      </w:r>
      <w:bookmarkStart w:id="301" w:name="_Toc110614550"/>
    </w:p>
    <w:p w:rsidR="00FB3E75" w:rsidRPr="00FB3E75" w:rsidRDefault="00FB3E75" w:rsidP="00FB3E75">
      <w:pPr>
        <w:keepNext/>
        <w:keepLines/>
        <w:widowControl/>
        <w:autoSpaceDE/>
        <w:autoSpaceDN/>
        <w:spacing w:after="120"/>
        <w:ind w:left="1418" w:firstLine="850"/>
        <w:jc w:val="center"/>
        <w:outlineLvl w:val="1"/>
        <w:rPr>
          <w:b/>
          <w:kern w:val="2"/>
          <w:sz w:val="24"/>
          <w:szCs w:val="24"/>
        </w:rPr>
      </w:pPr>
      <w:bookmarkStart w:id="302" w:name="_Toc142329397"/>
      <w:r w:rsidRPr="00FB3E75">
        <w:rPr>
          <w:b/>
          <w:kern w:val="2"/>
          <w:sz w:val="24"/>
          <w:szCs w:val="24"/>
        </w:rPr>
        <w:lastRenderedPageBreak/>
        <w:t>3 КЛАСС</w:t>
      </w:r>
      <w:bookmarkEnd w:id="301"/>
      <w:bookmarkEnd w:id="302"/>
    </w:p>
    <w:p w:rsidR="00FB3E75" w:rsidRPr="00FB3E75" w:rsidRDefault="00FB3E75" w:rsidP="00FB3E75">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Эскизы обложки и иллюстраций к детской книге сказок (сказка по выбору). Макет книги-игрушки. Совмещение изображения и текста. Расположение иллюстраций и текста на развороте книги.</w:t>
      </w:r>
    </w:p>
    <w:p w:rsidR="00FB3E75" w:rsidRPr="00FB3E75" w:rsidRDefault="00FB3E75" w:rsidP="00FB3E75">
      <w:pPr>
        <w:ind w:left="1418" w:firstLine="850"/>
        <w:jc w:val="both"/>
        <w:rPr>
          <w:sz w:val="24"/>
          <w:szCs w:val="24"/>
        </w:rPr>
      </w:pPr>
      <w:r w:rsidRPr="00FB3E75">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FB3E75" w:rsidRPr="00FB3E75" w:rsidRDefault="00FB3E75" w:rsidP="00FB3E75">
      <w:pPr>
        <w:ind w:left="1418" w:firstLine="850"/>
        <w:jc w:val="both"/>
        <w:rPr>
          <w:sz w:val="24"/>
          <w:szCs w:val="24"/>
        </w:rPr>
      </w:pPr>
      <w:r w:rsidRPr="00FB3E75">
        <w:rPr>
          <w:sz w:val="24"/>
          <w:szCs w:val="24"/>
        </w:rPr>
        <w:t>Эскиз плаката или афиши. Совмещение шрифта и изображения. Особенности композиции плаката.</w:t>
      </w:r>
    </w:p>
    <w:p w:rsidR="00FB3E75" w:rsidRPr="00FB3E75" w:rsidRDefault="00FB3E75" w:rsidP="00FB3E75">
      <w:pPr>
        <w:ind w:left="1418" w:firstLine="850"/>
        <w:jc w:val="both"/>
        <w:rPr>
          <w:sz w:val="24"/>
          <w:szCs w:val="24"/>
        </w:rPr>
      </w:pPr>
      <w:r w:rsidRPr="00FB3E75">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FB3E75" w:rsidRPr="00FB3E75" w:rsidRDefault="00FB3E75" w:rsidP="00FB3E75">
      <w:pPr>
        <w:ind w:left="1418" w:firstLine="850"/>
        <w:jc w:val="both"/>
        <w:rPr>
          <w:sz w:val="24"/>
          <w:szCs w:val="24"/>
        </w:rPr>
      </w:pPr>
      <w:r w:rsidRPr="00FB3E75">
        <w:rPr>
          <w:sz w:val="24"/>
          <w:szCs w:val="24"/>
        </w:rPr>
        <w:t>Транспорт в городе. Рисунки реальных или фантастических машин.</w:t>
      </w:r>
    </w:p>
    <w:p w:rsidR="00FB3E75" w:rsidRPr="00FB3E75" w:rsidRDefault="00FB3E75" w:rsidP="00FB3E75">
      <w:pPr>
        <w:ind w:left="1418" w:firstLine="850"/>
        <w:jc w:val="both"/>
        <w:rPr>
          <w:sz w:val="24"/>
          <w:szCs w:val="24"/>
        </w:rPr>
      </w:pPr>
      <w:r w:rsidRPr="00FB3E75">
        <w:rPr>
          <w:sz w:val="24"/>
          <w:szCs w:val="24"/>
        </w:rPr>
        <w:t>Изображение лица человека. Строение, пропорции, взаиморасположение частей лица.</w:t>
      </w:r>
    </w:p>
    <w:p w:rsidR="00FB3E75" w:rsidRPr="00FB3E75" w:rsidRDefault="00FB3E75" w:rsidP="00FB3E75">
      <w:pPr>
        <w:ind w:left="1418" w:firstLine="850"/>
        <w:jc w:val="both"/>
        <w:rPr>
          <w:sz w:val="24"/>
          <w:szCs w:val="24"/>
        </w:rPr>
      </w:pPr>
      <w:r w:rsidRPr="00FB3E75">
        <w:rPr>
          <w:sz w:val="24"/>
          <w:szCs w:val="24"/>
        </w:rPr>
        <w:t>Эскиз маски для маскарада: изображение лица — маски персонажа с ярко выраженным характером. Аппликация из цветной бумаги.</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FB3E75" w:rsidRPr="00FB3E75" w:rsidRDefault="00FB3E75" w:rsidP="00FB3E75">
      <w:pPr>
        <w:ind w:left="1418" w:firstLine="850"/>
        <w:jc w:val="both"/>
        <w:rPr>
          <w:sz w:val="24"/>
          <w:szCs w:val="24"/>
        </w:rPr>
      </w:pPr>
      <w:r w:rsidRPr="00FB3E75">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FB3E75" w:rsidRPr="00FB3E75" w:rsidRDefault="00FB3E75" w:rsidP="00FB3E75">
      <w:pPr>
        <w:ind w:left="1418" w:firstLine="850"/>
        <w:jc w:val="both"/>
        <w:rPr>
          <w:sz w:val="24"/>
          <w:szCs w:val="24"/>
        </w:rPr>
      </w:pPr>
      <w:r w:rsidRPr="00FB3E75">
        <w:rPr>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FB3E75" w:rsidRPr="00FB3E75" w:rsidRDefault="00FB3E75" w:rsidP="00FB3E75">
      <w:pPr>
        <w:ind w:left="1418" w:firstLine="850"/>
        <w:jc w:val="both"/>
        <w:rPr>
          <w:sz w:val="24"/>
          <w:szCs w:val="24"/>
        </w:rPr>
      </w:pPr>
      <w:r w:rsidRPr="00FB3E75">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FB3E75" w:rsidRPr="00FB3E75" w:rsidRDefault="00FB3E75" w:rsidP="00FB3E75">
      <w:pPr>
        <w:ind w:left="1418" w:firstLine="850"/>
        <w:jc w:val="both"/>
        <w:rPr>
          <w:sz w:val="24"/>
          <w:szCs w:val="24"/>
        </w:rPr>
      </w:pPr>
      <w:r w:rsidRPr="00FB3E75">
        <w:rPr>
          <w:sz w:val="24"/>
          <w:szCs w:val="24"/>
        </w:rPr>
        <w:t>Портрет человека по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FB3E75" w:rsidRPr="00FB3E75" w:rsidRDefault="00FB3E75" w:rsidP="00FB3E75">
      <w:pPr>
        <w:ind w:left="1418" w:firstLine="850"/>
        <w:jc w:val="both"/>
        <w:rPr>
          <w:sz w:val="24"/>
          <w:szCs w:val="24"/>
        </w:rPr>
      </w:pPr>
      <w:r w:rsidRPr="00FB3E75">
        <w:rPr>
          <w:sz w:val="24"/>
          <w:szCs w:val="24"/>
        </w:rPr>
        <w:t>Лепка сказочного персонажа на основе сюжета известной сказки или создание этого персонажа путём бумагопластики.</w:t>
      </w:r>
    </w:p>
    <w:p w:rsidR="00FB3E75" w:rsidRPr="00FB3E75" w:rsidRDefault="00FB3E75" w:rsidP="00FB3E75">
      <w:pPr>
        <w:ind w:left="1418" w:firstLine="850"/>
        <w:jc w:val="both"/>
        <w:rPr>
          <w:sz w:val="24"/>
          <w:szCs w:val="24"/>
        </w:rPr>
      </w:pPr>
      <w:r w:rsidRPr="00FB3E75">
        <w:rPr>
          <w:sz w:val="24"/>
          <w:szCs w:val="24"/>
        </w:rPr>
        <w:t>Освоение знаний о видах скульптуры (по назначению) и жанрах скульптуры (по сюжету изображения).</w:t>
      </w:r>
    </w:p>
    <w:p w:rsidR="00FB3E75" w:rsidRPr="00FB3E75" w:rsidRDefault="00FB3E75" w:rsidP="00FB3E75">
      <w:pPr>
        <w:ind w:left="1418" w:firstLine="850"/>
        <w:jc w:val="both"/>
        <w:rPr>
          <w:sz w:val="24"/>
          <w:szCs w:val="24"/>
        </w:rPr>
      </w:pPr>
      <w:r w:rsidRPr="00FB3E75">
        <w:rPr>
          <w:sz w:val="24"/>
          <w:szCs w:val="24"/>
        </w:rPr>
        <w:t>Лепка эскиза парковой скульптуры. Выражение пластики движения в скульптуре. Работа с пластилином или глиной.</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FB3E75" w:rsidRPr="00FB3E75" w:rsidRDefault="00FB3E75" w:rsidP="00FB3E75">
      <w:pPr>
        <w:ind w:left="1418" w:firstLine="850"/>
        <w:jc w:val="both"/>
        <w:rPr>
          <w:sz w:val="24"/>
          <w:szCs w:val="24"/>
        </w:rPr>
      </w:pPr>
      <w:r w:rsidRPr="00FB3E75">
        <w:rPr>
          <w:sz w:val="24"/>
          <w:szCs w:val="24"/>
        </w:rPr>
        <w:t>Эскизы орнаментов для росписи тканей. Раппорт. Трафарет и создание орнамента при помощи печаток или штампов.</w:t>
      </w:r>
    </w:p>
    <w:p w:rsidR="00FB3E75" w:rsidRPr="00FB3E75" w:rsidRDefault="00FB3E75" w:rsidP="00FB3E75">
      <w:pPr>
        <w:ind w:left="1418" w:firstLine="850"/>
        <w:jc w:val="both"/>
        <w:rPr>
          <w:sz w:val="24"/>
          <w:szCs w:val="24"/>
        </w:rPr>
      </w:pPr>
      <w:r w:rsidRPr="00FB3E75">
        <w:rPr>
          <w:sz w:val="24"/>
          <w:szCs w:val="24"/>
        </w:rPr>
        <w:t>Эскизы орнамента для росписи платка: симметрия или асимметрия построения композиции, ритмические чередования мотивов, наличие композиционного центра, роспись по канве. Рассматривание павловопосадских платков.</w:t>
      </w:r>
    </w:p>
    <w:p w:rsidR="00FB3E75" w:rsidRPr="00FB3E75" w:rsidRDefault="00FB3E75" w:rsidP="00FB3E75">
      <w:pPr>
        <w:ind w:left="1418" w:firstLine="850"/>
        <w:jc w:val="both"/>
        <w:rPr>
          <w:sz w:val="24"/>
          <w:szCs w:val="24"/>
        </w:rPr>
      </w:pPr>
      <w:r w:rsidRPr="00FB3E75">
        <w:rPr>
          <w:sz w:val="24"/>
          <w:szCs w:val="24"/>
        </w:rPr>
        <w:lastRenderedPageBreak/>
        <w:t>Проектирование (эскизы) декоративных украшений в городе: ажурные ограды, украшения фонарей, скамеек, киосков, подставок для цветов и др.</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 xml:space="preserve">Зарисовки исторических памятников и архитектурных достопримечательностей города или села. </w:t>
      </w:r>
    </w:p>
    <w:p w:rsidR="00FB3E75" w:rsidRPr="00FB3E75" w:rsidRDefault="00FB3E75" w:rsidP="00FB3E75">
      <w:pPr>
        <w:ind w:left="1418" w:firstLine="850"/>
        <w:jc w:val="both"/>
        <w:rPr>
          <w:sz w:val="24"/>
          <w:szCs w:val="24"/>
        </w:rPr>
      </w:pPr>
      <w:r w:rsidRPr="00FB3E75">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FB3E75" w:rsidRPr="00FB3E75" w:rsidRDefault="00FB3E75" w:rsidP="00FB3E75">
      <w:pPr>
        <w:ind w:left="1418" w:firstLine="850"/>
        <w:jc w:val="both"/>
        <w:rPr>
          <w:sz w:val="24"/>
          <w:szCs w:val="24"/>
        </w:rPr>
      </w:pPr>
      <w:r w:rsidRPr="00FB3E75">
        <w:rPr>
          <w:sz w:val="24"/>
          <w:szCs w:val="24"/>
        </w:rPr>
        <w:t>Транспорт в городе. Рисунки реальных или фантастических машин.</w:t>
      </w:r>
    </w:p>
    <w:p w:rsidR="00FB3E75" w:rsidRPr="00FB3E75" w:rsidRDefault="00FB3E75" w:rsidP="00FB3E75">
      <w:pPr>
        <w:ind w:left="1418" w:firstLine="850"/>
        <w:jc w:val="both"/>
        <w:rPr>
          <w:sz w:val="24"/>
          <w:szCs w:val="24"/>
        </w:rPr>
      </w:pPr>
      <w:r w:rsidRPr="00FB3E75">
        <w:rPr>
          <w:sz w:val="24"/>
          <w:szCs w:val="24"/>
        </w:rPr>
        <w:t>Проектирование (эскизы) декоративных украшений в городе: ажурные ограды, украшения фонарей, скамеек, киосков, подставок для цветов и др.</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FB3E75" w:rsidRPr="00FB3E75" w:rsidRDefault="00FB3E75" w:rsidP="00FB3E75">
      <w:pPr>
        <w:ind w:left="1418" w:firstLine="850"/>
        <w:jc w:val="both"/>
        <w:rPr>
          <w:sz w:val="24"/>
          <w:szCs w:val="24"/>
        </w:rPr>
      </w:pPr>
      <w:r w:rsidRPr="00FB3E75">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FB3E75" w:rsidRPr="00FB3E75" w:rsidRDefault="00FB3E75" w:rsidP="00FB3E75">
      <w:pPr>
        <w:ind w:left="1418" w:firstLine="850"/>
        <w:jc w:val="both"/>
        <w:rPr>
          <w:sz w:val="24"/>
          <w:szCs w:val="24"/>
        </w:rPr>
      </w:pPr>
      <w:r w:rsidRPr="00FB3E75">
        <w:rPr>
          <w:sz w:val="24"/>
          <w:szCs w:val="24"/>
        </w:rPr>
        <w:t>Виртуальное путешествие: памятники архитектуры в Москве и Санкт-Петербурге (обзор памятников по выбору учителя).</w:t>
      </w:r>
    </w:p>
    <w:p w:rsidR="00FB3E75" w:rsidRPr="00FB3E75" w:rsidRDefault="00FB3E75" w:rsidP="00FB3E75">
      <w:pPr>
        <w:ind w:left="1418" w:firstLine="850"/>
        <w:jc w:val="both"/>
        <w:rPr>
          <w:sz w:val="24"/>
          <w:szCs w:val="24"/>
        </w:rPr>
      </w:pPr>
      <w:r w:rsidRPr="00FB3E75">
        <w:rPr>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w:t>
      </w:r>
    </w:p>
    <w:p w:rsidR="00FB3E75" w:rsidRPr="00FB3E75" w:rsidRDefault="00FB3E75" w:rsidP="00FB3E75">
      <w:pPr>
        <w:ind w:left="1418" w:firstLine="850"/>
        <w:jc w:val="both"/>
        <w:rPr>
          <w:sz w:val="24"/>
          <w:szCs w:val="24"/>
        </w:rPr>
      </w:pPr>
      <w:r w:rsidRPr="00FB3E75">
        <w:rPr>
          <w:sz w:val="24"/>
          <w:szCs w:val="24"/>
        </w:rPr>
        <w:t>Знания о видах пространственных искусств: виды определяются по назначению произведений в жизни людей.</w:t>
      </w:r>
    </w:p>
    <w:p w:rsidR="00FB3E75" w:rsidRPr="00FB3E75" w:rsidRDefault="00FB3E75" w:rsidP="00FB3E75">
      <w:pPr>
        <w:ind w:left="1418" w:firstLine="850"/>
        <w:jc w:val="both"/>
        <w:rPr>
          <w:sz w:val="24"/>
          <w:szCs w:val="24"/>
        </w:rPr>
      </w:pPr>
      <w:r w:rsidRPr="00FB3E75">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FB3E75" w:rsidRPr="00FB3E75" w:rsidRDefault="00FB3E75" w:rsidP="00FB3E75">
      <w:pPr>
        <w:ind w:left="1418" w:firstLine="850"/>
        <w:jc w:val="both"/>
        <w:rPr>
          <w:sz w:val="24"/>
          <w:szCs w:val="24"/>
        </w:rPr>
      </w:pPr>
      <w:r w:rsidRPr="00FB3E75">
        <w:rPr>
          <w:sz w:val="24"/>
          <w:szCs w:val="24"/>
        </w:rPr>
        <w:t>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др.</w:t>
      </w:r>
    </w:p>
    <w:p w:rsidR="00FB3E75" w:rsidRPr="00FB3E75" w:rsidRDefault="00FB3E75" w:rsidP="00FB3E75">
      <w:pPr>
        <w:ind w:left="1418" w:firstLine="850"/>
        <w:jc w:val="both"/>
        <w:rPr>
          <w:sz w:val="24"/>
          <w:szCs w:val="24"/>
        </w:rPr>
      </w:pPr>
      <w:r w:rsidRPr="00FB3E75">
        <w:rPr>
          <w:sz w:val="24"/>
          <w:szCs w:val="24"/>
        </w:rPr>
        <w:t>Представления о произведениях крупнейших отечественных портретистов: В.И. Сурикова, И.Е. Репина, В.А. Серова и др.</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FB3E75" w:rsidRPr="00FB3E75" w:rsidRDefault="00FB3E75" w:rsidP="00FB3E75">
      <w:pPr>
        <w:ind w:left="1418" w:firstLine="850"/>
        <w:jc w:val="both"/>
        <w:rPr>
          <w:sz w:val="24"/>
          <w:szCs w:val="24"/>
        </w:rPr>
      </w:pPr>
      <w:r w:rsidRPr="00FB3E75">
        <w:rPr>
          <w:sz w:val="24"/>
          <w:szCs w:val="24"/>
        </w:rPr>
        <w:t>В графическом редакторе создание рисунка элемента орнамента (паттерна), его копирование, многократное повторение, и создание орнамента, в основе которого раппорт. Вариативное создание орнаментов на основе одного и того же элемента.</w:t>
      </w:r>
    </w:p>
    <w:p w:rsidR="00FB3E75" w:rsidRPr="00FB3E75" w:rsidRDefault="00FB3E75" w:rsidP="00FB3E75">
      <w:pPr>
        <w:ind w:left="1418" w:firstLine="850"/>
        <w:jc w:val="both"/>
        <w:rPr>
          <w:sz w:val="24"/>
          <w:szCs w:val="24"/>
        </w:rPr>
      </w:pPr>
      <w:r w:rsidRPr="00FB3E75">
        <w:rPr>
          <w:sz w:val="24"/>
          <w:szCs w:val="24"/>
        </w:rPr>
        <w:t>Изображение и изучение мимики лица в программе Paint (или другом графическом редакторе).</w:t>
      </w:r>
    </w:p>
    <w:p w:rsidR="00FB3E75" w:rsidRPr="00FB3E75" w:rsidRDefault="00FB3E75" w:rsidP="00FB3E75">
      <w:pPr>
        <w:ind w:left="1418" w:firstLine="850"/>
        <w:jc w:val="both"/>
        <w:rPr>
          <w:sz w:val="24"/>
          <w:szCs w:val="24"/>
        </w:rPr>
      </w:pPr>
      <w:r w:rsidRPr="00FB3E75">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FB3E75" w:rsidRPr="00FB3E75" w:rsidRDefault="00FB3E75" w:rsidP="00FB3E75">
      <w:pPr>
        <w:ind w:left="1418" w:firstLine="850"/>
        <w:jc w:val="both"/>
        <w:rPr>
          <w:sz w:val="24"/>
          <w:szCs w:val="24"/>
        </w:rPr>
      </w:pPr>
      <w:r w:rsidRPr="00FB3E75">
        <w:rPr>
          <w:sz w:val="24"/>
          <w:szCs w:val="24"/>
        </w:rPr>
        <w:t>Редактирование фотографий в программе Picture Manager: изменение яркости, контраста, насыщенности цвета.</w:t>
      </w:r>
    </w:p>
    <w:p w:rsidR="00FB3E75" w:rsidRPr="00FB3E75" w:rsidRDefault="00FB3E75" w:rsidP="00FB3E75">
      <w:pPr>
        <w:keepNext/>
        <w:keepLines/>
        <w:widowControl/>
        <w:autoSpaceDE/>
        <w:autoSpaceDN/>
        <w:spacing w:after="120"/>
        <w:ind w:left="1418" w:firstLine="850"/>
        <w:jc w:val="center"/>
        <w:outlineLvl w:val="1"/>
        <w:rPr>
          <w:b/>
          <w:kern w:val="2"/>
          <w:sz w:val="24"/>
          <w:szCs w:val="24"/>
        </w:rPr>
      </w:pPr>
      <w:bookmarkStart w:id="303" w:name="_Toc110614551"/>
      <w:bookmarkStart w:id="304" w:name="_Toc142329398"/>
      <w:r w:rsidRPr="00FB3E75">
        <w:rPr>
          <w:b/>
          <w:kern w:val="2"/>
          <w:sz w:val="24"/>
          <w:szCs w:val="24"/>
        </w:rPr>
        <w:lastRenderedPageBreak/>
        <w:t>4 КЛАСС</w:t>
      </w:r>
      <w:bookmarkEnd w:id="303"/>
      <w:bookmarkEnd w:id="304"/>
    </w:p>
    <w:p w:rsidR="00FB3E75" w:rsidRPr="00FB3E75" w:rsidRDefault="00FB3E75" w:rsidP="00FB3E75">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FB3E75" w:rsidRPr="00FB3E75" w:rsidRDefault="00FB3E75" w:rsidP="00FB3E75">
      <w:pPr>
        <w:ind w:left="1418" w:firstLine="850"/>
        <w:jc w:val="both"/>
        <w:rPr>
          <w:sz w:val="24"/>
          <w:szCs w:val="24"/>
        </w:rPr>
      </w:pPr>
      <w:r w:rsidRPr="00FB3E75">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FB3E75" w:rsidRPr="00FB3E75" w:rsidRDefault="00FB3E75" w:rsidP="00FB3E75">
      <w:pPr>
        <w:ind w:left="1418" w:firstLine="850"/>
        <w:jc w:val="both"/>
        <w:rPr>
          <w:sz w:val="24"/>
          <w:szCs w:val="24"/>
        </w:rPr>
      </w:pPr>
      <w:r w:rsidRPr="00FB3E75">
        <w:rPr>
          <w:sz w:val="24"/>
          <w:szCs w:val="24"/>
        </w:rPr>
        <w:t>Графическое изображение героев былин, древних легенд, сказок и сказаний разных народов.</w:t>
      </w:r>
    </w:p>
    <w:p w:rsidR="00FB3E75" w:rsidRPr="00FB3E75" w:rsidRDefault="00FB3E75" w:rsidP="00FB3E75">
      <w:pPr>
        <w:ind w:left="1418" w:firstLine="850"/>
        <w:jc w:val="both"/>
        <w:rPr>
          <w:sz w:val="24"/>
          <w:szCs w:val="24"/>
        </w:rPr>
      </w:pPr>
      <w:r w:rsidRPr="00FB3E75">
        <w:rPr>
          <w:sz w:val="24"/>
          <w:szCs w:val="24"/>
        </w:rPr>
        <w:t>Изображение города — тематическая графическая композиция; использование карандаша, мелков, фломастеров (смешанная техника).</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Красота природы разных климатических зон, создание пейзажных композиций (горный, степной, среднерусский ландшафт).</w:t>
      </w:r>
    </w:p>
    <w:p w:rsidR="00FB3E75" w:rsidRPr="00FB3E75" w:rsidRDefault="00FB3E75" w:rsidP="00FB3E75">
      <w:pPr>
        <w:ind w:left="1418" w:firstLine="850"/>
        <w:jc w:val="both"/>
        <w:rPr>
          <w:sz w:val="24"/>
          <w:szCs w:val="24"/>
        </w:rPr>
      </w:pPr>
      <w:r w:rsidRPr="00FB3E75">
        <w:rPr>
          <w:sz w:val="24"/>
          <w:szCs w:val="24"/>
        </w:rPr>
        <w:t>Портретные изображения человека по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FB3E75" w:rsidRPr="00FB3E75" w:rsidRDefault="00FB3E75" w:rsidP="00FB3E75">
      <w:pPr>
        <w:ind w:left="1418" w:firstLine="850"/>
        <w:jc w:val="both"/>
        <w:rPr>
          <w:sz w:val="24"/>
          <w:szCs w:val="24"/>
        </w:rPr>
      </w:pPr>
      <w:r w:rsidRPr="00FB3E75">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Знакомство со скульптурными памятниками героям и мемориальными комплексами.</w:t>
      </w:r>
    </w:p>
    <w:p w:rsidR="00FB3E75" w:rsidRPr="00FB3E75" w:rsidRDefault="00FB3E75" w:rsidP="00FB3E75">
      <w:pPr>
        <w:ind w:left="1418" w:firstLine="850"/>
        <w:jc w:val="both"/>
        <w:rPr>
          <w:sz w:val="24"/>
          <w:szCs w:val="24"/>
        </w:rPr>
      </w:pPr>
      <w:r w:rsidRPr="00FB3E75">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FB3E75" w:rsidRPr="00FB3E75" w:rsidRDefault="00FB3E75" w:rsidP="00FB3E75">
      <w:pPr>
        <w:ind w:left="1418" w:firstLine="850"/>
        <w:jc w:val="both"/>
        <w:rPr>
          <w:sz w:val="24"/>
          <w:szCs w:val="24"/>
        </w:rPr>
      </w:pPr>
      <w:r w:rsidRPr="00FB3E75">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FB3E75" w:rsidRPr="00FB3E75" w:rsidRDefault="00FB3E75" w:rsidP="00FB3E75">
      <w:pPr>
        <w:ind w:left="1418" w:firstLine="850"/>
        <w:jc w:val="both"/>
        <w:rPr>
          <w:sz w:val="24"/>
          <w:szCs w:val="24"/>
        </w:rPr>
      </w:pPr>
      <w:r w:rsidRPr="00FB3E75">
        <w:rPr>
          <w:sz w:val="24"/>
          <w:szCs w:val="24"/>
        </w:rPr>
        <w:t>Орнаментальное украшение каменной архитектуры в памятниках русской культуры, каменная резьба, росписи стен, изразцы.</w:t>
      </w:r>
    </w:p>
    <w:p w:rsidR="00FB3E75" w:rsidRPr="00FB3E75" w:rsidRDefault="00FB3E75" w:rsidP="00FB3E75">
      <w:pPr>
        <w:ind w:left="1418" w:firstLine="850"/>
        <w:jc w:val="both"/>
        <w:rPr>
          <w:sz w:val="24"/>
          <w:szCs w:val="24"/>
        </w:rPr>
      </w:pPr>
      <w:r w:rsidRPr="00FB3E75">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FB3E75" w:rsidRPr="00FB3E75" w:rsidRDefault="00FB3E75" w:rsidP="00FB3E75">
      <w:pPr>
        <w:ind w:left="1418" w:firstLine="850"/>
        <w:jc w:val="both"/>
        <w:rPr>
          <w:sz w:val="24"/>
          <w:szCs w:val="24"/>
        </w:rPr>
      </w:pPr>
      <w:r w:rsidRPr="00FB3E75">
        <w:rPr>
          <w:sz w:val="24"/>
          <w:szCs w:val="24"/>
        </w:rPr>
        <w:t>Женский и мужской костюмы в традициях разных народов.</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FB3E75" w:rsidRPr="00FB3E75" w:rsidRDefault="00FB3E75" w:rsidP="00FB3E75">
      <w:pPr>
        <w:ind w:left="1418" w:firstLine="850"/>
        <w:jc w:val="both"/>
        <w:rPr>
          <w:sz w:val="24"/>
          <w:szCs w:val="24"/>
        </w:rPr>
      </w:pPr>
      <w:r w:rsidRPr="00FB3E75">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Разные виды изб и надворных построек.</w:t>
      </w:r>
    </w:p>
    <w:p w:rsidR="00FB3E75" w:rsidRPr="00FB3E75" w:rsidRDefault="00FB3E75" w:rsidP="00FB3E75">
      <w:pPr>
        <w:ind w:left="1418" w:firstLine="850"/>
        <w:jc w:val="both"/>
        <w:rPr>
          <w:sz w:val="24"/>
          <w:szCs w:val="24"/>
        </w:rPr>
      </w:pPr>
      <w:r w:rsidRPr="00FB3E75">
        <w:rPr>
          <w:sz w:val="24"/>
          <w:szCs w:val="24"/>
        </w:rPr>
        <w:t>Конструкция и изображение здания каменного собора. Роль собора в организации жизни древнего города, собор как архитектурная доминанта.</w:t>
      </w:r>
    </w:p>
    <w:p w:rsidR="00FB3E75" w:rsidRPr="00FB3E75" w:rsidRDefault="00FB3E75" w:rsidP="00FB3E75">
      <w:pPr>
        <w:ind w:left="1418" w:firstLine="850"/>
        <w:jc w:val="both"/>
        <w:rPr>
          <w:sz w:val="24"/>
          <w:szCs w:val="24"/>
        </w:rPr>
      </w:pPr>
      <w:r w:rsidRPr="00FB3E75">
        <w:rPr>
          <w:sz w:val="24"/>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w:t>
      </w:r>
      <w:r w:rsidRPr="00FB3E75">
        <w:rPr>
          <w:sz w:val="24"/>
          <w:szCs w:val="24"/>
        </w:rPr>
        <w:lastRenderedPageBreak/>
        <w:t>романский собор, мечеть, пагода.</w:t>
      </w:r>
    </w:p>
    <w:p w:rsidR="00FB3E75" w:rsidRPr="00FB3E75" w:rsidRDefault="00FB3E75" w:rsidP="00FB3E75">
      <w:pPr>
        <w:ind w:left="1418" w:firstLine="850"/>
        <w:jc w:val="both"/>
        <w:rPr>
          <w:sz w:val="24"/>
          <w:szCs w:val="24"/>
        </w:rPr>
      </w:pPr>
      <w:r w:rsidRPr="00FB3E75">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FB3E75" w:rsidRPr="00FB3E75" w:rsidRDefault="00FB3E75" w:rsidP="00FB3E75">
      <w:pPr>
        <w:ind w:left="1418" w:firstLine="850"/>
        <w:jc w:val="both"/>
        <w:rPr>
          <w:sz w:val="24"/>
          <w:szCs w:val="24"/>
        </w:rPr>
      </w:pPr>
      <w:r w:rsidRPr="00FB3E75">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FB3E75" w:rsidRPr="00FB3E75" w:rsidRDefault="00FB3E75" w:rsidP="00FB3E75">
      <w:pPr>
        <w:ind w:left="1418" w:firstLine="850"/>
        <w:jc w:val="both"/>
        <w:rPr>
          <w:sz w:val="24"/>
          <w:szCs w:val="24"/>
        </w:rPr>
      </w:pPr>
      <w:r w:rsidRPr="00FB3E75">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FB3E75" w:rsidRPr="00FB3E75" w:rsidRDefault="00FB3E75" w:rsidP="00FB3E75">
      <w:pPr>
        <w:ind w:left="1418" w:firstLine="850"/>
        <w:jc w:val="both"/>
        <w:rPr>
          <w:sz w:val="24"/>
          <w:szCs w:val="24"/>
        </w:rPr>
      </w:pPr>
      <w:r w:rsidRPr="00FB3E75">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FB3E75" w:rsidRPr="00FB3E75" w:rsidRDefault="00FB3E75" w:rsidP="00FB3E75">
      <w:pPr>
        <w:ind w:left="1418" w:firstLine="850"/>
        <w:jc w:val="both"/>
        <w:rPr>
          <w:sz w:val="24"/>
          <w:szCs w:val="24"/>
        </w:rPr>
      </w:pPr>
      <w:r w:rsidRPr="00FB3E75">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FB3E75" w:rsidRPr="00FB3E75" w:rsidRDefault="00FB3E75" w:rsidP="00FB3E75">
      <w:pPr>
        <w:ind w:left="1418" w:firstLine="850"/>
        <w:jc w:val="both"/>
        <w:rPr>
          <w:sz w:val="24"/>
          <w:szCs w:val="24"/>
        </w:rPr>
      </w:pPr>
      <w:r w:rsidRPr="00FB3E75">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FB3E75" w:rsidRPr="00FB3E75" w:rsidRDefault="00FB3E75" w:rsidP="00FB3E75">
      <w:pPr>
        <w:ind w:left="1418" w:firstLine="850"/>
        <w:jc w:val="both"/>
        <w:rPr>
          <w:sz w:val="24"/>
          <w:szCs w:val="24"/>
        </w:rPr>
      </w:pPr>
      <w:r w:rsidRPr="00FB3E75">
        <w:rPr>
          <w:sz w:val="24"/>
          <w:szCs w:val="24"/>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p>
    <w:p w:rsidR="00FB3E75" w:rsidRPr="00FB3E75" w:rsidRDefault="00FB3E75" w:rsidP="00FB3E75">
      <w:pPr>
        <w:ind w:left="1418" w:firstLine="850"/>
        <w:jc w:val="both"/>
        <w:rPr>
          <w:sz w:val="24"/>
          <w:szCs w:val="24"/>
        </w:rPr>
      </w:pPr>
      <w:r w:rsidRPr="00FB3E75">
        <w:rPr>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FB3E75" w:rsidRPr="00FB3E75" w:rsidRDefault="00FB3E75" w:rsidP="00FB3E75">
      <w:pPr>
        <w:ind w:left="1418" w:firstLine="850"/>
        <w:jc w:val="both"/>
        <w:rPr>
          <w:sz w:val="24"/>
          <w:szCs w:val="24"/>
        </w:rPr>
      </w:pPr>
    </w:p>
    <w:p w:rsidR="00FB3E75" w:rsidRPr="00FB3E75" w:rsidRDefault="00FB3E75" w:rsidP="00B1530A">
      <w:pPr>
        <w:keepNext/>
        <w:keepLines/>
        <w:widowControl/>
        <w:autoSpaceDE/>
        <w:autoSpaceDN/>
        <w:spacing w:after="120"/>
        <w:ind w:left="1418"/>
        <w:jc w:val="center"/>
        <w:outlineLvl w:val="0"/>
        <w:rPr>
          <w:b/>
          <w:bCs/>
          <w:kern w:val="2"/>
          <w:sz w:val="24"/>
          <w:szCs w:val="24"/>
        </w:rPr>
      </w:pPr>
      <w:bookmarkStart w:id="305" w:name="_Toc142329399"/>
      <w:r w:rsidRPr="00FB3E75">
        <w:rPr>
          <w:b/>
          <w:bCs/>
          <w:kern w:val="2"/>
          <w:sz w:val="24"/>
          <w:szCs w:val="24"/>
        </w:rPr>
        <w:t>ПЛАНИРУЕМЫЕ РЕЗУЛЬТАТЫ ОСВОЕНИЯ УЧЕБНОГО ПРЕДМЕТА «ИЗОБРАЗИТЕЛЬНОЕ ИСКУССТВО» НА УРОВНЕ НАЧАЛЬНОГО ОБЩЕГО ОБРАЗОВАНИЯ</w:t>
      </w:r>
      <w:bookmarkEnd w:id="305"/>
    </w:p>
    <w:p w:rsidR="00FB3E75" w:rsidRPr="00FB3E75" w:rsidRDefault="00FB3E75" w:rsidP="00FB3E75">
      <w:pPr>
        <w:keepNext/>
        <w:keepLines/>
        <w:widowControl/>
        <w:autoSpaceDE/>
        <w:autoSpaceDN/>
        <w:spacing w:after="120"/>
        <w:ind w:left="1418" w:firstLine="850"/>
        <w:outlineLvl w:val="1"/>
        <w:rPr>
          <w:b/>
          <w:kern w:val="2"/>
          <w:sz w:val="24"/>
          <w:szCs w:val="24"/>
        </w:rPr>
      </w:pPr>
      <w:bookmarkStart w:id="306" w:name="_Toc110614553"/>
      <w:bookmarkStart w:id="307" w:name="_Toc142329400"/>
      <w:r w:rsidRPr="00FB3E75">
        <w:rPr>
          <w:b/>
          <w:kern w:val="2"/>
          <w:sz w:val="24"/>
          <w:szCs w:val="24"/>
        </w:rPr>
        <w:t>Личностные результаты</w:t>
      </w:r>
      <w:bookmarkEnd w:id="306"/>
      <w:bookmarkEnd w:id="307"/>
    </w:p>
    <w:p w:rsidR="00FB3E75" w:rsidRPr="00FB3E75" w:rsidRDefault="00FB3E75" w:rsidP="00FB3E75">
      <w:pPr>
        <w:ind w:left="1418" w:firstLine="850"/>
        <w:jc w:val="both"/>
        <w:rPr>
          <w:sz w:val="24"/>
          <w:szCs w:val="24"/>
        </w:rPr>
      </w:pPr>
      <w:r w:rsidRPr="00FB3E75">
        <w:rPr>
          <w:sz w:val="24"/>
          <w:szCs w:val="24"/>
        </w:rPr>
        <w:t>В центре федеральной рабочей программы по изобразительному искусству в соответствии с ФГОС начального общего образования обучающихся с ОВЗ находится личностное развитие обучающихся с ЗПР, приобщение их к российским традиционным духовным ценностям, а также социализация личности.</w:t>
      </w:r>
    </w:p>
    <w:p w:rsidR="00FB3E75" w:rsidRPr="00FB3E75" w:rsidRDefault="00FB3E75" w:rsidP="00FB3E75">
      <w:pPr>
        <w:ind w:left="1418" w:firstLine="850"/>
        <w:jc w:val="both"/>
        <w:rPr>
          <w:sz w:val="24"/>
          <w:szCs w:val="24"/>
        </w:rPr>
      </w:pPr>
      <w:r w:rsidRPr="00FB3E75">
        <w:rPr>
          <w:sz w:val="24"/>
          <w:szCs w:val="24"/>
        </w:rPr>
        <w:t>Программа призвана обеспечить достижение обучающимися личностных результатов:</w:t>
      </w:r>
    </w:p>
    <w:p w:rsidR="00FB3E75" w:rsidRPr="00FB3E75" w:rsidRDefault="00FB3E75" w:rsidP="00FB3E75">
      <w:pPr>
        <w:ind w:left="1418" w:firstLine="850"/>
        <w:jc w:val="both"/>
        <w:rPr>
          <w:sz w:val="24"/>
          <w:szCs w:val="24"/>
        </w:rPr>
      </w:pPr>
      <w:r w:rsidRPr="00FB3E75">
        <w:rPr>
          <w:sz w:val="24"/>
          <w:szCs w:val="24"/>
        </w:rPr>
        <w:t>уважения и ценностного отношения к своей Родине — России;</w:t>
      </w:r>
    </w:p>
    <w:p w:rsidR="00FB3E75" w:rsidRPr="00FB3E75" w:rsidRDefault="00FB3E75" w:rsidP="00FB3E75">
      <w:pPr>
        <w:ind w:left="1418" w:firstLine="850"/>
        <w:jc w:val="both"/>
        <w:rPr>
          <w:sz w:val="24"/>
          <w:szCs w:val="24"/>
        </w:rPr>
      </w:pPr>
      <w:r w:rsidRPr="00FB3E75">
        <w:rPr>
          <w:sz w:val="24"/>
          <w:szCs w:val="24"/>
        </w:rPr>
        <w:t>духовно-нравственное развитие обучающихся;</w:t>
      </w:r>
    </w:p>
    <w:p w:rsidR="00FB3E75" w:rsidRPr="00FB3E75" w:rsidRDefault="00FB3E75" w:rsidP="00FB3E75">
      <w:pPr>
        <w:ind w:left="1418" w:firstLine="850"/>
        <w:jc w:val="both"/>
        <w:rPr>
          <w:sz w:val="24"/>
          <w:szCs w:val="24"/>
        </w:rPr>
      </w:pPr>
      <w:r w:rsidRPr="00FB3E75">
        <w:rPr>
          <w:sz w:val="24"/>
          <w:szCs w:val="24"/>
        </w:rPr>
        <w:lastRenderedPageBreak/>
        <w:t>мотивацию к познанию и обучению, готовность к активному участию в социально-значимой деятельности;</w:t>
      </w:r>
    </w:p>
    <w:p w:rsidR="00FB3E75" w:rsidRPr="00FB3E75" w:rsidRDefault="00FB3E75" w:rsidP="00FB3E75">
      <w:pPr>
        <w:ind w:left="1418" w:firstLine="850"/>
        <w:jc w:val="both"/>
        <w:rPr>
          <w:sz w:val="24"/>
          <w:szCs w:val="24"/>
        </w:rPr>
      </w:pPr>
      <w:r w:rsidRPr="00FB3E75">
        <w:rPr>
          <w:sz w:val="24"/>
          <w:szCs w:val="24"/>
        </w:rPr>
        <w:t xml:space="preserve">позитивный опыт участия в творческой деятельности; </w:t>
      </w:r>
    </w:p>
    <w:p w:rsidR="00FB3E75" w:rsidRPr="00FB3E75" w:rsidRDefault="00FB3E75" w:rsidP="00FB3E75">
      <w:pPr>
        <w:ind w:left="1418" w:firstLine="850"/>
        <w:jc w:val="both"/>
        <w:rPr>
          <w:sz w:val="24"/>
          <w:szCs w:val="24"/>
        </w:rPr>
      </w:pPr>
      <w:r w:rsidRPr="00FB3E75">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FB3E75" w:rsidRPr="00FB3E75" w:rsidRDefault="00FB3E75" w:rsidP="00FB3E75">
      <w:pPr>
        <w:ind w:left="1418" w:firstLine="850"/>
        <w:jc w:val="both"/>
        <w:rPr>
          <w:sz w:val="24"/>
          <w:szCs w:val="24"/>
        </w:rPr>
      </w:pPr>
      <w:r w:rsidRPr="00FB3E75">
        <w:rPr>
          <w:i/>
          <w:sz w:val="24"/>
          <w:szCs w:val="24"/>
        </w:rPr>
        <w:t xml:space="preserve">Патриотическое воспитание </w:t>
      </w:r>
      <w:r w:rsidRPr="00FB3E75">
        <w:rPr>
          <w:sz w:val="24"/>
          <w:szCs w:val="24"/>
        </w:rPr>
        <w:t xml:space="preserve">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w:t>
      </w:r>
    </w:p>
    <w:p w:rsidR="00FB3E75" w:rsidRPr="00FB3E75" w:rsidRDefault="00FB3E75" w:rsidP="00FB3E75">
      <w:pPr>
        <w:ind w:left="1418" w:firstLine="850"/>
        <w:jc w:val="both"/>
        <w:rPr>
          <w:sz w:val="24"/>
          <w:szCs w:val="24"/>
        </w:rPr>
      </w:pPr>
      <w:r w:rsidRPr="00FB3E75">
        <w:rPr>
          <w:i/>
          <w:sz w:val="24"/>
          <w:szCs w:val="24"/>
        </w:rPr>
        <w:t xml:space="preserve">Гражданское воспитание </w:t>
      </w:r>
      <w:r w:rsidRPr="00FB3E75">
        <w:rPr>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«изобразительное искусство» способствует пониманию особенностей жизни разных народов.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FB3E75" w:rsidRPr="00FB3E75" w:rsidRDefault="00FB3E75" w:rsidP="00FB3E75">
      <w:pPr>
        <w:ind w:left="1418" w:firstLine="850"/>
        <w:jc w:val="both"/>
        <w:rPr>
          <w:sz w:val="24"/>
          <w:szCs w:val="24"/>
        </w:rPr>
      </w:pPr>
      <w:r w:rsidRPr="00FB3E75">
        <w:rPr>
          <w:i/>
          <w:sz w:val="24"/>
          <w:szCs w:val="24"/>
        </w:rPr>
        <w:t xml:space="preserve">Духовно-нравственное воспитание </w:t>
      </w:r>
      <w:r w:rsidRPr="00FB3E75">
        <w:rPr>
          <w:sz w:val="24"/>
          <w:szCs w:val="24"/>
        </w:rPr>
        <w:t>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воспитание его эмоционально-образной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FB3E75" w:rsidRPr="00FB3E75" w:rsidRDefault="00FB3E75" w:rsidP="00FB3E75">
      <w:pPr>
        <w:ind w:left="1418" w:firstLine="850"/>
        <w:jc w:val="both"/>
        <w:rPr>
          <w:sz w:val="24"/>
          <w:szCs w:val="24"/>
        </w:rPr>
      </w:pPr>
      <w:r w:rsidRPr="00FB3E75">
        <w:rPr>
          <w:i/>
          <w:sz w:val="24"/>
          <w:szCs w:val="24"/>
        </w:rPr>
        <w:t xml:space="preserve">Эстетическое воспитание — </w:t>
      </w:r>
      <w:r w:rsidRPr="00FB3E75">
        <w:rPr>
          <w:sz w:val="24"/>
          <w:szCs w:val="24"/>
        </w:rPr>
        <w:t>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с ЗПР в отношении к окружающим людям, в стремлении к их пониманию, а также в отношении к семье, природе, труду, искусству, культурному наследию.</w:t>
      </w:r>
    </w:p>
    <w:p w:rsidR="00FB3E75" w:rsidRPr="00FB3E75" w:rsidRDefault="00FB3E75" w:rsidP="00FB3E75">
      <w:pPr>
        <w:ind w:left="1418" w:firstLine="850"/>
        <w:jc w:val="both"/>
        <w:rPr>
          <w:sz w:val="24"/>
          <w:szCs w:val="24"/>
        </w:rPr>
      </w:pPr>
      <w:r w:rsidRPr="00FB3E75">
        <w:rPr>
          <w:i/>
          <w:sz w:val="24"/>
          <w:szCs w:val="24"/>
        </w:rPr>
        <w:t xml:space="preserve">Ценности познавательной деятельности </w:t>
      </w:r>
      <w:r w:rsidRPr="00FB3E75">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FB3E75" w:rsidRPr="00FB3E75" w:rsidRDefault="00FB3E75" w:rsidP="00FB3E75">
      <w:pPr>
        <w:ind w:left="1418" w:firstLine="850"/>
        <w:jc w:val="both"/>
        <w:rPr>
          <w:sz w:val="24"/>
          <w:szCs w:val="24"/>
        </w:rPr>
      </w:pPr>
      <w:r w:rsidRPr="00FB3E75">
        <w:rPr>
          <w:i/>
          <w:sz w:val="24"/>
          <w:szCs w:val="24"/>
        </w:rPr>
        <w:t xml:space="preserve">Экологическое воспитание </w:t>
      </w:r>
      <w:r w:rsidRPr="00FB3E75">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FB3E75" w:rsidRPr="00FB3E75" w:rsidRDefault="00FB3E75" w:rsidP="00FB3E75">
      <w:pPr>
        <w:ind w:left="1418" w:firstLine="850"/>
        <w:jc w:val="both"/>
        <w:rPr>
          <w:sz w:val="24"/>
          <w:szCs w:val="24"/>
        </w:rPr>
      </w:pPr>
      <w:r w:rsidRPr="00FB3E75">
        <w:rPr>
          <w:i/>
          <w:sz w:val="24"/>
          <w:szCs w:val="24"/>
        </w:rPr>
        <w:t xml:space="preserve">Трудовое воспитание </w:t>
      </w:r>
      <w:r w:rsidRPr="00FB3E75">
        <w:rPr>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а также умения сотрудничать с одноклассниками, работать в команде, выполнять коллективную работу.</w:t>
      </w:r>
    </w:p>
    <w:p w:rsidR="00FB3E75" w:rsidRPr="00FB3E75" w:rsidRDefault="00FB3E75" w:rsidP="00FB3E75">
      <w:pPr>
        <w:keepNext/>
        <w:keepLines/>
        <w:widowControl/>
        <w:autoSpaceDE/>
        <w:autoSpaceDN/>
        <w:spacing w:after="120"/>
        <w:ind w:left="1418" w:firstLine="850"/>
        <w:outlineLvl w:val="1"/>
        <w:rPr>
          <w:b/>
          <w:kern w:val="2"/>
          <w:sz w:val="24"/>
          <w:szCs w:val="24"/>
        </w:rPr>
      </w:pPr>
      <w:bookmarkStart w:id="308" w:name="_Toc110614554"/>
      <w:bookmarkStart w:id="309" w:name="_Toc142329401"/>
      <w:r w:rsidRPr="00FB3E75">
        <w:rPr>
          <w:b/>
          <w:kern w:val="2"/>
          <w:sz w:val="24"/>
          <w:szCs w:val="24"/>
        </w:rPr>
        <w:t>Метапредметные результаты</w:t>
      </w:r>
      <w:bookmarkEnd w:id="308"/>
      <w:bookmarkEnd w:id="309"/>
    </w:p>
    <w:p w:rsidR="00FB3E75" w:rsidRPr="00FB3E75" w:rsidRDefault="00FB3E75" w:rsidP="00187B57">
      <w:pPr>
        <w:widowControl/>
        <w:numPr>
          <w:ilvl w:val="0"/>
          <w:numId w:val="13"/>
        </w:numPr>
        <w:autoSpaceDE/>
        <w:autoSpaceDN/>
        <w:spacing w:after="160"/>
        <w:ind w:left="1418" w:firstLine="850"/>
        <w:jc w:val="both"/>
        <w:rPr>
          <w:rFonts w:eastAsia="Tahoma"/>
          <w:b/>
          <w:sz w:val="24"/>
          <w:szCs w:val="24"/>
        </w:rPr>
      </w:pPr>
      <w:r w:rsidRPr="00FB3E75">
        <w:rPr>
          <w:rFonts w:eastAsia="Tahoma"/>
          <w:b/>
          <w:sz w:val="24"/>
          <w:szCs w:val="24"/>
        </w:rPr>
        <w:t>Овладение универсальными познавательными действиями</w:t>
      </w:r>
    </w:p>
    <w:p w:rsidR="00FB3E75" w:rsidRPr="00FB3E75" w:rsidRDefault="00FB3E75" w:rsidP="00FB3E75">
      <w:pPr>
        <w:widowControl/>
        <w:autoSpaceDE/>
        <w:autoSpaceDN/>
        <w:ind w:left="1418" w:firstLine="850"/>
        <w:jc w:val="both"/>
        <w:rPr>
          <w:rFonts w:eastAsia="Calibri"/>
          <w:b/>
          <w:bCs/>
          <w:kern w:val="2"/>
          <w:sz w:val="24"/>
          <w:szCs w:val="24"/>
        </w:rPr>
      </w:pPr>
      <w:r w:rsidRPr="00FB3E75">
        <w:rPr>
          <w:rFonts w:eastAsia="Calibri"/>
          <w:b/>
          <w:bCs/>
          <w:kern w:val="2"/>
          <w:sz w:val="24"/>
          <w:szCs w:val="24"/>
        </w:rPr>
        <w:t>Пространственные представления и сенсорные способности:</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ориентироваться в пространстве класса и на плоскости;</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отвечать на простые вопросы учителя, находить нужную информацию в пространстве;</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lastRenderedPageBreak/>
        <w:t>характеризовать форму предмета, конструкции по предложенному плану, вопросам;</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выявлять доминантные черты (характерные особенности) в визуальном образе на доступном для обучающегося с ЗПР уровне;</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сравнивать плоскостные и пространственные объекты по заданным основаниям на основе предложенного плана;</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сопоставлять части и целое в видимом образе, предмете, конструкции;</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анализировать пропорциональные отношения частей внутри целого и предметов между собой с помощью учителя;</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выявлять и анализировать с помощью учителя ритмические отношения в пространстве и в изображении (визуальном образе) на установленных основаниях;</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соотносить тональные отношения (тёмное — светлое) в пространственных и плоскостных объектах.</w:t>
      </w:r>
    </w:p>
    <w:p w:rsidR="00FB3E75" w:rsidRPr="00FB3E75" w:rsidRDefault="00FB3E75" w:rsidP="00FB3E75">
      <w:pPr>
        <w:widowControl/>
        <w:autoSpaceDE/>
        <w:autoSpaceDN/>
        <w:ind w:left="1418" w:firstLine="850"/>
        <w:jc w:val="both"/>
        <w:rPr>
          <w:rFonts w:eastAsia="Calibri"/>
          <w:b/>
          <w:bCs/>
          <w:kern w:val="2"/>
          <w:sz w:val="24"/>
          <w:szCs w:val="24"/>
        </w:rPr>
      </w:pPr>
      <w:r w:rsidRPr="00FB3E75">
        <w:rPr>
          <w:rFonts w:eastAsia="Calibri"/>
          <w:b/>
          <w:bCs/>
          <w:kern w:val="2"/>
          <w:sz w:val="24"/>
          <w:szCs w:val="24"/>
        </w:rPr>
        <w:t>Базовые логические и исследовательские действия:</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ориентироваться в задании и инструкции: определять умения, которые будут необходимы, для выполнения задания или инструкции на основе изучения данного раздела;</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 xml:space="preserve">сравнивать, группировать предметы, объекты: находить общее и различие; </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 xml:space="preserve">понимать знаки, символы, модели, схемы, используемые на уроках; </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анализировать объекты творчества с выделением их существенных признаков;</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устанавливать причинно-следственные связи в изучаемом круге явлений;</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проявлять исследовательские действия в процессе освоения выразительных свойств различных художественных материалов;</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 xml:space="preserve">проявлять базовые экспериментальные действия в процессе самостоятельного выполнения художественных заданий; </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проявлять начальные исследовательские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анализировать под руководством учителя с позиций эстетических категорий явления природы и предметно-пространственную среду жизни человека;</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формулировать простейшие выводы, соответствующие учебным установкам по результатам проведённого наблюдения;</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использовать знаково-символические средства для составления орнаментов и декоративных композиций;</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классифицировать с опорой на образец произведения искусства по видам и, соответственно, по назначению в жизни людей;</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классифицировать с опорой на образец произведения изобразительного искусства по жанрам;</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ставить и использовать вопросы как исследовательский инструмент познания.</w:t>
      </w:r>
    </w:p>
    <w:p w:rsidR="00FB3E75" w:rsidRPr="00FB3E75" w:rsidRDefault="00FB3E75" w:rsidP="00FB3E75">
      <w:pPr>
        <w:widowControl/>
        <w:autoSpaceDE/>
        <w:autoSpaceDN/>
        <w:ind w:left="1418" w:firstLine="850"/>
        <w:jc w:val="both"/>
        <w:rPr>
          <w:rFonts w:eastAsia="Calibri"/>
          <w:b/>
          <w:bCs/>
          <w:iCs/>
          <w:kern w:val="2"/>
          <w:sz w:val="24"/>
          <w:szCs w:val="24"/>
        </w:rPr>
      </w:pPr>
      <w:r w:rsidRPr="00FB3E75">
        <w:rPr>
          <w:rFonts w:eastAsia="Calibri"/>
          <w:b/>
          <w:bCs/>
          <w:iCs/>
          <w:kern w:val="2"/>
          <w:sz w:val="24"/>
          <w:szCs w:val="24"/>
        </w:rPr>
        <w:t>Работа с информацией:</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использовать электронные образовательные ресурсы;</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работать с электронными учебниками и учебными пособиями;</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выбирать с помощью учителя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lastRenderedPageBreak/>
        <w:t>перерабатывать полученную информацию: делать выводы в результате совместной работы всего класса;</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готовить информацию с помощью учителя на заданную или выбранную тему и представлять её в различных видах: рисунках и эскизах, электронных презентациях;</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соблюдать правила информационной безопасности при работе в сети Интернет.</w:t>
      </w:r>
    </w:p>
    <w:p w:rsidR="00FB3E75" w:rsidRPr="00FB3E75" w:rsidRDefault="00FB3E75" w:rsidP="00187B57">
      <w:pPr>
        <w:widowControl/>
        <w:numPr>
          <w:ilvl w:val="0"/>
          <w:numId w:val="13"/>
        </w:numPr>
        <w:autoSpaceDE/>
        <w:autoSpaceDN/>
        <w:spacing w:after="160"/>
        <w:ind w:left="1418" w:firstLine="850"/>
        <w:jc w:val="both"/>
        <w:rPr>
          <w:rFonts w:eastAsia="Tahoma"/>
          <w:b/>
          <w:sz w:val="24"/>
          <w:szCs w:val="24"/>
        </w:rPr>
      </w:pPr>
      <w:r w:rsidRPr="00FB3E75">
        <w:rPr>
          <w:rFonts w:eastAsia="Tahoma"/>
          <w:b/>
          <w:sz w:val="24"/>
          <w:szCs w:val="24"/>
        </w:rPr>
        <w:t>Овладение универсальными коммуникативными действиями</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участвовать в диалоге или дискуссии, проявляя уважительное отношение к оппонентам;</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 (при необходимости с помощью учителя);</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демонстрировать и объяснять (на доступном для обучающегося с ЗПР уровне) результаты своего творческого, художественного опыта;</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анализировать по предложенному плану произведения детского художественного творчества с позиций их содержания и в соответствии с учебной задачей, поставленной учителем;</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FB3E75" w:rsidRPr="00FB3E75" w:rsidRDefault="00FB3E75" w:rsidP="00187B57">
      <w:pPr>
        <w:widowControl/>
        <w:numPr>
          <w:ilvl w:val="0"/>
          <w:numId w:val="13"/>
        </w:numPr>
        <w:autoSpaceDE/>
        <w:autoSpaceDN/>
        <w:spacing w:after="160"/>
        <w:ind w:left="1418" w:firstLine="850"/>
        <w:jc w:val="both"/>
        <w:rPr>
          <w:rFonts w:eastAsia="Tahoma"/>
          <w:b/>
          <w:sz w:val="24"/>
          <w:szCs w:val="24"/>
        </w:rPr>
      </w:pPr>
      <w:r w:rsidRPr="00FB3E75">
        <w:rPr>
          <w:rFonts w:eastAsia="Tahoma"/>
          <w:b/>
          <w:sz w:val="24"/>
          <w:szCs w:val="24"/>
        </w:rPr>
        <w:t>Овладение универсальными регулятивными действиями</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внимательно относиться и выполнять учебные задачи, поставленные учителем;</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соблюдать последовательность учебных действий при выполнении задания, при необходимости с опорой на план;</w:t>
      </w:r>
    </w:p>
    <w:p w:rsidR="00FB3E75" w:rsidRPr="00FB3E75" w:rsidRDefault="00FB3E75" w:rsidP="00FB3E75">
      <w:pPr>
        <w:widowControl/>
        <w:autoSpaceDE/>
        <w:autoSpaceDN/>
        <w:ind w:left="1418" w:firstLine="850"/>
        <w:jc w:val="both"/>
        <w:rPr>
          <w:rFonts w:eastAsia="Calibri"/>
          <w:kern w:val="2"/>
          <w:sz w:val="24"/>
          <w:szCs w:val="24"/>
        </w:rPr>
      </w:pPr>
      <w:r w:rsidRPr="00FB3E75">
        <w:rPr>
          <w:rFonts w:eastAsia="Calibri"/>
          <w:kern w:val="2"/>
          <w:sz w:val="24"/>
          <w:szCs w:val="24"/>
        </w:rPr>
        <w:t>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B3E75" w:rsidRPr="00FB3E75" w:rsidRDefault="00FB3E75" w:rsidP="00B1530A">
      <w:pPr>
        <w:widowControl/>
        <w:autoSpaceDE/>
        <w:autoSpaceDN/>
        <w:ind w:left="1418" w:firstLine="850"/>
        <w:jc w:val="both"/>
        <w:rPr>
          <w:rFonts w:eastAsia="Calibri"/>
          <w:kern w:val="2"/>
          <w:sz w:val="24"/>
          <w:szCs w:val="24"/>
        </w:rPr>
      </w:pPr>
      <w:r w:rsidRPr="00FB3E75">
        <w:rPr>
          <w:rFonts w:eastAsia="Calibri"/>
          <w:kern w:val="2"/>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FB3E75" w:rsidRPr="00FB3E75" w:rsidRDefault="00FB3E75" w:rsidP="00FB3E75">
      <w:pPr>
        <w:keepNext/>
        <w:keepLines/>
        <w:widowControl/>
        <w:autoSpaceDE/>
        <w:autoSpaceDN/>
        <w:spacing w:after="120"/>
        <w:ind w:left="1418" w:firstLine="850"/>
        <w:outlineLvl w:val="1"/>
        <w:rPr>
          <w:rFonts w:eastAsia="Tahoma"/>
          <w:b/>
          <w:kern w:val="2"/>
          <w:sz w:val="24"/>
          <w:szCs w:val="24"/>
        </w:rPr>
      </w:pPr>
      <w:bookmarkStart w:id="310" w:name="_Toc142329402"/>
      <w:r w:rsidRPr="00FB3E75">
        <w:rPr>
          <w:rFonts w:eastAsia="Tahoma"/>
          <w:b/>
          <w:kern w:val="2"/>
          <w:sz w:val="24"/>
          <w:szCs w:val="24"/>
        </w:rPr>
        <w:t>Предметные результаты</w:t>
      </w:r>
      <w:bookmarkEnd w:id="310"/>
    </w:p>
    <w:p w:rsidR="00FB3E75" w:rsidRPr="00FB3E75" w:rsidRDefault="00FB3E75" w:rsidP="00FB3E75">
      <w:pPr>
        <w:ind w:left="1418" w:firstLine="850"/>
        <w:jc w:val="both"/>
        <w:rPr>
          <w:sz w:val="24"/>
          <w:szCs w:val="24"/>
        </w:rPr>
      </w:pPr>
      <w:r w:rsidRPr="00FB3E75">
        <w:rPr>
          <w:sz w:val="24"/>
          <w:szCs w:val="24"/>
        </w:rPr>
        <w:t>Предметные результаты сформулированы по годам обучения на основе модульного построения содержания в соответствии с Федеральным государственным образовательным стандартом начального общего образования обучающихся с ОВЗ.</w:t>
      </w:r>
    </w:p>
    <w:p w:rsidR="00FB3E75" w:rsidRPr="00FB3E75" w:rsidRDefault="00FB3E75" w:rsidP="00B1530A">
      <w:pPr>
        <w:keepNext/>
        <w:keepLines/>
        <w:widowControl/>
        <w:autoSpaceDE/>
        <w:autoSpaceDN/>
        <w:ind w:left="1418" w:firstLine="850"/>
        <w:jc w:val="center"/>
        <w:outlineLvl w:val="2"/>
        <w:rPr>
          <w:rFonts w:eastAsia="Trebuchet MS"/>
          <w:b/>
          <w:kern w:val="2"/>
          <w:sz w:val="24"/>
          <w:szCs w:val="24"/>
        </w:rPr>
      </w:pPr>
      <w:bookmarkStart w:id="311" w:name="_TOC_250004"/>
      <w:bookmarkStart w:id="312" w:name="_Toc110614556"/>
      <w:bookmarkStart w:id="313" w:name="_Toc142329403"/>
      <w:r w:rsidRPr="00FB3E75">
        <w:rPr>
          <w:rFonts w:eastAsia="Trebuchet MS"/>
          <w:b/>
          <w:kern w:val="2"/>
          <w:sz w:val="24"/>
          <w:szCs w:val="24"/>
        </w:rPr>
        <w:t xml:space="preserve">1 </w:t>
      </w:r>
      <w:bookmarkEnd w:id="311"/>
      <w:r w:rsidRPr="00FB3E75">
        <w:rPr>
          <w:rFonts w:eastAsia="Trebuchet MS"/>
          <w:b/>
          <w:kern w:val="2"/>
          <w:sz w:val="24"/>
          <w:szCs w:val="24"/>
        </w:rPr>
        <w:t>КЛАСС</w:t>
      </w:r>
      <w:bookmarkEnd w:id="312"/>
      <w:bookmarkEnd w:id="313"/>
    </w:p>
    <w:p w:rsidR="00FB3E75" w:rsidRPr="00FB3E75" w:rsidRDefault="00FB3E75" w:rsidP="00B1530A">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FB3E75" w:rsidRPr="00FB3E75" w:rsidRDefault="00FB3E75" w:rsidP="00FB3E75">
      <w:pPr>
        <w:ind w:left="1418" w:firstLine="850"/>
        <w:jc w:val="both"/>
        <w:rPr>
          <w:sz w:val="24"/>
          <w:szCs w:val="24"/>
        </w:rPr>
      </w:pPr>
      <w:r w:rsidRPr="00FB3E75">
        <w:rPr>
          <w:sz w:val="24"/>
          <w:szCs w:val="24"/>
        </w:rPr>
        <w:t>Приобретать первичный опыт в создании графического рисунка на основе знакомства со средствами изобразительного языка.</w:t>
      </w:r>
    </w:p>
    <w:p w:rsidR="00FB3E75" w:rsidRPr="00FB3E75" w:rsidRDefault="00FB3E75" w:rsidP="00FB3E75">
      <w:pPr>
        <w:ind w:left="1418" w:firstLine="850"/>
        <w:jc w:val="both"/>
        <w:rPr>
          <w:sz w:val="24"/>
          <w:szCs w:val="24"/>
        </w:rPr>
      </w:pPr>
      <w:r w:rsidRPr="00FB3E75">
        <w:rPr>
          <w:sz w:val="24"/>
          <w:szCs w:val="24"/>
        </w:rPr>
        <w:t>Приобретать опыт наблюдения формы предмета, опыт обобщения и геометризации наблюдаемой формы как основы обучения рисунку.</w:t>
      </w:r>
    </w:p>
    <w:p w:rsidR="00FB3E75" w:rsidRPr="00FB3E75" w:rsidRDefault="00FB3E75" w:rsidP="00FB3E75">
      <w:pPr>
        <w:ind w:left="1418" w:firstLine="850"/>
        <w:jc w:val="both"/>
        <w:rPr>
          <w:sz w:val="24"/>
          <w:szCs w:val="24"/>
        </w:rPr>
      </w:pPr>
      <w:r w:rsidRPr="00FB3E75">
        <w:rPr>
          <w:sz w:val="24"/>
          <w:szCs w:val="24"/>
        </w:rPr>
        <w:t>Приобретать опыт создания рисунка простого (плоского) предмета с натуры.</w:t>
      </w:r>
    </w:p>
    <w:p w:rsidR="00FB3E75" w:rsidRPr="00FB3E75" w:rsidRDefault="00FB3E75" w:rsidP="00FB3E75">
      <w:pPr>
        <w:ind w:left="1418" w:firstLine="850"/>
        <w:jc w:val="both"/>
        <w:rPr>
          <w:sz w:val="24"/>
          <w:szCs w:val="24"/>
        </w:rPr>
      </w:pPr>
      <w:r w:rsidRPr="00FB3E75">
        <w:rPr>
          <w:sz w:val="24"/>
          <w:szCs w:val="24"/>
        </w:rPr>
        <w:t>Учиться анализировать соотношения пропорций, визуально сравнивать пространственные величины.</w:t>
      </w:r>
    </w:p>
    <w:p w:rsidR="00FB3E75" w:rsidRPr="00FB3E75" w:rsidRDefault="00FB3E75" w:rsidP="00FB3E75">
      <w:pPr>
        <w:ind w:left="1418" w:firstLine="850"/>
        <w:jc w:val="both"/>
        <w:rPr>
          <w:sz w:val="24"/>
          <w:szCs w:val="24"/>
        </w:rPr>
      </w:pPr>
      <w:r w:rsidRPr="00FB3E75">
        <w:rPr>
          <w:sz w:val="24"/>
          <w:szCs w:val="24"/>
        </w:rPr>
        <w:t>Приобретать первичные знания и навыки композиционного расположения изображения на листе.</w:t>
      </w:r>
    </w:p>
    <w:p w:rsidR="00FB3E75" w:rsidRPr="00FB3E75" w:rsidRDefault="00FB3E75" w:rsidP="00FB3E75">
      <w:pPr>
        <w:ind w:left="1418" w:firstLine="850"/>
        <w:jc w:val="both"/>
        <w:rPr>
          <w:sz w:val="24"/>
          <w:szCs w:val="24"/>
        </w:rPr>
      </w:pPr>
      <w:r w:rsidRPr="00FB3E75">
        <w:rPr>
          <w:sz w:val="24"/>
          <w:szCs w:val="24"/>
        </w:rPr>
        <w:lastRenderedPageBreak/>
        <w:t>Уметь выбирать вертикальный или горизонтальный формат листа для выполнения соответствующих задач рисунка.</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Осваивать навыки работы красками «гуашь» в условиях урока.</w:t>
      </w:r>
    </w:p>
    <w:p w:rsidR="00FB3E75" w:rsidRPr="00FB3E75" w:rsidRDefault="00FB3E75" w:rsidP="00FB3E75">
      <w:pPr>
        <w:ind w:left="1418" w:firstLine="850"/>
        <w:jc w:val="both"/>
        <w:rPr>
          <w:sz w:val="24"/>
          <w:szCs w:val="24"/>
        </w:rPr>
      </w:pPr>
      <w:r w:rsidRPr="00FB3E75">
        <w:rPr>
          <w:sz w:val="24"/>
          <w:szCs w:val="24"/>
        </w:rPr>
        <w:t>Знать три основных цвета; называть ассоциативные представления, которые рождает каждый цвет.</w:t>
      </w:r>
    </w:p>
    <w:p w:rsidR="00FB3E75" w:rsidRPr="00FB3E75" w:rsidRDefault="00FB3E75" w:rsidP="00FB3E75">
      <w:pPr>
        <w:ind w:left="1418" w:firstLine="850"/>
        <w:jc w:val="both"/>
        <w:rPr>
          <w:sz w:val="24"/>
          <w:szCs w:val="24"/>
        </w:rPr>
      </w:pPr>
      <w:r w:rsidRPr="00FB3E75">
        <w:rPr>
          <w:sz w:val="24"/>
          <w:szCs w:val="24"/>
        </w:rPr>
        <w:t>Приобретать опыт экспериментирования, исследования результатов смешения красок и получения нового цвета.</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Осваивать первичные приёмы лепки из пластилина, приобретать представления о целостной форме в объёмном изображении.</w:t>
      </w:r>
    </w:p>
    <w:p w:rsidR="00FB3E75" w:rsidRPr="00FB3E75" w:rsidRDefault="00FB3E75" w:rsidP="00FB3E75">
      <w:pPr>
        <w:ind w:left="1418" w:firstLine="850"/>
        <w:jc w:val="both"/>
        <w:rPr>
          <w:sz w:val="24"/>
          <w:szCs w:val="24"/>
        </w:rPr>
      </w:pPr>
      <w:r w:rsidRPr="00FB3E75">
        <w:rPr>
          <w:sz w:val="24"/>
          <w:szCs w:val="24"/>
        </w:rPr>
        <w:t>Осваивать первичные навыки бумагопластики — создания объёмных форм из бумаги путём её складывания, надрезания, закручивания и др.</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Рассматривать различные примеры узоров в природе (в условиях урока на основе фотографий); приводить примеры с помощью учителя и с опорой на образец орнаментов в произведениях декоративно-прикладного искусства.</w:t>
      </w:r>
    </w:p>
    <w:p w:rsidR="00FB3E75" w:rsidRPr="00FB3E75" w:rsidRDefault="00FB3E75" w:rsidP="00FB3E75">
      <w:pPr>
        <w:ind w:left="1418" w:firstLine="850"/>
        <w:jc w:val="both"/>
        <w:rPr>
          <w:sz w:val="24"/>
          <w:szCs w:val="24"/>
        </w:rPr>
      </w:pPr>
      <w:r w:rsidRPr="00FB3E75">
        <w:rPr>
          <w:sz w:val="24"/>
          <w:szCs w:val="24"/>
        </w:rPr>
        <w:t>Различать виды орнаментов по изобразительным мотивам: растительные, геометрические, анималистические.</w:t>
      </w:r>
    </w:p>
    <w:p w:rsidR="00FB3E75" w:rsidRPr="00FB3E75" w:rsidRDefault="00FB3E75" w:rsidP="00FB3E75">
      <w:pPr>
        <w:ind w:left="1418" w:firstLine="850"/>
        <w:jc w:val="both"/>
        <w:rPr>
          <w:sz w:val="24"/>
          <w:szCs w:val="24"/>
        </w:rPr>
      </w:pPr>
      <w:r w:rsidRPr="00FB3E75">
        <w:rPr>
          <w:sz w:val="24"/>
          <w:szCs w:val="24"/>
        </w:rPr>
        <w:t>Учиться использовать правила симметрии в своей художественной деятельности.</w:t>
      </w:r>
    </w:p>
    <w:p w:rsidR="00FB3E75" w:rsidRPr="00FB3E75" w:rsidRDefault="00FB3E75" w:rsidP="00FB3E75">
      <w:pPr>
        <w:ind w:left="1418" w:firstLine="850"/>
        <w:jc w:val="both"/>
        <w:rPr>
          <w:sz w:val="24"/>
          <w:szCs w:val="24"/>
        </w:rPr>
      </w:pPr>
      <w:r w:rsidRPr="00FB3E75">
        <w:rPr>
          <w:sz w:val="24"/>
          <w:szCs w:val="24"/>
        </w:rPr>
        <w:t>Приобретать знания о значении и назначении украшений в жизни людей.</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Рассматривать различные произведения архитектуры в окружающем мире (по фотографиям в условиях урока).</w:t>
      </w:r>
    </w:p>
    <w:p w:rsidR="00FB3E75" w:rsidRPr="00FB3E75" w:rsidRDefault="00FB3E75" w:rsidP="00FB3E75">
      <w:pPr>
        <w:ind w:left="1418" w:firstLine="850"/>
        <w:jc w:val="both"/>
        <w:rPr>
          <w:sz w:val="24"/>
          <w:szCs w:val="24"/>
        </w:rPr>
      </w:pPr>
      <w:r w:rsidRPr="00FB3E75">
        <w:rPr>
          <w:sz w:val="24"/>
          <w:szCs w:val="24"/>
        </w:rPr>
        <w:t>Осваивать приёмы конструирования из бумаги, складывания объёмных простых геометрических тел.</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Приобретать умения рассматривать, анализировать детские рисунки с позиций их содержания и сюжета, настроения, а также соответствия учебной задаче, поставленной учителем.</w:t>
      </w:r>
    </w:p>
    <w:p w:rsidR="00FB3E75" w:rsidRPr="00FB3E75" w:rsidRDefault="00FB3E75" w:rsidP="00FB3E75">
      <w:pPr>
        <w:ind w:left="1418" w:firstLine="850"/>
        <w:jc w:val="both"/>
        <w:rPr>
          <w:sz w:val="24"/>
          <w:szCs w:val="24"/>
        </w:rPr>
      </w:pPr>
      <w:r w:rsidRPr="00FB3E75">
        <w:rPr>
          <w:sz w:val="24"/>
          <w:szCs w:val="24"/>
        </w:rPr>
        <w:t>Приобретать опыт художественного наблюдения предметной среды жизни человека в зависимости от поставленной задачи (установки).</w:t>
      </w:r>
    </w:p>
    <w:p w:rsidR="00FB3E75" w:rsidRPr="00FB3E75" w:rsidRDefault="00FB3E75" w:rsidP="00FB3E75">
      <w:pPr>
        <w:ind w:left="1418" w:firstLine="850"/>
        <w:jc w:val="both"/>
        <w:rPr>
          <w:sz w:val="24"/>
          <w:szCs w:val="24"/>
        </w:rPr>
      </w:pPr>
      <w:r w:rsidRPr="00FB3E75">
        <w:rPr>
          <w:sz w:val="24"/>
          <w:szCs w:val="24"/>
        </w:rPr>
        <w:t>Осваивать опыт эстетического восприятия архитектурных построек.</w:t>
      </w:r>
    </w:p>
    <w:p w:rsidR="00FB3E75" w:rsidRPr="00FB3E75" w:rsidRDefault="00FB3E75" w:rsidP="00FB3E75">
      <w:pPr>
        <w:ind w:left="1418" w:firstLine="850"/>
        <w:jc w:val="both"/>
        <w:rPr>
          <w:sz w:val="24"/>
          <w:szCs w:val="24"/>
        </w:rPr>
      </w:pPr>
      <w:r w:rsidRPr="00FB3E75">
        <w:rPr>
          <w:sz w:val="24"/>
          <w:szCs w:val="24"/>
        </w:rPr>
        <w:t>Приобретать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FB3E75" w:rsidRPr="00FB3E75" w:rsidRDefault="00FB3E75" w:rsidP="00FB3E75">
      <w:pPr>
        <w:ind w:left="1418" w:firstLine="850"/>
        <w:jc w:val="both"/>
        <w:rPr>
          <w:sz w:val="24"/>
          <w:szCs w:val="24"/>
        </w:rPr>
      </w:pPr>
      <w:r w:rsidRPr="00FB3E75">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Приобретать опыт создания фотографий с целью эстетического и целенаправленного наблюдения природы.</w:t>
      </w:r>
      <w:bookmarkStart w:id="314" w:name="_TOC_250003"/>
      <w:bookmarkStart w:id="315" w:name="_Toc110614557"/>
    </w:p>
    <w:p w:rsidR="00B1530A" w:rsidRDefault="00B1530A" w:rsidP="00B1530A">
      <w:pPr>
        <w:keepNext/>
        <w:keepLines/>
        <w:widowControl/>
        <w:autoSpaceDE/>
        <w:autoSpaceDN/>
        <w:ind w:left="1418" w:firstLine="850"/>
        <w:jc w:val="center"/>
        <w:outlineLvl w:val="2"/>
        <w:rPr>
          <w:rFonts w:eastAsia="Trebuchet MS"/>
          <w:b/>
          <w:kern w:val="2"/>
          <w:sz w:val="24"/>
          <w:szCs w:val="24"/>
        </w:rPr>
      </w:pPr>
      <w:bookmarkStart w:id="316" w:name="_Toc142329404"/>
    </w:p>
    <w:p w:rsidR="00FB3E75" w:rsidRPr="00FB3E75" w:rsidRDefault="00FB3E75" w:rsidP="00FB3E75">
      <w:pPr>
        <w:keepNext/>
        <w:keepLines/>
        <w:widowControl/>
        <w:autoSpaceDE/>
        <w:autoSpaceDN/>
        <w:spacing w:after="120"/>
        <w:ind w:left="1418" w:firstLine="850"/>
        <w:jc w:val="center"/>
        <w:outlineLvl w:val="2"/>
        <w:rPr>
          <w:rFonts w:eastAsia="Trebuchet MS"/>
          <w:b/>
          <w:kern w:val="2"/>
          <w:sz w:val="24"/>
          <w:szCs w:val="24"/>
        </w:rPr>
      </w:pPr>
      <w:r w:rsidRPr="00FB3E75">
        <w:rPr>
          <w:rFonts w:eastAsia="Trebuchet MS"/>
          <w:b/>
          <w:kern w:val="2"/>
          <w:sz w:val="24"/>
          <w:szCs w:val="24"/>
        </w:rPr>
        <w:t>1 ДОПОЛНИТЕЛЬНЫЙ КЛАСС</w:t>
      </w:r>
      <w:bookmarkEnd w:id="316"/>
    </w:p>
    <w:p w:rsidR="00FB3E75" w:rsidRPr="00FB3E75" w:rsidRDefault="00FB3E75" w:rsidP="00FB3E75">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Закреплять навыки применения свойств простых графических материалов в самостоятельной творческой работе в условиях урока.</w:t>
      </w:r>
    </w:p>
    <w:p w:rsidR="00FB3E75" w:rsidRPr="00FB3E75" w:rsidRDefault="00FB3E75" w:rsidP="00FB3E75">
      <w:pPr>
        <w:ind w:left="1418" w:firstLine="850"/>
        <w:jc w:val="both"/>
        <w:rPr>
          <w:sz w:val="24"/>
          <w:szCs w:val="24"/>
        </w:rPr>
      </w:pPr>
      <w:r w:rsidRPr="00FB3E75">
        <w:rPr>
          <w:sz w:val="24"/>
          <w:szCs w:val="24"/>
        </w:rPr>
        <w:t>Приобретать опыт обобщения и геометризации наблюдаемой формы как основы обучения рисунку на доступном для обучающегося с ЗПР уровне.</w:t>
      </w:r>
    </w:p>
    <w:p w:rsidR="00FB3E75" w:rsidRPr="00FB3E75" w:rsidRDefault="00FB3E75" w:rsidP="00FB3E75">
      <w:pPr>
        <w:ind w:left="1418" w:firstLine="850"/>
        <w:jc w:val="both"/>
        <w:rPr>
          <w:sz w:val="24"/>
          <w:szCs w:val="24"/>
        </w:rPr>
      </w:pPr>
      <w:r w:rsidRPr="00FB3E75">
        <w:rPr>
          <w:sz w:val="24"/>
          <w:szCs w:val="24"/>
        </w:rPr>
        <w:t>Приобретать опыт создания рисунка простого (плоского) предмета с натуры.</w:t>
      </w:r>
    </w:p>
    <w:p w:rsidR="00FB3E75" w:rsidRPr="00FB3E75" w:rsidRDefault="00FB3E75" w:rsidP="00FB3E75">
      <w:pPr>
        <w:ind w:left="1418" w:firstLine="850"/>
        <w:jc w:val="both"/>
        <w:rPr>
          <w:sz w:val="24"/>
          <w:szCs w:val="24"/>
        </w:rPr>
      </w:pPr>
      <w:r w:rsidRPr="00FB3E75">
        <w:rPr>
          <w:sz w:val="24"/>
          <w:szCs w:val="24"/>
        </w:rPr>
        <w:lastRenderedPageBreak/>
        <w:t>Учиться анализировать с помощью учителя соотношения пропорций, визуально сравнивать пространственные величины.</w:t>
      </w:r>
    </w:p>
    <w:p w:rsidR="00FB3E75" w:rsidRPr="00FB3E75" w:rsidRDefault="00FB3E75" w:rsidP="00FB3E75">
      <w:pPr>
        <w:ind w:left="1418" w:firstLine="850"/>
        <w:jc w:val="both"/>
        <w:rPr>
          <w:sz w:val="24"/>
          <w:szCs w:val="24"/>
        </w:rPr>
      </w:pPr>
      <w:r w:rsidRPr="00FB3E75">
        <w:rPr>
          <w:sz w:val="24"/>
          <w:szCs w:val="24"/>
        </w:rPr>
        <w:t>Воспринимать учебную задачу, поставленную учителем, и решать её в своей практической художественной деятельности.</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Закреплять навыки работы красками «гуашь» в условиях урока.</w:t>
      </w:r>
    </w:p>
    <w:p w:rsidR="00FB3E75" w:rsidRPr="00FB3E75" w:rsidRDefault="00FB3E75" w:rsidP="00FB3E75">
      <w:pPr>
        <w:ind w:left="1418" w:firstLine="850"/>
        <w:jc w:val="both"/>
        <w:rPr>
          <w:sz w:val="24"/>
          <w:szCs w:val="24"/>
        </w:rPr>
      </w:pPr>
      <w:r w:rsidRPr="00FB3E75">
        <w:rPr>
          <w:sz w:val="24"/>
          <w:szCs w:val="24"/>
        </w:rPr>
        <w:t>Осознавать эмоциональное звучание цвета и уметь формулировать своё мнение с опорой на опыт жизненных ассоциаций.</w:t>
      </w:r>
    </w:p>
    <w:p w:rsidR="00FB3E75" w:rsidRPr="00FB3E75" w:rsidRDefault="00FB3E75" w:rsidP="00FB3E75">
      <w:pPr>
        <w:ind w:left="1418" w:firstLine="850"/>
        <w:jc w:val="both"/>
        <w:rPr>
          <w:sz w:val="24"/>
          <w:szCs w:val="24"/>
        </w:rPr>
      </w:pPr>
      <w:r w:rsidRPr="00FB3E75">
        <w:rPr>
          <w:sz w:val="24"/>
          <w:szCs w:val="24"/>
        </w:rPr>
        <w:t>Вести творческую работу на заданную тему с опорой на зрительные впечатления, организованные педагогом.</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FB3E75" w:rsidRPr="00FB3E75" w:rsidRDefault="00FB3E75" w:rsidP="00FB3E75">
      <w:pPr>
        <w:ind w:left="1418" w:firstLine="850"/>
        <w:jc w:val="both"/>
        <w:rPr>
          <w:sz w:val="24"/>
          <w:szCs w:val="24"/>
        </w:rPr>
      </w:pPr>
      <w:r w:rsidRPr="00FB3E75">
        <w:rPr>
          <w:sz w:val="24"/>
          <w:szCs w:val="24"/>
        </w:rPr>
        <w:t>Осваивать первичные приёмы лепки из пластилина, приобретать представления о целостной форме в объёмном изображении.</w:t>
      </w:r>
    </w:p>
    <w:p w:rsidR="00FB3E75" w:rsidRPr="00FB3E75" w:rsidRDefault="00FB3E75" w:rsidP="00FB3E75">
      <w:pPr>
        <w:ind w:left="1418" w:firstLine="850"/>
        <w:jc w:val="both"/>
        <w:rPr>
          <w:sz w:val="24"/>
          <w:szCs w:val="24"/>
        </w:rPr>
      </w:pPr>
      <w:r w:rsidRPr="00FB3E75">
        <w:rPr>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Уметь рассматривать различные примеры узоров в природе (в условиях урока на основе фотографий); приводить примеры, и делать ассоциативные сопоставления (с опорой на зрительный образец) с орнаментами в произведениях декоративно-прикладного искусства.</w:t>
      </w:r>
    </w:p>
    <w:p w:rsidR="00FB3E75" w:rsidRPr="00FB3E75" w:rsidRDefault="00FB3E75" w:rsidP="00FB3E75">
      <w:pPr>
        <w:ind w:left="1418" w:firstLine="850"/>
        <w:jc w:val="both"/>
        <w:rPr>
          <w:sz w:val="24"/>
          <w:szCs w:val="24"/>
        </w:rPr>
      </w:pPr>
      <w:r w:rsidRPr="00FB3E75">
        <w:rPr>
          <w:sz w:val="24"/>
          <w:szCs w:val="24"/>
        </w:rPr>
        <w:t>Различать виды орнаментов по изобразительным мотивам: растительные, геометрические, анималистические.</w:t>
      </w:r>
    </w:p>
    <w:p w:rsidR="00FB3E75" w:rsidRPr="00FB3E75" w:rsidRDefault="00FB3E75" w:rsidP="00FB3E75">
      <w:pPr>
        <w:ind w:left="1418" w:firstLine="850"/>
        <w:jc w:val="both"/>
        <w:rPr>
          <w:sz w:val="24"/>
          <w:szCs w:val="24"/>
        </w:rPr>
      </w:pPr>
      <w:r w:rsidRPr="00FB3E75">
        <w:rPr>
          <w:sz w:val="24"/>
          <w:szCs w:val="24"/>
        </w:rPr>
        <w:t>Учиться использовать правила симметрии в своей художественной деятельности.</w:t>
      </w:r>
    </w:p>
    <w:p w:rsidR="00FB3E75" w:rsidRPr="00FB3E75" w:rsidRDefault="00FB3E75" w:rsidP="00FB3E75">
      <w:pPr>
        <w:ind w:left="1418" w:firstLine="850"/>
        <w:jc w:val="both"/>
        <w:rPr>
          <w:sz w:val="24"/>
          <w:szCs w:val="24"/>
        </w:rPr>
      </w:pPr>
      <w:r w:rsidRPr="00FB3E75">
        <w:rPr>
          <w:sz w:val="24"/>
          <w:szCs w:val="24"/>
        </w:rPr>
        <w:t>Приобретать опыт создания орнаментальной декоративной композиции (стилизованной: декоративный цветок или птица).</w:t>
      </w:r>
    </w:p>
    <w:p w:rsidR="00FB3E75" w:rsidRPr="00FB3E75" w:rsidRDefault="00FB3E75" w:rsidP="00FB3E75">
      <w:pPr>
        <w:ind w:left="1418" w:firstLine="850"/>
        <w:jc w:val="both"/>
        <w:rPr>
          <w:sz w:val="24"/>
          <w:szCs w:val="24"/>
        </w:rPr>
      </w:pPr>
      <w:r w:rsidRPr="00FB3E75">
        <w:rPr>
          <w:sz w:val="24"/>
          <w:szCs w:val="24"/>
        </w:rPr>
        <w:t>Приобретать знания о значении и назначении украшений в жизни людей.</w:t>
      </w:r>
    </w:p>
    <w:p w:rsidR="00FB3E75" w:rsidRPr="00FB3E75" w:rsidRDefault="00FB3E75" w:rsidP="00FB3E75">
      <w:pPr>
        <w:ind w:left="1418" w:firstLine="850"/>
        <w:jc w:val="both"/>
        <w:rPr>
          <w:sz w:val="24"/>
          <w:szCs w:val="24"/>
        </w:rPr>
      </w:pPr>
      <w:r w:rsidRPr="00FB3E75">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Рассматривать различные произведения архитектуры в окружающем мире (по фотографиям в условиях урока); анализировать по предложенному плану особенности и составные части рассматриваемых зданий.</w:t>
      </w:r>
    </w:p>
    <w:p w:rsidR="00FB3E75" w:rsidRPr="00FB3E75" w:rsidRDefault="00FB3E75" w:rsidP="00FB3E75">
      <w:pPr>
        <w:ind w:left="1418" w:firstLine="850"/>
        <w:jc w:val="both"/>
        <w:rPr>
          <w:sz w:val="24"/>
          <w:szCs w:val="24"/>
        </w:rPr>
      </w:pPr>
      <w:r w:rsidRPr="00FB3E75">
        <w:rPr>
          <w:sz w:val="24"/>
          <w:szCs w:val="24"/>
        </w:rPr>
        <w:t>Осваивать приёмы конструирования из бумаги, складывания объёмных простых геометрических тел.</w:t>
      </w:r>
    </w:p>
    <w:p w:rsidR="00FB3E75" w:rsidRPr="00FB3E75" w:rsidRDefault="00FB3E75" w:rsidP="00FB3E75">
      <w:pPr>
        <w:ind w:left="1418" w:firstLine="850"/>
        <w:jc w:val="both"/>
        <w:rPr>
          <w:sz w:val="24"/>
          <w:szCs w:val="24"/>
        </w:rPr>
      </w:pPr>
      <w:r w:rsidRPr="00FB3E75">
        <w:rPr>
          <w:sz w:val="24"/>
          <w:szCs w:val="24"/>
        </w:rPr>
        <w:t>Приобретать опыт пространственного макетирования (сказочный город) в форме коллективной игровой деятельности.</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Приобретать умения рассматривать, анализировать по предложенному плану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FB3E75" w:rsidRPr="00FB3E75" w:rsidRDefault="00FB3E75" w:rsidP="00FB3E75">
      <w:pPr>
        <w:ind w:left="1418" w:firstLine="850"/>
        <w:jc w:val="both"/>
        <w:rPr>
          <w:sz w:val="24"/>
          <w:szCs w:val="24"/>
        </w:rPr>
      </w:pPr>
      <w:r w:rsidRPr="00FB3E75">
        <w:rPr>
          <w:sz w:val="24"/>
          <w:szCs w:val="24"/>
        </w:rPr>
        <w:t>Приобретать опыт эстетического наблюдения природы на основе эмоциональных впечатлений с учётом учебных задач, поставленных учителем.</w:t>
      </w:r>
    </w:p>
    <w:p w:rsidR="00FB3E75" w:rsidRPr="00FB3E75" w:rsidRDefault="00FB3E75" w:rsidP="00FB3E75">
      <w:pPr>
        <w:ind w:left="1418" w:firstLine="850"/>
        <w:jc w:val="both"/>
        <w:rPr>
          <w:sz w:val="24"/>
          <w:szCs w:val="24"/>
        </w:rPr>
      </w:pPr>
      <w:r w:rsidRPr="00FB3E75">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FB3E75" w:rsidRPr="00FB3E75" w:rsidRDefault="00FB3E75" w:rsidP="00FB3E75">
      <w:pPr>
        <w:ind w:left="1418" w:firstLine="850"/>
        <w:jc w:val="both"/>
        <w:rPr>
          <w:sz w:val="24"/>
          <w:szCs w:val="24"/>
        </w:rPr>
      </w:pPr>
      <w:r w:rsidRPr="00FB3E75">
        <w:rPr>
          <w:sz w:val="24"/>
          <w:szCs w:val="24"/>
        </w:rPr>
        <w:t xml:space="preserve">Приобретать опыт аналитического наблюдения архитектурных построек под </w:t>
      </w:r>
      <w:r w:rsidRPr="00FB3E75">
        <w:rPr>
          <w:sz w:val="24"/>
          <w:szCs w:val="24"/>
        </w:rPr>
        <w:lastRenderedPageBreak/>
        <w:t>руководством учителя.</w:t>
      </w:r>
    </w:p>
    <w:p w:rsidR="00FB3E75" w:rsidRPr="00FB3E75" w:rsidRDefault="00FB3E75" w:rsidP="00FB3E75">
      <w:pPr>
        <w:ind w:left="1418" w:firstLine="850"/>
        <w:jc w:val="both"/>
        <w:rPr>
          <w:sz w:val="24"/>
          <w:szCs w:val="24"/>
        </w:rPr>
      </w:pPr>
      <w:r w:rsidRPr="00FB3E75">
        <w:rPr>
          <w:sz w:val="24"/>
          <w:szCs w:val="24"/>
        </w:rPr>
        <w:t>Приобретать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FB3E75" w:rsidRPr="00FB3E75" w:rsidRDefault="00FB3E75" w:rsidP="00FB3E75">
      <w:pPr>
        <w:ind w:left="1418" w:firstLine="850"/>
        <w:jc w:val="both"/>
        <w:rPr>
          <w:sz w:val="24"/>
          <w:szCs w:val="24"/>
        </w:rPr>
      </w:pPr>
      <w:r w:rsidRPr="00FB3E75">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Приобретать опыт создания фотографий с целью эстетического и целенаправленного наблюдения природы.</w:t>
      </w:r>
    </w:p>
    <w:p w:rsidR="00FB3E75" w:rsidRPr="00FB3E75" w:rsidRDefault="00FB3E75" w:rsidP="00FB3E75">
      <w:pPr>
        <w:ind w:left="1418" w:firstLine="850"/>
        <w:jc w:val="both"/>
        <w:rPr>
          <w:sz w:val="24"/>
          <w:szCs w:val="24"/>
        </w:rPr>
      </w:pPr>
      <w:r w:rsidRPr="00FB3E75">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 под руководством учителя.</w:t>
      </w:r>
    </w:p>
    <w:p w:rsidR="00FB3E75" w:rsidRPr="00FB3E75" w:rsidRDefault="00FB3E75" w:rsidP="00FB3E75">
      <w:pPr>
        <w:keepNext/>
        <w:keepLines/>
        <w:widowControl/>
        <w:autoSpaceDE/>
        <w:autoSpaceDN/>
        <w:spacing w:after="120"/>
        <w:ind w:left="1418" w:firstLine="850"/>
        <w:jc w:val="center"/>
        <w:outlineLvl w:val="2"/>
        <w:rPr>
          <w:rFonts w:eastAsia="Trebuchet MS"/>
          <w:b/>
          <w:kern w:val="2"/>
          <w:sz w:val="24"/>
          <w:szCs w:val="24"/>
        </w:rPr>
      </w:pPr>
      <w:bookmarkStart w:id="317" w:name="_Toc142329405"/>
      <w:r w:rsidRPr="00FB3E75">
        <w:rPr>
          <w:rFonts w:eastAsia="Trebuchet MS"/>
          <w:b/>
          <w:kern w:val="2"/>
          <w:sz w:val="24"/>
          <w:szCs w:val="24"/>
        </w:rPr>
        <w:t xml:space="preserve">2 </w:t>
      </w:r>
      <w:bookmarkEnd w:id="314"/>
      <w:r w:rsidRPr="00FB3E75">
        <w:rPr>
          <w:rFonts w:eastAsia="Trebuchet MS"/>
          <w:b/>
          <w:kern w:val="2"/>
          <w:sz w:val="24"/>
          <w:szCs w:val="24"/>
        </w:rPr>
        <w:t>КЛАСС</w:t>
      </w:r>
      <w:bookmarkEnd w:id="315"/>
      <w:bookmarkEnd w:id="317"/>
    </w:p>
    <w:p w:rsidR="00FB3E75" w:rsidRPr="00FB3E75" w:rsidRDefault="00FB3E75" w:rsidP="00FB3E75">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FB3E75" w:rsidRPr="00FB3E75" w:rsidRDefault="00FB3E75" w:rsidP="00FB3E75">
      <w:pPr>
        <w:ind w:left="1418" w:firstLine="850"/>
        <w:jc w:val="both"/>
        <w:rPr>
          <w:sz w:val="24"/>
          <w:szCs w:val="24"/>
        </w:rPr>
      </w:pPr>
      <w:r w:rsidRPr="00FB3E75">
        <w:rPr>
          <w:sz w:val="24"/>
          <w:szCs w:val="24"/>
        </w:rPr>
        <w:t>Приобретать навыки изображения на основе разной по характеру и способу наложения линии.</w:t>
      </w:r>
    </w:p>
    <w:p w:rsidR="00FB3E75" w:rsidRPr="00FB3E75" w:rsidRDefault="00FB3E75" w:rsidP="00FB3E75">
      <w:pPr>
        <w:ind w:left="1418" w:firstLine="850"/>
        <w:jc w:val="both"/>
        <w:rPr>
          <w:sz w:val="24"/>
          <w:szCs w:val="24"/>
        </w:rPr>
      </w:pPr>
      <w:r w:rsidRPr="00FB3E75">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FB3E75" w:rsidRPr="00FB3E75" w:rsidRDefault="00FB3E75" w:rsidP="00FB3E75">
      <w:pPr>
        <w:ind w:left="1418" w:firstLine="850"/>
        <w:jc w:val="both"/>
        <w:rPr>
          <w:sz w:val="24"/>
          <w:szCs w:val="24"/>
        </w:rPr>
      </w:pPr>
      <w:r w:rsidRPr="00FB3E75">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FB3E75" w:rsidRPr="00FB3E75" w:rsidRDefault="00FB3E75" w:rsidP="00FB3E75">
      <w:pPr>
        <w:ind w:left="1418" w:firstLine="850"/>
        <w:jc w:val="both"/>
        <w:rPr>
          <w:sz w:val="24"/>
          <w:szCs w:val="24"/>
        </w:rPr>
      </w:pPr>
      <w:r w:rsidRPr="00FB3E75">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FB3E75" w:rsidRPr="00FB3E75" w:rsidRDefault="00FB3E75" w:rsidP="00FB3E75">
      <w:pPr>
        <w:ind w:left="1418" w:firstLine="850"/>
        <w:jc w:val="both"/>
        <w:rPr>
          <w:sz w:val="24"/>
          <w:szCs w:val="24"/>
        </w:rPr>
      </w:pPr>
      <w:r w:rsidRPr="00FB3E75">
        <w:rPr>
          <w:sz w:val="24"/>
          <w:szCs w:val="24"/>
        </w:rPr>
        <w:t>Приобретать опыт работы акварельной краской и понимать особенности работы прозрачной краской.</w:t>
      </w:r>
    </w:p>
    <w:p w:rsidR="00FB3E75" w:rsidRPr="00FB3E75" w:rsidRDefault="00FB3E75" w:rsidP="00FB3E75">
      <w:pPr>
        <w:ind w:left="1418" w:firstLine="850"/>
        <w:jc w:val="both"/>
        <w:rPr>
          <w:sz w:val="24"/>
          <w:szCs w:val="24"/>
        </w:rPr>
      </w:pPr>
      <w:r w:rsidRPr="00FB3E75">
        <w:rPr>
          <w:sz w:val="24"/>
          <w:szCs w:val="24"/>
        </w:rPr>
        <w:t>Знать названия основных и составных цветов и способы получения разных оттенков составного цвета.</w:t>
      </w:r>
    </w:p>
    <w:p w:rsidR="00FB3E75" w:rsidRPr="00FB3E75" w:rsidRDefault="00FB3E75" w:rsidP="00FB3E75">
      <w:pPr>
        <w:ind w:left="1418" w:firstLine="850"/>
        <w:jc w:val="both"/>
        <w:rPr>
          <w:sz w:val="24"/>
          <w:szCs w:val="24"/>
        </w:rPr>
      </w:pPr>
      <w:r w:rsidRPr="00FB3E75">
        <w:rPr>
          <w:sz w:val="24"/>
          <w:szCs w:val="24"/>
        </w:rPr>
        <w:t>Различать тёмные и светлые оттенки цвета; осваивать смешение цветных красок с белой и чёрной (для изменения их тона).</w:t>
      </w:r>
    </w:p>
    <w:p w:rsidR="00FB3E75" w:rsidRPr="00FB3E75" w:rsidRDefault="00FB3E75" w:rsidP="00FB3E75">
      <w:pPr>
        <w:ind w:left="1418" w:firstLine="850"/>
        <w:jc w:val="both"/>
        <w:rPr>
          <w:sz w:val="24"/>
          <w:szCs w:val="24"/>
        </w:rPr>
      </w:pPr>
      <w:r w:rsidRPr="00FB3E75">
        <w:rPr>
          <w:sz w:val="24"/>
          <w:szCs w:val="24"/>
        </w:rPr>
        <w:t>Знать о делении цветов на тёплые и холодные; уметь различать тёплые и холодные оттенки цвета.</w:t>
      </w:r>
    </w:p>
    <w:p w:rsidR="00FB3E75" w:rsidRPr="00FB3E75" w:rsidRDefault="00FB3E75" w:rsidP="00FB3E75">
      <w:pPr>
        <w:ind w:left="1418" w:firstLine="850"/>
        <w:jc w:val="both"/>
        <w:rPr>
          <w:sz w:val="24"/>
          <w:szCs w:val="24"/>
        </w:rPr>
      </w:pPr>
      <w:r w:rsidRPr="00FB3E75">
        <w:rPr>
          <w:sz w:val="24"/>
          <w:szCs w:val="24"/>
        </w:rPr>
        <w:t>Осваивать эмоциональную выразительность цвета: цвет звонкий и яркий, радостный; цвет мягкий, «глухой» и мрачный и др. на доступном для обучающегося с ЗПР уровне.</w:t>
      </w:r>
    </w:p>
    <w:p w:rsidR="00FB3E75" w:rsidRPr="00FB3E75" w:rsidRDefault="00FB3E75" w:rsidP="00FB3E75">
      <w:pPr>
        <w:ind w:left="1418" w:firstLine="850"/>
        <w:jc w:val="both"/>
        <w:rPr>
          <w:sz w:val="24"/>
          <w:szCs w:val="24"/>
        </w:rPr>
      </w:pPr>
      <w:r w:rsidRPr="00FB3E75">
        <w:rPr>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FB3E75" w:rsidRPr="00FB3E75" w:rsidRDefault="00FB3E75" w:rsidP="00FB3E75">
      <w:pPr>
        <w:ind w:left="1418" w:firstLine="850"/>
        <w:jc w:val="both"/>
        <w:rPr>
          <w:sz w:val="24"/>
          <w:szCs w:val="24"/>
        </w:rPr>
      </w:pPr>
      <w:r w:rsidRPr="00FB3E75">
        <w:rPr>
          <w:sz w:val="24"/>
          <w:szCs w:val="24"/>
        </w:rPr>
        <w:t>Уметь в изображении сказочных персонажей выразить их характер (герои сказок добрые и злые, нежные и грозные).</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 xml:space="preserve">Знакомиться с традиционными игрушками одного из народных художественных </w:t>
      </w:r>
      <w:r w:rsidRPr="00FB3E75">
        <w:rPr>
          <w:sz w:val="24"/>
          <w:szCs w:val="24"/>
        </w:rPr>
        <w:lastRenderedPageBreak/>
        <w:t>промыслов; осваивать приёмы и последовательность лепки игрушки в традициях выбранного промысла; выполять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FB3E75" w:rsidRPr="00FB3E75" w:rsidRDefault="00FB3E75" w:rsidP="00FB3E75">
      <w:pPr>
        <w:ind w:left="1418" w:firstLine="850"/>
        <w:jc w:val="both"/>
        <w:rPr>
          <w:sz w:val="24"/>
          <w:szCs w:val="24"/>
        </w:rPr>
      </w:pPr>
      <w:r w:rsidRPr="00FB3E75">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Рассматривать, анализировать под руководством учителя разнообразие форм в природе, воспринимаемых как узоры.</w:t>
      </w:r>
    </w:p>
    <w:p w:rsidR="00FB3E75" w:rsidRPr="00FB3E75" w:rsidRDefault="00FB3E75" w:rsidP="00FB3E75">
      <w:pPr>
        <w:ind w:left="1418" w:firstLine="850"/>
        <w:jc w:val="both"/>
        <w:rPr>
          <w:sz w:val="24"/>
          <w:szCs w:val="24"/>
        </w:rPr>
      </w:pPr>
      <w:r w:rsidRPr="00FB3E75">
        <w:rPr>
          <w:sz w:val="24"/>
          <w:szCs w:val="24"/>
        </w:rPr>
        <w:t>Сравнивать с опорой на план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FB3E75" w:rsidRPr="00FB3E75" w:rsidRDefault="00FB3E75" w:rsidP="00FB3E75">
      <w:pPr>
        <w:ind w:left="1418" w:firstLine="850"/>
        <w:jc w:val="both"/>
        <w:rPr>
          <w:sz w:val="24"/>
          <w:szCs w:val="24"/>
        </w:rPr>
      </w:pPr>
      <w:r w:rsidRPr="00FB3E75">
        <w:rPr>
          <w:sz w:val="24"/>
          <w:szCs w:val="24"/>
        </w:rPr>
        <w:t>Приобретать опыт выполнения эскиза геометрического орнамента кружева или вышивки на основе природных мотивов.</w:t>
      </w:r>
    </w:p>
    <w:p w:rsidR="00FB3E75" w:rsidRPr="00FB3E75" w:rsidRDefault="00FB3E75" w:rsidP="00FB3E75">
      <w:pPr>
        <w:ind w:left="1418" w:firstLine="850"/>
        <w:jc w:val="both"/>
        <w:rPr>
          <w:sz w:val="24"/>
          <w:szCs w:val="24"/>
        </w:rPr>
      </w:pPr>
      <w:r w:rsidRPr="00FB3E75">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FB3E75" w:rsidRPr="00FB3E75" w:rsidRDefault="00FB3E75" w:rsidP="00FB3E75">
      <w:pPr>
        <w:ind w:left="1418" w:firstLine="850"/>
        <w:jc w:val="both"/>
        <w:rPr>
          <w:sz w:val="24"/>
          <w:szCs w:val="24"/>
        </w:rPr>
      </w:pPr>
      <w:r w:rsidRPr="00FB3E75">
        <w:rPr>
          <w:sz w:val="24"/>
          <w:szCs w:val="24"/>
        </w:rPr>
        <w:t>Приобретать опыт преобразования бытовых подручных нехудожественных материалов в художественные изображения и поделки.</w:t>
      </w:r>
    </w:p>
    <w:p w:rsidR="00FB3E75" w:rsidRPr="00FB3E75" w:rsidRDefault="00FB3E75" w:rsidP="00FB3E75">
      <w:pPr>
        <w:ind w:left="1418" w:firstLine="850"/>
        <w:jc w:val="both"/>
        <w:rPr>
          <w:sz w:val="24"/>
          <w:szCs w:val="24"/>
        </w:rPr>
      </w:pPr>
      <w:r w:rsidRPr="00FB3E75">
        <w:rPr>
          <w:sz w:val="24"/>
          <w:szCs w:val="24"/>
        </w:rPr>
        <w:t>Рассматривать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FB3E75" w:rsidRPr="00FB3E75" w:rsidRDefault="00FB3E75" w:rsidP="00FB3E75">
      <w:pPr>
        <w:ind w:left="1418" w:firstLine="850"/>
        <w:jc w:val="both"/>
        <w:rPr>
          <w:sz w:val="24"/>
          <w:szCs w:val="24"/>
        </w:rPr>
      </w:pPr>
      <w:r w:rsidRPr="00FB3E75">
        <w:rPr>
          <w:sz w:val="24"/>
          <w:szCs w:val="24"/>
        </w:rPr>
        <w:t>Приобретать опыт выполнения красками рисунков украшений народных былинных персонажей.</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Осваивать приёмы создания объёмных предметов из бумаги и объёмного декорирования предметов из бумаги.</w:t>
      </w:r>
    </w:p>
    <w:p w:rsidR="00FB3E75" w:rsidRPr="00FB3E75" w:rsidRDefault="00FB3E75" w:rsidP="00FB3E75">
      <w:pPr>
        <w:ind w:left="1418" w:firstLine="850"/>
        <w:jc w:val="both"/>
        <w:rPr>
          <w:sz w:val="24"/>
          <w:szCs w:val="24"/>
        </w:rPr>
      </w:pPr>
      <w:r w:rsidRPr="00FB3E75">
        <w:rPr>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FB3E75" w:rsidRPr="00FB3E75" w:rsidRDefault="00FB3E75" w:rsidP="00FB3E75">
      <w:pPr>
        <w:ind w:left="1418" w:firstLine="850"/>
        <w:jc w:val="both"/>
        <w:rPr>
          <w:sz w:val="24"/>
          <w:szCs w:val="24"/>
        </w:rPr>
      </w:pPr>
      <w:r w:rsidRPr="00FB3E75">
        <w:rPr>
          <w:sz w:val="24"/>
          <w:szCs w:val="24"/>
        </w:rPr>
        <w:t>Рассматривать, характеризовать под руководством учителя конструкцию архитектурных строений (по фотографиям в условиях урока).</w:t>
      </w:r>
    </w:p>
    <w:p w:rsidR="00FB3E75" w:rsidRPr="00FB3E75" w:rsidRDefault="00FB3E75" w:rsidP="00FB3E75">
      <w:pPr>
        <w:ind w:left="1418" w:firstLine="850"/>
        <w:jc w:val="both"/>
        <w:rPr>
          <w:sz w:val="24"/>
          <w:szCs w:val="24"/>
        </w:rPr>
      </w:pPr>
      <w:r w:rsidRPr="00FB3E75">
        <w:rPr>
          <w:sz w:val="24"/>
          <w:szCs w:val="24"/>
        </w:rPr>
        <w:t>Рассматривать, приводить примеры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FB3E75" w:rsidRPr="00FB3E75" w:rsidRDefault="00FB3E75" w:rsidP="00FB3E75">
      <w:pPr>
        <w:ind w:left="1418" w:firstLine="850"/>
        <w:jc w:val="both"/>
        <w:rPr>
          <w:sz w:val="24"/>
          <w:szCs w:val="24"/>
        </w:rPr>
      </w:pPr>
      <w:r w:rsidRPr="00FB3E75">
        <w:rPr>
          <w:sz w:val="24"/>
          <w:szCs w:val="24"/>
        </w:rPr>
        <w:t>Приобретать опыт сочинения и изображения жилья для разных по своему характеру героев литературных и народных сказок.</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а также ответа на поставленную учебную задачу.</w:t>
      </w:r>
    </w:p>
    <w:p w:rsidR="00FB3E75" w:rsidRPr="00FB3E75" w:rsidRDefault="00FB3E75" w:rsidP="00FB3E75">
      <w:pPr>
        <w:ind w:left="1418" w:firstLine="850"/>
        <w:jc w:val="both"/>
        <w:rPr>
          <w:sz w:val="24"/>
          <w:szCs w:val="24"/>
        </w:rPr>
      </w:pPr>
      <w:r w:rsidRPr="00FB3E75">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FB3E75" w:rsidRPr="00FB3E75" w:rsidRDefault="00FB3E75" w:rsidP="00FB3E75">
      <w:pPr>
        <w:ind w:left="1418" w:firstLine="850"/>
        <w:jc w:val="both"/>
        <w:rPr>
          <w:sz w:val="24"/>
          <w:szCs w:val="24"/>
        </w:rPr>
      </w:pPr>
      <w:r w:rsidRPr="00FB3E75">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rsidR="00FB3E75" w:rsidRPr="00FB3E75" w:rsidRDefault="00FB3E75" w:rsidP="00FB3E75">
      <w:pPr>
        <w:ind w:left="1418" w:firstLine="850"/>
        <w:jc w:val="both"/>
        <w:rPr>
          <w:sz w:val="24"/>
          <w:szCs w:val="24"/>
        </w:rPr>
      </w:pPr>
      <w:r w:rsidRPr="00FB3E75">
        <w:rPr>
          <w:sz w:val="24"/>
          <w:szCs w:val="24"/>
        </w:rPr>
        <w:t xml:space="preserve">Приобретать опыт восприятия произведений живописи западноевропейских </w:t>
      </w:r>
      <w:r w:rsidRPr="00FB3E75">
        <w:rPr>
          <w:sz w:val="24"/>
          <w:szCs w:val="24"/>
        </w:rPr>
        <w:lastRenderedPageBreak/>
        <w:t>художников с активным, ярким выражением настроения (В. Ван Гога, К. Моне, А. Матисса и других по выбору учителя).</w:t>
      </w:r>
    </w:p>
    <w:p w:rsidR="00FB3E75" w:rsidRPr="00FB3E75" w:rsidRDefault="00FB3E75" w:rsidP="00FB3E75">
      <w:pPr>
        <w:ind w:left="1418" w:firstLine="850"/>
        <w:jc w:val="both"/>
        <w:rPr>
          <w:sz w:val="24"/>
          <w:szCs w:val="24"/>
        </w:rPr>
      </w:pPr>
      <w:r w:rsidRPr="00FB3E75">
        <w:rPr>
          <w:sz w:val="24"/>
          <w:szCs w:val="24"/>
        </w:rPr>
        <w:t>Знакомиться с именами и наиболее известными произведениями художников И.И. Левитана, И.И. Шишкина, И.К. Айвазовского, В.М. Васнецова, В.В. Ватагина, Е.И. Чарушина (и других по выбору учителя).</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Осваивать возможности изображения с помощью разных видов линий в программе Paint (или другом графическом редакторе).</w:t>
      </w:r>
    </w:p>
    <w:p w:rsidR="00FB3E75" w:rsidRPr="00FB3E75" w:rsidRDefault="00FB3E75" w:rsidP="00FB3E75">
      <w:pPr>
        <w:ind w:left="1418" w:firstLine="850"/>
        <w:jc w:val="both"/>
        <w:rPr>
          <w:sz w:val="24"/>
          <w:szCs w:val="24"/>
        </w:rPr>
      </w:pPr>
      <w:r w:rsidRPr="00FB3E75">
        <w:rPr>
          <w:sz w:val="24"/>
          <w:szCs w:val="24"/>
        </w:rPr>
        <w:t>Осваивать приёмы копирования геометрических фигур в программе Paint, а также построения из них простых рисунков или орнаментов.</w:t>
      </w:r>
    </w:p>
    <w:p w:rsidR="00FB3E75" w:rsidRPr="00FB3E75" w:rsidRDefault="00FB3E75" w:rsidP="00FB3E75">
      <w:pPr>
        <w:ind w:left="1418" w:firstLine="850"/>
        <w:jc w:val="both"/>
        <w:rPr>
          <w:sz w:val="24"/>
          <w:szCs w:val="24"/>
        </w:rPr>
      </w:pPr>
      <w:r w:rsidRPr="00FB3E75">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FB3E75" w:rsidRPr="00FB3E75" w:rsidRDefault="00FB3E75" w:rsidP="00FB3E75">
      <w:pPr>
        <w:ind w:left="1418" w:firstLine="850"/>
        <w:jc w:val="both"/>
        <w:rPr>
          <w:sz w:val="24"/>
          <w:szCs w:val="24"/>
        </w:rPr>
      </w:pPr>
      <w:r w:rsidRPr="00FB3E75">
        <w:rPr>
          <w:sz w:val="24"/>
          <w:szCs w:val="24"/>
        </w:rPr>
        <w:t>Осваивать композиционное построение кадра при фотографировании: расположение объекта в кадре. Участвовать в обсуждении ученических фотографий.</w:t>
      </w:r>
      <w:bookmarkStart w:id="318" w:name="_TOC_250002"/>
    </w:p>
    <w:p w:rsidR="00FB3E75" w:rsidRPr="00FB3E75" w:rsidRDefault="00FB3E75" w:rsidP="00FB3E75">
      <w:pPr>
        <w:keepNext/>
        <w:keepLines/>
        <w:widowControl/>
        <w:autoSpaceDE/>
        <w:autoSpaceDN/>
        <w:spacing w:after="120"/>
        <w:ind w:left="1418" w:firstLine="850"/>
        <w:jc w:val="center"/>
        <w:outlineLvl w:val="2"/>
        <w:rPr>
          <w:rFonts w:eastAsia="Trebuchet MS"/>
          <w:b/>
          <w:kern w:val="2"/>
          <w:sz w:val="24"/>
          <w:szCs w:val="24"/>
        </w:rPr>
      </w:pPr>
      <w:bookmarkStart w:id="319" w:name="_Toc110614558"/>
      <w:bookmarkStart w:id="320" w:name="_Toc142329406"/>
      <w:r w:rsidRPr="00FB3E75">
        <w:rPr>
          <w:rFonts w:eastAsia="Trebuchet MS"/>
          <w:b/>
          <w:kern w:val="2"/>
          <w:sz w:val="24"/>
          <w:szCs w:val="24"/>
        </w:rPr>
        <w:t xml:space="preserve">3 </w:t>
      </w:r>
      <w:bookmarkEnd w:id="318"/>
      <w:r w:rsidRPr="00FB3E75">
        <w:rPr>
          <w:rFonts w:eastAsia="Trebuchet MS"/>
          <w:b/>
          <w:kern w:val="2"/>
          <w:sz w:val="24"/>
          <w:szCs w:val="24"/>
        </w:rPr>
        <w:t>КЛАСС</w:t>
      </w:r>
      <w:bookmarkEnd w:id="319"/>
      <w:bookmarkEnd w:id="320"/>
    </w:p>
    <w:p w:rsidR="00FB3E75" w:rsidRPr="00FB3E75" w:rsidRDefault="00FB3E75" w:rsidP="00FB3E75">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FB3E75" w:rsidRPr="00FB3E75" w:rsidRDefault="00FB3E75" w:rsidP="00FB3E75">
      <w:pPr>
        <w:ind w:left="1418" w:firstLine="850"/>
        <w:jc w:val="both"/>
        <w:rPr>
          <w:sz w:val="24"/>
          <w:szCs w:val="24"/>
        </w:rPr>
      </w:pPr>
      <w:r w:rsidRPr="00FB3E75">
        <w:rPr>
          <w:sz w:val="24"/>
          <w:szCs w:val="24"/>
        </w:rPr>
        <w:t>Получать опыт создания эскиза книжки-игрушки на выбранный сюжет: рисунок обложки с соединением шрифта (текста) и изображения, создание иллюстраций, размещение текста и иллюстраций на развороте.</w:t>
      </w:r>
    </w:p>
    <w:p w:rsidR="00FB3E75" w:rsidRPr="00FB3E75" w:rsidRDefault="00FB3E75" w:rsidP="00FB3E75">
      <w:pPr>
        <w:ind w:left="1418" w:firstLine="850"/>
        <w:jc w:val="both"/>
        <w:rPr>
          <w:sz w:val="24"/>
          <w:szCs w:val="24"/>
        </w:rPr>
      </w:pPr>
      <w:r w:rsidRPr="00FB3E75">
        <w:rPr>
          <w:sz w:val="24"/>
          <w:szCs w:val="24"/>
        </w:rPr>
        <w:t>Создавать практическую творческую работу — поздравительную открытку, совмещая в ней шрифт и изображение.</w:t>
      </w:r>
    </w:p>
    <w:p w:rsidR="00FB3E75" w:rsidRPr="00FB3E75" w:rsidRDefault="00FB3E75" w:rsidP="00FB3E75">
      <w:pPr>
        <w:ind w:left="1418" w:firstLine="850"/>
        <w:jc w:val="both"/>
        <w:rPr>
          <w:sz w:val="24"/>
          <w:szCs w:val="24"/>
        </w:rPr>
      </w:pPr>
      <w:r w:rsidRPr="00FB3E75">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FB3E75" w:rsidRPr="00FB3E75" w:rsidRDefault="00FB3E75" w:rsidP="00FB3E75">
      <w:pPr>
        <w:ind w:left="1418" w:firstLine="850"/>
        <w:jc w:val="both"/>
        <w:rPr>
          <w:sz w:val="24"/>
          <w:szCs w:val="24"/>
        </w:rPr>
      </w:pPr>
      <w:r w:rsidRPr="00FB3E75">
        <w:rPr>
          <w:sz w:val="24"/>
          <w:szCs w:val="24"/>
        </w:rPr>
        <w:t>Узнавать основные пропорции лица человека, взаимное расположение частей лица.</w:t>
      </w:r>
    </w:p>
    <w:p w:rsidR="00FB3E75" w:rsidRPr="00FB3E75" w:rsidRDefault="00FB3E75" w:rsidP="00FB3E75">
      <w:pPr>
        <w:ind w:left="1418" w:firstLine="850"/>
        <w:jc w:val="both"/>
        <w:rPr>
          <w:sz w:val="24"/>
          <w:szCs w:val="24"/>
        </w:rPr>
      </w:pPr>
      <w:r w:rsidRPr="00FB3E75">
        <w:rPr>
          <w:sz w:val="24"/>
          <w:szCs w:val="24"/>
        </w:rPr>
        <w:t>Приобретать опыт рисования портрета (лица) человека.</w:t>
      </w:r>
    </w:p>
    <w:p w:rsidR="00FB3E75" w:rsidRPr="00FB3E75" w:rsidRDefault="00FB3E75" w:rsidP="00FB3E75">
      <w:pPr>
        <w:ind w:left="1418" w:firstLine="850"/>
        <w:jc w:val="both"/>
        <w:rPr>
          <w:sz w:val="24"/>
          <w:szCs w:val="24"/>
        </w:rPr>
      </w:pPr>
      <w:r w:rsidRPr="00FB3E75">
        <w:rPr>
          <w:sz w:val="24"/>
          <w:szCs w:val="24"/>
        </w:rPr>
        <w:t>Создавать маску сказочного персонажа с ярко выраженным характером лица (для карнавала или спектакля).</w:t>
      </w:r>
    </w:p>
    <w:p w:rsidR="00FB3E75" w:rsidRPr="00FB3E75" w:rsidRDefault="00FB3E75" w:rsidP="00FB3E75">
      <w:pPr>
        <w:ind w:left="1418" w:firstLine="850"/>
        <w:jc w:val="both"/>
        <w:rPr>
          <w:b/>
          <w:sz w:val="24"/>
          <w:szCs w:val="24"/>
        </w:rPr>
      </w:pPr>
      <w:r w:rsidRPr="00FB3E75">
        <w:rPr>
          <w:b/>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Осваивать приёмы создания живописной композиции (натюрморта) по наблюдению натуры.</w:t>
      </w:r>
    </w:p>
    <w:p w:rsidR="00FB3E75" w:rsidRPr="00FB3E75" w:rsidRDefault="00FB3E75" w:rsidP="00FB3E75">
      <w:pPr>
        <w:ind w:left="1418" w:firstLine="850"/>
        <w:jc w:val="both"/>
        <w:rPr>
          <w:sz w:val="24"/>
          <w:szCs w:val="24"/>
        </w:rPr>
      </w:pPr>
      <w:r w:rsidRPr="00FB3E75">
        <w:rPr>
          <w:sz w:val="24"/>
          <w:szCs w:val="24"/>
        </w:rPr>
        <w:t>Рассматривать сюжет и композицию, эмоциональное настроение в натюрмортах известных отечественных художников.</w:t>
      </w:r>
    </w:p>
    <w:p w:rsidR="00FB3E75" w:rsidRPr="00FB3E75" w:rsidRDefault="00FB3E75" w:rsidP="00FB3E75">
      <w:pPr>
        <w:ind w:left="1418" w:firstLine="850"/>
        <w:jc w:val="both"/>
        <w:rPr>
          <w:sz w:val="24"/>
          <w:szCs w:val="24"/>
        </w:rPr>
      </w:pPr>
      <w:r w:rsidRPr="00FB3E75">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FB3E75" w:rsidRPr="00FB3E75" w:rsidRDefault="00FB3E75" w:rsidP="00FB3E75">
      <w:pPr>
        <w:ind w:left="1418" w:firstLine="850"/>
        <w:jc w:val="both"/>
        <w:rPr>
          <w:sz w:val="24"/>
          <w:szCs w:val="24"/>
        </w:rPr>
      </w:pPr>
      <w:r w:rsidRPr="00FB3E75">
        <w:rPr>
          <w:sz w:val="24"/>
          <w:szCs w:val="24"/>
        </w:rPr>
        <w:t>Изображать красками портрет человека с опорой на натуру.</w:t>
      </w:r>
    </w:p>
    <w:p w:rsidR="00FB3E75" w:rsidRPr="00FB3E75" w:rsidRDefault="00FB3E75" w:rsidP="00FB3E75">
      <w:pPr>
        <w:ind w:left="1418" w:firstLine="850"/>
        <w:jc w:val="both"/>
        <w:rPr>
          <w:sz w:val="24"/>
          <w:szCs w:val="24"/>
        </w:rPr>
      </w:pPr>
      <w:r w:rsidRPr="00FB3E75">
        <w:rPr>
          <w:sz w:val="24"/>
          <w:szCs w:val="24"/>
        </w:rPr>
        <w:t>Создавать пейзаж, передавая в нём активное состояние природы.</w:t>
      </w:r>
    </w:p>
    <w:p w:rsidR="00FB3E75" w:rsidRPr="00FB3E75" w:rsidRDefault="00FB3E75" w:rsidP="00FB3E75">
      <w:pPr>
        <w:ind w:left="1418" w:firstLine="850"/>
        <w:jc w:val="both"/>
        <w:rPr>
          <w:sz w:val="24"/>
          <w:szCs w:val="24"/>
        </w:rPr>
      </w:pPr>
      <w:r w:rsidRPr="00FB3E75">
        <w:rPr>
          <w:sz w:val="24"/>
          <w:szCs w:val="24"/>
        </w:rPr>
        <w:t>Приобретать представление о деятельности художника в театре.</w:t>
      </w:r>
    </w:p>
    <w:p w:rsidR="00FB3E75" w:rsidRPr="00FB3E75" w:rsidRDefault="00FB3E75" w:rsidP="00FB3E75">
      <w:pPr>
        <w:ind w:left="1418" w:firstLine="850"/>
        <w:jc w:val="both"/>
        <w:rPr>
          <w:sz w:val="24"/>
          <w:szCs w:val="24"/>
        </w:rPr>
      </w:pPr>
      <w:r w:rsidRPr="00FB3E75">
        <w:rPr>
          <w:sz w:val="24"/>
          <w:szCs w:val="24"/>
        </w:rPr>
        <w:t>Создавать красками эскиз занавеса или эскиз декораций к выбранному сюжету.</w:t>
      </w:r>
    </w:p>
    <w:p w:rsidR="00FB3E75" w:rsidRPr="00FB3E75" w:rsidRDefault="00FB3E75" w:rsidP="00FB3E75">
      <w:pPr>
        <w:ind w:left="1418" w:firstLine="850"/>
        <w:jc w:val="both"/>
        <w:rPr>
          <w:sz w:val="24"/>
          <w:szCs w:val="24"/>
        </w:rPr>
      </w:pPr>
      <w:r w:rsidRPr="00FB3E75">
        <w:rPr>
          <w:sz w:val="24"/>
          <w:szCs w:val="24"/>
        </w:rPr>
        <w:t>Знакомиться с работой художников по оформлению праздников.</w:t>
      </w:r>
    </w:p>
    <w:p w:rsidR="00FB3E75" w:rsidRPr="00FB3E75" w:rsidRDefault="00FB3E75" w:rsidP="00FB3E75">
      <w:pPr>
        <w:ind w:left="1418" w:firstLine="850"/>
        <w:jc w:val="both"/>
        <w:rPr>
          <w:sz w:val="24"/>
          <w:szCs w:val="24"/>
        </w:rPr>
      </w:pPr>
      <w:r w:rsidRPr="00FB3E75">
        <w:rPr>
          <w:sz w:val="24"/>
          <w:szCs w:val="24"/>
        </w:rPr>
        <w:t>Выполнять тематическую композицию «Праздник в городе» на основе наблюдений, по памяти и по представлению.</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Приобретать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FB3E75" w:rsidRPr="00FB3E75" w:rsidRDefault="00FB3E75" w:rsidP="00FB3E75">
      <w:pPr>
        <w:ind w:left="1418" w:firstLine="850"/>
        <w:jc w:val="both"/>
        <w:rPr>
          <w:sz w:val="24"/>
          <w:szCs w:val="24"/>
        </w:rPr>
      </w:pPr>
      <w:r w:rsidRPr="00FB3E75">
        <w:rPr>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FB3E75" w:rsidRPr="00FB3E75" w:rsidRDefault="00FB3E75" w:rsidP="00FB3E75">
      <w:pPr>
        <w:ind w:left="1418" w:firstLine="850"/>
        <w:jc w:val="both"/>
        <w:rPr>
          <w:sz w:val="24"/>
          <w:szCs w:val="24"/>
        </w:rPr>
      </w:pPr>
      <w:r w:rsidRPr="00FB3E75">
        <w:rPr>
          <w:sz w:val="24"/>
          <w:szCs w:val="24"/>
        </w:rPr>
        <w:lastRenderedPageBreak/>
        <w:t>Узнавать о видах скульптуры: скульптурные памятники, парковая скульптура, мелкая пластика, рельеф (виды рельефа).</w:t>
      </w:r>
    </w:p>
    <w:p w:rsidR="00FB3E75" w:rsidRPr="00FB3E75" w:rsidRDefault="00FB3E75" w:rsidP="00FB3E75">
      <w:pPr>
        <w:ind w:left="1418" w:firstLine="850"/>
        <w:jc w:val="both"/>
        <w:rPr>
          <w:sz w:val="24"/>
          <w:szCs w:val="24"/>
        </w:rPr>
      </w:pPr>
      <w:r w:rsidRPr="00FB3E75">
        <w:rPr>
          <w:sz w:val="24"/>
          <w:szCs w:val="24"/>
        </w:rPr>
        <w:t>Приобретать опыт лепки эскиза парковой скульптуры.</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Узнавать о создании глиняной и деревянной посуды: народные художественные промыслы Гжель и Хохлома.</w:t>
      </w:r>
    </w:p>
    <w:p w:rsidR="00FB3E75" w:rsidRPr="00FB3E75" w:rsidRDefault="00FB3E75" w:rsidP="00FB3E75">
      <w:pPr>
        <w:ind w:left="1418" w:firstLine="850"/>
        <w:jc w:val="both"/>
        <w:rPr>
          <w:sz w:val="24"/>
          <w:szCs w:val="24"/>
        </w:rPr>
      </w:pPr>
      <w:r w:rsidRPr="00FB3E75">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выполнять эскизы орнаментов, украшающих посуду (по мотивам выбранного художественного промысла).</w:t>
      </w:r>
    </w:p>
    <w:p w:rsidR="00FB3E75" w:rsidRPr="00FB3E75" w:rsidRDefault="00FB3E75" w:rsidP="00B1530A">
      <w:pPr>
        <w:ind w:left="1418"/>
        <w:jc w:val="both"/>
        <w:rPr>
          <w:sz w:val="24"/>
          <w:szCs w:val="24"/>
        </w:rPr>
      </w:pPr>
      <w:r w:rsidRPr="00FB3E75">
        <w:rPr>
          <w:sz w:val="24"/>
          <w:szCs w:val="24"/>
        </w:rPr>
        <w:t>Узнавать о сетчатых видах орнаментов и их применении в росписи тканей, стен и др.</w:t>
      </w:r>
    </w:p>
    <w:p w:rsidR="00FB3E75" w:rsidRPr="00FB3E75" w:rsidRDefault="00FB3E75" w:rsidP="00FB3E75">
      <w:pPr>
        <w:ind w:left="1418" w:firstLine="850"/>
        <w:jc w:val="both"/>
        <w:rPr>
          <w:sz w:val="24"/>
          <w:szCs w:val="24"/>
        </w:rPr>
      </w:pPr>
      <w:r w:rsidRPr="00FB3E75">
        <w:rPr>
          <w:sz w:val="24"/>
          <w:szCs w:val="24"/>
        </w:rPr>
        <w:t>Осваивать навыки создания орнаментов при помощи штампов и трафаретов.</w:t>
      </w:r>
    </w:p>
    <w:p w:rsidR="00FB3E75" w:rsidRPr="00FB3E75" w:rsidRDefault="00FB3E75" w:rsidP="00FB3E75">
      <w:pPr>
        <w:ind w:left="1418" w:firstLine="850"/>
        <w:jc w:val="both"/>
        <w:rPr>
          <w:sz w:val="24"/>
          <w:szCs w:val="24"/>
        </w:rPr>
      </w:pPr>
      <w:r w:rsidRPr="00FB3E75">
        <w:rPr>
          <w:sz w:val="24"/>
          <w:szCs w:val="24"/>
        </w:rPr>
        <w:t>Получать опыт создания композиции орнамента в квадрате (в качестве эскиза росписи женского платка).</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Выполнять зарисовки или творческие рисунки на основе фотографий на тему исторических памятников или архитектурных достопримечательностей своего города.</w:t>
      </w:r>
    </w:p>
    <w:p w:rsidR="00FB3E75" w:rsidRPr="00FB3E75" w:rsidRDefault="00FB3E75" w:rsidP="00FB3E75">
      <w:pPr>
        <w:ind w:left="1418" w:firstLine="850"/>
        <w:jc w:val="both"/>
        <w:rPr>
          <w:sz w:val="24"/>
          <w:szCs w:val="24"/>
        </w:rPr>
      </w:pPr>
      <w:r w:rsidRPr="00FB3E75">
        <w:rPr>
          <w:sz w:val="24"/>
          <w:szCs w:val="24"/>
        </w:rPr>
        <w:t>Создавать эскиз макета паркового пространства или участвовать в коллективной работе по созданию такого макета.</w:t>
      </w:r>
    </w:p>
    <w:p w:rsidR="00FB3E75" w:rsidRPr="00FB3E75" w:rsidRDefault="00FB3E75" w:rsidP="00FB3E75">
      <w:pPr>
        <w:ind w:left="1418" w:firstLine="850"/>
        <w:jc w:val="both"/>
        <w:rPr>
          <w:sz w:val="24"/>
          <w:szCs w:val="24"/>
        </w:rPr>
      </w:pPr>
      <w:r w:rsidRPr="00FB3E75">
        <w:rPr>
          <w:sz w:val="24"/>
          <w:szCs w:val="24"/>
        </w:rPr>
        <w:t>Создавать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FB3E75" w:rsidRPr="00FB3E75" w:rsidRDefault="00FB3E75" w:rsidP="00FB3E75">
      <w:pPr>
        <w:ind w:left="1418" w:firstLine="850"/>
        <w:jc w:val="both"/>
        <w:rPr>
          <w:sz w:val="24"/>
          <w:szCs w:val="24"/>
        </w:rPr>
      </w:pPr>
      <w:r w:rsidRPr="00FB3E75">
        <w:rPr>
          <w:sz w:val="24"/>
          <w:szCs w:val="24"/>
        </w:rPr>
        <w:t>Придумывать и рисовать (или выполнять в технике бумагопластики) транспортное средство.</w:t>
      </w:r>
    </w:p>
    <w:p w:rsidR="00FB3E75" w:rsidRPr="00FB3E75" w:rsidRDefault="00FB3E75" w:rsidP="00FB3E75">
      <w:pPr>
        <w:ind w:left="1418" w:firstLine="850"/>
        <w:jc w:val="both"/>
        <w:rPr>
          <w:sz w:val="24"/>
          <w:szCs w:val="24"/>
        </w:rPr>
      </w:pPr>
      <w:r w:rsidRPr="00FB3E75">
        <w:rPr>
          <w:sz w:val="24"/>
          <w:szCs w:val="24"/>
        </w:rPr>
        <w:t>Выполнять творческий рисунок — создавать образ своего города или села или участвовать в коллективной работе по созданию образа своего города или села (в виде коллажа).</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Рассматривать и принимать участие в обсуждении содержания работы художника.</w:t>
      </w:r>
    </w:p>
    <w:p w:rsidR="00FB3E75" w:rsidRPr="00FB3E75" w:rsidRDefault="00FB3E75" w:rsidP="00FB3E75">
      <w:pPr>
        <w:ind w:left="1418" w:firstLine="850"/>
        <w:jc w:val="both"/>
        <w:rPr>
          <w:sz w:val="24"/>
          <w:szCs w:val="24"/>
        </w:rPr>
      </w:pPr>
      <w:r w:rsidRPr="00FB3E75">
        <w:rPr>
          <w:sz w:val="24"/>
          <w:szCs w:val="24"/>
        </w:rPr>
        <w:t>Рассматривать и анализировать по предложенному плану архитектурные постройки своего города (села), характерные особенности улиц и площадей, выделять центральные по архитектуре здания; приобретать представления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w:t>
      </w:r>
    </w:p>
    <w:p w:rsidR="00FB3E75" w:rsidRPr="00FB3E75" w:rsidRDefault="00FB3E75" w:rsidP="00FB3E75">
      <w:pPr>
        <w:ind w:left="1418" w:firstLine="850"/>
        <w:jc w:val="both"/>
        <w:rPr>
          <w:sz w:val="24"/>
          <w:szCs w:val="24"/>
        </w:rPr>
      </w:pPr>
      <w:r w:rsidRPr="00FB3E75">
        <w:rPr>
          <w:sz w:val="24"/>
          <w:szCs w:val="24"/>
        </w:rPr>
        <w:t>Иметь представление об основных видах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FB3E75" w:rsidRPr="00FB3E75" w:rsidRDefault="00FB3E75" w:rsidP="00FB3E75">
      <w:pPr>
        <w:ind w:left="1418" w:firstLine="850"/>
        <w:jc w:val="both"/>
        <w:rPr>
          <w:sz w:val="24"/>
          <w:szCs w:val="24"/>
        </w:rPr>
      </w:pPr>
      <w:r w:rsidRPr="00FB3E75">
        <w:rPr>
          <w:sz w:val="24"/>
          <w:szCs w:val="24"/>
        </w:rPr>
        <w:t>Иметь представление об основных жанрах живописи, графики и скульптуры, определяемых предметом изображения.</w:t>
      </w:r>
    </w:p>
    <w:p w:rsidR="00FB3E75" w:rsidRPr="00FB3E75" w:rsidRDefault="00FB3E75" w:rsidP="00FB3E75">
      <w:pPr>
        <w:ind w:left="1418" w:firstLine="850"/>
        <w:jc w:val="both"/>
        <w:rPr>
          <w:sz w:val="24"/>
          <w:szCs w:val="24"/>
        </w:rPr>
      </w:pPr>
      <w:r w:rsidRPr="00FB3E75">
        <w:rPr>
          <w:sz w:val="24"/>
          <w:szCs w:val="24"/>
        </w:rPr>
        <w:t>Иметь представление об именах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rsidR="00FB3E75" w:rsidRPr="00FB3E75" w:rsidRDefault="00FB3E75" w:rsidP="00FB3E75">
      <w:pPr>
        <w:ind w:left="1418" w:firstLine="850"/>
        <w:jc w:val="both"/>
        <w:rPr>
          <w:sz w:val="24"/>
          <w:szCs w:val="24"/>
        </w:rPr>
      </w:pPr>
      <w:r w:rsidRPr="00FB3E75">
        <w:rPr>
          <w:sz w:val="24"/>
          <w:szCs w:val="24"/>
        </w:rPr>
        <w:t>Осуществлять виртуальные интерактивные путешествия в художественные музеи, участвовать в обсуждении впечатлений от виртуальных путешествий.</w:t>
      </w:r>
    </w:p>
    <w:p w:rsidR="00FB3E75" w:rsidRPr="00FB3E75" w:rsidRDefault="00FB3E75" w:rsidP="00FB3E75">
      <w:pPr>
        <w:ind w:left="1418" w:firstLine="850"/>
        <w:jc w:val="both"/>
        <w:rPr>
          <w:sz w:val="24"/>
          <w:szCs w:val="24"/>
        </w:rPr>
      </w:pPr>
      <w:r w:rsidRPr="00FB3E75">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FB3E75" w:rsidRPr="00FB3E75" w:rsidRDefault="00FB3E75" w:rsidP="00FB3E75">
      <w:pPr>
        <w:ind w:left="1418" w:firstLine="850"/>
        <w:jc w:val="both"/>
        <w:rPr>
          <w:sz w:val="24"/>
          <w:szCs w:val="24"/>
        </w:rPr>
      </w:pPr>
      <w:r w:rsidRPr="00FB3E75">
        <w:rPr>
          <w:sz w:val="24"/>
          <w:szCs w:val="24"/>
        </w:rPr>
        <w:t xml:space="preserve">Понимать значение музеев и иметь представления о том, где они находятся и чему посвящены их коллекции: Государственная Третьяковская галерея, Государственный </w:t>
      </w:r>
      <w:r w:rsidRPr="00FB3E75">
        <w:rPr>
          <w:sz w:val="24"/>
          <w:szCs w:val="24"/>
        </w:rPr>
        <w:lastRenderedPageBreak/>
        <w:t>Эрмитаж, Государственный Русский музей, Государственный музей изобразительных искусств имени А. С. Пушкина.</w:t>
      </w:r>
    </w:p>
    <w:p w:rsidR="00FB3E75" w:rsidRPr="00FB3E75" w:rsidRDefault="00FB3E75" w:rsidP="00FB3E75">
      <w:pPr>
        <w:ind w:left="1418" w:firstLine="850"/>
        <w:jc w:val="both"/>
        <w:rPr>
          <w:b/>
          <w:bCs/>
          <w:sz w:val="24"/>
          <w:szCs w:val="24"/>
        </w:rPr>
      </w:pPr>
      <w:r w:rsidRPr="00FB3E75">
        <w:rPr>
          <w:b/>
          <w:bCs/>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FB3E75" w:rsidRPr="00FB3E75" w:rsidRDefault="00FB3E75" w:rsidP="00FB3E75">
      <w:pPr>
        <w:ind w:left="1418" w:firstLine="850"/>
        <w:jc w:val="both"/>
        <w:rPr>
          <w:sz w:val="24"/>
          <w:szCs w:val="24"/>
        </w:rPr>
      </w:pPr>
      <w:r w:rsidRPr="00FB3E75">
        <w:rPr>
          <w:sz w:val="24"/>
          <w:szCs w:val="24"/>
        </w:rPr>
        <w:t>Применять получаемые навыки для усвоения определённых учебных тем, например: построения ритмических композиций, составления орнаментов путём различных повторений рисунка узора, простого повторения (раппорт); создание паттернов.</w:t>
      </w:r>
    </w:p>
    <w:p w:rsidR="00FB3E75" w:rsidRPr="00FB3E75" w:rsidRDefault="00FB3E75" w:rsidP="00FB3E75">
      <w:pPr>
        <w:ind w:left="1418" w:firstLine="850"/>
        <w:jc w:val="both"/>
        <w:rPr>
          <w:sz w:val="24"/>
          <w:szCs w:val="24"/>
        </w:rPr>
      </w:pPr>
      <w:r w:rsidRPr="00FB3E75">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FB3E75" w:rsidRPr="00FB3E75" w:rsidRDefault="00FB3E75" w:rsidP="00FB3E75">
      <w:pPr>
        <w:ind w:left="1418" w:firstLine="850"/>
        <w:jc w:val="both"/>
        <w:rPr>
          <w:sz w:val="24"/>
          <w:szCs w:val="24"/>
        </w:rPr>
      </w:pPr>
      <w:r w:rsidRPr="00FB3E75">
        <w:rPr>
          <w:sz w:val="24"/>
          <w:szCs w:val="24"/>
        </w:rPr>
        <w:t>Осваивать приёмы соединения шрифта и векторного изображения при создании поздравительных открыток, афиши и др.</w:t>
      </w:r>
    </w:p>
    <w:p w:rsidR="00FB3E75" w:rsidRPr="00FB3E75" w:rsidRDefault="00FB3E75" w:rsidP="00FB3E75">
      <w:pPr>
        <w:ind w:left="1418" w:firstLine="850"/>
        <w:jc w:val="both"/>
        <w:rPr>
          <w:sz w:val="24"/>
          <w:szCs w:val="24"/>
        </w:rPr>
      </w:pPr>
      <w:r w:rsidRPr="00FB3E75">
        <w:rPr>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w:t>
      </w:r>
      <w:bookmarkStart w:id="321" w:name="_TOC_250001"/>
      <w:bookmarkStart w:id="322" w:name="_Toc110614559"/>
    </w:p>
    <w:p w:rsidR="00FB3E75" w:rsidRPr="00FB3E75" w:rsidRDefault="00FB3E75" w:rsidP="00FB3E75">
      <w:pPr>
        <w:keepNext/>
        <w:keepLines/>
        <w:widowControl/>
        <w:autoSpaceDE/>
        <w:autoSpaceDN/>
        <w:spacing w:after="120"/>
        <w:ind w:left="1418" w:firstLine="850"/>
        <w:jc w:val="center"/>
        <w:outlineLvl w:val="2"/>
        <w:rPr>
          <w:rFonts w:eastAsia="Trebuchet MS"/>
          <w:b/>
          <w:kern w:val="2"/>
          <w:sz w:val="24"/>
          <w:szCs w:val="24"/>
        </w:rPr>
      </w:pPr>
      <w:bookmarkStart w:id="323" w:name="_Toc142329407"/>
      <w:r w:rsidRPr="00FB3E75">
        <w:rPr>
          <w:rFonts w:eastAsia="Trebuchet MS"/>
          <w:b/>
          <w:kern w:val="2"/>
          <w:sz w:val="24"/>
          <w:szCs w:val="24"/>
        </w:rPr>
        <w:t xml:space="preserve">4 </w:t>
      </w:r>
      <w:bookmarkEnd w:id="321"/>
      <w:r w:rsidRPr="00FB3E75">
        <w:rPr>
          <w:rFonts w:eastAsia="Trebuchet MS"/>
          <w:b/>
          <w:kern w:val="2"/>
          <w:sz w:val="24"/>
          <w:szCs w:val="24"/>
        </w:rPr>
        <w:t>КЛАСС</w:t>
      </w:r>
      <w:bookmarkEnd w:id="322"/>
      <w:bookmarkEnd w:id="323"/>
    </w:p>
    <w:p w:rsidR="00FB3E75" w:rsidRPr="00FB3E75" w:rsidRDefault="00FB3E75" w:rsidP="00FB3E75">
      <w:pPr>
        <w:ind w:left="1418" w:firstLine="850"/>
        <w:jc w:val="both"/>
        <w:rPr>
          <w:b/>
          <w:sz w:val="24"/>
          <w:szCs w:val="24"/>
        </w:rPr>
      </w:pPr>
      <w:r w:rsidRPr="00FB3E75">
        <w:rPr>
          <w:b/>
          <w:sz w:val="24"/>
          <w:szCs w:val="24"/>
        </w:rPr>
        <w:t>Модуль «Графика»</w:t>
      </w:r>
    </w:p>
    <w:p w:rsidR="00FB3E75" w:rsidRPr="00FB3E75" w:rsidRDefault="00FB3E75" w:rsidP="00FB3E75">
      <w:pPr>
        <w:ind w:left="1418" w:firstLine="850"/>
        <w:jc w:val="both"/>
        <w:rPr>
          <w:sz w:val="24"/>
          <w:szCs w:val="24"/>
        </w:rPr>
      </w:pPr>
      <w:r w:rsidRPr="00FB3E75">
        <w:rPr>
          <w:sz w:val="24"/>
          <w:szCs w:val="24"/>
        </w:rPr>
        <w:t xml:space="preserve">Осваивать правила линейной и воздушной перспективы и применять их в своей практической творческой деятельности. </w:t>
      </w:r>
    </w:p>
    <w:p w:rsidR="00FB3E75" w:rsidRPr="00FB3E75" w:rsidRDefault="00FB3E75" w:rsidP="00FB3E75">
      <w:pPr>
        <w:ind w:left="1418" w:firstLine="850"/>
        <w:jc w:val="both"/>
        <w:rPr>
          <w:sz w:val="24"/>
          <w:szCs w:val="24"/>
        </w:rPr>
      </w:pPr>
      <w:r w:rsidRPr="00FB3E75">
        <w:rPr>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FB3E75" w:rsidRPr="00FB3E75" w:rsidRDefault="00FB3E75" w:rsidP="00FB3E75">
      <w:pPr>
        <w:ind w:left="1418" w:firstLine="850"/>
        <w:jc w:val="both"/>
        <w:rPr>
          <w:sz w:val="24"/>
          <w:szCs w:val="24"/>
        </w:rPr>
      </w:pPr>
      <w:r w:rsidRPr="00FB3E75">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FB3E75" w:rsidRPr="00FB3E75" w:rsidRDefault="00FB3E75" w:rsidP="00FB3E75">
      <w:pPr>
        <w:ind w:left="1418" w:firstLine="850"/>
        <w:jc w:val="both"/>
        <w:rPr>
          <w:sz w:val="24"/>
          <w:szCs w:val="24"/>
        </w:rPr>
      </w:pPr>
      <w:r w:rsidRPr="00FB3E75">
        <w:rPr>
          <w:sz w:val="24"/>
          <w:szCs w:val="24"/>
        </w:rPr>
        <w:t>Создавать зарисовки памятников отечественной и мировой архитектуры.</w:t>
      </w:r>
    </w:p>
    <w:p w:rsidR="00FB3E75" w:rsidRPr="00FB3E75" w:rsidRDefault="00FB3E75" w:rsidP="00FB3E75">
      <w:pPr>
        <w:ind w:left="1418" w:firstLine="850"/>
        <w:jc w:val="both"/>
        <w:rPr>
          <w:b/>
          <w:bCs/>
          <w:sz w:val="24"/>
          <w:szCs w:val="24"/>
        </w:rPr>
      </w:pPr>
      <w:r w:rsidRPr="00FB3E75">
        <w:rPr>
          <w:b/>
          <w:bCs/>
          <w:sz w:val="24"/>
          <w:szCs w:val="24"/>
        </w:rPr>
        <w:t>Модуль «Живопись»</w:t>
      </w:r>
    </w:p>
    <w:p w:rsidR="00FB3E75" w:rsidRPr="00FB3E75" w:rsidRDefault="00FB3E75" w:rsidP="00FB3E75">
      <w:pPr>
        <w:ind w:left="1418" w:firstLine="850"/>
        <w:jc w:val="both"/>
        <w:rPr>
          <w:sz w:val="24"/>
          <w:szCs w:val="24"/>
        </w:rPr>
      </w:pPr>
      <w:r w:rsidRPr="00FB3E75">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FB3E75" w:rsidRPr="00FB3E75" w:rsidRDefault="00FB3E75" w:rsidP="00FB3E75">
      <w:pPr>
        <w:ind w:left="1418" w:firstLine="850"/>
        <w:jc w:val="both"/>
        <w:rPr>
          <w:sz w:val="24"/>
          <w:szCs w:val="24"/>
        </w:rPr>
      </w:pPr>
      <w:r w:rsidRPr="00FB3E75">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FB3E75" w:rsidRPr="00FB3E75" w:rsidRDefault="00FB3E75" w:rsidP="00FB3E75">
      <w:pPr>
        <w:ind w:left="1418" w:firstLine="850"/>
        <w:jc w:val="both"/>
        <w:rPr>
          <w:sz w:val="24"/>
          <w:szCs w:val="24"/>
        </w:rPr>
      </w:pPr>
      <w:r w:rsidRPr="00FB3E75">
        <w:rPr>
          <w:sz w:val="24"/>
          <w:szCs w:val="24"/>
        </w:rPr>
        <w:t>Приобретать опыт создания портретов женских и мужских, портрета пожилого человека, детского портрета или автопортрета.</w:t>
      </w:r>
    </w:p>
    <w:p w:rsidR="00FB3E75" w:rsidRPr="00FB3E75" w:rsidRDefault="00FB3E75" w:rsidP="00FB3E75">
      <w:pPr>
        <w:ind w:left="1418" w:firstLine="850"/>
        <w:jc w:val="both"/>
        <w:rPr>
          <w:sz w:val="24"/>
          <w:szCs w:val="24"/>
        </w:rPr>
      </w:pPr>
      <w:r w:rsidRPr="00FB3E75">
        <w:rPr>
          <w:sz w:val="24"/>
          <w:szCs w:val="24"/>
        </w:rPr>
        <w:t>Создавать двойной портрет (например, портрет матери и ребёнка).</w:t>
      </w:r>
    </w:p>
    <w:p w:rsidR="00FB3E75" w:rsidRPr="00FB3E75" w:rsidRDefault="00FB3E75" w:rsidP="00FB3E75">
      <w:pPr>
        <w:ind w:left="1418" w:firstLine="850"/>
        <w:jc w:val="both"/>
        <w:rPr>
          <w:sz w:val="24"/>
          <w:szCs w:val="24"/>
        </w:rPr>
      </w:pPr>
      <w:r w:rsidRPr="00FB3E75">
        <w:rPr>
          <w:sz w:val="24"/>
          <w:szCs w:val="24"/>
        </w:rPr>
        <w:t>Приобретать опыт создания композиции на тему «Древнерусский город».</w:t>
      </w:r>
    </w:p>
    <w:p w:rsidR="00FB3E75" w:rsidRPr="00FB3E75" w:rsidRDefault="00FB3E75" w:rsidP="00FB3E75">
      <w:pPr>
        <w:ind w:left="1418" w:firstLine="850"/>
        <w:jc w:val="both"/>
        <w:rPr>
          <w:sz w:val="24"/>
          <w:szCs w:val="24"/>
        </w:rPr>
      </w:pPr>
      <w:r w:rsidRPr="00FB3E75">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FB3E75" w:rsidRPr="00FB3E75" w:rsidRDefault="00FB3E75" w:rsidP="00FB3E75">
      <w:pPr>
        <w:ind w:left="1418" w:firstLine="850"/>
        <w:jc w:val="both"/>
        <w:rPr>
          <w:b/>
          <w:sz w:val="24"/>
          <w:szCs w:val="24"/>
        </w:rPr>
      </w:pPr>
      <w:r w:rsidRPr="00FB3E75">
        <w:rPr>
          <w:b/>
          <w:sz w:val="24"/>
          <w:szCs w:val="24"/>
        </w:rPr>
        <w:t>Модуль «Скульптура»</w:t>
      </w:r>
    </w:p>
    <w:p w:rsidR="00FB3E75" w:rsidRPr="00FB3E75" w:rsidRDefault="00FB3E75" w:rsidP="00FB3E75">
      <w:pPr>
        <w:ind w:left="1418" w:firstLine="850"/>
        <w:jc w:val="both"/>
        <w:rPr>
          <w:sz w:val="24"/>
          <w:szCs w:val="24"/>
        </w:rPr>
      </w:pPr>
      <w:r w:rsidRPr="00FB3E75">
        <w:rPr>
          <w:sz w:val="24"/>
          <w:szCs w:val="24"/>
        </w:rPr>
        <w:t>Лепить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FB3E75" w:rsidRPr="00FB3E75" w:rsidRDefault="00FB3E75" w:rsidP="00FB3E75">
      <w:pPr>
        <w:ind w:left="1418" w:firstLine="850"/>
        <w:jc w:val="both"/>
        <w:rPr>
          <w:b/>
          <w:sz w:val="24"/>
          <w:szCs w:val="24"/>
        </w:rPr>
      </w:pPr>
      <w:r w:rsidRPr="00FB3E75">
        <w:rPr>
          <w:b/>
          <w:sz w:val="24"/>
          <w:szCs w:val="24"/>
        </w:rPr>
        <w:t>Модуль «Декоративно-прикладное искусство»</w:t>
      </w:r>
    </w:p>
    <w:p w:rsidR="00FB3E75" w:rsidRPr="00FB3E75" w:rsidRDefault="00FB3E75" w:rsidP="00FB3E75">
      <w:pPr>
        <w:ind w:left="1418" w:firstLine="850"/>
        <w:jc w:val="both"/>
        <w:rPr>
          <w:sz w:val="24"/>
          <w:szCs w:val="24"/>
        </w:rPr>
      </w:pPr>
      <w:r w:rsidRPr="00FB3E75">
        <w:rPr>
          <w:sz w:val="24"/>
          <w:szCs w:val="24"/>
        </w:rPr>
        <w:t xml:space="preserve">Исследовать под руководством учителя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w:t>
      </w:r>
      <w:r w:rsidRPr="00FB3E75">
        <w:rPr>
          <w:sz w:val="24"/>
          <w:szCs w:val="24"/>
        </w:rPr>
        <w:lastRenderedPageBreak/>
        <w:t>орнаментов в архитектуре, одежде, оформлении предметов быта у разных народов, в разные эпохи.</w:t>
      </w:r>
    </w:p>
    <w:p w:rsidR="00FB3E75" w:rsidRPr="00FB3E75" w:rsidRDefault="00FB3E75" w:rsidP="00FB3E75">
      <w:pPr>
        <w:ind w:left="1418" w:firstLine="850"/>
        <w:jc w:val="both"/>
        <w:rPr>
          <w:sz w:val="24"/>
          <w:szCs w:val="24"/>
        </w:rPr>
      </w:pPr>
      <w:r w:rsidRPr="00FB3E75">
        <w:rPr>
          <w:sz w:val="24"/>
          <w:szCs w:val="24"/>
        </w:rPr>
        <w:t>Изучать под руководством учителя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FB3E75" w:rsidRPr="00FB3E75" w:rsidRDefault="00FB3E75" w:rsidP="00FB3E75">
      <w:pPr>
        <w:ind w:left="1418" w:firstLine="850"/>
        <w:jc w:val="both"/>
        <w:rPr>
          <w:sz w:val="24"/>
          <w:szCs w:val="24"/>
        </w:rPr>
      </w:pPr>
      <w:r w:rsidRPr="00FB3E75">
        <w:rPr>
          <w:sz w:val="24"/>
          <w:szCs w:val="24"/>
        </w:rPr>
        <w:t>Получать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FB3E75" w:rsidRPr="00FB3E75" w:rsidRDefault="00FB3E75" w:rsidP="00FB3E75">
      <w:pPr>
        <w:ind w:left="1418" w:firstLine="850"/>
        <w:jc w:val="both"/>
        <w:rPr>
          <w:b/>
          <w:sz w:val="24"/>
          <w:szCs w:val="24"/>
        </w:rPr>
      </w:pPr>
      <w:r w:rsidRPr="00FB3E75">
        <w:rPr>
          <w:b/>
          <w:sz w:val="24"/>
          <w:szCs w:val="24"/>
        </w:rPr>
        <w:t>Модуль «Архитектура»</w:t>
      </w:r>
    </w:p>
    <w:p w:rsidR="00FB3E75" w:rsidRPr="00FB3E75" w:rsidRDefault="00FB3E75" w:rsidP="00FB3E75">
      <w:pPr>
        <w:ind w:left="1418" w:firstLine="850"/>
        <w:jc w:val="both"/>
        <w:rPr>
          <w:sz w:val="24"/>
          <w:szCs w:val="24"/>
        </w:rPr>
      </w:pPr>
      <w:r w:rsidRPr="00FB3E75">
        <w:rPr>
          <w:sz w:val="24"/>
          <w:szCs w:val="24"/>
        </w:rPr>
        <w:t>Получать представление о конструкции традиционных жилищ у разных народов, об их связи с окружающей природой.</w:t>
      </w:r>
    </w:p>
    <w:p w:rsidR="00FB3E75" w:rsidRPr="00FB3E75" w:rsidRDefault="00FB3E75" w:rsidP="00FB3E75">
      <w:pPr>
        <w:ind w:left="1418" w:firstLine="850"/>
        <w:jc w:val="both"/>
        <w:rPr>
          <w:sz w:val="24"/>
          <w:szCs w:val="24"/>
        </w:rPr>
      </w:pPr>
      <w:r w:rsidRPr="00FB3E75">
        <w:rPr>
          <w:sz w:val="24"/>
          <w:szCs w:val="24"/>
        </w:rPr>
        <w:t>Знакомиться с конструкцией избы — традиционного деревянного жилого дома — и надворных построек; уметь строить из бумаги или изображать конструкцию избы. Иметь представления о конструктивных особенностях переносного жилища — юрты.</w:t>
      </w:r>
    </w:p>
    <w:p w:rsidR="00FB3E75" w:rsidRPr="00FB3E75" w:rsidRDefault="00FB3E75" w:rsidP="00FB3E75">
      <w:pPr>
        <w:ind w:left="1418" w:firstLine="850"/>
        <w:jc w:val="both"/>
        <w:rPr>
          <w:sz w:val="24"/>
          <w:szCs w:val="24"/>
        </w:rPr>
      </w:pPr>
      <w:r w:rsidRPr="00FB3E75">
        <w:rPr>
          <w:sz w:val="24"/>
          <w:szCs w:val="24"/>
        </w:rPr>
        <w:t>Уметь изображать традиционную конструкцию здания каменного древнерусского храма; иметь представления о красоте и конструктивных особенностях памятников русского деревянного зодчества.</w:t>
      </w:r>
    </w:p>
    <w:p w:rsidR="00FB3E75" w:rsidRPr="00FB3E75" w:rsidRDefault="00FB3E75" w:rsidP="00FB3E75">
      <w:pPr>
        <w:ind w:left="1418" w:firstLine="850"/>
        <w:jc w:val="both"/>
        <w:rPr>
          <w:sz w:val="24"/>
          <w:szCs w:val="24"/>
        </w:rPr>
      </w:pPr>
      <w:r w:rsidRPr="00FB3E75">
        <w:rPr>
          <w:sz w:val="24"/>
          <w:szCs w:val="24"/>
        </w:rPr>
        <w:t xml:space="preserve">Иметь представления об устройстве и красоте древнерусского города, его архитектурном устройстве и жизни в нём людей. </w:t>
      </w:r>
    </w:p>
    <w:p w:rsidR="00FB3E75" w:rsidRPr="00FB3E75" w:rsidRDefault="00FB3E75" w:rsidP="00FB3E75">
      <w:pPr>
        <w:ind w:left="1418" w:firstLine="850"/>
        <w:jc w:val="both"/>
        <w:rPr>
          <w:sz w:val="24"/>
          <w:szCs w:val="24"/>
        </w:rPr>
      </w:pPr>
      <w:r w:rsidRPr="00FB3E75">
        <w:rPr>
          <w:sz w:val="24"/>
          <w:szCs w:val="24"/>
        </w:rPr>
        <w:t>Иметь представления об основных конструктивных чертах древнегреческого храма, уметь его изобразить; иметь общее представление о древнегреческой культуре.</w:t>
      </w:r>
    </w:p>
    <w:p w:rsidR="00FB3E75" w:rsidRPr="00FB3E75" w:rsidRDefault="00FB3E75" w:rsidP="00FB3E75">
      <w:pPr>
        <w:ind w:left="1418" w:firstLine="850"/>
        <w:jc w:val="both"/>
        <w:rPr>
          <w:sz w:val="24"/>
          <w:szCs w:val="24"/>
        </w:rPr>
      </w:pPr>
      <w:r w:rsidRPr="00FB3E75">
        <w:rPr>
          <w:sz w:val="24"/>
          <w:szCs w:val="24"/>
        </w:rPr>
        <w:t>Иметь представления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FB3E75" w:rsidRPr="00FB3E75" w:rsidRDefault="00FB3E75" w:rsidP="00FB3E75">
      <w:pPr>
        <w:ind w:left="1418" w:firstLine="850"/>
        <w:jc w:val="both"/>
        <w:rPr>
          <w:b/>
          <w:sz w:val="24"/>
          <w:szCs w:val="24"/>
        </w:rPr>
      </w:pPr>
      <w:r w:rsidRPr="00FB3E75">
        <w:rPr>
          <w:b/>
          <w:sz w:val="24"/>
          <w:szCs w:val="24"/>
        </w:rPr>
        <w:t>Модуль «Восприятие произведений искусства»</w:t>
      </w:r>
    </w:p>
    <w:p w:rsidR="00FB3E75" w:rsidRPr="00FB3E75" w:rsidRDefault="00FB3E75" w:rsidP="00FB3E75">
      <w:pPr>
        <w:ind w:left="1418" w:firstLine="850"/>
        <w:jc w:val="both"/>
        <w:rPr>
          <w:sz w:val="24"/>
          <w:szCs w:val="24"/>
        </w:rPr>
      </w:pPr>
      <w:r w:rsidRPr="00FB3E75">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FB3E75" w:rsidRPr="00FB3E75" w:rsidRDefault="00FB3E75" w:rsidP="00FB3E75">
      <w:pPr>
        <w:ind w:left="1418" w:firstLine="850"/>
        <w:jc w:val="both"/>
        <w:rPr>
          <w:sz w:val="24"/>
          <w:szCs w:val="24"/>
        </w:rPr>
      </w:pPr>
      <w:r w:rsidRPr="00FB3E75">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FB3E75" w:rsidRPr="00FB3E75" w:rsidRDefault="00FB3E75" w:rsidP="00FB3E75">
      <w:pPr>
        <w:ind w:left="1418" w:firstLine="850"/>
        <w:jc w:val="both"/>
        <w:rPr>
          <w:sz w:val="24"/>
          <w:szCs w:val="24"/>
        </w:rPr>
      </w:pPr>
      <w:r w:rsidRPr="00FB3E75">
        <w:rPr>
          <w:sz w:val="24"/>
          <w:szCs w:val="24"/>
        </w:rPr>
        <w:t>Иметь представления о соборах Московского Кремля, Софийском соборе в Великом Новгороде, храме Покрова на Нерли.</w:t>
      </w:r>
    </w:p>
    <w:p w:rsidR="00FB3E75" w:rsidRPr="00FB3E75" w:rsidRDefault="00FB3E75" w:rsidP="00FB3E75">
      <w:pPr>
        <w:ind w:left="1418" w:firstLine="850"/>
        <w:jc w:val="both"/>
        <w:rPr>
          <w:sz w:val="24"/>
          <w:szCs w:val="24"/>
        </w:rPr>
      </w:pPr>
      <w:r w:rsidRPr="00FB3E75">
        <w:rPr>
          <w:sz w:val="24"/>
          <w:szCs w:val="24"/>
        </w:rPr>
        <w:t>Уметь называть и объяснять на доступном для учащегося с ЗПР уровне содержание памятника К. Минину и Д. Пожарскому скульптора И.П. Мартоса в Москве.</w:t>
      </w:r>
    </w:p>
    <w:p w:rsidR="00FB3E75" w:rsidRPr="00FB3E75" w:rsidRDefault="00FB3E75" w:rsidP="00FB3E75">
      <w:pPr>
        <w:ind w:left="1418" w:firstLine="850"/>
        <w:jc w:val="both"/>
        <w:rPr>
          <w:sz w:val="24"/>
          <w:szCs w:val="24"/>
        </w:rPr>
      </w:pPr>
      <w:r w:rsidRPr="00FB3E75">
        <w:rPr>
          <w:sz w:val="24"/>
          <w:szCs w:val="24"/>
        </w:rPr>
        <w:t>Узнавать основные памятники наиболее значимых мемориальных ансамблей и иметь представление об их особом значении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FB3E75" w:rsidRPr="00FB3E75" w:rsidRDefault="00FB3E75" w:rsidP="00FB3E75">
      <w:pPr>
        <w:ind w:left="1418" w:firstLine="850"/>
        <w:jc w:val="both"/>
        <w:rPr>
          <w:sz w:val="24"/>
          <w:szCs w:val="24"/>
        </w:rPr>
      </w:pPr>
      <w:r w:rsidRPr="00FB3E75">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w:t>
      </w:r>
    </w:p>
    <w:p w:rsidR="00FB3E75" w:rsidRPr="00FB3E75" w:rsidRDefault="00FB3E75" w:rsidP="00FB3E75">
      <w:pPr>
        <w:ind w:left="1418" w:firstLine="850"/>
        <w:jc w:val="both"/>
        <w:rPr>
          <w:sz w:val="24"/>
          <w:szCs w:val="24"/>
        </w:rPr>
      </w:pPr>
      <w:r w:rsidRPr="00FB3E75">
        <w:rPr>
          <w:sz w:val="24"/>
          <w:szCs w:val="24"/>
        </w:rPr>
        <w:t>Узнавать, различать общий вид готических (романских) соборов; иметь представления об архитектурном своеобразии здания буддийской пагоды и мусульманских мечетей.</w:t>
      </w:r>
    </w:p>
    <w:p w:rsidR="00FB3E75" w:rsidRPr="00FB3E75" w:rsidRDefault="00FB3E75" w:rsidP="00FB3E75">
      <w:pPr>
        <w:ind w:left="1418" w:firstLine="850"/>
        <w:jc w:val="both"/>
        <w:rPr>
          <w:sz w:val="24"/>
          <w:szCs w:val="24"/>
        </w:rPr>
      </w:pPr>
      <w:r w:rsidRPr="00FB3E75">
        <w:rPr>
          <w:sz w:val="24"/>
          <w:szCs w:val="24"/>
        </w:rPr>
        <w:t xml:space="preserve">Иметь представления о произведениях великих европейских художников: </w:t>
      </w:r>
      <w:r w:rsidRPr="00FB3E75">
        <w:rPr>
          <w:sz w:val="24"/>
          <w:szCs w:val="24"/>
        </w:rPr>
        <w:lastRenderedPageBreak/>
        <w:t>Леонардо да Винчи, Рафаэля, Рембрандта, Пикассо и других (по выбору учителя).</w:t>
      </w:r>
    </w:p>
    <w:p w:rsidR="00FB3E75" w:rsidRPr="00FB3E75" w:rsidRDefault="00FB3E75" w:rsidP="00FB3E75">
      <w:pPr>
        <w:ind w:left="1418" w:firstLine="850"/>
        <w:jc w:val="both"/>
        <w:rPr>
          <w:b/>
          <w:sz w:val="24"/>
          <w:szCs w:val="24"/>
        </w:rPr>
      </w:pPr>
      <w:r w:rsidRPr="00FB3E75">
        <w:rPr>
          <w:b/>
          <w:sz w:val="24"/>
          <w:szCs w:val="24"/>
        </w:rPr>
        <w:t>Модуль «Азбука цифровой графики»</w:t>
      </w:r>
    </w:p>
    <w:p w:rsidR="00FB3E75" w:rsidRPr="00FB3E75" w:rsidRDefault="00FB3E75" w:rsidP="00FB3E75">
      <w:pPr>
        <w:ind w:left="1418" w:firstLine="850"/>
        <w:jc w:val="both"/>
        <w:rPr>
          <w:sz w:val="24"/>
          <w:szCs w:val="24"/>
        </w:rPr>
      </w:pPr>
      <w:r w:rsidRPr="00FB3E75">
        <w:rPr>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FB3E75" w:rsidRPr="00FB3E75" w:rsidRDefault="00FB3E75" w:rsidP="00FB3E75">
      <w:pPr>
        <w:ind w:left="1418" w:firstLine="850"/>
        <w:jc w:val="both"/>
        <w:rPr>
          <w:sz w:val="24"/>
          <w:szCs w:val="24"/>
        </w:rPr>
      </w:pPr>
      <w:r w:rsidRPr="00FB3E75">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FB3E75" w:rsidRPr="00FB3E75" w:rsidRDefault="00FB3E75" w:rsidP="00FB3E75">
      <w:pPr>
        <w:ind w:left="1418" w:firstLine="850"/>
        <w:jc w:val="both"/>
        <w:rPr>
          <w:sz w:val="24"/>
          <w:szCs w:val="24"/>
        </w:rPr>
      </w:pPr>
      <w:r w:rsidRPr="00FB3E75">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FB3E75" w:rsidRPr="00FB3E75" w:rsidRDefault="00FB3E75" w:rsidP="00FB3E75">
      <w:pPr>
        <w:ind w:left="1418" w:firstLine="850"/>
        <w:jc w:val="both"/>
        <w:rPr>
          <w:sz w:val="24"/>
          <w:szCs w:val="24"/>
        </w:rPr>
      </w:pPr>
      <w:r w:rsidRPr="00FB3E75">
        <w:rPr>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FB3E75" w:rsidRPr="00FB3E75" w:rsidRDefault="00FB3E75" w:rsidP="00FB3E75">
      <w:pPr>
        <w:ind w:left="1418" w:firstLine="850"/>
        <w:jc w:val="both"/>
        <w:rPr>
          <w:sz w:val="24"/>
          <w:szCs w:val="24"/>
        </w:rPr>
      </w:pPr>
      <w:r w:rsidRPr="00FB3E75">
        <w:rPr>
          <w:sz w:val="24"/>
          <w:szCs w:val="24"/>
        </w:rPr>
        <w:t>Строить пропорции фигуры человека в графическом редакторе с помощью геометрических фигур или на линейной основе; изображать различные фазы движения.</w:t>
      </w:r>
    </w:p>
    <w:p w:rsidR="00FB3E75" w:rsidRPr="00FB3E75" w:rsidRDefault="00FB3E75" w:rsidP="00FB3E75">
      <w:pPr>
        <w:ind w:left="1418" w:firstLine="850"/>
        <w:jc w:val="both"/>
        <w:rPr>
          <w:sz w:val="24"/>
          <w:szCs w:val="24"/>
        </w:rPr>
      </w:pPr>
      <w:r w:rsidRPr="00FB3E75">
        <w:rPr>
          <w:sz w:val="24"/>
          <w:szCs w:val="24"/>
        </w:rPr>
        <w:t>Осваивать и создавать под руководством учителя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FB3E75" w:rsidRDefault="00FB3E75" w:rsidP="007318FB">
      <w:pPr>
        <w:pStyle w:val="a3"/>
        <w:spacing w:before="0"/>
      </w:pPr>
    </w:p>
    <w:p w:rsidR="007318FB" w:rsidRPr="00B1530A" w:rsidRDefault="00003FE3" w:rsidP="00B1530A">
      <w:pPr>
        <w:tabs>
          <w:tab w:val="right" w:leader="dot" w:pos="9356"/>
        </w:tabs>
        <w:jc w:val="center"/>
        <w:rPr>
          <w:rFonts w:eastAsia="SimSun"/>
          <w:b/>
          <w:sz w:val="24"/>
          <w:szCs w:val="24"/>
          <w:lang w:eastAsia="ar-SA"/>
        </w:rPr>
      </w:pPr>
      <w:r>
        <w:rPr>
          <w:rFonts w:eastAsia="SimSun"/>
          <w:b/>
          <w:sz w:val="24"/>
          <w:szCs w:val="24"/>
          <w:lang w:eastAsia="ar-SA"/>
        </w:rPr>
        <w:t xml:space="preserve">                           </w:t>
      </w:r>
      <w:r w:rsidR="007318FB">
        <w:rPr>
          <w:rFonts w:eastAsia="SimSun"/>
          <w:b/>
          <w:sz w:val="24"/>
          <w:szCs w:val="24"/>
          <w:lang w:eastAsia="ar-SA"/>
        </w:rPr>
        <w:t>2</w:t>
      </w:r>
      <w:r w:rsidR="007318FB" w:rsidRPr="00562DA6">
        <w:rPr>
          <w:rFonts w:eastAsia="SimSun"/>
          <w:b/>
          <w:sz w:val="24"/>
          <w:szCs w:val="24"/>
          <w:lang w:eastAsia="ar-SA"/>
        </w:rPr>
        <w:t>.1.</w:t>
      </w:r>
      <w:r w:rsidR="007318FB">
        <w:rPr>
          <w:rFonts w:eastAsia="SimSun"/>
          <w:b/>
          <w:sz w:val="24"/>
          <w:szCs w:val="24"/>
          <w:lang w:eastAsia="ar-SA"/>
        </w:rPr>
        <w:t>8</w:t>
      </w:r>
      <w:r w:rsidR="007318FB" w:rsidRPr="00562DA6">
        <w:rPr>
          <w:rFonts w:eastAsia="SimSun"/>
          <w:b/>
          <w:sz w:val="24"/>
          <w:szCs w:val="24"/>
          <w:lang w:eastAsia="ar-SA"/>
        </w:rPr>
        <w:t>. РАБОЧАЯ ПРОГРАММА УЧЕБНОГО ПРЕДМЕТА «</w:t>
      </w:r>
      <w:r w:rsidR="007318FB" w:rsidRPr="007318FB">
        <w:rPr>
          <w:rFonts w:eastAsia="Calibri"/>
          <w:b/>
          <w:sz w:val="28"/>
          <w:szCs w:val="28"/>
        </w:rPr>
        <w:t>МУЗЫКА</w:t>
      </w:r>
      <w:r w:rsidR="007318FB" w:rsidRPr="00562DA6">
        <w:rPr>
          <w:rFonts w:eastAsia="SimSun"/>
          <w:b/>
          <w:sz w:val="24"/>
          <w:szCs w:val="24"/>
          <w:lang w:eastAsia="ar-SA"/>
        </w:rPr>
        <w:t>»</w:t>
      </w:r>
    </w:p>
    <w:p w:rsidR="00B1530A" w:rsidRDefault="00B1530A" w:rsidP="00B1530A">
      <w:pPr>
        <w:keepNext/>
        <w:keepLines/>
        <w:widowControl/>
        <w:autoSpaceDE/>
        <w:autoSpaceDN/>
        <w:ind w:left="1418" w:firstLine="850"/>
        <w:jc w:val="center"/>
        <w:outlineLvl w:val="0"/>
        <w:rPr>
          <w:b/>
          <w:bCs/>
          <w:kern w:val="2"/>
          <w:sz w:val="24"/>
          <w:szCs w:val="24"/>
        </w:rPr>
      </w:pPr>
      <w:bookmarkStart w:id="324" w:name="_Toc142476722"/>
    </w:p>
    <w:p w:rsidR="00B1530A" w:rsidRPr="007318FB" w:rsidRDefault="007318FB" w:rsidP="00B1530A">
      <w:pPr>
        <w:keepNext/>
        <w:keepLines/>
        <w:widowControl/>
        <w:autoSpaceDE/>
        <w:autoSpaceDN/>
        <w:ind w:left="1418" w:firstLine="850"/>
        <w:jc w:val="center"/>
        <w:outlineLvl w:val="0"/>
        <w:rPr>
          <w:b/>
          <w:bCs/>
          <w:kern w:val="2"/>
          <w:sz w:val="24"/>
          <w:szCs w:val="24"/>
        </w:rPr>
      </w:pPr>
      <w:r w:rsidRPr="007318FB">
        <w:rPr>
          <w:b/>
          <w:bCs/>
          <w:kern w:val="2"/>
          <w:sz w:val="24"/>
          <w:szCs w:val="24"/>
        </w:rPr>
        <w:t>ПОЯСНИТЕЛЬНАЯ ЗАПИСКА</w:t>
      </w:r>
      <w:bookmarkEnd w:id="324"/>
    </w:p>
    <w:p w:rsidR="007318FB" w:rsidRPr="007318FB" w:rsidRDefault="007318FB" w:rsidP="00B1530A">
      <w:pPr>
        <w:ind w:left="1418" w:firstLine="850"/>
        <w:jc w:val="both"/>
        <w:rPr>
          <w:b/>
          <w:sz w:val="24"/>
          <w:szCs w:val="24"/>
        </w:rPr>
      </w:pPr>
      <w:bookmarkStart w:id="325" w:name="_Toc139386445"/>
      <w:r w:rsidRPr="007318FB">
        <w:rPr>
          <w:b/>
          <w:sz w:val="24"/>
          <w:szCs w:val="24"/>
        </w:rPr>
        <w:t>Общая характеристика учебного предмета «Музыка»</w:t>
      </w:r>
      <w:bookmarkEnd w:id="325"/>
    </w:p>
    <w:p w:rsidR="007318FB" w:rsidRPr="007318FB" w:rsidRDefault="007318FB" w:rsidP="007318FB">
      <w:pPr>
        <w:ind w:left="1418" w:firstLine="850"/>
        <w:jc w:val="both"/>
        <w:rPr>
          <w:sz w:val="24"/>
          <w:szCs w:val="24"/>
        </w:rPr>
      </w:pPr>
      <w:r w:rsidRPr="007318FB">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7318FB" w:rsidRPr="007318FB" w:rsidRDefault="007318FB" w:rsidP="007318FB">
      <w:pPr>
        <w:ind w:left="1418" w:firstLine="850"/>
        <w:jc w:val="both"/>
        <w:rPr>
          <w:sz w:val="24"/>
          <w:szCs w:val="24"/>
        </w:rPr>
      </w:pPr>
      <w:r w:rsidRPr="007318FB">
        <w:rPr>
          <w:sz w:val="24"/>
          <w:szCs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7318FB" w:rsidRPr="007318FB" w:rsidRDefault="007318FB" w:rsidP="007318FB">
      <w:pPr>
        <w:ind w:left="1418" w:firstLine="850"/>
        <w:jc w:val="both"/>
        <w:rPr>
          <w:sz w:val="24"/>
          <w:szCs w:val="24"/>
        </w:rPr>
      </w:pPr>
      <w:r w:rsidRPr="007318FB">
        <w:rPr>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318FB" w:rsidRPr="007318FB" w:rsidRDefault="007318FB" w:rsidP="007318FB">
      <w:pPr>
        <w:tabs>
          <w:tab w:val="left" w:pos="639"/>
        </w:tabs>
        <w:ind w:left="1418" w:firstLine="850"/>
        <w:jc w:val="both"/>
        <w:rPr>
          <w:sz w:val="24"/>
          <w:szCs w:val="24"/>
        </w:rPr>
      </w:pPr>
      <w:r w:rsidRPr="007318FB">
        <w:rPr>
          <w:sz w:val="24"/>
          <w:szCs w:val="24"/>
        </w:rPr>
        <w:t xml:space="preserve">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w:t>
      </w:r>
      <w:r w:rsidRPr="007318FB">
        <w:rPr>
          <w:sz w:val="24"/>
          <w:szCs w:val="24"/>
        </w:rPr>
        <w:lastRenderedPageBreak/>
        <w:t>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318FB" w:rsidRPr="007318FB" w:rsidRDefault="007318FB" w:rsidP="007318FB">
      <w:pPr>
        <w:tabs>
          <w:tab w:val="left" w:pos="639"/>
        </w:tabs>
        <w:ind w:left="1418" w:firstLine="850"/>
        <w:jc w:val="both"/>
        <w:rPr>
          <w:sz w:val="24"/>
          <w:szCs w:val="24"/>
        </w:rPr>
      </w:pPr>
      <w:r w:rsidRPr="007318FB">
        <w:rPr>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318FB" w:rsidRPr="007318FB" w:rsidRDefault="007318FB" w:rsidP="007318FB">
      <w:pPr>
        <w:tabs>
          <w:tab w:val="left" w:pos="639"/>
        </w:tabs>
        <w:ind w:left="1418" w:firstLine="850"/>
        <w:jc w:val="both"/>
        <w:rPr>
          <w:sz w:val="24"/>
          <w:szCs w:val="24"/>
        </w:rPr>
      </w:pPr>
      <w:r w:rsidRPr="007318FB">
        <w:rPr>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318FB" w:rsidRPr="007318FB" w:rsidRDefault="007318FB" w:rsidP="007318FB">
      <w:pPr>
        <w:tabs>
          <w:tab w:val="left" w:pos="639"/>
        </w:tabs>
        <w:ind w:left="1418" w:firstLine="850"/>
        <w:jc w:val="both"/>
        <w:rPr>
          <w:sz w:val="24"/>
          <w:szCs w:val="24"/>
        </w:rPr>
      </w:pPr>
      <w:r w:rsidRPr="007318FB">
        <w:rPr>
          <w:sz w:val="24"/>
          <w:szCs w:val="24"/>
        </w:rPr>
        <w:t>Для обучающихся с ЗПР овладение учебным предметом имеет существенное коррекционное значение. В процессе уроков:</w:t>
      </w:r>
    </w:p>
    <w:p w:rsidR="007318FB" w:rsidRPr="007318FB" w:rsidRDefault="007318FB" w:rsidP="00187B57">
      <w:pPr>
        <w:widowControl/>
        <w:numPr>
          <w:ilvl w:val="0"/>
          <w:numId w:val="17"/>
        </w:numPr>
        <w:tabs>
          <w:tab w:val="left" w:pos="639"/>
        </w:tabs>
        <w:autoSpaceDE/>
        <w:autoSpaceDN/>
        <w:ind w:left="1418" w:firstLine="850"/>
        <w:jc w:val="both"/>
        <w:rPr>
          <w:sz w:val="24"/>
          <w:szCs w:val="24"/>
        </w:rPr>
      </w:pPr>
      <w:r w:rsidRPr="007318FB">
        <w:rPr>
          <w:sz w:val="24"/>
          <w:szCs w:val="24"/>
        </w:rPr>
        <w:t>происходит развитие и коррекция слухового восприятия;</w:t>
      </w:r>
    </w:p>
    <w:p w:rsidR="007318FB" w:rsidRPr="007318FB" w:rsidRDefault="007318FB" w:rsidP="00187B57">
      <w:pPr>
        <w:widowControl/>
        <w:numPr>
          <w:ilvl w:val="0"/>
          <w:numId w:val="17"/>
        </w:numPr>
        <w:tabs>
          <w:tab w:val="left" w:pos="639"/>
        </w:tabs>
        <w:autoSpaceDE/>
        <w:autoSpaceDN/>
        <w:ind w:left="1418" w:firstLine="850"/>
        <w:jc w:val="both"/>
        <w:rPr>
          <w:sz w:val="24"/>
          <w:szCs w:val="24"/>
        </w:rPr>
      </w:pPr>
      <w:r w:rsidRPr="007318FB">
        <w:rPr>
          <w:sz w:val="24"/>
          <w:szCs w:val="24"/>
        </w:rPr>
        <w:t>обогащается общий кругозор, способствующий расширению словарного запаса, знаний и представлений об окружающем мире;</w:t>
      </w:r>
    </w:p>
    <w:p w:rsidR="007318FB" w:rsidRPr="007318FB" w:rsidRDefault="007318FB" w:rsidP="00187B57">
      <w:pPr>
        <w:widowControl/>
        <w:numPr>
          <w:ilvl w:val="0"/>
          <w:numId w:val="17"/>
        </w:numPr>
        <w:tabs>
          <w:tab w:val="left" w:pos="639"/>
        </w:tabs>
        <w:autoSpaceDE/>
        <w:autoSpaceDN/>
        <w:ind w:left="1418" w:firstLine="850"/>
        <w:jc w:val="both"/>
        <w:rPr>
          <w:sz w:val="24"/>
          <w:szCs w:val="24"/>
        </w:rPr>
      </w:pPr>
      <w:r w:rsidRPr="007318FB">
        <w:rPr>
          <w:sz w:val="24"/>
          <w:szCs w:val="24"/>
        </w:rPr>
        <w:t>оказывается благоприятное воздействие на эмоциональную сферу обучающегося;</w:t>
      </w:r>
    </w:p>
    <w:p w:rsidR="007318FB" w:rsidRPr="007318FB" w:rsidRDefault="007318FB" w:rsidP="00187B57">
      <w:pPr>
        <w:widowControl/>
        <w:numPr>
          <w:ilvl w:val="0"/>
          <w:numId w:val="17"/>
        </w:numPr>
        <w:tabs>
          <w:tab w:val="left" w:pos="639"/>
        </w:tabs>
        <w:autoSpaceDE/>
        <w:autoSpaceDN/>
        <w:ind w:left="1418" w:firstLine="850"/>
        <w:jc w:val="both"/>
        <w:rPr>
          <w:sz w:val="24"/>
          <w:szCs w:val="24"/>
        </w:rPr>
      </w:pPr>
      <w:r w:rsidRPr="007318FB">
        <w:rPr>
          <w:sz w:val="24"/>
          <w:szCs w:val="24"/>
        </w:rPr>
        <w:t>в интересной для обучающихся практической деятельности развиваются логические операции, умения анализировать, наблюдать за явлениями, произвольно направлять и удерживать внимание;</w:t>
      </w:r>
    </w:p>
    <w:p w:rsidR="007318FB" w:rsidRPr="007318FB" w:rsidRDefault="007318FB" w:rsidP="00187B57">
      <w:pPr>
        <w:widowControl/>
        <w:numPr>
          <w:ilvl w:val="0"/>
          <w:numId w:val="17"/>
        </w:numPr>
        <w:tabs>
          <w:tab w:val="left" w:pos="639"/>
        </w:tabs>
        <w:autoSpaceDE/>
        <w:autoSpaceDN/>
        <w:ind w:left="1418" w:firstLine="850"/>
        <w:jc w:val="both"/>
        <w:rPr>
          <w:sz w:val="24"/>
          <w:szCs w:val="24"/>
        </w:rPr>
      </w:pPr>
      <w:r w:rsidRPr="007318FB">
        <w:rPr>
          <w:sz w:val="24"/>
          <w:szCs w:val="24"/>
        </w:rPr>
        <w:t>совершенствуется возможность саморегуляции во время прослушивания музыкальных произведений и исполнительской деятельности;</w:t>
      </w:r>
    </w:p>
    <w:p w:rsidR="007318FB" w:rsidRPr="007318FB" w:rsidRDefault="007318FB" w:rsidP="00187B57">
      <w:pPr>
        <w:widowControl/>
        <w:numPr>
          <w:ilvl w:val="0"/>
          <w:numId w:val="17"/>
        </w:numPr>
        <w:tabs>
          <w:tab w:val="left" w:pos="639"/>
        </w:tabs>
        <w:autoSpaceDE/>
        <w:autoSpaceDN/>
        <w:ind w:left="1418" w:firstLine="850"/>
        <w:jc w:val="both"/>
        <w:rPr>
          <w:sz w:val="24"/>
          <w:szCs w:val="24"/>
        </w:rPr>
      </w:pPr>
      <w:r w:rsidRPr="007318FB">
        <w:rPr>
          <w:sz w:val="24"/>
          <w:szCs w:val="24"/>
        </w:rPr>
        <w:t>обогащается чувственный опыт обучающегося.</w:t>
      </w:r>
    </w:p>
    <w:p w:rsidR="007318FB" w:rsidRPr="007318FB" w:rsidRDefault="007318FB" w:rsidP="007318FB">
      <w:pPr>
        <w:tabs>
          <w:tab w:val="left" w:pos="639"/>
        </w:tabs>
        <w:ind w:left="1418" w:firstLine="850"/>
        <w:jc w:val="both"/>
        <w:rPr>
          <w:sz w:val="24"/>
          <w:szCs w:val="24"/>
        </w:rPr>
      </w:pPr>
      <w:r w:rsidRPr="007318FB">
        <w:rPr>
          <w:sz w:val="24"/>
          <w:szCs w:val="24"/>
        </w:rPr>
        <w:t xml:space="preserve">Деятельность обучающихся с ЗПР на уроках должна быть организована с учетом их возможностей. Подбор музыкального материала для исполнения обучающимися осуществляется на доступном для ребенка уровне. Новый материал следует предъявлять развернуто, использовать визуализацию, примеры, практические упражнения и многократно закреплять. </w:t>
      </w:r>
    </w:p>
    <w:p w:rsidR="007318FB" w:rsidRPr="007318FB" w:rsidRDefault="007318FB" w:rsidP="007318FB">
      <w:pPr>
        <w:tabs>
          <w:tab w:val="left" w:pos="639"/>
        </w:tabs>
        <w:ind w:left="1418" w:firstLine="850"/>
        <w:jc w:val="both"/>
        <w:rPr>
          <w:sz w:val="24"/>
          <w:szCs w:val="24"/>
        </w:rPr>
      </w:pPr>
      <w:r w:rsidRPr="007318FB">
        <w:rPr>
          <w:sz w:val="24"/>
          <w:szCs w:val="24"/>
        </w:rPr>
        <w:t>Музыкальное воспитание младших школьников с ЗПР будет более эффективным, если:</w:t>
      </w:r>
    </w:p>
    <w:p w:rsidR="007318FB" w:rsidRPr="007318FB" w:rsidRDefault="007318FB" w:rsidP="007318FB">
      <w:pPr>
        <w:tabs>
          <w:tab w:val="left" w:pos="639"/>
        </w:tabs>
        <w:ind w:left="1418" w:firstLine="850"/>
        <w:jc w:val="both"/>
        <w:rPr>
          <w:sz w:val="24"/>
          <w:szCs w:val="24"/>
        </w:rPr>
      </w:pPr>
      <w:r w:rsidRPr="007318FB">
        <w:rPr>
          <w:sz w:val="24"/>
          <w:szCs w:val="24"/>
        </w:rPr>
        <w:t xml:space="preserve">- учитывать специфику музыкальной деятельности младших школьников с ЗПР, характеризующуюся качественным своеобразием: неустойчивостью внимания, повышенной отвлекаемостью; замедленным приемом и переработкой информации; низким уровнем познавательной мотивации; недостатками развития моторики, малым объемом певческого диапазона, что обусловлено нарушением диафрагмального дыхания, дикции, звукопроизношения; задержкой в развитии мелодического, гармонического, тембрового слуха. </w:t>
      </w:r>
    </w:p>
    <w:p w:rsidR="007318FB" w:rsidRPr="007318FB" w:rsidRDefault="007318FB" w:rsidP="007318FB">
      <w:pPr>
        <w:tabs>
          <w:tab w:val="left" w:pos="639"/>
        </w:tabs>
        <w:ind w:left="1418" w:firstLine="850"/>
        <w:jc w:val="both"/>
        <w:rPr>
          <w:sz w:val="24"/>
          <w:szCs w:val="24"/>
        </w:rPr>
      </w:pPr>
      <w:r w:rsidRPr="007318FB">
        <w:rPr>
          <w:sz w:val="24"/>
          <w:szCs w:val="24"/>
        </w:rPr>
        <w:t>- рассматривать процесс музыкального воспитания как часть коррекционной работы, направленной не только на развитие собственно-музыкальных способностей обучающегося (слух, ритм, музыкальная память и др.), но и как фактор его социальной адаптации и оздоровления;</w:t>
      </w:r>
    </w:p>
    <w:p w:rsidR="007318FB" w:rsidRPr="007318FB" w:rsidRDefault="007318FB" w:rsidP="007318FB">
      <w:pPr>
        <w:tabs>
          <w:tab w:val="left" w:pos="639"/>
        </w:tabs>
        <w:ind w:left="1418" w:firstLine="850"/>
        <w:jc w:val="both"/>
        <w:rPr>
          <w:sz w:val="24"/>
          <w:szCs w:val="24"/>
        </w:rPr>
      </w:pPr>
      <w:r w:rsidRPr="007318FB">
        <w:rPr>
          <w:sz w:val="24"/>
          <w:szCs w:val="24"/>
        </w:rPr>
        <w:t xml:space="preserve">- включать в содержании уроков специально отобранные произведения разных жанров вокальной и инструментальной музыки, отвечающие внутренней эмоциональной потребности обучающегося в духовном обогащении. Программа предусматривает знакомство обучающихся с ЗПР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Ключевым моментом при составлении программы является отбор репертуара, </w:t>
      </w:r>
      <w:r w:rsidRPr="007318FB">
        <w:rPr>
          <w:sz w:val="24"/>
          <w:szCs w:val="24"/>
        </w:rPr>
        <w:lastRenderedPageBreak/>
        <w:t>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318FB" w:rsidRPr="007318FB" w:rsidRDefault="007318FB" w:rsidP="007318FB">
      <w:pPr>
        <w:tabs>
          <w:tab w:val="left" w:pos="639"/>
        </w:tabs>
        <w:ind w:left="1418" w:firstLine="850"/>
        <w:jc w:val="both"/>
        <w:rPr>
          <w:sz w:val="24"/>
          <w:szCs w:val="24"/>
        </w:rPr>
      </w:pPr>
      <w:r w:rsidRPr="007318FB">
        <w:rPr>
          <w:sz w:val="24"/>
          <w:szCs w:val="24"/>
        </w:rPr>
        <w:t>- применять активные виды музыкальной деятельности обучающегося в их взаимосочетании, а именно: слушание музыки, пение, логоритмика, музыкально-ритмические движения и упражнения, игра на детских музыкальных инструментах, использование других видов искусства при восприятии музыки и др. Поэтому в содержании образования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w:t>
      </w:r>
    </w:p>
    <w:p w:rsidR="007318FB" w:rsidRPr="007318FB" w:rsidRDefault="007318FB" w:rsidP="007318FB">
      <w:pPr>
        <w:tabs>
          <w:tab w:val="left" w:pos="639"/>
        </w:tabs>
        <w:ind w:left="1418" w:firstLine="850"/>
        <w:jc w:val="both"/>
        <w:rPr>
          <w:sz w:val="24"/>
          <w:szCs w:val="24"/>
        </w:rPr>
      </w:pPr>
      <w:r w:rsidRPr="007318FB">
        <w:rPr>
          <w:sz w:val="24"/>
          <w:szCs w:val="24"/>
        </w:rPr>
        <w:t>- использовать разнообразные формы музыкального воспитания в сочетании уроков музыки с внеурочными видами работы (музыкальные игры, экскурсии, театральные представления, драматизации музыкальных сказок, индивидуальные, групповые, массовые формы) и внешкольные музыкальные занятия младших школьников с ЗПР: посещение музыкальных концертов и спектаклей, слушание музыкальных передач и др.;</w:t>
      </w:r>
    </w:p>
    <w:p w:rsidR="007318FB" w:rsidRPr="007318FB" w:rsidRDefault="007318FB" w:rsidP="007318FB">
      <w:pPr>
        <w:tabs>
          <w:tab w:val="left" w:pos="639"/>
        </w:tabs>
        <w:ind w:left="1418" w:firstLine="850"/>
        <w:jc w:val="both"/>
        <w:rPr>
          <w:sz w:val="24"/>
          <w:szCs w:val="24"/>
        </w:rPr>
      </w:pPr>
      <w:r w:rsidRPr="007318FB">
        <w:rPr>
          <w:sz w:val="24"/>
          <w:szCs w:val="24"/>
        </w:rPr>
        <w:t>- использовать игровые формы деятельности на уроках,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а также практическое музицирование — пение, игра на доступных музыкальных инструментах, различные формы музыкального движения.</w:t>
      </w:r>
    </w:p>
    <w:p w:rsidR="007318FB" w:rsidRPr="007318FB" w:rsidRDefault="007318FB" w:rsidP="007318FB">
      <w:pPr>
        <w:tabs>
          <w:tab w:val="left" w:pos="639"/>
        </w:tabs>
        <w:ind w:left="1418" w:firstLine="850"/>
        <w:jc w:val="both"/>
        <w:rPr>
          <w:b/>
          <w:sz w:val="24"/>
          <w:szCs w:val="24"/>
        </w:rPr>
      </w:pPr>
      <w:bookmarkStart w:id="326" w:name="_Toc139386446"/>
      <w:r w:rsidRPr="007318FB">
        <w:rPr>
          <w:b/>
          <w:sz w:val="24"/>
          <w:szCs w:val="24"/>
        </w:rPr>
        <w:t>Цели и задачи изучения учебного предмета «Музыка»</w:t>
      </w:r>
      <w:bookmarkEnd w:id="326"/>
    </w:p>
    <w:p w:rsidR="007318FB" w:rsidRPr="007318FB" w:rsidRDefault="007318FB" w:rsidP="007318FB">
      <w:pPr>
        <w:ind w:left="1418" w:firstLine="850"/>
        <w:jc w:val="both"/>
        <w:rPr>
          <w:sz w:val="24"/>
          <w:szCs w:val="24"/>
        </w:rPr>
      </w:pPr>
      <w:r w:rsidRPr="007318FB">
        <w:rPr>
          <w:i/>
          <w:sz w:val="24"/>
          <w:szCs w:val="24"/>
        </w:rPr>
        <w:t>Основная цель</w:t>
      </w:r>
      <w:r w:rsidRPr="007318FB">
        <w:rPr>
          <w:sz w:val="24"/>
          <w:szCs w:val="24"/>
        </w:rPr>
        <w:t xml:space="preserve"> реализации программы — воспитание музыкальной культуры как части всей духовной культуры обучающихся с ЗПР.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318FB" w:rsidRPr="007318FB" w:rsidRDefault="007318FB" w:rsidP="007318FB">
      <w:pPr>
        <w:ind w:left="1418" w:firstLine="850"/>
        <w:jc w:val="both"/>
        <w:rPr>
          <w:sz w:val="24"/>
          <w:szCs w:val="24"/>
        </w:rPr>
      </w:pPr>
      <w:r w:rsidRPr="007318FB">
        <w:rPr>
          <w:sz w:val="24"/>
          <w:szCs w:val="24"/>
        </w:rPr>
        <w:t xml:space="preserve">В процессе </w:t>
      </w:r>
      <w:r w:rsidRPr="007318FB">
        <w:rPr>
          <w:i/>
          <w:sz w:val="24"/>
          <w:szCs w:val="24"/>
        </w:rPr>
        <w:t>конкретизации учебных целей</w:t>
      </w:r>
      <w:r w:rsidRPr="007318FB">
        <w:rPr>
          <w:sz w:val="24"/>
          <w:szCs w:val="24"/>
        </w:rPr>
        <w:t xml:space="preserve"> их реализация осуществляется по следующим направлениям:</w:t>
      </w:r>
    </w:p>
    <w:p w:rsidR="007318FB" w:rsidRPr="007318FB" w:rsidRDefault="007318FB" w:rsidP="007318FB">
      <w:pPr>
        <w:ind w:left="1418" w:firstLine="850"/>
        <w:jc w:val="both"/>
        <w:rPr>
          <w:sz w:val="24"/>
          <w:szCs w:val="24"/>
        </w:rPr>
      </w:pPr>
      <w:r w:rsidRPr="007318FB">
        <w:rPr>
          <w:sz w:val="24"/>
          <w:szCs w:val="24"/>
        </w:rPr>
        <w:t>1) становление системы ценностей обучающихся в единстве эмоциональной и познавательной сферы;</w:t>
      </w:r>
    </w:p>
    <w:p w:rsidR="007318FB" w:rsidRPr="007318FB" w:rsidRDefault="007318FB" w:rsidP="007318FB">
      <w:pPr>
        <w:ind w:left="1418" w:firstLine="850"/>
        <w:jc w:val="both"/>
        <w:rPr>
          <w:sz w:val="24"/>
          <w:szCs w:val="24"/>
        </w:rPr>
      </w:pPr>
      <w:r w:rsidRPr="007318FB">
        <w:rPr>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318FB" w:rsidRPr="007318FB" w:rsidRDefault="007318FB" w:rsidP="007318FB">
      <w:pPr>
        <w:ind w:left="1418" w:firstLine="850"/>
        <w:jc w:val="both"/>
        <w:rPr>
          <w:sz w:val="24"/>
          <w:szCs w:val="24"/>
        </w:rPr>
      </w:pPr>
      <w:r w:rsidRPr="007318FB">
        <w:rPr>
          <w:sz w:val="24"/>
          <w:szCs w:val="24"/>
        </w:rPr>
        <w:t>3) формирование творческих способностей ребёнка, развитие внутренней мотивации к музицированию.</w:t>
      </w:r>
    </w:p>
    <w:p w:rsidR="007318FB" w:rsidRPr="007318FB" w:rsidRDefault="007318FB" w:rsidP="007318FB">
      <w:pPr>
        <w:ind w:left="1418" w:firstLine="850"/>
        <w:jc w:val="both"/>
        <w:rPr>
          <w:sz w:val="24"/>
          <w:szCs w:val="24"/>
        </w:rPr>
      </w:pPr>
      <w:r w:rsidRPr="007318FB">
        <w:rPr>
          <w:sz w:val="24"/>
          <w:szCs w:val="24"/>
        </w:rPr>
        <w:t xml:space="preserve">Важнейшими </w:t>
      </w:r>
      <w:r w:rsidRPr="007318FB">
        <w:rPr>
          <w:i/>
          <w:sz w:val="24"/>
          <w:szCs w:val="24"/>
        </w:rPr>
        <w:t>задачами</w:t>
      </w:r>
      <w:r w:rsidRPr="007318FB">
        <w:rPr>
          <w:sz w:val="24"/>
          <w:szCs w:val="24"/>
        </w:rPr>
        <w:t xml:space="preserve"> в начальной школе являются:</w:t>
      </w:r>
    </w:p>
    <w:p w:rsidR="007318FB" w:rsidRPr="007318FB" w:rsidRDefault="007318FB" w:rsidP="007318FB">
      <w:pPr>
        <w:ind w:left="1418" w:firstLine="850"/>
        <w:jc w:val="both"/>
        <w:rPr>
          <w:sz w:val="24"/>
          <w:szCs w:val="24"/>
        </w:rPr>
      </w:pPr>
      <w:r w:rsidRPr="007318FB">
        <w:rPr>
          <w:sz w:val="24"/>
          <w:szCs w:val="24"/>
        </w:rPr>
        <w:t xml:space="preserve">1. Формирование эмоционально-ценностной отзывчивости на прекрасное в жизни и в искусстве. </w:t>
      </w:r>
    </w:p>
    <w:p w:rsidR="007318FB" w:rsidRPr="007318FB" w:rsidRDefault="007318FB" w:rsidP="007318FB">
      <w:pPr>
        <w:ind w:left="1418" w:firstLine="850"/>
        <w:jc w:val="both"/>
        <w:rPr>
          <w:sz w:val="24"/>
          <w:szCs w:val="24"/>
        </w:rPr>
      </w:pPr>
      <w:r w:rsidRPr="007318FB">
        <w:rPr>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318FB" w:rsidRPr="007318FB" w:rsidRDefault="007318FB" w:rsidP="007318FB">
      <w:pPr>
        <w:ind w:left="1418" w:firstLine="850"/>
        <w:jc w:val="both"/>
        <w:rPr>
          <w:sz w:val="24"/>
          <w:szCs w:val="24"/>
        </w:rPr>
      </w:pPr>
      <w:r w:rsidRPr="007318FB">
        <w:rPr>
          <w:sz w:val="24"/>
          <w:szCs w:val="24"/>
        </w:rPr>
        <w:t>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7318FB" w:rsidRPr="007318FB" w:rsidRDefault="007318FB" w:rsidP="007318FB">
      <w:pPr>
        <w:ind w:left="1418" w:firstLine="850"/>
        <w:jc w:val="both"/>
        <w:rPr>
          <w:sz w:val="24"/>
          <w:szCs w:val="24"/>
        </w:rPr>
      </w:pPr>
      <w:r w:rsidRPr="007318FB">
        <w:rPr>
          <w:sz w:val="24"/>
          <w:szCs w:val="24"/>
        </w:rPr>
        <w:t xml:space="preserve">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w:t>
      </w:r>
      <w:r w:rsidRPr="007318FB">
        <w:rPr>
          <w:sz w:val="24"/>
          <w:szCs w:val="24"/>
        </w:rPr>
        <w:lastRenderedPageBreak/>
        <w:t>мышления и продуктивного воображения.</w:t>
      </w:r>
    </w:p>
    <w:p w:rsidR="007318FB" w:rsidRPr="007318FB" w:rsidRDefault="007318FB" w:rsidP="007318FB">
      <w:pPr>
        <w:ind w:left="1418" w:firstLine="850"/>
        <w:jc w:val="both"/>
        <w:rPr>
          <w:sz w:val="24"/>
          <w:szCs w:val="24"/>
        </w:rPr>
      </w:pPr>
      <w:r w:rsidRPr="007318FB">
        <w:rPr>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318FB" w:rsidRPr="007318FB" w:rsidRDefault="007318FB" w:rsidP="007318FB">
      <w:pPr>
        <w:ind w:left="1418" w:firstLine="850"/>
        <w:jc w:val="both"/>
        <w:rPr>
          <w:sz w:val="24"/>
          <w:szCs w:val="24"/>
        </w:rPr>
      </w:pPr>
      <w:r w:rsidRPr="007318FB">
        <w:rPr>
          <w:sz w:val="24"/>
          <w:szCs w:val="24"/>
        </w:rPr>
        <w:t>а) слушание (воспитание грамотного слушателя);</w:t>
      </w:r>
    </w:p>
    <w:p w:rsidR="007318FB" w:rsidRPr="007318FB" w:rsidRDefault="007318FB" w:rsidP="007318FB">
      <w:pPr>
        <w:ind w:left="1418" w:firstLine="850"/>
        <w:jc w:val="both"/>
        <w:rPr>
          <w:sz w:val="24"/>
          <w:szCs w:val="24"/>
        </w:rPr>
      </w:pPr>
      <w:r w:rsidRPr="007318FB">
        <w:rPr>
          <w:sz w:val="24"/>
          <w:szCs w:val="24"/>
        </w:rPr>
        <w:t>б) исполнение (пение, игра на доступных музыкальных инструментах);</w:t>
      </w:r>
    </w:p>
    <w:p w:rsidR="007318FB" w:rsidRPr="007318FB" w:rsidRDefault="007318FB" w:rsidP="007318FB">
      <w:pPr>
        <w:ind w:left="1418" w:firstLine="850"/>
        <w:jc w:val="both"/>
        <w:rPr>
          <w:sz w:val="24"/>
          <w:szCs w:val="24"/>
        </w:rPr>
      </w:pPr>
      <w:r w:rsidRPr="007318FB">
        <w:rPr>
          <w:sz w:val="24"/>
          <w:szCs w:val="24"/>
        </w:rPr>
        <w:t>в) сочинение (элементы импровизации, композиции, аранжировки);</w:t>
      </w:r>
    </w:p>
    <w:p w:rsidR="007318FB" w:rsidRPr="007318FB" w:rsidRDefault="007318FB" w:rsidP="007318FB">
      <w:pPr>
        <w:ind w:left="1418" w:firstLine="850"/>
        <w:jc w:val="both"/>
        <w:rPr>
          <w:sz w:val="24"/>
          <w:szCs w:val="24"/>
        </w:rPr>
      </w:pPr>
      <w:r w:rsidRPr="007318FB">
        <w:rPr>
          <w:sz w:val="24"/>
          <w:szCs w:val="24"/>
        </w:rPr>
        <w:t>г) музыкальное движение (пластическое интонирование, танец, двигательное моделирование и др.);</w:t>
      </w:r>
    </w:p>
    <w:p w:rsidR="007318FB" w:rsidRPr="007318FB" w:rsidRDefault="007318FB" w:rsidP="007318FB">
      <w:pPr>
        <w:ind w:left="1418" w:firstLine="850"/>
        <w:jc w:val="both"/>
        <w:rPr>
          <w:sz w:val="24"/>
          <w:szCs w:val="24"/>
        </w:rPr>
      </w:pPr>
      <w:r w:rsidRPr="007318FB">
        <w:rPr>
          <w:sz w:val="24"/>
          <w:szCs w:val="24"/>
        </w:rPr>
        <w:t xml:space="preserve">д) исследовательские и творческие проекты. </w:t>
      </w:r>
    </w:p>
    <w:p w:rsidR="007318FB" w:rsidRPr="007318FB" w:rsidRDefault="007318FB" w:rsidP="007318FB">
      <w:pPr>
        <w:ind w:left="1418" w:firstLine="850"/>
        <w:jc w:val="both"/>
        <w:rPr>
          <w:sz w:val="24"/>
          <w:szCs w:val="24"/>
        </w:rPr>
      </w:pPr>
      <w:r w:rsidRPr="007318FB">
        <w:rPr>
          <w:sz w:val="24"/>
          <w:szCs w:val="24"/>
        </w:rPr>
        <w:t>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7318FB" w:rsidRPr="007318FB" w:rsidRDefault="007318FB" w:rsidP="007318FB">
      <w:pPr>
        <w:ind w:left="1418" w:firstLine="850"/>
        <w:jc w:val="both"/>
        <w:rPr>
          <w:sz w:val="24"/>
          <w:szCs w:val="24"/>
        </w:rPr>
      </w:pPr>
      <w:r w:rsidRPr="007318FB">
        <w:rPr>
          <w:sz w:val="24"/>
          <w:szCs w:val="24"/>
        </w:rPr>
        <w:t xml:space="preserve">7. Воспитание уважения к цивилизационному наследию России; присвоение интонационно-образного строя отечественной музыкальной культуры. </w:t>
      </w:r>
    </w:p>
    <w:p w:rsidR="007318FB" w:rsidRPr="007318FB" w:rsidRDefault="007318FB" w:rsidP="007318FB">
      <w:pPr>
        <w:ind w:left="1418" w:firstLine="850"/>
        <w:jc w:val="both"/>
        <w:rPr>
          <w:sz w:val="24"/>
          <w:szCs w:val="24"/>
        </w:rPr>
      </w:pPr>
      <w:r w:rsidRPr="007318FB">
        <w:rPr>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318FB" w:rsidRPr="007318FB" w:rsidRDefault="007318FB" w:rsidP="007318FB">
      <w:pPr>
        <w:ind w:left="1418" w:firstLine="850"/>
        <w:jc w:val="both"/>
        <w:rPr>
          <w:b/>
          <w:sz w:val="24"/>
          <w:szCs w:val="24"/>
        </w:rPr>
      </w:pPr>
      <w:bookmarkStart w:id="327" w:name="_Toc139386447"/>
      <w:r w:rsidRPr="007318FB">
        <w:rPr>
          <w:b/>
          <w:sz w:val="24"/>
          <w:szCs w:val="24"/>
        </w:rPr>
        <w:t>Место учебного предмета «Музыка» в учебном плане</w:t>
      </w:r>
      <w:bookmarkEnd w:id="327"/>
    </w:p>
    <w:p w:rsidR="007318FB" w:rsidRPr="007318FB" w:rsidRDefault="007318FB" w:rsidP="007318FB">
      <w:pPr>
        <w:ind w:left="1418" w:firstLine="850"/>
        <w:jc w:val="both"/>
        <w:rPr>
          <w:sz w:val="24"/>
          <w:szCs w:val="24"/>
        </w:rPr>
      </w:pPr>
      <w:r w:rsidRPr="007318FB">
        <w:rPr>
          <w:sz w:val="24"/>
          <w:szCs w:val="24"/>
        </w:rPr>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(включая 1 дополнительный класс) по 4 класс включительно. </w:t>
      </w:r>
    </w:p>
    <w:p w:rsidR="007318FB" w:rsidRPr="007318FB" w:rsidRDefault="007318FB" w:rsidP="007318FB">
      <w:pPr>
        <w:ind w:left="1418" w:firstLine="850"/>
        <w:jc w:val="both"/>
        <w:rPr>
          <w:sz w:val="24"/>
          <w:szCs w:val="24"/>
        </w:rPr>
      </w:pPr>
      <w:r w:rsidRPr="007318FB">
        <w:rPr>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318FB" w:rsidRPr="007318FB" w:rsidRDefault="007318FB" w:rsidP="007318FB">
      <w:pPr>
        <w:ind w:left="1418" w:firstLine="850"/>
        <w:jc w:val="both"/>
        <w:rPr>
          <w:sz w:val="24"/>
          <w:szCs w:val="24"/>
        </w:rPr>
      </w:pPr>
      <w:r w:rsidRPr="007318FB">
        <w:rPr>
          <w:sz w:val="24"/>
          <w:szCs w:val="24"/>
        </w:rPr>
        <w:t>Содержание предмета «Музыка» структурно представлено восемью модулям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318FB" w:rsidRPr="007318FB" w:rsidRDefault="007318FB" w:rsidP="007318FB">
      <w:pPr>
        <w:ind w:left="1418" w:firstLine="850"/>
        <w:jc w:val="both"/>
        <w:rPr>
          <w:sz w:val="24"/>
          <w:szCs w:val="24"/>
        </w:rPr>
      </w:pPr>
      <w:r w:rsidRPr="007318FB">
        <w:rPr>
          <w:sz w:val="24"/>
          <w:szCs w:val="24"/>
        </w:rPr>
        <w:t>модуль № 1 «Музыкальная грамота»;</w:t>
      </w:r>
    </w:p>
    <w:p w:rsidR="007318FB" w:rsidRPr="007318FB" w:rsidRDefault="007318FB" w:rsidP="007318FB">
      <w:pPr>
        <w:ind w:left="1418" w:firstLine="850"/>
        <w:jc w:val="both"/>
        <w:rPr>
          <w:sz w:val="24"/>
          <w:szCs w:val="24"/>
        </w:rPr>
      </w:pPr>
      <w:r w:rsidRPr="007318FB">
        <w:rPr>
          <w:sz w:val="24"/>
          <w:szCs w:val="24"/>
        </w:rPr>
        <w:t>модуль № 2 «Народная музыка России»;</w:t>
      </w:r>
    </w:p>
    <w:p w:rsidR="007318FB" w:rsidRPr="007318FB" w:rsidRDefault="007318FB" w:rsidP="007318FB">
      <w:pPr>
        <w:ind w:left="1418" w:firstLine="850"/>
        <w:jc w:val="both"/>
        <w:rPr>
          <w:sz w:val="24"/>
          <w:szCs w:val="24"/>
        </w:rPr>
      </w:pPr>
      <w:r w:rsidRPr="007318FB">
        <w:rPr>
          <w:sz w:val="24"/>
          <w:szCs w:val="24"/>
        </w:rPr>
        <w:t>модуль № 3 «Музыка народов мира»;</w:t>
      </w:r>
    </w:p>
    <w:p w:rsidR="007318FB" w:rsidRPr="007318FB" w:rsidRDefault="007318FB" w:rsidP="007318FB">
      <w:pPr>
        <w:ind w:left="1418" w:firstLine="850"/>
        <w:jc w:val="both"/>
        <w:rPr>
          <w:sz w:val="24"/>
          <w:szCs w:val="24"/>
        </w:rPr>
      </w:pPr>
      <w:r w:rsidRPr="007318FB">
        <w:rPr>
          <w:sz w:val="24"/>
          <w:szCs w:val="24"/>
        </w:rPr>
        <w:t>модуль № 4 «Духовная музыка»;</w:t>
      </w:r>
    </w:p>
    <w:p w:rsidR="007318FB" w:rsidRPr="007318FB" w:rsidRDefault="007318FB" w:rsidP="007318FB">
      <w:pPr>
        <w:ind w:left="1418" w:firstLine="850"/>
        <w:jc w:val="both"/>
        <w:rPr>
          <w:sz w:val="24"/>
          <w:szCs w:val="24"/>
        </w:rPr>
      </w:pPr>
      <w:r w:rsidRPr="007318FB">
        <w:rPr>
          <w:sz w:val="24"/>
          <w:szCs w:val="24"/>
        </w:rPr>
        <w:t>модуль № 5 «Классическая музыка»;</w:t>
      </w:r>
    </w:p>
    <w:p w:rsidR="007318FB" w:rsidRPr="007318FB" w:rsidRDefault="007318FB" w:rsidP="007318FB">
      <w:pPr>
        <w:ind w:left="1418" w:firstLine="850"/>
        <w:jc w:val="both"/>
        <w:rPr>
          <w:sz w:val="24"/>
          <w:szCs w:val="24"/>
        </w:rPr>
      </w:pPr>
      <w:r w:rsidRPr="007318FB">
        <w:rPr>
          <w:sz w:val="24"/>
          <w:szCs w:val="24"/>
        </w:rPr>
        <w:t>модуль № 6 «Современная музыкальная культура»;</w:t>
      </w:r>
    </w:p>
    <w:p w:rsidR="007318FB" w:rsidRPr="007318FB" w:rsidRDefault="007318FB" w:rsidP="007318FB">
      <w:pPr>
        <w:ind w:left="1418" w:firstLine="850"/>
        <w:jc w:val="both"/>
        <w:rPr>
          <w:sz w:val="24"/>
          <w:szCs w:val="24"/>
        </w:rPr>
      </w:pPr>
      <w:r w:rsidRPr="007318FB">
        <w:rPr>
          <w:sz w:val="24"/>
          <w:szCs w:val="24"/>
        </w:rPr>
        <w:t>модуль № 7 «Музыка театра и кино»;</w:t>
      </w:r>
    </w:p>
    <w:p w:rsidR="007318FB" w:rsidRPr="007318FB" w:rsidRDefault="007318FB" w:rsidP="007318FB">
      <w:pPr>
        <w:ind w:left="1418" w:firstLine="850"/>
        <w:jc w:val="both"/>
        <w:rPr>
          <w:sz w:val="24"/>
          <w:szCs w:val="24"/>
        </w:rPr>
      </w:pPr>
      <w:r w:rsidRPr="007318FB">
        <w:rPr>
          <w:sz w:val="24"/>
          <w:szCs w:val="24"/>
        </w:rPr>
        <w:t>модуль № 8 «Музыка в жизни человека».</w:t>
      </w:r>
    </w:p>
    <w:p w:rsidR="007318FB" w:rsidRPr="007318FB" w:rsidRDefault="007318FB" w:rsidP="007318FB">
      <w:pPr>
        <w:ind w:left="1418" w:firstLine="850"/>
        <w:jc w:val="both"/>
        <w:rPr>
          <w:sz w:val="24"/>
          <w:szCs w:val="24"/>
        </w:rPr>
      </w:pPr>
      <w:r w:rsidRPr="007318FB">
        <w:rPr>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168 часов (33 часа в 1и 1 дополнительном классах и по 34 часа в год во 2–4 классах).</w:t>
      </w:r>
    </w:p>
    <w:p w:rsidR="007318FB" w:rsidRPr="007318FB" w:rsidRDefault="007318FB" w:rsidP="007318FB">
      <w:pPr>
        <w:ind w:left="1418" w:firstLine="850"/>
        <w:jc w:val="both"/>
        <w:rPr>
          <w:sz w:val="24"/>
          <w:szCs w:val="24"/>
        </w:rPr>
      </w:pPr>
      <w:r w:rsidRPr="007318FB">
        <w:rPr>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318FB" w:rsidRDefault="007318FB" w:rsidP="007318FB">
      <w:pPr>
        <w:ind w:left="1418" w:firstLine="850"/>
        <w:jc w:val="both"/>
        <w:rPr>
          <w:sz w:val="24"/>
          <w:szCs w:val="24"/>
        </w:rPr>
      </w:pPr>
      <w:r w:rsidRPr="007318FB">
        <w:rPr>
          <w:sz w:val="24"/>
          <w:szCs w:val="24"/>
        </w:rPr>
        <w:lastRenderedPageBreak/>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7318FB" w:rsidRPr="007318FB" w:rsidRDefault="007318FB" w:rsidP="007318FB">
      <w:pPr>
        <w:ind w:left="1418" w:firstLine="850"/>
        <w:jc w:val="both"/>
        <w:rPr>
          <w:sz w:val="24"/>
          <w:szCs w:val="24"/>
        </w:rPr>
      </w:pPr>
    </w:p>
    <w:p w:rsidR="007318FB" w:rsidRPr="007318FB" w:rsidRDefault="007318FB" w:rsidP="00B1530A">
      <w:pPr>
        <w:keepNext/>
        <w:keepLines/>
        <w:widowControl/>
        <w:autoSpaceDE/>
        <w:autoSpaceDN/>
        <w:ind w:left="1418" w:firstLine="850"/>
        <w:jc w:val="center"/>
        <w:outlineLvl w:val="0"/>
        <w:rPr>
          <w:b/>
          <w:bCs/>
          <w:kern w:val="2"/>
          <w:sz w:val="24"/>
          <w:szCs w:val="24"/>
        </w:rPr>
      </w:pPr>
      <w:bookmarkStart w:id="328" w:name="_Toc142476723"/>
      <w:r w:rsidRPr="007318FB">
        <w:rPr>
          <w:b/>
          <w:bCs/>
          <w:kern w:val="2"/>
          <w:sz w:val="24"/>
          <w:szCs w:val="24"/>
        </w:rPr>
        <w:t>СОДЕРЖАНИЕ УЧЕБНОГО ПРЕДМЕТА «МУЗЫКА» ПО МОДУЛЯМ НА УРОВЕНЬ НАЧАЛЬНОГО ОБЩЕГО ОБРАЗОВАНИЯ</w:t>
      </w:r>
      <w:bookmarkEnd w:id="328"/>
    </w:p>
    <w:p w:rsidR="00B1530A" w:rsidRDefault="00B1530A" w:rsidP="007318FB">
      <w:pPr>
        <w:keepNext/>
        <w:keepLines/>
        <w:widowControl/>
        <w:autoSpaceDE/>
        <w:autoSpaceDN/>
        <w:ind w:left="1418" w:firstLine="850"/>
        <w:outlineLvl w:val="1"/>
        <w:rPr>
          <w:b/>
          <w:kern w:val="2"/>
          <w:sz w:val="24"/>
          <w:szCs w:val="24"/>
        </w:rPr>
      </w:pPr>
      <w:bookmarkStart w:id="329" w:name="_Toc139386449"/>
      <w:bookmarkStart w:id="330" w:name="_Toc142476724"/>
      <w:bookmarkStart w:id="331" w:name="_Toc139386448"/>
    </w:p>
    <w:p w:rsidR="007318FB" w:rsidRPr="007318FB" w:rsidRDefault="007318FB" w:rsidP="007318FB">
      <w:pPr>
        <w:keepNext/>
        <w:keepLines/>
        <w:widowControl/>
        <w:autoSpaceDE/>
        <w:autoSpaceDN/>
        <w:ind w:left="1418" w:firstLine="850"/>
        <w:outlineLvl w:val="1"/>
        <w:rPr>
          <w:b/>
          <w:kern w:val="2"/>
          <w:sz w:val="24"/>
          <w:szCs w:val="24"/>
        </w:rPr>
      </w:pPr>
      <w:r w:rsidRPr="007318FB">
        <w:rPr>
          <w:b/>
          <w:kern w:val="2"/>
          <w:sz w:val="24"/>
          <w:szCs w:val="24"/>
        </w:rPr>
        <w:t>Модуль № 1 «Музыкальная грамота»</w:t>
      </w:r>
      <w:bookmarkEnd w:id="329"/>
      <w:bookmarkEnd w:id="330"/>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tbl>
      <w:tblPr>
        <w:tblStyle w:val="TableNormal"/>
        <w:tblW w:w="9639"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230"/>
        <w:gridCol w:w="6095"/>
      </w:tblGrid>
      <w:tr w:rsidR="007318FB" w:rsidRPr="007318FB" w:rsidTr="007318FB">
        <w:trPr>
          <w:trHeight w:val="758"/>
        </w:trPr>
        <w:tc>
          <w:tcPr>
            <w:tcW w:w="1314" w:type="dxa"/>
            <w:vAlign w:val="center"/>
          </w:tcPr>
          <w:p w:rsidR="007318FB" w:rsidRPr="007318FB" w:rsidRDefault="007318FB" w:rsidP="007318FB">
            <w:pPr>
              <w:ind w:left="166" w:right="154"/>
              <w:jc w:val="center"/>
              <w:rPr>
                <w:b/>
                <w:sz w:val="24"/>
                <w:szCs w:val="24"/>
                <w:lang w:val="en-US"/>
              </w:rPr>
            </w:pPr>
            <w:bookmarkStart w:id="332" w:name="_Toc139386450"/>
            <w:r w:rsidRPr="007318FB">
              <w:rPr>
                <w:b/>
                <w:sz w:val="24"/>
                <w:szCs w:val="24"/>
                <w:lang w:val="en-US"/>
              </w:rPr>
              <w:t>№ блока, кол-вочасов</w:t>
            </w:r>
          </w:p>
        </w:tc>
        <w:tc>
          <w:tcPr>
            <w:tcW w:w="2230" w:type="dxa"/>
            <w:vAlign w:val="center"/>
          </w:tcPr>
          <w:p w:rsidR="007318FB" w:rsidRPr="007318FB" w:rsidRDefault="007318FB" w:rsidP="007318FB">
            <w:pPr>
              <w:jc w:val="center"/>
              <w:rPr>
                <w:b/>
                <w:sz w:val="24"/>
                <w:szCs w:val="24"/>
                <w:lang w:val="en-US"/>
              </w:rPr>
            </w:pPr>
            <w:r w:rsidRPr="007318FB">
              <w:rPr>
                <w:b/>
                <w:sz w:val="24"/>
                <w:szCs w:val="24"/>
                <w:lang w:val="en-US"/>
              </w:rPr>
              <w:t>Тема</w:t>
            </w:r>
          </w:p>
        </w:tc>
        <w:tc>
          <w:tcPr>
            <w:tcW w:w="6095" w:type="dxa"/>
            <w:vAlign w:val="center"/>
          </w:tcPr>
          <w:p w:rsidR="007318FB" w:rsidRPr="007318FB" w:rsidRDefault="007318FB" w:rsidP="007318FB">
            <w:pPr>
              <w:jc w:val="center"/>
              <w:rPr>
                <w:b/>
                <w:sz w:val="24"/>
                <w:szCs w:val="24"/>
                <w:lang w:val="en-US"/>
              </w:rPr>
            </w:pPr>
            <w:r w:rsidRPr="007318FB">
              <w:rPr>
                <w:b/>
                <w:sz w:val="24"/>
                <w:szCs w:val="24"/>
                <w:lang w:val="en-US"/>
              </w:rPr>
              <w:t>Содержание</w:t>
            </w:r>
          </w:p>
        </w:tc>
      </w:tr>
      <w:tr w:rsidR="007318FB" w:rsidRPr="007318FB" w:rsidTr="007318FB">
        <w:trPr>
          <w:trHeight w:val="788"/>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0,5—2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Весь</w:t>
            </w:r>
            <w:r w:rsidR="00003FE3">
              <w:rPr>
                <w:sz w:val="24"/>
                <w:szCs w:val="24"/>
              </w:rPr>
              <w:t xml:space="preserve"> </w:t>
            </w:r>
            <w:r w:rsidRPr="007318FB">
              <w:rPr>
                <w:sz w:val="24"/>
                <w:szCs w:val="24"/>
                <w:lang w:val="en-US"/>
              </w:rPr>
              <w:t>мир</w:t>
            </w:r>
          </w:p>
          <w:p w:rsidR="007318FB" w:rsidRPr="007318FB" w:rsidRDefault="007318FB" w:rsidP="007318FB">
            <w:pPr>
              <w:ind w:left="251" w:right="139"/>
              <w:rPr>
                <w:sz w:val="24"/>
                <w:szCs w:val="24"/>
                <w:lang w:val="en-US"/>
              </w:rPr>
            </w:pPr>
            <w:r w:rsidRPr="007318FB">
              <w:rPr>
                <w:sz w:val="24"/>
                <w:szCs w:val="24"/>
                <w:lang w:val="en-US"/>
              </w:rPr>
              <w:t>звучит</w:t>
            </w:r>
          </w:p>
        </w:tc>
        <w:tc>
          <w:tcPr>
            <w:tcW w:w="6095" w:type="dxa"/>
          </w:tcPr>
          <w:p w:rsidR="007318FB" w:rsidRPr="007318FB" w:rsidRDefault="007318FB" w:rsidP="007318FB">
            <w:pPr>
              <w:ind w:left="145" w:right="146"/>
              <w:rPr>
                <w:sz w:val="24"/>
                <w:szCs w:val="24"/>
              </w:rPr>
            </w:pPr>
            <w:r w:rsidRPr="007318FB">
              <w:rPr>
                <w:sz w:val="24"/>
                <w:szCs w:val="24"/>
              </w:rPr>
              <w:t>Звуки музыкальные и шумовые. Свойства звука: высота, громкость, длительность, тембр.</w:t>
            </w:r>
          </w:p>
        </w:tc>
      </w:tr>
      <w:tr w:rsidR="007318FB" w:rsidRPr="007318FB" w:rsidTr="007318FB">
        <w:trPr>
          <w:trHeight w:val="735"/>
        </w:trPr>
        <w:tc>
          <w:tcPr>
            <w:tcW w:w="1314" w:type="dxa"/>
            <w:tcBorders>
              <w:left w:val="single" w:sz="6" w:space="0" w:color="000000"/>
            </w:tcBorders>
          </w:tcPr>
          <w:p w:rsidR="007318FB" w:rsidRPr="007318FB" w:rsidRDefault="007318FB" w:rsidP="007318FB">
            <w:pPr>
              <w:rPr>
                <w:sz w:val="24"/>
                <w:szCs w:val="24"/>
              </w:rPr>
            </w:pPr>
          </w:p>
          <w:p w:rsidR="007318FB" w:rsidRPr="007318FB" w:rsidRDefault="007318FB" w:rsidP="007318FB">
            <w:pPr>
              <w:ind w:left="112"/>
              <w:rPr>
                <w:sz w:val="24"/>
                <w:szCs w:val="24"/>
                <w:lang w:val="en-US"/>
              </w:rPr>
            </w:pPr>
            <w:r w:rsidRPr="007318FB">
              <w:rPr>
                <w:sz w:val="24"/>
                <w:szCs w:val="24"/>
                <w:lang w:val="en-US"/>
              </w:rPr>
              <w:t>0,5—2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Звукоряд</w:t>
            </w:r>
          </w:p>
        </w:tc>
        <w:tc>
          <w:tcPr>
            <w:tcW w:w="6095" w:type="dxa"/>
          </w:tcPr>
          <w:p w:rsidR="007318FB" w:rsidRPr="007318FB" w:rsidRDefault="007318FB" w:rsidP="007318FB">
            <w:pPr>
              <w:ind w:left="145" w:right="146"/>
              <w:rPr>
                <w:sz w:val="24"/>
                <w:szCs w:val="24"/>
              </w:rPr>
            </w:pPr>
            <w:r w:rsidRPr="007318FB">
              <w:rPr>
                <w:sz w:val="24"/>
                <w:szCs w:val="24"/>
              </w:rPr>
              <w:t>Нотный стан, скрипичный ключ.</w:t>
            </w:r>
          </w:p>
          <w:p w:rsidR="007318FB" w:rsidRPr="007318FB" w:rsidRDefault="007318FB" w:rsidP="007318FB">
            <w:pPr>
              <w:ind w:left="145" w:right="146"/>
              <w:rPr>
                <w:sz w:val="24"/>
                <w:szCs w:val="24"/>
              </w:rPr>
            </w:pPr>
            <w:r w:rsidRPr="007318FB">
              <w:rPr>
                <w:sz w:val="24"/>
                <w:szCs w:val="24"/>
              </w:rPr>
              <w:t>Ноты первой октавы.</w:t>
            </w:r>
          </w:p>
        </w:tc>
      </w:tr>
      <w:tr w:rsidR="007318FB" w:rsidRPr="007318FB" w:rsidTr="007318FB">
        <w:trPr>
          <w:trHeight w:val="605"/>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0,5—2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Интонация</w:t>
            </w:r>
          </w:p>
        </w:tc>
        <w:tc>
          <w:tcPr>
            <w:tcW w:w="6095" w:type="dxa"/>
          </w:tcPr>
          <w:p w:rsidR="007318FB" w:rsidRPr="007318FB" w:rsidRDefault="007318FB" w:rsidP="007318FB">
            <w:pPr>
              <w:ind w:left="145" w:right="146"/>
              <w:rPr>
                <w:sz w:val="24"/>
                <w:szCs w:val="24"/>
                <w:lang w:val="en-US"/>
              </w:rPr>
            </w:pPr>
            <w:r w:rsidRPr="007318FB">
              <w:rPr>
                <w:sz w:val="24"/>
                <w:szCs w:val="24"/>
                <w:lang w:val="en-US"/>
              </w:rPr>
              <w:t>Выразительные и изобразительные</w:t>
            </w:r>
            <w:r w:rsidR="00003FE3">
              <w:rPr>
                <w:sz w:val="24"/>
                <w:szCs w:val="24"/>
              </w:rPr>
              <w:t xml:space="preserve"> </w:t>
            </w:r>
            <w:r w:rsidRPr="007318FB">
              <w:rPr>
                <w:sz w:val="24"/>
                <w:szCs w:val="24"/>
                <w:lang w:val="en-US"/>
              </w:rPr>
              <w:t>интонации.</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0,5—2</w:t>
            </w:r>
          </w:p>
          <w:p w:rsidR="007318FB" w:rsidRPr="007318FB" w:rsidRDefault="007318FB" w:rsidP="007318FB">
            <w:pPr>
              <w:ind w:left="112"/>
              <w:rPr>
                <w:sz w:val="24"/>
                <w:szCs w:val="24"/>
                <w:lang w:val="en-US"/>
              </w:rPr>
            </w:pPr>
            <w:r w:rsidRPr="007318FB">
              <w:rPr>
                <w:sz w:val="24"/>
                <w:szCs w:val="24"/>
                <w:lang w:val="en-US"/>
              </w:rPr>
              <w:t>уч. 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Ритм</w:t>
            </w:r>
          </w:p>
        </w:tc>
        <w:tc>
          <w:tcPr>
            <w:tcW w:w="6095" w:type="dxa"/>
          </w:tcPr>
          <w:p w:rsidR="007318FB" w:rsidRPr="007318FB" w:rsidRDefault="007318FB" w:rsidP="007318FB">
            <w:pPr>
              <w:ind w:left="145" w:right="146"/>
              <w:rPr>
                <w:sz w:val="24"/>
                <w:szCs w:val="24"/>
              </w:rPr>
            </w:pPr>
            <w:r w:rsidRPr="007318FB">
              <w:rPr>
                <w:sz w:val="24"/>
                <w:szCs w:val="24"/>
              </w:rPr>
              <w:t>Звуки длинные и короткие (восьмые и четвертные длительности), такт, тактовая черта.</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0,5—4 уч.</w:t>
            </w:r>
          </w:p>
          <w:p w:rsidR="007318FB" w:rsidRPr="007318FB" w:rsidRDefault="007318FB" w:rsidP="007318FB">
            <w:pPr>
              <w:ind w:left="112"/>
              <w:rPr>
                <w:sz w:val="24"/>
                <w:szCs w:val="24"/>
                <w:lang w:val="en-US"/>
              </w:rPr>
            </w:pPr>
            <w:r w:rsidRPr="007318FB">
              <w:rPr>
                <w:sz w:val="24"/>
                <w:szCs w:val="24"/>
                <w:lang w:val="en-US"/>
              </w:rPr>
              <w:t>часа</w:t>
            </w:r>
            <w:r w:rsidRPr="007318FB">
              <w:rPr>
                <w:sz w:val="24"/>
                <w:szCs w:val="24"/>
                <w:vertAlign w:val="superscript"/>
                <w:lang w:val="en-US"/>
              </w:rPr>
              <w:footnoteReference w:id="3"/>
            </w:r>
          </w:p>
        </w:tc>
        <w:tc>
          <w:tcPr>
            <w:tcW w:w="2230" w:type="dxa"/>
          </w:tcPr>
          <w:p w:rsidR="007318FB" w:rsidRPr="007318FB" w:rsidRDefault="007318FB" w:rsidP="007318FB">
            <w:pPr>
              <w:ind w:left="251" w:right="139"/>
              <w:rPr>
                <w:sz w:val="24"/>
                <w:szCs w:val="24"/>
                <w:lang w:val="en-US"/>
              </w:rPr>
            </w:pPr>
            <w:r w:rsidRPr="007318FB">
              <w:rPr>
                <w:sz w:val="24"/>
                <w:szCs w:val="24"/>
                <w:lang w:val="en-US"/>
              </w:rPr>
              <w:t>Ритмический</w:t>
            </w:r>
            <w:r w:rsidR="00003FE3">
              <w:rPr>
                <w:sz w:val="24"/>
                <w:szCs w:val="24"/>
              </w:rPr>
              <w:t xml:space="preserve"> </w:t>
            </w:r>
            <w:r w:rsidRPr="007318FB">
              <w:rPr>
                <w:sz w:val="24"/>
                <w:szCs w:val="24"/>
                <w:lang w:val="en-US"/>
              </w:rPr>
              <w:t>рисунок</w:t>
            </w:r>
          </w:p>
        </w:tc>
        <w:tc>
          <w:tcPr>
            <w:tcW w:w="6095" w:type="dxa"/>
          </w:tcPr>
          <w:p w:rsidR="007318FB" w:rsidRPr="007318FB" w:rsidRDefault="007318FB" w:rsidP="007318FB">
            <w:pPr>
              <w:ind w:left="145" w:right="146"/>
              <w:rPr>
                <w:sz w:val="24"/>
                <w:szCs w:val="24"/>
              </w:rPr>
            </w:pPr>
            <w:r w:rsidRPr="007318FB">
              <w:rPr>
                <w:sz w:val="24"/>
                <w:szCs w:val="24"/>
              </w:rPr>
              <w:t>Длительности половинная, целая, шестнадцатые.</w:t>
            </w:r>
          </w:p>
          <w:p w:rsidR="007318FB" w:rsidRPr="007318FB" w:rsidRDefault="007318FB" w:rsidP="007318FB">
            <w:pPr>
              <w:ind w:left="145" w:right="146"/>
              <w:rPr>
                <w:sz w:val="24"/>
                <w:szCs w:val="24"/>
              </w:rPr>
            </w:pPr>
            <w:r w:rsidRPr="007318FB">
              <w:rPr>
                <w:sz w:val="24"/>
                <w:szCs w:val="24"/>
              </w:rPr>
              <w:t>Паузы. Ритмические рисунки. Ритмическая партитура.</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0,5—2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Размер</w:t>
            </w:r>
          </w:p>
        </w:tc>
        <w:tc>
          <w:tcPr>
            <w:tcW w:w="6095" w:type="dxa"/>
          </w:tcPr>
          <w:p w:rsidR="007318FB" w:rsidRPr="007318FB" w:rsidRDefault="007318FB" w:rsidP="007318FB">
            <w:pPr>
              <w:ind w:left="145" w:right="146"/>
              <w:rPr>
                <w:sz w:val="24"/>
                <w:szCs w:val="24"/>
                <w:lang w:val="en-US"/>
              </w:rPr>
            </w:pPr>
            <w:r w:rsidRPr="007318FB">
              <w:rPr>
                <w:sz w:val="24"/>
                <w:szCs w:val="24"/>
              </w:rPr>
              <w:t xml:space="preserve">Равномерная пульсация. Сильные и слабые доли. </w:t>
            </w:r>
            <w:r w:rsidRPr="007318FB">
              <w:rPr>
                <w:sz w:val="24"/>
                <w:szCs w:val="24"/>
                <w:lang w:val="en-US"/>
              </w:rPr>
              <w:t>Размеры 2/4, 3/4, 4/4</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1—4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Музыкальный</w:t>
            </w:r>
            <w:r w:rsidR="00003FE3">
              <w:rPr>
                <w:sz w:val="24"/>
                <w:szCs w:val="24"/>
              </w:rPr>
              <w:t xml:space="preserve"> </w:t>
            </w:r>
            <w:r w:rsidRPr="007318FB">
              <w:rPr>
                <w:sz w:val="24"/>
                <w:szCs w:val="24"/>
                <w:lang w:val="en-US"/>
              </w:rPr>
              <w:t>язык</w:t>
            </w:r>
          </w:p>
        </w:tc>
        <w:tc>
          <w:tcPr>
            <w:tcW w:w="6095" w:type="dxa"/>
          </w:tcPr>
          <w:p w:rsidR="007318FB" w:rsidRPr="007318FB" w:rsidRDefault="007318FB" w:rsidP="007318FB">
            <w:pPr>
              <w:ind w:left="145" w:right="146"/>
              <w:rPr>
                <w:sz w:val="24"/>
                <w:szCs w:val="24"/>
              </w:rPr>
            </w:pPr>
            <w:r w:rsidRPr="007318FB">
              <w:rPr>
                <w:sz w:val="24"/>
                <w:szCs w:val="24"/>
              </w:rPr>
              <w:t>Темп, тембр.</w:t>
            </w:r>
          </w:p>
          <w:p w:rsidR="007318FB" w:rsidRPr="007318FB" w:rsidRDefault="007318FB" w:rsidP="007318FB">
            <w:pPr>
              <w:ind w:left="145" w:right="146"/>
              <w:rPr>
                <w:sz w:val="24"/>
                <w:szCs w:val="24"/>
              </w:rPr>
            </w:pPr>
            <w:r w:rsidRPr="007318FB">
              <w:rPr>
                <w:sz w:val="24"/>
                <w:szCs w:val="24"/>
              </w:rPr>
              <w:t>Динамика (форте, пиано, крещендо, диминуэндо и др.).</w:t>
            </w:r>
          </w:p>
          <w:p w:rsidR="007318FB" w:rsidRPr="007318FB" w:rsidRDefault="007318FB" w:rsidP="007318FB">
            <w:pPr>
              <w:ind w:left="145" w:right="146"/>
              <w:rPr>
                <w:sz w:val="24"/>
                <w:szCs w:val="24"/>
              </w:rPr>
            </w:pPr>
            <w:r w:rsidRPr="007318FB">
              <w:rPr>
                <w:sz w:val="24"/>
                <w:szCs w:val="24"/>
              </w:rPr>
              <w:t>Штрихи (стаккато, легато, акцент и др.).</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lastRenderedPageBreak/>
              <w:t>1—2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Высота</w:t>
            </w:r>
            <w:r w:rsidR="00003FE3">
              <w:rPr>
                <w:sz w:val="24"/>
                <w:szCs w:val="24"/>
              </w:rPr>
              <w:t xml:space="preserve"> </w:t>
            </w:r>
            <w:r w:rsidRPr="007318FB">
              <w:rPr>
                <w:sz w:val="24"/>
                <w:szCs w:val="24"/>
                <w:lang w:val="en-US"/>
              </w:rPr>
              <w:t>звуков</w:t>
            </w:r>
          </w:p>
        </w:tc>
        <w:tc>
          <w:tcPr>
            <w:tcW w:w="6095" w:type="dxa"/>
          </w:tcPr>
          <w:p w:rsidR="007318FB" w:rsidRPr="007318FB" w:rsidRDefault="007318FB" w:rsidP="007318FB">
            <w:pPr>
              <w:ind w:left="145" w:right="146"/>
              <w:rPr>
                <w:sz w:val="24"/>
                <w:szCs w:val="24"/>
              </w:rPr>
            </w:pPr>
            <w:r w:rsidRPr="007318FB">
              <w:rPr>
                <w:sz w:val="24"/>
                <w:szCs w:val="24"/>
              </w:rPr>
              <w:t>Регистры. Ноты певческого диапазона. Расположение нот на клавиатуре.</w:t>
            </w:r>
          </w:p>
          <w:p w:rsidR="007318FB" w:rsidRPr="007318FB" w:rsidRDefault="007318FB" w:rsidP="007318FB">
            <w:pPr>
              <w:ind w:left="145" w:right="146"/>
              <w:rPr>
                <w:sz w:val="24"/>
                <w:szCs w:val="24"/>
              </w:rPr>
            </w:pPr>
            <w:r w:rsidRPr="007318FB">
              <w:rPr>
                <w:sz w:val="24"/>
                <w:szCs w:val="24"/>
              </w:rPr>
              <w:t>Знаки альтерации (диезы, бемоли,</w:t>
            </w:r>
          </w:p>
          <w:p w:rsidR="007318FB" w:rsidRPr="007318FB" w:rsidRDefault="007318FB" w:rsidP="007318FB">
            <w:pPr>
              <w:ind w:left="145" w:right="146"/>
              <w:rPr>
                <w:sz w:val="24"/>
                <w:szCs w:val="24"/>
              </w:rPr>
            </w:pPr>
            <w:r w:rsidRPr="007318FB">
              <w:rPr>
                <w:sz w:val="24"/>
                <w:szCs w:val="24"/>
              </w:rPr>
              <w:t>бекары).</w:t>
            </w:r>
          </w:p>
        </w:tc>
      </w:tr>
      <w:tr w:rsidR="007318FB" w:rsidRPr="007318FB" w:rsidTr="007318FB">
        <w:trPr>
          <w:trHeight w:val="562"/>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1—2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Мелодия</w:t>
            </w:r>
          </w:p>
        </w:tc>
        <w:tc>
          <w:tcPr>
            <w:tcW w:w="6095" w:type="dxa"/>
          </w:tcPr>
          <w:p w:rsidR="007318FB" w:rsidRPr="007318FB" w:rsidRDefault="007318FB" w:rsidP="007318FB">
            <w:pPr>
              <w:ind w:left="145" w:right="146"/>
              <w:rPr>
                <w:sz w:val="24"/>
                <w:szCs w:val="24"/>
              </w:rPr>
            </w:pPr>
            <w:r w:rsidRPr="007318FB">
              <w:rPr>
                <w:sz w:val="24"/>
                <w:szCs w:val="24"/>
              </w:rPr>
              <w:t>Мотив, музыкальная фраза. Поступенное, плавное движение мелодии, скачки.</w:t>
            </w:r>
          </w:p>
          <w:p w:rsidR="007318FB" w:rsidRPr="007318FB" w:rsidRDefault="007318FB" w:rsidP="007318FB">
            <w:pPr>
              <w:ind w:left="145" w:right="146"/>
              <w:rPr>
                <w:sz w:val="24"/>
                <w:szCs w:val="24"/>
                <w:lang w:val="en-US"/>
              </w:rPr>
            </w:pPr>
            <w:r w:rsidRPr="007318FB">
              <w:rPr>
                <w:sz w:val="24"/>
                <w:szCs w:val="24"/>
                <w:lang w:val="en-US"/>
              </w:rPr>
              <w:t>Мелодический</w:t>
            </w:r>
            <w:r w:rsidR="00003FE3">
              <w:rPr>
                <w:sz w:val="24"/>
                <w:szCs w:val="24"/>
              </w:rPr>
              <w:t xml:space="preserve"> </w:t>
            </w:r>
            <w:r w:rsidRPr="007318FB">
              <w:rPr>
                <w:sz w:val="24"/>
                <w:szCs w:val="24"/>
                <w:lang w:val="en-US"/>
              </w:rPr>
              <w:t>рисунок</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1—2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Сопровождение</w:t>
            </w:r>
          </w:p>
        </w:tc>
        <w:tc>
          <w:tcPr>
            <w:tcW w:w="6095" w:type="dxa"/>
          </w:tcPr>
          <w:p w:rsidR="007318FB" w:rsidRPr="007318FB" w:rsidRDefault="007318FB" w:rsidP="007318FB">
            <w:pPr>
              <w:ind w:left="145" w:right="146"/>
              <w:rPr>
                <w:sz w:val="24"/>
                <w:szCs w:val="24"/>
              </w:rPr>
            </w:pPr>
            <w:r w:rsidRPr="007318FB">
              <w:rPr>
                <w:sz w:val="24"/>
                <w:szCs w:val="24"/>
              </w:rPr>
              <w:t>Аккомпанемент.</w:t>
            </w:r>
          </w:p>
          <w:p w:rsidR="007318FB" w:rsidRPr="007318FB" w:rsidRDefault="007318FB" w:rsidP="007318FB">
            <w:pPr>
              <w:ind w:left="145" w:right="146"/>
              <w:rPr>
                <w:sz w:val="24"/>
                <w:szCs w:val="24"/>
              </w:rPr>
            </w:pPr>
            <w:r w:rsidRPr="007318FB">
              <w:rPr>
                <w:sz w:val="24"/>
                <w:szCs w:val="24"/>
              </w:rPr>
              <w:t>Остинато.</w:t>
            </w:r>
          </w:p>
          <w:p w:rsidR="007318FB" w:rsidRPr="007318FB" w:rsidRDefault="007318FB" w:rsidP="007318FB">
            <w:pPr>
              <w:ind w:left="145" w:right="146"/>
              <w:rPr>
                <w:sz w:val="24"/>
                <w:szCs w:val="24"/>
              </w:rPr>
            </w:pPr>
            <w:r w:rsidRPr="007318FB">
              <w:rPr>
                <w:sz w:val="24"/>
                <w:szCs w:val="24"/>
              </w:rPr>
              <w:t>Вступление, заключение, проигрыш.</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1—2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Песня</w:t>
            </w:r>
          </w:p>
        </w:tc>
        <w:tc>
          <w:tcPr>
            <w:tcW w:w="6095" w:type="dxa"/>
          </w:tcPr>
          <w:p w:rsidR="007318FB" w:rsidRPr="007318FB" w:rsidRDefault="007318FB" w:rsidP="007318FB">
            <w:pPr>
              <w:ind w:left="145" w:right="146"/>
              <w:rPr>
                <w:sz w:val="24"/>
                <w:szCs w:val="24"/>
                <w:lang w:val="en-US"/>
              </w:rPr>
            </w:pPr>
            <w:r w:rsidRPr="007318FB">
              <w:rPr>
                <w:sz w:val="24"/>
                <w:szCs w:val="24"/>
                <w:lang w:val="en-US"/>
              </w:rPr>
              <w:t>Куплетная</w:t>
            </w:r>
            <w:r w:rsidR="00003FE3">
              <w:rPr>
                <w:sz w:val="24"/>
                <w:szCs w:val="24"/>
              </w:rPr>
              <w:t xml:space="preserve"> </w:t>
            </w:r>
            <w:r w:rsidRPr="007318FB">
              <w:rPr>
                <w:sz w:val="24"/>
                <w:szCs w:val="24"/>
                <w:lang w:val="en-US"/>
              </w:rPr>
              <w:t>форма.</w:t>
            </w:r>
          </w:p>
          <w:p w:rsidR="007318FB" w:rsidRPr="007318FB" w:rsidRDefault="007318FB" w:rsidP="007318FB">
            <w:pPr>
              <w:ind w:left="145" w:right="146"/>
              <w:rPr>
                <w:sz w:val="24"/>
                <w:szCs w:val="24"/>
                <w:lang w:val="en-US"/>
              </w:rPr>
            </w:pPr>
            <w:r w:rsidRPr="007318FB">
              <w:rPr>
                <w:sz w:val="24"/>
                <w:szCs w:val="24"/>
                <w:lang w:val="en-US"/>
              </w:rPr>
              <w:t>Запев, припев.</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1—2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Лад</w:t>
            </w:r>
          </w:p>
        </w:tc>
        <w:tc>
          <w:tcPr>
            <w:tcW w:w="6095" w:type="dxa"/>
          </w:tcPr>
          <w:p w:rsidR="007318FB" w:rsidRPr="007318FB" w:rsidRDefault="007318FB" w:rsidP="007318FB">
            <w:pPr>
              <w:ind w:left="145" w:right="146"/>
              <w:rPr>
                <w:sz w:val="24"/>
                <w:szCs w:val="24"/>
              </w:rPr>
            </w:pPr>
            <w:r w:rsidRPr="007318FB">
              <w:rPr>
                <w:sz w:val="24"/>
                <w:szCs w:val="24"/>
              </w:rPr>
              <w:t>Понятие лада.</w:t>
            </w:r>
          </w:p>
          <w:p w:rsidR="007318FB" w:rsidRPr="007318FB" w:rsidRDefault="007318FB" w:rsidP="007318FB">
            <w:pPr>
              <w:ind w:left="145" w:right="146"/>
              <w:rPr>
                <w:sz w:val="24"/>
                <w:szCs w:val="24"/>
              </w:rPr>
            </w:pPr>
            <w:r w:rsidRPr="007318FB">
              <w:rPr>
                <w:sz w:val="24"/>
                <w:szCs w:val="24"/>
              </w:rPr>
              <w:t>Семиступенные лады мажор и минор.</w:t>
            </w:r>
          </w:p>
          <w:p w:rsidR="007318FB" w:rsidRPr="007318FB" w:rsidRDefault="007318FB" w:rsidP="007318FB">
            <w:pPr>
              <w:ind w:left="145" w:right="146"/>
              <w:rPr>
                <w:sz w:val="24"/>
                <w:szCs w:val="24"/>
                <w:lang w:val="en-US"/>
              </w:rPr>
            </w:pPr>
            <w:r w:rsidRPr="007318FB">
              <w:rPr>
                <w:sz w:val="24"/>
                <w:szCs w:val="24"/>
                <w:lang w:val="en-US"/>
              </w:rPr>
              <w:t>Красказвучания.</w:t>
            </w:r>
          </w:p>
          <w:p w:rsidR="007318FB" w:rsidRPr="007318FB" w:rsidRDefault="007318FB" w:rsidP="007318FB">
            <w:pPr>
              <w:ind w:left="145" w:right="146"/>
              <w:rPr>
                <w:sz w:val="24"/>
                <w:szCs w:val="24"/>
                <w:lang w:val="en-US"/>
              </w:rPr>
            </w:pPr>
            <w:r w:rsidRPr="007318FB">
              <w:rPr>
                <w:sz w:val="24"/>
                <w:szCs w:val="24"/>
                <w:lang w:val="en-US"/>
              </w:rPr>
              <w:t>Ступеневыйсостав.</w:t>
            </w:r>
          </w:p>
        </w:tc>
      </w:tr>
      <w:tr w:rsidR="007318FB" w:rsidRPr="007318FB" w:rsidTr="007318FB">
        <w:trPr>
          <w:trHeight w:val="421"/>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1—2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Пентатоника</w:t>
            </w:r>
          </w:p>
        </w:tc>
        <w:tc>
          <w:tcPr>
            <w:tcW w:w="6095" w:type="dxa"/>
          </w:tcPr>
          <w:p w:rsidR="007318FB" w:rsidRPr="007318FB" w:rsidRDefault="007318FB" w:rsidP="007318FB">
            <w:pPr>
              <w:ind w:left="145" w:right="146"/>
              <w:rPr>
                <w:sz w:val="24"/>
                <w:szCs w:val="24"/>
              </w:rPr>
            </w:pPr>
            <w:r w:rsidRPr="007318FB">
              <w:rPr>
                <w:sz w:val="24"/>
                <w:szCs w:val="24"/>
              </w:rPr>
              <w:t>Пентатоника — пятиступенный лад, распространённый у многих народов.</w:t>
            </w:r>
          </w:p>
        </w:tc>
      </w:tr>
      <w:tr w:rsidR="007318FB" w:rsidRPr="007318FB" w:rsidTr="007318FB">
        <w:trPr>
          <w:trHeight w:val="846"/>
        </w:trPr>
        <w:tc>
          <w:tcPr>
            <w:tcW w:w="1314" w:type="dxa"/>
            <w:tcBorders>
              <w:left w:val="single" w:sz="6" w:space="0" w:color="000000"/>
            </w:tcBorders>
          </w:tcPr>
          <w:p w:rsidR="007318FB" w:rsidRPr="007318FB" w:rsidRDefault="007318FB" w:rsidP="007318FB">
            <w:pPr>
              <w:rPr>
                <w:sz w:val="24"/>
                <w:szCs w:val="24"/>
                <w:lang w:val="en-US"/>
              </w:rPr>
            </w:pPr>
            <w:r w:rsidRPr="007318FB">
              <w:rPr>
                <w:sz w:val="24"/>
                <w:szCs w:val="24"/>
                <w:lang w:val="en-US"/>
              </w:rPr>
              <w:t>1—2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Ноты в разныхоктавах</w:t>
            </w:r>
          </w:p>
        </w:tc>
        <w:tc>
          <w:tcPr>
            <w:tcW w:w="6095" w:type="dxa"/>
          </w:tcPr>
          <w:p w:rsidR="007318FB" w:rsidRPr="007318FB" w:rsidRDefault="007318FB" w:rsidP="007318FB">
            <w:pPr>
              <w:ind w:left="145" w:right="146"/>
              <w:rPr>
                <w:sz w:val="24"/>
                <w:szCs w:val="24"/>
                <w:lang w:val="en-US"/>
              </w:rPr>
            </w:pPr>
            <w:r w:rsidRPr="007318FB">
              <w:rPr>
                <w:sz w:val="24"/>
                <w:szCs w:val="24"/>
              </w:rPr>
              <w:t xml:space="preserve">Ноты второй и малой октавы. </w:t>
            </w:r>
            <w:r w:rsidRPr="007318FB">
              <w:rPr>
                <w:sz w:val="24"/>
                <w:szCs w:val="24"/>
                <w:lang w:val="en-US"/>
              </w:rPr>
              <w:t>Басовый</w:t>
            </w:r>
            <w:r w:rsidR="00003FE3">
              <w:rPr>
                <w:sz w:val="24"/>
                <w:szCs w:val="24"/>
              </w:rPr>
              <w:t xml:space="preserve"> </w:t>
            </w:r>
            <w:r w:rsidRPr="007318FB">
              <w:rPr>
                <w:sz w:val="24"/>
                <w:szCs w:val="24"/>
                <w:lang w:val="en-US"/>
              </w:rPr>
              <w:t>ключ.</w:t>
            </w:r>
          </w:p>
        </w:tc>
      </w:tr>
      <w:tr w:rsidR="007318FB" w:rsidRPr="007318FB" w:rsidTr="007318FB">
        <w:trPr>
          <w:trHeight w:val="846"/>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0,5—1 уч.</w:t>
            </w:r>
          </w:p>
          <w:p w:rsidR="007318FB" w:rsidRPr="007318FB" w:rsidRDefault="007318FB" w:rsidP="007318FB">
            <w:pPr>
              <w:ind w:left="112"/>
              <w:rPr>
                <w:sz w:val="24"/>
                <w:szCs w:val="24"/>
                <w:lang w:val="en-US"/>
              </w:rPr>
            </w:pPr>
            <w:r w:rsidRPr="007318FB">
              <w:rPr>
                <w:sz w:val="24"/>
                <w:szCs w:val="24"/>
                <w:lang w:val="en-US"/>
              </w:rPr>
              <w:t>час</w:t>
            </w:r>
          </w:p>
        </w:tc>
        <w:tc>
          <w:tcPr>
            <w:tcW w:w="2230" w:type="dxa"/>
          </w:tcPr>
          <w:p w:rsidR="007318FB" w:rsidRPr="007318FB" w:rsidRDefault="007318FB" w:rsidP="007318FB">
            <w:pPr>
              <w:ind w:left="251" w:right="139"/>
              <w:rPr>
                <w:sz w:val="24"/>
                <w:szCs w:val="24"/>
                <w:lang w:val="en-US"/>
              </w:rPr>
            </w:pPr>
            <w:r w:rsidRPr="007318FB">
              <w:rPr>
                <w:sz w:val="24"/>
                <w:szCs w:val="24"/>
                <w:lang w:val="en-US"/>
              </w:rPr>
              <w:t>Дополнительныеобозначения в нотах</w:t>
            </w:r>
          </w:p>
        </w:tc>
        <w:tc>
          <w:tcPr>
            <w:tcW w:w="6095" w:type="dxa"/>
          </w:tcPr>
          <w:p w:rsidR="007318FB" w:rsidRPr="007318FB" w:rsidRDefault="007318FB" w:rsidP="007318FB">
            <w:pPr>
              <w:ind w:left="145" w:right="146"/>
              <w:rPr>
                <w:sz w:val="24"/>
                <w:szCs w:val="24"/>
              </w:rPr>
            </w:pPr>
            <w:r w:rsidRPr="007318FB">
              <w:rPr>
                <w:sz w:val="24"/>
                <w:szCs w:val="24"/>
              </w:rPr>
              <w:t>Реприза, фермата, вольта, украшения (трели, форшлаги).</w:t>
            </w:r>
          </w:p>
        </w:tc>
      </w:tr>
      <w:tr w:rsidR="007318FB" w:rsidRPr="007318FB" w:rsidTr="007318FB">
        <w:trPr>
          <w:trHeight w:val="846"/>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Ритмическиерисунки в размере 6/8</w:t>
            </w:r>
          </w:p>
        </w:tc>
        <w:tc>
          <w:tcPr>
            <w:tcW w:w="6095" w:type="dxa"/>
          </w:tcPr>
          <w:p w:rsidR="007318FB" w:rsidRPr="007318FB" w:rsidRDefault="007318FB" w:rsidP="007318FB">
            <w:pPr>
              <w:ind w:left="145" w:right="146"/>
              <w:rPr>
                <w:sz w:val="24"/>
                <w:szCs w:val="24"/>
              </w:rPr>
            </w:pPr>
            <w:r w:rsidRPr="007318FB">
              <w:rPr>
                <w:sz w:val="24"/>
                <w:szCs w:val="24"/>
              </w:rPr>
              <w:t>Размер 6/8.</w:t>
            </w:r>
          </w:p>
          <w:p w:rsidR="007318FB" w:rsidRPr="007318FB" w:rsidRDefault="007318FB" w:rsidP="007318FB">
            <w:pPr>
              <w:ind w:left="145" w:right="146"/>
              <w:rPr>
                <w:sz w:val="24"/>
                <w:szCs w:val="24"/>
              </w:rPr>
            </w:pPr>
            <w:r w:rsidRPr="007318FB">
              <w:rPr>
                <w:sz w:val="24"/>
                <w:szCs w:val="24"/>
              </w:rPr>
              <w:t>Нота с точкой.</w:t>
            </w:r>
          </w:p>
          <w:p w:rsidR="007318FB" w:rsidRPr="007318FB" w:rsidRDefault="007318FB" w:rsidP="007318FB">
            <w:pPr>
              <w:ind w:left="145" w:right="146"/>
              <w:rPr>
                <w:sz w:val="24"/>
                <w:szCs w:val="24"/>
              </w:rPr>
            </w:pPr>
            <w:r w:rsidRPr="007318FB">
              <w:rPr>
                <w:sz w:val="24"/>
                <w:szCs w:val="24"/>
              </w:rPr>
              <w:t>Шестнадцатые.</w:t>
            </w:r>
          </w:p>
          <w:p w:rsidR="007318FB" w:rsidRPr="007318FB" w:rsidRDefault="007318FB" w:rsidP="007318FB">
            <w:pPr>
              <w:ind w:left="145" w:right="146"/>
              <w:rPr>
                <w:sz w:val="24"/>
                <w:szCs w:val="24"/>
                <w:lang w:val="en-US"/>
              </w:rPr>
            </w:pPr>
            <w:r w:rsidRPr="007318FB">
              <w:rPr>
                <w:sz w:val="24"/>
                <w:szCs w:val="24"/>
                <w:lang w:val="en-US"/>
              </w:rPr>
              <w:t>Пунктирный</w:t>
            </w:r>
            <w:r w:rsidR="00003FE3">
              <w:rPr>
                <w:sz w:val="24"/>
                <w:szCs w:val="24"/>
              </w:rPr>
              <w:t xml:space="preserve"> </w:t>
            </w:r>
            <w:r w:rsidRPr="007318FB">
              <w:rPr>
                <w:sz w:val="24"/>
                <w:szCs w:val="24"/>
                <w:lang w:val="en-US"/>
              </w:rPr>
              <w:t>ритм.</w:t>
            </w:r>
          </w:p>
        </w:tc>
      </w:tr>
      <w:tr w:rsidR="007318FB" w:rsidRPr="007318FB" w:rsidTr="007318FB">
        <w:trPr>
          <w:trHeight w:val="846"/>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2—6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Тональность.</w:t>
            </w:r>
          </w:p>
          <w:p w:rsidR="007318FB" w:rsidRPr="007318FB" w:rsidRDefault="007318FB" w:rsidP="007318FB">
            <w:pPr>
              <w:ind w:left="251" w:right="139"/>
              <w:rPr>
                <w:sz w:val="24"/>
                <w:szCs w:val="24"/>
                <w:lang w:val="en-US"/>
              </w:rPr>
            </w:pPr>
            <w:r w:rsidRPr="007318FB">
              <w:rPr>
                <w:sz w:val="24"/>
                <w:szCs w:val="24"/>
                <w:lang w:val="en-US"/>
              </w:rPr>
              <w:t>Гамма</w:t>
            </w:r>
          </w:p>
        </w:tc>
        <w:tc>
          <w:tcPr>
            <w:tcW w:w="6095" w:type="dxa"/>
          </w:tcPr>
          <w:p w:rsidR="007318FB" w:rsidRPr="007318FB" w:rsidRDefault="007318FB" w:rsidP="007318FB">
            <w:pPr>
              <w:ind w:left="145" w:right="146"/>
              <w:rPr>
                <w:sz w:val="24"/>
                <w:szCs w:val="24"/>
              </w:rPr>
            </w:pPr>
            <w:r w:rsidRPr="007318FB">
              <w:rPr>
                <w:sz w:val="24"/>
                <w:szCs w:val="24"/>
              </w:rPr>
              <w:t>Тоника, тональность.</w:t>
            </w:r>
          </w:p>
          <w:p w:rsidR="007318FB" w:rsidRPr="007318FB" w:rsidRDefault="007318FB" w:rsidP="007318FB">
            <w:pPr>
              <w:ind w:left="145" w:right="146"/>
              <w:rPr>
                <w:sz w:val="24"/>
                <w:szCs w:val="24"/>
              </w:rPr>
            </w:pPr>
            <w:r w:rsidRPr="007318FB">
              <w:rPr>
                <w:sz w:val="24"/>
                <w:szCs w:val="24"/>
              </w:rPr>
              <w:t>Знаки при ключе.</w:t>
            </w:r>
          </w:p>
          <w:p w:rsidR="007318FB" w:rsidRPr="007318FB" w:rsidRDefault="007318FB" w:rsidP="007318FB">
            <w:pPr>
              <w:ind w:left="145" w:right="146"/>
              <w:rPr>
                <w:sz w:val="24"/>
                <w:szCs w:val="24"/>
              </w:rPr>
            </w:pPr>
            <w:r w:rsidRPr="007318FB">
              <w:rPr>
                <w:sz w:val="24"/>
                <w:szCs w:val="24"/>
              </w:rPr>
              <w:t>Мажорные и минорные тональности (до 2—3 знаков при ключе).</w:t>
            </w:r>
          </w:p>
        </w:tc>
      </w:tr>
      <w:tr w:rsidR="007318FB" w:rsidRPr="007318FB" w:rsidTr="007318FB">
        <w:trPr>
          <w:trHeight w:val="846"/>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Интервалы</w:t>
            </w:r>
          </w:p>
        </w:tc>
        <w:tc>
          <w:tcPr>
            <w:tcW w:w="6095" w:type="dxa"/>
          </w:tcPr>
          <w:p w:rsidR="007318FB" w:rsidRPr="007318FB" w:rsidRDefault="007318FB" w:rsidP="007318FB">
            <w:pPr>
              <w:ind w:left="145" w:right="146"/>
              <w:rPr>
                <w:sz w:val="24"/>
                <w:szCs w:val="24"/>
                <w:lang w:val="en-US"/>
              </w:rPr>
            </w:pPr>
            <w:r w:rsidRPr="007318FB">
              <w:rPr>
                <w:sz w:val="24"/>
                <w:szCs w:val="24"/>
              </w:rPr>
              <w:t xml:space="preserve">Понятие музыкального интервала. Тон, полутон. Консонансы: терция, кварта, квинта, секста, октава. </w:t>
            </w:r>
            <w:r w:rsidRPr="007318FB">
              <w:rPr>
                <w:sz w:val="24"/>
                <w:szCs w:val="24"/>
                <w:lang w:val="en-US"/>
              </w:rPr>
              <w:t>Диссонансы: секунда, септима.</w:t>
            </w:r>
          </w:p>
        </w:tc>
      </w:tr>
      <w:tr w:rsidR="007318FB" w:rsidRPr="007318FB" w:rsidTr="007318FB">
        <w:trPr>
          <w:trHeight w:val="846"/>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Гармония</w:t>
            </w:r>
          </w:p>
        </w:tc>
        <w:tc>
          <w:tcPr>
            <w:tcW w:w="6095" w:type="dxa"/>
          </w:tcPr>
          <w:p w:rsidR="007318FB" w:rsidRPr="007318FB" w:rsidRDefault="007318FB" w:rsidP="007318FB">
            <w:pPr>
              <w:ind w:left="145" w:right="146"/>
              <w:rPr>
                <w:sz w:val="24"/>
                <w:szCs w:val="24"/>
              </w:rPr>
            </w:pPr>
            <w:r w:rsidRPr="007318FB">
              <w:rPr>
                <w:sz w:val="24"/>
                <w:szCs w:val="24"/>
              </w:rPr>
              <w:t>Аккорд. Трезвучие мажорное и минорное. Понятие фактуры. Фактуры аккомпанемента бас-аккорд, аккордовая, арпеджио.</w:t>
            </w:r>
          </w:p>
        </w:tc>
      </w:tr>
      <w:tr w:rsidR="007318FB" w:rsidRPr="007318FB" w:rsidTr="007318FB">
        <w:trPr>
          <w:trHeight w:val="846"/>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Музыкальная</w:t>
            </w:r>
            <w:r w:rsidR="00003FE3">
              <w:rPr>
                <w:sz w:val="24"/>
                <w:szCs w:val="24"/>
              </w:rPr>
              <w:t xml:space="preserve"> </w:t>
            </w:r>
            <w:r w:rsidRPr="007318FB">
              <w:rPr>
                <w:sz w:val="24"/>
                <w:szCs w:val="24"/>
                <w:lang w:val="en-US"/>
              </w:rPr>
              <w:t>форма</w:t>
            </w:r>
          </w:p>
        </w:tc>
        <w:tc>
          <w:tcPr>
            <w:tcW w:w="6095" w:type="dxa"/>
          </w:tcPr>
          <w:p w:rsidR="007318FB" w:rsidRPr="007318FB" w:rsidRDefault="007318FB" w:rsidP="007318FB">
            <w:pPr>
              <w:ind w:left="145" w:right="146"/>
              <w:rPr>
                <w:sz w:val="24"/>
                <w:szCs w:val="24"/>
              </w:rPr>
            </w:pPr>
            <w:r w:rsidRPr="007318FB">
              <w:rPr>
                <w:sz w:val="24"/>
                <w:szCs w:val="24"/>
              </w:rPr>
              <w:t>Контраст и повтор как принципы строения музыкального произведения.</w:t>
            </w:r>
          </w:p>
          <w:p w:rsidR="007318FB" w:rsidRPr="007318FB" w:rsidRDefault="007318FB" w:rsidP="007318FB">
            <w:pPr>
              <w:ind w:left="145" w:right="146"/>
              <w:rPr>
                <w:sz w:val="24"/>
                <w:szCs w:val="24"/>
              </w:rPr>
            </w:pPr>
            <w:r w:rsidRPr="007318FB">
              <w:rPr>
                <w:sz w:val="24"/>
                <w:szCs w:val="24"/>
              </w:rPr>
              <w:t>Двухчастная, трёх-</w:t>
            </w:r>
          </w:p>
          <w:p w:rsidR="007318FB" w:rsidRPr="007318FB" w:rsidRDefault="007318FB" w:rsidP="007318FB">
            <w:pPr>
              <w:ind w:left="145" w:right="146"/>
              <w:rPr>
                <w:sz w:val="24"/>
                <w:szCs w:val="24"/>
                <w:lang w:val="en-US"/>
              </w:rPr>
            </w:pPr>
            <w:r w:rsidRPr="007318FB">
              <w:rPr>
                <w:sz w:val="24"/>
                <w:szCs w:val="24"/>
              </w:rPr>
              <w:t xml:space="preserve">частная и трёхчастная репризная форма. </w:t>
            </w:r>
            <w:r w:rsidRPr="007318FB">
              <w:rPr>
                <w:sz w:val="24"/>
                <w:szCs w:val="24"/>
                <w:lang w:val="en-US"/>
              </w:rPr>
              <w:t>Рондо: рефрен и эпизоды.</w:t>
            </w:r>
          </w:p>
        </w:tc>
      </w:tr>
      <w:tr w:rsidR="007318FB" w:rsidRPr="007318FB" w:rsidTr="007318FB">
        <w:trPr>
          <w:trHeight w:val="421"/>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230" w:type="dxa"/>
          </w:tcPr>
          <w:p w:rsidR="007318FB" w:rsidRPr="007318FB" w:rsidRDefault="007318FB" w:rsidP="007318FB">
            <w:pPr>
              <w:ind w:left="251" w:right="139"/>
              <w:rPr>
                <w:sz w:val="24"/>
                <w:szCs w:val="24"/>
                <w:lang w:val="en-US"/>
              </w:rPr>
            </w:pPr>
            <w:r w:rsidRPr="007318FB">
              <w:rPr>
                <w:sz w:val="24"/>
                <w:szCs w:val="24"/>
                <w:lang w:val="en-US"/>
              </w:rPr>
              <w:t>Вариации</w:t>
            </w:r>
          </w:p>
        </w:tc>
        <w:tc>
          <w:tcPr>
            <w:tcW w:w="6095" w:type="dxa"/>
          </w:tcPr>
          <w:p w:rsidR="007318FB" w:rsidRPr="007318FB" w:rsidRDefault="007318FB" w:rsidP="007318FB">
            <w:pPr>
              <w:ind w:left="145" w:right="146"/>
              <w:rPr>
                <w:sz w:val="24"/>
                <w:szCs w:val="24"/>
              </w:rPr>
            </w:pPr>
            <w:r w:rsidRPr="007318FB">
              <w:rPr>
                <w:sz w:val="24"/>
                <w:szCs w:val="24"/>
              </w:rPr>
              <w:t>Варьирование как принцип развития.</w:t>
            </w:r>
          </w:p>
          <w:p w:rsidR="007318FB" w:rsidRPr="007318FB" w:rsidRDefault="007318FB" w:rsidP="007318FB">
            <w:pPr>
              <w:ind w:left="145" w:right="146"/>
              <w:rPr>
                <w:sz w:val="24"/>
                <w:szCs w:val="24"/>
                <w:lang w:val="en-US"/>
              </w:rPr>
            </w:pPr>
            <w:r w:rsidRPr="007318FB">
              <w:rPr>
                <w:sz w:val="24"/>
                <w:szCs w:val="24"/>
              </w:rPr>
              <w:t xml:space="preserve">Тема. </w:t>
            </w:r>
            <w:r w:rsidRPr="007318FB">
              <w:rPr>
                <w:sz w:val="24"/>
                <w:szCs w:val="24"/>
                <w:lang w:val="en-US"/>
              </w:rPr>
              <w:t>Вариации.</w:t>
            </w:r>
          </w:p>
        </w:tc>
      </w:tr>
    </w:tbl>
    <w:p w:rsidR="007318FB" w:rsidRPr="007318FB" w:rsidRDefault="007318FB" w:rsidP="007318FB">
      <w:pPr>
        <w:widowControl/>
        <w:autoSpaceDE/>
        <w:autoSpaceDN/>
        <w:ind w:left="1418" w:firstLine="850"/>
        <w:rPr>
          <w:rFonts w:eastAsia="Calibri"/>
          <w:kern w:val="2"/>
          <w:sz w:val="24"/>
          <w:szCs w:val="24"/>
        </w:rPr>
      </w:pPr>
    </w:p>
    <w:p w:rsidR="007318FB" w:rsidRPr="007318FB" w:rsidRDefault="007318FB" w:rsidP="007318FB">
      <w:pPr>
        <w:keepNext/>
        <w:keepLines/>
        <w:widowControl/>
        <w:autoSpaceDE/>
        <w:autoSpaceDN/>
        <w:ind w:left="1418" w:firstLine="850"/>
        <w:outlineLvl w:val="1"/>
        <w:rPr>
          <w:b/>
          <w:kern w:val="2"/>
          <w:sz w:val="24"/>
          <w:szCs w:val="24"/>
        </w:rPr>
      </w:pPr>
      <w:bookmarkStart w:id="333" w:name="_Toc142476725"/>
      <w:r w:rsidRPr="007318FB">
        <w:rPr>
          <w:b/>
          <w:kern w:val="2"/>
          <w:sz w:val="24"/>
          <w:szCs w:val="24"/>
        </w:rPr>
        <w:lastRenderedPageBreak/>
        <w:t>Модуль № 2 «Народная музыка России»</w:t>
      </w:r>
      <w:bookmarkEnd w:id="332"/>
      <w:bookmarkEnd w:id="333"/>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Style w:val="TableNormal"/>
        <w:tblW w:w="9781"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372"/>
        <w:gridCol w:w="6095"/>
      </w:tblGrid>
      <w:tr w:rsidR="007318FB" w:rsidRPr="007318FB" w:rsidTr="007318FB">
        <w:trPr>
          <w:trHeight w:val="758"/>
        </w:trPr>
        <w:tc>
          <w:tcPr>
            <w:tcW w:w="1314" w:type="dxa"/>
            <w:vAlign w:val="center"/>
          </w:tcPr>
          <w:p w:rsidR="007318FB" w:rsidRPr="007318FB" w:rsidRDefault="007318FB" w:rsidP="007318FB">
            <w:pPr>
              <w:ind w:left="166" w:right="154"/>
              <w:jc w:val="center"/>
              <w:rPr>
                <w:b/>
                <w:sz w:val="24"/>
                <w:szCs w:val="24"/>
                <w:lang w:val="en-US"/>
              </w:rPr>
            </w:pPr>
            <w:r w:rsidRPr="007318FB">
              <w:rPr>
                <w:b/>
                <w:sz w:val="24"/>
                <w:szCs w:val="24"/>
                <w:lang w:val="en-US"/>
              </w:rPr>
              <w:t>№ блока, кол-вочасов</w:t>
            </w:r>
          </w:p>
        </w:tc>
        <w:tc>
          <w:tcPr>
            <w:tcW w:w="2372" w:type="dxa"/>
            <w:vAlign w:val="center"/>
          </w:tcPr>
          <w:p w:rsidR="007318FB" w:rsidRPr="007318FB" w:rsidRDefault="007318FB" w:rsidP="007318FB">
            <w:pPr>
              <w:jc w:val="center"/>
              <w:rPr>
                <w:b/>
                <w:sz w:val="24"/>
                <w:szCs w:val="24"/>
                <w:lang w:val="en-US"/>
              </w:rPr>
            </w:pPr>
            <w:r w:rsidRPr="007318FB">
              <w:rPr>
                <w:b/>
                <w:sz w:val="24"/>
                <w:szCs w:val="24"/>
                <w:lang w:val="en-US"/>
              </w:rPr>
              <w:t>Тема</w:t>
            </w:r>
          </w:p>
        </w:tc>
        <w:tc>
          <w:tcPr>
            <w:tcW w:w="6095" w:type="dxa"/>
            <w:vAlign w:val="center"/>
          </w:tcPr>
          <w:p w:rsidR="007318FB" w:rsidRPr="007318FB" w:rsidRDefault="007318FB" w:rsidP="007318FB">
            <w:pPr>
              <w:jc w:val="center"/>
              <w:rPr>
                <w:b/>
                <w:sz w:val="24"/>
                <w:szCs w:val="24"/>
                <w:lang w:val="en-US"/>
              </w:rPr>
            </w:pPr>
            <w:r w:rsidRPr="007318FB">
              <w:rPr>
                <w:b/>
                <w:sz w:val="24"/>
                <w:szCs w:val="24"/>
                <w:lang w:val="en-US"/>
              </w:rPr>
              <w:t>Содержание</w:t>
            </w:r>
          </w:p>
        </w:tc>
      </w:tr>
      <w:tr w:rsidR="007318FB" w:rsidRPr="007318FB" w:rsidTr="007318FB">
        <w:trPr>
          <w:trHeight w:val="763"/>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1—2 уч.</w:t>
            </w:r>
          </w:p>
          <w:p w:rsidR="007318FB" w:rsidRPr="007318FB" w:rsidRDefault="007318FB" w:rsidP="007318FB">
            <w:pPr>
              <w:ind w:left="112"/>
              <w:rPr>
                <w:sz w:val="24"/>
                <w:szCs w:val="24"/>
                <w:lang w:val="en-US"/>
              </w:rPr>
            </w:pPr>
            <w:r w:rsidRPr="007318FB">
              <w:rPr>
                <w:sz w:val="24"/>
                <w:szCs w:val="24"/>
                <w:lang w:val="en-US"/>
              </w:rPr>
              <w:t>часа</w:t>
            </w:r>
          </w:p>
        </w:tc>
        <w:tc>
          <w:tcPr>
            <w:tcW w:w="2372" w:type="dxa"/>
          </w:tcPr>
          <w:p w:rsidR="007318FB" w:rsidRPr="007318FB" w:rsidRDefault="007318FB" w:rsidP="007318FB">
            <w:pPr>
              <w:ind w:left="251" w:right="139"/>
              <w:rPr>
                <w:sz w:val="24"/>
                <w:szCs w:val="24"/>
              </w:rPr>
            </w:pPr>
            <w:r w:rsidRPr="007318FB">
              <w:rPr>
                <w:sz w:val="24"/>
                <w:szCs w:val="24"/>
              </w:rPr>
              <w:t>Край, в котором ты живёшь</w:t>
            </w:r>
          </w:p>
        </w:tc>
        <w:tc>
          <w:tcPr>
            <w:tcW w:w="6095" w:type="dxa"/>
          </w:tcPr>
          <w:p w:rsidR="007318FB" w:rsidRPr="007318FB" w:rsidRDefault="007318FB" w:rsidP="007318FB">
            <w:pPr>
              <w:ind w:left="145" w:right="146"/>
              <w:rPr>
                <w:sz w:val="24"/>
                <w:szCs w:val="24"/>
              </w:rPr>
            </w:pPr>
            <w:r w:rsidRPr="007318FB">
              <w:rPr>
                <w:sz w:val="24"/>
                <w:szCs w:val="24"/>
              </w:rPr>
              <w:t>Музыкальные традиции малой Родины. Песни, обряды, музыкальные инструменты.</w:t>
            </w:r>
          </w:p>
        </w:tc>
      </w:tr>
      <w:tr w:rsidR="007318FB" w:rsidRPr="007318FB" w:rsidTr="007318FB">
        <w:trPr>
          <w:trHeight w:val="916"/>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372" w:type="dxa"/>
          </w:tcPr>
          <w:p w:rsidR="007318FB" w:rsidRPr="007318FB" w:rsidRDefault="007318FB" w:rsidP="007318FB">
            <w:pPr>
              <w:ind w:left="251" w:right="139"/>
              <w:rPr>
                <w:sz w:val="24"/>
                <w:szCs w:val="24"/>
                <w:lang w:val="en-US"/>
              </w:rPr>
            </w:pPr>
            <w:r w:rsidRPr="007318FB">
              <w:rPr>
                <w:sz w:val="24"/>
                <w:szCs w:val="24"/>
                <w:lang w:val="en-US"/>
              </w:rPr>
              <w:t>Русский</w:t>
            </w:r>
            <w:r w:rsidR="00003FE3">
              <w:rPr>
                <w:sz w:val="24"/>
                <w:szCs w:val="24"/>
              </w:rPr>
              <w:t xml:space="preserve"> </w:t>
            </w:r>
            <w:r w:rsidRPr="007318FB">
              <w:rPr>
                <w:sz w:val="24"/>
                <w:szCs w:val="24"/>
                <w:lang w:val="en-US"/>
              </w:rPr>
              <w:t>фольклор</w:t>
            </w:r>
          </w:p>
        </w:tc>
        <w:tc>
          <w:tcPr>
            <w:tcW w:w="6095" w:type="dxa"/>
          </w:tcPr>
          <w:p w:rsidR="007318FB" w:rsidRPr="007318FB" w:rsidRDefault="007318FB" w:rsidP="007318FB">
            <w:pPr>
              <w:ind w:left="145" w:right="146"/>
              <w:rPr>
                <w:sz w:val="24"/>
                <w:szCs w:val="24"/>
              </w:rPr>
            </w:pPr>
            <w:r w:rsidRPr="007318FB">
              <w:rPr>
                <w:sz w:val="24"/>
                <w:szCs w:val="24"/>
              </w:rPr>
              <w:t>Русские народные песни (трудовые, солдатские, хороводные и др.).</w:t>
            </w:r>
          </w:p>
          <w:p w:rsidR="007318FB" w:rsidRPr="007318FB" w:rsidRDefault="007318FB" w:rsidP="007318FB">
            <w:pPr>
              <w:ind w:left="145" w:right="146"/>
              <w:rPr>
                <w:sz w:val="24"/>
                <w:szCs w:val="24"/>
              </w:rPr>
            </w:pPr>
            <w:r w:rsidRPr="007318FB">
              <w:rPr>
                <w:sz w:val="24"/>
                <w:szCs w:val="24"/>
              </w:rPr>
              <w:t>Детский фольклор (игровые, заклички, потешки, считалки, прибаутки).</w:t>
            </w:r>
          </w:p>
        </w:tc>
      </w:tr>
      <w:tr w:rsidR="007318FB" w:rsidRPr="007318FB" w:rsidTr="007318FB">
        <w:trPr>
          <w:trHeight w:val="987"/>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372" w:type="dxa"/>
          </w:tcPr>
          <w:p w:rsidR="007318FB" w:rsidRPr="007318FB" w:rsidRDefault="007318FB" w:rsidP="007318FB">
            <w:pPr>
              <w:ind w:left="251" w:right="139"/>
              <w:rPr>
                <w:sz w:val="24"/>
                <w:szCs w:val="24"/>
                <w:lang w:val="en-US"/>
              </w:rPr>
            </w:pPr>
            <w:r w:rsidRPr="007318FB">
              <w:rPr>
                <w:sz w:val="24"/>
                <w:szCs w:val="24"/>
                <w:lang w:val="en-US"/>
              </w:rPr>
              <w:t>Русские</w:t>
            </w:r>
          </w:p>
          <w:p w:rsidR="007318FB" w:rsidRPr="007318FB" w:rsidRDefault="007318FB" w:rsidP="007318FB">
            <w:pPr>
              <w:ind w:left="251" w:right="139"/>
              <w:rPr>
                <w:sz w:val="24"/>
                <w:szCs w:val="24"/>
                <w:lang w:val="en-US"/>
              </w:rPr>
            </w:pPr>
            <w:r w:rsidRPr="007318FB">
              <w:rPr>
                <w:sz w:val="24"/>
                <w:szCs w:val="24"/>
                <w:lang w:val="en-US"/>
              </w:rPr>
              <w:t>народные</w:t>
            </w:r>
          </w:p>
          <w:p w:rsidR="007318FB" w:rsidRPr="007318FB" w:rsidRDefault="007318FB" w:rsidP="007318FB">
            <w:pPr>
              <w:ind w:left="251" w:right="139"/>
              <w:rPr>
                <w:sz w:val="24"/>
                <w:szCs w:val="24"/>
                <w:lang w:val="en-US"/>
              </w:rPr>
            </w:pPr>
            <w:r w:rsidRPr="007318FB">
              <w:rPr>
                <w:sz w:val="24"/>
                <w:szCs w:val="24"/>
                <w:lang w:val="en-US"/>
              </w:rPr>
              <w:t>музыкальные</w:t>
            </w:r>
          </w:p>
          <w:p w:rsidR="007318FB" w:rsidRPr="007318FB" w:rsidRDefault="007318FB" w:rsidP="007318FB">
            <w:pPr>
              <w:ind w:left="251" w:right="139"/>
              <w:rPr>
                <w:sz w:val="24"/>
                <w:szCs w:val="24"/>
                <w:lang w:val="en-US"/>
              </w:rPr>
            </w:pPr>
            <w:r w:rsidRPr="007318FB">
              <w:rPr>
                <w:sz w:val="24"/>
                <w:szCs w:val="24"/>
                <w:lang w:val="en-US"/>
              </w:rPr>
              <w:t>инструменты</w:t>
            </w:r>
          </w:p>
        </w:tc>
        <w:tc>
          <w:tcPr>
            <w:tcW w:w="6095" w:type="dxa"/>
          </w:tcPr>
          <w:p w:rsidR="007318FB" w:rsidRPr="007318FB" w:rsidRDefault="007318FB" w:rsidP="007318FB">
            <w:pPr>
              <w:ind w:left="145" w:right="146"/>
              <w:rPr>
                <w:sz w:val="24"/>
                <w:szCs w:val="24"/>
              </w:rPr>
            </w:pPr>
            <w:r w:rsidRPr="007318FB">
              <w:rPr>
                <w:sz w:val="24"/>
                <w:szCs w:val="24"/>
              </w:rPr>
              <w:t>Народные музыкальные инструменты (балалайка, рожок, свирель, гусли, гармонь, ложки).</w:t>
            </w:r>
          </w:p>
          <w:p w:rsidR="007318FB" w:rsidRPr="007318FB" w:rsidRDefault="007318FB" w:rsidP="007318FB">
            <w:pPr>
              <w:ind w:left="145" w:right="146"/>
              <w:rPr>
                <w:sz w:val="24"/>
                <w:szCs w:val="24"/>
              </w:rPr>
            </w:pPr>
            <w:r w:rsidRPr="007318FB">
              <w:rPr>
                <w:sz w:val="24"/>
                <w:szCs w:val="24"/>
              </w:rPr>
              <w:t>Инструментальные наигрыши.</w:t>
            </w:r>
          </w:p>
          <w:p w:rsidR="007318FB" w:rsidRPr="007318FB" w:rsidRDefault="007318FB" w:rsidP="007318FB">
            <w:pPr>
              <w:ind w:left="145" w:right="146"/>
              <w:rPr>
                <w:sz w:val="24"/>
                <w:szCs w:val="24"/>
                <w:lang w:val="en-US"/>
              </w:rPr>
            </w:pPr>
            <w:r w:rsidRPr="007318FB">
              <w:rPr>
                <w:sz w:val="24"/>
                <w:szCs w:val="24"/>
                <w:lang w:val="en-US"/>
              </w:rPr>
              <w:t>Плясовые</w:t>
            </w:r>
            <w:r w:rsidR="00003FE3">
              <w:rPr>
                <w:sz w:val="24"/>
                <w:szCs w:val="24"/>
              </w:rPr>
              <w:t xml:space="preserve"> </w:t>
            </w:r>
            <w:r w:rsidRPr="007318FB">
              <w:rPr>
                <w:sz w:val="24"/>
                <w:szCs w:val="24"/>
                <w:lang w:val="en-US"/>
              </w:rPr>
              <w:t>мелодии.</w:t>
            </w:r>
          </w:p>
        </w:tc>
      </w:tr>
      <w:tr w:rsidR="007318FB" w:rsidRPr="007318FB" w:rsidTr="007318FB">
        <w:trPr>
          <w:trHeight w:val="987"/>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372" w:type="dxa"/>
          </w:tcPr>
          <w:p w:rsidR="007318FB" w:rsidRPr="007318FB" w:rsidRDefault="007318FB" w:rsidP="007318FB">
            <w:pPr>
              <w:ind w:left="251" w:right="139"/>
              <w:rPr>
                <w:sz w:val="24"/>
                <w:szCs w:val="24"/>
                <w:lang w:val="en-US"/>
              </w:rPr>
            </w:pPr>
            <w:r w:rsidRPr="007318FB">
              <w:rPr>
                <w:sz w:val="24"/>
                <w:szCs w:val="24"/>
                <w:lang w:val="en-US"/>
              </w:rPr>
              <w:t>Сказки, мифы и легенды</w:t>
            </w:r>
          </w:p>
        </w:tc>
        <w:tc>
          <w:tcPr>
            <w:tcW w:w="6095" w:type="dxa"/>
          </w:tcPr>
          <w:p w:rsidR="007318FB" w:rsidRPr="007318FB" w:rsidRDefault="007318FB" w:rsidP="007318FB">
            <w:pPr>
              <w:ind w:left="145" w:right="146"/>
              <w:rPr>
                <w:sz w:val="24"/>
                <w:szCs w:val="24"/>
              </w:rPr>
            </w:pPr>
            <w:r w:rsidRPr="007318FB">
              <w:rPr>
                <w:sz w:val="24"/>
                <w:szCs w:val="24"/>
              </w:rPr>
              <w:t>Народные сказители.</w:t>
            </w:r>
          </w:p>
          <w:p w:rsidR="007318FB" w:rsidRPr="007318FB" w:rsidRDefault="007318FB" w:rsidP="007318FB">
            <w:pPr>
              <w:ind w:left="145" w:right="146"/>
              <w:rPr>
                <w:sz w:val="24"/>
                <w:szCs w:val="24"/>
              </w:rPr>
            </w:pPr>
            <w:r w:rsidRPr="007318FB">
              <w:rPr>
                <w:sz w:val="24"/>
                <w:szCs w:val="24"/>
              </w:rPr>
              <w:t>Русские народные сказания, былины.</w:t>
            </w:r>
          </w:p>
          <w:p w:rsidR="007318FB" w:rsidRPr="007318FB" w:rsidRDefault="007318FB" w:rsidP="007318FB">
            <w:pPr>
              <w:ind w:left="145" w:right="146"/>
              <w:rPr>
                <w:sz w:val="24"/>
                <w:szCs w:val="24"/>
              </w:rPr>
            </w:pPr>
            <w:r w:rsidRPr="007318FB">
              <w:rPr>
                <w:sz w:val="24"/>
                <w:szCs w:val="24"/>
              </w:rPr>
              <w:t>Эпос народов России</w:t>
            </w:r>
            <w:r w:rsidRPr="007318FB">
              <w:rPr>
                <w:sz w:val="24"/>
                <w:szCs w:val="24"/>
                <w:vertAlign w:val="superscript"/>
                <w:lang w:val="en-US"/>
              </w:rPr>
              <w:footnoteReference w:id="4"/>
            </w:r>
            <w:r w:rsidRPr="007318FB">
              <w:rPr>
                <w:sz w:val="24"/>
                <w:szCs w:val="24"/>
              </w:rPr>
              <w:t>.</w:t>
            </w:r>
          </w:p>
          <w:p w:rsidR="007318FB" w:rsidRPr="007318FB" w:rsidRDefault="007318FB" w:rsidP="007318FB">
            <w:pPr>
              <w:ind w:left="145" w:right="146"/>
              <w:rPr>
                <w:sz w:val="24"/>
                <w:szCs w:val="24"/>
              </w:rPr>
            </w:pPr>
            <w:r w:rsidRPr="007318FB">
              <w:rPr>
                <w:sz w:val="24"/>
                <w:szCs w:val="24"/>
              </w:rPr>
              <w:t>Сказки и легенды о музыке и музыкантах.</w:t>
            </w:r>
          </w:p>
        </w:tc>
      </w:tr>
      <w:tr w:rsidR="007318FB" w:rsidRPr="007318FB" w:rsidTr="007318FB">
        <w:trPr>
          <w:trHeight w:val="987"/>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2—4 уч.</w:t>
            </w:r>
          </w:p>
          <w:p w:rsidR="007318FB" w:rsidRPr="007318FB" w:rsidRDefault="007318FB" w:rsidP="007318FB">
            <w:pPr>
              <w:ind w:left="112"/>
              <w:rPr>
                <w:sz w:val="24"/>
                <w:szCs w:val="24"/>
                <w:lang w:val="en-US"/>
              </w:rPr>
            </w:pPr>
            <w:r w:rsidRPr="007318FB">
              <w:rPr>
                <w:sz w:val="24"/>
                <w:szCs w:val="24"/>
                <w:lang w:val="en-US"/>
              </w:rPr>
              <w:t>часа</w:t>
            </w:r>
          </w:p>
        </w:tc>
        <w:tc>
          <w:tcPr>
            <w:tcW w:w="2372" w:type="dxa"/>
          </w:tcPr>
          <w:p w:rsidR="007318FB" w:rsidRPr="007318FB" w:rsidRDefault="007318FB" w:rsidP="007318FB">
            <w:pPr>
              <w:ind w:left="251" w:right="139"/>
              <w:rPr>
                <w:sz w:val="24"/>
                <w:szCs w:val="24"/>
                <w:lang w:val="en-US"/>
              </w:rPr>
            </w:pPr>
            <w:r w:rsidRPr="007318FB">
              <w:rPr>
                <w:sz w:val="24"/>
                <w:szCs w:val="24"/>
                <w:lang w:val="en-US"/>
              </w:rPr>
              <w:t>Жанры</w:t>
            </w:r>
          </w:p>
          <w:p w:rsidR="007318FB" w:rsidRPr="007318FB" w:rsidRDefault="007318FB" w:rsidP="007318FB">
            <w:pPr>
              <w:ind w:left="251" w:right="139"/>
              <w:rPr>
                <w:sz w:val="24"/>
                <w:szCs w:val="24"/>
                <w:lang w:val="en-US"/>
              </w:rPr>
            </w:pPr>
            <w:r w:rsidRPr="007318FB">
              <w:rPr>
                <w:sz w:val="24"/>
                <w:szCs w:val="24"/>
                <w:lang w:val="en-US"/>
              </w:rPr>
              <w:t>музыкального</w:t>
            </w:r>
          </w:p>
          <w:p w:rsidR="007318FB" w:rsidRPr="007318FB" w:rsidRDefault="007318FB" w:rsidP="007318FB">
            <w:pPr>
              <w:ind w:left="251" w:right="139"/>
              <w:rPr>
                <w:sz w:val="24"/>
                <w:szCs w:val="24"/>
                <w:lang w:val="en-US"/>
              </w:rPr>
            </w:pPr>
            <w:r w:rsidRPr="007318FB">
              <w:rPr>
                <w:sz w:val="24"/>
                <w:szCs w:val="24"/>
                <w:lang w:val="en-US"/>
              </w:rPr>
              <w:t>фольклора</w:t>
            </w:r>
          </w:p>
        </w:tc>
        <w:tc>
          <w:tcPr>
            <w:tcW w:w="6095" w:type="dxa"/>
          </w:tcPr>
          <w:p w:rsidR="007318FB" w:rsidRPr="007318FB" w:rsidRDefault="007318FB" w:rsidP="007318FB">
            <w:pPr>
              <w:ind w:left="145" w:right="146"/>
              <w:rPr>
                <w:sz w:val="24"/>
                <w:szCs w:val="24"/>
                <w:lang w:val="en-US"/>
              </w:rPr>
            </w:pPr>
            <w:r w:rsidRPr="007318FB">
              <w:rPr>
                <w:sz w:val="24"/>
                <w:szCs w:val="24"/>
              </w:rPr>
              <w:t xml:space="preserve">Фольклорные жанры, общие для всех народов: лирические, трудовые, колыбельные песни, танцы и пляски. </w:t>
            </w:r>
            <w:r w:rsidRPr="007318FB">
              <w:rPr>
                <w:sz w:val="24"/>
                <w:szCs w:val="24"/>
                <w:lang w:val="en-US"/>
              </w:rPr>
              <w:t>Традиционныемузыкальные</w:t>
            </w:r>
            <w:r w:rsidRPr="007318FB">
              <w:rPr>
                <w:sz w:val="24"/>
                <w:szCs w:val="24"/>
              </w:rPr>
              <w:t xml:space="preserve"> и</w:t>
            </w:r>
            <w:r w:rsidRPr="007318FB">
              <w:rPr>
                <w:sz w:val="24"/>
                <w:szCs w:val="24"/>
                <w:lang w:val="en-US"/>
              </w:rPr>
              <w:t>нструменты.</w:t>
            </w:r>
          </w:p>
        </w:tc>
      </w:tr>
      <w:tr w:rsidR="007318FB" w:rsidRPr="007318FB" w:rsidTr="007318FB">
        <w:trPr>
          <w:trHeight w:val="987"/>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372" w:type="dxa"/>
          </w:tcPr>
          <w:p w:rsidR="007318FB" w:rsidRPr="007318FB" w:rsidRDefault="007318FB" w:rsidP="007318FB">
            <w:pPr>
              <w:ind w:left="251" w:right="139"/>
              <w:rPr>
                <w:sz w:val="24"/>
                <w:szCs w:val="24"/>
                <w:lang w:val="en-US"/>
              </w:rPr>
            </w:pPr>
            <w:r w:rsidRPr="007318FB">
              <w:rPr>
                <w:sz w:val="24"/>
                <w:szCs w:val="24"/>
                <w:lang w:val="en-US"/>
              </w:rPr>
              <w:t>Народные</w:t>
            </w:r>
          </w:p>
          <w:p w:rsidR="007318FB" w:rsidRPr="007318FB" w:rsidRDefault="007318FB" w:rsidP="007318FB">
            <w:pPr>
              <w:ind w:left="251" w:right="139"/>
              <w:rPr>
                <w:sz w:val="24"/>
                <w:szCs w:val="24"/>
                <w:lang w:val="en-US"/>
              </w:rPr>
            </w:pPr>
            <w:r w:rsidRPr="007318FB">
              <w:rPr>
                <w:sz w:val="24"/>
                <w:szCs w:val="24"/>
                <w:lang w:val="en-US"/>
              </w:rPr>
              <w:t>праздники</w:t>
            </w:r>
          </w:p>
        </w:tc>
        <w:tc>
          <w:tcPr>
            <w:tcW w:w="6095" w:type="dxa"/>
          </w:tcPr>
          <w:p w:rsidR="007318FB" w:rsidRPr="007318FB" w:rsidRDefault="007318FB" w:rsidP="007318FB">
            <w:pPr>
              <w:ind w:left="145" w:right="146"/>
              <w:rPr>
                <w:sz w:val="24"/>
                <w:szCs w:val="24"/>
              </w:rPr>
            </w:pPr>
            <w:r w:rsidRPr="007318FB">
              <w:rPr>
                <w:sz w:val="24"/>
                <w:szCs w:val="24"/>
              </w:rPr>
              <w:t>Обряды, игры, хороводы, праздничная символика — на примере одного или нескольких народных праздников</w:t>
            </w:r>
            <w:r w:rsidRPr="007318FB">
              <w:rPr>
                <w:sz w:val="24"/>
                <w:szCs w:val="24"/>
                <w:vertAlign w:val="superscript"/>
                <w:lang w:val="en-US"/>
              </w:rPr>
              <w:footnoteReference w:id="5"/>
            </w:r>
            <w:r w:rsidRPr="007318FB">
              <w:rPr>
                <w:sz w:val="24"/>
                <w:szCs w:val="24"/>
              </w:rPr>
              <w:t>.</w:t>
            </w:r>
          </w:p>
        </w:tc>
      </w:tr>
      <w:tr w:rsidR="007318FB" w:rsidRPr="007318FB" w:rsidTr="007318FB">
        <w:trPr>
          <w:trHeight w:val="987"/>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1—3 уч.</w:t>
            </w:r>
          </w:p>
          <w:p w:rsidR="007318FB" w:rsidRPr="007318FB" w:rsidRDefault="007318FB" w:rsidP="007318FB">
            <w:pPr>
              <w:ind w:left="112"/>
              <w:rPr>
                <w:sz w:val="24"/>
                <w:szCs w:val="24"/>
                <w:lang w:val="en-US"/>
              </w:rPr>
            </w:pPr>
            <w:r w:rsidRPr="007318FB">
              <w:rPr>
                <w:sz w:val="24"/>
                <w:szCs w:val="24"/>
                <w:lang w:val="en-US"/>
              </w:rPr>
              <w:t>часа</w:t>
            </w:r>
          </w:p>
        </w:tc>
        <w:tc>
          <w:tcPr>
            <w:tcW w:w="2372" w:type="dxa"/>
          </w:tcPr>
          <w:p w:rsidR="007318FB" w:rsidRPr="007318FB" w:rsidRDefault="007318FB" w:rsidP="007318FB">
            <w:pPr>
              <w:ind w:left="251" w:right="139"/>
              <w:rPr>
                <w:sz w:val="24"/>
                <w:szCs w:val="24"/>
                <w:lang w:val="en-US"/>
              </w:rPr>
            </w:pPr>
            <w:r w:rsidRPr="007318FB">
              <w:rPr>
                <w:sz w:val="24"/>
                <w:szCs w:val="24"/>
                <w:lang w:val="en-US"/>
              </w:rPr>
              <w:t>Первые</w:t>
            </w:r>
            <w:r w:rsidR="00003FE3">
              <w:rPr>
                <w:sz w:val="24"/>
                <w:szCs w:val="24"/>
              </w:rPr>
              <w:t xml:space="preserve"> </w:t>
            </w:r>
            <w:r w:rsidRPr="007318FB">
              <w:rPr>
                <w:sz w:val="24"/>
                <w:szCs w:val="24"/>
                <w:lang w:val="en-US"/>
              </w:rPr>
              <w:t>артисты,</w:t>
            </w:r>
          </w:p>
          <w:p w:rsidR="007318FB" w:rsidRPr="007318FB" w:rsidRDefault="00003FE3" w:rsidP="007318FB">
            <w:pPr>
              <w:ind w:left="251" w:right="139"/>
              <w:rPr>
                <w:sz w:val="24"/>
                <w:szCs w:val="24"/>
                <w:lang w:val="en-US"/>
              </w:rPr>
            </w:pPr>
            <w:r w:rsidRPr="007318FB">
              <w:rPr>
                <w:sz w:val="24"/>
                <w:szCs w:val="24"/>
                <w:lang w:val="en-US"/>
              </w:rPr>
              <w:t>Н</w:t>
            </w:r>
            <w:r w:rsidR="007318FB" w:rsidRPr="007318FB">
              <w:rPr>
                <w:sz w:val="24"/>
                <w:szCs w:val="24"/>
                <w:lang w:val="en-US"/>
              </w:rPr>
              <w:t>ародный</w:t>
            </w:r>
            <w:r>
              <w:rPr>
                <w:sz w:val="24"/>
                <w:szCs w:val="24"/>
              </w:rPr>
              <w:t xml:space="preserve"> </w:t>
            </w:r>
            <w:r w:rsidR="007318FB" w:rsidRPr="007318FB">
              <w:rPr>
                <w:sz w:val="24"/>
                <w:szCs w:val="24"/>
                <w:lang w:val="en-US"/>
              </w:rPr>
              <w:t>театр</w:t>
            </w:r>
          </w:p>
        </w:tc>
        <w:tc>
          <w:tcPr>
            <w:tcW w:w="6095" w:type="dxa"/>
          </w:tcPr>
          <w:p w:rsidR="007318FB" w:rsidRPr="007318FB" w:rsidRDefault="007318FB" w:rsidP="007318FB">
            <w:pPr>
              <w:ind w:left="145" w:right="146"/>
              <w:rPr>
                <w:sz w:val="24"/>
                <w:szCs w:val="24"/>
                <w:lang w:val="en-US"/>
              </w:rPr>
            </w:pPr>
            <w:r w:rsidRPr="007318FB">
              <w:rPr>
                <w:sz w:val="24"/>
                <w:szCs w:val="24"/>
                <w:lang w:val="en-US"/>
              </w:rPr>
              <w:t>Скоморохи.</w:t>
            </w:r>
          </w:p>
          <w:p w:rsidR="007318FB" w:rsidRPr="007318FB" w:rsidRDefault="007318FB" w:rsidP="007318FB">
            <w:pPr>
              <w:ind w:left="145" w:right="146"/>
              <w:rPr>
                <w:sz w:val="24"/>
                <w:szCs w:val="24"/>
                <w:lang w:val="en-US"/>
              </w:rPr>
            </w:pPr>
            <w:r w:rsidRPr="007318FB">
              <w:rPr>
                <w:sz w:val="24"/>
                <w:szCs w:val="24"/>
                <w:lang w:val="en-US"/>
              </w:rPr>
              <w:t>Ярмарочный</w:t>
            </w:r>
            <w:r w:rsidR="00003FE3">
              <w:rPr>
                <w:sz w:val="24"/>
                <w:szCs w:val="24"/>
              </w:rPr>
              <w:t xml:space="preserve"> </w:t>
            </w:r>
            <w:r w:rsidRPr="007318FB">
              <w:rPr>
                <w:sz w:val="24"/>
                <w:szCs w:val="24"/>
                <w:lang w:val="en-US"/>
              </w:rPr>
              <w:t>балаган.</w:t>
            </w:r>
          </w:p>
          <w:p w:rsidR="007318FB" w:rsidRPr="007318FB" w:rsidRDefault="007318FB" w:rsidP="007318FB">
            <w:pPr>
              <w:ind w:left="145" w:right="146"/>
              <w:rPr>
                <w:sz w:val="24"/>
                <w:szCs w:val="24"/>
                <w:lang w:val="en-US"/>
              </w:rPr>
            </w:pPr>
            <w:r w:rsidRPr="007318FB">
              <w:rPr>
                <w:sz w:val="24"/>
                <w:szCs w:val="24"/>
                <w:lang w:val="en-US"/>
              </w:rPr>
              <w:t>Вертеп.</w:t>
            </w:r>
          </w:p>
        </w:tc>
      </w:tr>
      <w:tr w:rsidR="007318FB" w:rsidRPr="007318FB" w:rsidTr="007318FB">
        <w:trPr>
          <w:trHeight w:val="987"/>
        </w:trPr>
        <w:tc>
          <w:tcPr>
            <w:tcW w:w="1314" w:type="dxa"/>
            <w:tcBorders>
              <w:left w:val="single" w:sz="6" w:space="0" w:color="000000"/>
            </w:tcBorders>
          </w:tcPr>
          <w:p w:rsidR="007318FB" w:rsidRPr="007318FB" w:rsidRDefault="007318FB" w:rsidP="007318FB">
            <w:pPr>
              <w:ind w:left="112"/>
              <w:rPr>
                <w:sz w:val="24"/>
                <w:szCs w:val="24"/>
                <w:lang w:val="en-US"/>
              </w:rPr>
            </w:pPr>
          </w:p>
          <w:p w:rsidR="007318FB" w:rsidRPr="007318FB" w:rsidRDefault="007318FB" w:rsidP="007318FB">
            <w:pPr>
              <w:ind w:left="112"/>
              <w:rPr>
                <w:sz w:val="24"/>
                <w:szCs w:val="24"/>
                <w:lang w:val="en-US"/>
              </w:rPr>
            </w:pPr>
            <w:r w:rsidRPr="007318FB">
              <w:rPr>
                <w:sz w:val="24"/>
                <w:szCs w:val="24"/>
                <w:lang w:val="en-US"/>
              </w:rPr>
              <w:t>2—8 уч.</w:t>
            </w:r>
          </w:p>
          <w:p w:rsidR="007318FB" w:rsidRPr="007318FB" w:rsidRDefault="007318FB" w:rsidP="007318FB">
            <w:pPr>
              <w:ind w:left="112"/>
              <w:rPr>
                <w:sz w:val="24"/>
                <w:szCs w:val="24"/>
                <w:lang w:val="en-US"/>
              </w:rPr>
            </w:pPr>
            <w:r w:rsidRPr="007318FB">
              <w:rPr>
                <w:sz w:val="24"/>
                <w:szCs w:val="24"/>
                <w:lang w:val="en-US"/>
              </w:rPr>
              <w:t>часов</w:t>
            </w:r>
          </w:p>
        </w:tc>
        <w:tc>
          <w:tcPr>
            <w:tcW w:w="2372" w:type="dxa"/>
          </w:tcPr>
          <w:p w:rsidR="007318FB" w:rsidRPr="007318FB" w:rsidRDefault="007318FB" w:rsidP="007318FB">
            <w:pPr>
              <w:ind w:left="251" w:right="139"/>
              <w:rPr>
                <w:sz w:val="24"/>
                <w:szCs w:val="24"/>
                <w:lang w:val="en-US"/>
              </w:rPr>
            </w:pPr>
            <w:r w:rsidRPr="007318FB">
              <w:rPr>
                <w:sz w:val="24"/>
                <w:szCs w:val="24"/>
                <w:lang w:val="en-US"/>
              </w:rPr>
              <w:t>ФольклорнародовРоссии</w:t>
            </w:r>
          </w:p>
        </w:tc>
        <w:tc>
          <w:tcPr>
            <w:tcW w:w="6095" w:type="dxa"/>
          </w:tcPr>
          <w:p w:rsidR="007318FB" w:rsidRPr="007318FB" w:rsidRDefault="007318FB" w:rsidP="007318FB">
            <w:pPr>
              <w:ind w:left="145" w:right="146"/>
              <w:rPr>
                <w:sz w:val="24"/>
                <w:szCs w:val="24"/>
              </w:rPr>
            </w:pPr>
            <w:r w:rsidRPr="007318FB">
              <w:rPr>
                <w:sz w:val="24"/>
                <w:szCs w:val="24"/>
              </w:rPr>
              <w:t>Музыкальные</w:t>
            </w:r>
          </w:p>
          <w:p w:rsidR="007318FB" w:rsidRPr="007318FB" w:rsidRDefault="007318FB" w:rsidP="007318FB">
            <w:pPr>
              <w:ind w:left="145" w:right="146"/>
              <w:rPr>
                <w:sz w:val="24"/>
                <w:szCs w:val="24"/>
              </w:rPr>
            </w:pPr>
            <w:r w:rsidRPr="007318FB">
              <w:rPr>
                <w:sz w:val="24"/>
                <w:szCs w:val="24"/>
              </w:rPr>
              <w:t>традиции, особенности народной музыки</w:t>
            </w:r>
          </w:p>
          <w:p w:rsidR="007318FB" w:rsidRPr="007318FB" w:rsidRDefault="007318FB" w:rsidP="007318FB">
            <w:pPr>
              <w:ind w:left="145" w:right="146"/>
              <w:rPr>
                <w:sz w:val="24"/>
                <w:szCs w:val="24"/>
              </w:rPr>
            </w:pPr>
            <w:r w:rsidRPr="007318FB">
              <w:rPr>
                <w:sz w:val="24"/>
                <w:szCs w:val="24"/>
              </w:rPr>
              <w:t>республик Российской Федерации</w:t>
            </w:r>
            <w:r w:rsidRPr="007318FB">
              <w:rPr>
                <w:sz w:val="24"/>
                <w:szCs w:val="24"/>
                <w:vertAlign w:val="superscript"/>
                <w:lang w:val="en-US"/>
              </w:rPr>
              <w:footnoteReference w:id="6"/>
            </w:r>
            <w:r w:rsidRPr="007318FB">
              <w:rPr>
                <w:sz w:val="24"/>
                <w:szCs w:val="24"/>
              </w:rPr>
              <w:t>.</w:t>
            </w:r>
          </w:p>
          <w:p w:rsidR="007318FB" w:rsidRPr="007318FB" w:rsidRDefault="007318FB" w:rsidP="007318FB">
            <w:pPr>
              <w:ind w:left="145" w:right="146"/>
              <w:rPr>
                <w:sz w:val="24"/>
                <w:szCs w:val="24"/>
              </w:rPr>
            </w:pPr>
            <w:r w:rsidRPr="007318FB">
              <w:rPr>
                <w:sz w:val="24"/>
                <w:szCs w:val="24"/>
              </w:rPr>
              <w:t>Жанры, интонации.</w:t>
            </w:r>
          </w:p>
          <w:p w:rsidR="007318FB" w:rsidRPr="007318FB" w:rsidRDefault="007318FB" w:rsidP="007318FB">
            <w:pPr>
              <w:ind w:left="145" w:right="146"/>
              <w:rPr>
                <w:sz w:val="24"/>
                <w:szCs w:val="24"/>
              </w:rPr>
            </w:pPr>
            <w:r w:rsidRPr="007318FB">
              <w:rPr>
                <w:sz w:val="24"/>
                <w:szCs w:val="24"/>
              </w:rPr>
              <w:t>Музыкальные инструменты, музыканты-исполнители</w:t>
            </w:r>
          </w:p>
        </w:tc>
      </w:tr>
      <w:tr w:rsidR="007318FB" w:rsidRPr="007318FB" w:rsidTr="007318FB">
        <w:trPr>
          <w:trHeight w:val="987"/>
        </w:trPr>
        <w:tc>
          <w:tcPr>
            <w:tcW w:w="1314" w:type="dxa"/>
            <w:tcBorders>
              <w:left w:val="single" w:sz="6" w:space="0" w:color="000000"/>
            </w:tcBorders>
          </w:tcPr>
          <w:p w:rsidR="007318FB" w:rsidRPr="007318FB" w:rsidRDefault="007318FB" w:rsidP="007318FB">
            <w:pPr>
              <w:ind w:left="112"/>
              <w:rPr>
                <w:sz w:val="24"/>
                <w:szCs w:val="24"/>
              </w:rPr>
            </w:pPr>
          </w:p>
          <w:p w:rsidR="007318FB" w:rsidRPr="007318FB" w:rsidRDefault="007318FB" w:rsidP="007318FB">
            <w:pPr>
              <w:ind w:left="112"/>
              <w:rPr>
                <w:sz w:val="24"/>
                <w:szCs w:val="24"/>
                <w:lang w:val="en-US"/>
              </w:rPr>
            </w:pPr>
            <w:r w:rsidRPr="007318FB">
              <w:rPr>
                <w:sz w:val="24"/>
                <w:szCs w:val="24"/>
                <w:lang w:val="en-US"/>
              </w:rPr>
              <w:t>2—8 уч.</w:t>
            </w:r>
          </w:p>
          <w:p w:rsidR="007318FB" w:rsidRPr="007318FB" w:rsidRDefault="007318FB" w:rsidP="007318FB">
            <w:pPr>
              <w:ind w:left="112"/>
              <w:rPr>
                <w:sz w:val="24"/>
                <w:szCs w:val="24"/>
                <w:lang w:val="en-US"/>
              </w:rPr>
            </w:pPr>
            <w:r w:rsidRPr="007318FB">
              <w:rPr>
                <w:sz w:val="24"/>
                <w:szCs w:val="24"/>
                <w:lang w:val="en-US"/>
              </w:rPr>
              <w:t>часов</w:t>
            </w:r>
          </w:p>
        </w:tc>
        <w:tc>
          <w:tcPr>
            <w:tcW w:w="2372" w:type="dxa"/>
          </w:tcPr>
          <w:p w:rsidR="007318FB" w:rsidRPr="007318FB" w:rsidRDefault="007318FB" w:rsidP="007318FB">
            <w:pPr>
              <w:ind w:left="251" w:right="139"/>
              <w:rPr>
                <w:sz w:val="24"/>
                <w:szCs w:val="24"/>
              </w:rPr>
            </w:pPr>
            <w:r w:rsidRPr="007318FB">
              <w:rPr>
                <w:sz w:val="24"/>
                <w:szCs w:val="24"/>
              </w:rPr>
              <w:t>Фольклор в творчестве</w:t>
            </w:r>
          </w:p>
          <w:p w:rsidR="007318FB" w:rsidRPr="007318FB" w:rsidRDefault="007318FB" w:rsidP="007318FB">
            <w:pPr>
              <w:ind w:left="251" w:right="139"/>
              <w:rPr>
                <w:sz w:val="24"/>
                <w:szCs w:val="24"/>
              </w:rPr>
            </w:pPr>
            <w:r w:rsidRPr="007318FB">
              <w:rPr>
                <w:sz w:val="24"/>
                <w:szCs w:val="24"/>
              </w:rPr>
              <w:t>профессиональных</w:t>
            </w:r>
          </w:p>
          <w:p w:rsidR="007318FB" w:rsidRPr="007318FB" w:rsidRDefault="007318FB" w:rsidP="007318FB">
            <w:pPr>
              <w:ind w:left="251" w:right="139"/>
              <w:rPr>
                <w:sz w:val="24"/>
                <w:szCs w:val="24"/>
              </w:rPr>
            </w:pPr>
            <w:r w:rsidRPr="007318FB">
              <w:rPr>
                <w:sz w:val="24"/>
                <w:szCs w:val="24"/>
              </w:rPr>
              <w:t>музыкантов</w:t>
            </w:r>
          </w:p>
        </w:tc>
        <w:tc>
          <w:tcPr>
            <w:tcW w:w="6095" w:type="dxa"/>
          </w:tcPr>
          <w:p w:rsidR="007318FB" w:rsidRPr="007318FB" w:rsidRDefault="007318FB" w:rsidP="007318FB">
            <w:pPr>
              <w:ind w:left="145" w:right="146"/>
              <w:rPr>
                <w:sz w:val="24"/>
                <w:szCs w:val="24"/>
              </w:rPr>
            </w:pPr>
            <w:r w:rsidRPr="007318FB">
              <w:rPr>
                <w:sz w:val="24"/>
                <w:szCs w:val="24"/>
              </w:rPr>
              <w:t>Собиратели фольклора.</w:t>
            </w:r>
          </w:p>
          <w:p w:rsidR="007318FB" w:rsidRPr="007318FB" w:rsidRDefault="007318FB" w:rsidP="007318FB">
            <w:pPr>
              <w:ind w:left="145" w:right="146"/>
              <w:rPr>
                <w:sz w:val="24"/>
                <w:szCs w:val="24"/>
              </w:rPr>
            </w:pPr>
            <w:r w:rsidRPr="007318FB">
              <w:rPr>
                <w:sz w:val="24"/>
                <w:szCs w:val="24"/>
              </w:rPr>
              <w:t>Народные мелодии в обработке композиторов.</w:t>
            </w:r>
          </w:p>
          <w:p w:rsidR="007318FB" w:rsidRPr="007318FB" w:rsidRDefault="007318FB" w:rsidP="007318FB">
            <w:pPr>
              <w:ind w:left="145" w:right="146"/>
              <w:rPr>
                <w:sz w:val="24"/>
                <w:szCs w:val="24"/>
              </w:rPr>
            </w:pPr>
            <w:r w:rsidRPr="007318FB">
              <w:rPr>
                <w:sz w:val="24"/>
                <w:szCs w:val="24"/>
              </w:rPr>
              <w:t>Народные жанры, интонации как основа для композиторского творчества.</w:t>
            </w:r>
          </w:p>
        </w:tc>
      </w:tr>
    </w:tbl>
    <w:p w:rsidR="007318FB" w:rsidRPr="007318FB" w:rsidRDefault="007318FB" w:rsidP="007318FB">
      <w:pPr>
        <w:widowControl/>
        <w:autoSpaceDE/>
        <w:autoSpaceDN/>
        <w:rPr>
          <w:rFonts w:eastAsia="Calibri"/>
          <w:kern w:val="2"/>
          <w:sz w:val="24"/>
          <w:szCs w:val="24"/>
        </w:rPr>
      </w:pPr>
    </w:p>
    <w:p w:rsidR="007318FB" w:rsidRPr="007318FB" w:rsidRDefault="007318FB" w:rsidP="007318FB">
      <w:pPr>
        <w:keepNext/>
        <w:keepLines/>
        <w:widowControl/>
        <w:autoSpaceDE/>
        <w:autoSpaceDN/>
        <w:ind w:left="1418" w:firstLine="850"/>
        <w:outlineLvl w:val="1"/>
        <w:rPr>
          <w:b/>
          <w:kern w:val="2"/>
          <w:sz w:val="24"/>
          <w:szCs w:val="24"/>
        </w:rPr>
      </w:pPr>
      <w:bookmarkStart w:id="334" w:name="_Toc139386451"/>
      <w:bookmarkStart w:id="335" w:name="_Toc142476726"/>
      <w:r w:rsidRPr="007318FB">
        <w:rPr>
          <w:b/>
          <w:kern w:val="2"/>
          <w:sz w:val="24"/>
          <w:szCs w:val="24"/>
        </w:rPr>
        <w:t>Модуль № 3 «Музыка народов мира»</w:t>
      </w:r>
      <w:bookmarkEnd w:id="334"/>
      <w:bookmarkEnd w:id="335"/>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Style w:val="TableNormal"/>
        <w:tblW w:w="9356"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372"/>
        <w:gridCol w:w="5670"/>
      </w:tblGrid>
      <w:tr w:rsidR="00900195" w:rsidRPr="00900195" w:rsidTr="00900195">
        <w:trPr>
          <w:trHeight w:val="758"/>
        </w:trPr>
        <w:tc>
          <w:tcPr>
            <w:tcW w:w="1314" w:type="dxa"/>
            <w:vAlign w:val="center"/>
          </w:tcPr>
          <w:p w:rsidR="00900195" w:rsidRPr="00900195" w:rsidRDefault="00900195" w:rsidP="00900195">
            <w:pPr>
              <w:ind w:left="166" w:right="154"/>
              <w:jc w:val="center"/>
              <w:rPr>
                <w:b/>
                <w:sz w:val="24"/>
                <w:szCs w:val="24"/>
              </w:rPr>
            </w:pPr>
            <w:r w:rsidRPr="00900195">
              <w:rPr>
                <w:b/>
                <w:sz w:val="24"/>
                <w:szCs w:val="24"/>
              </w:rPr>
              <w:t>№ блока, кол-во часов</w:t>
            </w:r>
          </w:p>
        </w:tc>
        <w:tc>
          <w:tcPr>
            <w:tcW w:w="2372" w:type="dxa"/>
            <w:vAlign w:val="center"/>
          </w:tcPr>
          <w:p w:rsidR="00900195" w:rsidRPr="00900195" w:rsidRDefault="00900195" w:rsidP="00900195">
            <w:pPr>
              <w:jc w:val="center"/>
              <w:rPr>
                <w:b/>
                <w:sz w:val="24"/>
                <w:szCs w:val="24"/>
              </w:rPr>
            </w:pPr>
            <w:r w:rsidRPr="00900195">
              <w:rPr>
                <w:b/>
                <w:sz w:val="24"/>
                <w:szCs w:val="24"/>
              </w:rPr>
              <w:t>Тема</w:t>
            </w:r>
          </w:p>
        </w:tc>
        <w:tc>
          <w:tcPr>
            <w:tcW w:w="5670" w:type="dxa"/>
            <w:vAlign w:val="center"/>
          </w:tcPr>
          <w:p w:rsidR="00900195" w:rsidRPr="00900195" w:rsidRDefault="00900195" w:rsidP="00900195">
            <w:pPr>
              <w:jc w:val="center"/>
              <w:rPr>
                <w:b/>
                <w:sz w:val="24"/>
                <w:szCs w:val="24"/>
              </w:rPr>
            </w:pPr>
            <w:r w:rsidRPr="00900195">
              <w:rPr>
                <w:b/>
                <w:sz w:val="24"/>
                <w:szCs w:val="24"/>
              </w:rPr>
              <w:t>Содержание</w:t>
            </w:r>
          </w:p>
        </w:tc>
      </w:tr>
      <w:tr w:rsidR="00900195" w:rsidRPr="00900195" w:rsidTr="00900195">
        <w:trPr>
          <w:trHeight w:val="1092"/>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Музыка наших соседей</w:t>
            </w:r>
          </w:p>
        </w:tc>
        <w:tc>
          <w:tcPr>
            <w:tcW w:w="5670" w:type="dxa"/>
          </w:tcPr>
          <w:p w:rsidR="00900195" w:rsidRPr="00900195" w:rsidRDefault="00900195" w:rsidP="00900195">
            <w:pPr>
              <w:ind w:left="145" w:right="146"/>
              <w:rPr>
                <w:sz w:val="24"/>
                <w:szCs w:val="24"/>
              </w:rPr>
            </w:pPr>
            <w:r w:rsidRPr="00900195">
              <w:rPr>
                <w:sz w:val="24"/>
                <w:szCs w:val="24"/>
              </w:rPr>
              <w:t>Фольклор и музыкальные традиции Белоруссии, Украины, Прибалтики (песни, танцы, обычаи, музыкальные инструменты).</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Кавказские мелодии и ритмы</w:t>
            </w:r>
            <w:r w:rsidRPr="00900195">
              <w:rPr>
                <w:sz w:val="24"/>
                <w:szCs w:val="24"/>
                <w:vertAlign w:val="superscript"/>
              </w:rPr>
              <w:footnoteReference w:id="7"/>
            </w:r>
          </w:p>
        </w:tc>
        <w:tc>
          <w:tcPr>
            <w:tcW w:w="5670" w:type="dxa"/>
          </w:tcPr>
          <w:p w:rsidR="00900195" w:rsidRPr="00900195" w:rsidRDefault="00900195" w:rsidP="00900195">
            <w:pPr>
              <w:ind w:left="145" w:right="146"/>
              <w:rPr>
                <w:sz w:val="24"/>
                <w:szCs w:val="24"/>
              </w:rPr>
            </w:pPr>
            <w:r w:rsidRPr="00900195">
              <w:rPr>
                <w:sz w:val="24"/>
                <w:szCs w:val="24"/>
              </w:rPr>
              <w:t>Музыкальные традиции и праздники.</w:t>
            </w:r>
          </w:p>
          <w:p w:rsidR="00900195" w:rsidRPr="00900195" w:rsidRDefault="00900195" w:rsidP="00900195">
            <w:pPr>
              <w:ind w:left="145" w:right="146"/>
              <w:rPr>
                <w:sz w:val="24"/>
                <w:szCs w:val="24"/>
              </w:rPr>
            </w:pPr>
            <w:r w:rsidRPr="00900195">
              <w:rPr>
                <w:sz w:val="24"/>
                <w:szCs w:val="24"/>
              </w:rPr>
              <w:t>Народные инструменты и жанры. Композиторы и музыканты-исполнители Грузии, Армении, Азербайджана</w:t>
            </w:r>
            <w:r w:rsidRPr="00900195">
              <w:rPr>
                <w:sz w:val="24"/>
                <w:szCs w:val="24"/>
                <w:vertAlign w:val="superscript"/>
              </w:rPr>
              <w:footnoteReference w:id="8"/>
            </w:r>
            <w:r w:rsidRPr="00900195">
              <w:rPr>
                <w:sz w:val="24"/>
                <w:szCs w:val="24"/>
              </w:rPr>
              <w:t>. Близость музыкальной культуры этих стран с российскими республиками Северного Кавказа.</w:t>
            </w:r>
          </w:p>
        </w:tc>
      </w:tr>
      <w:tr w:rsidR="00900195" w:rsidRPr="00900195" w:rsidTr="00900195">
        <w:trPr>
          <w:trHeight w:val="1136"/>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Музыка народов Европы</w:t>
            </w:r>
          </w:p>
        </w:tc>
        <w:tc>
          <w:tcPr>
            <w:tcW w:w="5670" w:type="dxa"/>
          </w:tcPr>
          <w:p w:rsidR="00900195" w:rsidRPr="00900195" w:rsidRDefault="00900195" w:rsidP="00900195">
            <w:pPr>
              <w:ind w:left="145" w:right="146"/>
              <w:rPr>
                <w:sz w:val="24"/>
                <w:szCs w:val="24"/>
              </w:rPr>
            </w:pPr>
            <w:r w:rsidRPr="00900195">
              <w:rPr>
                <w:sz w:val="24"/>
                <w:szCs w:val="24"/>
              </w:rPr>
              <w:t>Танцевальный и песенный фольклор</w:t>
            </w:r>
          </w:p>
          <w:p w:rsidR="00900195" w:rsidRPr="00900195" w:rsidRDefault="00900195" w:rsidP="00900195">
            <w:pPr>
              <w:ind w:left="145" w:right="146"/>
              <w:rPr>
                <w:sz w:val="24"/>
                <w:szCs w:val="24"/>
              </w:rPr>
            </w:pPr>
            <w:r w:rsidRPr="00900195">
              <w:rPr>
                <w:sz w:val="24"/>
                <w:szCs w:val="24"/>
              </w:rPr>
              <w:t>европейских народов</w:t>
            </w:r>
            <w:r w:rsidRPr="00900195">
              <w:rPr>
                <w:sz w:val="24"/>
                <w:szCs w:val="24"/>
                <w:vertAlign w:val="superscript"/>
              </w:rPr>
              <w:footnoteReference w:id="9"/>
            </w:r>
            <w:r w:rsidRPr="00900195">
              <w:rPr>
                <w:sz w:val="24"/>
                <w:szCs w:val="24"/>
              </w:rPr>
              <w:t>. Канон. Странствующие музыканты. Карнавал.</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Музыка Испании и Латинской Америки</w:t>
            </w:r>
          </w:p>
        </w:tc>
        <w:tc>
          <w:tcPr>
            <w:tcW w:w="5670" w:type="dxa"/>
          </w:tcPr>
          <w:p w:rsidR="00900195" w:rsidRPr="00900195" w:rsidRDefault="00900195" w:rsidP="00900195">
            <w:pPr>
              <w:ind w:left="145" w:right="146"/>
              <w:rPr>
                <w:sz w:val="24"/>
                <w:szCs w:val="24"/>
              </w:rPr>
            </w:pPr>
            <w:r w:rsidRPr="00900195">
              <w:rPr>
                <w:sz w:val="24"/>
                <w:szCs w:val="24"/>
              </w:rPr>
              <w:t>Фламенко. Искусство игры на гитаре, кастаньеты, латиноамериканские ударные инструменты. Танцевальные жанры</w:t>
            </w:r>
            <w:r w:rsidRPr="00900195">
              <w:rPr>
                <w:sz w:val="24"/>
                <w:szCs w:val="24"/>
                <w:vertAlign w:val="superscript"/>
              </w:rPr>
              <w:footnoteReference w:id="10"/>
            </w:r>
            <w:r w:rsidRPr="00900195">
              <w:rPr>
                <w:sz w:val="24"/>
                <w:szCs w:val="24"/>
              </w:rPr>
              <w:t>.</w:t>
            </w:r>
          </w:p>
          <w:p w:rsidR="00900195" w:rsidRPr="00900195" w:rsidRDefault="00900195" w:rsidP="00900195">
            <w:pPr>
              <w:ind w:left="145" w:right="146"/>
              <w:rPr>
                <w:sz w:val="24"/>
                <w:szCs w:val="24"/>
              </w:rPr>
            </w:pPr>
            <w:r w:rsidRPr="00900195">
              <w:rPr>
                <w:sz w:val="24"/>
                <w:szCs w:val="24"/>
              </w:rPr>
              <w:t>Профессиональные композиторы и исполнители</w:t>
            </w:r>
            <w:r w:rsidRPr="00900195">
              <w:rPr>
                <w:sz w:val="24"/>
                <w:szCs w:val="24"/>
                <w:vertAlign w:val="superscript"/>
              </w:rPr>
              <w:footnoteReference w:id="11"/>
            </w:r>
            <w:r w:rsidRPr="00900195">
              <w:rPr>
                <w:sz w:val="24"/>
                <w:szCs w:val="24"/>
              </w:rPr>
              <w:t>.</w:t>
            </w:r>
          </w:p>
        </w:tc>
      </w:tr>
      <w:tr w:rsidR="00900195" w:rsidRPr="00900195" w:rsidTr="00900195">
        <w:trPr>
          <w:trHeight w:val="1332"/>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Музыка США</w:t>
            </w:r>
          </w:p>
        </w:tc>
        <w:tc>
          <w:tcPr>
            <w:tcW w:w="5670" w:type="dxa"/>
          </w:tcPr>
          <w:p w:rsidR="00900195" w:rsidRPr="00900195" w:rsidRDefault="00900195" w:rsidP="00900195">
            <w:pPr>
              <w:ind w:left="145" w:right="146"/>
              <w:rPr>
                <w:sz w:val="24"/>
                <w:szCs w:val="24"/>
              </w:rPr>
            </w:pPr>
            <w:r w:rsidRPr="00900195">
              <w:rPr>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r>
      <w:tr w:rsidR="00900195" w:rsidRPr="00900195" w:rsidTr="00900195">
        <w:trPr>
          <w:trHeight w:val="827"/>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Музыка Японии и Китая</w:t>
            </w:r>
          </w:p>
        </w:tc>
        <w:tc>
          <w:tcPr>
            <w:tcW w:w="5670" w:type="dxa"/>
          </w:tcPr>
          <w:p w:rsidR="00900195" w:rsidRPr="00900195" w:rsidRDefault="00900195" w:rsidP="00900195">
            <w:pPr>
              <w:ind w:left="145" w:right="146"/>
              <w:rPr>
                <w:sz w:val="24"/>
                <w:szCs w:val="24"/>
              </w:rPr>
            </w:pPr>
            <w:r w:rsidRPr="00900195">
              <w:rPr>
                <w:sz w:val="24"/>
                <w:szCs w:val="24"/>
              </w:rPr>
              <w:t>Древние истоки музыкальной культуры стран Юго-Восточной Азии. Императорские церемонии, музыкальные инструменты. Пентатоника.</w:t>
            </w:r>
          </w:p>
        </w:tc>
      </w:tr>
      <w:tr w:rsidR="00900195" w:rsidRPr="00900195" w:rsidTr="00900195">
        <w:trPr>
          <w:trHeight w:val="982"/>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Музыка Средней Азии</w:t>
            </w:r>
            <w:r w:rsidRPr="00900195">
              <w:rPr>
                <w:sz w:val="24"/>
                <w:szCs w:val="24"/>
                <w:vertAlign w:val="superscript"/>
              </w:rPr>
              <w:footnoteReference w:id="12"/>
            </w:r>
          </w:p>
        </w:tc>
        <w:tc>
          <w:tcPr>
            <w:tcW w:w="5670" w:type="dxa"/>
          </w:tcPr>
          <w:p w:rsidR="00900195" w:rsidRPr="00900195" w:rsidRDefault="00900195" w:rsidP="00900195">
            <w:pPr>
              <w:ind w:left="145" w:right="146"/>
              <w:rPr>
                <w:sz w:val="24"/>
                <w:szCs w:val="24"/>
              </w:rPr>
            </w:pPr>
            <w:r w:rsidRPr="00900195">
              <w:rPr>
                <w:sz w:val="24"/>
                <w:szCs w:val="24"/>
              </w:rPr>
              <w:t>Музыкальные традиции и праздники, народные инструменты и современные исполнители Казахстана, Киргизии, и других стран региона.</w:t>
            </w:r>
          </w:p>
        </w:tc>
      </w:tr>
      <w:tr w:rsidR="00900195" w:rsidRPr="00900195" w:rsidTr="00900195">
        <w:trPr>
          <w:trHeight w:val="999"/>
        </w:trPr>
        <w:tc>
          <w:tcPr>
            <w:tcW w:w="1314" w:type="dxa"/>
            <w:tcBorders>
              <w:left w:val="single" w:sz="6" w:space="0" w:color="000000"/>
            </w:tcBorders>
          </w:tcPr>
          <w:p w:rsidR="00900195" w:rsidRPr="00900195" w:rsidRDefault="00900195" w:rsidP="00900195">
            <w:pPr>
              <w:ind w:left="112"/>
              <w:rPr>
                <w:sz w:val="24"/>
                <w:szCs w:val="24"/>
              </w:rPr>
            </w:pPr>
            <w:r w:rsidRPr="00900195">
              <w:rPr>
                <w:sz w:val="24"/>
                <w:szCs w:val="24"/>
              </w:rPr>
              <w:t>З)</w:t>
            </w: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Певец своего народа</w:t>
            </w:r>
          </w:p>
        </w:tc>
        <w:tc>
          <w:tcPr>
            <w:tcW w:w="5670" w:type="dxa"/>
          </w:tcPr>
          <w:p w:rsidR="00900195" w:rsidRPr="00900195" w:rsidRDefault="00900195" w:rsidP="00900195">
            <w:pPr>
              <w:ind w:left="145" w:right="146"/>
              <w:rPr>
                <w:sz w:val="24"/>
                <w:szCs w:val="24"/>
              </w:rPr>
            </w:pPr>
            <w:r w:rsidRPr="00900195">
              <w:rPr>
                <w:sz w:val="24"/>
                <w:szCs w:val="24"/>
              </w:rPr>
              <w:t>Интонации народной музыки в творчестве</w:t>
            </w:r>
          </w:p>
          <w:p w:rsidR="00900195" w:rsidRPr="00900195" w:rsidRDefault="00900195" w:rsidP="00900195">
            <w:pPr>
              <w:ind w:left="145" w:right="146"/>
              <w:rPr>
                <w:sz w:val="24"/>
                <w:szCs w:val="24"/>
              </w:rPr>
            </w:pPr>
            <w:r w:rsidRPr="00900195">
              <w:rPr>
                <w:sz w:val="24"/>
                <w:szCs w:val="24"/>
              </w:rPr>
              <w:t>зарубежных композиторов — ярких представителей национального музыкального стиля своей страны</w:t>
            </w:r>
            <w:r w:rsidRPr="00900195">
              <w:rPr>
                <w:sz w:val="24"/>
                <w:szCs w:val="24"/>
                <w:vertAlign w:val="superscript"/>
              </w:rPr>
              <w:footnoteReference w:id="13"/>
            </w:r>
            <w:r w:rsidRPr="00900195">
              <w:rPr>
                <w:sz w:val="24"/>
                <w:szCs w:val="24"/>
              </w:rPr>
              <w:t>.</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r w:rsidRPr="00900195">
              <w:rPr>
                <w:sz w:val="24"/>
                <w:szCs w:val="24"/>
              </w:rPr>
              <w:t>И)</w:t>
            </w:r>
          </w:p>
          <w:p w:rsidR="00900195" w:rsidRPr="00900195" w:rsidRDefault="00900195" w:rsidP="00900195">
            <w:pPr>
              <w:ind w:left="112"/>
              <w:rPr>
                <w:sz w:val="24"/>
                <w:szCs w:val="24"/>
              </w:rPr>
            </w:pPr>
            <w:r w:rsidRPr="00900195">
              <w:rPr>
                <w:sz w:val="24"/>
                <w:szCs w:val="24"/>
              </w:rPr>
              <w:t>2—6 уч.</w:t>
            </w:r>
          </w:p>
          <w:p w:rsidR="00900195" w:rsidRPr="00900195" w:rsidRDefault="00900195" w:rsidP="00900195">
            <w:pPr>
              <w:ind w:left="112"/>
              <w:rPr>
                <w:sz w:val="24"/>
                <w:szCs w:val="24"/>
              </w:rPr>
            </w:pPr>
            <w:r w:rsidRPr="00900195">
              <w:rPr>
                <w:sz w:val="24"/>
                <w:szCs w:val="24"/>
              </w:rPr>
              <w:t>часов</w:t>
            </w:r>
          </w:p>
        </w:tc>
        <w:tc>
          <w:tcPr>
            <w:tcW w:w="2372" w:type="dxa"/>
          </w:tcPr>
          <w:p w:rsidR="00900195" w:rsidRPr="00900195" w:rsidRDefault="00900195" w:rsidP="00900195">
            <w:pPr>
              <w:ind w:left="251" w:right="139"/>
              <w:rPr>
                <w:sz w:val="24"/>
                <w:szCs w:val="24"/>
              </w:rPr>
            </w:pPr>
            <w:r w:rsidRPr="00900195">
              <w:rPr>
                <w:sz w:val="24"/>
                <w:szCs w:val="24"/>
              </w:rPr>
              <w:t>Диалог культур</w:t>
            </w:r>
          </w:p>
        </w:tc>
        <w:tc>
          <w:tcPr>
            <w:tcW w:w="5670" w:type="dxa"/>
          </w:tcPr>
          <w:p w:rsidR="00900195" w:rsidRPr="00900195" w:rsidRDefault="00900195" w:rsidP="00900195">
            <w:pPr>
              <w:ind w:left="145" w:right="146"/>
              <w:rPr>
                <w:sz w:val="24"/>
                <w:szCs w:val="24"/>
              </w:rPr>
            </w:pPr>
            <w:r w:rsidRPr="00900195">
              <w:rPr>
                <w:sz w:val="24"/>
                <w:szCs w:val="24"/>
              </w:rPr>
              <w:t>Культурные связи между музыкантами</w:t>
            </w:r>
          </w:p>
          <w:p w:rsidR="00900195" w:rsidRPr="00900195" w:rsidRDefault="00900195" w:rsidP="00900195">
            <w:pPr>
              <w:ind w:left="145" w:right="146"/>
              <w:rPr>
                <w:sz w:val="24"/>
                <w:szCs w:val="24"/>
              </w:rPr>
            </w:pPr>
            <w:r w:rsidRPr="00900195">
              <w:rPr>
                <w:sz w:val="24"/>
                <w:szCs w:val="24"/>
              </w:rPr>
              <w:t>разных стран.</w:t>
            </w:r>
          </w:p>
          <w:p w:rsidR="00900195" w:rsidRPr="00900195" w:rsidRDefault="00900195" w:rsidP="00900195">
            <w:pPr>
              <w:ind w:left="145" w:right="146"/>
              <w:rPr>
                <w:sz w:val="24"/>
                <w:szCs w:val="24"/>
              </w:rPr>
            </w:pPr>
            <w:r w:rsidRPr="00900195">
              <w:rPr>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r>
    </w:tbl>
    <w:p w:rsidR="007318FB" w:rsidRPr="007318FB" w:rsidRDefault="007318FB" w:rsidP="007318FB">
      <w:pPr>
        <w:widowControl/>
        <w:autoSpaceDE/>
        <w:autoSpaceDN/>
        <w:ind w:left="1418" w:firstLine="850"/>
        <w:rPr>
          <w:rFonts w:eastAsia="Calibri"/>
          <w:kern w:val="2"/>
          <w:sz w:val="24"/>
          <w:szCs w:val="24"/>
        </w:rPr>
      </w:pPr>
    </w:p>
    <w:p w:rsidR="007318FB" w:rsidRPr="007318FB" w:rsidRDefault="007318FB" w:rsidP="007318FB">
      <w:pPr>
        <w:keepNext/>
        <w:keepLines/>
        <w:widowControl/>
        <w:autoSpaceDE/>
        <w:autoSpaceDN/>
        <w:ind w:left="1418" w:firstLine="850"/>
        <w:outlineLvl w:val="1"/>
        <w:rPr>
          <w:b/>
          <w:kern w:val="2"/>
          <w:sz w:val="24"/>
          <w:szCs w:val="24"/>
        </w:rPr>
      </w:pPr>
      <w:bookmarkStart w:id="336" w:name="_Toc142476727"/>
      <w:r w:rsidRPr="007318FB">
        <w:rPr>
          <w:b/>
          <w:kern w:val="2"/>
          <w:sz w:val="24"/>
          <w:szCs w:val="24"/>
        </w:rPr>
        <w:lastRenderedPageBreak/>
        <w:t>Модуль № 4 «Духовная музыка»</w:t>
      </w:r>
      <w:bookmarkEnd w:id="336"/>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Style w:val="TableNormal"/>
        <w:tblW w:w="949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372"/>
        <w:gridCol w:w="5812"/>
      </w:tblGrid>
      <w:tr w:rsidR="00900195" w:rsidRPr="00900195" w:rsidTr="00900195">
        <w:trPr>
          <w:trHeight w:val="758"/>
        </w:trPr>
        <w:tc>
          <w:tcPr>
            <w:tcW w:w="1314" w:type="dxa"/>
            <w:vAlign w:val="center"/>
          </w:tcPr>
          <w:p w:rsidR="00900195" w:rsidRPr="00900195" w:rsidRDefault="00900195" w:rsidP="00900195">
            <w:pPr>
              <w:ind w:left="166" w:right="154"/>
              <w:jc w:val="center"/>
              <w:rPr>
                <w:b/>
                <w:sz w:val="24"/>
                <w:szCs w:val="24"/>
                <w:lang w:val="en-US"/>
              </w:rPr>
            </w:pPr>
            <w:r w:rsidRPr="00900195">
              <w:rPr>
                <w:b/>
                <w:sz w:val="24"/>
                <w:szCs w:val="24"/>
                <w:lang w:val="en-US"/>
              </w:rPr>
              <w:t>№ блока, кол-вочасов</w:t>
            </w:r>
          </w:p>
        </w:tc>
        <w:tc>
          <w:tcPr>
            <w:tcW w:w="2372" w:type="dxa"/>
            <w:vAlign w:val="center"/>
          </w:tcPr>
          <w:p w:rsidR="00900195" w:rsidRPr="00900195" w:rsidRDefault="00900195" w:rsidP="00900195">
            <w:pPr>
              <w:jc w:val="center"/>
              <w:rPr>
                <w:b/>
                <w:sz w:val="24"/>
                <w:szCs w:val="24"/>
                <w:lang w:val="en-US"/>
              </w:rPr>
            </w:pPr>
            <w:r w:rsidRPr="00900195">
              <w:rPr>
                <w:b/>
                <w:sz w:val="24"/>
                <w:szCs w:val="24"/>
                <w:lang w:val="en-US"/>
              </w:rPr>
              <w:t>Тема</w:t>
            </w:r>
          </w:p>
        </w:tc>
        <w:tc>
          <w:tcPr>
            <w:tcW w:w="5812" w:type="dxa"/>
            <w:vAlign w:val="center"/>
          </w:tcPr>
          <w:p w:rsidR="00900195" w:rsidRPr="00900195" w:rsidRDefault="00900195" w:rsidP="00900195">
            <w:pPr>
              <w:jc w:val="center"/>
              <w:rPr>
                <w:b/>
                <w:sz w:val="24"/>
                <w:szCs w:val="24"/>
                <w:lang w:val="en-US"/>
              </w:rPr>
            </w:pPr>
            <w:r w:rsidRPr="00900195">
              <w:rPr>
                <w:b/>
                <w:sz w:val="24"/>
                <w:szCs w:val="24"/>
                <w:lang w:val="en-US"/>
              </w:rPr>
              <w:t>Содержание</w:t>
            </w:r>
          </w:p>
        </w:tc>
      </w:tr>
      <w:tr w:rsidR="00900195" w:rsidRPr="00900195" w:rsidTr="00900195">
        <w:trPr>
          <w:trHeight w:val="1415"/>
        </w:trPr>
        <w:tc>
          <w:tcPr>
            <w:tcW w:w="1314" w:type="dxa"/>
            <w:tcBorders>
              <w:left w:val="single" w:sz="6" w:space="0" w:color="000000"/>
            </w:tcBorders>
          </w:tcPr>
          <w:p w:rsidR="00900195" w:rsidRPr="00900195" w:rsidRDefault="00900195" w:rsidP="00900195">
            <w:pPr>
              <w:ind w:left="112"/>
              <w:rPr>
                <w:sz w:val="24"/>
                <w:szCs w:val="24"/>
                <w:lang w:val="en-US"/>
              </w:rPr>
            </w:pPr>
          </w:p>
          <w:p w:rsidR="00900195" w:rsidRPr="00900195" w:rsidRDefault="00900195" w:rsidP="00900195">
            <w:pPr>
              <w:ind w:left="112"/>
              <w:rPr>
                <w:sz w:val="24"/>
                <w:szCs w:val="24"/>
                <w:lang w:val="en-US"/>
              </w:rPr>
            </w:pPr>
            <w:r w:rsidRPr="00900195">
              <w:rPr>
                <w:sz w:val="24"/>
                <w:szCs w:val="24"/>
                <w:lang w:val="en-US"/>
              </w:rPr>
              <w:t>1—3 уч.</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Звучаниехрама</w:t>
            </w:r>
          </w:p>
        </w:tc>
        <w:tc>
          <w:tcPr>
            <w:tcW w:w="5812" w:type="dxa"/>
          </w:tcPr>
          <w:p w:rsidR="00900195" w:rsidRPr="00900195" w:rsidRDefault="00900195" w:rsidP="00900195">
            <w:pPr>
              <w:ind w:left="145" w:right="146"/>
              <w:rPr>
                <w:sz w:val="24"/>
                <w:szCs w:val="24"/>
              </w:rPr>
            </w:pPr>
            <w:r w:rsidRPr="00900195">
              <w:rPr>
                <w:sz w:val="24"/>
                <w:szCs w:val="24"/>
              </w:rPr>
              <w:t>Колокола.</w:t>
            </w:r>
          </w:p>
          <w:p w:rsidR="00900195" w:rsidRPr="00900195" w:rsidRDefault="00900195" w:rsidP="00900195">
            <w:pPr>
              <w:ind w:left="145" w:right="146"/>
              <w:rPr>
                <w:sz w:val="24"/>
                <w:szCs w:val="24"/>
              </w:rPr>
            </w:pPr>
            <w:r w:rsidRPr="00900195">
              <w:rPr>
                <w:sz w:val="24"/>
                <w:szCs w:val="24"/>
              </w:rPr>
              <w:t>Колокольные звоны (благовест, трезвон и др.).</w:t>
            </w:r>
          </w:p>
          <w:p w:rsidR="00900195" w:rsidRPr="00900195" w:rsidRDefault="00900195" w:rsidP="00900195">
            <w:pPr>
              <w:ind w:left="145" w:right="146"/>
              <w:rPr>
                <w:sz w:val="24"/>
                <w:szCs w:val="24"/>
              </w:rPr>
            </w:pPr>
            <w:r w:rsidRPr="00900195">
              <w:rPr>
                <w:sz w:val="24"/>
                <w:szCs w:val="24"/>
              </w:rPr>
              <w:t>Звонарские приговорки.</w:t>
            </w:r>
          </w:p>
          <w:p w:rsidR="00900195" w:rsidRPr="00900195" w:rsidRDefault="00900195" w:rsidP="00900195">
            <w:pPr>
              <w:ind w:left="145" w:right="146"/>
              <w:rPr>
                <w:sz w:val="24"/>
                <w:szCs w:val="24"/>
              </w:rPr>
            </w:pPr>
            <w:r w:rsidRPr="00900195">
              <w:rPr>
                <w:sz w:val="24"/>
                <w:szCs w:val="24"/>
              </w:rPr>
              <w:t>Колокольность в музыке русских композиторов.</w:t>
            </w:r>
          </w:p>
        </w:tc>
      </w:tr>
      <w:tr w:rsidR="00900195" w:rsidRPr="00900195" w:rsidTr="00900195">
        <w:trPr>
          <w:trHeight w:val="1265"/>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1—3 уч.</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Песниверующих</w:t>
            </w:r>
          </w:p>
        </w:tc>
        <w:tc>
          <w:tcPr>
            <w:tcW w:w="5812" w:type="dxa"/>
          </w:tcPr>
          <w:p w:rsidR="00900195" w:rsidRPr="00900195" w:rsidRDefault="00900195" w:rsidP="00900195">
            <w:pPr>
              <w:ind w:left="145" w:right="146"/>
              <w:rPr>
                <w:sz w:val="24"/>
                <w:szCs w:val="24"/>
              </w:rPr>
            </w:pPr>
            <w:r w:rsidRPr="00900195">
              <w:rPr>
                <w:sz w:val="24"/>
                <w:szCs w:val="24"/>
              </w:rPr>
              <w:t>Молитва, хорал, песнопение, духовный стих.</w:t>
            </w:r>
          </w:p>
          <w:p w:rsidR="00900195" w:rsidRPr="00900195" w:rsidRDefault="00900195" w:rsidP="00900195">
            <w:pPr>
              <w:ind w:left="145" w:right="146"/>
              <w:rPr>
                <w:sz w:val="24"/>
                <w:szCs w:val="24"/>
              </w:rPr>
            </w:pPr>
            <w:r w:rsidRPr="00900195">
              <w:rPr>
                <w:sz w:val="24"/>
                <w:szCs w:val="24"/>
              </w:rPr>
              <w:t>Образы духовной музыки в творчестве композиторов-классиков.</w:t>
            </w:r>
          </w:p>
        </w:tc>
      </w:tr>
      <w:tr w:rsidR="00900195" w:rsidRPr="00900195" w:rsidTr="00900195">
        <w:trPr>
          <w:trHeight w:val="930"/>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1—3 уч.</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Инструментальнаямузыка в церкви</w:t>
            </w:r>
          </w:p>
        </w:tc>
        <w:tc>
          <w:tcPr>
            <w:tcW w:w="5812" w:type="dxa"/>
          </w:tcPr>
          <w:p w:rsidR="00900195" w:rsidRPr="00900195" w:rsidRDefault="00900195" w:rsidP="00900195">
            <w:pPr>
              <w:ind w:left="145" w:right="146"/>
              <w:rPr>
                <w:sz w:val="24"/>
                <w:szCs w:val="24"/>
              </w:rPr>
            </w:pPr>
            <w:r w:rsidRPr="00900195">
              <w:rPr>
                <w:sz w:val="24"/>
                <w:szCs w:val="24"/>
              </w:rPr>
              <w:t>Орган и его роль в богослужении.</w:t>
            </w:r>
          </w:p>
          <w:p w:rsidR="00900195" w:rsidRPr="00900195" w:rsidRDefault="00900195" w:rsidP="00900195">
            <w:pPr>
              <w:ind w:left="145" w:right="146"/>
              <w:rPr>
                <w:sz w:val="24"/>
                <w:szCs w:val="24"/>
                <w:lang w:val="en-US"/>
              </w:rPr>
            </w:pPr>
            <w:r w:rsidRPr="00900195">
              <w:rPr>
                <w:sz w:val="24"/>
                <w:szCs w:val="24"/>
                <w:lang w:val="en-US"/>
              </w:rPr>
              <w:t>Творчество И. С. Баха.</w:t>
            </w:r>
          </w:p>
        </w:tc>
      </w:tr>
      <w:tr w:rsidR="00900195" w:rsidRPr="00900195" w:rsidTr="00900195">
        <w:trPr>
          <w:trHeight w:val="974"/>
        </w:trPr>
        <w:tc>
          <w:tcPr>
            <w:tcW w:w="1314" w:type="dxa"/>
            <w:tcBorders>
              <w:left w:val="single" w:sz="6" w:space="0" w:color="000000"/>
            </w:tcBorders>
          </w:tcPr>
          <w:p w:rsidR="00900195" w:rsidRPr="00900195" w:rsidRDefault="00900195" w:rsidP="00900195">
            <w:pPr>
              <w:ind w:left="112"/>
              <w:rPr>
                <w:sz w:val="24"/>
                <w:szCs w:val="24"/>
                <w:lang w:val="en-US"/>
              </w:rPr>
            </w:pPr>
          </w:p>
          <w:p w:rsidR="00900195" w:rsidRPr="00900195" w:rsidRDefault="00900195" w:rsidP="00900195">
            <w:pPr>
              <w:ind w:left="112"/>
              <w:rPr>
                <w:sz w:val="24"/>
                <w:szCs w:val="24"/>
                <w:lang w:val="en-US"/>
              </w:rPr>
            </w:pPr>
            <w:r w:rsidRPr="00900195">
              <w:rPr>
                <w:sz w:val="24"/>
                <w:szCs w:val="24"/>
                <w:lang w:val="en-US"/>
              </w:rPr>
              <w:t>1—3 уч.</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ИскусствоРусскойправославнойцеркви</w:t>
            </w:r>
          </w:p>
        </w:tc>
        <w:tc>
          <w:tcPr>
            <w:tcW w:w="5812" w:type="dxa"/>
          </w:tcPr>
          <w:p w:rsidR="00900195" w:rsidRPr="00900195" w:rsidRDefault="00900195" w:rsidP="00900195">
            <w:pPr>
              <w:ind w:left="145" w:right="146"/>
              <w:rPr>
                <w:sz w:val="24"/>
                <w:szCs w:val="24"/>
              </w:rPr>
            </w:pPr>
            <w:r w:rsidRPr="00900195">
              <w:rPr>
                <w:sz w:val="24"/>
                <w:szCs w:val="24"/>
              </w:rPr>
              <w:t>Музыка в православном храме.</w:t>
            </w:r>
          </w:p>
          <w:p w:rsidR="00900195" w:rsidRPr="00900195" w:rsidRDefault="00900195" w:rsidP="00900195">
            <w:pPr>
              <w:ind w:left="145" w:right="146"/>
              <w:rPr>
                <w:sz w:val="24"/>
                <w:szCs w:val="24"/>
              </w:rPr>
            </w:pPr>
            <w:r w:rsidRPr="00900195">
              <w:rPr>
                <w:sz w:val="24"/>
                <w:szCs w:val="24"/>
              </w:rPr>
              <w:t>Традиции исполнения, жанры (тропарь, стихира, величание и др.).</w:t>
            </w:r>
          </w:p>
          <w:p w:rsidR="00900195" w:rsidRPr="00900195" w:rsidRDefault="00900195" w:rsidP="00900195">
            <w:pPr>
              <w:ind w:left="145" w:right="146"/>
              <w:rPr>
                <w:sz w:val="24"/>
                <w:szCs w:val="24"/>
                <w:lang w:val="en-US"/>
              </w:rPr>
            </w:pPr>
            <w:r w:rsidRPr="00900195">
              <w:rPr>
                <w:sz w:val="24"/>
                <w:szCs w:val="24"/>
              </w:rPr>
              <w:t xml:space="preserve">Музыка и живопись, посвящённые святым. </w:t>
            </w:r>
            <w:r w:rsidRPr="00900195">
              <w:rPr>
                <w:sz w:val="24"/>
                <w:szCs w:val="24"/>
                <w:lang w:val="en-US"/>
              </w:rPr>
              <w:t>ОбразыХриста, Богородицы.</w:t>
            </w:r>
          </w:p>
        </w:tc>
      </w:tr>
      <w:tr w:rsidR="00900195" w:rsidRPr="00900195" w:rsidTr="00900195">
        <w:trPr>
          <w:trHeight w:val="982"/>
        </w:trPr>
        <w:tc>
          <w:tcPr>
            <w:tcW w:w="1314" w:type="dxa"/>
            <w:tcBorders>
              <w:left w:val="single" w:sz="6" w:space="0" w:color="000000"/>
            </w:tcBorders>
          </w:tcPr>
          <w:p w:rsidR="00900195" w:rsidRPr="00900195" w:rsidRDefault="00900195" w:rsidP="00900195">
            <w:pPr>
              <w:ind w:left="112"/>
              <w:rPr>
                <w:sz w:val="24"/>
                <w:szCs w:val="24"/>
                <w:lang w:val="en-US"/>
              </w:rPr>
            </w:pPr>
          </w:p>
          <w:p w:rsidR="00900195" w:rsidRPr="00900195" w:rsidRDefault="00900195" w:rsidP="00900195">
            <w:pPr>
              <w:ind w:left="112"/>
              <w:rPr>
                <w:sz w:val="24"/>
                <w:szCs w:val="24"/>
                <w:lang w:val="en-US"/>
              </w:rPr>
            </w:pPr>
            <w:r w:rsidRPr="00900195">
              <w:rPr>
                <w:sz w:val="24"/>
                <w:szCs w:val="24"/>
                <w:lang w:val="en-US"/>
              </w:rPr>
              <w:t>1—3 уч.</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Религиозныепраздники</w:t>
            </w:r>
          </w:p>
        </w:tc>
        <w:tc>
          <w:tcPr>
            <w:tcW w:w="5812" w:type="dxa"/>
          </w:tcPr>
          <w:p w:rsidR="00900195" w:rsidRPr="00900195" w:rsidRDefault="00900195" w:rsidP="00900195">
            <w:pPr>
              <w:ind w:left="145" w:right="146"/>
              <w:rPr>
                <w:sz w:val="24"/>
                <w:szCs w:val="24"/>
              </w:rPr>
            </w:pPr>
            <w:r w:rsidRPr="00900195">
              <w:rPr>
                <w:sz w:val="24"/>
                <w:szCs w:val="24"/>
              </w:rPr>
              <w:t>Праздничная служба, вокальная (в том числе хоровая) музыка религиозного содержания</w:t>
            </w:r>
            <w:r w:rsidRPr="00900195">
              <w:rPr>
                <w:sz w:val="24"/>
                <w:szCs w:val="24"/>
                <w:vertAlign w:val="superscript"/>
                <w:lang w:val="en-US"/>
              </w:rPr>
              <w:footnoteReference w:id="14"/>
            </w:r>
            <w:r w:rsidRPr="00900195">
              <w:rPr>
                <w:sz w:val="24"/>
                <w:szCs w:val="24"/>
              </w:rPr>
              <w:t>.</w:t>
            </w:r>
          </w:p>
        </w:tc>
      </w:tr>
    </w:tbl>
    <w:p w:rsidR="007318FB" w:rsidRPr="007318FB" w:rsidRDefault="007318FB" w:rsidP="007318FB">
      <w:pPr>
        <w:widowControl/>
        <w:autoSpaceDE/>
        <w:autoSpaceDN/>
        <w:ind w:left="1418" w:firstLine="850"/>
        <w:rPr>
          <w:rFonts w:eastAsia="Calibri"/>
          <w:kern w:val="2"/>
          <w:sz w:val="24"/>
          <w:szCs w:val="24"/>
        </w:rPr>
      </w:pPr>
    </w:p>
    <w:p w:rsidR="007318FB" w:rsidRPr="007318FB" w:rsidRDefault="007318FB" w:rsidP="007318FB">
      <w:pPr>
        <w:keepNext/>
        <w:keepLines/>
        <w:widowControl/>
        <w:autoSpaceDE/>
        <w:autoSpaceDN/>
        <w:ind w:left="1418" w:firstLine="850"/>
        <w:outlineLvl w:val="1"/>
        <w:rPr>
          <w:b/>
          <w:kern w:val="2"/>
          <w:sz w:val="24"/>
          <w:szCs w:val="24"/>
        </w:rPr>
      </w:pPr>
      <w:bookmarkStart w:id="337" w:name="_Toc139386453"/>
      <w:bookmarkStart w:id="338" w:name="_Toc142476728"/>
      <w:r w:rsidRPr="007318FB">
        <w:rPr>
          <w:b/>
          <w:kern w:val="2"/>
          <w:sz w:val="24"/>
          <w:szCs w:val="24"/>
        </w:rPr>
        <w:t>Модуль № 5 «Классическая музыка»</w:t>
      </w:r>
      <w:bookmarkEnd w:id="337"/>
      <w:bookmarkEnd w:id="338"/>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tbl>
      <w:tblPr>
        <w:tblStyle w:val="TableNormal"/>
        <w:tblW w:w="9498"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372"/>
        <w:gridCol w:w="5812"/>
      </w:tblGrid>
      <w:tr w:rsidR="00900195" w:rsidRPr="00900195" w:rsidTr="00900195">
        <w:trPr>
          <w:trHeight w:val="758"/>
        </w:trPr>
        <w:tc>
          <w:tcPr>
            <w:tcW w:w="1314" w:type="dxa"/>
            <w:vAlign w:val="center"/>
          </w:tcPr>
          <w:p w:rsidR="00900195" w:rsidRPr="00900195" w:rsidRDefault="00900195" w:rsidP="00900195">
            <w:pPr>
              <w:ind w:left="166" w:right="154"/>
              <w:jc w:val="center"/>
              <w:rPr>
                <w:b/>
                <w:sz w:val="24"/>
                <w:szCs w:val="24"/>
                <w:lang w:val="en-US"/>
              </w:rPr>
            </w:pPr>
            <w:r w:rsidRPr="00900195">
              <w:rPr>
                <w:b/>
                <w:sz w:val="24"/>
                <w:szCs w:val="24"/>
                <w:lang w:val="en-US"/>
              </w:rPr>
              <w:lastRenderedPageBreak/>
              <w:t>№ блока, кол-вочасов</w:t>
            </w:r>
          </w:p>
        </w:tc>
        <w:tc>
          <w:tcPr>
            <w:tcW w:w="2372" w:type="dxa"/>
            <w:vAlign w:val="center"/>
          </w:tcPr>
          <w:p w:rsidR="00900195" w:rsidRPr="00900195" w:rsidRDefault="00900195" w:rsidP="00900195">
            <w:pPr>
              <w:jc w:val="center"/>
              <w:rPr>
                <w:b/>
                <w:sz w:val="24"/>
                <w:szCs w:val="24"/>
                <w:lang w:val="en-US"/>
              </w:rPr>
            </w:pPr>
            <w:r w:rsidRPr="00900195">
              <w:rPr>
                <w:b/>
                <w:sz w:val="24"/>
                <w:szCs w:val="24"/>
                <w:lang w:val="en-US"/>
              </w:rPr>
              <w:t>Тема</w:t>
            </w:r>
          </w:p>
        </w:tc>
        <w:tc>
          <w:tcPr>
            <w:tcW w:w="5812" w:type="dxa"/>
            <w:vAlign w:val="center"/>
          </w:tcPr>
          <w:p w:rsidR="00900195" w:rsidRPr="00900195" w:rsidRDefault="00900195" w:rsidP="00900195">
            <w:pPr>
              <w:jc w:val="center"/>
              <w:rPr>
                <w:b/>
                <w:sz w:val="24"/>
                <w:szCs w:val="24"/>
                <w:lang w:val="en-US"/>
              </w:rPr>
            </w:pPr>
            <w:r w:rsidRPr="00900195">
              <w:rPr>
                <w:b/>
                <w:sz w:val="24"/>
                <w:szCs w:val="24"/>
                <w:lang w:val="en-US"/>
              </w:rPr>
              <w:t>Содержание</w:t>
            </w:r>
          </w:p>
        </w:tc>
      </w:tr>
      <w:tr w:rsidR="00900195" w:rsidRPr="00900195" w:rsidTr="00900195">
        <w:trPr>
          <w:trHeight w:val="1512"/>
        </w:trPr>
        <w:tc>
          <w:tcPr>
            <w:tcW w:w="1314" w:type="dxa"/>
            <w:tcBorders>
              <w:left w:val="single" w:sz="6" w:space="0" w:color="000000"/>
            </w:tcBorders>
          </w:tcPr>
          <w:p w:rsidR="00900195" w:rsidRPr="00900195" w:rsidRDefault="00900195" w:rsidP="00900195">
            <w:pPr>
              <w:rPr>
                <w:sz w:val="24"/>
                <w:szCs w:val="24"/>
                <w:lang w:val="en-US"/>
              </w:rPr>
            </w:pPr>
          </w:p>
          <w:p w:rsidR="00900195" w:rsidRPr="00900195" w:rsidRDefault="00900195" w:rsidP="00900195">
            <w:pPr>
              <w:ind w:left="112"/>
              <w:rPr>
                <w:sz w:val="24"/>
                <w:szCs w:val="24"/>
                <w:lang w:val="en-US"/>
              </w:rPr>
            </w:pPr>
            <w:r w:rsidRPr="00900195">
              <w:rPr>
                <w:sz w:val="24"/>
                <w:szCs w:val="24"/>
                <w:lang w:val="en-US"/>
              </w:rPr>
              <w:t>0,5—1 уч.</w:t>
            </w:r>
          </w:p>
          <w:p w:rsidR="00900195" w:rsidRPr="00900195" w:rsidRDefault="00900195" w:rsidP="00900195">
            <w:pPr>
              <w:ind w:left="112"/>
              <w:rPr>
                <w:sz w:val="24"/>
                <w:szCs w:val="24"/>
                <w:lang w:val="en-US"/>
              </w:rPr>
            </w:pPr>
            <w:r w:rsidRPr="00900195">
              <w:rPr>
                <w:sz w:val="24"/>
                <w:szCs w:val="24"/>
                <w:lang w:val="en-US"/>
              </w:rPr>
              <w:t>час</w:t>
            </w:r>
          </w:p>
        </w:tc>
        <w:tc>
          <w:tcPr>
            <w:tcW w:w="2372" w:type="dxa"/>
          </w:tcPr>
          <w:p w:rsidR="00900195" w:rsidRPr="00900195" w:rsidRDefault="00900195" w:rsidP="00900195">
            <w:pPr>
              <w:ind w:left="251" w:right="139"/>
              <w:rPr>
                <w:sz w:val="24"/>
                <w:szCs w:val="24"/>
                <w:lang w:val="en-US"/>
              </w:rPr>
            </w:pPr>
            <w:r w:rsidRPr="00900195">
              <w:rPr>
                <w:sz w:val="24"/>
                <w:szCs w:val="24"/>
                <w:lang w:val="en-US"/>
              </w:rPr>
              <w:t>Композитор — исполнитель — слушатель</w:t>
            </w:r>
          </w:p>
        </w:tc>
        <w:tc>
          <w:tcPr>
            <w:tcW w:w="5812" w:type="dxa"/>
          </w:tcPr>
          <w:p w:rsidR="00900195" w:rsidRPr="00900195" w:rsidRDefault="00900195" w:rsidP="00900195">
            <w:pPr>
              <w:ind w:left="145" w:right="146"/>
              <w:rPr>
                <w:sz w:val="24"/>
                <w:szCs w:val="24"/>
              </w:rPr>
            </w:pPr>
            <w:r w:rsidRPr="00900195">
              <w:rPr>
                <w:sz w:val="24"/>
                <w:szCs w:val="24"/>
              </w:rPr>
              <w:t>Кого называют композитором, исполнителем?</w:t>
            </w:r>
          </w:p>
          <w:p w:rsidR="00900195" w:rsidRPr="00900195" w:rsidRDefault="00900195" w:rsidP="00900195">
            <w:pPr>
              <w:ind w:left="145" w:right="146"/>
              <w:rPr>
                <w:sz w:val="24"/>
                <w:szCs w:val="24"/>
              </w:rPr>
            </w:pPr>
            <w:r w:rsidRPr="00900195">
              <w:rPr>
                <w:sz w:val="24"/>
                <w:szCs w:val="24"/>
              </w:rPr>
              <w:t>Нужно ли учиться слушать музыку?</w:t>
            </w:r>
          </w:p>
          <w:p w:rsidR="00900195" w:rsidRPr="00900195" w:rsidRDefault="00900195" w:rsidP="00900195">
            <w:pPr>
              <w:ind w:left="145" w:right="146"/>
              <w:rPr>
                <w:sz w:val="24"/>
                <w:szCs w:val="24"/>
              </w:rPr>
            </w:pPr>
            <w:r w:rsidRPr="00900195">
              <w:rPr>
                <w:sz w:val="24"/>
                <w:szCs w:val="24"/>
              </w:rPr>
              <w:t>Что значит «уметь слушать музыку»?</w:t>
            </w:r>
          </w:p>
          <w:p w:rsidR="00900195" w:rsidRPr="00900195" w:rsidRDefault="00900195" w:rsidP="00900195">
            <w:pPr>
              <w:ind w:left="145" w:right="146"/>
              <w:rPr>
                <w:sz w:val="24"/>
                <w:szCs w:val="24"/>
              </w:rPr>
            </w:pPr>
            <w:r w:rsidRPr="00900195">
              <w:rPr>
                <w:sz w:val="24"/>
                <w:szCs w:val="24"/>
              </w:rPr>
              <w:t>Концерт, концертный зал.</w:t>
            </w:r>
          </w:p>
          <w:p w:rsidR="00900195" w:rsidRPr="00900195" w:rsidRDefault="00900195" w:rsidP="00900195">
            <w:pPr>
              <w:ind w:left="145" w:right="146"/>
              <w:rPr>
                <w:sz w:val="24"/>
                <w:szCs w:val="24"/>
              </w:rPr>
            </w:pPr>
            <w:r w:rsidRPr="00900195">
              <w:rPr>
                <w:sz w:val="24"/>
                <w:szCs w:val="24"/>
              </w:rPr>
              <w:t>Правила поведения в концертном зале.</w:t>
            </w:r>
          </w:p>
        </w:tc>
      </w:tr>
      <w:tr w:rsidR="00900195" w:rsidRPr="00900195" w:rsidTr="00900195">
        <w:trPr>
          <w:trHeight w:val="974"/>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Композиторы — детям</w:t>
            </w:r>
          </w:p>
        </w:tc>
        <w:tc>
          <w:tcPr>
            <w:tcW w:w="5812" w:type="dxa"/>
          </w:tcPr>
          <w:p w:rsidR="00900195" w:rsidRPr="00900195" w:rsidRDefault="00900195" w:rsidP="00900195">
            <w:pPr>
              <w:ind w:left="145" w:right="146"/>
              <w:rPr>
                <w:sz w:val="24"/>
                <w:szCs w:val="24"/>
              </w:rPr>
            </w:pPr>
            <w:r w:rsidRPr="00900195">
              <w:rPr>
                <w:sz w:val="24"/>
                <w:szCs w:val="24"/>
              </w:rPr>
              <w:t>Детская музыка</w:t>
            </w:r>
          </w:p>
          <w:p w:rsidR="00900195" w:rsidRPr="00900195" w:rsidRDefault="00900195" w:rsidP="00900195">
            <w:pPr>
              <w:ind w:left="145" w:right="146"/>
              <w:rPr>
                <w:sz w:val="24"/>
                <w:szCs w:val="24"/>
              </w:rPr>
            </w:pPr>
            <w:r w:rsidRPr="00900195">
              <w:rPr>
                <w:sz w:val="24"/>
                <w:szCs w:val="24"/>
              </w:rPr>
              <w:t>П. И. Чайковского,</w:t>
            </w:r>
          </w:p>
          <w:p w:rsidR="00900195" w:rsidRPr="00900195" w:rsidRDefault="00900195" w:rsidP="00900195">
            <w:pPr>
              <w:ind w:left="145" w:right="146"/>
              <w:rPr>
                <w:sz w:val="24"/>
                <w:szCs w:val="24"/>
              </w:rPr>
            </w:pPr>
            <w:r w:rsidRPr="00900195">
              <w:rPr>
                <w:sz w:val="24"/>
                <w:szCs w:val="24"/>
              </w:rPr>
              <w:t>С. С. Прокофьева,</w:t>
            </w:r>
          </w:p>
          <w:p w:rsidR="00900195" w:rsidRPr="00900195" w:rsidRDefault="00900195" w:rsidP="00900195">
            <w:pPr>
              <w:ind w:left="145" w:right="146"/>
              <w:rPr>
                <w:sz w:val="24"/>
                <w:szCs w:val="24"/>
              </w:rPr>
            </w:pPr>
            <w:r w:rsidRPr="00900195">
              <w:rPr>
                <w:sz w:val="24"/>
                <w:szCs w:val="24"/>
              </w:rPr>
              <w:t>Д. Б. Кабалевского и др.</w:t>
            </w:r>
          </w:p>
          <w:p w:rsidR="00900195" w:rsidRPr="00900195" w:rsidRDefault="00900195" w:rsidP="00900195">
            <w:pPr>
              <w:ind w:left="145" w:right="146"/>
              <w:rPr>
                <w:sz w:val="24"/>
                <w:szCs w:val="24"/>
              </w:rPr>
            </w:pPr>
            <w:r w:rsidRPr="00900195">
              <w:rPr>
                <w:sz w:val="24"/>
                <w:szCs w:val="24"/>
              </w:rPr>
              <w:t>Понятие жанра.</w:t>
            </w:r>
          </w:p>
          <w:p w:rsidR="00900195" w:rsidRPr="00900195" w:rsidRDefault="00900195" w:rsidP="00900195">
            <w:pPr>
              <w:ind w:left="145" w:right="146"/>
              <w:rPr>
                <w:sz w:val="24"/>
                <w:szCs w:val="24"/>
              </w:rPr>
            </w:pPr>
            <w:r w:rsidRPr="00900195">
              <w:rPr>
                <w:sz w:val="24"/>
                <w:szCs w:val="24"/>
              </w:rPr>
              <w:t>Песня, танец, марш.</w:t>
            </w:r>
          </w:p>
        </w:tc>
      </w:tr>
      <w:tr w:rsidR="00900195" w:rsidRPr="00900195" w:rsidTr="00900195">
        <w:trPr>
          <w:trHeight w:val="1160"/>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Оркестр</w:t>
            </w:r>
          </w:p>
        </w:tc>
        <w:tc>
          <w:tcPr>
            <w:tcW w:w="5812" w:type="dxa"/>
          </w:tcPr>
          <w:p w:rsidR="00900195" w:rsidRPr="00900195" w:rsidRDefault="00900195" w:rsidP="00900195">
            <w:pPr>
              <w:ind w:left="145" w:right="146"/>
              <w:rPr>
                <w:sz w:val="24"/>
                <w:szCs w:val="24"/>
              </w:rPr>
            </w:pPr>
            <w:r w:rsidRPr="00900195">
              <w:rPr>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900195">
              <w:rPr>
                <w:sz w:val="24"/>
                <w:szCs w:val="24"/>
                <w:vertAlign w:val="superscript"/>
                <w:lang w:val="en-US"/>
              </w:rPr>
              <w:footnoteReference w:id="15"/>
            </w:r>
            <w:r w:rsidRPr="00900195">
              <w:rPr>
                <w:sz w:val="24"/>
                <w:szCs w:val="24"/>
              </w:rPr>
              <w:t>.</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1—2</w:t>
            </w:r>
          </w:p>
          <w:p w:rsidR="00900195" w:rsidRPr="00900195" w:rsidRDefault="00900195" w:rsidP="00900195">
            <w:pPr>
              <w:ind w:left="112"/>
              <w:rPr>
                <w:sz w:val="24"/>
                <w:szCs w:val="24"/>
                <w:lang w:val="en-US"/>
              </w:rPr>
            </w:pPr>
            <w:r w:rsidRPr="00900195">
              <w:rPr>
                <w:sz w:val="24"/>
                <w:szCs w:val="24"/>
                <w:lang w:val="en-US"/>
              </w:rPr>
              <w:t>уч. 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Музыкальные</w:t>
            </w:r>
          </w:p>
          <w:p w:rsidR="00900195" w:rsidRPr="00900195" w:rsidRDefault="00900195" w:rsidP="00900195">
            <w:pPr>
              <w:ind w:left="251" w:right="139"/>
              <w:rPr>
                <w:sz w:val="24"/>
                <w:szCs w:val="24"/>
                <w:lang w:val="en-US"/>
              </w:rPr>
            </w:pPr>
            <w:r w:rsidRPr="00900195">
              <w:rPr>
                <w:sz w:val="24"/>
                <w:szCs w:val="24"/>
                <w:lang w:val="en-US"/>
              </w:rPr>
              <w:t>инструменты.</w:t>
            </w:r>
          </w:p>
          <w:p w:rsidR="00900195" w:rsidRPr="00900195" w:rsidRDefault="00900195" w:rsidP="00900195">
            <w:pPr>
              <w:ind w:left="251" w:right="139"/>
              <w:rPr>
                <w:sz w:val="24"/>
                <w:szCs w:val="24"/>
                <w:lang w:val="en-US"/>
              </w:rPr>
            </w:pPr>
            <w:r w:rsidRPr="00900195">
              <w:rPr>
                <w:sz w:val="24"/>
                <w:szCs w:val="24"/>
                <w:lang w:val="en-US"/>
              </w:rPr>
              <w:t>Фортепиано</w:t>
            </w:r>
          </w:p>
        </w:tc>
        <w:tc>
          <w:tcPr>
            <w:tcW w:w="5812" w:type="dxa"/>
          </w:tcPr>
          <w:p w:rsidR="00900195" w:rsidRPr="00900195" w:rsidRDefault="00900195" w:rsidP="00900195">
            <w:pPr>
              <w:ind w:left="145" w:right="146"/>
              <w:rPr>
                <w:sz w:val="24"/>
                <w:szCs w:val="24"/>
              </w:rPr>
            </w:pPr>
            <w:r w:rsidRPr="00900195">
              <w:rPr>
                <w:sz w:val="24"/>
                <w:szCs w:val="24"/>
              </w:rPr>
              <w:t>Рояль и пианино.</w:t>
            </w:r>
          </w:p>
          <w:p w:rsidR="00900195" w:rsidRPr="00900195" w:rsidRDefault="00900195" w:rsidP="00900195">
            <w:pPr>
              <w:ind w:left="145" w:right="146"/>
              <w:rPr>
                <w:sz w:val="24"/>
                <w:szCs w:val="24"/>
              </w:rPr>
            </w:pPr>
            <w:r w:rsidRPr="00900195">
              <w:rPr>
                <w:sz w:val="24"/>
                <w:szCs w:val="24"/>
              </w:rPr>
              <w:t>История изобретения фортепиано, «секрет» названия инструмента (форте + пиано).</w:t>
            </w:r>
          </w:p>
          <w:p w:rsidR="00900195" w:rsidRPr="00900195" w:rsidRDefault="00900195" w:rsidP="00900195">
            <w:pPr>
              <w:ind w:left="145" w:right="146"/>
              <w:rPr>
                <w:sz w:val="24"/>
                <w:szCs w:val="24"/>
              </w:rPr>
            </w:pPr>
            <w:r w:rsidRPr="00900195">
              <w:rPr>
                <w:sz w:val="24"/>
                <w:szCs w:val="24"/>
              </w:rPr>
              <w:t>«Предки» и «наследники» фортепиано (клавесин, синтезатор).</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1—2</w:t>
            </w:r>
          </w:p>
          <w:p w:rsidR="00900195" w:rsidRPr="00900195" w:rsidRDefault="00900195" w:rsidP="00900195">
            <w:pPr>
              <w:ind w:left="112"/>
              <w:rPr>
                <w:sz w:val="24"/>
                <w:szCs w:val="24"/>
                <w:lang w:val="en-US"/>
              </w:rPr>
            </w:pPr>
            <w:r w:rsidRPr="00900195">
              <w:rPr>
                <w:sz w:val="24"/>
                <w:szCs w:val="24"/>
                <w:lang w:val="en-US"/>
              </w:rPr>
              <w:t>уч. 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Музыкальные</w:t>
            </w:r>
          </w:p>
          <w:p w:rsidR="00900195" w:rsidRPr="00900195" w:rsidRDefault="00900195" w:rsidP="00900195">
            <w:pPr>
              <w:ind w:left="251" w:right="139"/>
              <w:rPr>
                <w:sz w:val="24"/>
                <w:szCs w:val="24"/>
                <w:lang w:val="en-US"/>
              </w:rPr>
            </w:pPr>
            <w:r w:rsidRPr="00900195">
              <w:rPr>
                <w:sz w:val="24"/>
                <w:szCs w:val="24"/>
                <w:lang w:val="en-US"/>
              </w:rPr>
              <w:t>инструменты.</w:t>
            </w:r>
          </w:p>
          <w:p w:rsidR="00900195" w:rsidRPr="00900195" w:rsidRDefault="00900195" w:rsidP="00900195">
            <w:pPr>
              <w:ind w:left="251" w:right="139"/>
              <w:rPr>
                <w:sz w:val="24"/>
                <w:szCs w:val="24"/>
                <w:lang w:val="en-US"/>
              </w:rPr>
            </w:pPr>
            <w:r w:rsidRPr="00900195">
              <w:rPr>
                <w:sz w:val="24"/>
                <w:szCs w:val="24"/>
                <w:lang w:val="en-US"/>
              </w:rPr>
              <w:t>Флейта</w:t>
            </w:r>
          </w:p>
        </w:tc>
        <w:tc>
          <w:tcPr>
            <w:tcW w:w="5812" w:type="dxa"/>
          </w:tcPr>
          <w:p w:rsidR="00900195" w:rsidRPr="00900195" w:rsidRDefault="00900195" w:rsidP="00900195">
            <w:pPr>
              <w:ind w:left="145" w:right="146"/>
              <w:rPr>
                <w:sz w:val="24"/>
                <w:szCs w:val="24"/>
              </w:rPr>
            </w:pPr>
            <w:r w:rsidRPr="00900195">
              <w:rPr>
                <w:sz w:val="24"/>
                <w:szCs w:val="24"/>
              </w:rPr>
              <w:t>Предки современной флейты. Легенда о нимфе Сиринкс.</w:t>
            </w:r>
          </w:p>
          <w:p w:rsidR="00900195" w:rsidRPr="00900195" w:rsidRDefault="00900195" w:rsidP="00900195">
            <w:pPr>
              <w:ind w:left="145" w:right="146"/>
              <w:rPr>
                <w:sz w:val="24"/>
                <w:szCs w:val="24"/>
              </w:rPr>
            </w:pPr>
            <w:r w:rsidRPr="00900195">
              <w:rPr>
                <w:sz w:val="24"/>
                <w:szCs w:val="24"/>
              </w:rPr>
              <w:t>Музыка для флейты соло, флейты в сопровождении фортепиано, оркестра</w:t>
            </w:r>
            <w:r w:rsidRPr="00900195">
              <w:rPr>
                <w:sz w:val="24"/>
                <w:szCs w:val="24"/>
                <w:vertAlign w:val="superscript"/>
                <w:lang w:val="en-US"/>
              </w:rPr>
              <w:footnoteReference w:id="16"/>
            </w:r>
            <w:r w:rsidRPr="00900195">
              <w:rPr>
                <w:sz w:val="24"/>
                <w:szCs w:val="24"/>
              </w:rPr>
              <w:t>.</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 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Музыкальные</w:t>
            </w:r>
          </w:p>
          <w:p w:rsidR="00900195" w:rsidRPr="00900195" w:rsidRDefault="00900195" w:rsidP="00900195">
            <w:pPr>
              <w:ind w:left="251" w:right="139"/>
              <w:rPr>
                <w:sz w:val="24"/>
                <w:szCs w:val="24"/>
                <w:lang w:val="en-US"/>
              </w:rPr>
            </w:pPr>
            <w:r w:rsidRPr="00900195">
              <w:rPr>
                <w:sz w:val="24"/>
                <w:szCs w:val="24"/>
                <w:lang w:val="en-US"/>
              </w:rPr>
              <w:t>инструменты.</w:t>
            </w:r>
          </w:p>
          <w:p w:rsidR="00900195" w:rsidRPr="00900195" w:rsidRDefault="00900195" w:rsidP="00900195">
            <w:pPr>
              <w:ind w:left="251" w:right="139"/>
              <w:rPr>
                <w:sz w:val="24"/>
                <w:szCs w:val="24"/>
                <w:lang w:val="en-US"/>
              </w:rPr>
            </w:pPr>
            <w:r w:rsidRPr="00900195">
              <w:rPr>
                <w:sz w:val="24"/>
                <w:szCs w:val="24"/>
                <w:lang w:val="en-US"/>
              </w:rPr>
              <w:t>Скрипка, виолончель</w:t>
            </w:r>
          </w:p>
        </w:tc>
        <w:tc>
          <w:tcPr>
            <w:tcW w:w="5812" w:type="dxa"/>
          </w:tcPr>
          <w:p w:rsidR="00900195" w:rsidRPr="00900195" w:rsidRDefault="00900195" w:rsidP="00900195">
            <w:pPr>
              <w:ind w:left="145" w:right="146"/>
              <w:rPr>
                <w:sz w:val="24"/>
                <w:szCs w:val="24"/>
              </w:rPr>
            </w:pPr>
            <w:r w:rsidRPr="00900195">
              <w:rPr>
                <w:sz w:val="24"/>
                <w:szCs w:val="24"/>
              </w:rPr>
              <w:t>Певучесть тембров струнных смычковых</w:t>
            </w:r>
          </w:p>
          <w:p w:rsidR="00900195" w:rsidRPr="00900195" w:rsidRDefault="00900195" w:rsidP="00900195">
            <w:pPr>
              <w:ind w:left="145" w:right="146"/>
              <w:rPr>
                <w:sz w:val="24"/>
                <w:szCs w:val="24"/>
              </w:rPr>
            </w:pPr>
            <w:r w:rsidRPr="00900195">
              <w:rPr>
                <w:sz w:val="24"/>
                <w:szCs w:val="24"/>
              </w:rPr>
              <w:t>инструментов. Композиторы, сочинявшие скрипичную музыку.</w:t>
            </w:r>
          </w:p>
          <w:p w:rsidR="00900195" w:rsidRPr="00900195" w:rsidRDefault="00900195" w:rsidP="00900195">
            <w:pPr>
              <w:ind w:left="145" w:right="146"/>
              <w:rPr>
                <w:sz w:val="24"/>
                <w:szCs w:val="24"/>
              </w:rPr>
            </w:pPr>
            <w:r w:rsidRPr="00900195">
              <w:rPr>
                <w:sz w:val="24"/>
                <w:szCs w:val="24"/>
              </w:rPr>
              <w:t>Знаменитые исполнители, мастера, изготавливавшие инструменты.</w:t>
            </w:r>
          </w:p>
        </w:tc>
      </w:tr>
      <w:tr w:rsidR="00900195" w:rsidRPr="00900195" w:rsidTr="00900195">
        <w:trPr>
          <w:trHeight w:val="690"/>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Вокальная</w:t>
            </w:r>
            <w:r w:rsidR="00003FE3">
              <w:rPr>
                <w:sz w:val="24"/>
                <w:szCs w:val="24"/>
              </w:rPr>
              <w:t xml:space="preserve"> </w:t>
            </w:r>
            <w:r w:rsidRPr="00900195">
              <w:rPr>
                <w:sz w:val="24"/>
                <w:szCs w:val="24"/>
                <w:lang w:val="en-US"/>
              </w:rPr>
              <w:t>музыка</w:t>
            </w:r>
          </w:p>
        </w:tc>
        <w:tc>
          <w:tcPr>
            <w:tcW w:w="5812" w:type="dxa"/>
          </w:tcPr>
          <w:p w:rsidR="00900195" w:rsidRPr="00900195" w:rsidRDefault="00900195" w:rsidP="00900195">
            <w:pPr>
              <w:ind w:left="145" w:right="146"/>
              <w:rPr>
                <w:sz w:val="24"/>
                <w:szCs w:val="24"/>
              </w:rPr>
            </w:pPr>
            <w:r w:rsidRPr="00900195">
              <w:rPr>
                <w:sz w:val="24"/>
                <w:szCs w:val="24"/>
              </w:rPr>
              <w:t>Человеческий голос — самый совершенный инструмент.</w:t>
            </w:r>
          </w:p>
          <w:p w:rsidR="00900195" w:rsidRPr="00900195" w:rsidRDefault="00900195" w:rsidP="00900195">
            <w:pPr>
              <w:ind w:left="145" w:right="146"/>
              <w:rPr>
                <w:sz w:val="24"/>
                <w:szCs w:val="24"/>
              </w:rPr>
            </w:pPr>
            <w:r w:rsidRPr="00900195">
              <w:rPr>
                <w:sz w:val="24"/>
                <w:szCs w:val="24"/>
              </w:rPr>
              <w:t>Бережное отношение к своему голосу.</w:t>
            </w:r>
          </w:p>
          <w:p w:rsidR="00900195" w:rsidRPr="00900195" w:rsidRDefault="00900195" w:rsidP="00900195">
            <w:pPr>
              <w:ind w:left="145" w:right="146"/>
              <w:rPr>
                <w:sz w:val="24"/>
                <w:szCs w:val="24"/>
              </w:rPr>
            </w:pPr>
            <w:r w:rsidRPr="00900195">
              <w:rPr>
                <w:sz w:val="24"/>
                <w:szCs w:val="24"/>
              </w:rPr>
              <w:t>Известные певцы.</w:t>
            </w:r>
          </w:p>
          <w:p w:rsidR="00900195" w:rsidRPr="00900195" w:rsidRDefault="00900195" w:rsidP="00900195">
            <w:pPr>
              <w:ind w:left="145" w:right="146"/>
              <w:rPr>
                <w:sz w:val="24"/>
                <w:szCs w:val="24"/>
              </w:rPr>
            </w:pPr>
            <w:r w:rsidRPr="00900195">
              <w:rPr>
                <w:sz w:val="24"/>
                <w:szCs w:val="24"/>
              </w:rPr>
              <w:t>Жанры вокальной музыки: песни, вокализы, романсы, арии из опер.</w:t>
            </w:r>
          </w:p>
          <w:p w:rsidR="00900195" w:rsidRPr="00900195" w:rsidRDefault="00900195" w:rsidP="00900195">
            <w:pPr>
              <w:ind w:left="145" w:right="146"/>
              <w:rPr>
                <w:sz w:val="24"/>
                <w:szCs w:val="24"/>
              </w:rPr>
            </w:pPr>
            <w:r w:rsidRPr="00900195">
              <w:rPr>
                <w:sz w:val="24"/>
                <w:szCs w:val="24"/>
              </w:rPr>
              <w:t>Кантата. Песня, романс, вокализ, кант.</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Инструментальная</w:t>
            </w:r>
          </w:p>
          <w:p w:rsidR="00900195" w:rsidRPr="00900195" w:rsidRDefault="00900195" w:rsidP="00900195">
            <w:pPr>
              <w:ind w:left="251" w:right="139"/>
              <w:rPr>
                <w:sz w:val="24"/>
                <w:szCs w:val="24"/>
                <w:lang w:val="en-US"/>
              </w:rPr>
            </w:pPr>
            <w:r w:rsidRPr="00900195">
              <w:rPr>
                <w:sz w:val="24"/>
                <w:szCs w:val="24"/>
                <w:lang w:val="en-US"/>
              </w:rPr>
              <w:t>музыка</w:t>
            </w:r>
          </w:p>
        </w:tc>
        <w:tc>
          <w:tcPr>
            <w:tcW w:w="5812" w:type="dxa"/>
          </w:tcPr>
          <w:p w:rsidR="00900195" w:rsidRPr="00900195" w:rsidRDefault="00900195" w:rsidP="00900195">
            <w:pPr>
              <w:ind w:left="145" w:right="146"/>
              <w:rPr>
                <w:sz w:val="24"/>
                <w:szCs w:val="24"/>
              </w:rPr>
            </w:pPr>
            <w:r w:rsidRPr="00900195">
              <w:rPr>
                <w:sz w:val="24"/>
                <w:szCs w:val="24"/>
              </w:rPr>
              <w:t>Жанры камерной инструментальной музыки: этюд, пьеса.</w:t>
            </w:r>
          </w:p>
          <w:p w:rsidR="00900195" w:rsidRPr="00900195" w:rsidRDefault="00900195" w:rsidP="00900195">
            <w:pPr>
              <w:ind w:left="145" w:right="146"/>
              <w:rPr>
                <w:sz w:val="24"/>
                <w:szCs w:val="24"/>
              </w:rPr>
            </w:pPr>
            <w:r w:rsidRPr="00900195">
              <w:rPr>
                <w:sz w:val="24"/>
                <w:szCs w:val="24"/>
              </w:rPr>
              <w:t>Альбом. Цикл. Сюита. Соната. Квартет.</w:t>
            </w:r>
          </w:p>
        </w:tc>
      </w:tr>
      <w:tr w:rsidR="00900195" w:rsidRPr="00900195" w:rsidTr="00900195">
        <w:trPr>
          <w:trHeight w:val="982"/>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Программная</w:t>
            </w:r>
          </w:p>
          <w:p w:rsidR="00900195" w:rsidRPr="00900195" w:rsidRDefault="00900195" w:rsidP="00900195">
            <w:pPr>
              <w:ind w:left="251" w:right="139"/>
              <w:rPr>
                <w:sz w:val="24"/>
                <w:szCs w:val="24"/>
                <w:lang w:val="en-US"/>
              </w:rPr>
            </w:pPr>
            <w:r w:rsidRPr="00900195">
              <w:rPr>
                <w:sz w:val="24"/>
                <w:szCs w:val="24"/>
                <w:lang w:val="en-US"/>
              </w:rPr>
              <w:t>музыка</w:t>
            </w:r>
          </w:p>
        </w:tc>
        <w:tc>
          <w:tcPr>
            <w:tcW w:w="5812" w:type="dxa"/>
          </w:tcPr>
          <w:p w:rsidR="00900195" w:rsidRPr="00900195" w:rsidRDefault="00900195" w:rsidP="00900195">
            <w:pPr>
              <w:ind w:left="145" w:right="146"/>
              <w:rPr>
                <w:sz w:val="24"/>
                <w:szCs w:val="24"/>
              </w:rPr>
            </w:pPr>
            <w:r w:rsidRPr="00900195">
              <w:rPr>
                <w:sz w:val="24"/>
                <w:szCs w:val="24"/>
              </w:rPr>
              <w:t>Программная музыка. Программное название, известный сюжет, литературный эпиграф.</w:t>
            </w:r>
          </w:p>
        </w:tc>
      </w:tr>
      <w:tr w:rsidR="00900195" w:rsidRPr="00900195" w:rsidTr="00900195">
        <w:trPr>
          <w:trHeight w:val="982"/>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Симфоническая</w:t>
            </w:r>
          </w:p>
          <w:p w:rsidR="00900195" w:rsidRPr="00900195" w:rsidRDefault="00900195" w:rsidP="00900195">
            <w:pPr>
              <w:ind w:left="251" w:right="139"/>
              <w:rPr>
                <w:sz w:val="24"/>
                <w:szCs w:val="24"/>
                <w:lang w:val="en-US"/>
              </w:rPr>
            </w:pPr>
            <w:r w:rsidRPr="00900195">
              <w:rPr>
                <w:sz w:val="24"/>
                <w:szCs w:val="24"/>
                <w:lang w:val="en-US"/>
              </w:rPr>
              <w:t>музыка</w:t>
            </w:r>
          </w:p>
        </w:tc>
        <w:tc>
          <w:tcPr>
            <w:tcW w:w="5812" w:type="dxa"/>
          </w:tcPr>
          <w:p w:rsidR="00900195" w:rsidRPr="00900195" w:rsidRDefault="00900195" w:rsidP="00900195">
            <w:pPr>
              <w:ind w:left="145" w:right="146"/>
              <w:rPr>
                <w:sz w:val="24"/>
                <w:szCs w:val="24"/>
              </w:rPr>
            </w:pPr>
            <w:r w:rsidRPr="00900195">
              <w:rPr>
                <w:sz w:val="24"/>
                <w:szCs w:val="24"/>
              </w:rPr>
              <w:t>Симфонический оркестр. Тембры, группы инструментов. Симфония, симфоническая картина</w:t>
            </w:r>
          </w:p>
        </w:tc>
      </w:tr>
      <w:tr w:rsidR="00900195" w:rsidRPr="00900195" w:rsidTr="00900195">
        <w:trPr>
          <w:trHeight w:val="970"/>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Русские</w:t>
            </w:r>
          </w:p>
          <w:p w:rsidR="00900195" w:rsidRPr="00900195" w:rsidRDefault="00900195" w:rsidP="00900195">
            <w:pPr>
              <w:ind w:left="251" w:right="139"/>
              <w:rPr>
                <w:sz w:val="24"/>
                <w:szCs w:val="24"/>
                <w:lang w:val="en-US"/>
              </w:rPr>
            </w:pPr>
            <w:r w:rsidRPr="00900195">
              <w:rPr>
                <w:sz w:val="24"/>
                <w:szCs w:val="24"/>
                <w:lang w:val="en-US"/>
              </w:rPr>
              <w:t>композиторы-</w:t>
            </w:r>
          </w:p>
          <w:p w:rsidR="00900195" w:rsidRPr="00900195" w:rsidRDefault="00900195" w:rsidP="00900195">
            <w:pPr>
              <w:ind w:left="251" w:right="139"/>
              <w:rPr>
                <w:sz w:val="24"/>
                <w:szCs w:val="24"/>
                <w:lang w:val="en-US"/>
              </w:rPr>
            </w:pPr>
            <w:r w:rsidRPr="00900195">
              <w:rPr>
                <w:sz w:val="24"/>
                <w:szCs w:val="24"/>
                <w:lang w:val="en-US"/>
              </w:rPr>
              <w:t>классики</w:t>
            </w:r>
          </w:p>
        </w:tc>
        <w:tc>
          <w:tcPr>
            <w:tcW w:w="5812" w:type="dxa"/>
          </w:tcPr>
          <w:p w:rsidR="00900195" w:rsidRPr="00900195" w:rsidRDefault="00900195" w:rsidP="00900195">
            <w:pPr>
              <w:ind w:left="145" w:right="146"/>
              <w:rPr>
                <w:sz w:val="24"/>
                <w:szCs w:val="24"/>
                <w:lang w:val="en-US"/>
              </w:rPr>
            </w:pPr>
            <w:r w:rsidRPr="00900195">
              <w:rPr>
                <w:sz w:val="24"/>
                <w:szCs w:val="24"/>
                <w:lang w:val="en-US"/>
              </w:rPr>
              <w:t>Творчествовыдающихсяотечественныхкомпозиторов.</w:t>
            </w:r>
          </w:p>
        </w:tc>
      </w:tr>
      <w:tr w:rsidR="00900195" w:rsidRPr="00900195" w:rsidTr="00900195">
        <w:trPr>
          <w:trHeight w:val="1124"/>
        </w:trPr>
        <w:tc>
          <w:tcPr>
            <w:tcW w:w="1314" w:type="dxa"/>
            <w:tcBorders>
              <w:left w:val="single" w:sz="6" w:space="0" w:color="000000"/>
            </w:tcBorders>
          </w:tcPr>
          <w:p w:rsidR="00900195" w:rsidRPr="00900195" w:rsidRDefault="00900195" w:rsidP="00900195">
            <w:pPr>
              <w:ind w:left="112"/>
              <w:rPr>
                <w:sz w:val="24"/>
                <w:szCs w:val="24"/>
                <w:lang w:val="en-US"/>
              </w:rPr>
            </w:pPr>
            <w:r w:rsidRPr="00900195">
              <w:rPr>
                <w:sz w:val="24"/>
                <w:szCs w:val="24"/>
                <w:lang w:val="en-US"/>
              </w:rPr>
              <w:t>М)</w:t>
            </w: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Европейские</w:t>
            </w:r>
          </w:p>
          <w:p w:rsidR="00900195" w:rsidRPr="00900195" w:rsidRDefault="00900195" w:rsidP="00900195">
            <w:pPr>
              <w:ind w:left="251" w:right="139"/>
              <w:rPr>
                <w:sz w:val="24"/>
                <w:szCs w:val="24"/>
                <w:lang w:val="en-US"/>
              </w:rPr>
            </w:pPr>
            <w:r w:rsidRPr="00900195">
              <w:rPr>
                <w:sz w:val="24"/>
                <w:szCs w:val="24"/>
                <w:lang w:val="en-US"/>
              </w:rPr>
              <w:t>композиторы-</w:t>
            </w:r>
          </w:p>
          <w:p w:rsidR="00900195" w:rsidRPr="00900195" w:rsidRDefault="00900195" w:rsidP="00900195">
            <w:pPr>
              <w:ind w:left="251" w:right="139"/>
              <w:rPr>
                <w:sz w:val="24"/>
                <w:szCs w:val="24"/>
                <w:lang w:val="en-US"/>
              </w:rPr>
            </w:pPr>
            <w:r w:rsidRPr="00900195">
              <w:rPr>
                <w:sz w:val="24"/>
                <w:szCs w:val="24"/>
                <w:lang w:val="en-US"/>
              </w:rPr>
              <w:t>классики</w:t>
            </w:r>
          </w:p>
        </w:tc>
        <w:tc>
          <w:tcPr>
            <w:tcW w:w="5812" w:type="dxa"/>
          </w:tcPr>
          <w:p w:rsidR="00900195" w:rsidRPr="00900195" w:rsidRDefault="00900195" w:rsidP="00900195">
            <w:pPr>
              <w:ind w:left="145" w:right="146"/>
              <w:rPr>
                <w:sz w:val="24"/>
                <w:szCs w:val="24"/>
                <w:lang w:val="en-US"/>
              </w:rPr>
            </w:pPr>
            <w:r w:rsidRPr="00900195">
              <w:rPr>
                <w:sz w:val="24"/>
                <w:szCs w:val="24"/>
                <w:lang w:val="en-US"/>
              </w:rPr>
              <w:t>Творчествовыдающихсязарубежныхкомпозиторов.</w:t>
            </w:r>
          </w:p>
        </w:tc>
      </w:tr>
      <w:tr w:rsidR="00900195" w:rsidRPr="00900195" w:rsidTr="00900195">
        <w:trPr>
          <w:trHeight w:val="1252"/>
        </w:trPr>
        <w:tc>
          <w:tcPr>
            <w:tcW w:w="1314" w:type="dxa"/>
            <w:tcBorders>
              <w:left w:val="single" w:sz="6" w:space="0" w:color="000000"/>
            </w:tcBorders>
          </w:tcPr>
          <w:p w:rsidR="00900195" w:rsidRPr="00900195" w:rsidRDefault="00900195" w:rsidP="00900195">
            <w:pPr>
              <w:ind w:left="112"/>
              <w:rPr>
                <w:sz w:val="24"/>
                <w:szCs w:val="24"/>
                <w:lang w:val="en-US"/>
              </w:rPr>
            </w:pPr>
            <w:r w:rsidRPr="00900195">
              <w:rPr>
                <w:sz w:val="24"/>
                <w:szCs w:val="24"/>
                <w:lang w:val="en-US"/>
              </w:rPr>
              <w:t>Н)</w:t>
            </w: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 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Мастерствоисполнителя</w:t>
            </w:r>
          </w:p>
        </w:tc>
        <w:tc>
          <w:tcPr>
            <w:tcW w:w="5812" w:type="dxa"/>
          </w:tcPr>
          <w:p w:rsidR="00900195" w:rsidRPr="00900195" w:rsidRDefault="00900195" w:rsidP="00900195">
            <w:pPr>
              <w:ind w:left="145" w:right="146"/>
              <w:rPr>
                <w:sz w:val="24"/>
                <w:szCs w:val="24"/>
              </w:rPr>
            </w:pPr>
            <w:r w:rsidRPr="00900195">
              <w:rPr>
                <w:sz w:val="24"/>
                <w:szCs w:val="24"/>
              </w:rPr>
              <w:t>Творчество выдающихся исполнителей — певцов, инструменталистов, дирижёров. Консерватория, филармония, Конкурс имени П.</w:t>
            </w:r>
            <w:r w:rsidRPr="00900195">
              <w:rPr>
                <w:sz w:val="24"/>
                <w:szCs w:val="24"/>
                <w:lang w:val="en-US"/>
              </w:rPr>
              <w:t> </w:t>
            </w:r>
            <w:r w:rsidRPr="00900195">
              <w:rPr>
                <w:sz w:val="24"/>
                <w:szCs w:val="24"/>
              </w:rPr>
              <w:t>И.</w:t>
            </w:r>
            <w:r w:rsidRPr="00900195">
              <w:rPr>
                <w:sz w:val="24"/>
                <w:szCs w:val="24"/>
                <w:lang w:val="en-US"/>
              </w:rPr>
              <w:t> </w:t>
            </w:r>
            <w:r w:rsidRPr="00900195">
              <w:rPr>
                <w:sz w:val="24"/>
                <w:szCs w:val="24"/>
              </w:rPr>
              <w:t>Чайковского.</w:t>
            </w:r>
          </w:p>
        </w:tc>
      </w:tr>
    </w:tbl>
    <w:p w:rsidR="007318FB" w:rsidRPr="007318FB" w:rsidRDefault="007318FB" w:rsidP="007318FB">
      <w:pPr>
        <w:widowControl/>
        <w:autoSpaceDE/>
        <w:autoSpaceDN/>
        <w:ind w:left="1418" w:firstLine="850"/>
        <w:rPr>
          <w:rFonts w:eastAsia="Calibri"/>
          <w:kern w:val="2"/>
          <w:sz w:val="24"/>
          <w:szCs w:val="24"/>
        </w:rPr>
      </w:pPr>
    </w:p>
    <w:p w:rsidR="007318FB" w:rsidRPr="007318FB" w:rsidRDefault="007318FB" w:rsidP="007318FB">
      <w:pPr>
        <w:keepNext/>
        <w:keepLines/>
        <w:widowControl/>
        <w:autoSpaceDE/>
        <w:autoSpaceDN/>
        <w:ind w:left="1418" w:firstLine="850"/>
        <w:outlineLvl w:val="1"/>
        <w:rPr>
          <w:b/>
          <w:kern w:val="2"/>
          <w:sz w:val="24"/>
          <w:szCs w:val="24"/>
        </w:rPr>
      </w:pPr>
      <w:bookmarkStart w:id="339" w:name="_Toc139386454"/>
      <w:bookmarkStart w:id="340" w:name="_Toc142476729"/>
      <w:r w:rsidRPr="007318FB">
        <w:rPr>
          <w:b/>
          <w:kern w:val="2"/>
          <w:sz w:val="24"/>
          <w:szCs w:val="24"/>
        </w:rPr>
        <w:t>Модуль № 6 «Современная музыкальная культура»</w:t>
      </w:r>
      <w:bookmarkEnd w:id="339"/>
      <w:bookmarkEnd w:id="340"/>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Style w:val="TableNormal"/>
        <w:tblW w:w="9639"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372"/>
        <w:gridCol w:w="5953"/>
      </w:tblGrid>
      <w:tr w:rsidR="00900195" w:rsidRPr="003D6668" w:rsidTr="00900195">
        <w:trPr>
          <w:trHeight w:val="758"/>
        </w:trPr>
        <w:tc>
          <w:tcPr>
            <w:tcW w:w="1314" w:type="dxa"/>
            <w:vAlign w:val="center"/>
          </w:tcPr>
          <w:p w:rsidR="00900195" w:rsidRPr="003D6668" w:rsidRDefault="00900195" w:rsidP="00900195">
            <w:pPr>
              <w:pStyle w:val="TableParagraph"/>
              <w:ind w:left="141" w:right="154" w:firstLine="25"/>
              <w:jc w:val="center"/>
              <w:rPr>
                <w:b/>
                <w:sz w:val="24"/>
                <w:szCs w:val="24"/>
              </w:rPr>
            </w:pPr>
            <w:r w:rsidRPr="003D6668">
              <w:rPr>
                <w:b/>
                <w:sz w:val="24"/>
                <w:szCs w:val="24"/>
              </w:rPr>
              <w:t>№ блока, кол-во часов</w:t>
            </w:r>
          </w:p>
        </w:tc>
        <w:tc>
          <w:tcPr>
            <w:tcW w:w="2372" w:type="dxa"/>
            <w:vAlign w:val="center"/>
          </w:tcPr>
          <w:p w:rsidR="00900195" w:rsidRPr="003D6668" w:rsidRDefault="00900195" w:rsidP="00900195">
            <w:pPr>
              <w:pStyle w:val="TableParagraph"/>
              <w:ind w:left="141" w:firstLine="25"/>
              <w:jc w:val="center"/>
              <w:rPr>
                <w:b/>
                <w:sz w:val="24"/>
                <w:szCs w:val="24"/>
              </w:rPr>
            </w:pPr>
            <w:r w:rsidRPr="003D6668">
              <w:rPr>
                <w:b/>
                <w:sz w:val="24"/>
                <w:szCs w:val="24"/>
              </w:rPr>
              <w:t>Тема</w:t>
            </w:r>
          </w:p>
        </w:tc>
        <w:tc>
          <w:tcPr>
            <w:tcW w:w="5953" w:type="dxa"/>
            <w:vAlign w:val="center"/>
          </w:tcPr>
          <w:p w:rsidR="00900195" w:rsidRPr="003D6668" w:rsidRDefault="00900195" w:rsidP="00900195">
            <w:pPr>
              <w:pStyle w:val="TableParagraph"/>
              <w:ind w:left="141" w:firstLine="25"/>
              <w:jc w:val="center"/>
              <w:rPr>
                <w:b/>
                <w:sz w:val="24"/>
                <w:szCs w:val="24"/>
              </w:rPr>
            </w:pPr>
            <w:r w:rsidRPr="003D6668">
              <w:rPr>
                <w:b/>
                <w:sz w:val="24"/>
                <w:szCs w:val="24"/>
              </w:rPr>
              <w:t>Содержание</w:t>
            </w:r>
          </w:p>
        </w:tc>
      </w:tr>
      <w:tr w:rsidR="00900195" w:rsidRPr="003D6668" w:rsidTr="00900195">
        <w:trPr>
          <w:trHeight w:val="1763"/>
        </w:trPr>
        <w:tc>
          <w:tcPr>
            <w:tcW w:w="1314" w:type="dxa"/>
            <w:tcBorders>
              <w:left w:val="single" w:sz="6" w:space="0" w:color="000000"/>
            </w:tcBorders>
          </w:tcPr>
          <w:p w:rsidR="00900195" w:rsidRPr="003D6668" w:rsidRDefault="00900195" w:rsidP="00900195">
            <w:pPr>
              <w:pStyle w:val="TableParagraph"/>
              <w:ind w:left="141" w:firstLine="25"/>
              <w:rPr>
                <w:sz w:val="24"/>
                <w:szCs w:val="24"/>
              </w:rPr>
            </w:pPr>
          </w:p>
          <w:p w:rsidR="00900195" w:rsidRPr="003D6668" w:rsidRDefault="00900195" w:rsidP="00900195">
            <w:pPr>
              <w:pStyle w:val="TableParagraph"/>
              <w:ind w:left="141" w:firstLine="25"/>
              <w:rPr>
                <w:sz w:val="24"/>
                <w:szCs w:val="24"/>
              </w:rPr>
            </w:pPr>
            <w:r w:rsidRPr="003D6668">
              <w:rPr>
                <w:sz w:val="24"/>
                <w:szCs w:val="24"/>
              </w:rPr>
              <w:t>1—4</w:t>
            </w:r>
          </w:p>
          <w:p w:rsidR="00900195" w:rsidRPr="003D6668" w:rsidRDefault="00900195" w:rsidP="00900195">
            <w:pPr>
              <w:pStyle w:val="TableParagraph"/>
              <w:ind w:left="141" w:firstLine="25"/>
              <w:rPr>
                <w:sz w:val="24"/>
                <w:szCs w:val="24"/>
              </w:rPr>
            </w:pPr>
            <w:r w:rsidRPr="003D6668">
              <w:rPr>
                <w:sz w:val="24"/>
                <w:szCs w:val="24"/>
              </w:rPr>
              <w:t>учебных</w:t>
            </w:r>
          </w:p>
          <w:p w:rsidR="00900195" w:rsidRPr="003D6668" w:rsidRDefault="00900195" w:rsidP="00900195">
            <w:pPr>
              <w:pStyle w:val="TableParagraph"/>
              <w:ind w:left="141" w:firstLine="25"/>
              <w:rPr>
                <w:sz w:val="24"/>
                <w:szCs w:val="24"/>
              </w:rPr>
            </w:pPr>
            <w:r w:rsidRPr="003D6668">
              <w:rPr>
                <w:sz w:val="24"/>
                <w:szCs w:val="24"/>
              </w:rPr>
              <w:t>часа</w:t>
            </w:r>
          </w:p>
        </w:tc>
        <w:tc>
          <w:tcPr>
            <w:tcW w:w="2372" w:type="dxa"/>
          </w:tcPr>
          <w:p w:rsidR="00900195" w:rsidRPr="003D6668" w:rsidRDefault="00900195" w:rsidP="00900195">
            <w:pPr>
              <w:pStyle w:val="TableParagraph"/>
              <w:ind w:left="141" w:right="139" w:firstLine="25"/>
              <w:rPr>
                <w:sz w:val="24"/>
                <w:szCs w:val="24"/>
              </w:rPr>
            </w:pPr>
            <w:r w:rsidRPr="003D6668">
              <w:rPr>
                <w:sz w:val="24"/>
                <w:szCs w:val="24"/>
              </w:rPr>
              <w:t>Современные</w:t>
            </w:r>
          </w:p>
          <w:p w:rsidR="00900195" w:rsidRPr="003D6668" w:rsidRDefault="00900195" w:rsidP="00900195">
            <w:pPr>
              <w:pStyle w:val="TableParagraph"/>
              <w:ind w:left="141" w:right="139" w:firstLine="25"/>
              <w:rPr>
                <w:sz w:val="24"/>
                <w:szCs w:val="24"/>
              </w:rPr>
            </w:pPr>
            <w:r w:rsidRPr="003D6668">
              <w:rPr>
                <w:sz w:val="24"/>
                <w:szCs w:val="24"/>
              </w:rPr>
              <w:t>обработки</w:t>
            </w:r>
          </w:p>
          <w:p w:rsidR="00900195" w:rsidRPr="003D6668" w:rsidRDefault="00900195" w:rsidP="00900195">
            <w:pPr>
              <w:pStyle w:val="TableParagraph"/>
              <w:ind w:left="141" w:right="139" w:firstLine="25"/>
              <w:rPr>
                <w:sz w:val="24"/>
                <w:szCs w:val="24"/>
              </w:rPr>
            </w:pPr>
            <w:r w:rsidRPr="003D6668">
              <w:rPr>
                <w:sz w:val="24"/>
                <w:szCs w:val="24"/>
              </w:rPr>
              <w:t>классической музыки</w:t>
            </w:r>
          </w:p>
        </w:tc>
        <w:tc>
          <w:tcPr>
            <w:tcW w:w="5953" w:type="dxa"/>
          </w:tcPr>
          <w:p w:rsidR="00900195" w:rsidRPr="003D6668" w:rsidRDefault="00900195" w:rsidP="00900195">
            <w:pPr>
              <w:pStyle w:val="TableParagraph"/>
              <w:ind w:left="141" w:right="146" w:firstLine="25"/>
              <w:rPr>
                <w:sz w:val="24"/>
                <w:szCs w:val="24"/>
              </w:rPr>
            </w:pPr>
            <w:r w:rsidRPr="003D6668">
              <w:rPr>
                <w:sz w:val="24"/>
                <w:szCs w:val="24"/>
              </w:rPr>
              <w:t>Понятие обработки,творчество современных композиторови исполнителей, обрабатывающихклассическуюмузыку.</w:t>
            </w:r>
          </w:p>
          <w:p w:rsidR="00900195" w:rsidRPr="003D6668" w:rsidRDefault="00900195" w:rsidP="00900195">
            <w:pPr>
              <w:pStyle w:val="TableParagraph"/>
              <w:ind w:left="141" w:right="146" w:firstLine="25"/>
              <w:rPr>
                <w:sz w:val="24"/>
                <w:szCs w:val="24"/>
              </w:rPr>
            </w:pPr>
            <w:r w:rsidRPr="003D6668">
              <w:rPr>
                <w:sz w:val="24"/>
                <w:szCs w:val="24"/>
              </w:rPr>
              <w:t>Проблемная ситуация: зачем музыканты делают обработкиклассики?</w:t>
            </w:r>
          </w:p>
        </w:tc>
      </w:tr>
      <w:tr w:rsidR="00900195" w:rsidRPr="003D6668" w:rsidTr="00900195">
        <w:trPr>
          <w:trHeight w:val="1128"/>
        </w:trPr>
        <w:tc>
          <w:tcPr>
            <w:tcW w:w="1314" w:type="dxa"/>
            <w:tcBorders>
              <w:left w:val="single" w:sz="6" w:space="0" w:color="000000"/>
            </w:tcBorders>
          </w:tcPr>
          <w:p w:rsidR="00900195" w:rsidRPr="003D6668" w:rsidRDefault="00900195" w:rsidP="00900195">
            <w:pPr>
              <w:pStyle w:val="TableParagraph"/>
              <w:ind w:left="141" w:firstLine="25"/>
              <w:rPr>
                <w:sz w:val="24"/>
                <w:szCs w:val="24"/>
              </w:rPr>
            </w:pPr>
          </w:p>
          <w:p w:rsidR="00900195" w:rsidRPr="003D6668" w:rsidRDefault="00900195" w:rsidP="00900195">
            <w:pPr>
              <w:pStyle w:val="TableParagraph"/>
              <w:ind w:left="141" w:firstLine="25"/>
              <w:rPr>
                <w:sz w:val="24"/>
                <w:szCs w:val="24"/>
              </w:rPr>
            </w:pPr>
            <w:r w:rsidRPr="003D6668">
              <w:rPr>
                <w:sz w:val="24"/>
                <w:szCs w:val="24"/>
              </w:rPr>
              <w:t>2—4</w:t>
            </w:r>
          </w:p>
          <w:p w:rsidR="00900195" w:rsidRPr="003D6668" w:rsidRDefault="00900195" w:rsidP="00900195">
            <w:pPr>
              <w:pStyle w:val="TableParagraph"/>
              <w:ind w:left="141" w:firstLine="25"/>
              <w:rPr>
                <w:sz w:val="24"/>
                <w:szCs w:val="24"/>
              </w:rPr>
            </w:pPr>
            <w:r w:rsidRPr="003D6668">
              <w:rPr>
                <w:sz w:val="24"/>
                <w:szCs w:val="24"/>
              </w:rPr>
              <w:t>учебных</w:t>
            </w:r>
          </w:p>
          <w:p w:rsidR="00900195" w:rsidRPr="003D6668" w:rsidRDefault="00900195" w:rsidP="00900195">
            <w:pPr>
              <w:pStyle w:val="TableParagraph"/>
              <w:ind w:left="141" w:firstLine="25"/>
              <w:rPr>
                <w:sz w:val="24"/>
                <w:szCs w:val="24"/>
              </w:rPr>
            </w:pPr>
            <w:r w:rsidRPr="003D6668">
              <w:rPr>
                <w:sz w:val="24"/>
                <w:szCs w:val="24"/>
              </w:rPr>
              <w:t>часа</w:t>
            </w:r>
          </w:p>
        </w:tc>
        <w:tc>
          <w:tcPr>
            <w:tcW w:w="2372" w:type="dxa"/>
          </w:tcPr>
          <w:p w:rsidR="00900195" w:rsidRPr="003D6668" w:rsidRDefault="00900195" w:rsidP="00900195">
            <w:pPr>
              <w:pStyle w:val="TableParagraph"/>
              <w:ind w:left="141" w:right="139" w:firstLine="25"/>
              <w:rPr>
                <w:sz w:val="24"/>
                <w:szCs w:val="24"/>
              </w:rPr>
            </w:pPr>
            <w:r w:rsidRPr="003D6668">
              <w:rPr>
                <w:sz w:val="24"/>
                <w:szCs w:val="24"/>
              </w:rPr>
              <w:t>Джаз</w:t>
            </w:r>
          </w:p>
        </w:tc>
        <w:tc>
          <w:tcPr>
            <w:tcW w:w="5953" w:type="dxa"/>
          </w:tcPr>
          <w:p w:rsidR="00900195" w:rsidRPr="003D6668" w:rsidRDefault="00900195" w:rsidP="00900195">
            <w:pPr>
              <w:pStyle w:val="TableParagraph"/>
              <w:ind w:left="141" w:right="146" w:firstLine="25"/>
              <w:rPr>
                <w:sz w:val="24"/>
                <w:szCs w:val="24"/>
              </w:rPr>
            </w:pPr>
            <w:r w:rsidRPr="003D6668">
              <w:rPr>
                <w:sz w:val="24"/>
                <w:szCs w:val="24"/>
              </w:rPr>
              <w:t>Особенности джаза:импровизационность,ритм (синкопы,триоли, свинг).</w:t>
            </w:r>
          </w:p>
          <w:p w:rsidR="00900195" w:rsidRPr="003D6668" w:rsidRDefault="00900195" w:rsidP="00900195">
            <w:pPr>
              <w:pStyle w:val="TableParagraph"/>
              <w:ind w:left="141" w:right="146" w:firstLine="25"/>
              <w:rPr>
                <w:sz w:val="24"/>
                <w:szCs w:val="24"/>
              </w:rPr>
            </w:pPr>
            <w:r w:rsidRPr="003D6668">
              <w:rPr>
                <w:sz w:val="24"/>
                <w:szCs w:val="24"/>
              </w:rPr>
              <w:t>Музыкальныеинструменты джаза,особые приёмы игрына них.</w:t>
            </w:r>
          </w:p>
          <w:p w:rsidR="00900195" w:rsidRPr="003D6668" w:rsidRDefault="00900195" w:rsidP="00900195">
            <w:pPr>
              <w:pStyle w:val="TableParagraph"/>
              <w:ind w:left="141" w:right="146" w:firstLine="25"/>
              <w:rPr>
                <w:sz w:val="24"/>
                <w:szCs w:val="24"/>
              </w:rPr>
            </w:pPr>
            <w:r w:rsidRPr="003D6668">
              <w:rPr>
                <w:sz w:val="24"/>
                <w:szCs w:val="24"/>
              </w:rPr>
              <w:t>Творчество джазовыхмузыкантов</w:t>
            </w:r>
            <w:r w:rsidRPr="003D6668">
              <w:rPr>
                <w:rStyle w:val="ab"/>
              </w:rPr>
              <w:footnoteReference w:id="17"/>
            </w:r>
            <w:r w:rsidRPr="003D6668">
              <w:rPr>
                <w:sz w:val="24"/>
                <w:szCs w:val="24"/>
              </w:rPr>
              <w:t>.</w:t>
            </w:r>
          </w:p>
        </w:tc>
      </w:tr>
      <w:tr w:rsidR="00900195" w:rsidRPr="008167C9" w:rsidTr="00900195">
        <w:trPr>
          <w:trHeight w:val="1382"/>
        </w:trPr>
        <w:tc>
          <w:tcPr>
            <w:tcW w:w="1314" w:type="dxa"/>
            <w:tcBorders>
              <w:left w:val="single" w:sz="6" w:space="0" w:color="000000"/>
            </w:tcBorders>
          </w:tcPr>
          <w:p w:rsidR="00900195" w:rsidRPr="003D6668" w:rsidRDefault="00900195" w:rsidP="00900195">
            <w:pPr>
              <w:pStyle w:val="TableParagraph"/>
              <w:ind w:left="141" w:firstLine="25"/>
              <w:rPr>
                <w:sz w:val="24"/>
                <w:szCs w:val="24"/>
              </w:rPr>
            </w:pPr>
          </w:p>
          <w:p w:rsidR="00900195" w:rsidRPr="003D6668" w:rsidRDefault="00900195" w:rsidP="00900195">
            <w:pPr>
              <w:pStyle w:val="TableParagraph"/>
              <w:ind w:left="141" w:firstLine="25"/>
              <w:rPr>
                <w:sz w:val="24"/>
                <w:szCs w:val="24"/>
              </w:rPr>
            </w:pPr>
            <w:r w:rsidRPr="003D6668">
              <w:rPr>
                <w:sz w:val="24"/>
                <w:szCs w:val="24"/>
              </w:rPr>
              <w:t>1—4</w:t>
            </w:r>
          </w:p>
          <w:p w:rsidR="00900195" w:rsidRPr="003D6668" w:rsidRDefault="00900195" w:rsidP="00900195">
            <w:pPr>
              <w:pStyle w:val="TableParagraph"/>
              <w:ind w:left="141" w:firstLine="25"/>
              <w:rPr>
                <w:sz w:val="24"/>
                <w:szCs w:val="24"/>
              </w:rPr>
            </w:pPr>
            <w:r w:rsidRPr="003D6668">
              <w:rPr>
                <w:sz w:val="24"/>
                <w:szCs w:val="24"/>
              </w:rPr>
              <w:t>учебных</w:t>
            </w:r>
          </w:p>
          <w:p w:rsidR="00900195" w:rsidRPr="003D6668" w:rsidRDefault="00900195" w:rsidP="00900195">
            <w:pPr>
              <w:pStyle w:val="TableParagraph"/>
              <w:ind w:left="141" w:firstLine="25"/>
              <w:rPr>
                <w:sz w:val="24"/>
                <w:szCs w:val="24"/>
              </w:rPr>
            </w:pPr>
            <w:r w:rsidRPr="003D6668">
              <w:rPr>
                <w:sz w:val="24"/>
                <w:szCs w:val="24"/>
              </w:rPr>
              <w:t>часа</w:t>
            </w:r>
          </w:p>
        </w:tc>
        <w:tc>
          <w:tcPr>
            <w:tcW w:w="2372" w:type="dxa"/>
          </w:tcPr>
          <w:p w:rsidR="00900195" w:rsidRPr="003D6668" w:rsidRDefault="00900195" w:rsidP="00900195">
            <w:pPr>
              <w:pStyle w:val="TableParagraph"/>
              <w:ind w:left="141" w:right="139" w:firstLine="25"/>
              <w:rPr>
                <w:sz w:val="24"/>
                <w:szCs w:val="24"/>
              </w:rPr>
            </w:pPr>
            <w:r w:rsidRPr="003D6668">
              <w:rPr>
                <w:sz w:val="24"/>
                <w:szCs w:val="24"/>
              </w:rPr>
              <w:t>Исполнители</w:t>
            </w:r>
          </w:p>
          <w:p w:rsidR="00900195" w:rsidRPr="003D6668" w:rsidRDefault="00900195" w:rsidP="00900195">
            <w:pPr>
              <w:pStyle w:val="TableParagraph"/>
              <w:ind w:left="141" w:right="139" w:firstLine="25"/>
              <w:rPr>
                <w:sz w:val="24"/>
                <w:szCs w:val="24"/>
              </w:rPr>
            </w:pPr>
            <w:r w:rsidRPr="003D6668">
              <w:rPr>
                <w:sz w:val="24"/>
                <w:szCs w:val="24"/>
              </w:rPr>
              <w:t>современной</w:t>
            </w:r>
          </w:p>
          <w:p w:rsidR="00900195" w:rsidRPr="003D6668" w:rsidRDefault="00900195" w:rsidP="00900195">
            <w:pPr>
              <w:pStyle w:val="TableParagraph"/>
              <w:ind w:left="141" w:right="139" w:firstLine="25"/>
              <w:rPr>
                <w:sz w:val="24"/>
                <w:szCs w:val="24"/>
              </w:rPr>
            </w:pPr>
            <w:r w:rsidRPr="003D6668">
              <w:rPr>
                <w:sz w:val="24"/>
                <w:szCs w:val="24"/>
              </w:rPr>
              <w:t>музыки</w:t>
            </w:r>
          </w:p>
        </w:tc>
        <w:tc>
          <w:tcPr>
            <w:tcW w:w="5953" w:type="dxa"/>
          </w:tcPr>
          <w:p w:rsidR="00900195" w:rsidRPr="008167C9" w:rsidRDefault="00900195" w:rsidP="00900195">
            <w:pPr>
              <w:pStyle w:val="TableParagraph"/>
              <w:ind w:left="141" w:right="146" w:firstLine="25"/>
              <w:rPr>
                <w:sz w:val="24"/>
                <w:szCs w:val="24"/>
              </w:rPr>
            </w:pPr>
            <w:r w:rsidRPr="003D6668">
              <w:rPr>
                <w:sz w:val="24"/>
                <w:szCs w:val="24"/>
              </w:rPr>
              <w:t>Творчество одногоили несколькихисполнителей современной музыки,</w:t>
            </w:r>
            <w:r w:rsidRPr="008167C9">
              <w:rPr>
                <w:sz w:val="24"/>
                <w:szCs w:val="24"/>
              </w:rPr>
              <w:t>популярных у молодёжи</w:t>
            </w:r>
            <w:r w:rsidRPr="003D6668">
              <w:rPr>
                <w:rStyle w:val="ab"/>
              </w:rPr>
              <w:footnoteReference w:id="18"/>
            </w:r>
            <w:r w:rsidRPr="008167C9">
              <w:rPr>
                <w:sz w:val="24"/>
                <w:szCs w:val="24"/>
              </w:rPr>
              <w:t>.</w:t>
            </w:r>
          </w:p>
        </w:tc>
      </w:tr>
      <w:tr w:rsidR="00900195" w:rsidRPr="003D6668" w:rsidTr="00900195">
        <w:trPr>
          <w:trHeight w:val="1763"/>
        </w:trPr>
        <w:tc>
          <w:tcPr>
            <w:tcW w:w="1314" w:type="dxa"/>
            <w:tcBorders>
              <w:left w:val="single" w:sz="6" w:space="0" w:color="000000"/>
            </w:tcBorders>
          </w:tcPr>
          <w:p w:rsidR="00900195" w:rsidRPr="008167C9" w:rsidRDefault="00900195" w:rsidP="00900195">
            <w:pPr>
              <w:pStyle w:val="TableParagraph"/>
              <w:ind w:left="141" w:firstLine="25"/>
              <w:rPr>
                <w:sz w:val="24"/>
                <w:szCs w:val="24"/>
              </w:rPr>
            </w:pPr>
          </w:p>
          <w:p w:rsidR="00900195" w:rsidRPr="003D6668" w:rsidRDefault="00900195" w:rsidP="00900195">
            <w:pPr>
              <w:pStyle w:val="TableParagraph"/>
              <w:ind w:left="141" w:firstLine="25"/>
              <w:rPr>
                <w:sz w:val="24"/>
                <w:szCs w:val="24"/>
              </w:rPr>
            </w:pPr>
            <w:r w:rsidRPr="003D6668">
              <w:rPr>
                <w:sz w:val="24"/>
                <w:szCs w:val="24"/>
              </w:rPr>
              <w:t>1—4</w:t>
            </w:r>
          </w:p>
          <w:p w:rsidR="00900195" w:rsidRPr="003D6668" w:rsidRDefault="00900195" w:rsidP="00900195">
            <w:pPr>
              <w:pStyle w:val="TableParagraph"/>
              <w:ind w:left="141" w:firstLine="25"/>
              <w:rPr>
                <w:sz w:val="24"/>
                <w:szCs w:val="24"/>
              </w:rPr>
            </w:pPr>
            <w:r w:rsidRPr="003D6668">
              <w:rPr>
                <w:sz w:val="24"/>
                <w:szCs w:val="24"/>
              </w:rPr>
              <w:t>учебных</w:t>
            </w:r>
          </w:p>
          <w:p w:rsidR="00900195" w:rsidRPr="003D6668" w:rsidRDefault="00900195" w:rsidP="00900195">
            <w:pPr>
              <w:pStyle w:val="TableParagraph"/>
              <w:ind w:left="141" w:firstLine="25"/>
              <w:rPr>
                <w:sz w:val="24"/>
                <w:szCs w:val="24"/>
              </w:rPr>
            </w:pPr>
            <w:r w:rsidRPr="003D6668">
              <w:rPr>
                <w:sz w:val="24"/>
                <w:szCs w:val="24"/>
              </w:rPr>
              <w:t>часа</w:t>
            </w:r>
          </w:p>
        </w:tc>
        <w:tc>
          <w:tcPr>
            <w:tcW w:w="2372" w:type="dxa"/>
          </w:tcPr>
          <w:p w:rsidR="00900195" w:rsidRPr="003D6668" w:rsidRDefault="00900195" w:rsidP="00900195">
            <w:pPr>
              <w:pStyle w:val="TableParagraph"/>
              <w:ind w:left="141" w:right="139" w:firstLine="25"/>
              <w:rPr>
                <w:sz w:val="24"/>
                <w:szCs w:val="24"/>
              </w:rPr>
            </w:pPr>
            <w:r w:rsidRPr="003D6668">
              <w:rPr>
                <w:sz w:val="24"/>
                <w:szCs w:val="24"/>
              </w:rPr>
              <w:t>Электронные</w:t>
            </w:r>
          </w:p>
          <w:p w:rsidR="00900195" w:rsidRPr="003D6668" w:rsidRDefault="00900195" w:rsidP="00900195">
            <w:pPr>
              <w:pStyle w:val="TableParagraph"/>
              <w:ind w:left="141" w:right="139" w:firstLine="25"/>
              <w:rPr>
                <w:sz w:val="24"/>
                <w:szCs w:val="24"/>
              </w:rPr>
            </w:pPr>
            <w:r w:rsidRPr="003D6668">
              <w:rPr>
                <w:sz w:val="24"/>
                <w:szCs w:val="24"/>
              </w:rPr>
              <w:t>музыкальные</w:t>
            </w:r>
          </w:p>
          <w:p w:rsidR="00900195" w:rsidRPr="003D6668" w:rsidRDefault="00900195" w:rsidP="00900195">
            <w:pPr>
              <w:pStyle w:val="TableParagraph"/>
              <w:ind w:left="141" w:right="139" w:firstLine="25"/>
              <w:rPr>
                <w:sz w:val="24"/>
                <w:szCs w:val="24"/>
              </w:rPr>
            </w:pPr>
            <w:r w:rsidRPr="003D6668">
              <w:rPr>
                <w:sz w:val="24"/>
                <w:szCs w:val="24"/>
              </w:rPr>
              <w:t>инструменты</w:t>
            </w:r>
          </w:p>
        </w:tc>
        <w:tc>
          <w:tcPr>
            <w:tcW w:w="5953" w:type="dxa"/>
          </w:tcPr>
          <w:p w:rsidR="00900195" w:rsidRPr="003D6668" w:rsidRDefault="00900195" w:rsidP="00900195">
            <w:pPr>
              <w:pStyle w:val="TableParagraph"/>
              <w:ind w:left="141" w:right="146" w:firstLine="25"/>
              <w:rPr>
                <w:sz w:val="24"/>
                <w:szCs w:val="24"/>
              </w:rPr>
            </w:pPr>
            <w:r w:rsidRPr="003D6668">
              <w:rPr>
                <w:sz w:val="24"/>
                <w:szCs w:val="24"/>
              </w:rPr>
              <w:t>Современные «двойники» классическихмузыкальных инструментов: синтезатор, электроннаяскрипка, гитара,</w:t>
            </w:r>
            <w:r>
              <w:rPr>
                <w:sz w:val="24"/>
                <w:szCs w:val="24"/>
              </w:rPr>
              <w:t xml:space="preserve"> барабаны и т.</w:t>
            </w:r>
            <w:r w:rsidRPr="003D6668">
              <w:rPr>
                <w:sz w:val="24"/>
                <w:szCs w:val="24"/>
              </w:rPr>
              <w:t>д.</w:t>
            </w:r>
          </w:p>
          <w:p w:rsidR="00900195" w:rsidRPr="003D6668" w:rsidRDefault="00900195" w:rsidP="00900195">
            <w:pPr>
              <w:pStyle w:val="TableParagraph"/>
              <w:ind w:left="141" w:right="146" w:firstLine="25"/>
              <w:rPr>
                <w:sz w:val="24"/>
                <w:szCs w:val="24"/>
              </w:rPr>
            </w:pPr>
            <w:r w:rsidRPr="003D6668">
              <w:rPr>
                <w:sz w:val="24"/>
                <w:szCs w:val="24"/>
              </w:rPr>
              <w:t>Виртуальные музыкальные инструменты в компьютерныхпрограммах.</w:t>
            </w:r>
          </w:p>
        </w:tc>
      </w:tr>
    </w:tbl>
    <w:p w:rsidR="007318FB" w:rsidRPr="007318FB" w:rsidRDefault="007318FB" w:rsidP="00900195">
      <w:pPr>
        <w:widowControl/>
        <w:autoSpaceDE/>
        <w:autoSpaceDN/>
        <w:rPr>
          <w:rFonts w:eastAsia="Calibri"/>
          <w:kern w:val="2"/>
          <w:sz w:val="24"/>
          <w:szCs w:val="24"/>
        </w:rPr>
      </w:pPr>
    </w:p>
    <w:p w:rsidR="007318FB" w:rsidRPr="007318FB" w:rsidRDefault="007318FB" w:rsidP="007318FB">
      <w:pPr>
        <w:keepNext/>
        <w:keepLines/>
        <w:widowControl/>
        <w:autoSpaceDE/>
        <w:autoSpaceDN/>
        <w:ind w:left="1418" w:firstLine="850"/>
        <w:outlineLvl w:val="1"/>
        <w:rPr>
          <w:b/>
          <w:kern w:val="2"/>
          <w:sz w:val="24"/>
          <w:szCs w:val="24"/>
        </w:rPr>
      </w:pPr>
      <w:bookmarkStart w:id="341" w:name="_Toc139386455"/>
      <w:bookmarkStart w:id="342" w:name="_Toc142476730"/>
      <w:r w:rsidRPr="007318FB">
        <w:rPr>
          <w:b/>
          <w:kern w:val="2"/>
          <w:sz w:val="24"/>
          <w:szCs w:val="24"/>
        </w:rPr>
        <w:t>Модуль № 7 «Музыка театра и кино»</w:t>
      </w:r>
      <w:bookmarkEnd w:id="341"/>
      <w:bookmarkEnd w:id="342"/>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Style w:val="TableNormal"/>
        <w:tblW w:w="9639"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372"/>
        <w:gridCol w:w="5953"/>
      </w:tblGrid>
      <w:tr w:rsidR="00900195" w:rsidRPr="00900195" w:rsidTr="00900195">
        <w:trPr>
          <w:trHeight w:val="758"/>
        </w:trPr>
        <w:tc>
          <w:tcPr>
            <w:tcW w:w="1314" w:type="dxa"/>
            <w:vAlign w:val="center"/>
          </w:tcPr>
          <w:p w:rsidR="00900195" w:rsidRPr="00900195" w:rsidRDefault="00900195" w:rsidP="00900195">
            <w:pPr>
              <w:ind w:left="166" w:right="154"/>
              <w:jc w:val="center"/>
              <w:rPr>
                <w:b/>
                <w:sz w:val="24"/>
                <w:szCs w:val="24"/>
                <w:lang w:val="en-US"/>
              </w:rPr>
            </w:pPr>
            <w:r w:rsidRPr="00900195">
              <w:rPr>
                <w:b/>
                <w:sz w:val="24"/>
                <w:szCs w:val="24"/>
                <w:lang w:val="en-US"/>
              </w:rPr>
              <w:t>№ блока, кол-вочасов</w:t>
            </w:r>
          </w:p>
        </w:tc>
        <w:tc>
          <w:tcPr>
            <w:tcW w:w="2372" w:type="dxa"/>
            <w:vAlign w:val="center"/>
          </w:tcPr>
          <w:p w:rsidR="00900195" w:rsidRPr="00900195" w:rsidRDefault="00900195" w:rsidP="00900195">
            <w:pPr>
              <w:jc w:val="center"/>
              <w:rPr>
                <w:b/>
                <w:sz w:val="24"/>
                <w:szCs w:val="24"/>
                <w:lang w:val="en-US"/>
              </w:rPr>
            </w:pPr>
            <w:r w:rsidRPr="00900195">
              <w:rPr>
                <w:b/>
                <w:sz w:val="24"/>
                <w:szCs w:val="24"/>
                <w:lang w:val="en-US"/>
              </w:rPr>
              <w:t>Тема</w:t>
            </w:r>
          </w:p>
        </w:tc>
        <w:tc>
          <w:tcPr>
            <w:tcW w:w="5953" w:type="dxa"/>
            <w:vAlign w:val="center"/>
          </w:tcPr>
          <w:p w:rsidR="00900195" w:rsidRPr="00900195" w:rsidRDefault="00900195" w:rsidP="00900195">
            <w:pPr>
              <w:jc w:val="center"/>
              <w:rPr>
                <w:b/>
                <w:sz w:val="24"/>
                <w:szCs w:val="24"/>
                <w:lang w:val="en-US"/>
              </w:rPr>
            </w:pPr>
            <w:r w:rsidRPr="00900195">
              <w:rPr>
                <w:b/>
                <w:sz w:val="24"/>
                <w:szCs w:val="24"/>
                <w:lang w:val="en-US"/>
              </w:rPr>
              <w:t>Содержание</w:t>
            </w:r>
          </w:p>
        </w:tc>
      </w:tr>
      <w:tr w:rsidR="00900195" w:rsidRPr="00900195" w:rsidTr="00900195">
        <w:trPr>
          <w:trHeight w:val="1422"/>
        </w:trPr>
        <w:tc>
          <w:tcPr>
            <w:tcW w:w="1314" w:type="dxa"/>
            <w:tcBorders>
              <w:left w:val="single" w:sz="6" w:space="0" w:color="000000"/>
            </w:tcBorders>
          </w:tcPr>
          <w:p w:rsidR="00900195" w:rsidRPr="00900195" w:rsidRDefault="00900195" w:rsidP="00900195">
            <w:pPr>
              <w:ind w:left="112"/>
              <w:rPr>
                <w:sz w:val="24"/>
                <w:szCs w:val="24"/>
                <w:lang w:val="en-US"/>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часов</w:t>
            </w:r>
          </w:p>
        </w:tc>
        <w:tc>
          <w:tcPr>
            <w:tcW w:w="2372" w:type="dxa"/>
          </w:tcPr>
          <w:p w:rsidR="00900195" w:rsidRPr="00900195" w:rsidRDefault="00900195" w:rsidP="00900195">
            <w:pPr>
              <w:ind w:left="251" w:right="139"/>
              <w:rPr>
                <w:sz w:val="24"/>
                <w:szCs w:val="24"/>
              </w:rPr>
            </w:pPr>
            <w:r w:rsidRPr="00900195">
              <w:rPr>
                <w:sz w:val="24"/>
                <w:szCs w:val="24"/>
              </w:rPr>
              <w:t>Музыкальная сказка</w:t>
            </w:r>
          </w:p>
          <w:p w:rsidR="00900195" w:rsidRPr="00900195" w:rsidRDefault="00900195" w:rsidP="00900195">
            <w:pPr>
              <w:ind w:left="251" w:right="139"/>
              <w:rPr>
                <w:sz w:val="24"/>
                <w:szCs w:val="24"/>
              </w:rPr>
            </w:pPr>
            <w:r w:rsidRPr="00900195">
              <w:rPr>
                <w:sz w:val="24"/>
                <w:szCs w:val="24"/>
              </w:rPr>
              <w:t>на сцене,</w:t>
            </w:r>
          </w:p>
          <w:p w:rsidR="00900195" w:rsidRPr="00900195" w:rsidRDefault="00900195" w:rsidP="00900195">
            <w:pPr>
              <w:ind w:left="251" w:right="139"/>
              <w:rPr>
                <w:sz w:val="24"/>
                <w:szCs w:val="24"/>
              </w:rPr>
            </w:pPr>
            <w:r w:rsidRPr="00900195">
              <w:rPr>
                <w:sz w:val="24"/>
                <w:szCs w:val="24"/>
              </w:rPr>
              <w:t>на экране</w:t>
            </w:r>
          </w:p>
        </w:tc>
        <w:tc>
          <w:tcPr>
            <w:tcW w:w="5953" w:type="dxa"/>
          </w:tcPr>
          <w:p w:rsidR="00900195" w:rsidRPr="00900195" w:rsidRDefault="00900195" w:rsidP="00900195">
            <w:pPr>
              <w:ind w:left="145" w:right="146"/>
              <w:rPr>
                <w:sz w:val="24"/>
                <w:szCs w:val="24"/>
              </w:rPr>
            </w:pPr>
            <w:r w:rsidRPr="00900195">
              <w:rPr>
                <w:sz w:val="24"/>
                <w:szCs w:val="24"/>
              </w:rPr>
              <w:t>Характеры персонажей, отражённые в музыке. Тембр голоса. Соло. Хор, ансамбль.</w:t>
            </w:r>
          </w:p>
        </w:tc>
      </w:tr>
      <w:tr w:rsidR="00900195" w:rsidRPr="00900195" w:rsidTr="00900195">
        <w:trPr>
          <w:trHeight w:val="1272"/>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Театроперы</w:t>
            </w:r>
          </w:p>
          <w:p w:rsidR="00900195" w:rsidRPr="00900195" w:rsidRDefault="00900195" w:rsidP="00900195">
            <w:pPr>
              <w:ind w:left="251" w:right="139"/>
              <w:rPr>
                <w:sz w:val="24"/>
                <w:szCs w:val="24"/>
                <w:lang w:val="en-US"/>
              </w:rPr>
            </w:pPr>
            <w:r w:rsidRPr="00900195">
              <w:rPr>
                <w:sz w:val="24"/>
                <w:szCs w:val="24"/>
                <w:lang w:val="en-US"/>
              </w:rPr>
              <w:t>и балета</w:t>
            </w:r>
          </w:p>
        </w:tc>
        <w:tc>
          <w:tcPr>
            <w:tcW w:w="5953" w:type="dxa"/>
          </w:tcPr>
          <w:p w:rsidR="00900195" w:rsidRPr="00900195" w:rsidRDefault="00900195" w:rsidP="00900195">
            <w:pPr>
              <w:ind w:left="145" w:right="146"/>
              <w:rPr>
                <w:sz w:val="24"/>
                <w:szCs w:val="24"/>
              </w:rPr>
            </w:pPr>
            <w:r w:rsidRPr="00900195">
              <w:rPr>
                <w:sz w:val="24"/>
                <w:szCs w:val="24"/>
              </w:rPr>
              <w:t>Особенности музыкальных спектаклей.</w:t>
            </w:r>
          </w:p>
          <w:p w:rsidR="00900195" w:rsidRPr="00900195" w:rsidRDefault="00900195" w:rsidP="00900195">
            <w:pPr>
              <w:ind w:left="145" w:right="146"/>
              <w:rPr>
                <w:sz w:val="24"/>
                <w:szCs w:val="24"/>
              </w:rPr>
            </w:pPr>
            <w:r w:rsidRPr="00900195">
              <w:rPr>
                <w:sz w:val="24"/>
                <w:szCs w:val="24"/>
              </w:rPr>
              <w:t>Балет. Опера. Солисты, хор, оркестр, дирижёр в музыкальном спектакле</w:t>
            </w:r>
          </w:p>
        </w:tc>
      </w:tr>
      <w:tr w:rsidR="00900195" w:rsidRPr="00900195" w:rsidTr="00900195">
        <w:trPr>
          <w:trHeight w:val="1545"/>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часов</w:t>
            </w:r>
          </w:p>
        </w:tc>
        <w:tc>
          <w:tcPr>
            <w:tcW w:w="2372" w:type="dxa"/>
          </w:tcPr>
          <w:p w:rsidR="00900195" w:rsidRPr="00900195" w:rsidRDefault="00900195" w:rsidP="00900195">
            <w:pPr>
              <w:ind w:left="251" w:right="139"/>
              <w:rPr>
                <w:sz w:val="24"/>
                <w:szCs w:val="24"/>
                <w:lang w:val="en-US"/>
              </w:rPr>
            </w:pPr>
            <w:r w:rsidRPr="00900195">
              <w:rPr>
                <w:sz w:val="24"/>
                <w:szCs w:val="24"/>
                <w:lang w:val="en-US"/>
              </w:rPr>
              <w:t>Балет.</w:t>
            </w:r>
          </w:p>
          <w:p w:rsidR="00900195" w:rsidRPr="00900195" w:rsidRDefault="00900195" w:rsidP="00900195">
            <w:pPr>
              <w:ind w:left="251" w:right="139"/>
              <w:rPr>
                <w:sz w:val="24"/>
                <w:szCs w:val="24"/>
                <w:lang w:val="en-US"/>
              </w:rPr>
            </w:pPr>
            <w:r w:rsidRPr="00900195">
              <w:rPr>
                <w:sz w:val="24"/>
                <w:szCs w:val="24"/>
                <w:lang w:val="en-US"/>
              </w:rPr>
              <w:t>Хореография — искусствотанца</w:t>
            </w:r>
          </w:p>
        </w:tc>
        <w:tc>
          <w:tcPr>
            <w:tcW w:w="5953" w:type="dxa"/>
          </w:tcPr>
          <w:p w:rsidR="00900195" w:rsidRPr="00900195" w:rsidRDefault="00900195" w:rsidP="00900195">
            <w:pPr>
              <w:ind w:left="145" w:right="146"/>
              <w:rPr>
                <w:sz w:val="24"/>
                <w:szCs w:val="24"/>
              </w:rPr>
            </w:pPr>
            <w:r w:rsidRPr="00900195">
              <w:rPr>
                <w:sz w:val="24"/>
                <w:szCs w:val="24"/>
              </w:rPr>
              <w:t>Сольные номера и массовые сцены балетного спектакля.</w:t>
            </w:r>
          </w:p>
          <w:p w:rsidR="00900195" w:rsidRPr="00900195" w:rsidRDefault="00900195" w:rsidP="00900195">
            <w:pPr>
              <w:ind w:left="145" w:right="146"/>
              <w:rPr>
                <w:sz w:val="24"/>
                <w:szCs w:val="24"/>
              </w:rPr>
            </w:pPr>
            <w:r w:rsidRPr="00900195">
              <w:rPr>
                <w:sz w:val="24"/>
                <w:szCs w:val="24"/>
              </w:rPr>
              <w:t>Фрагменты, отдельные номера из балетов отечественных композиторов</w:t>
            </w:r>
            <w:r w:rsidRPr="00900195">
              <w:rPr>
                <w:sz w:val="24"/>
                <w:szCs w:val="24"/>
                <w:vertAlign w:val="superscript"/>
                <w:lang w:val="en-US"/>
              </w:rPr>
              <w:footnoteReference w:id="19"/>
            </w:r>
            <w:r w:rsidRPr="00900195">
              <w:rPr>
                <w:sz w:val="24"/>
                <w:szCs w:val="24"/>
              </w:rPr>
              <w:t>.</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часов</w:t>
            </w:r>
          </w:p>
        </w:tc>
        <w:tc>
          <w:tcPr>
            <w:tcW w:w="2372" w:type="dxa"/>
          </w:tcPr>
          <w:p w:rsidR="00900195" w:rsidRPr="00900195" w:rsidRDefault="00900195" w:rsidP="00900195">
            <w:pPr>
              <w:ind w:left="251" w:right="139"/>
              <w:rPr>
                <w:sz w:val="24"/>
                <w:szCs w:val="24"/>
              </w:rPr>
            </w:pPr>
            <w:r w:rsidRPr="00900195">
              <w:rPr>
                <w:sz w:val="24"/>
                <w:szCs w:val="24"/>
              </w:rPr>
              <w:t>Опера.</w:t>
            </w:r>
          </w:p>
          <w:p w:rsidR="00900195" w:rsidRPr="00900195" w:rsidRDefault="00900195" w:rsidP="00900195">
            <w:pPr>
              <w:ind w:left="251" w:right="139"/>
              <w:rPr>
                <w:sz w:val="24"/>
                <w:szCs w:val="24"/>
              </w:rPr>
            </w:pPr>
            <w:r w:rsidRPr="00900195">
              <w:rPr>
                <w:sz w:val="24"/>
                <w:szCs w:val="24"/>
              </w:rPr>
              <w:t>Главные</w:t>
            </w:r>
          </w:p>
          <w:p w:rsidR="00900195" w:rsidRPr="00900195" w:rsidRDefault="00900195" w:rsidP="00900195">
            <w:pPr>
              <w:ind w:left="251" w:right="139"/>
              <w:rPr>
                <w:sz w:val="24"/>
                <w:szCs w:val="24"/>
              </w:rPr>
            </w:pPr>
            <w:r w:rsidRPr="00900195">
              <w:rPr>
                <w:sz w:val="24"/>
                <w:szCs w:val="24"/>
              </w:rPr>
              <w:t>герои и номера</w:t>
            </w:r>
          </w:p>
          <w:p w:rsidR="00900195" w:rsidRPr="00900195" w:rsidRDefault="00900195" w:rsidP="00900195">
            <w:pPr>
              <w:ind w:left="251" w:right="139"/>
              <w:rPr>
                <w:sz w:val="24"/>
                <w:szCs w:val="24"/>
              </w:rPr>
            </w:pPr>
            <w:r w:rsidRPr="00900195">
              <w:rPr>
                <w:sz w:val="24"/>
                <w:szCs w:val="24"/>
              </w:rPr>
              <w:t>оперного спектакля</w:t>
            </w:r>
          </w:p>
        </w:tc>
        <w:tc>
          <w:tcPr>
            <w:tcW w:w="5953" w:type="dxa"/>
          </w:tcPr>
          <w:p w:rsidR="00900195" w:rsidRPr="00900195" w:rsidRDefault="00900195" w:rsidP="00900195">
            <w:pPr>
              <w:ind w:left="145" w:right="146"/>
              <w:rPr>
                <w:sz w:val="24"/>
                <w:szCs w:val="24"/>
              </w:rPr>
            </w:pPr>
            <w:r w:rsidRPr="00900195">
              <w:rPr>
                <w:sz w:val="24"/>
                <w:szCs w:val="24"/>
              </w:rPr>
              <w:t>Ария, хор, сцена, увертюра — оркестровое вступление.</w:t>
            </w:r>
          </w:p>
          <w:p w:rsidR="00900195" w:rsidRPr="00900195" w:rsidRDefault="00900195" w:rsidP="00900195">
            <w:pPr>
              <w:ind w:left="145" w:right="146"/>
              <w:rPr>
                <w:sz w:val="24"/>
                <w:szCs w:val="24"/>
              </w:rPr>
            </w:pPr>
            <w:r w:rsidRPr="00900195">
              <w:rPr>
                <w:sz w:val="24"/>
                <w:szCs w:val="24"/>
              </w:rPr>
              <w:t>Отдельные номера из опер русских и зарубежных композиторов</w:t>
            </w:r>
            <w:r w:rsidRPr="00900195">
              <w:rPr>
                <w:sz w:val="24"/>
                <w:szCs w:val="24"/>
                <w:vertAlign w:val="superscript"/>
                <w:lang w:val="en-US"/>
              </w:rPr>
              <w:footnoteReference w:id="20"/>
            </w:r>
            <w:r w:rsidRPr="00900195">
              <w:rPr>
                <w:sz w:val="24"/>
                <w:szCs w:val="24"/>
              </w:rPr>
              <w:t>.</w:t>
            </w:r>
          </w:p>
        </w:tc>
      </w:tr>
      <w:tr w:rsidR="00900195" w:rsidRPr="00900195" w:rsidTr="00900195">
        <w:trPr>
          <w:trHeight w:val="70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2—3</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Сюжет</w:t>
            </w:r>
          </w:p>
          <w:p w:rsidR="00900195" w:rsidRPr="00900195" w:rsidRDefault="00900195" w:rsidP="00900195">
            <w:pPr>
              <w:ind w:left="251" w:right="139"/>
              <w:rPr>
                <w:sz w:val="24"/>
                <w:szCs w:val="24"/>
                <w:lang w:val="en-US"/>
              </w:rPr>
            </w:pPr>
            <w:r w:rsidRPr="00900195">
              <w:rPr>
                <w:sz w:val="24"/>
                <w:szCs w:val="24"/>
                <w:lang w:val="en-US"/>
              </w:rPr>
              <w:t>музыкального</w:t>
            </w:r>
          </w:p>
          <w:p w:rsidR="00900195" w:rsidRPr="00900195" w:rsidRDefault="00900195" w:rsidP="00900195">
            <w:pPr>
              <w:ind w:left="251" w:right="139"/>
              <w:rPr>
                <w:sz w:val="24"/>
                <w:szCs w:val="24"/>
                <w:lang w:val="en-US"/>
              </w:rPr>
            </w:pPr>
            <w:r w:rsidRPr="00900195">
              <w:rPr>
                <w:sz w:val="24"/>
                <w:szCs w:val="24"/>
                <w:lang w:val="en-US"/>
              </w:rPr>
              <w:t>спектакля</w:t>
            </w:r>
          </w:p>
        </w:tc>
        <w:tc>
          <w:tcPr>
            <w:tcW w:w="5953" w:type="dxa"/>
          </w:tcPr>
          <w:p w:rsidR="00900195" w:rsidRPr="00900195" w:rsidRDefault="00900195" w:rsidP="00900195">
            <w:pPr>
              <w:ind w:left="145" w:right="146"/>
              <w:rPr>
                <w:sz w:val="24"/>
                <w:szCs w:val="24"/>
              </w:rPr>
            </w:pPr>
            <w:r w:rsidRPr="00900195">
              <w:rPr>
                <w:sz w:val="24"/>
                <w:szCs w:val="24"/>
              </w:rPr>
              <w:t>Либретто. Развитие музыки в соответствии с сюжетом.</w:t>
            </w:r>
          </w:p>
          <w:p w:rsidR="00900195" w:rsidRPr="00900195" w:rsidRDefault="00900195" w:rsidP="00900195">
            <w:pPr>
              <w:ind w:left="145" w:right="146"/>
              <w:rPr>
                <w:sz w:val="24"/>
                <w:szCs w:val="24"/>
              </w:rPr>
            </w:pPr>
            <w:r w:rsidRPr="00900195">
              <w:rPr>
                <w:sz w:val="24"/>
                <w:szCs w:val="24"/>
              </w:rPr>
              <w:t>Действия и сцены в опере и балете.</w:t>
            </w:r>
          </w:p>
          <w:p w:rsidR="00900195" w:rsidRPr="00900195" w:rsidRDefault="00900195" w:rsidP="00900195">
            <w:pPr>
              <w:ind w:left="145" w:right="146"/>
              <w:rPr>
                <w:sz w:val="24"/>
                <w:szCs w:val="24"/>
                <w:lang w:val="en-US"/>
              </w:rPr>
            </w:pPr>
            <w:r w:rsidRPr="00900195">
              <w:rPr>
                <w:sz w:val="24"/>
                <w:szCs w:val="24"/>
                <w:lang w:val="en-US"/>
              </w:rPr>
              <w:t>Контрастныеобразы,лейтмотивы.</w:t>
            </w:r>
          </w:p>
        </w:tc>
      </w:tr>
      <w:tr w:rsidR="00900195" w:rsidRPr="00900195" w:rsidTr="00900195">
        <w:trPr>
          <w:trHeight w:val="1353"/>
        </w:trPr>
        <w:tc>
          <w:tcPr>
            <w:tcW w:w="1314" w:type="dxa"/>
            <w:tcBorders>
              <w:left w:val="single" w:sz="6" w:space="0" w:color="000000"/>
            </w:tcBorders>
          </w:tcPr>
          <w:p w:rsidR="00900195" w:rsidRPr="00900195" w:rsidRDefault="00900195" w:rsidP="00900195">
            <w:pPr>
              <w:ind w:left="112"/>
              <w:rPr>
                <w:sz w:val="24"/>
                <w:szCs w:val="24"/>
                <w:lang w:val="en-US"/>
              </w:rPr>
            </w:pPr>
          </w:p>
          <w:p w:rsidR="00900195" w:rsidRPr="00900195" w:rsidRDefault="00900195" w:rsidP="00900195">
            <w:pPr>
              <w:ind w:left="112"/>
              <w:rPr>
                <w:sz w:val="24"/>
                <w:szCs w:val="24"/>
                <w:lang w:val="en-US"/>
              </w:rPr>
            </w:pPr>
            <w:r w:rsidRPr="00900195">
              <w:rPr>
                <w:sz w:val="24"/>
                <w:szCs w:val="24"/>
                <w:lang w:val="en-US"/>
              </w:rPr>
              <w:t>2—3</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Оперетта,</w:t>
            </w:r>
          </w:p>
          <w:p w:rsidR="00900195" w:rsidRPr="00900195" w:rsidRDefault="00900195" w:rsidP="00900195">
            <w:pPr>
              <w:ind w:left="251" w:right="139"/>
              <w:rPr>
                <w:sz w:val="24"/>
                <w:szCs w:val="24"/>
                <w:lang w:val="en-US"/>
              </w:rPr>
            </w:pPr>
            <w:r w:rsidRPr="00900195">
              <w:rPr>
                <w:sz w:val="24"/>
                <w:szCs w:val="24"/>
                <w:lang w:val="en-US"/>
              </w:rPr>
              <w:t>мюзикл</w:t>
            </w:r>
          </w:p>
        </w:tc>
        <w:tc>
          <w:tcPr>
            <w:tcW w:w="5953" w:type="dxa"/>
          </w:tcPr>
          <w:p w:rsidR="00900195" w:rsidRPr="00900195" w:rsidRDefault="00900195" w:rsidP="00900195">
            <w:pPr>
              <w:ind w:left="145" w:right="146"/>
              <w:rPr>
                <w:sz w:val="24"/>
                <w:szCs w:val="24"/>
              </w:rPr>
            </w:pPr>
            <w:r w:rsidRPr="00900195">
              <w:rPr>
                <w:sz w:val="24"/>
                <w:szCs w:val="24"/>
              </w:rPr>
              <w:t>История возникновения и особенности жанра. Отдельные номера из оперетт И. Штрауса, И. Кальмана, мюзиклов Р. Роджерса, Ф. Лоу и др.</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2—3</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Кто</w:t>
            </w:r>
          </w:p>
          <w:p w:rsidR="00900195" w:rsidRPr="00900195" w:rsidRDefault="00900195" w:rsidP="00900195">
            <w:pPr>
              <w:ind w:left="251" w:right="139"/>
              <w:rPr>
                <w:sz w:val="24"/>
                <w:szCs w:val="24"/>
                <w:lang w:val="en-US"/>
              </w:rPr>
            </w:pPr>
            <w:r w:rsidRPr="00900195">
              <w:rPr>
                <w:sz w:val="24"/>
                <w:szCs w:val="24"/>
                <w:lang w:val="en-US"/>
              </w:rPr>
              <w:t>создаёт</w:t>
            </w:r>
          </w:p>
          <w:p w:rsidR="00900195" w:rsidRPr="00900195" w:rsidRDefault="00900195" w:rsidP="00900195">
            <w:pPr>
              <w:ind w:left="251" w:right="139"/>
              <w:rPr>
                <w:sz w:val="24"/>
                <w:szCs w:val="24"/>
                <w:lang w:val="en-US"/>
              </w:rPr>
            </w:pPr>
            <w:r w:rsidRPr="00900195">
              <w:rPr>
                <w:sz w:val="24"/>
                <w:szCs w:val="24"/>
                <w:lang w:val="en-US"/>
              </w:rPr>
              <w:t>музыкальный</w:t>
            </w:r>
          </w:p>
          <w:p w:rsidR="00900195" w:rsidRPr="00900195" w:rsidRDefault="00900195" w:rsidP="00900195">
            <w:pPr>
              <w:ind w:left="251" w:right="139"/>
              <w:rPr>
                <w:sz w:val="24"/>
                <w:szCs w:val="24"/>
                <w:lang w:val="en-US"/>
              </w:rPr>
            </w:pPr>
            <w:r w:rsidRPr="00900195">
              <w:rPr>
                <w:sz w:val="24"/>
                <w:szCs w:val="24"/>
                <w:lang w:val="en-US"/>
              </w:rPr>
              <w:t>спектакль?</w:t>
            </w:r>
          </w:p>
        </w:tc>
        <w:tc>
          <w:tcPr>
            <w:tcW w:w="5953" w:type="dxa"/>
          </w:tcPr>
          <w:p w:rsidR="00900195" w:rsidRPr="00900195" w:rsidRDefault="00900195" w:rsidP="00900195">
            <w:pPr>
              <w:ind w:left="145" w:right="146"/>
              <w:rPr>
                <w:sz w:val="24"/>
                <w:szCs w:val="24"/>
              </w:rPr>
            </w:pPr>
            <w:r w:rsidRPr="00900195">
              <w:rPr>
                <w:sz w:val="24"/>
                <w:szCs w:val="24"/>
              </w:rPr>
              <w:t>Профессии музыкального театра:</w:t>
            </w:r>
          </w:p>
          <w:p w:rsidR="00900195" w:rsidRPr="00900195" w:rsidRDefault="00900195" w:rsidP="00900195">
            <w:pPr>
              <w:ind w:left="145" w:right="146"/>
              <w:rPr>
                <w:sz w:val="24"/>
                <w:szCs w:val="24"/>
              </w:rPr>
            </w:pPr>
            <w:r w:rsidRPr="00900195">
              <w:rPr>
                <w:sz w:val="24"/>
                <w:szCs w:val="24"/>
              </w:rPr>
              <w:t>дирижёр, режиссёр, оперные певцы, балерины и танцовщики, художники и т. д.</w:t>
            </w:r>
          </w:p>
        </w:tc>
      </w:tr>
      <w:tr w:rsidR="00900195" w:rsidRPr="00900195" w:rsidTr="00900195">
        <w:trPr>
          <w:trHeight w:val="420"/>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2—6</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часов</w:t>
            </w:r>
          </w:p>
        </w:tc>
        <w:tc>
          <w:tcPr>
            <w:tcW w:w="2372" w:type="dxa"/>
          </w:tcPr>
          <w:p w:rsidR="00900195" w:rsidRPr="00900195" w:rsidRDefault="00900195" w:rsidP="00900195">
            <w:pPr>
              <w:ind w:left="251" w:right="139"/>
              <w:rPr>
                <w:sz w:val="24"/>
                <w:szCs w:val="24"/>
              </w:rPr>
            </w:pPr>
            <w:r w:rsidRPr="00900195">
              <w:rPr>
                <w:sz w:val="24"/>
                <w:szCs w:val="24"/>
              </w:rPr>
              <w:t>Патриотическая</w:t>
            </w:r>
          </w:p>
          <w:p w:rsidR="00900195" w:rsidRPr="00900195" w:rsidRDefault="00900195" w:rsidP="00900195">
            <w:pPr>
              <w:ind w:left="251" w:right="139"/>
              <w:rPr>
                <w:sz w:val="24"/>
                <w:szCs w:val="24"/>
              </w:rPr>
            </w:pPr>
            <w:r w:rsidRPr="00900195">
              <w:rPr>
                <w:sz w:val="24"/>
                <w:szCs w:val="24"/>
              </w:rPr>
              <w:t>и народная тема</w:t>
            </w:r>
          </w:p>
          <w:p w:rsidR="00900195" w:rsidRPr="00900195" w:rsidRDefault="00900195" w:rsidP="00900195">
            <w:pPr>
              <w:ind w:left="251" w:right="139"/>
              <w:rPr>
                <w:sz w:val="24"/>
                <w:szCs w:val="24"/>
              </w:rPr>
            </w:pPr>
            <w:r w:rsidRPr="00900195">
              <w:rPr>
                <w:sz w:val="24"/>
                <w:szCs w:val="24"/>
              </w:rPr>
              <w:t>в театре и кино</w:t>
            </w:r>
          </w:p>
        </w:tc>
        <w:tc>
          <w:tcPr>
            <w:tcW w:w="5953" w:type="dxa"/>
          </w:tcPr>
          <w:p w:rsidR="00900195" w:rsidRPr="00900195" w:rsidRDefault="00900195" w:rsidP="00900195">
            <w:pPr>
              <w:ind w:left="145" w:right="146"/>
              <w:rPr>
                <w:sz w:val="24"/>
                <w:szCs w:val="24"/>
              </w:rPr>
            </w:pPr>
            <w:r w:rsidRPr="00900195">
              <w:rPr>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w:t>
            </w:r>
          </w:p>
          <w:p w:rsidR="00900195" w:rsidRPr="00900195" w:rsidRDefault="00900195" w:rsidP="00900195">
            <w:pPr>
              <w:ind w:left="145" w:right="146"/>
              <w:rPr>
                <w:sz w:val="24"/>
                <w:szCs w:val="24"/>
              </w:rPr>
            </w:pPr>
            <w:r w:rsidRPr="00900195">
              <w:rPr>
                <w:sz w:val="24"/>
                <w:szCs w:val="24"/>
              </w:rPr>
              <w:t>Фрагменты, отдельные номера из опер, балетов, музыки к фильмам</w:t>
            </w:r>
            <w:r w:rsidRPr="00900195">
              <w:rPr>
                <w:sz w:val="24"/>
                <w:szCs w:val="24"/>
                <w:vertAlign w:val="superscript"/>
                <w:lang w:val="en-US"/>
              </w:rPr>
              <w:footnoteReference w:id="21"/>
            </w:r>
            <w:r w:rsidRPr="00900195">
              <w:rPr>
                <w:sz w:val="24"/>
                <w:szCs w:val="24"/>
              </w:rPr>
              <w:t>.</w:t>
            </w:r>
          </w:p>
        </w:tc>
      </w:tr>
    </w:tbl>
    <w:p w:rsidR="007318FB" w:rsidRPr="007318FB" w:rsidRDefault="007318FB" w:rsidP="007318FB">
      <w:pPr>
        <w:widowControl/>
        <w:autoSpaceDE/>
        <w:autoSpaceDN/>
        <w:ind w:left="1418" w:firstLine="850"/>
        <w:rPr>
          <w:rFonts w:eastAsia="Calibri"/>
          <w:kern w:val="2"/>
          <w:sz w:val="24"/>
          <w:szCs w:val="24"/>
        </w:rPr>
      </w:pPr>
    </w:p>
    <w:p w:rsidR="007318FB" w:rsidRPr="007318FB" w:rsidRDefault="007318FB" w:rsidP="007318FB">
      <w:pPr>
        <w:keepNext/>
        <w:keepLines/>
        <w:widowControl/>
        <w:autoSpaceDE/>
        <w:autoSpaceDN/>
        <w:ind w:left="1418" w:firstLine="850"/>
        <w:outlineLvl w:val="1"/>
        <w:rPr>
          <w:b/>
          <w:kern w:val="2"/>
          <w:sz w:val="24"/>
          <w:szCs w:val="24"/>
        </w:rPr>
      </w:pPr>
      <w:bookmarkStart w:id="343" w:name="_Toc139386456"/>
      <w:bookmarkStart w:id="344" w:name="_Toc142476731"/>
      <w:r w:rsidRPr="007318FB">
        <w:rPr>
          <w:b/>
          <w:kern w:val="2"/>
          <w:sz w:val="24"/>
          <w:szCs w:val="24"/>
        </w:rPr>
        <w:t>Модуль № 8 «Музыка в жизни человека»</w:t>
      </w:r>
      <w:bookmarkEnd w:id="343"/>
      <w:bookmarkEnd w:id="344"/>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w:t>
      </w:r>
      <w:r w:rsidRPr="007318FB">
        <w:rPr>
          <w:rFonts w:eastAsia="Calibri"/>
          <w:kern w:val="2"/>
          <w:sz w:val="24"/>
          <w:szCs w:val="24"/>
        </w:rPr>
        <w:lastRenderedPageBreak/>
        <w:t>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7318FB" w:rsidRPr="007318FB" w:rsidRDefault="007318FB" w:rsidP="007318FB">
      <w:pPr>
        <w:widowControl/>
        <w:autoSpaceDE/>
        <w:autoSpaceDN/>
        <w:ind w:left="1418" w:firstLine="850"/>
        <w:rPr>
          <w:rFonts w:eastAsia="Calibri"/>
          <w:kern w:val="2"/>
          <w:sz w:val="24"/>
          <w:szCs w:val="24"/>
        </w:rPr>
      </w:pPr>
    </w:p>
    <w:tbl>
      <w:tblPr>
        <w:tblStyle w:val="TableNormal"/>
        <w:tblW w:w="949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4"/>
        <w:gridCol w:w="2372"/>
        <w:gridCol w:w="5812"/>
      </w:tblGrid>
      <w:tr w:rsidR="00900195" w:rsidRPr="00900195" w:rsidTr="00900195">
        <w:trPr>
          <w:trHeight w:val="758"/>
        </w:trPr>
        <w:tc>
          <w:tcPr>
            <w:tcW w:w="1314" w:type="dxa"/>
            <w:vAlign w:val="center"/>
          </w:tcPr>
          <w:p w:rsidR="00900195" w:rsidRPr="00900195" w:rsidRDefault="00900195" w:rsidP="00900195">
            <w:pPr>
              <w:ind w:left="166" w:right="154"/>
              <w:jc w:val="center"/>
              <w:rPr>
                <w:b/>
                <w:sz w:val="24"/>
                <w:szCs w:val="24"/>
                <w:lang w:val="en-US"/>
              </w:rPr>
            </w:pPr>
            <w:r w:rsidRPr="00900195">
              <w:rPr>
                <w:b/>
                <w:sz w:val="24"/>
                <w:szCs w:val="24"/>
                <w:lang w:val="en-US"/>
              </w:rPr>
              <w:t>№ блока, кол-вочасов</w:t>
            </w:r>
          </w:p>
        </w:tc>
        <w:tc>
          <w:tcPr>
            <w:tcW w:w="2372" w:type="dxa"/>
            <w:vAlign w:val="center"/>
          </w:tcPr>
          <w:p w:rsidR="00900195" w:rsidRPr="00900195" w:rsidRDefault="00900195" w:rsidP="00900195">
            <w:pPr>
              <w:jc w:val="center"/>
              <w:rPr>
                <w:b/>
                <w:sz w:val="24"/>
                <w:szCs w:val="24"/>
                <w:lang w:val="en-US"/>
              </w:rPr>
            </w:pPr>
            <w:r w:rsidRPr="00900195">
              <w:rPr>
                <w:b/>
                <w:sz w:val="24"/>
                <w:szCs w:val="24"/>
                <w:lang w:val="en-US"/>
              </w:rPr>
              <w:t>Тема</w:t>
            </w:r>
          </w:p>
        </w:tc>
        <w:tc>
          <w:tcPr>
            <w:tcW w:w="5812" w:type="dxa"/>
            <w:vAlign w:val="center"/>
          </w:tcPr>
          <w:p w:rsidR="00900195" w:rsidRPr="00900195" w:rsidRDefault="00900195" w:rsidP="00900195">
            <w:pPr>
              <w:jc w:val="center"/>
              <w:rPr>
                <w:b/>
                <w:sz w:val="24"/>
                <w:szCs w:val="24"/>
                <w:lang w:val="en-US"/>
              </w:rPr>
            </w:pPr>
            <w:r w:rsidRPr="00900195">
              <w:rPr>
                <w:b/>
                <w:sz w:val="24"/>
                <w:szCs w:val="24"/>
                <w:lang w:val="en-US"/>
              </w:rPr>
              <w:t>Содержание</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lang w:val="en-US"/>
              </w:rPr>
            </w:pPr>
          </w:p>
          <w:p w:rsidR="00900195" w:rsidRPr="00900195" w:rsidRDefault="00900195" w:rsidP="00900195">
            <w:pPr>
              <w:ind w:left="112"/>
              <w:rPr>
                <w:sz w:val="24"/>
                <w:szCs w:val="24"/>
                <w:lang w:val="en-US"/>
              </w:rPr>
            </w:pPr>
            <w:r w:rsidRPr="00900195">
              <w:rPr>
                <w:sz w:val="24"/>
                <w:szCs w:val="24"/>
                <w:lang w:val="en-US"/>
              </w:rPr>
              <w:t>1—3</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Красота</w:t>
            </w:r>
          </w:p>
          <w:p w:rsidR="00900195" w:rsidRPr="00900195" w:rsidRDefault="00900195" w:rsidP="00900195">
            <w:pPr>
              <w:ind w:left="251" w:right="139"/>
              <w:rPr>
                <w:sz w:val="24"/>
                <w:szCs w:val="24"/>
                <w:lang w:val="en-US"/>
              </w:rPr>
            </w:pPr>
            <w:r w:rsidRPr="00900195">
              <w:rPr>
                <w:sz w:val="24"/>
                <w:szCs w:val="24"/>
                <w:lang w:val="en-US"/>
              </w:rPr>
              <w:t>и вдохновение</w:t>
            </w:r>
          </w:p>
        </w:tc>
        <w:tc>
          <w:tcPr>
            <w:tcW w:w="5812" w:type="dxa"/>
          </w:tcPr>
          <w:p w:rsidR="00900195" w:rsidRPr="00900195" w:rsidRDefault="00900195" w:rsidP="00900195">
            <w:pPr>
              <w:ind w:left="145" w:right="146"/>
              <w:rPr>
                <w:sz w:val="24"/>
                <w:szCs w:val="24"/>
              </w:rPr>
            </w:pPr>
            <w:r w:rsidRPr="00900195">
              <w:rPr>
                <w:sz w:val="24"/>
                <w:szCs w:val="24"/>
              </w:rPr>
              <w:t>Стремление человека к красоте.</w:t>
            </w:r>
          </w:p>
          <w:p w:rsidR="00900195" w:rsidRPr="00900195" w:rsidRDefault="00900195" w:rsidP="00900195">
            <w:pPr>
              <w:ind w:left="145" w:right="146"/>
              <w:rPr>
                <w:sz w:val="24"/>
                <w:szCs w:val="24"/>
              </w:rPr>
            </w:pPr>
            <w:r w:rsidRPr="00900195">
              <w:rPr>
                <w:sz w:val="24"/>
                <w:szCs w:val="24"/>
              </w:rPr>
              <w:t>Особое состояние — вдохновение.</w:t>
            </w:r>
          </w:p>
          <w:p w:rsidR="00900195" w:rsidRPr="00900195" w:rsidRDefault="00900195" w:rsidP="00900195">
            <w:pPr>
              <w:ind w:left="145" w:right="146"/>
              <w:rPr>
                <w:sz w:val="24"/>
                <w:szCs w:val="24"/>
              </w:rPr>
            </w:pPr>
            <w:r w:rsidRPr="00900195">
              <w:rPr>
                <w:sz w:val="24"/>
                <w:szCs w:val="24"/>
              </w:rPr>
              <w:t>Музыка — возможность вместе переживать вдохновение, наслаждаться красотой.</w:t>
            </w:r>
          </w:p>
          <w:p w:rsidR="00900195" w:rsidRPr="00900195" w:rsidRDefault="00900195" w:rsidP="00900195">
            <w:pPr>
              <w:ind w:left="145" w:right="146"/>
              <w:rPr>
                <w:sz w:val="24"/>
                <w:szCs w:val="24"/>
              </w:rPr>
            </w:pPr>
            <w:r w:rsidRPr="00900195">
              <w:rPr>
                <w:sz w:val="24"/>
                <w:szCs w:val="24"/>
              </w:rPr>
              <w:t>Музыкальное единство людей — хор, хоровод.</w:t>
            </w:r>
          </w:p>
        </w:tc>
      </w:tr>
      <w:tr w:rsidR="00900195" w:rsidRPr="00900195" w:rsidTr="00900195">
        <w:trPr>
          <w:trHeight w:val="1270"/>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Музыкальные</w:t>
            </w:r>
            <w:r w:rsidR="00003FE3">
              <w:rPr>
                <w:sz w:val="24"/>
                <w:szCs w:val="24"/>
              </w:rPr>
              <w:t xml:space="preserve"> </w:t>
            </w:r>
            <w:r w:rsidRPr="00900195">
              <w:rPr>
                <w:sz w:val="24"/>
                <w:szCs w:val="24"/>
                <w:lang w:val="en-US"/>
              </w:rPr>
              <w:t>пейзажи</w:t>
            </w:r>
          </w:p>
        </w:tc>
        <w:tc>
          <w:tcPr>
            <w:tcW w:w="5812" w:type="dxa"/>
          </w:tcPr>
          <w:p w:rsidR="00900195" w:rsidRPr="00900195" w:rsidRDefault="00900195" w:rsidP="00900195">
            <w:pPr>
              <w:ind w:left="145" w:right="146"/>
              <w:rPr>
                <w:sz w:val="24"/>
                <w:szCs w:val="24"/>
              </w:rPr>
            </w:pPr>
            <w:r w:rsidRPr="00900195">
              <w:rPr>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Музыкальные</w:t>
            </w:r>
          </w:p>
          <w:p w:rsidR="00900195" w:rsidRPr="00900195" w:rsidRDefault="00900195" w:rsidP="00900195">
            <w:pPr>
              <w:ind w:left="251" w:right="139"/>
              <w:rPr>
                <w:sz w:val="24"/>
                <w:szCs w:val="24"/>
                <w:lang w:val="en-US"/>
              </w:rPr>
            </w:pPr>
            <w:r w:rsidRPr="00900195">
              <w:rPr>
                <w:sz w:val="24"/>
                <w:szCs w:val="24"/>
                <w:lang w:val="en-US"/>
              </w:rPr>
              <w:t>портреты</w:t>
            </w:r>
          </w:p>
        </w:tc>
        <w:tc>
          <w:tcPr>
            <w:tcW w:w="5812" w:type="dxa"/>
          </w:tcPr>
          <w:p w:rsidR="00900195" w:rsidRPr="00900195" w:rsidRDefault="00900195" w:rsidP="00900195">
            <w:pPr>
              <w:ind w:left="145" w:right="146"/>
              <w:rPr>
                <w:sz w:val="24"/>
                <w:szCs w:val="24"/>
              </w:rPr>
            </w:pPr>
            <w:r w:rsidRPr="00900195">
              <w:rPr>
                <w:sz w:val="24"/>
                <w:szCs w:val="24"/>
              </w:rPr>
              <w:t>Музыка, передающая образ человека, его походку, движения, характер, манеру речи.</w:t>
            </w:r>
          </w:p>
          <w:p w:rsidR="00900195" w:rsidRPr="00900195" w:rsidRDefault="00900195" w:rsidP="00900195">
            <w:pPr>
              <w:ind w:left="145" w:right="146"/>
              <w:rPr>
                <w:sz w:val="24"/>
                <w:szCs w:val="24"/>
              </w:rPr>
            </w:pPr>
            <w:r w:rsidRPr="00900195">
              <w:rPr>
                <w:sz w:val="24"/>
                <w:szCs w:val="24"/>
              </w:rPr>
              <w:t>«Портреты», выраженные в музыкальных интонациях.</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rPr>
            </w:pPr>
            <w:r w:rsidRPr="00900195">
              <w:rPr>
                <w:sz w:val="24"/>
                <w:szCs w:val="24"/>
              </w:rPr>
              <w:t>Какой же праздник</w:t>
            </w:r>
          </w:p>
          <w:p w:rsidR="00900195" w:rsidRPr="00900195" w:rsidRDefault="00900195" w:rsidP="00900195">
            <w:pPr>
              <w:ind w:left="251" w:right="139"/>
              <w:rPr>
                <w:sz w:val="24"/>
                <w:szCs w:val="24"/>
              </w:rPr>
            </w:pPr>
            <w:r w:rsidRPr="00900195">
              <w:rPr>
                <w:sz w:val="24"/>
                <w:szCs w:val="24"/>
              </w:rPr>
              <w:t>без музыки?</w:t>
            </w:r>
          </w:p>
        </w:tc>
        <w:tc>
          <w:tcPr>
            <w:tcW w:w="5812" w:type="dxa"/>
          </w:tcPr>
          <w:p w:rsidR="00900195" w:rsidRPr="00900195" w:rsidRDefault="00900195" w:rsidP="00900195">
            <w:pPr>
              <w:ind w:left="145" w:right="146"/>
              <w:rPr>
                <w:sz w:val="24"/>
                <w:szCs w:val="24"/>
              </w:rPr>
            </w:pPr>
            <w:r w:rsidRPr="00900195">
              <w:rPr>
                <w:sz w:val="24"/>
                <w:szCs w:val="24"/>
              </w:rPr>
              <w:t>Музыка, создающая настроение праздника</w:t>
            </w:r>
            <w:r w:rsidRPr="00900195">
              <w:rPr>
                <w:sz w:val="24"/>
                <w:szCs w:val="24"/>
                <w:vertAlign w:val="superscript"/>
                <w:lang w:val="en-US"/>
              </w:rPr>
              <w:footnoteReference w:id="22"/>
            </w:r>
            <w:r w:rsidRPr="00900195">
              <w:rPr>
                <w:sz w:val="24"/>
                <w:szCs w:val="24"/>
              </w:rPr>
              <w:t>.</w:t>
            </w:r>
          </w:p>
          <w:p w:rsidR="00900195" w:rsidRPr="00900195" w:rsidRDefault="00900195" w:rsidP="00900195">
            <w:pPr>
              <w:ind w:left="145" w:right="146"/>
              <w:rPr>
                <w:sz w:val="24"/>
                <w:szCs w:val="24"/>
              </w:rPr>
            </w:pPr>
            <w:r w:rsidRPr="00900195">
              <w:rPr>
                <w:sz w:val="24"/>
                <w:szCs w:val="24"/>
              </w:rPr>
              <w:t>Музыка в цирке, на уличном шествии, спортивном празднике.</w:t>
            </w:r>
          </w:p>
        </w:tc>
      </w:tr>
      <w:tr w:rsidR="00900195" w:rsidRPr="00900195" w:rsidTr="00900195">
        <w:trPr>
          <w:trHeight w:val="1763"/>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Танцы, игры и веселье</w:t>
            </w:r>
          </w:p>
        </w:tc>
        <w:tc>
          <w:tcPr>
            <w:tcW w:w="5812" w:type="dxa"/>
          </w:tcPr>
          <w:p w:rsidR="00900195" w:rsidRPr="00900195" w:rsidRDefault="00900195" w:rsidP="00900195">
            <w:pPr>
              <w:ind w:left="145" w:right="146"/>
              <w:rPr>
                <w:sz w:val="24"/>
                <w:szCs w:val="24"/>
              </w:rPr>
            </w:pPr>
            <w:r w:rsidRPr="00900195">
              <w:rPr>
                <w:sz w:val="24"/>
                <w:szCs w:val="24"/>
              </w:rPr>
              <w:t>Музыка — игра звуками.</w:t>
            </w:r>
          </w:p>
          <w:p w:rsidR="00900195" w:rsidRPr="00900195" w:rsidRDefault="00900195" w:rsidP="00900195">
            <w:pPr>
              <w:ind w:left="145" w:right="146"/>
              <w:rPr>
                <w:sz w:val="24"/>
                <w:szCs w:val="24"/>
              </w:rPr>
            </w:pPr>
            <w:r w:rsidRPr="00900195">
              <w:rPr>
                <w:sz w:val="24"/>
                <w:szCs w:val="24"/>
              </w:rPr>
              <w:t>Танец — искусство и радость движения.</w:t>
            </w:r>
          </w:p>
          <w:p w:rsidR="00900195" w:rsidRPr="00900195" w:rsidRDefault="00900195" w:rsidP="00900195">
            <w:pPr>
              <w:ind w:left="145" w:right="146"/>
              <w:rPr>
                <w:sz w:val="24"/>
                <w:szCs w:val="24"/>
                <w:lang w:val="en-US"/>
              </w:rPr>
            </w:pPr>
            <w:r w:rsidRPr="00900195">
              <w:rPr>
                <w:sz w:val="24"/>
                <w:szCs w:val="24"/>
                <w:lang w:val="en-US"/>
              </w:rPr>
              <w:t>Примерыпопулярныхтанцев</w:t>
            </w:r>
            <w:r w:rsidRPr="00900195">
              <w:rPr>
                <w:sz w:val="24"/>
                <w:szCs w:val="24"/>
                <w:vertAlign w:val="superscript"/>
                <w:lang w:val="en-US"/>
              </w:rPr>
              <w:footnoteReference w:id="23"/>
            </w:r>
            <w:r w:rsidRPr="00900195">
              <w:rPr>
                <w:sz w:val="24"/>
                <w:szCs w:val="24"/>
                <w:lang w:val="en-US"/>
              </w:rPr>
              <w:t>.</w:t>
            </w:r>
          </w:p>
        </w:tc>
      </w:tr>
      <w:tr w:rsidR="00900195" w:rsidRPr="00900195" w:rsidTr="00900195">
        <w:trPr>
          <w:trHeight w:val="1400"/>
        </w:trPr>
        <w:tc>
          <w:tcPr>
            <w:tcW w:w="1314" w:type="dxa"/>
            <w:tcBorders>
              <w:left w:val="single" w:sz="6" w:space="0" w:color="000000"/>
            </w:tcBorders>
          </w:tcPr>
          <w:p w:rsidR="00900195" w:rsidRPr="00900195" w:rsidRDefault="00900195" w:rsidP="00900195">
            <w:pPr>
              <w:ind w:left="112"/>
              <w:rPr>
                <w:sz w:val="24"/>
                <w:szCs w:val="24"/>
                <w:lang w:val="en-US"/>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rPr>
            </w:pPr>
            <w:r w:rsidRPr="00900195">
              <w:rPr>
                <w:sz w:val="24"/>
                <w:szCs w:val="24"/>
              </w:rPr>
              <w:t>Музыка на войне,</w:t>
            </w:r>
          </w:p>
          <w:p w:rsidR="00900195" w:rsidRPr="00900195" w:rsidRDefault="00900195" w:rsidP="00900195">
            <w:pPr>
              <w:ind w:left="251" w:right="139"/>
              <w:rPr>
                <w:sz w:val="24"/>
                <w:szCs w:val="24"/>
              </w:rPr>
            </w:pPr>
            <w:r w:rsidRPr="00900195">
              <w:rPr>
                <w:sz w:val="24"/>
                <w:szCs w:val="24"/>
              </w:rPr>
              <w:t>музыка о войне</w:t>
            </w:r>
          </w:p>
        </w:tc>
        <w:tc>
          <w:tcPr>
            <w:tcW w:w="5812" w:type="dxa"/>
          </w:tcPr>
          <w:p w:rsidR="00900195" w:rsidRPr="00900195" w:rsidRDefault="00900195" w:rsidP="00900195">
            <w:pPr>
              <w:ind w:left="145" w:right="146"/>
              <w:rPr>
                <w:sz w:val="24"/>
                <w:szCs w:val="24"/>
              </w:rPr>
            </w:pPr>
            <w:r w:rsidRPr="00900195">
              <w:rPr>
                <w:sz w:val="24"/>
                <w:szCs w:val="24"/>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r>
      <w:tr w:rsidR="00900195" w:rsidRPr="00900195" w:rsidTr="00900195">
        <w:trPr>
          <w:trHeight w:val="1277"/>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Главный</w:t>
            </w:r>
          </w:p>
          <w:p w:rsidR="00900195" w:rsidRPr="00900195" w:rsidRDefault="00900195" w:rsidP="00900195">
            <w:pPr>
              <w:ind w:left="251" w:right="139"/>
              <w:rPr>
                <w:sz w:val="24"/>
                <w:szCs w:val="24"/>
                <w:lang w:val="en-US"/>
              </w:rPr>
            </w:pPr>
            <w:r w:rsidRPr="00900195">
              <w:rPr>
                <w:sz w:val="24"/>
                <w:szCs w:val="24"/>
                <w:lang w:val="en-US"/>
              </w:rPr>
              <w:t>музыкальный</w:t>
            </w:r>
          </w:p>
          <w:p w:rsidR="00900195" w:rsidRPr="00900195" w:rsidRDefault="00900195" w:rsidP="00900195">
            <w:pPr>
              <w:ind w:left="251" w:right="139"/>
              <w:rPr>
                <w:sz w:val="24"/>
                <w:szCs w:val="24"/>
                <w:lang w:val="en-US"/>
              </w:rPr>
            </w:pPr>
            <w:r w:rsidRPr="00900195">
              <w:rPr>
                <w:sz w:val="24"/>
                <w:szCs w:val="24"/>
                <w:lang w:val="en-US"/>
              </w:rPr>
              <w:t>символ</w:t>
            </w:r>
          </w:p>
        </w:tc>
        <w:tc>
          <w:tcPr>
            <w:tcW w:w="5812" w:type="dxa"/>
          </w:tcPr>
          <w:p w:rsidR="00900195" w:rsidRPr="00900195" w:rsidRDefault="00900195" w:rsidP="00900195">
            <w:pPr>
              <w:ind w:left="145" w:right="146"/>
              <w:rPr>
                <w:sz w:val="24"/>
                <w:szCs w:val="24"/>
              </w:rPr>
            </w:pPr>
            <w:r w:rsidRPr="00900195">
              <w:rPr>
                <w:sz w:val="24"/>
                <w:szCs w:val="24"/>
              </w:rPr>
              <w:t>Гимн России — главный музыкальный символ нашей страны.</w:t>
            </w:r>
          </w:p>
          <w:p w:rsidR="00900195" w:rsidRPr="00900195" w:rsidRDefault="00900195" w:rsidP="00900195">
            <w:pPr>
              <w:ind w:left="145" w:right="146"/>
              <w:rPr>
                <w:sz w:val="24"/>
                <w:szCs w:val="24"/>
              </w:rPr>
            </w:pPr>
            <w:r w:rsidRPr="00900195">
              <w:rPr>
                <w:sz w:val="24"/>
                <w:szCs w:val="24"/>
              </w:rPr>
              <w:t>Традиции исполнения Гимна России.</w:t>
            </w:r>
          </w:p>
          <w:p w:rsidR="00900195" w:rsidRPr="00900195" w:rsidRDefault="00900195" w:rsidP="00900195">
            <w:pPr>
              <w:ind w:left="145" w:right="146"/>
              <w:rPr>
                <w:sz w:val="24"/>
                <w:szCs w:val="24"/>
              </w:rPr>
            </w:pPr>
            <w:r w:rsidRPr="00900195">
              <w:rPr>
                <w:sz w:val="24"/>
                <w:szCs w:val="24"/>
              </w:rPr>
              <w:t>Другие гимны.</w:t>
            </w:r>
          </w:p>
        </w:tc>
      </w:tr>
      <w:tr w:rsidR="00900195" w:rsidRPr="00900195" w:rsidTr="00900195">
        <w:trPr>
          <w:trHeight w:val="1254"/>
        </w:trPr>
        <w:tc>
          <w:tcPr>
            <w:tcW w:w="1314" w:type="dxa"/>
            <w:tcBorders>
              <w:left w:val="single" w:sz="6" w:space="0" w:color="000000"/>
            </w:tcBorders>
          </w:tcPr>
          <w:p w:rsidR="00900195" w:rsidRPr="00900195" w:rsidRDefault="00900195" w:rsidP="00900195">
            <w:pPr>
              <w:ind w:left="112"/>
              <w:rPr>
                <w:sz w:val="24"/>
                <w:szCs w:val="24"/>
              </w:rPr>
            </w:pPr>
          </w:p>
          <w:p w:rsidR="00900195" w:rsidRPr="00900195" w:rsidRDefault="00900195" w:rsidP="00900195">
            <w:pPr>
              <w:ind w:left="112"/>
              <w:rPr>
                <w:sz w:val="24"/>
                <w:szCs w:val="24"/>
                <w:lang w:val="en-US"/>
              </w:rPr>
            </w:pPr>
            <w:r w:rsidRPr="00900195">
              <w:rPr>
                <w:sz w:val="24"/>
                <w:szCs w:val="24"/>
                <w:lang w:val="en-US"/>
              </w:rPr>
              <w:t>2—4</w:t>
            </w:r>
          </w:p>
          <w:p w:rsidR="00900195" w:rsidRPr="00900195" w:rsidRDefault="00900195" w:rsidP="00900195">
            <w:pPr>
              <w:ind w:left="112"/>
              <w:rPr>
                <w:sz w:val="24"/>
                <w:szCs w:val="24"/>
                <w:lang w:val="en-US"/>
              </w:rPr>
            </w:pPr>
            <w:r w:rsidRPr="00900195">
              <w:rPr>
                <w:sz w:val="24"/>
                <w:szCs w:val="24"/>
                <w:lang w:val="en-US"/>
              </w:rPr>
              <w:t>учебных</w:t>
            </w:r>
          </w:p>
          <w:p w:rsidR="00900195" w:rsidRPr="00900195" w:rsidRDefault="00900195" w:rsidP="00900195">
            <w:pPr>
              <w:ind w:left="112"/>
              <w:rPr>
                <w:sz w:val="24"/>
                <w:szCs w:val="24"/>
                <w:lang w:val="en-US"/>
              </w:rPr>
            </w:pPr>
            <w:r w:rsidRPr="00900195">
              <w:rPr>
                <w:sz w:val="24"/>
                <w:szCs w:val="24"/>
                <w:lang w:val="en-US"/>
              </w:rPr>
              <w:t>часа</w:t>
            </w:r>
          </w:p>
        </w:tc>
        <w:tc>
          <w:tcPr>
            <w:tcW w:w="2372" w:type="dxa"/>
          </w:tcPr>
          <w:p w:rsidR="00900195" w:rsidRPr="00900195" w:rsidRDefault="00900195" w:rsidP="00900195">
            <w:pPr>
              <w:ind w:left="251" w:right="139"/>
              <w:rPr>
                <w:sz w:val="24"/>
                <w:szCs w:val="24"/>
                <w:lang w:val="en-US"/>
              </w:rPr>
            </w:pPr>
            <w:r w:rsidRPr="00900195">
              <w:rPr>
                <w:sz w:val="24"/>
                <w:szCs w:val="24"/>
                <w:lang w:val="en-US"/>
              </w:rPr>
              <w:t>Искусствовремени</w:t>
            </w:r>
          </w:p>
        </w:tc>
        <w:tc>
          <w:tcPr>
            <w:tcW w:w="5812" w:type="dxa"/>
          </w:tcPr>
          <w:p w:rsidR="00900195" w:rsidRPr="00900195" w:rsidRDefault="00900195" w:rsidP="00900195">
            <w:pPr>
              <w:ind w:left="145" w:right="146"/>
              <w:rPr>
                <w:sz w:val="24"/>
                <w:szCs w:val="24"/>
              </w:rPr>
            </w:pPr>
            <w:r w:rsidRPr="00900195">
              <w:rPr>
                <w:sz w:val="24"/>
                <w:szCs w:val="24"/>
              </w:rPr>
              <w:t>Музыка — временно́е искусство. Погружение в поток музыкального звучания.</w:t>
            </w:r>
          </w:p>
          <w:p w:rsidR="00900195" w:rsidRPr="00900195" w:rsidRDefault="00900195" w:rsidP="00900195">
            <w:pPr>
              <w:ind w:left="145" w:right="146"/>
              <w:rPr>
                <w:sz w:val="24"/>
                <w:szCs w:val="24"/>
              </w:rPr>
            </w:pPr>
            <w:r w:rsidRPr="00900195">
              <w:rPr>
                <w:sz w:val="24"/>
                <w:szCs w:val="24"/>
              </w:rPr>
              <w:t>Музыкальные образы движения, изменения и развития.</w:t>
            </w:r>
          </w:p>
        </w:tc>
      </w:tr>
    </w:tbl>
    <w:p w:rsidR="007318FB" w:rsidRPr="007318FB" w:rsidRDefault="007318FB" w:rsidP="007318FB">
      <w:pPr>
        <w:widowControl/>
        <w:autoSpaceDE/>
        <w:autoSpaceDN/>
        <w:ind w:left="1418" w:firstLine="850"/>
        <w:rPr>
          <w:rFonts w:eastAsia="Calibri"/>
          <w:kern w:val="2"/>
          <w:sz w:val="24"/>
          <w:szCs w:val="24"/>
        </w:rPr>
      </w:pPr>
    </w:p>
    <w:p w:rsidR="007318FB" w:rsidRPr="007318FB" w:rsidRDefault="007318FB" w:rsidP="00693D2D">
      <w:pPr>
        <w:widowControl/>
        <w:autoSpaceDE/>
        <w:autoSpaceDN/>
        <w:ind w:left="1418" w:firstLine="850"/>
        <w:rPr>
          <w:rFonts w:eastAsia="Tahoma"/>
          <w:b/>
          <w:bCs/>
          <w:kern w:val="2"/>
          <w:sz w:val="24"/>
          <w:szCs w:val="24"/>
        </w:rPr>
      </w:pPr>
      <w:bookmarkStart w:id="345" w:name="_Toc142476732"/>
      <w:r w:rsidRPr="007318FB">
        <w:rPr>
          <w:rFonts w:eastAsia="Tahoma"/>
          <w:b/>
          <w:bCs/>
          <w:kern w:val="2"/>
          <w:sz w:val="24"/>
          <w:szCs w:val="24"/>
        </w:rPr>
        <w:t>СОДЕРЖАНИЕ УЧЕБНОГО ПРЕДМЕТА «МУЗЫКА»</w:t>
      </w:r>
      <w:bookmarkEnd w:id="331"/>
      <w:r w:rsidRPr="007318FB">
        <w:rPr>
          <w:rFonts w:eastAsia="Tahoma"/>
          <w:b/>
          <w:bCs/>
          <w:kern w:val="2"/>
          <w:sz w:val="24"/>
          <w:szCs w:val="24"/>
        </w:rPr>
        <w:t xml:space="preserve"> ПО ГОДАМ ОБУЧЕНИЯ</w:t>
      </w:r>
      <w:bookmarkEnd w:id="345"/>
    </w:p>
    <w:p w:rsidR="007318FB" w:rsidRPr="007318FB" w:rsidRDefault="007318FB" w:rsidP="007318FB">
      <w:pPr>
        <w:widowControl/>
        <w:autoSpaceDE/>
        <w:autoSpaceDN/>
        <w:ind w:left="1418" w:firstLine="850"/>
        <w:rPr>
          <w:rFonts w:eastAsia="Calibri"/>
          <w:b/>
          <w:kern w:val="2"/>
          <w:sz w:val="24"/>
          <w:szCs w:val="24"/>
        </w:rPr>
      </w:pPr>
    </w:p>
    <w:p w:rsidR="007318FB" w:rsidRPr="007318FB" w:rsidRDefault="007318FB" w:rsidP="00B1530A">
      <w:pPr>
        <w:ind w:left="1418" w:firstLine="850"/>
        <w:jc w:val="center"/>
        <w:outlineLvl w:val="2"/>
        <w:rPr>
          <w:rFonts w:eastAsia="Trebuchet MS"/>
          <w:b/>
          <w:sz w:val="24"/>
          <w:szCs w:val="24"/>
        </w:rPr>
      </w:pPr>
      <w:bookmarkStart w:id="346" w:name="_Toc142476733"/>
      <w:r w:rsidRPr="007318FB">
        <w:rPr>
          <w:rFonts w:eastAsia="Trebuchet MS"/>
          <w:b/>
          <w:sz w:val="24"/>
          <w:szCs w:val="24"/>
        </w:rPr>
        <w:t>1 КЛАСС</w:t>
      </w:r>
      <w:bookmarkEnd w:id="346"/>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b/>
          <w:kern w:val="2"/>
          <w:sz w:val="24"/>
          <w:szCs w:val="24"/>
        </w:rPr>
        <w:t>Модуль № 1 «Музыкальная грамота»</w:t>
      </w:r>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kern w:val="2"/>
          <w:sz w:val="24"/>
          <w:szCs w:val="24"/>
        </w:rPr>
        <w:t>Весь мир звучит. Звуки музыкальные и шумовые. Свойства звука: высота, громкость, длительность, тембр. Звукоряд</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Нотный стан, скрипичный ключ. Ноты первой октавы. Интонация. Выразительные и изобразительные интонации.</w:t>
      </w:r>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b/>
          <w:kern w:val="2"/>
          <w:sz w:val="24"/>
          <w:szCs w:val="24"/>
        </w:rPr>
        <w:t>Модуль № 2 «Народная музыка России»</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Край, в котором ты живёшь. Музыкальные традиции малой Родины. Песни, обряды, музыкальные инструменты. Русский фольклор. Русские народные песни (трудовые, солдатские, хороводные и др.).</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Детский фольклор (игровые, заклички, потешки, считалки, прибаутки). Русские народные музыкальные инструменты. Народные музыкальные инструменты (балалайка, рожок, свирель, гусли, гармонь, ложки).</w:t>
      </w:r>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b/>
          <w:kern w:val="2"/>
          <w:sz w:val="24"/>
          <w:szCs w:val="24"/>
        </w:rPr>
        <w:t>Модуль №3 «Музыка народов мира»</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Музыка наших соседей. Фольклор и музыкальные традицииБелоруссии, Украины, Прибалтики (песни, танцы, обычаи, музыкальные инструменты).</w:t>
      </w:r>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b/>
          <w:kern w:val="2"/>
          <w:sz w:val="24"/>
          <w:szCs w:val="24"/>
        </w:rPr>
        <w:t>Модуль № 4 «Духовная музыка»</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Звучание храма Колокола. Колокольность в музыке русских композиторов. Песни верующих. Молитва, хорал, песнопение, духовный стих. Инструментальная музыка в церкви. Орган и его роль в богослужении. Творчество И. С. Баха.</w:t>
      </w:r>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b/>
          <w:kern w:val="2"/>
          <w:sz w:val="24"/>
          <w:szCs w:val="24"/>
        </w:rPr>
        <w:t>Модуль № 5 «Классическая музыка»</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Композиторы — детям. Детская музыка П. И. Чайковского, С. С. Прокофьева, Д. Б. Кабалевского и др. Понятие жанра.</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Песня, танец, марш. Оркестр. Оркестр — большой коллектив музыкантов. Дирижёр, партитура, репетиция. Жанр концерта — музыкальное соревнование солиста с оркестром. Музыкальные инструменты. Фортепиано. Рояль и пианино. История изобретения фортепиано, «секрет» названия инструмента (форте + пиано). «Предки» и «наследники» фортепиано (клавесин, синтезатор). Флейта Предки современной флейты. Легенда о нимфе Сиринкс. Музыка для флейты соло, флейты в сопровождении фортепиано, оркестра. Скрипка, виолончель.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b/>
          <w:kern w:val="2"/>
          <w:sz w:val="24"/>
          <w:szCs w:val="24"/>
        </w:rPr>
        <w:t>Модуль № 7 «Музыка театра и кино»</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lastRenderedPageBreak/>
        <w:t>Музыкальная сказка на сцене, на экране. Характеры персонажей, отражённые в музыке.</w:t>
      </w:r>
    </w:p>
    <w:p w:rsidR="007318FB" w:rsidRPr="007318FB" w:rsidRDefault="007318FB" w:rsidP="007318FB">
      <w:pPr>
        <w:widowControl/>
        <w:autoSpaceDE/>
        <w:autoSpaceDN/>
        <w:ind w:left="1418" w:firstLine="850"/>
        <w:jc w:val="both"/>
        <w:rPr>
          <w:rFonts w:eastAsia="Calibri"/>
          <w:b/>
          <w:kern w:val="2"/>
          <w:sz w:val="24"/>
          <w:szCs w:val="24"/>
        </w:rPr>
      </w:pPr>
      <w:r w:rsidRPr="007318FB">
        <w:rPr>
          <w:rFonts w:eastAsia="Calibri"/>
          <w:b/>
          <w:kern w:val="2"/>
          <w:sz w:val="24"/>
          <w:szCs w:val="24"/>
        </w:rPr>
        <w:t>Модуль № 8 «Музыка в жизни человека»</w:t>
      </w:r>
    </w:p>
    <w:p w:rsidR="007318FB" w:rsidRPr="007318FB" w:rsidRDefault="007318FB" w:rsidP="007318FB">
      <w:pPr>
        <w:widowControl/>
        <w:autoSpaceDE/>
        <w:autoSpaceDN/>
        <w:ind w:left="1418" w:firstLine="850"/>
        <w:jc w:val="both"/>
        <w:rPr>
          <w:rFonts w:eastAsia="Calibri"/>
          <w:kern w:val="2"/>
          <w:sz w:val="24"/>
          <w:szCs w:val="24"/>
        </w:rPr>
      </w:pPr>
      <w:r w:rsidRPr="007318FB">
        <w:rPr>
          <w:rFonts w:eastAsia="Calibri"/>
          <w:kern w:val="2"/>
          <w:sz w:val="24"/>
          <w:szCs w:val="24"/>
        </w:rPr>
        <w:t>Красота и вдохновение.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 Музыкальные пейзажи. Образы природы в музыке. Настроение музыкальных пейзажей. Чувства человека, любующегося природой. Музыкальные</w:t>
      </w:r>
    </w:p>
    <w:p w:rsidR="007318FB" w:rsidRPr="00B1530A" w:rsidRDefault="007318FB" w:rsidP="00B1530A">
      <w:pPr>
        <w:widowControl/>
        <w:autoSpaceDE/>
        <w:autoSpaceDN/>
        <w:ind w:left="1418" w:firstLine="850"/>
        <w:jc w:val="both"/>
        <w:rPr>
          <w:rFonts w:eastAsia="Calibri"/>
          <w:kern w:val="2"/>
          <w:sz w:val="24"/>
          <w:szCs w:val="24"/>
        </w:rPr>
      </w:pPr>
      <w:r w:rsidRPr="007318FB">
        <w:rPr>
          <w:rFonts w:eastAsia="Calibri"/>
          <w:kern w:val="2"/>
          <w:sz w:val="24"/>
          <w:szCs w:val="24"/>
        </w:rPr>
        <w:t xml:space="preserve">Портреты. Музыка, передающая образ человека, его походку, движения, характер, манеру речи. </w:t>
      </w:r>
    </w:p>
    <w:p w:rsidR="007318FB" w:rsidRPr="007318FB" w:rsidRDefault="007318FB" w:rsidP="00B1530A">
      <w:pPr>
        <w:ind w:left="1418" w:firstLine="850"/>
        <w:jc w:val="center"/>
        <w:outlineLvl w:val="2"/>
        <w:rPr>
          <w:rFonts w:eastAsia="Trebuchet MS"/>
          <w:b/>
          <w:sz w:val="24"/>
          <w:szCs w:val="24"/>
        </w:rPr>
      </w:pPr>
      <w:bookmarkStart w:id="347" w:name="_Toc142476734"/>
      <w:r w:rsidRPr="007318FB">
        <w:rPr>
          <w:rFonts w:eastAsia="Trebuchet MS"/>
          <w:b/>
          <w:sz w:val="24"/>
          <w:szCs w:val="24"/>
        </w:rPr>
        <w:t>1 ДОПОЛНИТЕЛЬНЫЙ КЛАСС</w:t>
      </w:r>
      <w:bookmarkEnd w:id="347"/>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1 «Музыкальная грамота»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Ритм. Звуки длинные и короткие (восьмые и четвертные длительности), такт, тактовая черта. Ритмический рисунок. Паузы. Ритмические рисунки. Ритмическая партитура. Длительности: половинная, целая, четверть, восьмая, шестнадцатые. Высота звуков. Регистры. Ноты певческого диапазона. Расположение нот на клавиатуре. Знаки альтерации (диезы, бемоли, бекары).</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2 «Народная музыка России»</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Сказки, мифы и легенды. Народные сказители. Русские народные сказания, былины. Эпос народов России. Сказки и легенды о музыке и музыкантах.</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№3 «Музыка народов мира»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Музыка наших соседей. Фольклор и музыкальные традиции Белоруссии, Украины, Прибалтики (песни, танцы, обычаи, музыкальные инструменты).</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4 «Духовная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Звучание храма. Колокольные звоны (благовест, трезвон и др.). Звонарские приговорки. Колокольность в музыке русских композиторов. Песни верующих. Образы духовной музыки в творчестве композиторов-классиков. Инструментальная музыка в церкви. Орган и его роль в богослужении. Творчество И. С. Баха. Религиозные праздники. Праздничная служба, вокальная (в том числе хоровая) музыка религиозного содержания.</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5 «Классическая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Композиторы — детям. Детская музыка П. И. Чайковского, С. С. Прокофьева, Д. Б. Кабалевского и др. Понятие жанра.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Песня, танец, марш. Оркестр. Оркестр — большой коллектив музыкантов. Дирижёр, партитура, репетиция. Жанр концерта — музыкальное соревнование солиста с оркестром.  Скрипка, виолончель.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b/>
          <w:sz w:val="24"/>
          <w:szCs w:val="24"/>
        </w:rPr>
        <w:t>Модуль № 7 «Музыка театра и кино»</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Музыкальная сказка на сцене, на экране. Тембр голоса. Соло. Хор, ансамбль.</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8 «Музыка в жизни человека»</w:t>
      </w:r>
    </w:p>
    <w:p w:rsidR="007318FB" w:rsidRDefault="007318FB" w:rsidP="00B1530A">
      <w:pPr>
        <w:widowControl/>
        <w:autoSpaceDE/>
        <w:autoSpaceDN/>
        <w:ind w:left="1418" w:firstLine="850"/>
        <w:jc w:val="both"/>
        <w:rPr>
          <w:rFonts w:eastAsia="Calibri"/>
          <w:sz w:val="24"/>
          <w:szCs w:val="24"/>
        </w:rPr>
      </w:pPr>
      <w:r w:rsidRPr="007318FB">
        <w:rPr>
          <w:rFonts w:eastAsia="Calibri"/>
          <w:sz w:val="24"/>
          <w:szCs w:val="24"/>
        </w:rPr>
        <w:t>Какой же праздник без музыки? Музыка, создающая настроение праздника. Музыка в цирке, на уличном шествии, спортивном празднике. Танцы, игры и веселье. Музыка — игра звуками. Танец — искусство и радость движения. Примеры популярных танцев. Музыка на войне, музыка о войне. 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p w:rsidR="00B1530A" w:rsidRPr="00B1530A" w:rsidRDefault="00B1530A" w:rsidP="00B1530A">
      <w:pPr>
        <w:widowControl/>
        <w:autoSpaceDE/>
        <w:autoSpaceDN/>
        <w:ind w:left="1418" w:firstLine="850"/>
        <w:jc w:val="both"/>
        <w:rPr>
          <w:rFonts w:eastAsia="Calibri"/>
          <w:sz w:val="24"/>
          <w:szCs w:val="24"/>
        </w:rPr>
      </w:pPr>
    </w:p>
    <w:p w:rsidR="007318FB" w:rsidRPr="007318FB" w:rsidRDefault="007318FB" w:rsidP="00B1530A">
      <w:pPr>
        <w:ind w:left="1418" w:firstLine="850"/>
        <w:jc w:val="center"/>
        <w:outlineLvl w:val="2"/>
        <w:rPr>
          <w:rFonts w:eastAsia="Trebuchet MS"/>
          <w:b/>
          <w:sz w:val="24"/>
          <w:szCs w:val="24"/>
        </w:rPr>
      </w:pPr>
      <w:bookmarkStart w:id="348" w:name="_Toc142476735"/>
      <w:r w:rsidRPr="007318FB">
        <w:rPr>
          <w:rFonts w:eastAsia="Trebuchet MS"/>
          <w:b/>
          <w:sz w:val="24"/>
          <w:szCs w:val="24"/>
        </w:rPr>
        <w:t>2 КЛАСС</w:t>
      </w:r>
      <w:bookmarkEnd w:id="348"/>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1 «Музыкальная грамота»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 xml:space="preserve">Мелодия. Мотив, музыкальная фраза. Поступенное, плавное движение мелодии, скачки. Мелодический рисунок. Сопровождение. Аккомпанемент. Остинато. Вступление, </w:t>
      </w:r>
      <w:r w:rsidRPr="007318FB">
        <w:rPr>
          <w:rFonts w:eastAsia="Calibri"/>
          <w:sz w:val="24"/>
          <w:szCs w:val="24"/>
        </w:rPr>
        <w:lastRenderedPageBreak/>
        <w:t>заключение, проигрыш. Песня. Куплетная форма. Запев, припев. Лад. Понятие лада. Семиступенные лады мажор и минор. Тональность. Гамма. Тоника, тональность. Знаки при ключе. Мажорные и минорные тональности (до 2–3 знаков при ключе). Интервалы. Понятие музыкального интервала. Тон, полутон. Консонансы: терция, кварта, квинта, секста, октава. Диссонансы: секунда, септима. Вариации. Понятие музыкального интервала. Тон, полутон. Консонансы: терция, кварта, квинта, секста, октава. Диссонансы: секунда, септима. Музыкальный язык. Темп, тембр. Динамика (форте, пиано, крещендо, диминуэндо и др.). Штрихи (стаккато, легато, акцент и др.).</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2 «Народная музыка России»</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Русский фольклор. Русские народные песни (трудовые, солдатские, хороводные и др.).</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Детский фольклор (игровые, заклички, потешки, считалки, прибаутки). Русские народные музыкальные инструменты. Инструментальные наигрыши. Плясовые мелодии. Народные праздники. Обряды, игры, хороводы, праздничная символика — на примере одного или нескольких народных праздников. Фольклор в творчестве профессиональных музыкантов. Собиратели фольклора. Народные мелодии в обработке композиторов. Народные жанры, интонации как основа для композиторского творчества.</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№3 «Музыка народов мира»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Кавказские мелодии и ритмы. 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4 «Духовная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Звучание храма Колокола. Колокольность в музыке русских композиторов. Песни верующих. Образы духовной музыки в творчестве композиторов-классиков.</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5 «Классическая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Композиторы — детям.  Детская музыка П. И. Чайковского, С. С. Прокофьева, Д. Б. Кабалевского и др. Понятие жанра.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Песня, танец, марш.  Фортепиано.  Рояль и пианино. История изобретения фортепиано, «секрет» названия инструмента (форте + пиано). «Предки» и «наследники» фортепиано (клавесин, синтезатор). Музыкальные инструменты. Скрипка, альт, виолончель, контрабас</w:t>
      </w:r>
      <w:r w:rsidRPr="007318FB">
        <w:rPr>
          <w:rFonts w:eastAsia="Calibri"/>
          <w:color w:val="00B050"/>
          <w:sz w:val="24"/>
          <w:szCs w:val="24"/>
        </w:rPr>
        <w:t>.</w:t>
      </w:r>
      <w:r w:rsidRPr="007318FB">
        <w:rPr>
          <w:rFonts w:eastAsia="Calibri"/>
          <w:sz w:val="24"/>
          <w:szCs w:val="24"/>
        </w:rPr>
        <w:t xml:space="preserve"> Композиторы, сочинявшие скрипичную музыку. Знаменитые исполнители, мастера, изготавливавшие инструменты. Программная музыка. Программное название, известный сюжет, литературный эпиграф. Симфоническая музыка. Симфонический оркестр. Тембры, группы инструментов. Симфония, симфоническая картина. Европейские композиторы-классики. Творчество выдающихся зарубежных композиторов. Русские композиторы-классики. Творчество выдающихся отечественных композиторов. Мастерство исполнителя. Творчество выдающихся исполнителей — певцов, инструменталистов, дирижёров. Консерватория, филармония, конкурс имени П. И. Чайковского.</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7 «Музыка театра и кино»</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Театр оперы и балета. Особенности музыкальных спектаклей. Балет. Опера. Солисты, хор, оркестр, дирижёр в музыкальном спектакле. Опера. Главные герои и номера оперного спектакля. Ария, хор, сцена, увертюра — оркестровое вступление. Отдельные номера из опер русских и зарубежных композиторов.</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8 «Музыка в жизни человека»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 xml:space="preserve">Главный музыкальный символ. Главный музыкальный символ нашей страны. Традиции исполнения Гимна России. Другие гимны. Музыкальные пейзажи.  Музыка — выражение глубоких чувств, тонких оттенков настроения, которые трудно передать словами. Музыкальные портреты. «Портреты», выраженные в музыкальных интонациях. </w:t>
      </w:r>
      <w:r w:rsidRPr="007318FB">
        <w:rPr>
          <w:rFonts w:eastAsia="Calibri"/>
          <w:sz w:val="24"/>
          <w:szCs w:val="24"/>
        </w:rPr>
        <w:lastRenderedPageBreak/>
        <w:t>Искусство времени. Музыка — временно́е искусство. Погружение в поток музыкального звучания. Музыкальные образы движения, изменения и развития.</w:t>
      </w:r>
    </w:p>
    <w:p w:rsidR="007318FB" w:rsidRPr="007318FB" w:rsidRDefault="007318FB" w:rsidP="007318FB">
      <w:pPr>
        <w:widowControl/>
        <w:autoSpaceDE/>
        <w:autoSpaceDN/>
        <w:ind w:left="1418" w:firstLine="850"/>
        <w:jc w:val="both"/>
        <w:rPr>
          <w:rFonts w:eastAsia="Calibri"/>
          <w:b/>
          <w:kern w:val="2"/>
          <w:sz w:val="24"/>
          <w:szCs w:val="24"/>
        </w:rPr>
      </w:pPr>
    </w:p>
    <w:p w:rsidR="007318FB" w:rsidRPr="007318FB" w:rsidRDefault="007318FB" w:rsidP="00B1530A">
      <w:pPr>
        <w:ind w:left="1418" w:firstLine="850"/>
        <w:jc w:val="center"/>
        <w:outlineLvl w:val="2"/>
        <w:rPr>
          <w:rFonts w:eastAsia="Trebuchet MS"/>
          <w:b/>
          <w:sz w:val="24"/>
          <w:szCs w:val="24"/>
        </w:rPr>
      </w:pPr>
      <w:bookmarkStart w:id="349" w:name="_Toc142476736"/>
      <w:r w:rsidRPr="007318FB">
        <w:rPr>
          <w:rFonts w:eastAsia="Trebuchet MS"/>
          <w:b/>
          <w:sz w:val="24"/>
          <w:szCs w:val="24"/>
        </w:rPr>
        <w:t>3 КЛАСС</w:t>
      </w:r>
      <w:bookmarkEnd w:id="349"/>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1 «Музыкальная грамота»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Размер. Равномерная пульсация. Сильные и слабые доли. Размеры 2/4, 3/4, 4/4. Ритмические рисунки в размере 6/8. Размер 6/8. Нота с точкой. Шестнадцатые. Пунктирный ритм. Пентатоника. Пентатоника — пятиступенный лад, распространённый у многих народов. Ноты в разных октавах. Ноты второй и малой октавы. Басовый ключ.</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2 «Народная музыка России»</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Жанры музыкального фольклора. Фольклорные жанры, общие для всех народов: лирические, трудовые, колыбельные песни, танцы и пляски. Традиционные музыкальные инструменты. Первые артисты, народный театр. Скоморохи. Ярмарочный балаган. Вертеп.</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№3 «Музыка народов мира»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Профессиональные композиторы и исполнители. Музыка США. Смешение традиций и культур в музыке Северной Америки. Африканские ритмы, трудовые песни негров. Спиричуэлс. Джаз. Творчество Дж. Гершвина.</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4 «Духовная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Искусство Русской православной церкви. 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5 «Классическая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Композитор — исполнитель — слушатель.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 Человеческий голос — самый совершенный инструмент. Вокальная музыка. Бережное отношение к своему голосу. Известные певцы. Жанры вокальной музыки: песни, вокализы, романсы, арии из опер. Кантата. Песня, романс, вокализ, кант. Инструментальная музыка. Жанры камерной инструментальной музыки: этюд, пьеса. Альбом. Цикл. Сюита. Соната. Квартет.</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6 «Современная музыкальная культура»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Джаз.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7 «Музыка театра и кино»</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Балет. Хореография — искусство танца. Сольные номера и массовые сцены балетного спектакля. Фрагменты, отдельные номера из балетов отечественных композиторов. Сюжет музыкального спектакля.  Либретто. Развитие музыки в соответствии с сюжетом. Оперетта, мюзикл. История возникновения и особенности жанра. Отдельные номера из оперетт И. Штрауса, И. Кальмана, мюзиклов Р. Роджерса, Ф. Лоу и др. Патриотическая и народная тема в театре и кино. Патриотическая и народная тема в театре и кино.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8 «Музыка в жизни человека»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 xml:space="preserve"> Музыкальные пейзажи. Музыка — выражение глубоких чувств, тонких оттенков настроения, которые трудно передать словами. Музыкальные портреты. «Портреты», выраженные в музыкальных интонациях. Музыка на войне, музыка о войне. Военная тема </w:t>
      </w:r>
      <w:r w:rsidRPr="007318FB">
        <w:rPr>
          <w:rFonts w:eastAsia="Calibri"/>
          <w:sz w:val="24"/>
          <w:szCs w:val="24"/>
        </w:rPr>
        <w:lastRenderedPageBreak/>
        <w:t>в музыкальном искусстве. Военные песни, марши, интонации, ритмы, тембры (призывная кварта, пунктирный ритм, тембры малого барабана, трубы и т. д.).</w:t>
      </w:r>
    </w:p>
    <w:p w:rsidR="007318FB" w:rsidRPr="007318FB" w:rsidRDefault="007318FB" w:rsidP="007318FB">
      <w:pPr>
        <w:widowControl/>
        <w:autoSpaceDE/>
        <w:autoSpaceDN/>
        <w:ind w:left="1418" w:firstLine="850"/>
        <w:jc w:val="both"/>
        <w:rPr>
          <w:rFonts w:eastAsia="Calibri"/>
          <w:b/>
          <w:kern w:val="2"/>
          <w:sz w:val="24"/>
          <w:szCs w:val="24"/>
        </w:rPr>
      </w:pPr>
    </w:p>
    <w:p w:rsidR="007318FB" w:rsidRPr="007318FB" w:rsidRDefault="007318FB" w:rsidP="00B1530A">
      <w:pPr>
        <w:ind w:left="1418" w:firstLine="850"/>
        <w:jc w:val="center"/>
        <w:outlineLvl w:val="2"/>
        <w:rPr>
          <w:rFonts w:eastAsia="Trebuchet MS"/>
          <w:b/>
          <w:sz w:val="24"/>
          <w:szCs w:val="24"/>
        </w:rPr>
      </w:pPr>
      <w:bookmarkStart w:id="350" w:name="_Toc142476737"/>
      <w:r w:rsidRPr="007318FB">
        <w:rPr>
          <w:rFonts w:eastAsia="Trebuchet MS"/>
          <w:b/>
          <w:sz w:val="24"/>
          <w:szCs w:val="24"/>
        </w:rPr>
        <w:t>4 КЛАСС</w:t>
      </w:r>
      <w:bookmarkEnd w:id="350"/>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1 «Музыкальная грамота»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Музыкальная форма. Контраст и повтор как принципы строения музыкального произведения. Двухчастная, трёхчастная и трёхчастная репризная форма. Рондо: рефрен и эпизоды. Гармония. Аккорд. Трезвучие мажорное и минорное. Понятие фактуры. Фактуры аккомпанемента: бас-аккорд, аккордовая, арпеджио. Дополнительные обозначения в нотах. Реприза, фермата, вольта, украшения (трели, форшлаги).</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2 «Народная музыка России»</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Фольклор народов России. Музыкальные традиции, особенности народной музыки республик Российской Федерации. Жанры, интонации, Музыкальные инструменты, музыканты-исполнители.</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№3 «Музыка народов мира»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Музыка Японии и Китая. Древние истоки музыкальной культуры стран Юго-Восточной Азии. Императорские церемонии, музыкальные инструменты. Пентатоника. Музыка Средней Азии. Музыкальные традиции и праздники, народные инструменты и современные исполнители Казахстана, Киргизии, и других стран региона. Певец своего народа. Интонации народной музыки в творчестве зарубежных композиторов — ярких представителей национального музыкального стиля своей страны. Диалог культур. 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4 «Духовная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Религиозные праздники. Праздничная служба, вокальная (в том числе хоровая) музыка религиозного содержания.</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5 «Классическая музыка»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 xml:space="preserve">Симфоническая музыка. Симфонический оркестр. Тембры, группы инструментов. Симфония, симфоническая картина. Русские композиторы-классики. Творчество выдающихся отечественных композиторов.Европейские композиторы-классики. </w:t>
      </w:r>
      <w:r w:rsidRPr="007318FB">
        <w:rPr>
          <w:sz w:val="24"/>
          <w:szCs w:val="24"/>
        </w:rPr>
        <w:t xml:space="preserve">Творчество выдающихся зарубежных композиторов. </w:t>
      </w:r>
      <w:r w:rsidRPr="007318FB">
        <w:rPr>
          <w:rFonts w:eastAsia="Calibri"/>
          <w:sz w:val="24"/>
          <w:szCs w:val="24"/>
        </w:rPr>
        <w:t>Мастерство исполнителя. Творчество выдающихся исполнителей — певцов, инструменталистов, дирижёров. Консерватория, филармония, Конкурс имени П. И. Чайковского.</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6 «Современная музыкальная культура»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Современные обработки классической музыки. 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 Исполнители современной музыки. Творчество одного или нескольких исполнителей современной музыки, популярных у молодёжи. Электронные музыкальные инструменты. Современные «двойники» классических музыкальных инструментов: синтезатор, электронная скрипка, гитара, барабаны и т. д. Виртуальные музыкальные инструменты в компьютерных программах.</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7 «Музыка театра и кино»</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t>Кто создаёт музыкальный спектакль? Профессии музыкального театра: дирижёр, режиссёр, оперные певцы, балерины и танцовщики, художники и т.д. Сюжет музыкального спектакля. Действия и сцены в опере и балете. Контрастные образы, лейтмотивы.</w:t>
      </w:r>
    </w:p>
    <w:p w:rsidR="007318FB" w:rsidRPr="007318FB" w:rsidRDefault="007318FB" w:rsidP="007318FB">
      <w:pPr>
        <w:widowControl/>
        <w:autoSpaceDE/>
        <w:autoSpaceDN/>
        <w:ind w:left="1418" w:firstLine="850"/>
        <w:jc w:val="both"/>
        <w:rPr>
          <w:rFonts w:eastAsia="Calibri"/>
          <w:b/>
          <w:sz w:val="24"/>
          <w:szCs w:val="24"/>
        </w:rPr>
      </w:pPr>
      <w:r w:rsidRPr="007318FB">
        <w:rPr>
          <w:rFonts w:eastAsia="Calibri"/>
          <w:b/>
          <w:sz w:val="24"/>
          <w:szCs w:val="24"/>
        </w:rPr>
        <w:t>Модуль № 8 «Музыка в жизни человека»</w:t>
      </w:r>
    </w:p>
    <w:p w:rsidR="007318FB" w:rsidRPr="007318FB" w:rsidRDefault="007318FB" w:rsidP="007318FB">
      <w:pPr>
        <w:widowControl/>
        <w:autoSpaceDE/>
        <w:autoSpaceDN/>
        <w:ind w:left="1418" w:firstLine="850"/>
        <w:jc w:val="both"/>
        <w:rPr>
          <w:rFonts w:eastAsia="Calibri"/>
          <w:sz w:val="24"/>
          <w:szCs w:val="24"/>
        </w:rPr>
      </w:pPr>
      <w:r w:rsidRPr="007318FB">
        <w:rPr>
          <w:rFonts w:eastAsia="Calibri"/>
          <w:sz w:val="24"/>
          <w:szCs w:val="24"/>
        </w:rPr>
        <w:lastRenderedPageBreak/>
        <w:t xml:space="preserve"> Музыкальные пейзажи. Музыка — выражение глубоких чувств, тонких оттенков настроения, которые трудно передать словами. Танцы, игры и веселье. Примеры популярных танцев. Музыка на войне, музыка о войне. 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p w:rsidR="007318FB" w:rsidRPr="007318FB" w:rsidRDefault="007318FB" w:rsidP="007318FB">
      <w:pPr>
        <w:widowControl/>
        <w:autoSpaceDE/>
        <w:autoSpaceDN/>
        <w:ind w:left="1418" w:firstLine="850"/>
        <w:rPr>
          <w:rFonts w:eastAsia="Tahoma"/>
          <w:b/>
          <w:bCs/>
          <w:sz w:val="24"/>
          <w:szCs w:val="24"/>
        </w:rPr>
      </w:pPr>
      <w:bookmarkStart w:id="351" w:name="_Toc139386457"/>
    </w:p>
    <w:p w:rsidR="007318FB" w:rsidRPr="007318FB" w:rsidRDefault="007318FB" w:rsidP="00900195">
      <w:pPr>
        <w:keepNext/>
        <w:keepLines/>
        <w:widowControl/>
        <w:autoSpaceDE/>
        <w:autoSpaceDN/>
        <w:ind w:left="1418" w:firstLine="850"/>
        <w:jc w:val="center"/>
        <w:outlineLvl w:val="0"/>
        <w:rPr>
          <w:rFonts w:eastAsia="Tahoma"/>
          <w:b/>
          <w:bCs/>
          <w:kern w:val="2"/>
          <w:sz w:val="24"/>
          <w:szCs w:val="24"/>
        </w:rPr>
      </w:pPr>
      <w:bookmarkStart w:id="352" w:name="_Toc142476738"/>
      <w:r w:rsidRPr="007318FB">
        <w:rPr>
          <w:rFonts w:eastAsia="Tahoma"/>
          <w:b/>
          <w:bCs/>
          <w:kern w:val="2"/>
          <w:sz w:val="24"/>
          <w:szCs w:val="24"/>
        </w:rPr>
        <w:t>ПЛАНИРУЕМЫЕ РЕЗУЛЬТАТЫ ОСВОЕНИЯ УЧЕБНОГО ПРЕДМЕТА «МУЗЫКА» НА УРОВНЕ НАЧАЛЬНОГО ОБЩЕГО ОБРАЗОВАНИЯ</w:t>
      </w:r>
      <w:bookmarkEnd w:id="351"/>
      <w:bookmarkEnd w:id="352"/>
    </w:p>
    <w:p w:rsidR="002A07F4" w:rsidRDefault="002A07F4" w:rsidP="007318FB">
      <w:pPr>
        <w:tabs>
          <w:tab w:val="left" w:pos="4146"/>
        </w:tabs>
        <w:ind w:left="1418" w:firstLine="850"/>
        <w:jc w:val="both"/>
        <w:rPr>
          <w:sz w:val="24"/>
          <w:szCs w:val="24"/>
        </w:rPr>
      </w:pPr>
    </w:p>
    <w:p w:rsidR="007318FB" w:rsidRPr="007318FB" w:rsidRDefault="007318FB" w:rsidP="00B1530A">
      <w:pPr>
        <w:tabs>
          <w:tab w:val="left" w:pos="4146"/>
        </w:tabs>
        <w:ind w:left="1418" w:firstLine="850"/>
        <w:jc w:val="both"/>
        <w:rPr>
          <w:sz w:val="24"/>
          <w:szCs w:val="24"/>
        </w:rPr>
      </w:pPr>
      <w:r w:rsidRPr="007318FB">
        <w:rPr>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318FB" w:rsidRPr="007318FB" w:rsidRDefault="007318FB" w:rsidP="007318FB">
      <w:pPr>
        <w:keepNext/>
        <w:keepLines/>
        <w:widowControl/>
        <w:autoSpaceDE/>
        <w:autoSpaceDN/>
        <w:ind w:left="1418" w:firstLine="850"/>
        <w:outlineLvl w:val="1"/>
        <w:rPr>
          <w:rFonts w:eastAsia="Tahoma"/>
          <w:b/>
          <w:kern w:val="2"/>
          <w:sz w:val="24"/>
          <w:szCs w:val="24"/>
        </w:rPr>
      </w:pPr>
      <w:bookmarkStart w:id="353" w:name="_Toc139386458"/>
      <w:bookmarkStart w:id="354" w:name="_Toc142476739"/>
      <w:r w:rsidRPr="007318FB">
        <w:rPr>
          <w:rFonts w:eastAsia="Tahoma"/>
          <w:b/>
          <w:kern w:val="2"/>
          <w:sz w:val="24"/>
          <w:szCs w:val="24"/>
        </w:rPr>
        <w:t>Личностные результаты</w:t>
      </w:r>
      <w:bookmarkEnd w:id="353"/>
      <w:bookmarkEnd w:id="354"/>
    </w:p>
    <w:p w:rsidR="007318FB" w:rsidRPr="007318FB" w:rsidRDefault="007318FB" w:rsidP="007318FB">
      <w:pPr>
        <w:tabs>
          <w:tab w:val="left" w:pos="4146"/>
        </w:tabs>
        <w:ind w:left="1418" w:firstLine="850"/>
        <w:jc w:val="both"/>
        <w:rPr>
          <w:sz w:val="24"/>
          <w:szCs w:val="24"/>
        </w:rPr>
      </w:pPr>
      <w:r w:rsidRPr="007318FB">
        <w:rPr>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с ЗПР руководствоваться системой позитивных ценностных ориентаций, в том числе в части:</w:t>
      </w:r>
    </w:p>
    <w:p w:rsidR="007318FB" w:rsidRPr="007318FB" w:rsidRDefault="007318FB" w:rsidP="007318FB">
      <w:pPr>
        <w:tabs>
          <w:tab w:val="left" w:pos="4146"/>
        </w:tabs>
        <w:ind w:left="1418" w:firstLine="850"/>
        <w:jc w:val="both"/>
        <w:rPr>
          <w:b/>
          <w:bCs/>
          <w:i/>
          <w:iCs/>
          <w:sz w:val="24"/>
          <w:szCs w:val="24"/>
        </w:rPr>
      </w:pPr>
      <w:r w:rsidRPr="007318FB">
        <w:rPr>
          <w:b/>
          <w:bCs/>
          <w:i/>
          <w:iCs/>
          <w:sz w:val="24"/>
          <w:szCs w:val="24"/>
        </w:rPr>
        <w:t>Гражданско-патриотического воспитания:</w:t>
      </w:r>
    </w:p>
    <w:p w:rsidR="007318FB" w:rsidRPr="007318FB" w:rsidRDefault="007318FB" w:rsidP="007318FB">
      <w:pPr>
        <w:tabs>
          <w:tab w:val="left" w:pos="4146"/>
        </w:tabs>
        <w:ind w:left="1418" w:firstLine="850"/>
        <w:jc w:val="both"/>
        <w:rPr>
          <w:sz w:val="24"/>
          <w:szCs w:val="24"/>
        </w:rPr>
      </w:pPr>
      <w:r w:rsidRPr="007318FB">
        <w:rPr>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318FB" w:rsidRPr="007318FB" w:rsidRDefault="007318FB" w:rsidP="007318FB">
      <w:pPr>
        <w:tabs>
          <w:tab w:val="left" w:pos="4146"/>
        </w:tabs>
        <w:ind w:left="1418" w:firstLine="850"/>
        <w:jc w:val="both"/>
        <w:rPr>
          <w:b/>
          <w:bCs/>
          <w:i/>
          <w:iCs/>
          <w:sz w:val="24"/>
          <w:szCs w:val="24"/>
        </w:rPr>
      </w:pPr>
      <w:r w:rsidRPr="007318FB">
        <w:rPr>
          <w:b/>
          <w:bCs/>
          <w:i/>
          <w:iCs/>
          <w:sz w:val="24"/>
          <w:szCs w:val="24"/>
        </w:rPr>
        <w:t>Духовно-нравственного воспитания:</w:t>
      </w:r>
    </w:p>
    <w:p w:rsidR="007318FB" w:rsidRPr="007318FB" w:rsidRDefault="007318FB" w:rsidP="007318FB">
      <w:pPr>
        <w:tabs>
          <w:tab w:val="left" w:pos="4146"/>
        </w:tabs>
        <w:ind w:left="1418" w:firstLine="850"/>
        <w:jc w:val="both"/>
        <w:rPr>
          <w:sz w:val="24"/>
          <w:szCs w:val="24"/>
        </w:rPr>
      </w:pPr>
      <w:r w:rsidRPr="007318FB">
        <w:rPr>
          <w:sz w:val="24"/>
          <w:szCs w:val="24"/>
        </w:rPr>
        <w:t>понимание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318FB" w:rsidRPr="007318FB" w:rsidRDefault="007318FB" w:rsidP="007318FB">
      <w:pPr>
        <w:tabs>
          <w:tab w:val="left" w:pos="4146"/>
        </w:tabs>
        <w:ind w:left="1418" w:firstLine="850"/>
        <w:jc w:val="both"/>
        <w:rPr>
          <w:b/>
          <w:bCs/>
          <w:i/>
          <w:iCs/>
          <w:sz w:val="24"/>
          <w:szCs w:val="24"/>
        </w:rPr>
      </w:pPr>
      <w:r w:rsidRPr="007318FB">
        <w:rPr>
          <w:b/>
          <w:bCs/>
          <w:i/>
          <w:iCs/>
          <w:sz w:val="24"/>
          <w:szCs w:val="24"/>
        </w:rPr>
        <w:t>Эстетического воспитания:</w:t>
      </w:r>
    </w:p>
    <w:p w:rsidR="007318FB" w:rsidRPr="007318FB" w:rsidRDefault="007318FB" w:rsidP="007318FB">
      <w:pPr>
        <w:tabs>
          <w:tab w:val="left" w:pos="4146"/>
        </w:tabs>
        <w:ind w:left="1418" w:firstLine="850"/>
        <w:jc w:val="both"/>
        <w:rPr>
          <w:sz w:val="24"/>
          <w:szCs w:val="24"/>
        </w:rPr>
      </w:pPr>
      <w:r w:rsidRPr="007318FB">
        <w:rPr>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 на доступном для обучающегося с ЗПР уровне.</w:t>
      </w:r>
    </w:p>
    <w:p w:rsidR="007318FB" w:rsidRPr="007318FB" w:rsidRDefault="007318FB" w:rsidP="007318FB">
      <w:pPr>
        <w:tabs>
          <w:tab w:val="left" w:pos="4146"/>
        </w:tabs>
        <w:ind w:left="1418" w:firstLine="850"/>
        <w:jc w:val="both"/>
        <w:rPr>
          <w:b/>
          <w:bCs/>
          <w:i/>
          <w:iCs/>
          <w:sz w:val="24"/>
          <w:szCs w:val="24"/>
        </w:rPr>
      </w:pPr>
      <w:r w:rsidRPr="007318FB">
        <w:rPr>
          <w:b/>
          <w:bCs/>
          <w:i/>
          <w:iCs/>
          <w:sz w:val="24"/>
          <w:szCs w:val="24"/>
        </w:rPr>
        <w:t xml:space="preserve">Ценности научного познания: </w:t>
      </w:r>
    </w:p>
    <w:p w:rsidR="007318FB" w:rsidRPr="007318FB" w:rsidRDefault="007318FB" w:rsidP="007318FB">
      <w:pPr>
        <w:tabs>
          <w:tab w:val="left" w:pos="4146"/>
        </w:tabs>
        <w:ind w:left="1418" w:firstLine="850"/>
        <w:jc w:val="both"/>
        <w:rPr>
          <w:sz w:val="24"/>
          <w:szCs w:val="24"/>
        </w:rPr>
      </w:pPr>
      <w:r w:rsidRPr="007318FB">
        <w:rPr>
          <w:sz w:val="24"/>
          <w:szCs w:val="24"/>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7318FB" w:rsidRPr="007318FB" w:rsidRDefault="007318FB" w:rsidP="007318FB">
      <w:pPr>
        <w:tabs>
          <w:tab w:val="left" w:pos="4146"/>
        </w:tabs>
        <w:ind w:left="1418" w:firstLine="850"/>
        <w:jc w:val="both"/>
        <w:rPr>
          <w:b/>
          <w:bCs/>
          <w:i/>
          <w:iCs/>
          <w:sz w:val="24"/>
          <w:szCs w:val="24"/>
        </w:rPr>
      </w:pPr>
      <w:r w:rsidRPr="007318FB">
        <w:rPr>
          <w:b/>
          <w:bCs/>
          <w:i/>
          <w:iCs/>
          <w:sz w:val="24"/>
          <w:szCs w:val="24"/>
        </w:rPr>
        <w:t>Физического воспитания, формирования культуры здоровья и эмоционального благополучия:</w:t>
      </w:r>
    </w:p>
    <w:p w:rsidR="007318FB" w:rsidRPr="007318FB" w:rsidRDefault="007318FB" w:rsidP="007318FB">
      <w:pPr>
        <w:tabs>
          <w:tab w:val="left" w:pos="4146"/>
        </w:tabs>
        <w:ind w:left="1418" w:firstLine="850"/>
        <w:jc w:val="both"/>
        <w:rPr>
          <w:sz w:val="24"/>
          <w:szCs w:val="24"/>
        </w:rPr>
      </w:pPr>
      <w:r w:rsidRPr="007318FB">
        <w:rPr>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318FB" w:rsidRPr="007318FB" w:rsidRDefault="007318FB" w:rsidP="007318FB">
      <w:pPr>
        <w:tabs>
          <w:tab w:val="left" w:pos="4146"/>
        </w:tabs>
        <w:ind w:left="1418" w:firstLine="850"/>
        <w:jc w:val="both"/>
        <w:rPr>
          <w:b/>
          <w:bCs/>
          <w:i/>
          <w:iCs/>
          <w:sz w:val="24"/>
          <w:szCs w:val="24"/>
        </w:rPr>
      </w:pPr>
      <w:r w:rsidRPr="007318FB">
        <w:rPr>
          <w:b/>
          <w:bCs/>
          <w:i/>
          <w:iCs/>
          <w:sz w:val="24"/>
          <w:szCs w:val="24"/>
        </w:rPr>
        <w:t xml:space="preserve">Трудового воспитания: </w:t>
      </w:r>
    </w:p>
    <w:p w:rsidR="007318FB" w:rsidRPr="007318FB" w:rsidRDefault="007318FB" w:rsidP="007318FB">
      <w:pPr>
        <w:tabs>
          <w:tab w:val="left" w:pos="4146"/>
        </w:tabs>
        <w:ind w:left="1418" w:firstLine="850"/>
        <w:jc w:val="both"/>
        <w:rPr>
          <w:sz w:val="24"/>
          <w:szCs w:val="24"/>
        </w:rPr>
      </w:pPr>
      <w:r w:rsidRPr="007318FB">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318FB" w:rsidRPr="007318FB" w:rsidRDefault="007318FB" w:rsidP="007318FB">
      <w:pPr>
        <w:tabs>
          <w:tab w:val="left" w:pos="4146"/>
        </w:tabs>
        <w:ind w:left="1418" w:firstLine="850"/>
        <w:jc w:val="both"/>
        <w:rPr>
          <w:b/>
          <w:bCs/>
          <w:i/>
          <w:iCs/>
          <w:sz w:val="24"/>
          <w:szCs w:val="24"/>
        </w:rPr>
      </w:pPr>
      <w:r w:rsidRPr="007318FB">
        <w:rPr>
          <w:b/>
          <w:bCs/>
          <w:i/>
          <w:iCs/>
          <w:sz w:val="24"/>
          <w:szCs w:val="24"/>
        </w:rPr>
        <w:lastRenderedPageBreak/>
        <w:t>Экологического воспитания:</w:t>
      </w:r>
    </w:p>
    <w:p w:rsidR="007318FB" w:rsidRPr="007318FB" w:rsidRDefault="007318FB" w:rsidP="00B1530A">
      <w:pPr>
        <w:tabs>
          <w:tab w:val="left" w:pos="4146"/>
        </w:tabs>
        <w:ind w:left="1418" w:firstLine="850"/>
        <w:jc w:val="both"/>
        <w:rPr>
          <w:sz w:val="24"/>
          <w:szCs w:val="24"/>
        </w:rPr>
      </w:pPr>
      <w:r w:rsidRPr="007318FB">
        <w:rPr>
          <w:sz w:val="24"/>
          <w:szCs w:val="24"/>
        </w:rPr>
        <w:t>бережное отношение к природе; неприятие действий, приносящих ей вред.</w:t>
      </w:r>
    </w:p>
    <w:p w:rsidR="007318FB" w:rsidRPr="007318FB" w:rsidRDefault="007318FB" w:rsidP="007318FB">
      <w:pPr>
        <w:keepNext/>
        <w:keepLines/>
        <w:widowControl/>
        <w:autoSpaceDE/>
        <w:autoSpaceDN/>
        <w:ind w:left="1418" w:firstLine="850"/>
        <w:outlineLvl w:val="1"/>
        <w:rPr>
          <w:rFonts w:eastAsia="Tahoma"/>
          <w:b/>
          <w:kern w:val="2"/>
          <w:sz w:val="24"/>
          <w:szCs w:val="24"/>
        </w:rPr>
      </w:pPr>
      <w:bookmarkStart w:id="355" w:name="_Toc139386459"/>
      <w:bookmarkStart w:id="356" w:name="_Toc142476740"/>
      <w:r w:rsidRPr="007318FB">
        <w:rPr>
          <w:rFonts w:eastAsia="Tahoma"/>
          <w:b/>
          <w:kern w:val="2"/>
          <w:sz w:val="24"/>
          <w:szCs w:val="24"/>
        </w:rPr>
        <w:t>Метапредметные результаты</w:t>
      </w:r>
      <w:bookmarkEnd w:id="355"/>
      <w:bookmarkEnd w:id="356"/>
    </w:p>
    <w:p w:rsidR="007318FB" w:rsidRPr="007318FB" w:rsidRDefault="007318FB" w:rsidP="007318FB">
      <w:pPr>
        <w:tabs>
          <w:tab w:val="left" w:pos="4146"/>
        </w:tabs>
        <w:ind w:left="1418" w:firstLine="850"/>
        <w:jc w:val="both"/>
        <w:rPr>
          <w:sz w:val="24"/>
          <w:szCs w:val="24"/>
        </w:rPr>
      </w:pPr>
      <w:r w:rsidRPr="007318FB">
        <w:rPr>
          <w:sz w:val="24"/>
          <w:szCs w:val="24"/>
        </w:rPr>
        <w:t>Метапредметные результаты освоения основной образовательной программы, формируемые при изучении предмета «Музыка»:</w:t>
      </w:r>
    </w:p>
    <w:p w:rsidR="007318FB" w:rsidRPr="007318FB" w:rsidRDefault="007318FB" w:rsidP="007318FB">
      <w:pPr>
        <w:tabs>
          <w:tab w:val="left" w:pos="4146"/>
        </w:tabs>
        <w:ind w:left="1418" w:firstLine="850"/>
        <w:jc w:val="both"/>
        <w:rPr>
          <w:b/>
          <w:bCs/>
          <w:sz w:val="24"/>
          <w:szCs w:val="24"/>
        </w:rPr>
      </w:pPr>
      <w:r w:rsidRPr="007318FB">
        <w:rPr>
          <w:b/>
          <w:bCs/>
          <w:sz w:val="24"/>
          <w:szCs w:val="24"/>
        </w:rPr>
        <w:t>1. Овладение универсальными познавательными действиями</w:t>
      </w:r>
    </w:p>
    <w:p w:rsidR="007318FB" w:rsidRPr="007318FB" w:rsidRDefault="007318FB" w:rsidP="007318FB">
      <w:pPr>
        <w:tabs>
          <w:tab w:val="left" w:pos="4146"/>
        </w:tabs>
        <w:ind w:left="1418" w:firstLine="850"/>
        <w:jc w:val="both"/>
        <w:rPr>
          <w:i/>
          <w:iCs/>
          <w:sz w:val="24"/>
          <w:szCs w:val="24"/>
        </w:rPr>
      </w:pPr>
      <w:r w:rsidRPr="007318FB">
        <w:rPr>
          <w:i/>
          <w:iCs/>
          <w:sz w:val="24"/>
          <w:szCs w:val="24"/>
        </w:rPr>
        <w:t>Базовые логические действия: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сравнивать музыкальные звуки, звуковые сочетания, произведения, жанры с помощью учителя и на основе предложенного плана; устанавливать основания для сравнения, объединять элементы музыкального звучания по определённому признаку на доступном уровне;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выявлять после совместного анализа недостаток информации, в том числе слуховой, акустической для решения учебной (практической) задачи на основе предложенного алгоритма;</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устанавливать причинно-следственные связи (при необходимости с направляющей помощью) в ситуациях музыкального восприятия и исполнения, делать простейшие выводы.</w:t>
      </w:r>
    </w:p>
    <w:p w:rsidR="007318FB" w:rsidRPr="007318FB" w:rsidRDefault="007318FB" w:rsidP="002A07F4">
      <w:pPr>
        <w:tabs>
          <w:tab w:val="left" w:pos="2268"/>
        </w:tabs>
        <w:ind w:left="1418" w:firstLine="850"/>
        <w:jc w:val="both"/>
        <w:rPr>
          <w:i/>
          <w:iCs/>
          <w:sz w:val="24"/>
          <w:szCs w:val="24"/>
        </w:rPr>
      </w:pPr>
      <w:r w:rsidRPr="007318FB">
        <w:rPr>
          <w:i/>
          <w:iCs/>
          <w:sz w:val="24"/>
          <w:szCs w:val="24"/>
        </w:rPr>
        <w:t>Базовые исследовательские действия: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на основе предложенных учителем вопросов определять разрыв между реальным и желательным состоянием музыкальных явлений;</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 помощью учителя формулировать цель вокальных и слуховых упражнений;</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318FB" w:rsidRPr="007318FB" w:rsidRDefault="007318FB" w:rsidP="002A07F4">
      <w:pPr>
        <w:tabs>
          <w:tab w:val="left" w:pos="2268"/>
        </w:tabs>
        <w:ind w:left="1418" w:firstLine="850"/>
        <w:jc w:val="both"/>
        <w:rPr>
          <w:i/>
          <w:iCs/>
          <w:sz w:val="24"/>
          <w:szCs w:val="24"/>
        </w:rPr>
      </w:pPr>
      <w:r w:rsidRPr="007318FB">
        <w:rPr>
          <w:i/>
          <w:iCs/>
          <w:sz w:val="24"/>
          <w:szCs w:val="24"/>
        </w:rPr>
        <w:t>Работа с информацией:</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выбирать источник получения информации;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согласно заданному алгоритму находить в предложенном источнике информацию, представленную в явном виде;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распознавать достоверную и недостоверную информацию на основании предложенного учителем способа её проверки;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анализировать текстовую, видео-, графическую, звуковую, информацию в соответствии с учебной задачей;</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анализировать музыкальные тексты (акустические и нотные) по предложенному учителем алгоритму;</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самостоятельно создавать схемы, таблицы для представления информации под руководством учителя.</w:t>
      </w:r>
    </w:p>
    <w:p w:rsidR="007318FB" w:rsidRPr="007318FB" w:rsidRDefault="007318FB" w:rsidP="007318FB">
      <w:pPr>
        <w:tabs>
          <w:tab w:val="left" w:pos="4146"/>
        </w:tabs>
        <w:ind w:left="1418" w:firstLine="850"/>
        <w:jc w:val="both"/>
        <w:rPr>
          <w:b/>
          <w:bCs/>
          <w:sz w:val="24"/>
          <w:szCs w:val="24"/>
        </w:rPr>
      </w:pPr>
      <w:r w:rsidRPr="007318FB">
        <w:rPr>
          <w:b/>
          <w:bCs/>
          <w:sz w:val="24"/>
          <w:szCs w:val="24"/>
        </w:rPr>
        <w:t>2. Овладение универсальными коммуникативными действиями</w:t>
      </w:r>
    </w:p>
    <w:p w:rsidR="007318FB" w:rsidRPr="007318FB" w:rsidRDefault="007318FB" w:rsidP="007318FB">
      <w:pPr>
        <w:tabs>
          <w:tab w:val="left" w:pos="4146"/>
        </w:tabs>
        <w:ind w:left="1418" w:firstLine="850"/>
        <w:jc w:val="both"/>
        <w:rPr>
          <w:i/>
          <w:iCs/>
          <w:sz w:val="24"/>
          <w:szCs w:val="24"/>
        </w:rPr>
      </w:pPr>
      <w:r w:rsidRPr="007318FB">
        <w:rPr>
          <w:i/>
          <w:iCs/>
          <w:sz w:val="24"/>
          <w:szCs w:val="24"/>
        </w:rPr>
        <w:t>Невербальная коммуникация: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lastRenderedPageBreak/>
        <w:t>воспринимать музыку как специфическую форму общения людей, стремиться понять эмоционально-образное содержание музыкального высказывания;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выступать перед публикой в качестве исполнителя музыки (соло или в коллективе);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 на доступном для обучающегося с ЗПР уровне;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318FB" w:rsidRPr="007318FB" w:rsidRDefault="007318FB" w:rsidP="002A07F4">
      <w:pPr>
        <w:tabs>
          <w:tab w:val="left" w:pos="2268"/>
        </w:tabs>
        <w:ind w:left="1418" w:firstLine="850"/>
        <w:jc w:val="both"/>
        <w:rPr>
          <w:i/>
          <w:iCs/>
          <w:sz w:val="24"/>
          <w:szCs w:val="24"/>
        </w:rPr>
      </w:pPr>
      <w:r w:rsidRPr="007318FB">
        <w:rPr>
          <w:i/>
          <w:iCs/>
          <w:sz w:val="24"/>
          <w:szCs w:val="24"/>
        </w:rPr>
        <w:t>Вербальная коммуникация: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воспринимать и формулировать суждения, выражать эмоции в соответствии с целями и условиями общения в знакомой среде;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проявлять уважительное отношение к собеседнику, соблюдать правила ведения диалога и дискуссии;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признавать возможность существования разных точек зрения;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выбирать и корректно использовать речевые средства при ответе в учебной дискуссии, аргументации своего мнения;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использовать формулы речевого этикета во взаимодействии с соучениками и учителем;</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строить речевое высказывание в соответствии с поставленной задачей;</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создавать по совместно составленному плану устные и письменные тексты (описание, рассуждение, повествование);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готовить под руководством взрослого небольшие публичные выступления;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подбирать иллюстративный материал (рисунки, фото, плакаты) к тексту выступления.</w:t>
      </w:r>
    </w:p>
    <w:p w:rsidR="007318FB" w:rsidRPr="007318FB" w:rsidRDefault="007318FB" w:rsidP="002A07F4">
      <w:pPr>
        <w:tabs>
          <w:tab w:val="left" w:pos="2268"/>
        </w:tabs>
        <w:ind w:left="1418" w:firstLine="850"/>
        <w:jc w:val="both"/>
        <w:rPr>
          <w:i/>
          <w:iCs/>
          <w:sz w:val="24"/>
          <w:szCs w:val="24"/>
        </w:rPr>
      </w:pPr>
      <w:r w:rsidRPr="007318FB">
        <w:rPr>
          <w:i/>
          <w:iCs/>
          <w:sz w:val="24"/>
          <w:szCs w:val="24"/>
        </w:rPr>
        <w:t>Совместная деятельность (сотрудничество):</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стремиться к объединению усилий, эмоциональной эмпатии в ситуациях совместного восприятия, исполнения музыки;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формулировать после совместного анализа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ответственно выполнять свою часть работы; оценивать свой вклад в общий результат;</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выполнять совместные проектные, творческие задания с опорой на предложенные образцы.</w:t>
      </w:r>
    </w:p>
    <w:p w:rsidR="007318FB" w:rsidRPr="007318FB" w:rsidRDefault="007318FB" w:rsidP="007318FB">
      <w:pPr>
        <w:tabs>
          <w:tab w:val="left" w:pos="4146"/>
        </w:tabs>
        <w:ind w:left="1418" w:firstLine="850"/>
        <w:jc w:val="both"/>
        <w:rPr>
          <w:b/>
          <w:bCs/>
          <w:sz w:val="24"/>
          <w:szCs w:val="24"/>
        </w:rPr>
      </w:pPr>
      <w:r w:rsidRPr="007318FB">
        <w:rPr>
          <w:b/>
          <w:bCs/>
          <w:sz w:val="24"/>
          <w:szCs w:val="24"/>
        </w:rPr>
        <w:t>3. Овладение универсальными регулятивными действиями</w:t>
      </w:r>
    </w:p>
    <w:p w:rsidR="007318FB" w:rsidRPr="007318FB" w:rsidRDefault="007318FB" w:rsidP="007318FB">
      <w:pPr>
        <w:tabs>
          <w:tab w:val="left" w:pos="4146"/>
        </w:tabs>
        <w:ind w:left="1418" w:firstLine="850"/>
        <w:jc w:val="both"/>
        <w:rPr>
          <w:i/>
          <w:iCs/>
          <w:sz w:val="24"/>
          <w:szCs w:val="24"/>
        </w:rPr>
      </w:pPr>
      <w:r w:rsidRPr="007318FB">
        <w:rPr>
          <w:i/>
          <w:iCs/>
          <w:sz w:val="24"/>
          <w:szCs w:val="24"/>
        </w:rPr>
        <w:t>Самоорганизация:</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планировать действия по решению учебной задачи для получения результата (при необходимости с направляющей помощью);</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выстраивать последовательность выбранных действий, удерживать предложенный алгоритм.</w:t>
      </w:r>
    </w:p>
    <w:p w:rsidR="007318FB" w:rsidRPr="007318FB" w:rsidRDefault="007318FB" w:rsidP="002A07F4">
      <w:pPr>
        <w:ind w:left="1418" w:firstLine="850"/>
        <w:jc w:val="both"/>
        <w:rPr>
          <w:i/>
          <w:iCs/>
          <w:sz w:val="24"/>
          <w:szCs w:val="24"/>
        </w:rPr>
      </w:pPr>
      <w:r w:rsidRPr="007318FB">
        <w:rPr>
          <w:i/>
          <w:iCs/>
          <w:sz w:val="24"/>
          <w:szCs w:val="24"/>
        </w:rPr>
        <w:t>Самоконтроль:</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lastRenderedPageBreak/>
        <w:t>понимать смысл предъявляемых учебных задач и организовывать в соответствии с ними собственное поведение;</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понимать причины успеха/неудач учебной деятельности на основе совместного анализа;</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корректировать с помощью педагога свои учебные действия для преодоления ошибок.</w:t>
      </w:r>
    </w:p>
    <w:p w:rsidR="007318FB" w:rsidRPr="007318FB" w:rsidRDefault="007318FB" w:rsidP="002A07F4">
      <w:pPr>
        <w:ind w:left="1418" w:firstLine="850"/>
        <w:jc w:val="both"/>
        <w:rPr>
          <w:sz w:val="24"/>
          <w:szCs w:val="24"/>
        </w:rPr>
      </w:pPr>
    </w:p>
    <w:p w:rsidR="007318FB" w:rsidRPr="007318FB" w:rsidRDefault="007318FB" w:rsidP="00B1530A">
      <w:pPr>
        <w:ind w:left="1418" w:firstLine="850"/>
        <w:jc w:val="both"/>
        <w:rPr>
          <w:sz w:val="24"/>
          <w:szCs w:val="24"/>
        </w:rPr>
      </w:pPr>
      <w:r w:rsidRPr="007318FB">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7318FB" w:rsidRPr="007318FB" w:rsidRDefault="007318FB" w:rsidP="007318FB">
      <w:pPr>
        <w:keepNext/>
        <w:keepLines/>
        <w:widowControl/>
        <w:autoSpaceDE/>
        <w:autoSpaceDN/>
        <w:ind w:left="1418" w:firstLine="850"/>
        <w:outlineLvl w:val="1"/>
        <w:rPr>
          <w:rFonts w:eastAsia="Tahoma"/>
          <w:b/>
          <w:kern w:val="2"/>
          <w:sz w:val="24"/>
          <w:szCs w:val="24"/>
        </w:rPr>
      </w:pPr>
      <w:bookmarkStart w:id="357" w:name="_Toc139386460"/>
      <w:bookmarkStart w:id="358" w:name="_Toc142476741"/>
      <w:r w:rsidRPr="007318FB">
        <w:rPr>
          <w:rFonts w:eastAsia="Tahoma"/>
          <w:b/>
          <w:kern w:val="2"/>
          <w:sz w:val="24"/>
          <w:szCs w:val="24"/>
        </w:rPr>
        <w:t>Предметные результаты</w:t>
      </w:r>
      <w:bookmarkEnd w:id="357"/>
      <w:bookmarkEnd w:id="358"/>
    </w:p>
    <w:p w:rsidR="007318FB" w:rsidRPr="007318FB" w:rsidRDefault="007318FB" w:rsidP="007318FB">
      <w:pPr>
        <w:tabs>
          <w:tab w:val="left" w:pos="4146"/>
        </w:tabs>
        <w:ind w:left="1418" w:firstLine="850"/>
        <w:jc w:val="both"/>
        <w:rPr>
          <w:sz w:val="24"/>
          <w:szCs w:val="24"/>
        </w:rPr>
      </w:pPr>
      <w:r w:rsidRPr="007318FB">
        <w:rPr>
          <w:sz w:val="24"/>
          <w:szCs w:val="24"/>
        </w:rPr>
        <w:t>Предметные результаты характеризуют начальный этап формирования у обучающихся с ЗПР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318FB" w:rsidRPr="007318FB" w:rsidRDefault="007318FB" w:rsidP="007318FB">
      <w:pPr>
        <w:tabs>
          <w:tab w:val="left" w:pos="4146"/>
        </w:tabs>
        <w:ind w:left="1418" w:firstLine="850"/>
        <w:jc w:val="both"/>
        <w:rPr>
          <w:sz w:val="24"/>
          <w:szCs w:val="24"/>
        </w:rPr>
      </w:pPr>
      <w:r w:rsidRPr="007318FB">
        <w:rPr>
          <w:sz w:val="24"/>
          <w:szCs w:val="24"/>
        </w:rPr>
        <w:t>Обучающиеся с ЗПР, освоившие основную образовательную программу по предмету «Музыка»:</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проявляют интерес к занятиям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имеют представления о разнообразии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имеют опыт восприятия, исполнения музыки разных жанров, творческой деятельности в различных смежных видах искусства;</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с уважением относятся к достижениям отечественной музыкальной культуры;</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стремятся к расширению своего музыкального кругозора.</w:t>
      </w:r>
    </w:p>
    <w:p w:rsidR="007318FB" w:rsidRPr="007318FB" w:rsidRDefault="007318FB" w:rsidP="002A07F4">
      <w:pPr>
        <w:ind w:left="1418" w:firstLine="850"/>
        <w:jc w:val="both"/>
        <w:rPr>
          <w:sz w:val="24"/>
          <w:szCs w:val="24"/>
        </w:rPr>
      </w:pPr>
      <w:r w:rsidRPr="007318FB">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318FB" w:rsidRPr="007318FB" w:rsidRDefault="007318FB" w:rsidP="007318FB">
      <w:pPr>
        <w:ind w:left="1418" w:firstLine="850"/>
        <w:outlineLvl w:val="2"/>
        <w:rPr>
          <w:rFonts w:eastAsia="Trebuchet MS"/>
          <w:b/>
          <w:sz w:val="24"/>
          <w:szCs w:val="24"/>
        </w:rPr>
      </w:pPr>
      <w:bookmarkStart w:id="359" w:name="_Toc139386461"/>
      <w:bookmarkStart w:id="360" w:name="_Toc142476742"/>
      <w:r w:rsidRPr="007318FB">
        <w:rPr>
          <w:rFonts w:eastAsia="Trebuchet MS"/>
          <w:b/>
          <w:sz w:val="24"/>
          <w:szCs w:val="24"/>
        </w:rPr>
        <w:t>Модуль № 1 «Музыкальная грамота»:</w:t>
      </w:r>
      <w:bookmarkEnd w:id="359"/>
      <w:bookmarkEnd w:id="360"/>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классифицировать звуки: шумовые и музыкальные, длинные, короткие, тихие, громкие, низкие, высокие;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 с опорой на карточки визуальной поддержки;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на слух принципы развития: повтор, контраст, варьирование;</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с направляющей помощью учителя;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ориентироваться с направляющей помощью педагога в нотной записи в пределах певческого диапазона;</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исполнять различные ритмические рисунки в простых заученных музыкальных произведениях с направляющей помощью учителя;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исполнять песни с простым мелодическим рисунком.</w:t>
      </w:r>
    </w:p>
    <w:p w:rsidR="007318FB" w:rsidRPr="007318FB" w:rsidRDefault="007318FB" w:rsidP="007318FB">
      <w:pPr>
        <w:ind w:left="1418" w:firstLine="850"/>
        <w:outlineLvl w:val="2"/>
        <w:rPr>
          <w:rFonts w:eastAsia="Trebuchet MS"/>
          <w:b/>
          <w:sz w:val="24"/>
          <w:szCs w:val="24"/>
        </w:rPr>
      </w:pPr>
      <w:bookmarkStart w:id="361" w:name="_Toc139386462"/>
      <w:bookmarkStart w:id="362" w:name="_Toc142476743"/>
      <w:r w:rsidRPr="007318FB">
        <w:rPr>
          <w:rFonts w:eastAsia="Trebuchet MS"/>
          <w:b/>
          <w:sz w:val="24"/>
          <w:szCs w:val="24"/>
        </w:rPr>
        <w:t>Модуль № 2 «Народная музыка России»:</w:t>
      </w:r>
      <w:bookmarkEnd w:id="361"/>
      <w:bookmarkEnd w:id="362"/>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lastRenderedPageBreak/>
        <w:t>иметь представления о принадлежности музыкальных интонаций, изученных произведений к родному фольклору, русской музыке, народной музыке различных регионов России;</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определять на слух и называть знакомые народные музыкальные инструменты с опорой на карточки визуальной поддержки;</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группировать народные музыкальные инструменты по принципу звукоизвлечения: духовые, ударные, струнные;</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определять принадлежность музыкальных произведений и их фрагментов к композиторскому или народному творчеству на знакомом музыкальном материале;</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создавать ритмический аккомпанемент на ударных инструментах при исполнении народной песни на заученном материале с направляющей помощью учителя;</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исполнять народные произведения различных жанров с сопровождением на доступном уровне;</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участвовать в коллективной игре (вокальной, инструментальной, танцевальной) на основе освоенных фольклорных жанров с направляющей помощью учителя.</w:t>
      </w:r>
    </w:p>
    <w:p w:rsidR="007318FB" w:rsidRPr="007318FB" w:rsidRDefault="007318FB" w:rsidP="007318FB">
      <w:pPr>
        <w:ind w:left="1418" w:firstLine="850"/>
        <w:outlineLvl w:val="2"/>
        <w:rPr>
          <w:rFonts w:eastAsia="Trebuchet MS"/>
          <w:b/>
          <w:sz w:val="24"/>
          <w:szCs w:val="24"/>
        </w:rPr>
      </w:pPr>
      <w:bookmarkStart w:id="363" w:name="_Toc139386463"/>
      <w:bookmarkStart w:id="364" w:name="_Toc142476744"/>
      <w:r w:rsidRPr="007318FB">
        <w:rPr>
          <w:rFonts w:eastAsia="Trebuchet MS"/>
          <w:b/>
          <w:sz w:val="24"/>
          <w:szCs w:val="24"/>
        </w:rPr>
        <w:t>Модуль № 3 «Музыка народов мира»:</w:t>
      </w:r>
      <w:bookmarkEnd w:id="363"/>
      <w:bookmarkEnd w:id="364"/>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различать на слух произведения народной и композиторской музыки других стран;</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различать на слух и соотносить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самостоятельно или с направляющей помощью учителя;</w:t>
      </w:r>
    </w:p>
    <w:p w:rsidR="007318FB" w:rsidRPr="007318FB" w:rsidRDefault="007318FB" w:rsidP="00187B57">
      <w:pPr>
        <w:widowControl/>
        <w:numPr>
          <w:ilvl w:val="0"/>
          <w:numId w:val="16"/>
        </w:numPr>
        <w:autoSpaceDE/>
        <w:autoSpaceDN/>
        <w:ind w:left="1418" w:firstLine="850"/>
        <w:jc w:val="both"/>
        <w:rPr>
          <w:sz w:val="24"/>
          <w:szCs w:val="24"/>
        </w:rPr>
      </w:pPr>
      <w:r w:rsidRPr="007318FB">
        <w:rPr>
          <w:sz w:val="24"/>
          <w:szCs w:val="24"/>
        </w:rPr>
        <w:t>различать и характеризовать по предложенному плану фольклорные жанры музыки (песенные, танцевальные), вычленять и называть типичные жанровые признаки.</w:t>
      </w:r>
    </w:p>
    <w:p w:rsidR="007318FB" w:rsidRPr="007318FB" w:rsidRDefault="007318FB" w:rsidP="007318FB">
      <w:pPr>
        <w:ind w:left="1418" w:firstLine="850"/>
        <w:outlineLvl w:val="2"/>
        <w:rPr>
          <w:rFonts w:eastAsia="Trebuchet MS"/>
          <w:b/>
          <w:sz w:val="24"/>
          <w:szCs w:val="24"/>
        </w:rPr>
      </w:pPr>
      <w:bookmarkStart w:id="365" w:name="_Toc139386464"/>
      <w:bookmarkStart w:id="366" w:name="_Toc142476745"/>
      <w:r w:rsidRPr="007318FB">
        <w:rPr>
          <w:rFonts w:eastAsia="Trebuchet MS"/>
          <w:b/>
          <w:sz w:val="24"/>
          <w:szCs w:val="24"/>
        </w:rPr>
        <w:t>Модуль № 4 «Духовная музыка»:</w:t>
      </w:r>
      <w:bookmarkEnd w:id="365"/>
      <w:bookmarkEnd w:id="366"/>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определять характер, настроение музыкальных произведений духовной музыки под руководством педагога;</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318FB" w:rsidRPr="007318FB" w:rsidRDefault="007318FB" w:rsidP="007318FB">
      <w:pPr>
        <w:ind w:left="1418" w:firstLine="850"/>
        <w:outlineLvl w:val="2"/>
        <w:rPr>
          <w:rFonts w:eastAsia="Trebuchet MS"/>
          <w:b/>
          <w:sz w:val="24"/>
          <w:szCs w:val="24"/>
        </w:rPr>
      </w:pPr>
      <w:bookmarkStart w:id="367" w:name="_Toc139386465"/>
      <w:bookmarkStart w:id="368" w:name="_Toc142476746"/>
      <w:r w:rsidRPr="007318FB">
        <w:rPr>
          <w:rFonts w:eastAsia="Trebuchet MS"/>
          <w:b/>
          <w:sz w:val="24"/>
          <w:szCs w:val="24"/>
        </w:rPr>
        <w:t>Модуль № 5 «Классическая музыка»:</w:t>
      </w:r>
      <w:bookmarkEnd w:id="367"/>
      <w:bookmarkEnd w:id="368"/>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на слух произведения классической музыки, называть автора и произведение, исполнительский состав на изученном материале и с опорой на визуализацию;</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иметь представление о концертных жанрах по особенностям исполнения (камерные и симфонические, вокальные и инструментальные), знать их разновидности, приводить примеры с опорой на карточки визуальной поддержки;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воспринимать музыку в соответствии с её настроением, характером, осознавать эмоции и чувства, вызванные музыкальным звучанием, уметь на доступном уровне описать свои впечатления от музыкального восприятия;</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характеризовать с направляющей помощью педагога выразительные средства, использованные композитором для создания музыкального образа;</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318FB" w:rsidRPr="007318FB" w:rsidRDefault="007318FB" w:rsidP="007318FB">
      <w:pPr>
        <w:ind w:left="1418" w:firstLine="850"/>
        <w:outlineLvl w:val="2"/>
        <w:rPr>
          <w:rFonts w:eastAsia="Trebuchet MS"/>
          <w:b/>
          <w:sz w:val="24"/>
          <w:szCs w:val="24"/>
        </w:rPr>
      </w:pPr>
      <w:bookmarkStart w:id="369" w:name="_Toc139386466"/>
      <w:bookmarkStart w:id="370" w:name="_Toc142476747"/>
      <w:r w:rsidRPr="007318FB">
        <w:rPr>
          <w:rFonts w:eastAsia="Trebuchet MS"/>
          <w:b/>
          <w:sz w:val="24"/>
          <w:szCs w:val="24"/>
        </w:rPr>
        <w:t>Модуль № 6 «Современная музыкальная культура»:</w:t>
      </w:r>
      <w:bookmarkEnd w:id="369"/>
      <w:bookmarkEnd w:id="370"/>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lastRenderedPageBreak/>
        <w:t>иметь представление о разнообразии современной музыкальной культуры, стремиться к расширению музыкального кругозора;</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 с опорой на карточки визуальной поддержки;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и соотносить музыкально-выразительные средства, определяющие основной характер, настроение музыки с опорой на карточки визуальной поддержки;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исполнять на доступном уровне современные музыкальные произведения, соблюдая певческую культуру звука.</w:t>
      </w:r>
    </w:p>
    <w:p w:rsidR="007318FB" w:rsidRPr="007318FB" w:rsidRDefault="007318FB" w:rsidP="007318FB">
      <w:pPr>
        <w:ind w:left="1418" w:firstLine="850"/>
        <w:outlineLvl w:val="2"/>
        <w:rPr>
          <w:rFonts w:eastAsia="Trebuchet MS"/>
          <w:b/>
          <w:sz w:val="24"/>
          <w:szCs w:val="24"/>
        </w:rPr>
      </w:pPr>
      <w:bookmarkStart w:id="371" w:name="_Toc139386467"/>
      <w:bookmarkStart w:id="372" w:name="_Toc142476748"/>
      <w:bookmarkStart w:id="373" w:name="_Hlk139383992"/>
      <w:r w:rsidRPr="007318FB">
        <w:rPr>
          <w:rFonts w:eastAsia="Trebuchet MS"/>
          <w:b/>
          <w:sz w:val="24"/>
          <w:szCs w:val="24"/>
        </w:rPr>
        <w:t>Модуль № 7 «Музыка театра и кино»:</w:t>
      </w:r>
      <w:bookmarkEnd w:id="371"/>
      <w:bookmarkEnd w:id="372"/>
    </w:p>
    <w:bookmarkEnd w:id="373"/>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особенности музыкально-сценических жанров (опера, балет, оперетта, мюзикл);</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 с опорой на карточки визуальной поддержки;</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318FB" w:rsidRPr="007318FB" w:rsidRDefault="007318FB" w:rsidP="00187B57">
      <w:pPr>
        <w:widowControl/>
        <w:numPr>
          <w:ilvl w:val="0"/>
          <w:numId w:val="16"/>
        </w:numPr>
        <w:tabs>
          <w:tab w:val="left" w:pos="2268"/>
        </w:tabs>
        <w:autoSpaceDE/>
        <w:autoSpaceDN/>
        <w:ind w:left="1418" w:firstLine="850"/>
        <w:jc w:val="both"/>
        <w:rPr>
          <w:sz w:val="24"/>
          <w:szCs w:val="24"/>
        </w:rPr>
      </w:pPr>
      <w:r w:rsidRPr="007318FB">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318FB" w:rsidRPr="007318FB" w:rsidRDefault="007318FB" w:rsidP="007318FB">
      <w:pPr>
        <w:ind w:left="1418" w:firstLine="850"/>
        <w:outlineLvl w:val="2"/>
        <w:rPr>
          <w:rFonts w:eastAsia="Trebuchet MS"/>
          <w:b/>
          <w:sz w:val="24"/>
          <w:szCs w:val="24"/>
        </w:rPr>
      </w:pPr>
      <w:bookmarkStart w:id="374" w:name="_Toc139386468"/>
      <w:bookmarkStart w:id="375" w:name="_Toc142476749"/>
      <w:r w:rsidRPr="007318FB">
        <w:rPr>
          <w:rFonts w:eastAsia="Trebuchet MS"/>
          <w:b/>
          <w:sz w:val="24"/>
          <w:szCs w:val="24"/>
        </w:rPr>
        <w:t>Модуль № 8 «Музыка в жизни человека»:</w:t>
      </w:r>
      <w:bookmarkEnd w:id="374"/>
      <w:bookmarkEnd w:id="375"/>
    </w:p>
    <w:p w:rsidR="007318FB" w:rsidRPr="007318FB" w:rsidRDefault="007318FB" w:rsidP="00187B57">
      <w:pPr>
        <w:widowControl/>
        <w:numPr>
          <w:ilvl w:val="0"/>
          <w:numId w:val="16"/>
        </w:numPr>
        <w:tabs>
          <w:tab w:val="center" w:pos="2268"/>
        </w:tabs>
        <w:autoSpaceDE/>
        <w:autoSpaceDN/>
        <w:ind w:left="1418" w:firstLine="850"/>
        <w:jc w:val="both"/>
        <w:rPr>
          <w:sz w:val="24"/>
          <w:szCs w:val="24"/>
        </w:rPr>
      </w:pPr>
      <w:r w:rsidRPr="007318FB">
        <w:rPr>
          <w:sz w:val="24"/>
          <w:szCs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7318FB" w:rsidRPr="007318FB" w:rsidRDefault="007318FB" w:rsidP="00187B57">
      <w:pPr>
        <w:widowControl/>
        <w:numPr>
          <w:ilvl w:val="0"/>
          <w:numId w:val="16"/>
        </w:numPr>
        <w:tabs>
          <w:tab w:val="center" w:pos="2268"/>
        </w:tabs>
        <w:autoSpaceDE/>
        <w:autoSpaceDN/>
        <w:ind w:left="1418" w:firstLine="850"/>
        <w:jc w:val="both"/>
        <w:rPr>
          <w:sz w:val="24"/>
          <w:szCs w:val="24"/>
        </w:rPr>
      </w:pPr>
      <w:r w:rsidRPr="007318FB">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7318FB" w:rsidRPr="007318FB" w:rsidRDefault="007318FB" w:rsidP="00187B57">
      <w:pPr>
        <w:widowControl/>
        <w:numPr>
          <w:ilvl w:val="0"/>
          <w:numId w:val="16"/>
        </w:numPr>
        <w:tabs>
          <w:tab w:val="center" w:pos="2268"/>
        </w:tabs>
        <w:autoSpaceDE/>
        <w:autoSpaceDN/>
        <w:ind w:left="1418" w:firstLine="850"/>
        <w:jc w:val="both"/>
        <w:rPr>
          <w:sz w:val="24"/>
          <w:szCs w:val="24"/>
        </w:rPr>
      </w:pPr>
      <w:r w:rsidRPr="007318FB">
        <w:rPr>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318FB" w:rsidRPr="007318FB" w:rsidRDefault="007318FB" w:rsidP="002A07F4">
      <w:pPr>
        <w:tabs>
          <w:tab w:val="center" w:pos="2268"/>
        </w:tabs>
        <w:ind w:left="1418" w:firstLine="850"/>
        <w:jc w:val="both"/>
        <w:rPr>
          <w:sz w:val="24"/>
          <w:szCs w:val="24"/>
        </w:rPr>
      </w:pPr>
    </w:p>
    <w:p w:rsidR="007318FB" w:rsidRDefault="007318FB" w:rsidP="00B1530A">
      <w:pPr>
        <w:tabs>
          <w:tab w:val="left" w:pos="4146"/>
        </w:tabs>
        <w:ind w:left="1418" w:firstLine="850"/>
        <w:jc w:val="both"/>
        <w:rPr>
          <w:sz w:val="24"/>
          <w:szCs w:val="24"/>
        </w:rPr>
      </w:pPr>
      <w:r w:rsidRPr="007318FB">
        <w:rPr>
          <w:sz w:val="24"/>
          <w:szCs w:val="24"/>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B1530A" w:rsidRPr="00B1530A" w:rsidRDefault="00B1530A" w:rsidP="00B1530A">
      <w:pPr>
        <w:tabs>
          <w:tab w:val="left" w:pos="4146"/>
        </w:tabs>
        <w:ind w:left="1418" w:firstLine="850"/>
        <w:jc w:val="both"/>
        <w:rPr>
          <w:sz w:val="24"/>
          <w:szCs w:val="24"/>
        </w:rPr>
      </w:pPr>
    </w:p>
    <w:p w:rsidR="00003FE3" w:rsidRPr="00003FE3" w:rsidRDefault="00615609" w:rsidP="00003FE3">
      <w:pPr>
        <w:pStyle w:val="a5"/>
        <w:numPr>
          <w:ilvl w:val="2"/>
          <w:numId w:val="76"/>
        </w:numPr>
        <w:tabs>
          <w:tab w:val="right" w:leader="dot" w:pos="9356"/>
        </w:tabs>
        <w:jc w:val="center"/>
        <w:rPr>
          <w:rFonts w:eastAsia="SimSun"/>
          <w:b/>
          <w:sz w:val="24"/>
          <w:szCs w:val="24"/>
          <w:lang w:eastAsia="ar-SA"/>
        </w:rPr>
      </w:pPr>
      <w:r w:rsidRPr="00003FE3">
        <w:rPr>
          <w:rFonts w:eastAsia="SimSun"/>
          <w:b/>
          <w:sz w:val="24"/>
          <w:szCs w:val="24"/>
          <w:lang w:eastAsia="ar-SA"/>
        </w:rPr>
        <w:t>РАБОЧАЯ ПРОГРАММА УЧЕБНОГО ПРЕДМЕТА</w:t>
      </w:r>
      <w:r w:rsidR="00003FE3" w:rsidRPr="00003FE3">
        <w:rPr>
          <w:rFonts w:eastAsia="SimSun"/>
          <w:b/>
          <w:sz w:val="24"/>
          <w:szCs w:val="24"/>
          <w:lang w:eastAsia="ar-SA"/>
        </w:rPr>
        <w:t xml:space="preserve">    </w:t>
      </w:r>
    </w:p>
    <w:p w:rsidR="007318FB" w:rsidRPr="00003FE3" w:rsidRDefault="00003FE3" w:rsidP="00003FE3">
      <w:pPr>
        <w:tabs>
          <w:tab w:val="right" w:leader="dot" w:pos="9356"/>
        </w:tabs>
        <w:ind w:left="2339"/>
        <w:rPr>
          <w:rFonts w:eastAsia="SimSun"/>
          <w:b/>
          <w:sz w:val="24"/>
          <w:szCs w:val="24"/>
          <w:lang w:eastAsia="ar-SA"/>
        </w:rPr>
      </w:pPr>
      <w:r>
        <w:rPr>
          <w:rFonts w:eastAsia="SimSun"/>
          <w:b/>
          <w:sz w:val="24"/>
          <w:szCs w:val="24"/>
          <w:lang w:eastAsia="ar-SA"/>
        </w:rPr>
        <w:t xml:space="preserve">                                   </w:t>
      </w:r>
      <w:r w:rsidR="00615609" w:rsidRPr="00003FE3">
        <w:rPr>
          <w:rFonts w:eastAsia="SimSun"/>
          <w:b/>
          <w:sz w:val="24"/>
          <w:szCs w:val="24"/>
          <w:lang w:eastAsia="ar-SA"/>
        </w:rPr>
        <w:t>«</w:t>
      </w:r>
      <w:r w:rsidR="00615609" w:rsidRPr="00003FE3">
        <w:rPr>
          <w:rFonts w:eastAsia="Calibri"/>
          <w:b/>
          <w:sz w:val="24"/>
          <w:szCs w:val="24"/>
        </w:rPr>
        <w:t xml:space="preserve">ТРУД </w:t>
      </w:r>
      <w:r w:rsidRPr="00003FE3">
        <w:rPr>
          <w:rFonts w:eastAsia="Calibri"/>
          <w:b/>
          <w:sz w:val="24"/>
          <w:szCs w:val="24"/>
        </w:rPr>
        <w:t xml:space="preserve">  </w:t>
      </w:r>
      <w:r w:rsidR="00615609" w:rsidRPr="00003FE3">
        <w:rPr>
          <w:rFonts w:eastAsia="Calibri"/>
          <w:b/>
          <w:sz w:val="24"/>
          <w:szCs w:val="24"/>
        </w:rPr>
        <w:t>(ТЕХНОЛОГИЯ</w:t>
      </w:r>
      <w:r w:rsidR="00615609" w:rsidRPr="00003FE3">
        <w:rPr>
          <w:rFonts w:eastAsia="Calibri"/>
          <w:sz w:val="24"/>
          <w:szCs w:val="24"/>
        </w:rPr>
        <w:t>)</w:t>
      </w:r>
      <w:r w:rsidR="00615609" w:rsidRPr="00003FE3">
        <w:rPr>
          <w:rFonts w:eastAsia="SimSun"/>
          <w:b/>
          <w:sz w:val="24"/>
          <w:szCs w:val="24"/>
          <w:lang w:eastAsia="ar-SA"/>
        </w:rPr>
        <w:t>»</w:t>
      </w:r>
    </w:p>
    <w:p w:rsidR="00514CFE" w:rsidRPr="00514CFE" w:rsidRDefault="00514CFE" w:rsidP="00B1530A">
      <w:pPr>
        <w:tabs>
          <w:tab w:val="right" w:leader="dot" w:pos="9356"/>
        </w:tabs>
        <w:jc w:val="center"/>
        <w:rPr>
          <w:rFonts w:eastAsia="SimSun"/>
          <w:b/>
          <w:sz w:val="24"/>
          <w:szCs w:val="24"/>
          <w:lang w:eastAsia="ar-SA"/>
        </w:rPr>
      </w:pPr>
    </w:p>
    <w:p w:rsidR="00613640" w:rsidRPr="00613640" w:rsidRDefault="00514CFE" w:rsidP="00613640">
      <w:pPr>
        <w:widowControl/>
        <w:autoSpaceDE/>
        <w:autoSpaceDN/>
        <w:ind w:left="1418" w:firstLine="851"/>
        <w:jc w:val="both"/>
        <w:rPr>
          <w:sz w:val="24"/>
          <w:szCs w:val="24"/>
        </w:rPr>
      </w:pPr>
      <w:r>
        <w:rPr>
          <w:sz w:val="24"/>
          <w:szCs w:val="24"/>
        </w:rPr>
        <w:t>Р</w:t>
      </w:r>
      <w:r w:rsidR="00613640" w:rsidRPr="00613640">
        <w:rPr>
          <w:sz w:val="24"/>
          <w:szCs w:val="24"/>
        </w:rPr>
        <w:t>абочая 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w:t>
      </w:r>
    </w:p>
    <w:p w:rsidR="00613640" w:rsidRPr="00613640" w:rsidRDefault="00613640" w:rsidP="00613640">
      <w:pPr>
        <w:widowControl/>
        <w:autoSpaceDE/>
        <w:autoSpaceDN/>
        <w:ind w:left="1418" w:firstLine="851"/>
        <w:jc w:val="both"/>
        <w:rPr>
          <w:sz w:val="24"/>
          <w:szCs w:val="24"/>
        </w:rPr>
      </w:pPr>
      <w:r w:rsidRPr="00613640">
        <w:rPr>
          <w:sz w:val="24"/>
          <w:szCs w:val="24"/>
        </w:rPr>
        <w:lastRenderedPageBreak/>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«Труд (технология)» с учётом психофизических особенностей обучающихся с задержкой психического развития начальных классов. В первом, первом дополнительном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613640" w:rsidRPr="00613640" w:rsidRDefault="00613640" w:rsidP="00613640">
      <w:pPr>
        <w:widowControl/>
        <w:autoSpaceDE/>
        <w:autoSpaceDN/>
        <w:ind w:left="1418" w:firstLine="851"/>
        <w:jc w:val="both"/>
        <w:rPr>
          <w:sz w:val="24"/>
          <w:szCs w:val="24"/>
        </w:rPr>
      </w:pPr>
      <w:r w:rsidRPr="00613640">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с ЗПР за каждый год обучения в начальной школе.</w:t>
      </w:r>
    </w:p>
    <w:p w:rsidR="00613640" w:rsidRPr="00613640" w:rsidRDefault="00613640" w:rsidP="00613640">
      <w:pPr>
        <w:widowControl/>
        <w:autoSpaceDE/>
        <w:autoSpaceDN/>
        <w:ind w:left="1418" w:firstLine="851"/>
        <w:jc w:val="both"/>
        <w:rPr>
          <w:sz w:val="24"/>
          <w:szCs w:val="24"/>
        </w:rPr>
      </w:pPr>
      <w:r w:rsidRPr="00613640">
        <w:rPr>
          <w:sz w:val="24"/>
          <w:szCs w:val="24"/>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rsidR="00613640" w:rsidRPr="00613640" w:rsidRDefault="00613640" w:rsidP="00613640">
      <w:pPr>
        <w:widowControl/>
        <w:autoSpaceDE/>
        <w:autoSpaceDN/>
        <w:ind w:left="1418" w:firstLine="851"/>
        <w:jc w:val="both"/>
        <w:rPr>
          <w:sz w:val="24"/>
          <w:szCs w:val="24"/>
        </w:rPr>
      </w:pPr>
      <w:r w:rsidRPr="00613640">
        <w:rPr>
          <w:sz w:val="24"/>
          <w:szCs w:val="24"/>
        </w:rPr>
        <w:t xml:space="preserve">Изучение предмета «Труд (технология)» представляет значительные трудности для обучающихся с ЗПР в силу их психофизических особенностей: </w:t>
      </w:r>
    </w:p>
    <w:p w:rsidR="00613640" w:rsidRPr="00613640" w:rsidRDefault="00613640" w:rsidP="00613640">
      <w:pPr>
        <w:widowControl/>
        <w:autoSpaceDE/>
        <w:autoSpaceDN/>
        <w:ind w:left="1418" w:firstLine="851"/>
        <w:jc w:val="both"/>
        <w:rPr>
          <w:sz w:val="24"/>
          <w:szCs w:val="24"/>
        </w:rPr>
      </w:pPr>
      <w:r w:rsidRPr="00613640">
        <w:rPr>
          <w:sz w:val="24"/>
          <w:szCs w:val="24"/>
        </w:rPr>
        <w:t xml:space="preserve">- незрелость эмоционально-волевой сферы приводит к сложностям инициации волевых усилий при начале работы над изделием; </w:t>
      </w:r>
    </w:p>
    <w:p w:rsidR="00613640" w:rsidRPr="00613640" w:rsidRDefault="00613640" w:rsidP="00613640">
      <w:pPr>
        <w:widowControl/>
        <w:autoSpaceDE/>
        <w:autoSpaceDN/>
        <w:ind w:left="1418" w:firstLine="851"/>
        <w:jc w:val="both"/>
        <w:rPr>
          <w:sz w:val="24"/>
          <w:szCs w:val="24"/>
        </w:rPr>
      </w:pPr>
      <w:r w:rsidRPr="00613640">
        <w:rPr>
          <w:sz w:val="24"/>
          <w:szCs w:val="24"/>
        </w:rPr>
        <w:t>- отставание в сформированности регуляции и саморегуляции поведения затрудняет процесс длительного сосредоточения на каком-либо одном действии;</w:t>
      </w:r>
    </w:p>
    <w:p w:rsidR="00613640" w:rsidRPr="00613640" w:rsidRDefault="00613640" w:rsidP="00613640">
      <w:pPr>
        <w:widowControl/>
        <w:autoSpaceDE/>
        <w:autoSpaceDN/>
        <w:ind w:left="1418" w:firstLine="851"/>
        <w:jc w:val="both"/>
        <w:rPr>
          <w:sz w:val="24"/>
          <w:szCs w:val="24"/>
        </w:rPr>
      </w:pPr>
      <w:r w:rsidRPr="00613640">
        <w:rPr>
          <w:sz w:val="24"/>
          <w:szCs w:val="24"/>
        </w:rPr>
        <w:t>- недостаточное развитие восприятия является основой возникновения трудностей при выделении существенных (главных) признаках объектов, построении целостного образа, сложностям узнавания известных предметов в незнакомом ракурсе;</w:t>
      </w:r>
    </w:p>
    <w:p w:rsidR="00613640" w:rsidRPr="00613640" w:rsidRDefault="00613640" w:rsidP="00613640">
      <w:pPr>
        <w:widowControl/>
        <w:autoSpaceDE/>
        <w:autoSpaceDN/>
        <w:ind w:left="1418" w:firstLine="851"/>
        <w:jc w:val="both"/>
        <w:rPr>
          <w:sz w:val="24"/>
          <w:szCs w:val="24"/>
        </w:rPr>
      </w:pPr>
      <w:r w:rsidRPr="00613640">
        <w:rPr>
          <w:sz w:val="24"/>
          <w:szCs w:val="24"/>
        </w:rPr>
        <w:t xml:space="preserve">- импульсивность действий, недостаточная выраженность ориентировочного этапа, целенаправленности, низкая продуктивность деятельности приводят к низкому качеству получаемого изделия, недовольству полученным результатом; </w:t>
      </w:r>
    </w:p>
    <w:p w:rsidR="00613640" w:rsidRPr="00613640" w:rsidRDefault="00613640" w:rsidP="00613640">
      <w:pPr>
        <w:widowControl/>
        <w:autoSpaceDE/>
        <w:autoSpaceDN/>
        <w:ind w:left="1418" w:firstLine="851"/>
        <w:jc w:val="both"/>
        <w:rPr>
          <w:sz w:val="24"/>
          <w:szCs w:val="24"/>
        </w:rPr>
      </w:pPr>
      <w:r w:rsidRPr="00613640">
        <w:rPr>
          <w:sz w:val="24"/>
          <w:szCs w:val="24"/>
        </w:rPr>
        <w:t>- нарушение внимания: его неустойчивость, сниженная концентрация, повышенная отвлекаемость, нередко сопровождающееся повышенной двигательной и речевой активностью, влечет за собой сложности понимания технологии работы с тем или иным материалом;</w:t>
      </w:r>
    </w:p>
    <w:p w:rsidR="00613640" w:rsidRPr="00613640" w:rsidRDefault="00613640" w:rsidP="00613640">
      <w:pPr>
        <w:widowControl/>
        <w:autoSpaceDE/>
        <w:autoSpaceDN/>
        <w:ind w:left="1418" w:firstLine="851"/>
        <w:jc w:val="both"/>
        <w:rPr>
          <w:sz w:val="24"/>
          <w:szCs w:val="24"/>
        </w:rPr>
      </w:pPr>
      <w:r w:rsidRPr="00613640">
        <w:rPr>
          <w:sz w:val="24"/>
          <w:szCs w:val="24"/>
        </w:rPr>
        <w:t>- медленное формирование новых навыков требует многократных указаний и упражнений для их закрепления.</w:t>
      </w:r>
    </w:p>
    <w:p w:rsidR="00613640" w:rsidRPr="00613640" w:rsidRDefault="00613640" w:rsidP="00613640">
      <w:pPr>
        <w:widowControl/>
        <w:autoSpaceDE/>
        <w:autoSpaceDN/>
        <w:ind w:left="1418" w:firstLine="851"/>
        <w:jc w:val="both"/>
        <w:rPr>
          <w:sz w:val="24"/>
          <w:szCs w:val="24"/>
        </w:rPr>
      </w:pPr>
      <w:r w:rsidRPr="00613640">
        <w:rPr>
          <w:sz w:val="24"/>
          <w:szCs w:val="24"/>
        </w:rPr>
        <w:t xml:space="preserve">Адаптация программы происходит за счет сокращения сложных понятий и терминов; основные сведения в программе даются дифференцированно. Одни факты изучаются таким образом, чтобы обучающиеся смогли опознать их, опираясь на существенные признаки, по другим вопросам обучающиеся получают только общие представления. Ряд сведений познается школьниками в результате практической деятельности. </w:t>
      </w:r>
    </w:p>
    <w:p w:rsidR="00613640" w:rsidRPr="00613640" w:rsidRDefault="00613640" w:rsidP="00613640">
      <w:pPr>
        <w:widowControl/>
        <w:autoSpaceDE/>
        <w:autoSpaceDN/>
        <w:ind w:left="1418" w:firstLine="851"/>
        <w:jc w:val="both"/>
        <w:rPr>
          <w:sz w:val="24"/>
          <w:szCs w:val="24"/>
        </w:rPr>
      </w:pPr>
      <w:r w:rsidRPr="00613640">
        <w:rPr>
          <w:sz w:val="24"/>
          <w:szCs w:val="24"/>
        </w:rPr>
        <w:t xml:space="preserve">В курсе предмета «Труд (технология)» осуществляется реализация широкого спектра межпредметных связей, что также способствует лучшему усвоению образовательной программы обучающимися с ЗПР. </w:t>
      </w:r>
    </w:p>
    <w:p w:rsidR="00613640" w:rsidRPr="00613640" w:rsidRDefault="00613640" w:rsidP="00613640">
      <w:pPr>
        <w:widowControl/>
        <w:autoSpaceDE/>
        <w:autoSpaceDN/>
        <w:ind w:left="1418" w:firstLine="851"/>
        <w:jc w:val="both"/>
        <w:rPr>
          <w:sz w:val="24"/>
          <w:szCs w:val="24"/>
        </w:rPr>
      </w:pPr>
      <w:r w:rsidRPr="00613640">
        <w:rPr>
          <w:sz w:val="24"/>
          <w:szCs w:val="24"/>
        </w:rPr>
        <w:t>Математика — моделирование, выполнение расчётов, вычислений, построение простых форм с учетом основ геометрии, работа с геометрическими фигурами, числами.</w:t>
      </w:r>
    </w:p>
    <w:p w:rsidR="00613640" w:rsidRPr="00613640" w:rsidRDefault="00613640" w:rsidP="00613640">
      <w:pPr>
        <w:widowControl/>
        <w:autoSpaceDE/>
        <w:autoSpaceDN/>
        <w:ind w:left="1418" w:firstLine="851"/>
        <w:jc w:val="both"/>
        <w:rPr>
          <w:sz w:val="24"/>
          <w:szCs w:val="24"/>
        </w:rPr>
      </w:pPr>
      <w:r w:rsidRPr="00613640">
        <w:rPr>
          <w:sz w:val="24"/>
          <w:szCs w:val="24"/>
        </w:rPr>
        <w:lastRenderedPageBreak/>
        <w:t>Изобразительное искусство — использование средств художественной выразительности, правил декоративно-прикладного искусства и дизайна.</w:t>
      </w:r>
    </w:p>
    <w:p w:rsidR="00613640" w:rsidRPr="00613640" w:rsidRDefault="00613640" w:rsidP="00613640">
      <w:pPr>
        <w:widowControl/>
        <w:autoSpaceDE/>
        <w:autoSpaceDN/>
        <w:ind w:left="1418" w:firstLine="851"/>
        <w:jc w:val="both"/>
        <w:rPr>
          <w:sz w:val="24"/>
          <w:szCs w:val="24"/>
        </w:rPr>
      </w:pPr>
      <w:r w:rsidRPr="00613640">
        <w:rPr>
          <w:sz w:val="24"/>
          <w:szCs w:val="24"/>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613640" w:rsidRPr="00613640" w:rsidRDefault="00613640" w:rsidP="00613640">
      <w:pPr>
        <w:widowControl/>
        <w:autoSpaceDE/>
        <w:autoSpaceDN/>
        <w:ind w:left="1418" w:firstLine="851"/>
        <w:jc w:val="both"/>
        <w:rPr>
          <w:sz w:val="24"/>
          <w:szCs w:val="24"/>
        </w:rPr>
      </w:pPr>
      <w:r w:rsidRPr="00613640">
        <w:rPr>
          <w:sz w:val="24"/>
          <w:szCs w:val="24"/>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613640" w:rsidRPr="00613640" w:rsidRDefault="00613640" w:rsidP="00613640">
      <w:pPr>
        <w:widowControl/>
        <w:autoSpaceDE/>
        <w:autoSpaceDN/>
        <w:ind w:left="1418" w:firstLine="851"/>
        <w:jc w:val="both"/>
        <w:rPr>
          <w:sz w:val="24"/>
          <w:szCs w:val="24"/>
        </w:rPr>
      </w:pPr>
      <w:r w:rsidRPr="00613640">
        <w:rPr>
          <w:sz w:val="24"/>
          <w:szCs w:val="24"/>
        </w:rPr>
        <w:t>Литературное чтение — работа с текстами для создания образа, реализуемого в изделии.</w:t>
      </w:r>
    </w:p>
    <w:p w:rsidR="00613640" w:rsidRPr="00613640" w:rsidRDefault="00613640" w:rsidP="00613640">
      <w:pPr>
        <w:widowControl/>
        <w:autoSpaceDE/>
        <w:autoSpaceDN/>
        <w:ind w:left="1418" w:firstLine="851"/>
        <w:jc w:val="both"/>
        <w:rPr>
          <w:sz w:val="24"/>
          <w:szCs w:val="24"/>
        </w:rPr>
      </w:pPr>
      <w:r w:rsidRPr="00613640">
        <w:rPr>
          <w:sz w:val="24"/>
          <w:szCs w:val="24"/>
        </w:rPr>
        <w:t>Важнейшая особенность уроков труда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с ЗПР младшего школьного возраста.</w:t>
      </w:r>
    </w:p>
    <w:p w:rsidR="00613640" w:rsidRPr="00613640" w:rsidRDefault="00613640" w:rsidP="00613640">
      <w:pPr>
        <w:widowControl/>
        <w:autoSpaceDE/>
        <w:autoSpaceDN/>
        <w:ind w:left="1418" w:firstLine="851"/>
        <w:jc w:val="both"/>
        <w:rPr>
          <w:sz w:val="24"/>
          <w:szCs w:val="24"/>
        </w:rPr>
      </w:pPr>
      <w:r w:rsidRPr="00613640">
        <w:rPr>
          <w:sz w:val="24"/>
          <w:szCs w:val="24"/>
        </w:rPr>
        <w:t>Основной целью предмета является успешная социализация обучающихся с задержкой психического развития, формирование у них функциональной грамотности на базе знакомства и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613640" w:rsidRPr="00613640" w:rsidRDefault="00613640" w:rsidP="00613640">
      <w:pPr>
        <w:widowControl/>
        <w:autoSpaceDE/>
        <w:autoSpaceDN/>
        <w:ind w:left="1418" w:firstLine="851"/>
        <w:jc w:val="both"/>
        <w:rPr>
          <w:sz w:val="24"/>
          <w:szCs w:val="24"/>
        </w:rPr>
      </w:pPr>
      <w:r w:rsidRPr="00613640">
        <w:rPr>
          <w:sz w:val="24"/>
          <w:szCs w:val="24"/>
        </w:rPr>
        <w:t>Для реализации основной цели данного предмета необходимо решение системы приоритетных задач: образовательных, коррекционно-развивающих и воспитательных.</w:t>
      </w:r>
    </w:p>
    <w:p w:rsidR="00613640" w:rsidRPr="00613640" w:rsidRDefault="00613640" w:rsidP="00613640">
      <w:pPr>
        <w:widowControl/>
        <w:autoSpaceDE/>
        <w:autoSpaceDN/>
        <w:ind w:left="1418" w:firstLine="851"/>
        <w:jc w:val="both"/>
        <w:rPr>
          <w:sz w:val="24"/>
          <w:szCs w:val="24"/>
        </w:rPr>
      </w:pPr>
      <w:r w:rsidRPr="00613640">
        <w:rPr>
          <w:sz w:val="24"/>
          <w:szCs w:val="24"/>
        </w:rPr>
        <w:t>Образовательные задачи курса:</w:t>
      </w:r>
    </w:p>
    <w:p w:rsidR="00613640" w:rsidRPr="00613640" w:rsidRDefault="00613640" w:rsidP="00187B57">
      <w:pPr>
        <w:widowControl/>
        <w:numPr>
          <w:ilvl w:val="0"/>
          <w:numId w:val="23"/>
        </w:numPr>
        <w:tabs>
          <w:tab w:val="left" w:pos="993"/>
        </w:tabs>
        <w:autoSpaceDE/>
        <w:autoSpaceDN/>
        <w:ind w:left="1418" w:firstLine="851"/>
        <w:jc w:val="both"/>
        <w:rPr>
          <w:sz w:val="24"/>
          <w:szCs w:val="24"/>
        </w:rPr>
      </w:pPr>
      <w:r w:rsidRPr="00613640">
        <w:rPr>
          <w:sz w:val="24"/>
          <w:szCs w:val="24"/>
        </w:rPr>
        <w:t>формирование общих представлений о культуре и организации трудовой деятельности как важной части общей культуры человека;</w:t>
      </w:r>
    </w:p>
    <w:p w:rsidR="00613640" w:rsidRPr="00613640" w:rsidRDefault="00613640" w:rsidP="00187B57">
      <w:pPr>
        <w:widowControl/>
        <w:numPr>
          <w:ilvl w:val="0"/>
          <w:numId w:val="23"/>
        </w:numPr>
        <w:tabs>
          <w:tab w:val="left" w:pos="993"/>
        </w:tabs>
        <w:autoSpaceDE/>
        <w:autoSpaceDN/>
        <w:ind w:left="1418" w:firstLine="851"/>
        <w:jc w:val="both"/>
        <w:rPr>
          <w:sz w:val="24"/>
          <w:szCs w:val="24"/>
        </w:rPr>
      </w:pPr>
      <w:r w:rsidRPr="00613640">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613640" w:rsidRPr="00613640" w:rsidRDefault="00613640" w:rsidP="00187B57">
      <w:pPr>
        <w:widowControl/>
        <w:numPr>
          <w:ilvl w:val="0"/>
          <w:numId w:val="23"/>
        </w:numPr>
        <w:tabs>
          <w:tab w:val="left" w:pos="993"/>
        </w:tabs>
        <w:autoSpaceDE/>
        <w:autoSpaceDN/>
        <w:ind w:left="1418" w:firstLine="851"/>
        <w:jc w:val="both"/>
        <w:rPr>
          <w:sz w:val="24"/>
          <w:szCs w:val="24"/>
        </w:rPr>
      </w:pPr>
      <w:r w:rsidRPr="00613640">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613640" w:rsidRPr="00613640" w:rsidRDefault="00613640" w:rsidP="00187B57">
      <w:pPr>
        <w:widowControl/>
        <w:numPr>
          <w:ilvl w:val="0"/>
          <w:numId w:val="23"/>
        </w:numPr>
        <w:tabs>
          <w:tab w:val="left" w:pos="993"/>
        </w:tabs>
        <w:autoSpaceDE/>
        <w:autoSpaceDN/>
        <w:ind w:left="1418" w:firstLine="851"/>
        <w:jc w:val="both"/>
        <w:rPr>
          <w:sz w:val="24"/>
          <w:szCs w:val="24"/>
        </w:rPr>
      </w:pPr>
      <w:r w:rsidRPr="00613640">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613640" w:rsidRPr="00613640" w:rsidRDefault="00613640" w:rsidP="00613640">
      <w:pPr>
        <w:widowControl/>
        <w:tabs>
          <w:tab w:val="left" w:pos="993"/>
        </w:tabs>
        <w:autoSpaceDE/>
        <w:autoSpaceDN/>
        <w:ind w:left="1418" w:firstLine="851"/>
        <w:jc w:val="both"/>
        <w:rPr>
          <w:sz w:val="24"/>
          <w:szCs w:val="24"/>
        </w:rPr>
      </w:pPr>
      <w:r w:rsidRPr="00613640">
        <w:rPr>
          <w:sz w:val="24"/>
          <w:szCs w:val="24"/>
        </w:rPr>
        <w:t>Коррекционно-развивающие задачи:</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развитие сенсомоторных процессов, психомоторной координации, глазомера через формирование практических умений;</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расширение кругозора, развитие способности творческого использования полученных знаний и умений в практической деятельности;</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развитие гибкости и вариативности мышления, способностей к изобретательской деятельности.</w:t>
      </w:r>
    </w:p>
    <w:p w:rsidR="00613640" w:rsidRPr="00613640" w:rsidRDefault="00613640" w:rsidP="00613640">
      <w:pPr>
        <w:widowControl/>
        <w:tabs>
          <w:tab w:val="left" w:pos="1276"/>
        </w:tabs>
        <w:autoSpaceDE/>
        <w:autoSpaceDN/>
        <w:ind w:left="1418" w:firstLine="851"/>
        <w:jc w:val="both"/>
        <w:rPr>
          <w:sz w:val="24"/>
          <w:szCs w:val="24"/>
        </w:rPr>
      </w:pPr>
      <w:r w:rsidRPr="00613640">
        <w:rPr>
          <w:sz w:val="24"/>
          <w:szCs w:val="24"/>
        </w:rPr>
        <w:t>Воспитательные задачи:</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lastRenderedPageBreak/>
        <w:t>воспитание интереса к продуктивной созидательной деятельности, мотивации успеха и достижений, стремления к творческой самореализации;</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613640" w:rsidRPr="00613640" w:rsidRDefault="00613640" w:rsidP="00187B57">
      <w:pPr>
        <w:widowControl/>
        <w:numPr>
          <w:ilvl w:val="0"/>
          <w:numId w:val="24"/>
        </w:numPr>
        <w:tabs>
          <w:tab w:val="left" w:pos="993"/>
        </w:tabs>
        <w:autoSpaceDE/>
        <w:autoSpaceDN/>
        <w:ind w:left="1418" w:firstLine="851"/>
        <w:jc w:val="both"/>
        <w:rPr>
          <w:sz w:val="24"/>
          <w:szCs w:val="24"/>
        </w:rPr>
      </w:pPr>
      <w:r w:rsidRPr="00613640">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514CFE" w:rsidRDefault="00514CFE" w:rsidP="00514CFE">
      <w:pPr>
        <w:widowControl/>
        <w:autoSpaceDE/>
        <w:autoSpaceDN/>
        <w:ind w:left="1418"/>
        <w:jc w:val="both"/>
        <w:rPr>
          <w:rFonts w:eastAsia="Calibri"/>
          <w:b/>
          <w:kern w:val="2"/>
          <w:sz w:val="24"/>
          <w:szCs w:val="24"/>
        </w:rPr>
      </w:pPr>
    </w:p>
    <w:p w:rsidR="00613640" w:rsidRPr="00613640" w:rsidRDefault="00613640" w:rsidP="00514CFE">
      <w:pPr>
        <w:widowControl/>
        <w:autoSpaceDE/>
        <w:autoSpaceDN/>
        <w:ind w:left="1418"/>
        <w:jc w:val="center"/>
        <w:rPr>
          <w:rFonts w:eastAsia="Calibri"/>
          <w:b/>
          <w:kern w:val="2"/>
          <w:sz w:val="24"/>
          <w:szCs w:val="24"/>
        </w:rPr>
      </w:pPr>
      <w:r w:rsidRPr="00613640">
        <w:rPr>
          <w:rFonts w:eastAsia="Calibri"/>
          <w:b/>
          <w:kern w:val="2"/>
          <w:sz w:val="24"/>
          <w:szCs w:val="24"/>
        </w:rPr>
        <w:t>МЕСТО УЧЕБНОГО ПРЕДМЕТА «ТРУД (ТЕХНОЛОГИЯ)» В УЧЕБНОМ ПЛАНЕ</w:t>
      </w:r>
    </w:p>
    <w:p w:rsidR="00613640" w:rsidRPr="00613640" w:rsidRDefault="00613640" w:rsidP="00613640">
      <w:pPr>
        <w:ind w:left="1418" w:firstLine="851"/>
        <w:jc w:val="both"/>
        <w:rPr>
          <w:sz w:val="24"/>
          <w:szCs w:val="24"/>
        </w:rPr>
      </w:pPr>
      <w:r w:rsidRPr="00613640">
        <w:rPr>
          <w:sz w:val="24"/>
          <w:szCs w:val="24"/>
        </w:rPr>
        <w:t>В соответствии с Федеральным государственным образовательным стандартом начального общего образования обучающихся с ОВЗ учебный предмет «Труд (технология)» входит в предметную область «Технология» и является обязательным для изучения. Содержание предмета «Труд (технология)» структурировано как система тематических модулей и входит в учебный план 1–4 классов программы начального общего образования в объёме 1 учебного часа в неделю. Изучение содержания всех модулей в 1–4 классах обязательно.</w:t>
      </w:r>
    </w:p>
    <w:p w:rsidR="00613640" w:rsidRPr="00613640" w:rsidRDefault="00613640" w:rsidP="00613640">
      <w:pPr>
        <w:ind w:left="1418" w:firstLine="851"/>
        <w:jc w:val="both"/>
        <w:rPr>
          <w:sz w:val="24"/>
          <w:szCs w:val="24"/>
        </w:rPr>
      </w:pPr>
      <w:r w:rsidRPr="00613640">
        <w:rPr>
          <w:sz w:val="24"/>
          <w:szCs w:val="24"/>
        </w:rPr>
        <w:t>Общее число часов, отведённых на изучение учебного предмета «Труд (технология)», — 168 ч (один час в неделю в каждом классе). 1 класс — 33 ч, 1 дополнительный класс — 33 ч, 2 класс — 34 ч, 3 класс — 34 ч, 4 класс — 34 ч.</w:t>
      </w:r>
    </w:p>
    <w:p w:rsidR="00613640" w:rsidRPr="00613640" w:rsidRDefault="00613640" w:rsidP="00613640">
      <w:pPr>
        <w:ind w:left="1418" w:firstLine="851"/>
        <w:jc w:val="both"/>
        <w:rPr>
          <w:b/>
          <w:bCs/>
          <w:sz w:val="24"/>
          <w:szCs w:val="24"/>
        </w:rPr>
      </w:pPr>
    </w:p>
    <w:p w:rsidR="00613640" w:rsidRPr="00613640" w:rsidRDefault="00613640" w:rsidP="00613640">
      <w:pPr>
        <w:ind w:left="1418" w:firstLine="851"/>
        <w:jc w:val="both"/>
        <w:rPr>
          <w:b/>
          <w:bCs/>
          <w:sz w:val="24"/>
          <w:szCs w:val="24"/>
        </w:rPr>
      </w:pPr>
      <w:r w:rsidRPr="00613640">
        <w:rPr>
          <w:b/>
          <w:bCs/>
          <w:sz w:val="24"/>
          <w:szCs w:val="24"/>
        </w:rPr>
        <w:t>СОДЕРЖАНИЕ УЧЕБНОГО ПРЕДМЕТА «ТРУД (ТЕХНОЛОГИЯ)»</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Содержание программы начинается с характеристики основных структурных единиц курса «Труд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труда (технологии) этот порядок и конкретное наполнение разделов в определённых пределах могут быть более свободными.</w:t>
      </w:r>
    </w:p>
    <w:p w:rsidR="00613640" w:rsidRPr="00613640" w:rsidRDefault="00613640" w:rsidP="00613640">
      <w:pPr>
        <w:widowControl/>
        <w:autoSpaceDE/>
        <w:autoSpaceDN/>
        <w:ind w:left="1418" w:firstLine="851"/>
        <w:jc w:val="both"/>
        <w:rPr>
          <w:rFonts w:eastAsia="Calibri"/>
          <w:b/>
          <w:kern w:val="2"/>
          <w:sz w:val="24"/>
          <w:szCs w:val="24"/>
        </w:rPr>
      </w:pPr>
      <w:r w:rsidRPr="00613640">
        <w:rPr>
          <w:rFonts w:eastAsia="Calibri"/>
          <w:b/>
          <w:kern w:val="2"/>
          <w:sz w:val="24"/>
          <w:szCs w:val="24"/>
        </w:rPr>
        <w:t>Основные модули курса «Труд (технология)»:</w:t>
      </w:r>
    </w:p>
    <w:p w:rsidR="00613640" w:rsidRPr="00613640" w:rsidRDefault="00613640" w:rsidP="00187B57">
      <w:pPr>
        <w:widowControl/>
        <w:numPr>
          <w:ilvl w:val="0"/>
          <w:numId w:val="18"/>
        </w:numPr>
        <w:tabs>
          <w:tab w:val="left" w:pos="0"/>
        </w:tabs>
        <w:autoSpaceDE/>
        <w:autoSpaceDN/>
        <w:ind w:left="1418" w:firstLine="851"/>
        <w:jc w:val="both"/>
        <w:rPr>
          <w:rFonts w:eastAsia="Tahoma"/>
          <w:sz w:val="24"/>
          <w:szCs w:val="24"/>
        </w:rPr>
      </w:pPr>
      <w:r w:rsidRPr="00613640">
        <w:rPr>
          <w:rFonts w:eastAsia="Tahoma"/>
          <w:sz w:val="24"/>
          <w:szCs w:val="24"/>
        </w:rPr>
        <w:t>Технологии, профессии и производства.</w:t>
      </w:r>
    </w:p>
    <w:p w:rsidR="00613640" w:rsidRPr="00613640" w:rsidRDefault="00613640" w:rsidP="00187B57">
      <w:pPr>
        <w:widowControl/>
        <w:numPr>
          <w:ilvl w:val="0"/>
          <w:numId w:val="18"/>
        </w:numPr>
        <w:tabs>
          <w:tab w:val="left" w:pos="0"/>
        </w:tabs>
        <w:autoSpaceDE/>
        <w:autoSpaceDN/>
        <w:ind w:left="1418" w:firstLine="851"/>
        <w:jc w:val="both"/>
        <w:rPr>
          <w:rFonts w:eastAsia="Tahoma"/>
          <w:sz w:val="24"/>
          <w:szCs w:val="24"/>
        </w:rPr>
      </w:pPr>
      <w:r w:rsidRPr="00613640">
        <w:rPr>
          <w:rFonts w:eastAsia="Tahoma"/>
          <w:sz w:val="24"/>
          <w:szCs w:val="24"/>
        </w:rPr>
        <w:t>Технологии ручной обработки материалов:</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технологии работы с бумагой и картоном;</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технологии работы с пластичными материалами;</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технологии работы с природным материалом;</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технологии работы с текстильными материалами;</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технологии работы с другими доступными материалами</w:t>
      </w:r>
      <w:r w:rsidRPr="00613640">
        <w:rPr>
          <w:rFonts w:eastAsia="Tahoma"/>
          <w:sz w:val="24"/>
          <w:szCs w:val="24"/>
          <w:vertAlign w:val="superscript"/>
        </w:rPr>
        <w:footnoteReference w:id="24"/>
      </w:r>
      <w:r w:rsidRPr="00613640">
        <w:rPr>
          <w:rFonts w:eastAsia="Tahoma"/>
          <w:sz w:val="24"/>
          <w:szCs w:val="24"/>
        </w:rPr>
        <w:t>.</w:t>
      </w:r>
    </w:p>
    <w:p w:rsidR="00613640" w:rsidRPr="00613640" w:rsidRDefault="00613640" w:rsidP="00187B57">
      <w:pPr>
        <w:widowControl/>
        <w:numPr>
          <w:ilvl w:val="0"/>
          <w:numId w:val="18"/>
        </w:numPr>
        <w:tabs>
          <w:tab w:val="left" w:pos="0"/>
        </w:tabs>
        <w:autoSpaceDE/>
        <w:autoSpaceDN/>
        <w:ind w:left="1418" w:firstLine="851"/>
        <w:jc w:val="both"/>
        <w:rPr>
          <w:rFonts w:eastAsia="Tahoma"/>
          <w:sz w:val="24"/>
          <w:szCs w:val="24"/>
        </w:rPr>
      </w:pPr>
      <w:r w:rsidRPr="00613640">
        <w:rPr>
          <w:rFonts w:eastAsia="Tahoma"/>
          <w:sz w:val="24"/>
          <w:szCs w:val="24"/>
        </w:rPr>
        <w:t>Конструирование и моделирование:</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работа с «Конструктором»*</w:t>
      </w:r>
      <w:r w:rsidRPr="00613640">
        <w:rPr>
          <w:rFonts w:eastAsia="Tahoma"/>
          <w:sz w:val="24"/>
          <w:szCs w:val="24"/>
        </w:rPr>
        <w:footnoteReference w:id="25"/>
      </w:r>
      <w:r w:rsidRPr="00613640">
        <w:rPr>
          <w:rFonts w:eastAsia="Tahoma"/>
          <w:sz w:val="24"/>
          <w:szCs w:val="24"/>
        </w:rPr>
        <w:t>;</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конструирование и моделирование из бумаги, картона, пластичных материалов, природных и текстильных материалов;</w:t>
      </w:r>
    </w:p>
    <w:p w:rsidR="00613640" w:rsidRPr="00613640" w:rsidRDefault="00613640" w:rsidP="00187B57">
      <w:pPr>
        <w:widowControl/>
        <w:numPr>
          <w:ilvl w:val="0"/>
          <w:numId w:val="19"/>
        </w:numPr>
        <w:tabs>
          <w:tab w:val="left" w:pos="0"/>
        </w:tabs>
        <w:autoSpaceDE/>
        <w:autoSpaceDN/>
        <w:ind w:left="1418" w:firstLine="851"/>
        <w:jc w:val="both"/>
        <w:rPr>
          <w:rFonts w:eastAsia="Tahoma"/>
          <w:sz w:val="24"/>
          <w:szCs w:val="24"/>
        </w:rPr>
      </w:pPr>
      <w:r w:rsidRPr="00613640">
        <w:rPr>
          <w:rFonts w:eastAsia="Tahoma"/>
          <w:sz w:val="24"/>
          <w:szCs w:val="24"/>
        </w:rPr>
        <w:t>робототехника*.</w:t>
      </w:r>
    </w:p>
    <w:p w:rsidR="00613640" w:rsidRPr="00613640" w:rsidRDefault="00613640" w:rsidP="00187B57">
      <w:pPr>
        <w:widowControl/>
        <w:numPr>
          <w:ilvl w:val="0"/>
          <w:numId w:val="18"/>
        </w:numPr>
        <w:tabs>
          <w:tab w:val="left" w:pos="0"/>
        </w:tabs>
        <w:autoSpaceDE/>
        <w:autoSpaceDN/>
        <w:ind w:left="1418" w:firstLine="851"/>
        <w:jc w:val="both"/>
        <w:rPr>
          <w:rFonts w:eastAsia="Tahoma"/>
          <w:sz w:val="24"/>
          <w:szCs w:val="24"/>
        </w:rPr>
      </w:pPr>
      <w:r w:rsidRPr="00613640">
        <w:rPr>
          <w:rFonts w:eastAsia="Tahoma"/>
          <w:sz w:val="24"/>
          <w:szCs w:val="24"/>
        </w:rPr>
        <w:t>Информационно-коммуникативные технологии*.</w:t>
      </w:r>
      <w:bookmarkStart w:id="376" w:name="_Toc139403644"/>
    </w:p>
    <w:p w:rsidR="00613640" w:rsidRPr="00613640" w:rsidRDefault="00613640" w:rsidP="00187B57">
      <w:pPr>
        <w:widowControl/>
        <w:numPr>
          <w:ilvl w:val="0"/>
          <w:numId w:val="26"/>
        </w:numPr>
        <w:autoSpaceDE/>
        <w:autoSpaceDN/>
        <w:ind w:left="1418" w:firstLine="851"/>
        <w:jc w:val="center"/>
        <w:outlineLvl w:val="1"/>
        <w:rPr>
          <w:rFonts w:eastAsia="Tahoma"/>
          <w:b/>
          <w:bCs/>
          <w:sz w:val="24"/>
          <w:szCs w:val="24"/>
        </w:rPr>
      </w:pPr>
      <w:r w:rsidRPr="00613640">
        <w:rPr>
          <w:rFonts w:eastAsia="Tahoma"/>
          <w:b/>
          <w:bCs/>
          <w:sz w:val="24"/>
          <w:szCs w:val="24"/>
        </w:rPr>
        <w:t>КЛАСС (33 ч)</w:t>
      </w:r>
      <w:bookmarkEnd w:id="376"/>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«Технологии, профессии и производства» (6 ч)</w:t>
      </w:r>
      <w:r w:rsidRPr="00613640">
        <w:rPr>
          <w:rFonts w:eastAsia="Tahoma"/>
          <w:b/>
          <w:sz w:val="24"/>
          <w:szCs w:val="24"/>
          <w:vertAlign w:val="superscript"/>
        </w:rPr>
        <w:footnoteReference w:id="26"/>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lastRenderedPageBreak/>
        <w:t>Природа как источник сырьевых ресурсов и творчества мастеров.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Безопасное использование и хранение инструментов.</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Профессии родных и знакомых. Профессии, связанные с изучаемыми материалами и производствами. </w:t>
      </w:r>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«Технологии ручной обработки материалов» (15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Бережное, экономное и рациональное использование обрабатываемых материалов.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Основные технологические операции ручной обработки материалов: разметка деталей, выделение деталей,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Способы разметки деталей: по шаблону, с опорой на рисунки, графическую инструкцию, простейшую схему. Способы соединения деталей в изделии: с помощью пластилина, клея, скручивание, сшивание и др. Приёмы и правила аккуратной работы с клеем.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Виды природных материалов (плоские — листья и объёмные — орехи, шишки, семена, ветки). Приёмы работы с природными материалами: соединение деталей (приклеивание, склеивание с помощью прокладки, соединение с помощью пластилина).</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Общее представление о тканях (текстиле) и свойствах. Швейные инструменты и приспособления (иглы, булавки и др.). Отмеривание и заправка нитки в иголку, строчка прямого стежка.</w:t>
      </w:r>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«Конструирование и моделирование» (10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Простые конструкции из разных материалов (пластические массы, бумага, текстиль и др.) и способы их создания. Общее представление о конструкции изделия. Способы соединения деталей в изделиях из разных материалов. Конструирование по модели (на плоскости). </w:t>
      </w:r>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«Информационно-коммуникативные технологии» * (2 ч)</w:t>
      </w:r>
    </w:p>
    <w:p w:rsidR="00613640" w:rsidRPr="00613640" w:rsidRDefault="00613640" w:rsidP="00514CFE">
      <w:pPr>
        <w:widowControl/>
        <w:autoSpaceDE/>
        <w:autoSpaceDN/>
        <w:ind w:left="1418" w:firstLine="851"/>
        <w:jc w:val="both"/>
        <w:rPr>
          <w:rFonts w:eastAsia="Calibri"/>
          <w:kern w:val="2"/>
          <w:sz w:val="24"/>
          <w:szCs w:val="24"/>
        </w:rPr>
      </w:pPr>
      <w:r w:rsidRPr="00613640">
        <w:rPr>
          <w:rFonts w:eastAsia="Calibri"/>
          <w:kern w:val="2"/>
          <w:sz w:val="24"/>
          <w:szCs w:val="24"/>
        </w:rPr>
        <w:t>Демонстрация учителем готовых материалов на информационных носителях.</w:t>
      </w:r>
    </w:p>
    <w:p w:rsidR="00613640" w:rsidRPr="00613640" w:rsidRDefault="00613640" w:rsidP="00613640">
      <w:pPr>
        <w:widowControl/>
        <w:autoSpaceDE/>
        <w:autoSpaceDN/>
        <w:ind w:left="1418" w:firstLine="851"/>
        <w:jc w:val="both"/>
        <w:rPr>
          <w:rFonts w:eastAsia="Calibri"/>
          <w:b/>
          <w:kern w:val="2"/>
          <w:sz w:val="24"/>
          <w:szCs w:val="24"/>
        </w:rPr>
      </w:pPr>
      <w:r w:rsidRPr="00613640">
        <w:rPr>
          <w:rFonts w:eastAsia="Calibri"/>
          <w:b/>
          <w:kern w:val="2"/>
          <w:sz w:val="24"/>
          <w:szCs w:val="24"/>
        </w:rPr>
        <w:t>Универсальные учебные действия (пропедевтический уровень)</w:t>
      </w:r>
    </w:p>
    <w:p w:rsidR="00613640" w:rsidRPr="00613640" w:rsidRDefault="00613640" w:rsidP="00514CFE">
      <w:pPr>
        <w:widowControl/>
        <w:autoSpaceDE/>
        <w:autoSpaceDN/>
        <w:ind w:left="1418" w:firstLine="851"/>
        <w:jc w:val="both"/>
        <w:rPr>
          <w:rFonts w:eastAsia="Calibri"/>
          <w:i/>
          <w:kern w:val="2"/>
          <w:sz w:val="24"/>
          <w:szCs w:val="24"/>
        </w:rPr>
      </w:pPr>
      <w:r w:rsidRPr="00613640">
        <w:rPr>
          <w:rFonts w:eastAsia="Calibri"/>
          <w:i/>
          <w:kern w:val="2"/>
          <w:sz w:val="24"/>
          <w:szCs w:val="24"/>
        </w:rPr>
        <w:t>Познавательные УУД:</w:t>
      </w:r>
    </w:p>
    <w:p w:rsidR="00613640" w:rsidRPr="00613640"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терминах, используемых в технологии (в пределах изученного);</w:t>
      </w:r>
    </w:p>
    <w:p w:rsidR="00613640" w:rsidRPr="00613640"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воспринимать и использовать предложенную инструкцию (устную, графическую);</w:t>
      </w:r>
    </w:p>
    <w:p w:rsidR="00613640" w:rsidRPr="00514CFE"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анализировать с помощью учителя устройство простых изделий по образцу, рисунку.</w:t>
      </w:r>
    </w:p>
    <w:p w:rsidR="00613640" w:rsidRPr="00613640" w:rsidRDefault="00613640" w:rsidP="00514CFE">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Работа с информацией:</w:t>
      </w:r>
    </w:p>
    <w:p w:rsidR="00613640" w:rsidRPr="00613640"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lastRenderedPageBreak/>
        <w:t>воспринимать информацию (представленную в объяснении учителя или в учебнике), использовать её в работе;</w:t>
      </w:r>
    </w:p>
    <w:p w:rsidR="00613640" w:rsidRPr="00514CFE"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учиться понимать простейшую знаково-символическую информацию (схема, рисунок) и строить под руководством учителя работу в соответствии с ней.</w:t>
      </w:r>
    </w:p>
    <w:p w:rsidR="00613640" w:rsidRPr="00613640" w:rsidRDefault="00613640" w:rsidP="00514CFE">
      <w:pPr>
        <w:widowControl/>
        <w:autoSpaceDE/>
        <w:autoSpaceDN/>
        <w:ind w:left="1418" w:firstLine="851"/>
        <w:jc w:val="both"/>
        <w:rPr>
          <w:rFonts w:eastAsia="Calibri"/>
          <w:i/>
          <w:kern w:val="2"/>
          <w:sz w:val="24"/>
          <w:szCs w:val="24"/>
        </w:rPr>
      </w:pPr>
      <w:r w:rsidRPr="00613640">
        <w:rPr>
          <w:rFonts w:eastAsia="Calibri"/>
          <w:i/>
          <w:kern w:val="2"/>
          <w:sz w:val="24"/>
          <w:szCs w:val="24"/>
        </w:rPr>
        <w:t>Коммуникативные УУД:</w:t>
      </w:r>
    </w:p>
    <w:p w:rsidR="00613640" w:rsidRPr="00613640"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участвовать в коллективном обсуждении: отвечать на вопросы, уважительно относится к одноклассникам;</w:t>
      </w:r>
    </w:p>
    <w:p w:rsidR="00613640" w:rsidRPr="00514CFE"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строить простые высказывания, сообщения в устной форме (по содержанию изученных тем) на доступном уровне.</w:t>
      </w:r>
    </w:p>
    <w:p w:rsidR="00613640" w:rsidRPr="00613640" w:rsidRDefault="00613640" w:rsidP="00514CFE">
      <w:pPr>
        <w:widowControl/>
        <w:autoSpaceDE/>
        <w:autoSpaceDN/>
        <w:ind w:left="1418" w:firstLine="851"/>
        <w:jc w:val="both"/>
        <w:rPr>
          <w:rFonts w:eastAsia="Calibri"/>
          <w:i/>
          <w:kern w:val="2"/>
          <w:sz w:val="24"/>
          <w:szCs w:val="24"/>
        </w:rPr>
      </w:pPr>
      <w:r w:rsidRPr="00613640">
        <w:rPr>
          <w:rFonts w:eastAsia="Calibri"/>
          <w:i/>
          <w:kern w:val="2"/>
          <w:sz w:val="24"/>
          <w:szCs w:val="24"/>
        </w:rPr>
        <w:t>Регулятивные УУД:</w:t>
      </w:r>
    </w:p>
    <w:p w:rsidR="00613640" w:rsidRPr="00613640"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принимать и удерживать в процессе деятельности предложенную учебную задачу;</w:t>
      </w:r>
    </w:p>
    <w:p w:rsidR="00613640" w:rsidRPr="00613640" w:rsidRDefault="00613640" w:rsidP="00187B57">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действовать по плану, предложенному учителем, работать с опорой на графическую инструкцию учебника;</w:t>
      </w:r>
    </w:p>
    <w:p w:rsidR="00613640" w:rsidRPr="00514CFE" w:rsidRDefault="00613640" w:rsidP="00514CFE">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под руководством учителя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Совместная деятельность:</w:t>
      </w:r>
    </w:p>
    <w:p w:rsidR="00613640" w:rsidRPr="00613640" w:rsidRDefault="00613640" w:rsidP="00187B57">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проявлять положительное отношение к включению в совместную работу, к простым видам сотрудничества;</w:t>
      </w:r>
    </w:p>
    <w:p w:rsidR="00613640" w:rsidRPr="00613640" w:rsidRDefault="00613640" w:rsidP="00187B57">
      <w:pPr>
        <w:widowControl/>
        <w:numPr>
          <w:ilvl w:val="0"/>
          <w:numId w:val="20"/>
        </w:numPr>
        <w:tabs>
          <w:tab w:val="left" w:pos="1134"/>
        </w:tabs>
        <w:autoSpaceDE/>
        <w:autoSpaceDN/>
        <w:ind w:left="1418" w:firstLine="851"/>
        <w:jc w:val="both"/>
        <w:rPr>
          <w:rFonts w:eastAsia="Tahoma"/>
          <w:sz w:val="24"/>
          <w:szCs w:val="24"/>
        </w:rPr>
      </w:pPr>
      <w:r w:rsidRPr="00613640">
        <w:rPr>
          <w:rFonts w:eastAsia="Tahoma"/>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613640" w:rsidRPr="00613640" w:rsidRDefault="00613640" w:rsidP="00613640">
      <w:pPr>
        <w:ind w:left="1418" w:firstLine="851"/>
        <w:outlineLvl w:val="1"/>
        <w:rPr>
          <w:rFonts w:eastAsia="Tahoma"/>
          <w:b/>
          <w:bCs/>
          <w:sz w:val="24"/>
          <w:szCs w:val="24"/>
        </w:rPr>
      </w:pPr>
    </w:p>
    <w:p w:rsidR="00613640" w:rsidRPr="00613640" w:rsidRDefault="00613640" w:rsidP="00187B57">
      <w:pPr>
        <w:widowControl/>
        <w:numPr>
          <w:ilvl w:val="0"/>
          <w:numId w:val="29"/>
        </w:numPr>
        <w:autoSpaceDE/>
        <w:autoSpaceDN/>
        <w:ind w:left="1418" w:firstLine="851"/>
        <w:jc w:val="center"/>
        <w:outlineLvl w:val="1"/>
        <w:rPr>
          <w:rFonts w:eastAsia="Tahoma"/>
          <w:b/>
          <w:bCs/>
          <w:sz w:val="24"/>
          <w:szCs w:val="24"/>
        </w:rPr>
      </w:pPr>
      <w:r w:rsidRPr="00613640">
        <w:rPr>
          <w:rFonts w:eastAsia="Tahoma"/>
          <w:b/>
          <w:bCs/>
          <w:sz w:val="24"/>
          <w:szCs w:val="24"/>
        </w:rPr>
        <w:t>ДОПОЛНИТЕЛЬНЫЙ КЛАСС (33 ч)</w:t>
      </w:r>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«Технологии, профессии и производства» (6 ч)</w:t>
      </w:r>
      <w:r w:rsidRPr="00613640">
        <w:rPr>
          <w:rFonts w:eastAsia="Tahoma"/>
          <w:b/>
          <w:sz w:val="24"/>
          <w:szCs w:val="24"/>
          <w:vertAlign w:val="superscript"/>
        </w:rPr>
        <w:footnoteReference w:id="27"/>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Красота и разнообразие природных форм, их передача в изделиях из различных материалов. Наблюдения природы и фантазия мастера — условия создания изделия. Общее понятие об изучаемых материалах, их происхождении, разнообразии.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Профессии сферы обслуживания.</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Традиции и праздники народов России, ремёсла, обычаи.</w:t>
      </w:r>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«Технологии ручной обработки материалов» (15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Способы разметки деталей: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lastRenderedPageBreak/>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Использование дополнительных отделочных материалов.</w:t>
      </w:r>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«Конструирование и моделирование» (10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Объёмные конструкции из разных материалов (пластические массы, бумага, текстиль и др.) и способы их создания. Общее представление о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613640" w:rsidRPr="00613640" w:rsidRDefault="00613640" w:rsidP="00613640">
      <w:pPr>
        <w:ind w:left="1418" w:firstLine="851"/>
        <w:jc w:val="both"/>
        <w:rPr>
          <w:rFonts w:eastAsia="Tahoma"/>
          <w:b/>
          <w:sz w:val="24"/>
          <w:szCs w:val="24"/>
        </w:rPr>
      </w:pPr>
      <w:r w:rsidRPr="00613640">
        <w:rPr>
          <w:rFonts w:eastAsia="Tahoma"/>
          <w:b/>
          <w:sz w:val="24"/>
          <w:szCs w:val="24"/>
        </w:rPr>
        <w:t>Модуль «Информационно-коммуникативные технологии» * (2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Демонстрация учителем готовых материалов на информационных носителях.</w:t>
      </w:r>
    </w:p>
    <w:p w:rsidR="00613640" w:rsidRPr="00613640" w:rsidRDefault="00613640" w:rsidP="00514CFE">
      <w:pPr>
        <w:widowControl/>
        <w:autoSpaceDE/>
        <w:autoSpaceDN/>
        <w:ind w:left="1418" w:firstLine="851"/>
        <w:jc w:val="both"/>
        <w:rPr>
          <w:rFonts w:eastAsia="Calibri"/>
          <w:kern w:val="2"/>
          <w:sz w:val="24"/>
          <w:szCs w:val="24"/>
        </w:rPr>
      </w:pPr>
      <w:r w:rsidRPr="00613640">
        <w:rPr>
          <w:rFonts w:eastAsia="Calibri"/>
          <w:kern w:val="2"/>
          <w:sz w:val="24"/>
          <w:szCs w:val="24"/>
        </w:rPr>
        <w:t>Информация. Виды информации.</w:t>
      </w:r>
    </w:p>
    <w:p w:rsidR="00613640" w:rsidRPr="00613640" w:rsidRDefault="00613640" w:rsidP="00613640">
      <w:pPr>
        <w:widowControl/>
        <w:autoSpaceDE/>
        <w:autoSpaceDN/>
        <w:ind w:left="1418" w:firstLine="851"/>
        <w:jc w:val="both"/>
        <w:rPr>
          <w:rFonts w:eastAsia="Calibri"/>
          <w:b/>
          <w:kern w:val="2"/>
          <w:sz w:val="24"/>
          <w:szCs w:val="24"/>
        </w:rPr>
      </w:pPr>
      <w:r w:rsidRPr="00613640">
        <w:rPr>
          <w:rFonts w:eastAsia="Calibri"/>
          <w:b/>
          <w:kern w:val="2"/>
          <w:sz w:val="24"/>
          <w:szCs w:val="24"/>
        </w:rPr>
        <w:t>Универсальные учебные действия (пропедевтический уровень)</w:t>
      </w:r>
    </w:p>
    <w:p w:rsidR="00613640" w:rsidRPr="00613640" w:rsidRDefault="00613640" w:rsidP="00613640">
      <w:pPr>
        <w:widowControl/>
        <w:autoSpaceDE/>
        <w:autoSpaceDN/>
        <w:ind w:left="1418" w:firstLine="851"/>
        <w:jc w:val="both"/>
        <w:rPr>
          <w:rFonts w:eastAsia="Calibri"/>
          <w:i/>
          <w:kern w:val="2"/>
          <w:sz w:val="24"/>
          <w:szCs w:val="24"/>
        </w:rPr>
      </w:pPr>
      <w:r w:rsidRPr="00613640">
        <w:rPr>
          <w:rFonts w:eastAsia="Calibri"/>
          <w:i/>
          <w:kern w:val="2"/>
          <w:sz w:val="24"/>
          <w:szCs w:val="24"/>
        </w:rPr>
        <w:t>Познавательные УУД:</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терминах, используемых в технологии (в пределах изученного);</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воспринимать и использовать предложенную инструкцию (устную, графическую);</w:t>
      </w:r>
    </w:p>
    <w:p w:rsidR="00613640" w:rsidRPr="00514CFE" w:rsidRDefault="00613640" w:rsidP="00514CFE">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анализировать под руководством учителя устройство простых изделий по образцу, рисунку, выделять основные и второстепенные составляющие конструкции с опорой на образец.</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Работа с информацией:</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воспринимать информацию (представленную в объяснении учителя или в учебнике), использовать её в работе;</w:t>
      </w:r>
    </w:p>
    <w:p w:rsidR="00613640" w:rsidRPr="00514CFE" w:rsidRDefault="00613640" w:rsidP="00514CFE">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понимать и анализировать с помощью учителя простейшую знаково-символическую информацию (схема, рисунок) и строить работу в соответствии с ней.</w:t>
      </w:r>
    </w:p>
    <w:p w:rsidR="00613640" w:rsidRPr="00613640" w:rsidRDefault="00613640" w:rsidP="00613640">
      <w:pPr>
        <w:widowControl/>
        <w:autoSpaceDE/>
        <w:autoSpaceDN/>
        <w:ind w:left="1418" w:firstLine="851"/>
        <w:jc w:val="both"/>
        <w:rPr>
          <w:rFonts w:eastAsia="Calibri"/>
          <w:i/>
          <w:kern w:val="2"/>
          <w:sz w:val="24"/>
          <w:szCs w:val="24"/>
        </w:rPr>
      </w:pPr>
      <w:r w:rsidRPr="00613640">
        <w:rPr>
          <w:rFonts w:eastAsia="Calibri"/>
          <w:i/>
          <w:kern w:val="2"/>
          <w:sz w:val="24"/>
          <w:szCs w:val="24"/>
        </w:rPr>
        <w:t>Коммуникативные УУД:</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участвовать в коллективном обсуждении: отвечать на вопросы, выполнять правила этики общения: уважительное отношение к одноклассникам, внимание к мнению другого;</w:t>
      </w:r>
    </w:p>
    <w:p w:rsidR="00613640" w:rsidRPr="00514CFE" w:rsidRDefault="00613640" w:rsidP="00514CFE">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строить несложные высказывания, сообщения в устной форме (по содержанию изученных тем) на доступном для обучающегося с ЗПР уровне.</w:t>
      </w:r>
    </w:p>
    <w:p w:rsidR="00613640" w:rsidRPr="00613640" w:rsidRDefault="00613640" w:rsidP="00613640">
      <w:pPr>
        <w:widowControl/>
        <w:autoSpaceDE/>
        <w:autoSpaceDN/>
        <w:ind w:left="1418" w:firstLine="851"/>
        <w:jc w:val="both"/>
        <w:rPr>
          <w:rFonts w:eastAsia="Calibri"/>
          <w:i/>
          <w:kern w:val="2"/>
          <w:sz w:val="24"/>
          <w:szCs w:val="24"/>
        </w:rPr>
      </w:pPr>
      <w:r w:rsidRPr="00613640">
        <w:rPr>
          <w:rFonts w:eastAsia="Calibri"/>
          <w:i/>
          <w:kern w:val="2"/>
          <w:sz w:val="24"/>
          <w:szCs w:val="24"/>
        </w:rPr>
        <w:t>Регулятивные УУД:</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lastRenderedPageBreak/>
        <w:t>принимать и удерживать в процессе деятельности предложенную учебную задачу;</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действовать по плану, предложенному учителем, работать с опорой на графическую инструкцию учебника;</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понимать критерии оценки качества работы;</w:t>
      </w:r>
    </w:p>
    <w:p w:rsidR="00613640" w:rsidRPr="00514CFE" w:rsidRDefault="00613640" w:rsidP="00514CFE">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свою деятельность под руководством учителя: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Совместная деятельность:</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проявлять положительное отношение к включению в совместную работу, к простым видам сотрудничества;</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613640" w:rsidRPr="00613640" w:rsidRDefault="00613640" w:rsidP="00613640">
      <w:pPr>
        <w:outlineLvl w:val="1"/>
        <w:rPr>
          <w:rFonts w:eastAsia="Tahoma"/>
          <w:b/>
          <w:bCs/>
          <w:sz w:val="24"/>
          <w:szCs w:val="24"/>
        </w:rPr>
      </w:pPr>
      <w:bookmarkStart w:id="377" w:name="_Toc139403645"/>
    </w:p>
    <w:p w:rsidR="00613640" w:rsidRPr="00613640" w:rsidRDefault="00613640" w:rsidP="00613640">
      <w:pPr>
        <w:ind w:left="1418" w:firstLine="851"/>
        <w:jc w:val="center"/>
        <w:outlineLvl w:val="1"/>
        <w:rPr>
          <w:rFonts w:eastAsia="Tahoma"/>
          <w:b/>
          <w:bCs/>
          <w:sz w:val="24"/>
          <w:szCs w:val="24"/>
        </w:rPr>
      </w:pPr>
      <w:r w:rsidRPr="00613640">
        <w:rPr>
          <w:rFonts w:eastAsia="Tahoma"/>
          <w:b/>
          <w:bCs/>
          <w:sz w:val="24"/>
          <w:szCs w:val="24"/>
        </w:rPr>
        <w:t>2 КЛАСС (34 ч)</w:t>
      </w:r>
      <w:bookmarkEnd w:id="377"/>
    </w:p>
    <w:p w:rsidR="00613640" w:rsidRPr="00613640" w:rsidRDefault="00613640" w:rsidP="00613640">
      <w:pPr>
        <w:tabs>
          <w:tab w:val="left" w:pos="993"/>
          <w:tab w:val="left" w:pos="1134"/>
        </w:tabs>
        <w:ind w:left="1418" w:firstLine="851"/>
        <w:jc w:val="both"/>
        <w:rPr>
          <w:rFonts w:eastAsia="Tahoma"/>
          <w:b/>
          <w:sz w:val="24"/>
          <w:szCs w:val="24"/>
        </w:rPr>
      </w:pPr>
      <w:r w:rsidRPr="00613640">
        <w:rPr>
          <w:rFonts w:eastAsia="Tahoma"/>
          <w:b/>
          <w:sz w:val="24"/>
          <w:szCs w:val="24"/>
        </w:rPr>
        <w:t>Модуль «Технологии, профессии и производства» (8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Рукотворный мир — результат труда человека. Элементарные представления об основных принципах создания мира вещей: прочность конструкции, удобство использования, эстетическая выразительность. Изготовление изделий с учётом данных принципов.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Мастера и их профессии; правила мастера. Культурные традиции.</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«Технологии ручной обработки материалов» (14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Основные технологические операции ручной обработки материалов в процессе изготовления изделия: разметка деталей (с помощью линейки),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Технология обработки бумаги и картона. Назначение линий чертежа (контур, линия разреза, сгиба, выносная, размерная). Изготовление изделий по рисунку, простейшему чертежу или эскизу, схеме. Сгибание и складывание тонкого картона и плотных видов бумаги — биговка. Подвижное соединение деталей на проволоку, толстую нитку.</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w:t>
      </w:r>
      <w:r w:rsidRPr="00613640">
        <w:rPr>
          <w:rFonts w:eastAsia="Calibri"/>
          <w:kern w:val="2"/>
          <w:sz w:val="24"/>
          <w:szCs w:val="24"/>
        </w:rPr>
        <w:lastRenderedPageBreak/>
        <w:t>варианты (крестик, стебельчатая, ёлочка)</w:t>
      </w:r>
      <w:r w:rsidRPr="00613640">
        <w:rPr>
          <w:rFonts w:eastAsia="Calibri"/>
          <w:kern w:val="2"/>
          <w:sz w:val="24"/>
          <w:szCs w:val="24"/>
          <w:vertAlign w:val="superscript"/>
        </w:rPr>
        <w:footnoteReference w:id="28"/>
      </w:r>
      <w:r w:rsidRPr="00613640">
        <w:rPr>
          <w:rFonts w:eastAsia="Calibri"/>
          <w:kern w:val="2"/>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Использование дополнительных материалов (например, проволока, пряжа, бусины и др.).</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«Конструирование и моделирование» (10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«Информационно-коммуникативные технологии» (2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Демонстрация учителем готовых материалов на информационных носителях*.</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Поиск информации. Интернет как источник информации.</w:t>
      </w:r>
    </w:p>
    <w:p w:rsidR="00613640" w:rsidRPr="00613640" w:rsidRDefault="00613640" w:rsidP="00613640">
      <w:pPr>
        <w:widowControl/>
        <w:autoSpaceDE/>
        <w:autoSpaceDN/>
        <w:ind w:left="1418" w:firstLine="851"/>
        <w:jc w:val="both"/>
        <w:rPr>
          <w:rFonts w:eastAsia="Calibri"/>
          <w:b/>
          <w:kern w:val="2"/>
          <w:sz w:val="24"/>
          <w:szCs w:val="24"/>
        </w:rPr>
      </w:pPr>
      <w:r w:rsidRPr="00613640">
        <w:rPr>
          <w:rFonts w:eastAsia="Calibri"/>
          <w:b/>
          <w:kern w:val="2"/>
          <w:sz w:val="24"/>
          <w:szCs w:val="24"/>
        </w:rPr>
        <w:t>Универсальные учебные действия</w:t>
      </w:r>
    </w:p>
    <w:p w:rsidR="00613640" w:rsidRPr="00613640" w:rsidRDefault="00613640" w:rsidP="00613640">
      <w:pPr>
        <w:widowControl/>
        <w:autoSpaceDE/>
        <w:autoSpaceDN/>
        <w:ind w:left="1418" w:firstLine="851"/>
        <w:jc w:val="both"/>
        <w:rPr>
          <w:rFonts w:eastAsia="Calibri"/>
          <w:i/>
          <w:kern w:val="2"/>
          <w:sz w:val="24"/>
          <w:szCs w:val="24"/>
        </w:rPr>
      </w:pPr>
      <w:r w:rsidRPr="00613640">
        <w:rPr>
          <w:rFonts w:eastAsia="Calibri"/>
          <w:i/>
          <w:kern w:val="2"/>
          <w:sz w:val="24"/>
          <w:szCs w:val="24"/>
        </w:rPr>
        <w:t>Познавательные УУД:</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терминах, используемых в технологии (в пределах изученного);</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выполнять работу в соответствии с образцом, инструкцией, устной или письменной;</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выполнять действия анализа и синтеза, сравнения, группировки с учётом указанных критериев с опорой на образец, под руководством учителя;</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воспроизводить порядок действий при решении учебной/ практической задачи с опорой на план, образец.</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Работа с информацией:</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получать под руководством учителя информацию из учебника и других дидактических материалов, использовать её в работе;</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понимать и анализировать под руководством учителя знаково-символическую информацию (чертёж, эскиз, рисунок, схема) и строить работу в соответствии с ней.</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Коммуникативные УУД:</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выполнять правила участия в учебном диалоге: задавать вопросы, высказывать своё мнение; отвечать на вопросы; проявлять уважительное отношение к одноклассникам, внимание к мнению другого;</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делиться впечатлениями о прослушанном (прочитанном) тексте, рассказе учителя; о выполненной работе, созданном изделии на доступном для обучающегося с ЗПР уровне.</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Регулятивные УУД:</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понимать и принимать учебную задачу;</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свою деятельность;</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понимать предлагаемый план действий, действовать по плану;</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прогнозировать необходимые действия для получения практического результата, планировать работу с опорой на план, схему;</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выполнять элементарные действия контроля и оценки о опорой на план;</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воспринимать советы, оценку учителя и одноклассников, стараться учитывать их в работе.</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Совместная деятельность:</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lastRenderedPageBreak/>
        <w:t>выполнять элементарную совместную деятельность в процессе изготовления изделий, осуществлять взаимопомощь;</w:t>
      </w:r>
    </w:p>
    <w:p w:rsidR="00613640" w:rsidRPr="00613640" w:rsidRDefault="00613640" w:rsidP="00187B57">
      <w:pPr>
        <w:widowControl/>
        <w:numPr>
          <w:ilvl w:val="0"/>
          <w:numId w:val="21"/>
        </w:numPr>
        <w:tabs>
          <w:tab w:val="left" w:pos="1134"/>
        </w:tabs>
        <w:autoSpaceDE/>
        <w:autoSpaceDN/>
        <w:ind w:left="1418" w:firstLine="851"/>
        <w:jc w:val="both"/>
        <w:rPr>
          <w:rFonts w:eastAsia="Tahoma"/>
          <w:sz w:val="24"/>
          <w:szCs w:val="24"/>
        </w:rPr>
      </w:pPr>
      <w:r w:rsidRPr="00613640">
        <w:rPr>
          <w:rFonts w:eastAsia="Tahoma"/>
          <w:sz w:val="24"/>
          <w:szCs w:val="24"/>
        </w:rPr>
        <w:t>выполнять правила совместной работы: договариваться, выполнять ответственно свою часть работы, уважительно относиться к чужому мнению.</w:t>
      </w:r>
    </w:p>
    <w:p w:rsidR="00613640" w:rsidRPr="00613640" w:rsidRDefault="00613640" w:rsidP="00187B57">
      <w:pPr>
        <w:widowControl/>
        <w:numPr>
          <w:ilvl w:val="0"/>
          <w:numId w:val="28"/>
        </w:numPr>
        <w:autoSpaceDE/>
        <w:autoSpaceDN/>
        <w:ind w:left="1418" w:firstLine="851"/>
        <w:jc w:val="center"/>
        <w:outlineLvl w:val="1"/>
        <w:rPr>
          <w:rFonts w:eastAsia="Tahoma"/>
          <w:b/>
          <w:bCs/>
          <w:sz w:val="24"/>
          <w:szCs w:val="24"/>
        </w:rPr>
      </w:pPr>
      <w:bookmarkStart w:id="378" w:name="_Toc139403646"/>
      <w:r w:rsidRPr="00613640">
        <w:rPr>
          <w:rFonts w:eastAsia="Tahoma"/>
          <w:b/>
          <w:bCs/>
          <w:sz w:val="24"/>
          <w:szCs w:val="24"/>
        </w:rPr>
        <w:t>КЛАСС (34 ч)</w:t>
      </w:r>
      <w:bookmarkEnd w:id="378"/>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«Технологии, профессии и производства» (8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Мир современной техники. Информационно-коммуникационные технологии в жизни современного человека.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«Технологии ручной обработки материалов» (10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Выполнение измерений, расчётов, несложных построений.</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Выполнение рицовки на картоне с помощью канцелярского ножа, выполнение отверстий шилом.</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Использование дополнительных материалов. Комбинирование разных материалов в одном изделии.</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«Конструирование и моделирование» (12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lastRenderedPageBreak/>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 </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«Информационно-коммуникативные технологии» (4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613640">
        <w:rPr>
          <w:rFonts w:eastAsia="Calibri"/>
          <w:kern w:val="2"/>
          <w:sz w:val="24"/>
          <w:szCs w:val="24"/>
          <w:vertAlign w:val="superscript"/>
        </w:rPr>
        <w:footnoteReference w:id="29"/>
      </w:r>
      <w:r w:rsidRPr="00613640">
        <w:rPr>
          <w:rFonts w:eastAsia="Calibri"/>
          <w:kern w:val="2"/>
          <w:sz w:val="24"/>
          <w:szCs w:val="24"/>
        </w:rPr>
        <w:t>, видео, DVD). Работа с текстовым редактором Microsoft Word или другим.</w:t>
      </w:r>
    </w:p>
    <w:p w:rsidR="00613640" w:rsidRPr="00613640" w:rsidRDefault="00613640" w:rsidP="00613640">
      <w:pPr>
        <w:widowControl/>
        <w:autoSpaceDE/>
        <w:autoSpaceDN/>
        <w:ind w:left="1418" w:firstLine="851"/>
        <w:jc w:val="both"/>
        <w:rPr>
          <w:rFonts w:eastAsia="Calibri"/>
          <w:b/>
          <w:kern w:val="2"/>
          <w:sz w:val="24"/>
          <w:szCs w:val="24"/>
        </w:rPr>
      </w:pPr>
      <w:r w:rsidRPr="00613640">
        <w:rPr>
          <w:rFonts w:eastAsia="Calibri"/>
          <w:b/>
          <w:kern w:val="2"/>
          <w:sz w:val="24"/>
          <w:szCs w:val="24"/>
        </w:rPr>
        <w:t>Универсальные учебные действия</w:t>
      </w:r>
    </w:p>
    <w:p w:rsidR="00613640" w:rsidRPr="00613640" w:rsidRDefault="00613640" w:rsidP="00613640">
      <w:pPr>
        <w:widowControl/>
        <w:autoSpaceDE/>
        <w:autoSpaceDN/>
        <w:ind w:left="1418" w:firstLine="851"/>
        <w:jc w:val="both"/>
        <w:rPr>
          <w:rFonts w:eastAsia="Calibri"/>
          <w:i/>
          <w:kern w:val="2"/>
          <w:sz w:val="24"/>
          <w:szCs w:val="24"/>
        </w:rPr>
      </w:pPr>
      <w:r w:rsidRPr="00613640">
        <w:rPr>
          <w:rFonts w:eastAsia="Calibri"/>
          <w:i/>
          <w:kern w:val="2"/>
          <w:sz w:val="24"/>
          <w:szCs w:val="24"/>
        </w:rPr>
        <w:t>Познавательные УУД:</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осуществлять анализ с опорой на план предложенных образцов с выделением существенных и несущественных признаков;</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выполнять работу в соответствии с инструкцией, устной или письменной, а также графически представленной в схеме, таблице, при необходимости обращаясь к помощи учителя;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классифицировать изделия по существенному признаку (используемый материал, форма, размер, назначение, способ сборки) с опорой на образец;</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читать и воспроизводить под руководством учителя простой чертёж/эскиз развёртки изделия;</w:t>
      </w:r>
    </w:p>
    <w:p w:rsidR="00613640" w:rsidRPr="00514CFE" w:rsidRDefault="00613640" w:rsidP="00514CFE">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восстанавливать нарушенную последовательность выполнения изделия.</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Работа с информацией:</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анализировать по предложенному плану и использовать знаково-символические средства представления информации для создания моделей и макетов изучаемых объектов;</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осуществлять поиск необходимой информации для выполнения учебных заданий с использованием учебной литературы под руководством учителя;</w:t>
      </w:r>
    </w:p>
    <w:p w:rsidR="00613640" w:rsidRPr="00514CFE" w:rsidRDefault="00613640" w:rsidP="00514CFE">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Коммуникативные УУД:</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строить простое монологическое высказывание, владеть диалогической формой коммуникации;</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описывать с опорой на план предметы рукотворного мира;</w:t>
      </w:r>
    </w:p>
    <w:p w:rsidR="00613640" w:rsidRPr="00514CFE" w:rsidRDefault="00613640" w:rsidP="00514CFE">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формулировать собственное мнение, аргументировать на доступном уровне выбор вариантов и способов выполнения задания.</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Регулятивные УУД:</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lastRenderedPageBreak/>
        <w:t>принимать и сохранять учебную задачу, осуществлять поиск средств для её решения под руководством учителя;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действовать по плану;</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выполнять элементарные действия контроля и оценки; выявлять с опорой на образец ошибки и недочёты по результатам работы, устанавливать их причины;</w:t>
      </w:r>
    </w:p>
    <w:p w:rsidR="00613640" w:rsidRPr="00514CFE" w:rsidRDefault="00613640" w:rsidP="00514CFE">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проявлять волевую саморегуляцию при выполнении задания.</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Совместная деятельность:</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договариваться, приходить к общему решению, отвечать за общий результат работы;</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выполнять роли лидера, подчинённого, соблюдать равноправие и дружелюбие;</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осуществлять взаимопомощь, проявлять ответственность при выполнении своей части работы.</w:t>
      </w:r>
    </w:p>
    <w:p w:rsidR="00613640" w:rsidRPr="00613640" w:rsidRDefault="00613640" w:rsidP="00187B57">
      <w:pPr>
        <w:widowControl/>
        <w:numPr>
          <w:ilvl w:val="0"/>
          <w:numId w:val="27"/>
        </w:numPr>
        <w:tabs>
          <w:tab w:val="left" w:pos="1104"/>
        </w:tabs>
        <w:autoSpaceDE/>
        <w:autoSpaceDN/>
        <w:ind w:left="1418" w:firstLine="851"/>
        <w:jc w:val="center"/>
        <w:outlineLvl w:val="1"/>
        <w:rPr>
          <w:rFonts w:eastAsia="Tahoma"/>
          <w:b/>
          <w:bCs/>
          <w:sz w:val="24"/>
          <w:szCs w:val="24"/>
        </w:rPr>
      </w:pPr>
      <w:bookmarkStart w:id="379" w:name="_Toc139403647"/>
      <w:r w:rsidRPr="00613640">
        <w:rPr>
          <w:rFonts w:eastAsia="Tahoma"/>
          <w:b/>
          <w:bCs/>
          <w:sz w:val="24"/>
          <w:szCs w:val="24"/>
        </w:rPr>
        <w:t>КЛАСС</w:t>
      </w:r>
      <w:bookmarkEnd w:id="379"/>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«Технологии, профессии и производства» (12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Профессии, связанные с опасностями (пожарные, космонавты, химики и др.).</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«Технологии ручной обработки материалов» (6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Раскрой деталей по несложным готовым лекалам (выкройкам).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lastRenderedPageBreak/>
        <w:t xml:space="preserve">Технология обработки синтетических материалов. Пластик, поролон, полиэтилен. Общее знакомство, сравнение свойств.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Комбинированное использование разных материалов.</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«Конструирование и моделирование» (10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Современные требования к техническим устройствам (экологичность, безопасность, эргономичность и др.).</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 xml:space="preserve">Конструирование и моделирование изделий из различных материалов, в том числе наборов «Конструктор» по проектному заданию. </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613640" w:rsidRPr="00613640" w:rsidRDefault="00613640" w:rsidP="00613640">
      <w:pPr>
        <w:tabs>
          <w:tab w:val="left" w:pos="1134"/>
        </w:tabs>
        <w:ind w:left="1418" w:firstLine="851"/>
        <w:jc w:val="both"/>
        <w:rPr>
          <w:rFonts w:eastAsia="Tahoma"/>
          <w:b/>
          <w:sz w:val="24"/>
          <w:szCs w:val="24"/>
        </w:rPr>
      </w:pPr>
      <w:r w:rsidRPr="00613640">
        <w:rPr>
          <w:rFonts w:eastAsia="Tahoma"/>
          <w:b/>
          <w:sz w:val="24"/>
          <w:szCs w:val="24"/>
        </w:rPr>
        <w:t>Модуль «Информационно-коммуникативные технологии» (6 ч)</w:t>
      </w:r>
    </w:p>
    <w:p w:rsidR="00613640" w:rsidRPr="00613640" w:rsidRDefault="00613640" w:rsidP="00613640">
      <w:pPr>
        <w:widowControl/>
        <w:autoSpaceDE/>
        <w:autoSpaceDN/>
        <w:ind w:left="1418" w:firstLine="851"/>
        <w:jc w:val="both"/>
        <w:rPr>
          <w:rFonts w:eastAsia="Calibri"/>
          <w:kern w:val="2"/>
          <w:sz w:val="24"/>
          <w:szCs w:val="24"/>
        </w:rPr>
      </w:pPr>
      <w:r w:rsidRPr="00613640">
        <w:rPr>
          <w:rFonts w:eastAsia="Calibri"/>
          <w:kern w:val="2"/>
          <w:sz w:val="24"/>
          <w:szCs w:val="24"/>
        </w:rPr>
        <w:t>Работа с доступной информацией в Интернете</w:t>
      </w:r>
      <w:r w:rsidRPr="00613640">
        <w:rPr>
          <w:rFonts w:eastAsia="Calibri"/>
          <w:kern w:val="2"/>
          <w:sz w:val="24"/>
          <w:szCs w:val="24"/>
          <w:vertAlign w:val="superscript"/>
        </w:rPr>
        <w:footnoteReference w:id="30"/>
      </w:r>
      <w:r w:rsidRPr="00613640">
        <w:rPr>
          <w:rFonts w:eastAsia="Calibri"/>
          <w:kern w:val="2"/>
          <w:sz w:val="24"/>
          <w:szCs w:val="24"/>
        </w:rPr>
        <w:t xml:space="preserve"> и на цифровых носителях информации.</w:t>
      </w:r>
    </w:p>
    <w:p w:rsidR="00613640" w:rsidRPr="00613640" w:rsidRDefault="00613640" w:rsidP="00514CFE">
      <w:pPr>
        <w:widowControl/>
        <w:autoSpaceDE/>
        <w:autoSpaceDN/>
        <w:ind w:left="1418" w:firstLine="851"/>
        <w:jc w:val="both"/>
        <w:rPr>
          <w:rFonts w:eastAsia="Calibri"/>
          <w:kern w:val="2"/>
          <w:sz w:val="24"/>
          <w:szCs w:val="24"/>
        </w:rPr>
      </w:pPr>
      <w:r w:rsidRPr="00613640">
        <w:rPr>
          <w:rFonts w:eastAsia="Calibri"/>
          <w:kern w:val="2"/>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613640" w:rsidRPr="00613640" w:rsidRDefault="00613640" w:rsidP="00613640">
      <w:pPr>
        <w:widowControl/>
        <w:autoSpaceDE/>
        <w:autoSpaceDN/>
        <w:ind w:left="1418" w:firstLine="851"/>
        <w:jc w:val="both"/>
        <w:rPr>
          <w:rFonts w:eastAsia="Calibri"/>
          <w:b/>
          <w:kern w:val="2"/>
          <w:sz w:val="24"/>
          <w:szCs w:val="24"/>
        </w:rPr>
      </w:pPr>
      <w:r w:rsidRPr="00613640">
        <w:rPr>
          <w:rFonts w:eastAsia="Calibri"/>
          <w:b/>
          <w:kern w:val="2"/>
          <w:sz w:val="24"/>
          <w:szCs w:val="24"/>
        </w:rPr>
        <w:t>Универсальные учебные действия</w:t>
      </w:r>
    </w:p>
    <w:p w:rsidR="00613640" w:rsidRPr="00613640" w:rsidRDefault="00613640" w:rsidP="00613640">
      <w:pPr>
        <w:widowControl/>
        <w:autoSpaceDE/>
        <w:autoSpaceDN/>
        <w:ind w:left="1418" w:firstLine="851"/>
        <w:jc w:val="both"/>
        <w:rPr>
          <w:rFonts w:eastAsia="Calibri"/>
          <w:i/>
          <w:kern w:val="2"/>
          <w:sz w:val="24"/>
          <w:szCs w:val="24"/>
        </w:rPr>
      </w:pPr>
      <w:r w:rsidRPr="00613640">
        <w:rPr>
          <w:rFonts w:eastAsia="Calibri"/>
          <w:i/>
          <w:kern w:val="2"/>
          <w:sz w:val="24"/>
          <w:szCs w:val="24"/>
        </w:rPr>
        <w:t>Познавательные УУД:</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анализировать с опорой на план конструкции предложенных образцов изделий;</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при необходимости обращаясь к помощи учителя;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выстраивать с опорой на образец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решать простые задачи на преобразование конструкции;</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выполнять работу в соответствии с инструкцией, устной или письменной;</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соотносить с помощью учителя результат работы с заданным алгоритмом, проверять изделия в действии, вносить необходимые дополнения и изменения;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классифицировать с опорой на образец изделия по существенному признаку (используемый материал, форма, размер, назначение, способ сборки);</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выполнять действия анализа и синтеза, сравнения, классификации предметов/изделий с учётом указанных критериев;</w:t>
      </w:r>
    </w:p>
    <w:p w:rsidR="00613640" w:rsidRPr="00514CFE" w:rsidRDefault="00613640" w:rsidP="00514CFE">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анализировать устройство простых изделий по образцу, рисунку, выделять с опорой на образец основные и второстепенные составляющие конструкции.</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Работа с информацией:</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под руководством учителя;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lastRenderedPageBreak/>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осуществлять поиск дополнительной информации по тематике творческих и проектных работ под руководством учителя;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использовать рисунки из ресурса компьютера в оформлении изделий и др.;</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Коммуникативные УУД:</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соблюдать правила участия в диалоге: задавать вопросы, аргументировать свою точку зрения, уважительно относиться к чужому мнению (на доступном для обучающихся с ЗПР уровне);</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создавать тексты-рассуждения с опорой на план: раскрывать последовательность операций при работе с разными материалами;</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Регулятивные УУД:</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понимать и принимать учебную задачу, определять цели учебно-познавательной деятельности под руководством учителя;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планировать практическую работу в соответствии с поставленной целью и выполнять её в соответствии с планом;</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проявлять волевую саморегуляцию при выполнении задания.</w:t>
      </w:r>
    </w:p>
    <w:p w:rsidR="00613640" w:rsidRPr="00613640" w:rsidRDefault="00613640" w:rsidP="00613640">
      <w:pPr>
        <w:widowControl/>
        <w:tabs>
          <w:tab w:val="left" w:pos="1276"/>
        </w:tabs>
        <w:autoSpaceDE/>
        <w:autoSpaceDN/>
        <w:ind w:left="1418" w:firstLine="851"/>
        <w:jc w:val="both"/>
        <w:rPr>
          <w:rFonts w:eastAsia="Calibri"/>
          <w:i/>
          <w:kern w:val="2"/>
          <w:sz w:val="24"/>
          <w:szCs w:val="24"/>
        </w:rPr>
      </w:pPr>
      <w:r w:rsidRPr="00613640">
        <w:rPr>
          <w:rFonts w:eastAsia="Calibri"/>
          <w:i/>
          <w:kern w:val="2"/>
          <w:sz w:val="24"/>
          <w:szCs w:val="24"/>
        </w:rPr>
        <w:t>Совместная деятельность:</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613640" w:rsidRP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проявлять интерес к деятельности своих товарищей и результатам их работы; в доброжелательной форме оценивать их достижения;</w:t>
      </w:r>
    </w:p>
    <w:p w:rsidR="00613640" w:rsidRDefault="00613640" w:rsidP="00187B57">
      <w:pPr>
        <w:widowControl/>
        <w:numPr>
          <w:ilvl w:val="0"/>
          <w:numId w:val="22"/>
        </w:numPr>
        <w:tabs>
          <w:tab w:val="left" w:pos="1134"/>
        </w:tabs>
        <w:autoSpaceDE/>
        <w:autoSpaceDN/>
        <w:ind w:left="1418" w:firstLine="851"/>
        <w:jc w:val="both"/>
        <w:rPr>
          <w:rFonts w:eastAsia="Tahoma"/>
          <w:sz w:val="24"/>
          <w:szCs w:val="24"/>
        </w:rPr>
      </w:pPr>
      <w:r w:rsidRPr="00613640">
        <w:rPr>
          <w:rFonts w:eastAsia="Tahoma"/>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693D2D" w:rsidRPr="00613640" w:rsidRDefault="00693D2D" w:rsidP="00693D2D">
      <w:pPr>
        <w:widowControl/>
        <w:tabs>
          <w:tab w:val="left" w:pos="1134"/>
        </w:tabs>
        <w:autoSpaceDE/>
        <w:autoSpaceDN/>
        <w:ind w:left="2269"/>
        <w:jc w:val="both"/>
        <w:rPr>
          <w:rFonts w:eastAsia="Tahoma"/>
          <w:sz w:val="24"/>
          <w:szCs w:val="24"/>
        </w:rPr>
      </w:pPr>
    </w:p>
    <w:p w:rsidR="00613640" w:rsidRPr="00613640" w:rsidRDefault="00613640" w:rsidP="00514CFE">
      <w:pPr>
        <w:ind w:left="1418" w:firstLine="851"/>
        <w:jc w:val="center"/>
        <w:outlineLvl w:val="1"/>
        <w:rPr>
          <w:rFonts w:eastAsia="Tahoma"/>
          <w:b/>
          <w:bCs/>
          <w:sz w:val="24"/>
          <w:szCs w:val="24"/>
        </w:rPr>
      </w:pPr>
      <w:r w:rsidRPr="00613640">
        <w:rPr>
          <w:rFonts w:eastAsia="Tahoma"/>
          <w:b/>
          <w:bCs/>
          <w:sz w:val="24"/>
          <w:szCs w:val="24"/>
        </w:rPr>
        <w:t>ПЛАНИРУЕМЫЕ РЕЗУЛЬТАТЫ ОСВОЕНИЯ УЧЕБНОГО ПРЕДМЕТА «ТРУД (ТЕХНОЛОГИЯ)» НА УРОВНЕ НАЧАЛЬНОГО ОБЩЕГО ОБРАЗОВАНИЯ</w:t>
      </w:r>
    </w:p>
    <w:p w:rsidR="00613640" w:rsidRPr="00613640" w:rsidRDefault="00613640" w:rsidP="00613640">
      <w:pPr>
        <w:ind w:left="1418" w:firstLine="851"/>
        <w:outlineLvl w:val="1"/>
        <w:rPr>
          <w:rFonts w:eastAsia="Tahoma"/>
          <w:sz w:val="24"/>
          <w:szCs w:val="24"/>
        </w:rPr>
      </w:pPr>
      <w:bookmarkStart w:id="380" w:name="_Toc139403649"/>
    </w:p>
    <w:p w:rsidR="00613640" w:rsidRPr="00613640" w:rsidRDefault="00613640" w:rsidP="00613640">
      <w:pPr>
        <w:ind w:left="1418" w:firstLine="851"/>
        <w:outlineLvl w:val="1"/>
        <w:rPr>
          <w:rFonts w:eastAsia="Tahoma"/>
          <w:b/>
          <w:bCs/>
          <w:sz w:val="24"/>
          <w:szCs w:val="24"/>
        </w:rPr>
      </w:pPr>
      <w:r w:rsidRPr="00613640">
        <w:rPr>
          <w:rFonts w:eastAsia="Tahoma"/>
          <w:b/>
          <w:bCs/>
          <w:sz w:val="24"/>
          <w:szCs w:val="24"/>
        </w:rPr>
        <w:t>ЛИЧНОСТНЫЕ РЕЗУЛЬТАТЫ ОБУЧАЮЩЕГОСЯ</w:t>
      </w:r>
      <w:bookmarkEnd w:id="380"/>
    </w:p>
    <w:p w:rsidR="00613640" w:rsidRPr="00613640" w:rsidRDefault="00613640" w:rsidP="00613640">
      <w:pPr>
        <w:widowControl/>
        <w:tabs>
          <w:tab w:val="left" w:pos="1276"/>
        </w:tabs>
        <w:autoSpaceDE/>
        <w:autoSpaceDN/>
        <w:ind w:left="1418" w:firstLine="851"/>
        <w:jc w:val="both"/>
        <w:rPr>
          <w:rFonts w:eastAsia="Calibri"/>
          <w:kern w:val="2"/>
          <w:sz w:val="24"/>
          <w:szCs w:val="24"/>
        </w:rPr>
      </w:pPr>
      <w:r w:rsidRPr="00613640">
        <w:rPr>
          <w:rFonts w:eastAsia="Calibri"/>
          <w:kern w:val="2"/>
          <w:sz w:val="24"/>
          <w:szCs w:val="24"/>
        </w:rPr>
        <w:t>В результате изучения предмета «Труд (технология)» в начальной школе у обучающегося с задержкой психического развития будут сформированы следующие личностные новообразования: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проявление положительного отношения и интереса к различным видам творческой преобразующей деятельности; мотивация к творческому труду, работе на результат; способность к различным видам практической преобразующей деятельности;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lastRenderedPageBreak/>
        <w:t>проявление устойчивых волевых качества и способность к саморегуляции: организованность, аккуратность, трудолюбие, умение справляться с доступными проблемами;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613640" w:rsidRPr="00613640" w:rsidRDefault="00613640" w:rsidP="00613640">
      <w:pPr>
        <w:jc w:val="center"/>
        <w:outlineLvl w:val="1"/>
        <w:rPr>
          <w:rFonts w:eastAsia="Tahoma"/>
          <w:b/>
          <w:bCs/>
          <w:sz w:val="24"/>
          <w:szCs w:val="24"/>
        </w:rPr>
      </w:pPr>
    </w:p>
    <w:p w:rsidR="00613640" w:rsidRPr="00613640" w:rsidRDefault="00613640" w:rsidP="00613640">
      <w:pPr>
        <w:tabs>
          <w:tab w:val="left" w:pos="1104"/>
        </w:tabs>
        <w:ind w:left="1418" w:firstLine="851"/>
        <w:jc w:val="center"/>
        <w:outlineLvl w:val="1"/>
        <w:rPr>
          <w:rFonts w:eastAsia="Tahoma"/>
          <w:b/>
          <w:bCs/>
          <w:sz w:val="24"/>
          <w:szCs w:val="24"/>
        </w:rPr>
      </w:pPr>
      <w:bookmarkStart w:id="381" w:name="_Toc139403650"/>
      <w:r w:rsidRPr="00613640">
        <w:rPr>
          <w:rFonts w:eastAsia="Tahoma"/>
          <w:b/>
          <w:bCs/>
          <w:sz w:val="24"/>
          <w:szCs w:val="24"/>
        </w:rPr>
        <w:t>МЕТАПРЕДМЕТНЫЕ РЕЗУЛЬТАТЫ</w:t>
      </w:r>
      <w:bookmarkEnd w:id="381"/>
    </w:p>
    <w:p w:rsidR="00613640" w:rsidRPr="00613640" w:rsidRDefault="00613640" w:rsidP="00613640">
      <w:pPr>
        <w:tabs>
          <w:tab w:val="left" w:pos="1276"/>
        </w:tabs>
        <w:ind w:left="1418" w:right="154" w:firstLine="851"/>
        <w:jc w:val="both"/>
        <w:rPr>
          <w:sz w:val="24"/>
          <w:szCs w:val="24"/>
        </w:rPr>
      </w:pPr>
      <w:r w:rsidRPr="00613640">
        <w:rPr>
          <w:sz w:val="24"/>
          <w:szCs w:val="24"/>
        </w:rPr>
        <w:t>К концу обучения в начальной школе у обучающегося с задержкой психического развития формируются следующие универсальные учебные действия.</w:t>
      </w:r>
    </w:p>
    <w:p w:rsidR="00613640" w:rsidRPr="00613640" w:rsidRDefault="00613640" w:rsidP="00613640">
      <w:pPr>
        <w:keepNext/>
        <w:keepLines/>
        <w:widowControl/>
        <w:tabs>
          <w:tab w:val="left" w:pos="1276"/>
        </w:tabs>
        <w:autoSpaceDE/>
        <w:autoSpaceDN/>
        <w:spacing w:before="40"/>
        <w:ind w:left="1418" w:firstLine="851"/>
        <w:jc w:val="both"/>
        <w:outlineLvl w:val="2"/>
        <w:rPr>
          <w:b/>
          <w:kern w:val="2"/>
          <w:sz w:val="24"/>
          <w:szCs w:val="24"/>
        </w:rPr>
      </w:pPr>
      <w:bookmarkStart w:id="382" w:name="_Toc139403651"/>
      <w:r w:rsidRPr="00613640">
        <w:rPr>
          <w:b/>
          <w:kern w:val="2"/>
          <w:sz w:val="24"/>
          <w:szCs w:val="24"/>
        </w:rPr>
        <w:t>Познавательные УУД:</w:t>
      </w:r>
      <w:bookmarkEnd w:id="382"/>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на доступном уровне;</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осуществлять анализ объектов и изделий с выделением существенных и несущественных признаков с опорой на план;</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сравнивать с опорой на план группы объектов/изделий, выделять в них общее и различия;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использовать схемы, модели и простейшие чертежи в собственной практической творческой деятельности;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613640" w:rsidRPr="00613640" w:rsidRDefault="00613640" w:rsidP="00613640">
      <w:pPr>
        <w:keepNext/>
        <w:keepLines/>
        <w:widowControl/>
        <w:tabs>
          <w:tab w:val="left" w:pos="1276"/>
        </w:tabs>
        <w:autoSpaceDE/>
        <w:autoSpaceDN/>
        <w:spacing w:before="40"/>
        <w:ind w:left="1418" w:firstLine="851"/>
        <w:jc w:val="both"/>
        <w:outlineLvl w:val="2"/>
        <w:rPr>
          <w:b/>
          <w:kern w:val="2"/>
          <w:sz w:val="24"/>
          <w:szCs w:val="24"/>
        </w:rPr>
      </w:pPr>
      <w:bookmarkStart w:id="383" w:name="_Toc139403652"/>
      <w:r w:rsidRPr="00613640">
        <w:rPr>
          <w:b/>
          <w:kern w:val="2"/>
          <w:sz w:val="24"/>
          <w:szCs w:val="24"/>
        </w:rPr>
        <w:t>Работа с информацией:</w:t>
      </w:r>
      <w:bookmarkEnd w:id="383"/>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осуществлять под руководством учителя поиск необходимой для выполнения работы информации в учебнике и других доступных источниках, анализировать её по предложенному плану;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следовать при выполнении работы инструкциям учителя или представленным в других информационных источниках.</w:t>
      </w:r>
    </w:p>
    <w:p w:rsidR="00613640" w:rsidRPr="00613640" w:rsidRDefault="00613640" w:rsidP="00613640">
      <w:pPr>
        <w:keepNext/>
        <w:keepLines/>
        <w:widowControl/>
        <w:tabs>
          <w:tab w:val="left" w:pos="1276"/>
        </w:tabs>
        <w:autoSpaceDE/>
        <w:autoSpaceDN/>
        <w:spacing w:before="40"/>
        <w:ind w:left="1418" w:firstLine="851"/>
        <w:jc w:val="both"/>
        <w:outlineLvl w:val="2"/>
        <w:rPr>
          <w:b/>
          <w:kern w:val="2"/>
          <w:sz w:val="24"/>
          <w:szCs w:val="24"/>
        </w:rPr>
      </w:pPr>
      <w:bookmarkStart w:id="384" w:name="_Toc139403653"/>
      <w:r w:rsidRPr="00613640">
        <w:rPr>
          <w:b/>
          <w:kern w:val="2"/>
          <w:sz w:val="24"/>
          <w:szCs w:val="24"/>
        </w:rPr>
        <w:t>Коммуникативные УУД:</w:t>
      </w:r>
      <w:bookmarkEnd w:id="384"/>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вступать в диалог, задавать собеседнику вопросы; формулировать собственное мнение и идеи, аргументированно их излагать на доступном уровне; выслушивать разные мнения, учитывать их в диалоге;</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создавать по плану тексты-описания на основе наблюдений (рассматривания) изделий декоративно-прикладного искусства народов России;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строить по плану простые суждения (небольшие тексты) об объекте, его строении, свойствах и способах создания;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объяснять с опорой на план, схему последовательность совершаемых действий при создании изделия.</w:t>
      </w:r>
    </w:p>
    <w:p w:rsidR="00613640" w:rsidRPr="00613640" w:rsidRDefault="00613640" w:rsidP="00613640">
      <w:pPr>
        <w:keepNext/>
        <w:keepLines/>
        <w:widowControl/>
        <w:tabs>
          <w:tab w:val="left" w:pos="1276"/>
        </w:tabs>
        <w:autoSpaceDE/>
        <w:autoSpaceDN/>
        <w:spacing w:before="40"/>
        <w:ind w:left="1418" w:firstLine="851"/>
        <w:jc w:val="both"/>
        <w:outlineLvl w:val="2"/>
        <w:rPr>
          <w:b/>
          <w:kern w:val="2"/>
          <w:sz w:val="24"/>
          <w:szCs w:val="24"/>
        </w:rPr>
      </w:pPr>
      <w:bookmarkStart w:id="385" w:name="_Toc139403654"/>
      <w:r w:rsidRPr="00613640">
        <w:rPr>
          <w:b/>
          <w:kern w:val="2"/>
          <w:sz w:val="24"/>
          <w:szCs w:val="24"/>
        </w:rPr>
        <w:t>Регулятивные УУД:</w:t>
      </w:r>
      <w:bookmarkEnd w:id="385"/>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свою работу (подготовка рабочего места, поддержание и наведение порядка, уборка после работы);</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правила безопасности труда при выполнении работы;</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lastRenderedPageBreak/>
        <w:t>планировать работу, соотносить свои действия с поставленной целью с опорой на план;</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устанавливать простые причинно-следственные связи между выполняемыми действиями и их результатами, прогнозировать под руководством учителя действия для получения необходимых результатов;</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действия контроля и оценки;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проявлять волевую саморегуляцию при выполнении работы.</w:t>
      </w:r>
    </w:p>
    <w:p w:rsidR="00613640" w:rsidRPr="00613640" w:rsidRDefault="00613640" w:rsidP="00613640">
      <w:pPr>
        <w:keepNext/>
        <w:keepLines/>
        <w:widowControl/>
        <w:tabs>
          <w:tab w:val="left" w:pos="1276"/>
        </w:tabs>
        <w:autoSpaceDE/>
        <w:autoSpaceDN/>
        <w:spacing w:before="40"/>
        <w:ind w:left="1418" w:firstLine="851"/>
        <w:jc w:val="both"/>
        <w:outlineLvl w:val="2"/>
        <w:rPr>
          <w:b/>
          <w:kern w:val="2"/>
          <w:sz w:val="24"/>
          <w:szCs w:val="24"/>
        </w:rPr>
      </w:pPr>
      <w:bookmarkStart w:id="386" w:name="_Toc139403655"/>
      <w:r w:rsidRPr="00613640">
        <w:rPr>
          <w:b/>
          <w:kern w:val="2"/>
          <w:sz w:val="24"/>
          <w:szCs w:val="24"/>
        </w:rPr>
        <w:t>Совместная деятельность:</w:t>
      </w:r>
      <w:bookmarkEnd w:id="386"/>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под руководством учителя совместную работу в группе: принимать участие в обсуждении задачи, распределять роли, выполнять функции руководителя/лидера и подчинённого; осуществлять продуктивное сотрудничество;</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проявлять интерес к работе товарищей; в доброжелательной форме комментировать и оценивать их достижения; оказывать при необходимости помощь;</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особенности проектной деятельности, выдвигать несложные идеи решений предлагаемых проектных заданий; предъявлять аргументы для защиты продукта проектной деятельности.</w:t>
      </w:r>
      <w:bookmarkStart w:id="387" w:name="_Toc139403657"/>
    </w:p>
    <w:p w:rsidR="00613640" w:rsidRPr="00613640" w:rsidRDefault="00613640" w:rsidP="00613640">
      <w:pPr>
        <w:tabs>
          <w:tab w:val="left" w:pos="1104"/>
        </w:tabs>
        <w:ind w:left="1418" w:firstLine="851"/>
        <w:jc w:val="center"/>
        <w:outlineLvl w:val="1"/>
        <w:rPr>
          <w:rFonts w:eastAsia="Tahoma"/>
          <w:b/>
          <w:bCs/>
          <w:sz w:val="24"/>
          <w:szCs w:val="24"/>
        </w:rPr>
      </w:pPr>
      <w:r w:rsidRPr="00613640">
        <w:rPr>
          <w:rFonts w:eastAsia="Tahoma"/>
          <w:b/>
          <w:bCs/>
          <w:sz w:val="24"/>
          <w:szCs w:val="24"/>
        </w:rPr>
        <w:t>ПРЕДМЕТНЫЕ РЕЗУЛЬТАТЫ</w:t>
      </w:r>
    </w:p>
    <w:p w:rsidR="00613640" w:rsidRPr="00613640" w:rsidRDefault="00613640" w:rsidP="00514CFE">
      <w:pPr>
        <w:keepNext/>
        <w:keepLines/>
        <w:widowControl/>
        <w:autoSpaceDE/>
        <w:autoSpaceDN/>
        <w:spacing w:before="40"/>
        <w:ind w:left="1418" w:firstLine="851"/>
        <w:jc w:val="center"/>
        <w:outlineLvl w:val="2"/>
        <w:rPr>
          <w:b/>
          <w:kern w:val="2"/>
          <w:sz w:val="24"/>
          <w:szCs w:val="24"/>
        </w:rPr>
      </w:pPr>
      <w:r w:rsidRPr="00613640">
        <w:rPr>
          <w:b/>
          <w:kern w:val="2"/>
          <w:sz w:val="24"/>
          <w:szCs w:val="24"/>
        </w:rPr>
        <w:t>1 КЛАСС</w:t>
      </w:r>
      <w:bookmarkEnd w:id="387"/>
    </w:p>
    <w:p w:rsidR="00613640" w:rsidRPr="00613640" w:rsidRDefault="00613640" w:rsidP="00613640">
      <w:pPr>
        <w:widowControl/>
        <w:tabs>
          <w:tab w:val="left" w:pos="1276"/>
        </w:tabs>
        <w:autoSpaceDE/>
        <w:autoSpaceDN/>
        <w:ind w:left="1418" w:firstLine="851"/>
        <w:jc w:val="both"/>
        <w:rPr>
          <w:rFonts w:eastAsia="Calibri"/>
          <w:kern w:val="2"/>
          <w:sz w:val="24"/>
          <w:szCs w:val="24"/>
        </w:rPr>
      </w:pPr>
      <w:r w:rsidRPr="00613640">
        <w:rPr>
          <w:rFonts w:eastAsia="Calibri"/>
          <w:kern w:val="2"/>
          <w:sz w:val="24"/>
          <w:szCs w:val="24"/>
        </w:rPr>
        <w:t xml:space="preserve">К концу обучения </w:t>
      </w:r>
      <w:r w:rsidRPr="00613640">
        <w:rPr>
          <w:rFonts w:eastAsia="Calibri"/>
          <w:b/>
          <w:kern w:val="2"/>
          <w:sz w:val="24"/>
          <w:szCs w:val="24"/>
        </w:rPr>
        <w:t>в первом классе</w:t>
      </w:r>
      <w:r w:rsidRPr="00613640">
        <w:rPr>
          <w:rFonts w:eastAsia="Calibri"/>
          <w:kern w:val="2"/>
          <w:sz w:val="24"/>
          <w:szCs w:val="24"/>
        </w:rPr>
        <w:t xml:space="preserve"> обучающийся с задержкой психического развития научится: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свой труд под руководством учителя: подготавливать и убирать рабочее место, поддерживать порядок на нём в процессе труда;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знать правила безопасной работы ножницами, иглой и аккуратной работы с клеем;</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знать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знать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под руководством учителя доступные технологические приёмы ручной обработки материалов при изготовлении изделий;</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наименованиях основных технологических операций: разметка деталей, выделение деталей, сборка изделия;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сборку изделий с помощью клея, ниток и др.;</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оформлять изделия строчкой прямого стежка;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иметь представление о смысле понятий «изделие», «деталь изделия», «образец», «заготовка», «материал», «инструмент», «приспособление», «конструирование», «аппликация»;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задания с опорой на готовый план;</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 xml:space="preserve">рассматривать простые по конструкции образцы (по вопросам учителя); </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иметь представление о изученных видах материалов (природные, пластические, бумага, тонкий картон, текстильные, клей и др.), их свойствах (цвет, фактура, форма, гибкость и др.);</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последовательность изготовления несложных изделий: разметка, резание, сборка, отделка;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с помощью учителя выполнять практическую работу с опорой на инструкционную карту, образец, шаблон;</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lastRenderedPageBreak/>
        <w:t>иметь представление о простейших видах технической документации (рисунок, схема), конструировать и моделировать изделия из различных материалов по образцу, рисунку.</w:t>
      </w:r>
      <w:bookmarkStart w:id="388" w:name="_Toc139403658"/>
    </w:p>
    <w:p w:rsidR="00613640" w:rsidRPr="00613640" w:rsidRDefault="00613640" w:rsidP="00613640">
      <w:pPr>
        <w:keepNext/>
        <w:keepLines/>
        <w:widowControl/>
        <w:autoSpaceDE/>
        <w:autoSpaceDN/>
        <w:spacing w:before="40"/>
        <w:ind w:left="1418" w:firstLine="851"/>
        <w:jc w:val="center"/>
        <w:outlineLvl w:val="2"/>
        <w:rPr>
          <w:b/>
          <w:kern w:val="2"/>
          <w:sz w:val="24"/>
          <w:szCs w:val="24"/>
        </w:rPr>
      </w:pPr>
      <w:r w:rsidRPr="00613640">
        <w:rPr>
          <w:b/>
          <w:kern w:val="2"/>
          <w:sz w:val="24"/>
          <w:szCs w:val="24"/>
        </w:rPr>
        <w:t>1 ДОПОЛНИТЕЛЬНЫЙ КЛАСС</w:t>
      </w:r>
    </w:p>
    <w:p w:rsidR="00613640" w:rsidRPr="00613640" w:rsidRDefault="00613640" w:rsidP="00613640">
      <w:pPr>
        <w:widowControl/>
        <w:tabs>
          <w:tab w:val="left" w:pos="1276"/>
        </w:tabs>
        <w:autoSpaceDE/>
        <w:autoSpaceDN/>
        <w:ind w:left="1418" w:firstLine="851"/>
        <w:jc w:val="both"/>
        <w:rPr>
          <w:rFonts w:eastAsia="Calibri"/>
          <w:kern w:val="2"/>
          <w:sz w:val="24"/>
          <w:szCs w:val="24"/>
        </w:rPr>
      </w:pPr>
      <w:r w:rsidRPr="00613640">
        <w:rPr>
          <w:rFonts w:eastAsia="Calibri"/>
          <w:kern w:val="2"/>
          <w:sz w:val="24"/>
          <w:szCs w:val="24"/>
        </w:rPr>
        <w:t xml:space="preserve">К концу обучения </w:t>
      </w:r>
      <w:r w:rsidRPr="00613640">
        <w:rPr>
          <w:rFonts w:eastAsia="Calibri"/>
          <w:b/>
          <w:kern w:val="2"/>
          <w:sz w:val="24"/>
          <w:szCs w:val="24"/>
        </w:rPr>
        <w:t>в первом дополнительном классе</w:t>
      </w:r>
      <w:r w:rsidRPr="00613640">
        <w:rPr>
          <w:rFonts w:eastAsia="Calibri"/>
          <w:kern w:val="2"/>
          <w:sz w:val="24"/>
          <w:szCs w:val="24"/>
        </w:rPr>
        <w:t xml:space="preserve"> обучающийся с задержкой психического развития научится: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организовывать свой труд под руководством учителя: своевременно подготавливать и убирать рабочее место, поддерживать порядок на нём в процессе труда;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применять правила безопасной работы ножницами, иглой и аккуратной работы с клеем;</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действовать под руководством учителя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под руководством учителя доступные технологические приёмы ручной обработки материалов при изготовлении изделий;</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наименованиях основных технологических операций: разметка деталей, выделение деталей, сборка изделия;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под руководством учителя разметку деталей сгибанием, по шаблону, на глаз; выделение деталей способами обрывания, вырезания и др.; сборку изделий с помощью клея, ниток и др.;</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оформлять изделия строчкой прямого стежка;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задания с опорой на готовый план;</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обслуживать себя во время работы под руководством учителя: соблюдать порядок на рабочем месте, ухаживать за инструментами и правильно хранить их; соблюдать правила гигиены труда;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различать материалы и инструменты по их назначению;</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знать и выполнять последовательность изготовления несложных изделий с опорой на план, схему: разметка, резание, сборка, отделка;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 xml:space="preserve">выполнять операции и приёмы по изготовлению несложных изделий: выполнять разметку деталей по шаблону, по линейке (как направляющему инструменту без откладывания размеров); резать ножницами по линиям разметки; придавать форму деталям и изделию сгибанием, складыванием, вытягиванием, отрыванием, сминанием, </w:t>
      </w:r>
      <w:r w:rsidRPr="00613640">
        <w:rPr>
          <w:rFonts w:eastAsia="Tahoma"/>
          <w:sz w:val="24"/>
          <w:szCs w:val="24"/>
        </w:rPr>
        <w:lastRenderedPageBreak/>
        <w:t>лепкой и пр.; собирать изделия с помощью клея, пластических масс и др.; выполнять отделку раскрашиванием, аппликацией, строчкой прямого стежка с опорой на образец;</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использовать под руководством учителя для сушки плоских изделий пресс;</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с помощью учителя выполнять практическую работу с опорой на инструкционную карту, образец, шаблон;</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иметь представление о разборных и неразборных конструкциях несложных изделий;</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простейшие виды технической документации (рисунок, схема), конструировать изделия из различных материалов по образцу, рисунку;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осуществлять элементарное сотрудничество, участвовать в коллективных работах под руководством учителя;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несложные коллективные работы проектного характера.</w:t>
      </w:r>
    </w:p>
    <w:p w:rsidR="00613640" w:rsidRPr="00613640" w:rsidRDefault="00613640" w:rsidP="00613640">
      <w:pPr>
        <w:keepNext/>
        <w:keepLines/>
        <w:widowControl/>
        <w:autoSpaceDE/>
        <w:autoSpaceDN/>
        <w:spacing w:before="40"/>
        <w:ind w:left="1418" w:firstLine="851"/>
        <w:jc w:val="center"/>
        <w:outlineLvl w:val="2"/>
        <w:rPr>
          <w:b/>
          <w:kern w:val="2"/>
          <w:sz w:val="24"/>
          <w:szCs w:val="24"/>
        </w:rPr>
      </w:pPr>
      <w:r w:rsidRPr="00613640">
        <w:rPr>
          <w:b/>
          <w:kern w:val="2"/>
          <w:sz w:val="24"/>
          <w:szCs w:val="24"/>
        </w:rPr>
        <w:t>2 КЛАСС</w:t>
      </w:r>
      <w:bookmarkEnd w:id="388"/>
    </w:p>
    <w:p w:rsidR="00613640" w:rsidRPr="00613640" w:rsidRDefault="00613640" w:rsidP="00613640">
      <w:pPr>
        <w:widowControl/>
        <w:tabs>
          <w:tab w:val="left" w:pos="1276"/>
        </w:tabs>
        <w:autoSpaceDE/>
        <w:autoSpaceDN/>
        <w:ind w:left="1418" w:firstLine="851"/>
        <w:jc w:val="both"/>
        <w:rPr>
          <w:rFonts w:eastAsia="Calibri"/>
          <w:kern w:val="2"/>
          <w:sz w:val="24"/>
          <w:szCs w:val="24"/>
        </w:rPr>
      </w:pPr>
      <w:r w:rsidRPr="00613640">
        <w:rPr>
          <w:rFonts w:eastAsia="Calibri"/>
          <w:kern w:val="2"/>
          <w:sz w:val="24"/>
          <w:szCs w:val="24"/>
        </w:rPr>
        <w:t xml:space="preserve">К концу обучения </w:t>
      </w:r>
      <w:r w:rsidRPr="00613640">
        <w:rPr>
          <w:rFonts w:eastAsia="Calibri"/>
          <w:b/>
          <w:kern w:val="2"/>
          <w:sz w:val="24"/>
          <w:szCs w:val="24"/>
        </w:rPr>
        <w:t>во втором классе</w:t>
      </w:r>
      <w:r w:rsidRPr="00613640">
        <w:rPr>
          <w:rFonts w:eastAsia="Calibri"/>
          <w:kern w:val="2"/>
          <w:sz w:val="24"/>
          <w:szCs w:val="24"/>
        </w:rPr>
        <w:t xml:space="preserve"> обучающийся с задержкой психического развития научится: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понятиях «инструкционная» («технологическая») карта, «чертёж», «эскиз», «линии чертежа», «развёртка», «макет», «модель», «технология», «технологические операции», «способы обработки»;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задания по плану;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 заданному образцу готовить рабочее место в соответствии с видом деятельности, поддерживать порядок во время работы, убирать рабочее место;</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отбирать материалы и инструменты для работы с опорой на технологическую карту; исследовать под руководством учителя свойства новых изучаемых материалов (толстый картон, натуральные ткани, нитки, проволока и др.);</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под руководством учителя в простейших чертежах (эскизах), линиях чертежа (линия контура и надреза, линия выносная и размерная, линия сгиба, линия симметрии);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под руководством учителя биговку;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разметку деталей кроя на ткани по простейшему лекалу (выкройке) правильной геометрической формы;</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оформлять изделия и соединять детали освоенными ручными строчками;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смысл понятия «развёртка» (трёхмерного предмета); соотносить с помощью учителя объёмную конструкцию с изображениями её развёртки;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определять неподвижный и подвижный способ соединения деталей и выполнять подвижное и неподвижное соединения известными способами с опорой на образец, схему;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конструировать изделия из различных материалов по модели, простейшему чертежу или эскизу;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работу в малых группах, осуществлять сотрудничество;</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знать профессии людей, работающих в сфере обслуживания.</w:t>
      </w:r>
    </w:p>
    <w:p w:rsidR="00613640" w:rsidRPr="00613640" w:rsidRDefault="00613640" w:rsidP="00613640">
      <w:pPr>
        <w:keepNext/>
        <w:keepLines/>
        <w:widowControl/>
        <w:autoSpaceDE/>
        <w:autoSpaceDN/>
        <w:spacing w:before="40"/>
        <w:ind w:left="1418" w:firstLine="851"/>
        <w:jc w:val="center"/>
        <w:outlineLvl w:val="2"/>
        <w:rPr>
          <w:b/>
          <w:kern w:val="2"/>
          <w:sz w:val="24"/>
          <w:szCs w:val="24"/>
        </w:rPr>
      </w:pPr>
      <w:bookmarkStart w:id="389" w:name="_Toc139403659"/>
      <w:r w:rsidRPr="00613640">
        <w:rPr>
          <w:b/>
          <w:kern w:val="2"/>
          <w:sz w:val="24"/>
          <w:szCs w:val="24"/>
        </w:rPr>
        <w:t>3 КЛАСС</w:t>
      </w:r>
      <w:bookmarkEnd w:id="389"/>
    </w:p>
    <w:p w:rsidR="00613640" w:rsidRPr="00613640" w:rsidRDefault="00613640" w:rsidP="00613640">
      <w:pPr>
        <w:widowControl/>
        <w:tabs>
          <w:tab w:val="left" w:pos="1276"/>
        </w:tabs>
        <w:autoSpaceDE/>
        <w:autoSpaceDN/>
        <w:ind w:left="1418" w:firstLine="851"/>
        <w:jc w:val="both"/>
        <w:rPr>
          <w:rFonts w:eastAsia="Calibri"/>
          <w:kern w:val="2"/>
          <w:sz w:val="24"/>
          <w:szCs w:val="24"/>
        </w:rPr>
      </w:pPr>
      <w:r w:rsidRPr="00613640">
        <w:rPr>
          <w:rFonts w:eastAsia="Calibri"/>
          <w:kern w:val="2"/>
          <w:sz w:val="24"/>
          <w:szCs w:val="24"/>
        </w:rPr>
        <w:t xml:space="preserve">К концу обучения </w:t>
      </w:r>
      <w:r w:rsidRPr="00613640">
        <w:rPr>
          <w:rFonts w:eastAsia="Calibri"/>
          <w:b/>
          <w:kern w:val="2"/>
          <w:sz w:val="24"/>
          <w:szCs w:val="24"/>
        </w:rPr>
        <w:t>в третьем классе</w:t>
      </w:r>
      <w:r w:rsidRPr="00613640">
        <w:rPr>
          <w:rFonts w:eastAsia="Calibri"/>
          <w:kern w:val="2"/>
          <w:sz w:val="24"/>
          <w:szCs w:val="24"/>
        </w:rPr>
        <w:t xml:space="preserve"> обучающийся с задержкой психического развития научится: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lastRenderedPageBreak/>
        <w:t>ориентироваться в смысле понятий «чертёж развёртки», «канцелярский нож», «шило», «искусственный материал»;</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иметь представление о характерных особенностях изученных видов декоративно-прикладного искусства, профессиях мастеров прикладного искусства, распространённых в крае ремёслах (в рамках изученного);</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знать свойства наиболее распространённых изучаемых искусственных и синтетических материалов (бумага, металлы, текстиль и др.);</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ориентироваться в чертеже развёртки и выполнять разметку развёрток с помощью чертёжных инструментов (линейка, угольник, циркуль);</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узнавать линии чертежа (осевая и центровая);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безопасно пользоваться канцелярским ножом, шилом;</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рицовку;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соединение деталей и отделку изделия освоенными ручными строчками с опорой на образец;</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конструировать изделия из разных материалов и наборов «Конструктор» по заданным техническим, технологическим и декоративно-художественным условиям;</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выбирать способ соединения и соединительный материал в зависимости от требований конструкции и с опорой на схему, образец;</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иметь представление о видах информационных технологий и соответствующих способах передачи информации (из реального окружения учащихся);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назначение основных устройств персонального компьютера для ввода, вывода и обработки информации;</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основные правила безопасной работы на компьютере под руководством учителя;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участвовать в выполнении проектных заданий в соответствии с содержанием изученного материала на основе полученных знаний и умений.</w:t>
      </w:r>
      <w:bookmarkStart w:id="390" w:name="_Toc139403660"/>
    </w:p>
    <w:p w:rsidR="00613640" w:rsidRPr="00613640" w:rsidRDefault="00613640" w:rsidP="00613640">
      <w:pPr>
        <w:keepNext/>
        <w:keepLines/>
        <w:widowControl/>
        <w:autoSpaceDE/>
        <w:autoSpaceDN/>
        <w:spacing w:before="40"/>
        <w:ind w:left="1418" w:firstLine="851"/>
        <w:jc w:val="center"/>
        <w:outlineLvl w:val="2"/>
        <w:rPr>
          <w:b/>
          <w:kern w:val="2"/>
          <w:sz w:val="24"/>
          <w:szCs w:val="24"/>
        </w:rPr>
      </w:pPr>
      <w:r w:rsidRPr="00613640">
        <w:rPr>
          <w:b/>
          <w:kern w:val="2"/>
          <w:sz w:val="24"/>
          <w:szCs w:val="24"/>
        </w:rPr>
        <w:t>4 КЛАСС</w:t>
      </w:r>
      <w:bookmarkEnd w:id="390"/>
    </w:p>
    <w:p w:rsidR="00613640" w:rsidRPr="00613640" w:rsidRDefault="00613640" w:rsidP="00613640">
      <w:pPr>
        <w:widowControl/>
        <w:tabs>
          <w:tab w:val="left" w:pos="1134"/>
        </w:tabs>
        <w:autoSpaceDE/>
        <w:autoSpaceDN/>
        <w:ind w:left="1418" w:firstLine="851"/>
        <w:jc w:val="both"/>
        <w:rPr>
          <w:rFonts w:eastAsia="Calibri"/>
          <w:kern w:val="2"/>
          <w:sz w:val="24"/>
          <w:szCs w:val="24"/>
        </w:rPr>
      </w:pPr>
      <w:r w:rsidRPr="00613640">
        <w:rPr>
          <w:rFonts w:eastAsia="Calibri"/>
          <w:kern w:val="2"/>
          <w:sz w:val="24"/>
          <w:szCs w:val="24"/>
        </w:rPr>
        <w:t xml:space="preserve">К концу обучения </w:t>
      </w:r>
      <w:r w:rsidRPr="00613640">
        <w:rPr>
          <w:rFonts w:eastAsia="Calibri"/>
          <w:b/>
          <w:kern w:val="2"/>
          <w:sz w:val="24"/>
          <w:szCs w:val="24"/>
        </w:rPr>
        <w:t>в четвёртом классе</w:t>
      </w:r>
      <w:r w:rsidRPr="00613640">
        <w:rPr>
          <w:rFonts w:eastAsia="Calibri"/>
          <w:kern w:val="2"/>
          <w:sz w:val="24"/>
          <w:szCs w:val="24"/>
        </w:rPr>
        <w:t xml:space="preserve"> обучающийся с задержкой психического развития научится: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на основе технологической карты организовывать рабочее место в зависимости от вида работы, осуществлять планирование трудового процесса;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выполнять под руководством учителя более сложные виды работ и приёмы обработки различных материалов (например, плетение, шитьё и вышивание, тиснение по фольге и пр.); оформлять изделия и соединять детали освоенными ручными строчками с опорой на образец;</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понимать и создавать с опорой на образец простейшие виды технической документации (чертёж развёртки, эскиз, технический рисунок, схему) и выполнять по ней работу;</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под руководством учителя;</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t>работать в программах Word, Power Point;</w:t>
      </w:r>
    </w:p>
    <w:p w:rsidR="00613640" w:rsidRPr="00613640" w:rsidRDefault="00613640" w:rsidP="00187B57">
      <w:pPr>
        <w:widowControl/>
        <w:numPr>
          <w:ilvl w:val="0"/>
          <w:numId w:val="25"/>
        </w:numPr>
        <w:tabs>
          <w:tab w:val="left" w:pos="1134"/>
        </w:tabs>
        <w:autoSpaceDE/>
        <w:autoSpaceDN/>
        <w:ind w:left="1418" w:firstLine="851"/>
        <w:jc w:val="both"/>
        <w:rPr>
          <w:rFonts w:eastAsia="Tahoma"/>
          <w:sz w:val="24"/>
          <w:szCs w:val="24"/>
        </w:rPr>
      </w:pPr>
      <w:r w:rsidRPr="00613640">
        <w:rPr>
          <w:rFonts w:eastAsia="Tahoma"/>
          <w:sz w:val="24"/>
          <w:szCs w:val="24"/>
        </w:rPr>
        <w:lastRenderedPageBreak/>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13640" w:rsidRPr="00615609" w:rsidRDefault="00613640" w:rsidP="00212E0D">
      <w:pPr>
        <w:tabs>
          <w:tab w:val="right" w:leader="dot" w:pos="9356"/>
        </w:tabs>
        <w:spacing w:line="360" w:lineRule="auto"/>
        <w:rPr>
          <w:rFonts w:eastAsia="Calibri"/>
          <w:sz w:val="28"/>
          <w:szCs w:val="28"/>
        </w:rPr>
      </w:pPr>
    </w:p>
    <w:p w:rsidR="00514CFE" w:rsidRDefault="00003FE3" w:rsidP="00514CFE">
      <w:pPr>
        <w:tabs>
          <w:tab w:val="right" w:leader="dot" w:pos="9356"/>
        </w:tabs>
        <w:jc w:val="center"/>
        <w:rPr>
          <w:rFonts w:eastAsia="SimSun"/>
          <w:b/>
          <w:sz w:val="24"/>
          <w:szCs w:val="24"/>
          <w:lang w:eastAsia="ar-SA"/>
        </w:rPr>
      </w:pPr>
      <w:r>
        <w:rPr>
          <w:rFonts w:eastAsia="SimSun"/>
          <w:b/>
          <w:sz w:val="24"/>
          <w:szCs w:val="24"/>
          <w:lang w:eastAsia="ar-SA"/>
        </w:rPr>
        <w:t xml:space="preserve">                                </w:t>
      </w:r>
      <w:r w:rsidR="00613640">
        <w:rPr>
          <w:rFonts w:eastAsia="SimSun"/>
          <w:b/>
          <w:sz w:val="24"/>
          <w:szCs w:val="24"/>
          <w:lang w:eastAsia="ar-SA"/>
        </w:rPr>
        <w:t>2</w:t>
      </w:r>
      <w:r w:rsidR="00613640" w:rsidRPr="00562DA6">
        <w:rPr>
          <w:rFonts w:eastAsia="SimSun"/>
          <w:b/>
          <w:sz w:val="24"/>
          <w:szCs w:val="24"/>
          <w:lang w:eastAsia="ar-SA"/>
        </w:rPr>
        <w:t>.1.</w:t>
      </w:r>
      <w:r w:rsidR="00613640">
        <w:rPr>
          <w:rFonts w:eastAsia="SimSun"/>
          <w:b/>
          <w:sz w:val="24"/>
          <w:szCs w:val="24"/>
          <w:lang w:eastAsia="ar-SA"/>
        </w:rPr>
        <w:t>10.</w:t>
      </w:r>
      <w:r w:rsidR="00613640" w:rsidRPr="00562DA6">
        <w:rPr>
          <w:rFonts w:eastAsia="SimSun"/>
          <w:b/>
          <w:sz w:val="24"/>
          <w:szCs w:val="24"/>
          <w:lang w:eastAsia="ar-SA"/>
        </w:rPr>
        <w:t xml:space="preserve"> РАБОЧАЯ ПРОГРАММА УЧЕБНОГО ПРЕДМЕТА</w:t>
      </w:r>
    </w:p>
    <w:p w:rsidR="00613640" w:rsidRPr="00514CFE" w:rsidRDefault="00003FE3" w:rsidP="00514CFE">
      <w:pPr>
        <w:tabs>
          <w:tab w:val="right" w:leader="dot" w:pos="9356"/>
        </w:tabs>
        <w:jc w:val="center"/>
        <w:rPr>
          <w:rFonts w:eastAsia="SimSun"/>
          <w:b/>
          <w:sz w:val="24"/>
          <w:szCs w:val="24"/>
          <w:lang w:eastAsia="ar-SA"/>
        </w:rPr>
      </w:pPr>
      <w:r>
        <w:rPr>
          <w:rFonts w:eastAsia="SimSun"/>
          <w:b/>
          <w:lang w:eastAsia="ar-SA"/>
        </w:rPr>
        <w:t xml:space="preserve">                            </w:t>
      </w:r>
      <w:r w:rsidR="00613640" w:rsidRPr="00562DA6">
        <w:rPr>
          <w:rFonts w:eastAsia="SimSun"/>
          <w:b/>
          <w:lang w:eastAsia="ar-SA"/>
        </w:rPr>
        <w:t xml:space="preserve"> «</w:t>
      </w:r>
      <w:r w:rsidR="00212E0D" w:rsidRPr="00212E0D">
        <w:rPr>
          <w:b/>
          <w:lang w:eastAsia="ru-RU"/>
        </w:rPr>
        <w:t>АДАПТИВНАЯ ФИЗИЧЕСКАЯ КУЛЬТУРА</w:t>
      </w:r>
      <w:r w:rsidR="00613640" w:rsidRPr="00562DA6">
        <w:rPr>
          <w:rFonts w:eastAsia="SimSun"/>
          <w:b/>
          <w:lang w:eastAsia="ar-SA"/>
        </w:rPr>
        <w:t>»</w:t>
      </w:r>
    </w:p>
    <w:p w:rsidR="00212E0D" w:rsidRDefault="00212E0D" w:rsidP="00212E0D">
      <w:pPr>
        <w:tabs>
          <w:tab w:val="left" w:pos="567"/>
        </w:tabs>
        <w:adjustRightInd w:val="0"/>
        <w:spacing w:line="240" w:lineRule="atLeast"/>
        <w:ind w:firstLine="709"/>
        <w:jc w:val="center"/>
        <w:rPr>
          <w:b/>
          <w:color w:val="000000"/>
          <w:sz w:val="24"/>
          <w:szCs w:val="24"/>
          <w:lang w:eastAsia="ru-RU"/>
        </w:rPr>
      </w:pPr>
    </w:p>
    <w:p w:rsidR="00212E0D" w:rsidRPr="00212E0D" w:rsidRDefault="00212E0D" w:rsidP="00212E0D">
      <w:pPr>
        <w:tabs>
          <w:tab w:val="left" w:pos="567"/>
        </w:tabs>
        <w:adjustRightInd w:val="0"/>
        <w:spacing w:line="240" w:lineRule="atLeast"/>
        <w:ind w:firstLine="709"/>
        <w:jc w:val="center"/>
        <w:rPr>
          <w:b/>
          <w:color w:val="000000"/>
          <w:sz w:val="24"/>
          <w:szCs w:val="24"/>
          <w:lang w:eastAsia="ru-RU"/>
        </w:rPr>
      </w:pPr>
      <w:r w:rsidRPr="00212E0D">
        <w:rPr>
          <w:b/>
          <w:color w:val="000000"/>
          <w:sz w:val="24"/>
          <w:szCs w:val="24"/>
          <w:lang w:eastAsia="ru-RU"/>
        </w:rPr>
        <w:t>П</w:t>
      </w:r>
      <w:r w:rsidR="00514CFE">
        <w:rPr>
          <w:b/>
          <w:color w:val="000000"/>
          <w:sz w:val="24"/>
          <w:szCs w:val="24"/>
          <w:lang w:eastAsia="ru-RU"/>
        </w:rPr>
        <w:t xml:space="preserve">ОЯСНИТЕЛЬНАЯ ЗАПИСКА </w:t>
      </w:r>
    </w:p>
    <w:p w:rsidR="00212E0D" w:rsidRPr="00212E0D" w:rsidRDefault="00514CFE" w:rsidP="00212E0D">
      <w:pPr>
        <w:widowControl/>
        <w:autoSpaceDE/>
        <w:autoSpaceDN/>
        <w:ind w:left="1418" w:firstLine="850"/>
        <w:jc w:val="both"/>
        <w:rPr>
          <w:sz w:val="24"/>
          <w:szCs w:val="24"/>
          <w:lang w:eastAsia="ru-RU"/>
        </w:rPr>
      </w:pPr>
      <w:r>
        <w:rPr>
          <w:sz w:val="24"/>
          <w:szCs w:val="24"/>
          <w:lang w:eastAsia="ru-RU"/>
        </w:rPr>
        <w:t>Р</w:t>
      </w:r>
      <w:r w:rsidR="00212E0D" w:rsidRPr="00212E0D">
        <w:rPr>
          <w:sz w:val="24"/>
          <w:szCs w:val="24"/>
          <w:lang w:eastAsia="ru-RU"/>
        </w:rPr>
        <w:t>абочая программа начального общего образования для обучающихся с задержкой психического развития (ЗПР) по предмету «Адаптивная физическая культура»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(ОВЗ). 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 реализующих адаптированные основные общеобразовательные программы для обучающихся с ЗПР. Она  дает представление о целях, общей стратегии коррекционно-образовательного процесса обучающихся с ЗПР средствами учебного предмета «Адаптивная физическая культура» (АФК); устанавливает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и психофизических особенностей обучающихся; определяет возможности предмета для реализации требований к результатам освоения адаптивной основной общеобразовательной программы начального общего образования, а также требований к результатам обучения адаптивной физической культуре на уровне целей изучения предмета и основных видов учебно-познавательной деятельности / учебных действий обучающегося с ЗПР по освоению учебного содержания.</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 xml:space="preserve">При создании программы учитывались потребности современного российского общества в развитии обучающихся с ограниченными возможностями здоровья их социализации и интеграции в современное общество, государственная политика с национальными целями увеличения продолжительности жизни граждан России и научная теория адаптивной  физической культуры, представляющая закономерности двигательной деятельности человека с ОВЗ, коррекции первичных и вторичных отклонений с помощью физических упражнений. Так же в программе нашли своё отражение положения о приоритетности  задач по охране и укреплению здоровья обучающихся и воспитанников в системе образования; современные научные представления о категории обучающихся с ЗПР, научные и методологические подходы к их обучению, воспитанию и реабилитации (абилитации).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АФК рассматривается как часть общей культуры, подсистема физической культуры, одна из сфер социальной деятельности, направленная на удовлетворение потребности лиц с ограниченными возможностями в двигательной активности, восстановлении, укреплении здоровья, личностного развития, самореализации физических и духовных сил в целях улучшения качества жизни, социализации и интеграции в общество. При этом в сочетании с другими формами урочных, внеурочных спортивных и оздоровительных мероприятий создаются условия всестороннего развития личности обучающегося с ЗПР, формированию осознанного отношения к своим силам, развитию основных физических качеств, коррекцию и компенсацию нарушенных функций организма и его спортивного самоопределения.</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lastRenderedPageBreak/>
        <w:t>Программа обеспечивает сформированность общих представлений об адаптивной физической культуре и спорте, физической активности, физических качествах, жизненно важных прикладных умениях и навыках, компенсации и коррекции нарушенных двигательных функций, основныхфизических упражнениях (коррекционных, гимнастических, игровых,</w:t>
      </w:r>
      <w:r w:rsidR="00003FE3">
        <w:rPr>
          <w:color w:val="000000"/>
          <w:sz w:val="24"/>
          <w:szCs w:val="24"/>
          <w:lang w:eastAsia="ru-RU"/>
        </w:rPr>
        <w:t xml:space="preserve"> </w:t>
      </w:r>
      <w:r w:rsidRPr="00212E0D">
        <w:rPr>
          <w:color w:val="000000"/>
          <w:sz w:val="24"/>
          <w:szCs w:val="24"/>
          <w:lang w:eastAsia="ru-RU"/>
        </w:rPr>
        <w:t>спортивных и туристических).</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 xml:space="preserve">Программа ориентирована на обеспечение выполнения обучающимися нормативов Всероссийского физкультурно-спортивного комплекса ГТО для лиц с ограничениями в состоянии здоровья  и другие предметные результаты ФАОП НОО для обучающихся с ЗПР (вариант 7.2). </w:t>
      </w:r>
    </w:p>
    <w:p w:rsidR="00212E0D" w:rsidRPr="00212E0D" w:rsidRDefault="00212E0D" w:rsidP="00212E0D">
      <w:pPr>
        <w:keepNext/>
        <w:widowControl/>
        <w:autoSpaceDE/>
        <w:autoSpaceDN/>
        <w:spacing w:before="240" w:after="60"/>
        <w:ind w:left="1418" w:firstLine="850"/>
        <w:jc w:val="center"/>
        <w:outlineLvl w:val="1"/>
        <w:rPr>
          <w:b/>
          <w:bCs/>
          <w:sz w:val="24"/>
          <w:szCs w:val="24"/>
          <w:lang w:eastAsia="ru-RU"/>
        </w:rPr>
      </w:pPr>
      <w:bookmarkStart w:id="391" w:name="_Toc101876889"/>
      <w:r w:rsidRPr="00212E0D">
        <w:rPr>
          <w:b/>
          <w:bCs/>
          <w:sz w:val="24"/>
          <w:szCs w:val="24"/>
          <w:lang w:eastAsia="ru-RU"/>
        </w:rPr>
        <w:t>Психолого-педагогическая характеристика обучающихся с ЗПР</w:t>
      </w:r>
    </w:p>
    <w:p w:rsidR="00212E0D" w:rsidRPr="00212E0D" w:rsidRDefault="00212E0D" w:rsidP="00212E0D">
      <w:pPr>
        <w:widowControl/>
        <w:autoSpaceDE/>
        <w:autoSpaceDN/>
        <w:ind w:left="1418" w:firstLine="850"/>
        <w:jc w:val="both"/>
        <w:rPr>
          <w:sz w:val="24"/>
          <w:szCs w:val="24"/>
          <w:lang w:eastAsia="ru-RU"/>
        </w:rPr>
      </w:pPr>
      <w:r w:rsidRPr="00212E0D">
        <w:rPr>
          <w:sz w:val="24"/>
          <w:szCs w:val="24"/>
          <w:shd w:val="clear" w:color="auto" w:fill="FFFFFF"/>
          <w:lang w:eastAsia="ru-RU"/>
        </w:rPr>
        <w:t xml:space="preserve">Задержка психического развития (ЗПР) это состояние  отставания развития психики в целом или отдельных ее функций несколько ниже возрастной нормы, </w:t>
      </w:r>
      <w:r w:rsidRPr="00212E0D">
        <w:rPr>
          <w:sz w:val="24"/>
          <w:szCs w:val="24"/>
          <w:lang w:eastAsia="ru-RU"/>
        </w:rPr>
        <w:t xml:space="preserve">замедленный темп либо неравномерное становление познавательной деятельности. 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Для обучающихся, имеющих отклонения в состоянии здоровья или инвалидность по соматическим заболеваниям, характерны специфические особенности двигательного развития, связанные именно с тем заболеванием, которое он имеет.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Занятия физической культурой должны быть индивидуализированы и зависеть от медицинских рекомендаций лечащего врача. </w:t>
      </w:r>
    </w:p>
    <w:p w:rsidR="00212E0D" w:rsidRPr="00514CFE" w:rsidRDefault="00212E0D" w:rsidP="00514CFE">
      <w:pPr>
        <w:widowControl/>
        <w:autoSpaceDE/>
        <w:autoSpaceDN/>
        <w:ind w:left="1418" w:firstLine="850"/>
        <w:jc w:val="both"/>
        <w:rPr>
          <w:sz w:val="24"/>
          <w:szCs w:val="24"/>
          <w:lang w:eastAsia="ru-RU"/>
        </w:rPr>
      </w:pPr>
      <w:r w:rsidRPr="00212E0D">
        <w:rPr>
          <w:b/>
          <w:sz w:val="24"/>
          <w:szCs w:val="24"/>
          <w:lang w:eastAsia="ru-RU"/>
        </w:rPr>
        <w:t>К особым образовательным потребностям</w:t>
      </w:r>
      <w:r w:rsidRPr="00212E0D">
        <w:rPr>
          <w:sz w:val="24"/>
          <w:szCs w:val="24"/>
          <w:lang w:eastAsia="ru-RU"/>
        </w:rPr>
        <w:t xml:space="preserve"> обучающихся с ЗПР в части занятий адаптивной физической культурой относятся: </w:t>
      </w:r>
    </w:p>
    <w:p w:rsidR="00212E0D" w:rsidRPr="00212E0D" w:rsidRDefault="00212E0D" w:rsidP="00187B57">
      <w:pPr>
        <w:widowControl/>
        <w:numPr>
          <w:ilvl w:val="0"/>
          <w:numId w:val="36"/>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включение в содержание образования коррекционно-развивающей работы, предусматривающей коррекцию и развитие точности, ловкости; упражнений, способствующих налаживанию межполушарных связей и отработке быстроты двигательных реакций; </w:t>
      </w:r>
    </w:p>
    <w:p w:rsidR="00212E0D" w:rsidRPr="00212E0D" w:rsidRDefault="00212E0D" w:rsidP="00187B57">
      <w:pPr>
        <w:widowControl/>
        <w:numPr>
          <w:ilvl w:val="0"/>
          <w:numId w:val="36"/>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обеспечение особой пространственной и временной организации обучения двигательным действиям, физическим упражнениям с учетом функционального состояния ЦНС и нейродинамики психических процессов, обучающихся с ЗПР:</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 с помощью использования дополнительных схем, алгоритмов, наглядных пособий,</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 упрощение системы учебно-познавательных задач с поэтапным их решением, в процессе образования,</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 увеличение сроков обучения двигательным действиям и физическим упражнения по разделам (модулям) программы,</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 xml:space="preserve">- специальное обучение «переносу» сформированных знаний и умений в новые двигательные навыки за счет поэтапного формирования моторных действий и усложнения их структуры. </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 отработка двигательных навыков необходимых в различных сферах жизни,</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 наглядно-действенный характер содержания обучения двигательным действиям и физическим упражнениям.</w:t>
      </w:r>
    </w:p>
    <w:p w:rsidR="00212E0D" w:rsidRPr="00212E0D" w:rsidRDefault="00212E0D" w:rsidP="00187B57">
      <w:pPr>
        <w:widowControl/>
        <w:numPr>
          <w:ilvl w:val="0"/>
          <w:numId w:val="36"/>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lastRenderedPageBreak/>
        <w:t>в организации образовательного процесса с учетом индивидуализации содержания, методов и средств, предоставлении дифференцированных требований к результатам занятий с учетом психофизических возможностей обучающихся;</w:t>
      </w:r>
    </w:p>
    <w:p w:rsidR="00212E0D" w:rsidRPr="00212E0D" w:rsidRDefault="00212E0D" w:rsidP="00187B57">
      <w:pPr>
        <w:widowControl/>
        <w:numPr>
          <w:ilvl w:val="0"/>
          <w:numId w:val="36"/>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постоянное стимулирование познавательной активности, формировании интереса к занятиям физической культурой, представлений и навыков здорового образа жизни;</w:t>
      </w:r>
    </w:p>
    <w:p w:rsidR="00212E0D" w:rsidRPr="00212E0D" w:rsidRDefault="00212E0D" w:rsidP="00187B57">
      <w:pPr>
        <w:widowControl/>
        <w:numPr>
          <w:ilvl w:val="0"/>
          <w:numId w:val="36"/>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комплексное сопровождение, направленное на улучшение деятельности ЦНС и на коррекцию поведения, а также специальная психокоррекционная помощь средствами адаптивной физической культуры, направленная на компенсацию дефицитов эмоционального развития и формирование осознанной саморегуляции познавательной деятельности и поведения;</w:t>
      </w:r>
      <w:r w:rsidR="00003FE3">
        <w:rPr>
          <w:rFonts w:eastAsia="Calibri"/>
          <w:sz w:val="24"/>
          <w:szCs w:val="24"/>
        </w:rPr>
        <w:t xml:space="preserve"> </w:t>
      </w:r>
      <w:r w:rsidRPr="00212E0D">
        <w:rPr>
          <w:rFonts w:eastAsia="Calibri"/>
          <w:sz w:val="24"/>
          <w:szCs w:val="24"/>
        </w:rPr>
        <w:t>осознанию возникающих трудностей, формирование умения запрашивать и использовать помощь взрослого;</w:t>
      </w:r>
    </w:p>
    <w:p w:rsidR="00212E0D" w:rsidRPr="00212E0D" w:rsidRDefault="00212E0D" w:rsidP="00187B57">
      <w:pPr>
        <w:widowControl/>
        <w:numPr>
          <w:ilvl w:val="0"/>
          <w:numId w:val="36"/>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обучающиеся с ЗПР по соматическим заболеваниям занимаются адаптивной физической культурой в соответствии с медицинскими рекомендациями.  </w:t>
      </w:r>
    </w:p>
    <w:p w:rsidR="00212E0D" w:rsidRPr="00212E0D" w:rsidRDefault="00212E0D" w:rsidP="00212E0D">
      <w:pPr>
        <w:widowControl/>
        <w:autoSpaceDE/>
        <w:autoSpaceDN/>
        <w:ind w:left="1418" w:firstLine="850"/>
        <w:jc w:val="both"/>
        <w:rPr>
          <w:sz w:val="24"/>
          <w:szCs w:val="24"/>
          <w:lang w:eastAsia="ru-RU"/>
        </w:rPr>
      </w:pPr>
    </w:p>
    <w:p w:rsidR="00212E0D" w:rsidRDefault="00212E0D" w:rsidP="00212E0D">
      <w:pPr>
        <w:keepNext/>
        <w:widowControl/>
        <w:autoSpaceDE/>
        <w:autoSpaceDN/>
        <w:ind w:left="1418" w:firstLine="850"/>
        <w:jc w:val="center"/>
        <w:outlineLvl w:val="1"/>
        <w:rPr>
          <w:b/>
          <w:bCs/>
          <w:sz w:val="24"/>
          <w:szCs w:val="24"/>
          <w:lang w:eastAsia="ru-RU"/>
        </w:rPr>
      </w:pPr>
      <w:r w:rsidRPr="00212E0D">
        <w:rPr>
          <w:b/>
          <w:bCs/>
          <w:sz w:val="24"/>
          <w:szCs w:val="24"/>
          <w:lang w:eastAsia="ru-RU"/>
        </w:rPr>
        <w:t>О</w:t>
      </w:r>
      <w:r w:rsidR="00514CFE">
        <w:rPr>
          <w:b/>
          <w:bCs/>
          <w:sz w:val="24"/>
          <w:szCs w:val="24"/>
          <w:lang w:eastAsia="ru-RU"/>
        </w:rPr>
        <w:t>БЩАЯ ХАРАКТЕРИСТИКА УЧЕБНОГО КУРСА «АДАПТИВНАЯ ФИЗИЧЕСКАЯ КУЛЬТУРА»</w:t>
      </w:r>
      <w:bookmarkEnd w:id="391"/>
    </w:p>
    <w:p w:rsidR="00514CFE" w:rsidRPr="00212E0D" w:rsidRDefault="00514CFE" w:rsidP="00212E0D">
      <w:pPr>
        <w:keepNext/>
        <w:widowControl/>
        <w:autoSpaceDE/>
        <w:autoSpaceDN/>
        <w:ind w:left="1418" w:firstLine="850"/>
        <w:jc w:val="center"/>
        <w:outlineLvl w:val="1"/>
        <w:rPr>
          <w:b/>
          <w:bCs/>
          <w:sz w:val="24"/>
          <w:szCs w:val="24"/>
          <w:lang w:eastAsia="ru-RU"/>
        </w:rPr>
      </w:pP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упражнениям обучающихся с ЗПР на этапе начального общего образования. В процессе овладения этой деятельностью происходиткоррекция вторичных отклонений физического развития, совершенствуются физические качества, осваиваются двигательные действия, укрепляется здоровье, повышаются функциональные возможности кардиореспираторной системы, активно развиваются познавательная и мыслительная деятельность, творчество и самостоятельность.</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Учебный предмет «Адаптивная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«Адаптивная физическая культура» является адаптивное физическое воспитание. Учебный предмет «Адаптивная физическая культура» обогащает обучающихся системой знаний о сущности и 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 повышают их общую культуру.</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Программа основана на системе научных знаний о человеке, сущности физической культуры, адаптивной физической культуры, общих закономерностях её функционирования и использования с целью всестороннего развития людей с ограничениями в состоянии здоровья, 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компенсации, имеющихся двигательных нарушений.</w:t>
      </w:r>
    </w:p>
    <w:p w:rsidR="00212E0D" w:rsidRPr="00212E0D" w:rsidRDefault="00212E0D" w:rsidP="00212E0D">
      <w:pPr>
        <w:tabs>
          <w:tab w:val="left" w:pos="567"/>
        </w:tabs>
        <w:adjustRightInd w:val="0"/>
        <w:ind w:left="1418" w:firstLine="850"/>
        <w:jc w:val="both"/>
        <w:rPr>
          <w:color w:val="000000"/>
          <w:spacing w:val="1"/>
          <w:sz w:val="24"/>
          <w:szCs w:val="24"/>
          <w:lang w:eastAsia="ru-RU"/>
        </w:rPr>
      </w:pPr>
      <w:r w:rsidRPr="00212E0D">
        <w:rPr>
          <w:color w:val="000000"/>
          <w:spacing w:val="1"/>
          <w:sz w:val="24"/>
          <w:szCs w:val="24"/>
          <w:lang w:eastAsia="ru-RU"/>
        </w:rPr>
        <w:t xml:space="preserve">Программа обеспечивает создание условий для высокого качества преподавания учебного предмета «Адаптивная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w:t>
      </w:r>
      <w:r w:rsidRPr="00212E0D">
        <w:rPr>
          <w:color w:val="000000"/>
          <w:spacing w:val="1"/>
          <w:sz w:val="24"/>
          <w:szCs w:val="24"/>
          <w:lang w:eastAsia="ru-RU"/>
        </w:rPr>
        <w:lastRenderedPageBreak/>
        <w:t>определение оптимальной учебной нагрузки, режима учебных занятий, создание условий для профилактики заболеваний и оздоровления обучающихся, коррекции и компенсации нарушенных функций;</w:t>
      </w:r>
      <w:r w:rsidR="00C4305D">
        <w:rPr>
          <w:color w:val="000000"/>
          <w:spacing w:val="1"/>
          <w:sz w:val="24"/>
          <w:szCs w:val="24"/>
          <w:lang w:eastAsia="ru-RU"/>
        </w:rPr>
        <w:t xml:space="preserve"> </w:t>
      </w:r>
      <w:r w:rsidRPr="00212E0D">
        <w:rPr>
          <w:color w:val="000000"/>
          <w:spacing w:val="1"/>
          <w:sz w:val="24"/>
          <w:szCs w:val="24"/>
          <w:lang w:eastAsia="ru-RU"/>
        </w:rPr>
        <w:t>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rsidR="00212E0D" w:rsidRPr="00212E0D" w:rsidRDefault="00212E0D" w:rsidP="00212E0D">
      <w:pPr>
        <w:tabs>
          <w:tab w:val="left" w:pos="567"/>
        </w:tabs>
        <w:adjustRightInd w:val="0"/>
        <w:ind w:left="1418" w:firstLine="850"/>
        <w:jc w:val="both"/>
        <w:rPr>
          <w:color w:val="000000"/>
          <w:spacing w:val="2"/>
          <w:sz w:val="24"/>
          <w:szCs w:val="24"/>
          <w:lang w:eastAsia="ru-RU"/>
        </w:rPr>
      </w:pPr>
      <w:r w:rsidRPr="00212E0D">
        <w:rPr>
          <w:color w:val="000000"/>
          <w:spacing w:val="2"/>
          <w:sz w:val="24"/>
          <w:szCs w:val="24"/>
          <w:lang w:eastAsia="ru-RU"/>
        </w:rPr>
        <w:t>В основе программы лежат представления об уникальности личности, индивидуальных возможностях каждого обучающегося с ЗПР и ученического сообщества в целом, профессиональных качествах педагогов и управленческих команд системы образования, создающих условия для максимально полного обеспечения образовательных возможностей обучающимся с ограничениями в состоянии здоровья в рамках единого образовательного пространства Российской Федерации.</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Концепция программы основана на следующих принципах:</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а) принципы государственной политики Российской Федерации в области образования, основанные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б) принцип учета типологических и индивидуальных образовательных потребностей обучающихся с ЗПР на занятиях по адаптивной физической культуре, заключается в учете особенностей психофизического развития, показаний и противопоказаний к занятиям физическими упражнениями, а также учет сопутствующих заболеваний и вторичных отклонений.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в) принцип коррекционной направленности образовательного процесса основан на том, что педагогические воздействия должны быть направлены не только на преодоление, ослабление физических и психических недостатков обучающихся с ЗПР, но и на совершенствование их познавательной деятельности, психических процессов, физических способностей и нравственных качеств.</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г) принцип развивающей направленности образовательного процесса, ориентирующий его на развитие личности обучающегося с ЗПР и расширение его "зоны ближайшего развития" с учетом особых образовательных потребностей;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д) онтогенетический принцип заключается в освоении двигательных навыков в определенной последовательности, соответствующей</w:t>
      </w:r>
      <w:r w:rsidR="00C4305D">
        <w:rPr>
          <w:sz w:val="24"/>
          <w:szCs w:val="24"/>
          <w:lang w:eastAsia="ru-RU"/>
        </w:rPr>
        <w:t xml:space="preserve"> </w:t>
      </w:r>
      <w:r w:rsidRPr="00212E0D">
        <w:rPr>
          <w:sz w:val="24"/>
          <w:szCs w:val="24"/>
          <w:lang w:eastAsia="ru-RU"/>
        </w:rPr>
        <w:t>стадиям физического развития ребенка.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212E0D" w:rsidRPr="00212E0D" w:rsidRDefault="00212E0D" w:rsidP="00212E0D">
      <w:pPr>
        <w:widowControl/>
        <w:autoSpaceDE/>
        <w:autoSpaceDN/>
        <w:ind w:left="1418" w:firstLine="850"/>
        <w:jc w:val="both"/>
        <w:rPr>
          <w:color w:val="000000"/>
          <w:sz w:val="24"/>
          <w:szCs w:val="24"/>
          <w:shd w:val="clear" w:color="auto" w:fill="FFFFFF"/>
          <w:lang w:eastAsia="ru-RU"/>
        </w:rPr>
      </w:pPr>
      <w:r w:rsidRPr="00212E0D">
        <w:rPr>
          <w:sz w:val="24"/>
          <w:szCs w:val="24"/>
          <w:lang w:eastAsia="ru-RU"/>
        </w:rPr>
        <w:t xml:space="preserve">ж) принцип целостности содержания образования основан на </w:t>
      </w:r>
      <w:r w:rsidRPr="00212E0D">
        <w:rPr>
          <w:color w:val="000000"/>
          <w:sz w:val="24"/>
          <w:szCs w:val="24"/>
          <w:shd w:val="clear" w:color="auto" w:fill="FFFFFF"/>
          <w:lang w:eastAsia="ru-RU"/>
        </w:rPr>
        <w:t>рассмотрении каждого этапа обучения и</w:t>
      </w:r>
      <w:r w:rsidR="00C4305D">
        <w:rPr>
          <w:color w:val="000000"/>
          <w:sz w:val="24"/>
          <w:szCs w:val="24"/>
          <w:shd w:val="clear" w:color="auto" w:fill="FFFFFF"/>
          <w:lang w:eastAsia="ru-RU"/>
        </w:rPr>
        <w:t xml:space="preserve"> </w:t>
      </w:r>
      <w:r w:rsidRPr="00212E0D">
        <w:rPr>
          <w:color w:val="000000"/>
          <w:sz w:val="24"/>
          <w:szCs w:val="24"/>
          <w:shd w:val="clear" w:color="auto" w:fill="FFFFFF"/>
          <w:lang w:eastAsia="ru-RU"/>
        </w:rPr>
        <w:t xml:space="preserve">совершенствования двигательных действий, как звена в общем образовательном процессе, в котором, с одной стороны, развиваются знания, умения и навыки, приобретенные на предшествующих этапах обучения, а с другой - готовятся возможности для образования на последующих этапах.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lastRenderedPageBreak/>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к) принцип сотрудничества с семьей заключается в двустороннем взаимодействии семья - школа, только в тесном контакте педагога с родителями можно достичь положительных результатов в обучении ребенка с ЗПР.</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Методика АФК для обучающихся с ЗПР имеет ряд существенных отличий, обусловленные спецификой заболевания. Медико-физиологические и психологические особенности обучающихся с ЗПР, типичные и специфические нарушения мыслительной и двигательной сфер, специально-методические принципы работы с данной категорией обучающихся, коррекционная направленность педагогического процесса определяют концептуальные подходы к построению и содержанию занятий в рамках уроков адаптивной физической культуры.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Особенности задержки психического развития обучающихся данной категории детей определяют их особые образовательные потребности при реализации программы по АФК, которые обеспечиваются специальными образовательными условиями:</w:t>
      </w:r>
    </w:p>
    <w:p w:rsidR="00212E0D" w:rsidRPr="00212E0D" w:rsidRDefault="00212E0D" w:rsidP="00187B57">
      <w:pPr>
        <w:widowControl/>
        <w:numPr>
          <w:ilvl w:val="0"/>
          <w:numId w:val="30"/>
        </w:numPr>
        <w:autoSpaceDE/>
        <w:autoSpaceDN/>
        <w:spacing w:after="200" w:line="276" w:lineRule="auto"/>
        <w:ind w:left="1418" w:firstLine="850"/>
        <w:contextualSpacing/>
        <w:jc w:val="both"/>
        <w:rPr>
          <w:sz w:val="24"/>
          <w:szCs w:val="24"/>
          <w:lang w:eastAsia="ru-RU"/>
        </w:rPr>
      </w:pPr>
      <w:r w:rsidRPr="00212E0D">
        <w:rPr>
          <w:sz w:val="24"/>
          <w:szCs w:val="24"/>
          <w:lang w:eastAsia="ru-RU"/>
        </w:rPr>
        <w:t>Обеспечение включения в занятия в форме уроков АФК коррекционно-развивающей деятельности с использованием методов и средств адаптивной физической культуры;</w:t>
      </w:r>
    </w:p>
    <w:p w:rsidR="00212E0D" w:rsidRPr="00212E0D" w:rsidRDefault="00212E0D" w:rsidP="00187B57">
      <w:pPr>
        <w:widowControl/>
        <w:numPr>
          <w:ilvl w:val="0"/>
          <w:numId w:val="30"/>
        </w:numPr>
        <w:autoSpaceDE/>
        <w:autoSpaceDN/>
        <w:spacing w:after="200" w:line="276" w:lineRule="auto"/>
        <w:ind w:left="1418" w:firstLine="850"/>
        <w:contextualSpacing/>
        <w:jc w:val="both"/>
        <w:rPr>
          <w:sz w:val="24"/>
          <w:szCs w:val="24"/>
          <w:lang w:eastAsia="ru-RU"/>
        </w:rPr>
      </w:pPr>
      <w:r w:rsidRPr="00212E0D">
        <w:rPr>
          <w:sz w:val="24"/>
          <w:szCs w:val="24"/>
          <w:lang w:eastAsia="ru-RU"/>
        </w:rPr>
        <w:t>Строгая регламентация деятельности с учетом медицинских рекомендаций;</w:t>
      </w:r>
    </w:p>
    <w:p w:rsidR="00212E0D" w:rsidRPr="00212E0D" w:rsidRDefault="00212E0D" w:rsidP="00187B57">
      <w:pPr>
        <w:widowControl/>
        <w:numPr>
          <w:ilvl w:val="0"/>
          <w:numId w:val="30"/>
        </w:numPr>
        <w:autoSpaceDE/>
        <w:autoSpaceDN/>
        <w:spacing w:after="200" w:line="276" w:lineRule="auto"/>
        <w:ind w:left="1418" w:firstLine="850"/>
        <w:contextualSpacing/>
        <w:jc w:val="both"/>
        <w:rPr>
          <w:sz w:val="24"/>
          <w:szCs w:val="24"/>
          <w:lang w:eastAsia="ru-RU"/>
        </w:rPr>
      </w:pPr>
      <w:r w:rsidRPr="00212E0D">
        <w:rPr>
          <w:sz w:val="24"/>
          <w:szCs w:val="24"/>
          <w:lang w:eastAsia="ru-RU"/>
        </w:rPr>
        <w:t>Обеспечение индивидуализации образовательного процесса и определения индивидуального содержания реализуемой рабочей программы по АФК.</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Освоение программы предполагает соблюдение главных педагогических правил: от известного к неизвестному, от лёгкого к трудному, от простого к сложному, увеличении времени освоения программного материала.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деятельностями.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В основе программы лежат дифференцированный и  деятельностный подходы, целью которых является формирование у обучающихся полного представления о возможностях адаптивной физической культуры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Дифференцированный подход предполагает учет особых образовательных потребностей обучающихся с ЗПР, которые проявляются в неоднородности по возможностям освоения содержания образования. Это обусловливает необходимость учета индивидуально-типологических особенностей каждого обучающегося с дифференцированным подбором средств адаптивной физической культуры.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 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lastRenderedPageBreak/>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в области адаптивной физической культуры, позволяющих продолжить образование на следующем уровне образования, но и жизненной компетенции, составляющей основу социальной успешности).</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В контексте реализации ФАОП НОО для обучающихся с ЗПР реализация деятельностного подхода обеспечивает:</w:t>
      </w:r>
    </w:p>
    <w:p w:rsidR="00212E0D" w:rsidRPr="00212E0D" w:rsidRDefault="00212E0D" w:rsidP="00187B57">
      <w:pPr>
        <w:widowControl/>
        <w:numPr>
          <w:ilvl w:val="0"/>
          <w:numId w:val="37"/>
        </w:numPr>
        <w:autoSpaceDE/>
        <w:autoSpaceDN/>
        <w:spacing w:after="200" w:line="276" w:lineRule="auto"/>
        <w:ind w:left="1418" w:firstLine="850"/>
        <w:contextualSpacing/>
        <w:rPr>
          <w:rFonts w:eastAsia="Calibri"/>
          <w:sz w:val="24"/>
          <w:szCs w:val="24"/>
        </w:rPr>
      </w:pPr>
      <w:r w:rsidRPr="00212E0D">
        <w:rPr>
          <w:rFonts w:eastAsia="Calibri"/>
          <w:sz w:val="24"/>
          <w:szCs w:val="24"/>
        </w:rPr>
        <w:t>придание результатам образования социально и личностно значимого характера;</w:t>
      </w:r>
    </w:p>
    <w:p w:rsidR="00212E0D" w:rsidRPr="00212E0D" w:rsidRDefault="00212E0D" w:rsidP="00187B57">
      <w:pPr>
        <w:widowControl/>
        <w:numPr>
          <w:ilvl w:val="0"/>
          <w:numId w:val="37"/>
        </w:numPr>
        <w:autoSpaceDE/>
        <w:autoSpaceDN/>
        <w:spacing w:after="200" w:line="276" w:lineRule="auto"/>
        <w:ind w:left="1418" w:firstLine="850"/>
        <w:contextualSpacing/>
        <w:rPr>
          <w:rFonts w:eastAsia="Calibri"/>
          <w:sz w:val="24"/>
          <w:szCs w:val="24"/>
        </w:rPr>
      </w:pPr>
      <w:r w:rsidRPr="00212E0D">
        <w:rPr>
          <w:rFonts w:eastAsia="Calibri"/>
          <w:sz w:val="24"/>
          <w:szCs w:val="24"/>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212E0D" w:rsidRPr="00212E0D" w:rsidRDefault="00212E0D" w:rsidP="00187B57">
      <w:pPr>
        <w:widowControl/>
        <w:numPr>
          <w:ilvl w:val="0"/>
          <w:numId w:val="37"/>
        </w:numPr>
        <w:autoSpaceDE/>
        <w:autoSpaceDN/>
        <w:spacing w:after="200" w:line="276" w:lineRule="auto"/>
        <w:ind w:left="1418" w:firstLine="850"/>
        <w:contextualSpacing/>
        <w:rPr>
          <w:rFonts w:eastAsia="Calibri"/>
          <w:sz w:val="24"/>
          <w:szCs w:val="24"/>
        </w:rPr>
      </w:pPr>
      <w:r w:rsidRPr="00212E0D">
        <w:rPr>
          <w:rFonts w:eastAsia="Calibri"/>
          <w:sz w:val="24"/>
          <w:szCs w:val="24"/>
        </w:rPr>
        <w:t>существенное повышение мотивации и интереса к учению, приобретению нового опыта деятельности и поведения;</w:t>
      </w:r>
    </w:p>
    <w:p w:rsidR="00212E0D" w:rsidRPr="00212E0D" w:rsidRDefault="00212E0D" w:rsidP="00187B57">
      <w:pPr>
        <w:widowControl/>
        <w:numPr>
          <w:ilvl w:val="0"/>
          <w:numId w:val="37"/>
        </w:numPr>
        <w:autoSpaceDE/>
        <w:autoSpaceDN/>
        <w:spacing w:after="200" w:line="276" w:lineRule="auto"/>
        <w:ind w:left="1418" w:firstLine="850"/>
        <w:contextualSpacing/>
        <w:rPr>
          <w:rFonts w:eastAsia="Calibri"/>
          <w:sz w:val="24"/>
          <w:szCs w:val="24"/>
        </w:rPr>
      </w:pPr>
      <w:r w:rsidRPr="00212E0D">
        <w:rPr>
          <w:rFonts w:eastAsia="Calibri"/>
          <w:sz w:val="24"/>
          <w:szCs w:val="24"/>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личностных необходимых жизненных компетенций.</w:t>
      </w:r>
      <w:bookmarkStart w:id="392" w:name="_Toc101876890"/>
    </w:p>
    <w:p w:rsidR="00106C76" w:rsidRPr="00212E0D" w:rsidRDefault="00106C76" w:rsidP="00212E0D">
      <w:pPr>
        <w:tabs>
          <w:tab w:val="left" w:pos="567"/>
        </w:tabs>
        <w:adjustRightInd w:val="0"/>
        <w:ind w:left="1418" w:firstLine="850"/>
        <w:jc w:val="both"/>
        <w:rPr>
          <w:color w:val="000000"/>
          <w:sz w:val="24"/>
          <w:szCs w:val="24"/>
          <w:lang w:eastAsia="ru-RU"/>
        </w:rPr>
      </w:pPr>
    </w:p>
    <w:p w:rsidR="00212E0D" w:rsidRPr="00212E0D" w:rsidRDefault="00212E0D" w:rsidP="00212E0D">
      <w:pPr>
        <w:keepNext/>
        <w:widowControl/>
        <w:autoSpaceDE/>
        <w:autoSpaceDN/>
        <w:ind w:left="1418" w:firstLine="850"/>
        <w:jc w:val="center"/>
        <w:outlineLvl w:val="1"/>
        <w:rPr>
          <w:b/>
          <w:bCs/>
          <w:sz w:val="24"/>
          <w:szCs w:val="24"/>
          <w:lang w:eastAsia="ru-RU"/>
        </w:rPr>
      </w:pPr>
      <w:r w:rsidRPr="00212E0D">
        <w:rPr>
          <w:b/>
          <w:bCs/>
          <w:sz w:val="24"/>
          <w:szCs w:val="24"/>
          <w:lang w:eastAsia="ru-RU"/>
        </w:rPr>
        <w:t>Ц</w:t>
      </w:r>
      <w:r w:rsidR="00106C76">
        <w:rPr>
          <w:b/>
          <w:bCs/>
          <w:sz w:val="24"/>
          <w:szCs w:val="24"/>
          <w:lang w:eastAsia="ru-RU"/>
        </w:rPr>
        <w:t>ЕЛИ И ЗАДАЧИ УЧЕБНОГО ПРЕДМЕТА «АДАПТИВНАЯ ФИЗИЧЕСКАЯ КУЛЬТУРА</w:t>
      </w:r>
      <w:r w:rsidRPr="00212E0D">
        <w:rPr>
          <w:b/>
          <w:bCs/>
          <w:sz w:val="24"/>
          <w:szCs w:val="24"/>
          <w:lang w:eastAsia="ru-RU"/>
        </w:rPr>
        <w:t>»</w:t>
      </w:r>
      <w:bookmarkEnd w:id="392"/>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Цели и задачи программы обеспечивают результаты освоения основной образовательной программы начального общего образования по учебному предмету «Адаптивная физическая культура» в соответствии с ФГОС НОО ОВЗ и ФАОП НОО.</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Цели изучения учебного предмета «Адаптивная физическая культура» —  создании условий для максимального удовлетворения особых образовательных потребностей обучающихся с ЗПР в нормализации двигательной деятельности, способствующей физической и социальной реабилитации (абилитации) для формирования потребностей в систематических занятиях физическими упражнениями и в осуществлении здорового образа жизни,оптимизации трудовой деятельности и организации активного отдыха в соответствии с рекомендациями, обеспечивающих усвоение ими социального и культурного опыта. </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Достижение поставленной цели предусматривает решение следующих основных задач:</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Формирование установки на сохранение и укрепление здоровья, навыков здорового и безопасного образа жизни. </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lastRenderedPageBreak/>
        <w:t xml:space="preserve">Овладение основными представлениями о собственном теле, возможностях и ограничениях его физических функций, возможностях компенсации. </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Формирование понимания связи телесного самочувствия с настроением, собственной активностью, самостоятельностью и независимостью. </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Овладение умениями адекватно дозировать физическую нагрузку, следить за своим физическим состоянием. </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Развитие основных физических качеств (силы, быстроты, выносливости, координации, гибкости). </w:t>
      </w:r>
    </w:p>
    <w:p w:rsidR="00212E0D" w:rsidRPr="00212E0D" w:rsidRDefault="00212E0D" w:rsidP="00187B57">
      <w:pPr>
        <w:widowControl/>
        <w:numPr>
          <w:ilvl w:val="0"/>
          <w:numId w:val="38"/>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Формирование установки на сохранение и укрепление здоровья, навыков здорового и безопасного образа жизни.</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Наряду с этим программа обеспечивает:</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единство образовательного пространства Российской Федерации, в том числе единство учебной и воспитательной деятельности в области адаптивной физической культуры, реализуемой совместно с семьей и иными институтами воспитания, с целью реализации равных возможностей получения качественного образования обучающимися с ЗПР;</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вариативность и разнообразие содержания программного материала, подбора средств адаптивной физической культуры  в  рамках начального общего образования обучающихся с ЗПР с учетом их особых образовательных потребностей и состояния здоровья, типологических и индивидуальных особенностей;</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личностное развитие обучающихся, в том числе духовно-нравственное, эстетическое и социокультурное  и физическое развитие, пользования прав и активного участия в жизни государства, развития гражданского общества с учетом принятых в обществе правил и норм поведения в доступной для обучающихся с ЗПР форме и объеме;</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физическое воспитание, формирование здорового образа жизни и обеспечение условий сохранения и укрепления здоровья обучающихся, в том числе их социального и эмоционального благополучия, коррекция и компенсация нарушенных сенсомоторных;</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формирование у обучающихся знаний о месте адаптивной физической культуры и спорта Российской Федерации в мире, истории развития олимпийского движения в Российской Федерации и мире, вкладе страны в мировое научное наследие и формирование представлений об адаптивной физической культуре в современной России, устремленной в будущее;</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и командных возможностей, своих возможностей;</w:t>
      </w:r>
    </w:p>
    <w:p w:rsidR="00212E0D" w:rsidRP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 с ЗПР;</w:t>
      </w:r>
    </w:p>
    <w:p w:rsidR="00212E0D" w:rsidRDefault="00212E0D" w:rsidP="00187B57">
      <w:pPr>
        <w:widowControl/>
        <w:numPr>
          <w:ilvl w:val="0"/>
          <w:numId w:val="3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lastRenderedPageBreak/>
        <w:t>формирование социокультурной и образовательной среды средствами адаптивной физической культуры с учетом общих и особых образовательных потребностей обучающихся с ЗПР.</w:t>
      </w:r>
    </w:p>
    <w:p w:rsidR="00106C76" w:rsidRPr="00212E0D" w:rsidRDefault="00106C76" w:rsidP="00187B57">
      <w:pPr>
        <w:widowControl/>
        <w:numPr>
          <w:ilvl w:val="0"/>
          <w:numId w:val="31"/>
        </w:numPr>
        <w:autoSpaceDE/>
        <w:autoSpaceDN/>
        <w:spacing w:after="200" w:line="276" w:lineRule="auto"/>
        <w:ind w:left="1418" w:firstLine="850"/>
        <w:contextualSpacing/>
        <w:jc w:val="both"/>
        <w:rPr>
          <w:rFonts w:eastAsia="Calibri"/>
          <w:sz w:val="24"/>
          <w:szCs w:val="24"/>
        </w:rPr>
      </w:pPr>
    </w:p>
    <w:p w:rsidR="00212E0D" w:rsidRPr="00212E0D" w:rsidRDefault="00212E0D" w:rsidP="00106C76">
      <w:pPr>
        <w:keepNext/>
        <w:widowControl/>
        <w:autoSpaceDE/>
        <w:autoSpaceDN/>
        <w:ind w:left="1418"/>
        <w:jc w:val="center"/>
        <w:outlineLvl w:val="1"/>
        <w:rPr>
          <w:b/>
          <w:bCs/>
          <w:sz w:val="24"/>
          <w:szCs w:val="24"/>
          <w:lang w:eastAsia="ru-RU"/>
        </w:rPr>
      </w:pPr>
      <w:r w:rsidRPr="00212E0D">
        <w:rPr>
          <w:b/>
          <w:bCs/>
          <w:sz w:val="24"/>
          <w:szCs w:val="24"/>
          <w:lang w:eastAsia="ru-RU"/>
        </w:rPr>
        <w:t>М</w:t>
      </w:r>
      <w:r w:rsidR="00106C76">
        <w:rPr>
          <w:b/>
          <w:bCs/>
          <w:sz w:val="24"/>
          <w:szCs w:val="24"/>
          <w:lang w:eastAsia="ru-RU"/>
        </w:rPr>
        <w:t>ЕСТО УЧЕБНОГО ПРЕДМЕТА «АДАПТИВНАЯ ФИЗИЧЕСКАЯ КУЛЬТУРА</w:t>
      </w:r>
      <w:r w:rsidRPr="00212E0D">
        <w:rPr>
          <w:b/>
          <w:bCs/>
          <w:sz w:val="24"/>
          <w:szCs w:val="24"/>
          <w:lang w:eastAsia="ru-RU"/>
        </w:rPr>
        <w:t>»</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Общее число часов, отведённых на изучение предмета «Адаптивная физическая культура» на уровне начального общего образования, составляет 504 ч (три часа в неделю в каждом классе): 1 и 1 дополнительный классы по 99 ч; 2, 3 и 4 классы по 102 ч).</w:t>
      </w:r>
    </w:p>
    <w:p w:rsid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При планировании учебного материала по программе  учебного предмета «Адаптивная физическая культура» для всех классов начального образования в объёме не менее 70% учебных часов должно быть отведено на выполнение физических упражнений. </w:t>
      </w:r>
    </w:p>
    <w:p w:rsidR="00212E0D" w:rsidRPr="00212E0D" w:rsidRDefault="00212E0D" w:rsidP="00212E0D">
      <w:pPr>
        <w:widowControl/>
        <w:autoSpaceDE/>
        <w:autoSpaceDN/>
        <w:ind w:left="1418" w:firstLine="850"/>
        <w:jc w:val="center"/>
        <w:rPr>
          <w:b/>
          <w:color w:val="000000"/>
          <w:sz w:val="32"/>
          <w:szCs w:val="32"/>
          <w:lang w:eastAsia="ru-RU"/>
        </w:rPr>
      </w:pPr>
      <w:r w:rsidRPr="00212E0D">
        <w:rPr>
          <w:b/>
          <w:color w:val="000000"/>
          <w:sz w:val="24"/>
          <w:szCs w:val="24"/>
          <w:lang w:eastAsia="ru-RU"/>
        </w:rPr>
        <w:t>Содержание учебного предмета «Адаптивная физическая культура»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Содержание программы распределяется по модулям: </w:t>
      </w:r>
    </w:p>
    <w:p w:rsidR="00212E0D" w:rsidRPr="00212E0D" w:rsidRDefault="00212E0D" w:rsidP="00187B57">
      <w:pPr>
        <w:widowControl/>
        <w:numPr>
          <w:ilvl w:val="0"/>
          <w:numId w:val="56"/>
        </w:numPr>
        <w:autoSpaceDE/>
        <w:autoSpaceDN/>
        <w:spacing w:after="200" w:line="276" w:lineRule="auto"/>
        <w:ind w:left="1418" w:firstLine="850"/>
        <w:contextualSpacing/>
        <w:jc w:val="both"/>
        <w:rPr>
          <w:sz w:val="24"/>
          <w:szCs w:val="24"/>
          <w:lang w:eastAsia="ru-RU"/>
        </w:rPr>
      </w:pPr>
      <w:r w:rsidRPr="00212E0D">
        <w:rPr>
          <w:sz w:val="24"/>
          <w:szCs w:val="24"/>
          <w:lang w:eastAsia="ru-RU"/>
        </w:rPr>
        <w:t>Модуль «Знания об адаптивной физической культуре»;</w:t>
      </w:r>
    </w:p>
    <w:p w:rsidR="00212E0D" w:rsidRPr="00212E0D" w:rsidRDefault="00212E0D" w:rsidP="00187B57">
      <w:pPr>
        <w:widowControl/>
        <w:numPr>
          <w:ilvl w:val="0"/>
          <w:numId w:val="56"/>
        </w:numPr>
        <w:autoSpaceDE/>
        <w:autoSpaceDN/>
        <w:spacing w:after="200" w:line="276" w:lineRule="auto"/>
        <w:ind w:left="1418" w:firstLine="850"/>
        <w:contextualSpacing/>
        <w:jc w:val="both"/>
        <w:rPr>
          <w:sz w:val="24"/>
          <w:szCs w:val="24"/>
          <w:lang w:eastAsia="ru-RU"/>
        </w:rPr>
      </w:pPr>
      <w:r w:rsidRPr="00212E0D">
        <w:rPr>
          <w:sz w:val="24"/>
          <w:szCs w:val="24"/>
          <w:lang w:eastAsia="ru-RU"/>
        </w:rPr>
        <w:t>Модуль «Гимнастика с элементами корригирующей гимнастики»;</w:t>
      </w:r>
    </w:p>
    <w:p w:rsidR="00212E0D" w:rsidRPr="00212E0D" w:rsidRDefault="00212E0D" w:rsidP="00187B57">
      <w:pPr>
        <w:widowControl/>
        <w:numPr>
          <w:ilvl w:val="0"/>
          <w:numId w:val="56"/>
        </w:numPr>
        <w:autoSpaceDE/>
        <w:autoSpaceDN/>
        <w:spacing w:after="200" w:line="276" w:lineRule="auto"/>
        <w:ind w:left="1418" w:firstLine="850"/>
        <w:contextualSpacing/>
        <w:jc w:val="both"/>
        <w:rPr>
          <w:sz w:val="24"/>
          <w:szCs w:val="24"/>
          <w:lang w:eastAsia="ru-RU"/>
        </w:rPr>
      </w:pPr>
      <w:r w:rsidRPr="00212E0D">
        <w:rPr>
          <w:sz w:val="24"/>
          <w:szCs w:val="24"/>
          <w:lang w:eastAsia="ru-RU"/>
        </w:rPr>
        <w:t>Модуль «Легкая атлетика»;</w:t>
      </w:r>
    </w:p>
    <w:p w:rsidR="00212E0D" w:rsidRPr="00212E0D" w:rsidRDefault="00212E0D" w:rsidP="00187B57">
      <w:pPr>
        <w:widowControl/>
        <w:numPr>
          <w:ilvl w:val="0"/>
          <w:numId w:val="56"/>
        </w:numPr>
        <w:autoSpaceDE/>
        <w:autoSpaceDN/>
        <w:spacing w:after="200" w:line="276" w:lineRule="auto"/>
        <w:ind w:left="1418" w:firstLine="850"/>
        <w:contextualSpacing/>
        <w:jc w:val="both"/>
        <w:rPr>
          <w:sz w:val="24"/>
          <w:szCs w:val="24"/>
          <w:lang w:eastAsia="ru-RU"/>
        </w:rPr>
      </w:pPr>
      <w:r w:rsidRPr="00212E0D">
        <w:rPr>
          <w:sz w:val="24"/>
          <w:szCs w:val="24"/>
          <w:lang w:eastAsia="ru-RU"/>
        </w:rPr>
        <w:t>Модуль «Подвижные игры»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Модуль «Знания об адаптивной физической культуре» распределяется по остальным модулям программы. Следует учитывать, что модули могут быть взаимозаменяемы и взаимодополняемы, некоторые модули могут быть исключены и заменены на другие. Так обучение по модулям «Лыжная подготовка» и «Плавание» регламентированы наличием материально-технической базы и климатическими особенностями. Данные модули могут быть заменены на модуль «Гимнастика с элементами корригирующей», «Подвижные игры». Подбор средств АФК на занятиях определяются индивидуально, исходя из психофизических особенностей обучающихся с ЗПР, соматических заболеваний, медицинских рекомендаций и противопоказаний к физическим упражнениям, уточненные школьным психолого-медико-педагогическим консилиумом. Виды упражнений, относящиеся к артикуляционной, пальчиковой, нейрогенной гимнастикам осваиваются обучающимися так же по рекомендации школьного психолого-медико-педагогического консилиума.</w:t>
      </w:r>
    </w:p>
    <w:p w:rsidR="00106C76" w:rsidRDefault="00106C76" w:rsidP="00212E0D">
      <w:pPr>
        <w:widowControl/>
        <w:autoSpaceDE/>
        <w:autoSpaceDN/>
        <w:ind w:left="1418" w:firstLine="850"/>
        <w:jc w:val="center"/>
        <w:rPr>
          <w:b/>
          <w:sz w:val="24"/>
          <w:szCs w:val="24"/>
          <w:lang w:eastAsia="ru-RU"/>
        </w:rPr>
      </w:pPr>
    </w:p>
    <w:p w:rsidR="00106C76" w:rsidRDefault="00212E0D" w:rsidP="00212E0D">
      <w:pPr>
        <w:widowControl/>
        <w:autoSpaceDE/>
        <w:autoSpaceDN/>
        <w:ind w:left="1418" w:firstLine="850"/>
        <w:jc w:val="center"/>
        <w:rPr>
          <w:b/>
          <w:sz w:val="24"/>
          <w:szCs w:val="24"/>
          <w:lang w:eastAsia="ru-RU"/>
        </w:rPr>
      </w:pPr>
      <w:r w:rsidRPr="00212E0D">
        <w:rPr>
          <w:b/>
          <w:sz w:val="24"/>
          <w:szCs w:val="24"/>
          <w:lang w:eastAsia="ru-RU"/>
        </w:rPr>
        <w:t>С</w:t>
      </w:r>
      <w:r w:rsidR="00106C76">
        <w:rPr>
          <w:b/>
          <w:sz w:val="24"/>
          <w:szCs w:val="24"/>
          <w:lang w:eastAsia="ru-RU"/>
        </w:rPr>
        <w:t>ОДЕРЖАНИЕ ОБУЧЕНИЯ</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 xml:space="preserve"> 1 класс.</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«Основная гимнастика с элементами корригирующей»</w:t>
      </w:r>
    </w:p>
    <w:p w:rsidR="00212E0D" w:rsidRPr="00212E0D" w:rsidRDefault="00212E0D" w:rsidP="00212E0D">
      <w:pPr>
        <w:widowControl/>
        <w:autoSpaceDE/>
        <w:autoSpaceDN/>
        <w:ind w:left="1418" w:firstLine="850"/>
        <w:rPr>
          <w:i/>
          <w:sz w:val="24"/>
          <w:szCs w:val="24"/>
          <w:u w:val="single"/>
          <w:lang w:eastAsia="ru-RU"/>
        </w:rPr>
      </w:pPr>
      <w:r w:rsidRPr="00212E0D">
        <w:rPr>
          <w:i/>
          <w:sz w:val="24"/>
          <w:szCs w:val="24"/>
          <w:u w:val="single"/>
          <w:lang w:eastAsia="ru-RU"/>
        </w:rPr>
        <w:t>Знания:</w:t>
      </w:r>
    </w:p>
    <w:p w:rsidR="00212E0D" w:rsidRPr="00212E0D" w:rsidRDefault="00212E0D" w:rsidP="00106C76">
      <w:pPr>
        <w:widowControl/>
        <w:numPr>
          <w:ilvl w:val="0"/>
          <w:numId w:val="56"/>
        </w:numPr>
        <w:autoSpaceDE/>
        <w:autoSpaceDN/>
        <w:spacing w:line="276" w:lineRule="auto"/>
        <w:ind w:left="1418" w:firstLine="0"/>
        <w:contextualSpacing/>
        <w:jc w:val="both"/>
        <w:rPr>
          <w:sz w:val="24"/>
          <w:szCs w:val="24"/>
        </w:rPr>
      </w:pPr>
      <w:r w:rsidRPr="00212E0D">
        <w:rPr>
          <w:sz w:val="24"/>
          <w:szCs w:val="24"/>
        </w:rPr>
        <w:t>Понятия «Физическая культура», «Режим дня», правила распорядка дня.</w:t>
      </w:r>
    </w:p>
    <w:p w:rsidR="00212E0D" w:rsidRPr="00212E0D" w:rsidRDefault="00212E0D" w:rsidP="00106C76">
      <w:pPr>
        <w:widowControl/>
        <w:numPr>
          <w:ilvl w:val="0"/>
          <w:numId w:val="56"/>
        </w:numPr>
        <w:autoSpaceDE/>
        <w:autoSpaceDN/>
        <w:spacing w:line="276" w:lineRule="auto"/>
        <w:ind w:left="1418" w:firstLine="0"/>
        <w:contextualSpacing/>
        <w:jc w:val="both"/>
        <w:rPr>
          <w:i/>
          <w:sz w:val="24"/>
          <w:szCs w:val="24"/>
          <w:u w:val="single"/>
        </w:rPr>
      </w:pPr>
      <w:r w:rsidRPr="00212E0D">
        <w:rPr>
          <w:rFonts w:eastAsia="Calibri"/>
          <w:sz w:val="24"/>
          <w:szCs w:val="24"/>
        </w:rPr>
        <w:t>Основные способы и особенности движений и передвижений человека.</w:t>
      </w:r>
    </w:p>
    <w:p w:rsidR="00212E0D" w:rsidRPr="00212E0D" w:rsidRDefault="00212E0D" w:rsidP="00106C76">
      <w:pPr>
        <w:widowControl/>
        <w:numPr>
          <w:ilvl w:val="0"/>
          <w:numId w:val="56"/>
        </w:numPr>
        <w:autoSpaceDE/>
        <w:autoSpaceDN/>
        <w:spacing w:line="276" w:lineRule="auto"/>
        <w:ind w:left="1418" w:firstLine="0"/>
        <w:contextualSpacing/>
        <w:jc w:val="both"/>
        <w:rPr>
          <w:i/>
          <w:sz w:val="24"/>
          <w:szCs w:val="24"/>
          <w:u w:val="single"/>
        </w:rPr>
      </w:pPr>
      <w:r w:rsidRPr="00212E0D">
        <w:rPr>
          <w:rFonts w:eastAsia="Calibri"/>
          <w:sz w:val="24"/>
          <w:szCs w:val="24"/>
        </w:rPr>
        <w:t xml:space="preserve">Понятие о здоровом образе жизни, о важности ведения активного образа жизни. </w:t>
      </w:r>
    </w:p>
    <w:p w:rsidR="00212E0D" w:rsidRPr="00212E0D" w:rsidRDefault="00212E0D" w:rsidP="00106C76">
      <w:pPr>
        <w:widowControl/>
        <w:numPr>
          <w:ilvl w:val="0"/>
          <w:numId w:val="56"/>
        </w:numPr>
        <w:tabs>
          <w:tab w:val="left" w:pos="567"/>
        </w:tabs>
        <w:autoSpaceDE/>
        <w:autoSpaceDN/>
        <w:adjustRightInd w:val="0"/>
        <w:spacing w:line="276" w:lineRule="auto"/>
        <w:ind w:left="1418" w:firstLine="0"/>
        <w:jc w:val="both"/>
        <w:rPr>
          <w:color w:val="000000"/>
          <w:sz w:val="24"/>
          <w:szCs w:val="24"/>
          <w:lang w:eastAsia="ru-RU"/>
        </w:rPr>
      </w:pPr>
      <w:r w:rsidRPr="00212E0D">
        <w:rPr>
          <w:color w:val="000000"/>
          <w:sz w:val="24"/>
          <w:szCs w:val="24"/>
          <w:lang w:eastAsia="ru-RU"/>
        </w:rPr>
        <w:t xml:space="preserve">Правила поведения на уроках физической культуры. </w:t>
      </w:r>
    </w:p>
    <w:p w:rsidR="00212E0D" w:rsidRPr="00212E0D" w:rsidRDefault="00212E0D" w:rsidP="00106C76">
      <w:pPr>
        <w:widowControl/>
        <w:numPr>
          <w:ilvl w:val="0"/>
          <w:numId w:val="56"/>
        </w:numPr>
        <w:tabs>
          <w:tab w:val="left" w:pos="567"/>
        </w:tabs>
        <w:autoSpaceDE/>
        <w:autoSpaceDN/>
        <w:adjustRightInd w:val="0"/>
        <w:spacing w:line="276" w:lineRule="auto"/>
        <w:ind w:left="1418" w:firstLine="0"/>
        <w:jc w:val="both"/>
        <w:rPr>
          <w:color w:val="000000"/>
          <w:spacing w:val="3"/>
          <w:sz w:val="24"/>
          <w:szCs w:val="24"/>
          <w:lang w:eastAsia="ru-RU"/>
        </w:rPr>
      </w:pPr>
      <w:r w:rsidRPr="00212E0D">
        <w:rPr>
          <w:color w:val="000000"/>
          <w:spacing w:val="3"/>
          <w:sz w:val="24"/>
          <w:szCs w:val="24"/>
          <w:lang w:eastAsia="ru-RU"/>
        </w:rPr>
        <w:t>Техника безопасности при выполнении физических упражнений в зале.</w:t>
      </w:r>
    </w:p>
    <w:p w:rsidR="00212E0D" w:rsidRPr="00212E0D" w:rsidRDefault="00212E0D" w:rsidP="00106C76">
      <w:pPr>
        <w:widowControl/>
        <w:numPr>
          <w:ilvl w:val="0"/>
          <w:numId w:val="56"/>
        </w:numPr>
        <w:tabs>
          <w:tab w:val="left" w:pos="567"/>
        </w:tabs>
        <w:autoSpaceDE/>
        <w:autoSpaceDN/>
        <w:adjustRightInd w:val="0"/>
        <w:spacing w:line="276" w:lineRule="auto"/>
        <w:ind w:left="1418" w:firstLine="0"/>
        <w:jc w:val="both"/>
        <w:rPr>
          <w:color w:val="000000"/>
          <w:spacing w:val="3"/>
          <w:sz w:val="24"/>
          <w:szCs w:val="24"/>
          <w:lang w:eastAsia="ru-RU"/>
        </w:rPr>
      </w:pPr>
      <w:r w:rsidRPr="00212E0D">
        <w:rPr>
          <w:color w:val="000000"/>
          <w:spacing w:val="3"/>
          <w:sz w:val="24"/>
          <w:szCs w:val="24"/>
          <w:lang w:eastAsia="ru-RU"/>
        </w:rPr>
        <w:t>Роль физических упражнений в жизни человека.</w:t>
      </w:r>
    </w:p>
    <w:p w:rsidR="00212E0D" w:rsidRPr="00212E0D" w:rsidRDefault="00212E0D" w:rsidP="00106C76">
      <w:pPr>
        <w:tabs>
          <w:tab w:val="left" w:pos="567"/>
        </w:tabs>
        <w:adjustRightInd w:val="0"/>
        <w:ind w:left="1418"/>
        <w:jc w:val="both"/>
        <w:rPr>
          <w:color w:val="000000"/>
          <w:spacing w:val="3"/>
          <w:sz w:val="24"/>
          <w:szCs w:val="24"/>
          <w:lang w:eastAsia="ru-RU"/>
        </w:rPr>
      </w:pPr>
      <w:r w:rsidRPr="00212E0D">
        <w:rPr>
          <w:color w:val="000000"/>
          <w:spacing w:val="3"/>
          <w:sz w:val="24"/>
          <w:szCs w:val="24"/>
          <w:lang w:eastAsia="ru-RU"/>
        </w:rPr>
        <w:t xml:space="preserve">-   </w:t>
      </w:r>
      <w:r w:rsidRPr="00212E0D">
        <w:rPr>
          <w:color w:val="000000"/>
          <w:sz w:val="24"/>
          <w:szCs w:val="24"/>
          <w:lang w:eastAsia="ru-RU"/>
        </w:rPr>
        <w:t>Требования к одежде и обуви для занятий физическими упражнениями</w:t>
      </w:r>
    </w:p>
    <w:p w:rsidR="00212E0D" w:rsidRPr="00212E0D" w:rsidRDefault="00212E0D" w:rsidP="00212E0D">
      <w:pPr>
        <w:widowControl/>
        <w:autoSpaceDE/>
        <w:autoSpaceDN/>
        <w:ind w:left="1418" w:firstLine="850"/>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по видам разминки.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Общая разминка. Освоение техники выполнения упражнений общей разминки</w:t>
      </w:r>
      <w:r w:rsidRPr="00212E0D">
        <w:rPr>
          <w:sz w:val="24"/>
          <w:szCs w:val="24"/>
          <w:lang w:eastAsia="ru-RU"/>
        </w:rPr>
        <w:br/>
        <w:t xml:space="preserve">с контролем дыхания: приставные шаги вперёд на полной стопе (гимнастический шаг), шаги с продвижением вперёд на полупальцах и пятках («казачок»), шаги </w:t>
      </w:r>
      <w:r w:rsidRPr="00212E0D">
        <w:rPr>
          <w:sz w:val="24"/>
          <w:szCs w:val="24"/>
          <w:lang w:eastAsia="ru-RU"/>
        </w:rPr>
        <w:br/>
        <w:t xml:space="preserve">с продвижением вперёд на полупальцах с выпрямленными коленями </w:t>
      </w:r>
      <w:r w:rsidRPr="00212E0D">
        <w:rPr>
          <w:sz w:val="24"/>
          <w:szCs w:val="24"/>
          <w:lang w:eastAsia="ru-RU"/>
        </w:rPr>
        <w:br/>
        <w:t>и в полуприседе («жираф»)</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lastRenderedPageBreak/>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для развития моторики и координации с гимнастическим предметом.</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Удержание гимнастической палки. Простые физические упражнения с гимнастической палкой в руках с различными видами хвата.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Удержание гимнастического мяча. Баланс мяча на ладони, передача мяча из руки в руку. Одиночный отбив мяча от пола. Бросок и ловля мяча. Игровые задания с мячом.</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Удержание скакалки. Прыжки на скакалке двумя ногами.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Бег равномерный по кругу, по прямой.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Лазание по гимнастической стенке, ползание на животе, преодоление мягких препятствий (мягкие модули).</w:t>
      </w:r>
    </w:p>
    <w:p w:rsidR="00212E0D" w:rsidRPr="00212E0D" w:rsidRDefault="00212E0D" w:rsidP="00212E0D">
      <w:pPr>
        <w:widowControl/>
        <w:shd w:val="clear" w:color="auto" w:fill="FFFFFF"/>
        <w:autoSpaceDE/>
        <w:autoSpaceDN/>
        <w:ind w:left="1418" w:firstLine="850"/>
        <w:jc w:val="both"/>
        <w:rPr>
          <w:color w:val="000000"/>
          <w:sz w:val="24"/>
          <w:szCs w:val="24"/>
          <w:lang w:eastAsia="ru-RU"/>
        </w:rPr>
      </w:pPr>
      <w:r w:rsidRPr="00212E0D">
        <w:rPr>
          <w:sz w:val="24"/>
          <w:szCs w:val="24"/>
          <w:lang w:eastAsia="ru-RU"/>
        </w:rPr>
        <w:t xml:space="preserve">Артикуляционная гимнастика. Упражнения артикуляционной гимнастики: </w:t>
      </w:r>
      <w:r w:rsidRPr="00212E0D">
        <w:rPr>
          <w:bCs/>
          <w:color w:val="000000"/>
          <w:sz w:val="24"/>
          <w:szCs w:val="24"/>
          <w:lang w:eastAsia="ru-RU"/>
        </w:rPr>
        <w:t xml:space="preserve">для нижней челюсти (свободное </w:t>
      </w:r>
      <w:r w:rsidRPr="00212E0D">
        <w:rPr>
          <w:color w:val="000000"/>
          <w:sz w:val="24"/>
          <w:szCs w:val="24"/>
          <w:lang w:eastAsia="ru-RU"/>
        </w:rPr>
        <w:t xml:space="preserve">открывание и закрывание рта, жевательные движения), </w:t>
      </w:r>
      <w:r w:rsidRPr="00212E0D">
        <w:rPr>
          <w:bCs/>
          <w:color w:val="000000"/>
          <w:sz w:val="24"/>
          <w:szCs w:val="24"/>
          <w:lang w:eastAsia="ru-RU"/>
        </w:rPr>
        <w:t>для щек (одновременное н</w:t>
      </w:r>
      <w:r w:rsidRPr="00212E0D">
        <w:rPr>
          <w:color w:val="000000"/>
          <w:sz w:val="24"/>
          <w:szCs w:val="24"/>
          <w:lang w:eastAsia="ru-RU"/>
        </w:rPr>
        <w:t xml:space="preserve">адувание щек, втягивание щек в ротовую полость между зубами), </w:t>
      </w:r>
      <w:r w:rsidRPr="00212E0D">
        <w:rPr>
          <w:bCs/>
          <w:color w:val="000000"/>
          <w:sz w:val="24"/>
          <w:szCs w:val="24"/>
          <w:lang w:eastAsia="ru-RU"/>
        </w:rPr>
        <w:t>для губ и языка (</w:t>
      </w:r>
      <w:r w:rsidRPr="00212E0D">
        <w:rPr>
          <w:color w:val="000000"/>
          <w:sz w:val="24"/>
          <w:szCs w:val="24"/>
          <w:lang w:eastAsia="ru-RU"/>
        </w:rPr>
        <w:t>«Улыбка», «Заборчик»,  «Трубочка», «Бублик»,  «Лопатка», «Чашечка», «Качели», «Горка»).</w:t>
      </w:r>
    </w:p>
    <w:p w:rsidR="00212E0D" w:rsidRPr="00212E0D" w:rsidRDefault="00212E0D" w:rsidP="00212E0D">
      <w:pPr>
        <w:widowControl/>
        <w:shd w:val="clear" w:color="auto" w:fill="FFFFFF"/>
        <w:autoSpaceDE/>
        <w:autoSpaceDN/>
        <w:ind w:left="1418" w:firstLine="850"/>
        <w:jc w:val="both"/>
        <w:rPr>
          <w:sz w:val="24"/>
          <w:szCs w:val="24"/>
          <w:shd w:val="clear" w:color="auto" w:fill="F6F6F6"/>
          <w:lang w:eastAsia="ru-RU"/>
        </w:rPr>
      </w:pPr>
      <w:r w:rsidRPr="00212E0D">
        <w:rPr>
          <w:color w:val="000000"/>
          <w:sz w:val="24"/>
          <w:szCs w:val="24"/>
          <w:lang w:eastAsia="ru-RU"/>
        </w:rPr>
        <w:t xml:space="preserve">Пальчиковая гимнастика. </w:t>
      </w:r>
      <w:r w:rsidRPr="00212E0D">
        <w:rPr>
          <w:sz w:val="24"/>
          <w:szCs w:val="24"/>
          <w:shd w:val="clear" w:color="auto" w:fill="F6F6F6"/>
          <w:lang w:eastAsia="ru-RU"/>
        </w:rPr>
        <w:t>Игры-манипуляции: «Рыбки», «Сорока — белобока», «Пальчик-мальчик, где ты был?», «Мы делили апельсин», «Этот пальчик хочет спать», «Семья», «Раз, два, три, четыре, кто живёт в моей квартире?», «Пальчики пошли гулять».</w:t>
      </w:r>
    </w:p>
    <w:p w:rsidR="00212E0D" w:rsidRPr="00212E0D" w:rsidRDefault="00212E0D" w:rsidP="00212E0D">
      <w:pPr>
        <w:keepNext/>
        <w:keepLines/>
        <w:widowControl/>
        <w:shd w:val="clear" w:color="auto" w:fill="FFFFFF"/>
        <w:autoSpaceDE/>
        <w:autoSpaceDN/>
        <w:ind w:left="1418" w:firstLine="850"/>
        <w:jc w:val="both"/>
        <w:outlineLvl w:val="3"/>
        <w:rPr>
          <w:bCs/>
          <w:iCs/>
          <w:spacing w:val="2"/>
          <w:sz w:val="24"/>
          <w:szCs w:val="24"/>
          <w:lang w:eastAsia="ru-RU"/>
        </w:rPr>
      </w:pPr>
      <w:r w:rsidRPr="00212E0D">
        <w:rPr>
          <w:bCs/>
          <w:iCs/>
          <w:sz w:val="24"/>
          <w:szCs w:val="24"/>
          <w:lang w:eastAsia="ru-RU"/>
        </w:rPr>
        <w:t>Нейрогенная гимнастика. Упражнения нейрогенной гимнастики для верхних конечностей:</w:t>
      </w:r>
      <w:r w:rsidRPr="00212E0D">
        <w:rPr>
          <w:bCs/>
          <w:iCs/>
          <w:spacing w:val="2"/>
          <w:sz w:val="24"/>
          <w:szCs w:val="24"/>
          <w:lang w:eastAsia="ru-RU"/>
        </w:rPr>
        <w:t xml:space="preserve"> «Ладушки», «Клювики», «Ухо-нос», «Змейка», «Ладонь-локоть».</w:t>
      </w:r>
    </w:p>
    <w:p w:rsidR="00212E0D" w:rsidRPr="00212E0D" w:rsidRDefault="00212E0D" w:rsidP="00212E0D">
      <w:pPr>
        <w:keepNext/>
        <w:keepLines/>
        <w:widowControl/>
        <w:shd w:val="clear" w:color="auto" w:fill="FFFFFF"/>
        <w:autoSpaceDE/>
        <w:autoSpaceDN/>
        <w:ind w:left="1418" w:firstLine="850"/>
        <w:jc w:val="both"/>
        <w:outlineLvl w:val="3"/>
        <w:rPr>
          <w:bCs/>
          <w:iCs/>
          <w:sz w:val="24"/>
          <w:szCs w:val="24"/>
          <w:lang w:eastAsia="ru-RU"/>
        </w:rPr>
      </w:pPr>
      <w:r w:rsidRPr="00212E0D">
        <w:rPr>
          <w:bCs/>
          <w:iCs/>
          <w:sz w:val="24"/>
          <w:szCs w:val="24"/>
          <w:lang w:eastAsia="ru-RU"/>
        </w:rPr>
        <w:t xml:space="preserve">Упражнения для нижних конечностей:  </w:t>
      </w:r>
      <w:r w:rsidRPr="00212E0D">
        <w:rPr>
          <w:bCs/>
          <w:iCs/>
          <w:spacing w:val="2"/>
          <w:sz w:val="24"/>
          <w:szCs w:val="24"/>
          <w:lang w:eastAsia="ru-RU"/>
        </w:rPr>
        <w:t>«Канатоходец», «Перекрёстные шаги».</w:t>
      </w:r>
    </w:p>
    <w:p w:rsidR="00212E0D" w:rsidRPr="00212E0D" w:rsidRDefault="00212E0D" w:rsidP="00212E0D">
      <w:pPr>
        <w:widowControl/>
        <w:autoSpaceDE/>
        <w:autoSpaceDN/>
        <w:ind w:left="1418" w:firstLine="850"/>
        <w:jc w:val="both"/>
        <w:rPr>
          <w:b/>
          <w:sz w:val="24"/>
          <w:szCs w:val="24"/>
          <w:lang w:eastAsia="ru-RU"/>
        </w:rPr>
      </w:pPr>
      <w:r w:rsidRPr="00212E0D">
        <w:rPr>
          <w:color w:val="000000"/>
          <w:sz w:val="24"/>
          <w:szCs w:val="24"/>
          <w:shd w:val="clear" w:color="auto" w:fill="FFFFFF"/>
          <w:lang w:eastAsia="ru-RU"/>
        </w:rPr>
        <w:t>Строевые команды «Становись!», «Равняйсь!», «Смирно!», «Вольно!».</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Построение в шеренгу, и передвижение в колонне без темпо-ритмических характеристик.</w:t>
      </w:r>
    </w:p>
    <w:p w:rsidR="00212E0D" w:rsidRPr="00212E0D" w:rsidRDefault="00212E0D" w:rsidP="00212E0D">
      <w:pPr>
        <w:widowControl/>
        <w:shd w:val="clear" w:color="auto" w:fill="FFFFFF"/>
        <w:autoSpaceDE/>
        <w:autoSpaceDN/>
        <w:ind w:left="1418" w:firstLine="850"/>
        <w:jc w:val="both"/>
        <w:rPr>
          <w:color w:val="000000"/>
          <w:sz w:val="24"/>
          <w:szCs w:val="24"/>
          <w:lang w:eastAsia="ru-RU"/>
        </w:rPr>
      </w:pPr>
      <w:r w:rsidRPr="00212E0D">
        <w:rPr>
          <w:sz w:val="24"/>
          <w:szCs w:val="24"/>
          <w:lang w:eastAsia="ru-RU"/>
        </w:rPr>
        <w:t>Выполнение простых общеразвивающих упражнений в ходьбе: руки вверх, в стороны, круговые движения руками, выпады, полуприседе, повороты на каждый шаг.</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«Легкая атлетика»</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87B57">
      <w:pPr>
        <w:widowControl/>
        <w:numPr>
          <w:ilvl w:val="0"/>
          <w:numId w:val="58"/>
        </w:numPr>
        <w:tabs>
          <w:tab w:val="left" w:pos="567"/>
        </w:tabs>
        <w:autoSpaceDE/>
        <w:autoSpaceDN/>
        <w:adjustRightInd w:val="0"/>
        <w:spacing w:line="276" w:lineRule="auto"/>
        <w:ind w:left="1418" w:firstLine="850"/>
        <w:rPr>
          <w:color w:val="000000"/>
          <w:sz w:val="24"/>
          <w:szCs w:val="24"/>
          <w:lang w:eastAsia="ru-RU"/>
        </w:rPr>
      </w:pPr>
      <w:r w:rsidRPr="00212E0D">
        <w:rPr>
          <w:color w:val="000000"/>
          <w:sz w:val="24"/>
          <w:szCs w:val="24"/>
          <w:lang w:eastAsia="ru-RU"/>
        </w:rPr>
        <w:t>Основные способы и особенности движений и передвижений человека.</w:t>
      </w:r>
    </w:p>
    <w:p w:rsidR="00212E0D" w:rsidRPr="00212E0D" w:rsidRDefault="00212E0D" w:rsidP="00187B57">
      <w:pPr>
        <w:widowControl/>
        <w:numPr>
          <w:ilvl w:val="0"/>
          <w:numId w:val="58"/>
        </w:numPr>
        <w:tabs>
          <w:tab w:val="left" w:pos="567"/>
        </w:tabs>
        <w:autoSpaceDE/>
        <w:autoSpaceDN/>
        <w:adjustRightInd w:val="0"/>
        <w:spacing w:line="276" w:lineRule="auto"/>
        <w:ind w:left="1418" w:firstLine="850"/>
        <w:rPr>
          <w:color w:val="000000"/>
          <w:sz w:val="24"/>
          <w:szCs w:val="24"/>
          <w:lang w:eastAsia="ru-RU"/>
        </w:rPr>
      </w:pPr>
      <w:r w:rsidRPr="00212E0D">
        <w:rPr>
          <w:color w:val="000000"/>
          <w:sz w:val="24"/>
          <w:szCs w:val="24"/>
          <w:lang w:eastAsia="ru-RU"/>
        </w:rPr>
        <w:t>Значение регулярной двигательной активности в укреплении здоровья и физического развития.</w:t>
      </w:r>
    </w:p>
    <w:p w:rsidR="00212E0D" w:rsidRPr="00212E0D" w:rsidRDefault="00212E0D" w:rsidP="00187B57">
      <w:pPr>
        <w:widowControl/>
        <w:numPr>
          <w:ilvl w:val="0"/>
          <w:numId w:val="58"/>
        </w:numPr>
        <w:tabs>
          <w:tab w:val="left" w:pos="567"/>
        </w:tabs>
        <w:autoSpaceDE/>
        <w:autoSpaceDN/>
        <w:adjustRightInd w:val="0"/>
        <w:spacing w:line="276" w:lineRule="auto"/>
        <w:ind w:left="1418" w:firstLine="850"/>
        <w:rPr>
          <w:color w:val="000000"/>
          <w:sz w:val="24"/>
          <w:szCs w:val="24"/>
          <w:lang w:eastAsia="ru-RU"/>
        </w:rPr>
      </w:pPr>
      <w:r w:rsidRPr="00212E0D">
        <w:rPr>
          <w:color w:val="000000"/>
          <w:sz w:val="24"/>
          <w:szCs w:val="24"/>
          <w:lang w:eastAsia="ru-RU"/>
        </w:rPr>
        <w:t>Основные правила безопасного поведения в местах занятий физическими упражнениями (в спортивном зале и на спортивной площадке).</w:t>
      </w:r>
    </w:p>
    <w:p w:rsidR="00212E0D" w:rsidRPr="00212E0D" w:rsidRDefault="00212E0D" w:rsidP="00187B57">
      <w:pPr>
        <w:widowControl/>
        <w:numPr>
          <w:ilvl w:val="0"/>
          <w:numId w:val="58"/>
        </w:numPr>
        <w:tabs>
          <w:tab w:val="left" w:pos="567"/>
        </w:tabs>
        <w:autoSpaceDE/>
        <w:autoSpaceDN/>
        <w:adjustRightInd w:val="0"/>
        <w:spacing w:line="276" w:lineRule="auto"/>
        <w:ind w:left="1418" w:firstLine="850"/>
        <w:rPr>
          <w:color w:val="000000"/>
          <w:sz w:val="24"/>
          <w:szCs w:val="24"/>
          <w:lang w:eastAsia="ru-RU"/>
        </w:rPr>
      </w:pPr>
      <w:r w:rsidRPr="00212E0D">
        <w:rPr>
          <w:color w:val="000000"/>
          <w:sz w:val="24"/>
          <w:szCs w:val="24"/>
          <w:lang w:eastAsia="ru-RU"/>
        </w:rPr>
        <w:t>Основные виды разминки.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Общеразвивающие упражнения на свежем воздухе: упражнения для рук, повороты, наклоны, приседания, выпады.</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Ходьба: парами, по кругу; в умеренном темпе, в колонне по одному в обход зала за учителем. Ходьба с сохранением правильной осанки. Ходьба в чередовании с бегом.</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Ходьба и бег по пересеченной местности, стадиону, по кругу в зале, с изменением направления.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Прыжки на двух ногах вверх и вперед.</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Броски мяча на дальность снизу и сверху. Подводящие упражнения к метанию: держать, бросать и ловить малый мяч.</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«Подвижные игры»</w:t>
      </w:r>
    </w:p>
    <w:p w:rsidR="00212E0D" w:rsidRPr="00212E0D" w:rsidRDefault="00212E0D" w:rsidP="00212E0D">
      <w:pPr>
        <w:widowControl/>
        <w:autoSpaceDE/>
        <w:autoSpaceDN/>
        <w:ind w:left="1418" w:firstLine="850"/>
        <w:rPr>
          <w:sz w:val="24"/>
          <w:szCs w:val="24"/>
          <w:lang w:eastAsia="ru-RU"/>
        </w:rPr>
      </w:pPr>
      <w:r w:rsidRPr="00212E0D">
        <w:rPr>
          <w:sz w:val="24"/>
          <w:szCs w:val="24"/>
          <w:u w:val="single"/>
          <w:lang w:eastAsia="ru-RU"/>
        </w:rPr>
        <w:t>Знания</w:t>
      </w:r>
    </w:p>
    <w:p w:rsidR="00212E0D" w:rsidRPr="00212E0D" w:rsidRDefault="00212E0D" w:rsidP="00187B57">
      <w:pPr>
        <w:widowControl/>
        <w:numPr>
          <w:ilvl w:val="0"/>
          <w:numId w:val="57"/>
        </w:numPr>
        <w:autoSpaceDE/>
        <w:autoSpaceDN/>
        <w:spacing w:after="200" w:line="276" w:lineRule="auto"/>
        <w:ind w:left="1418" w:firstLine="850"/>
        <w:contextualSpacing/>
        <w:rPr>
          <w:sz w:val="24"/>
          <w:szCs w:val="24"/>
        </w:rPr>
      </w:pPr>
      <w:r w:rsidRPr="00212E0D">
        <w:rPr>
          <w:sz w:val="24"/>
          <w:szCs w:val="24"/>
        </w:rPr>
        <w:t>Правила подвижных игр;</w:t>
      </w:r>
    </w:p>
    <w:p w:rsidR="00212E0D" w:rsidRPr="00212E0D" w:rsidRDefault="00212E0D" w:rsidP="00187B57">
      <w:pPr>
        <w:widowControl/>
        <w:numPr>
          <w:ilvl w:val="0"/>
          <w:numId w:val="57"/>
        </w:numPr>
        <w:autoSpaceDE/>
        <w:autoSpaceDN/>
        <w:spacing w:after="200" w:line="276" w:lineRule="auto"/>
        <w:ind w:left="1418" w:firstLine="850"/>
        <w:contextualSpacing/>
        <w:rPr>
          <w:sz w:val="24"/>
          <w:szCs w:val="24"/>
        </w:rPr>
      </w:pPr>
      <w:r w:rsidRPr="00212E0D">
        <w:rPr>
          <w:sz w:val="24"/>
          <w:szCs w:val="24"/>
        </w:rPr>
        <w:lastRenderedPageBreak/>
        <w:t>Правила техники безопасности при выполнении игровых заданий;</w:t>
      </w:r>
    </w:p>
    <w:p w:rsidR="00212E0D" w:rsidRPr="00212E0D" w:rsidRDefault="00212E0D" w:rsidP="00187B57">
      <w:pPr>
        <w:widowControl/>
        <w:numPr>
          <w:ilvl w:val="0"/>
          <w:numId w:val="57"/>
        </w:numPr>
        <w:autoSpaceDE/>
        <w:autoSpaceDN/>
        <w:spacing w:after="200" w:line="276" w:lineRule="auto"/>
        <w:ind w:left="1418" w:firstLine="850"/>
        <w:contextualSpacing/>
        <w:rPr>
          <w:sz w:val="24"/>
          <w:szCs w:val="24"/>
        </w:rPr>
      </w:pPr>
      <w:r w:rsidRPr="00212E0D">
        <w:rPr>
          <w:sz w:val="24"/>
          <w:szCs w:val="24"/>
        </w:rPr>
        <w:t>Взаимодействие со сверстниками в подвижной игре.</w:t>
      </w:r>
    </w:p>
    <w:p w:rsidR="00212E0D" w:rsidRPr="00212E0D" w:rsidRDefault="00212E0D" w:rsidP="00187B57">
      <w:pPr>
        <w:widowControl/>
        <w:numPr>
          <w:ilvl w:val="0"/>
          <w:numId w:val="57"/>
        </w:numPr>
        <w:autoSpaceDE/>
        <w:autoSpaceDN/>
        <w:spacing w:after="200" w:line="276" w:lineRule="auto"/>
        <w:ind w:left="1418" w:firstLine="850"/>
        <w:contextualSpacing/>
        <w:rPr>
          <w:sz w:val="24"/>
          <w:szCs w:val="24"/>
        </w:rPr>
      </w:pPr>
      <w:r w:rsidRPr="00212E0D">
        <w:rPr>
          <w:rFonts w:eastAsia="Calibri"/>
          <w:sz w:val="24"/>
          <w:szCs w:val="24"/>
        </w:rPr>
        <w:t>Значение регулярной двигательной активности в укреплении здоровья, улучшении эмоционального состояния и физического развития.</w:t>
      </w:r>
    </w:p>
    <w:p w:rsidR="00212E0D" w:rsidRPr="00212E0D" w:rsidRDefault="00212E0D" w:rsidP="00212E0D">
      <w:pPr>
        <w:widowControl/>
        <w:autoSpaceDE/>
        <w:autoSpaceDN/>
        <w:ind w:left="1418" w:firstLine="850"/>
        <w:contextualSpacing/>
        <w:rPr>
          <w:rFonts w:eastAsia="Calibri"/>
          <w:sz w:val="24"/>
          <w:szCs w:val="24"/>
          <w:u w:val="single"/>
        </w:rPr>
      </w:pPr>
      <w:r w:rsidRPr="00212E0D">
        <w:rPr>
          <w:rFonts w:eastAsia="Calibri"/>
          <w:sz w:val="24"/>
          <w:szCs w:val="24"/>
          <w:u w:val="single"/>
        </w:rPr>
        <w:t>Физические упражнения.</w:t>
      </w:r>
    </w:p>
    <w:p w:rsidR="00212E0D" w:rsidRPr="00212E0D" w:rsidRDefault="00212E0D" w:rsidP="00212E0D">
      <w:pPr>
        <w:widowControl/>
        <w:autoSpaceDE/>
        <w:autoSpaceDN/>
        <w:ind w:left="1418" w:firstLine="850"/>
        <w:rPr>
          <w:bCs/>
          <w:color w:val="000000"/>
          <w:sz w:val="24"/>
          <w:szCs w:val="24"/>
          <w:shd w:val="clear" w:color="auto" w:fill="FFFFFF"/>
          <w:lang w:eastAsia="ru-RU"/>
        </w:rPr>
      </w:pPr>
      <w:r w:rsidRPr="00212E0D">
        <w:rPr>
          <w:sz w:val="24"/>
          <w:szCs w:val="24"/>
          <w:lang w:eastAsia="ru-RU"/>
        </w:rPr>
        <w:t xml:space="preserve">Подвижные игры на ловкость, взаимодействие, внимание: </w:t>
      </w:r>
      <w:r w:rsidRPr="00212E0D">
        <w:rPr>
          <w:bCs/>
          <w:color w:val="000000"/>
          <w:sz w:val="24"/>
          <w:szCs w:val="24"/>
          <w:shd w:val="clear" w:color="auto" w:fill="FFFFFF"/>
          <w:lang w:eastAsia="ru-RU"/>
        </w:rPr>
        <w:t> «Передай – встань», «Найди мяч»,  «Мышеловка», «Свободное место», «Водяной», «Самолеты».</w:t>
      </w:r>
    </w:p>
    <w:p w:rsidR="00212E0D" w:rsidRPr="00212E0D" w:rsidRDefault="00212E0D" w:rsidP="00212E0D">
      <w:pPr>
        <w:widowControl/>
        <w:autoSpaceDE/>
        <w:autoSpaceDN/>
        <w:ind w:left="1418" w:firstLine="850"/>
        <w:jc w:val="both"/>
        <w:textAlignment w:val="baseline"/>
        <w:rPr>
          <w:color w:val="000000"/>
          <w:sz w:val="24"/>
          <w:szCs w:val="24"/>
          <w:lang w:eastAsia="ru-RU"/>
        </w:rPr>
      </w:pPr>
      <w:r w:rsidRPr="00212E0D">
        <w:rPr>
          <w:bCs/>
          <w:color w:val="000000"/>
          <w:sz w:val="24"/>
          <w:szCs w:val="24"/>
          <w:shd w:val="clear" w:color="auto" w:fill="FFFFFF"/>
          <w:lang w:eastAsia="ru-RU"/>
        </w:rPr>
        <w:t>Подвижные игры и игровые задания на</w:t>
      </w:r>
      <w:r w:rsidRPr="00212E0D">
        <w:rPr>
          <w:color w:val="000000"/>
          <w:sz w:val="24"/>
          <w:szCs w:val="24"/>
          <w:lang w:eastAsia="ru-RU"/>
        </w:rPr>
        <w:t xml:space="preserve"> материале легкой атлетики.</w:t>
      </w:r>
    </w:p>
    <w:p w:rsidR="00212E0D" w:rsidRDefault="00212E0D" w:rsidP="00106C76">
      <w:pPr>
        <w:widowControl/>
        <w:autoSpaceDE/>
        <w:autoSpaceDN/>
        <w:ind w:left="1418" w:firstLine="850"/>
        <w:jc w:val="both"/>
        <w:textAlignment w:val="baseline"/>
        <w:rPr>
          <w:color w:val="000000"/>
          <w:sz w:val="24"/>
          <w:szCs w:val="24"/>
          <w:lang w:eastAsia="ru-RU"/>
        </w:rPr>
      </w:pPr>
      <w:r w:rsidRPr="00212E0D">
        <w:rPr>
          <w:color w:val="000000"/>
          <w:sz w:val="24"/>
          <w:szCs w:val="24"/>
          <w:lang w:eastAsia="ru-RU"/>
        </w:rPr>
        <w:t>Игры с бегом и прыжками: «Сорви шишку», «У медведя во бору», «Подбеги к своему предмету», «День и ночь», «Кот и мыши», «Пятнашки»; «Прыжки по кочкам»..</w:t>
      </w:r>
    </w:p>
    <w:p w:rsidR="00106C76" w:rsidRPr="00106C76" w:rsidRDefault="00106C76" w:rsidP="00106C76">
      <w:pPr>
        <w:widowControl/>
        <w:autoSpaceDE/>
        <w:autoSpaceDN/>
        <w:ind w:left="1418" w:firstLine="850"/>
        <w:jc w:val="both"/>
        <w:textAlignment w:val="baseline"/>
        <w:rPr>
          <w:color w:val="000000"/>
          <w:sz w:val="24"/>
          <w:szCs w:val="24"/>
          <w:lang w:eastAsia="ru-RU"/>
        </w:rPr>
      </w:pP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Содержание обучения в 1 (дополнительном) классе.</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«Основная гимнастика с элементами корригирующей»</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06C76">
      <w:pPr>
        <w:widowControl/>
        <w:numPr>
          <w:ilvl w:val="0"/>
          <w:numId w:val="59"/>
        </w:numPr>
        <w:autoSpaceDE/>
        <w:autoSpaceDN/>
        <w:spacing w:line="276" w:lineRule="auto"/>
        <w:ind w:left="1418" w:firstLine="0"/>
        <w:contextualSpacing/>
        <w:jc w:val="both"/>
        <w:rPr>
          <w:sz w:val="24"/>
          <w:szCs w:val="24"/>
        </w:rPr>
      </w:pPr>
      <w:r w:rsidRPr="00212E0D">
        <w:rPr>
          <w:rFonts w:eastAsia="Calibri"/>
          <w:sz w:val="24"/>
          <w:szCs w:val="24"/>
        </w:rPr>
        <w:t xml:space="preserve">Простейшие правила организации самостоятельных занятий физическими упражнениями, их применение в повседневной жизни. </w:t>
      </w:r>
    </w:p>
    <w:p w:rsidR="00212E0D" w:rsidRPr="00212E0D" w:rsidRDefault="00212E0D" w:rsidP="00106C76">
      <w:pPr>
        <w:widowControl/>
        <w:numPr>
          <w:ilvl w:val="0"/>
          <w:numId w:val="59"/>
        </w:numPr>
        <w:tabs>
          <w:tab w:val="left" w:pos="567"/>
        </w:tabs>
        <w:autoSpaceDE/>
        <w:autoSpaceDN/>
        <w:adjustRightInd w:val="0"/>
        <w:spacing w:line="276" w:lineRule="auto"/>
        <w:ind w:left="1418" w:firstLine="0"/>
        <w:jc w:val="both"/>
        <w:rPr>
          <w:color w:val="000000"/>
          <w:sz w:val="24"/>
          <w:szCs w:val="24"/>
          <w:lang w:eastAsia="ru-RU"/>
        </w:rPr>
      </w:pPr>
      <w:r w:rsidRPr="00212E0D">
        <w:rPr>
          <w:color w:val="000000"/>
          <w:sz w:val="24"/>
          <w:szCs w:val="24"/>
          <w:lang w:eastAsia="ru-RU"/>
        </w:rPr>
        <w:t>Требования к одежде и обуви для занятий физическими упражнениями в зале</w:t>
      </w:r>
    </w:p>
    <w:p w:rsidR="00212E0D" w:rsidRPr="00212E0D" w:rsidRDefault="00212E0D" w:rsidP="00106C76">
      <w:pPr>
        <w:widowControl/>
        <w:numPr>
          <w:ilvl w:val="0"/>
          <w:numId w:val="59"/>
        </w:numPr>
        <w:autoSpaceDE/>
        <w:autoSpaceDN/>
        <w:spacing w:line="276" w:lineRule="auto"/>
        <w:ind w:left="1418" w:firstLine="0"/>
        <w:contextualSpacing/>
        <w:jc w:val="both"/>
        <w:rPr>
          <w:sz w:val="24"/>
          <w:szCs w:val="24"/>
        </w:rPr>
      </w:pPr>
      <w:r w:rsidRPr="00212E0D">
        <w:rPr>
          <w:rFonts w:eastAsia="Calibri"/>
          <w:sz w:val="24"/>
          <w:szCs w:val="24"/>
        </w:rPr>
        <w:t xml:space="preserve">Усталость во время занятий физическими упражнениями, ее оценка. </w:t>
      </w:r>
    </w:p>
    <w:p w:rsidR="00212E0D" w:rsidRPr="00212E0D" w:rsidRDefault="00212E0D" w:rsidP="00106C76">
      <w:pPr>
        <w:widowControl/>
        <w:numPr>
          <w:ilvl w:val="0"/>
          <w:numId w:val="59"/>
        </w:numPr>
        <w:tabs>
          <w:tab w:val="left" w:pos="567"/>
        </w:tabs>
        <w:autoSpaceDE/>
        <w:autoSpaceDN/>
        <w:adjustRightInd w:val="0"/>
        <w:spacing w:line="276" w:lineRule="auto"/>
        <w:ind w:left="1418" w:firstLine="0"/>
        <w:jc w:val="both"/>
        <w:rPr>
          <w:color w:val="000000"/>
          <w:sz w:val="24"/>
          <w:szCs w:val="24"/>
          <w:lang w:eastAsia="ru-RU"/>
        </w:rPr>
      </w:pPr>
      <w:r w:rsidRPr="00212E0D">
        <w:rPr>
          <w:color w:val="000000"/>
          <w:sz w:val="24"/>
          <w:szCs w:val="24"/>
          <w:lang w:eastAsia="ru-RU"/>
        </w:rPr>
        <w:t>Правила выполнения гимнастических упражнений.</w:t>
      </w:r>
    </w:p>
    <w:p w:rsidR="00212E0D" w:rsidRPr="00212E0D" w:rsidRDefault="00212E0D" w:rsidP="00106C76">
      <w:pPr>
        <w:widowControl/>
        <w:numPr>
          <w:ilvl w:val="0"/>
          <w:numId w:val="59"/>
        </w:numPr>
        <w:autoSpaceDE/>
        <w:autoSpaceDN/>
        <w:spacing w:line="276" w:lineRule="auto"/>
        <w:ind w:left="1418" w:firstLine="0"/>
        <w:contextualSpacing/>
        <w:jc w:val="both"/>
        <w:rPr>
          <w:i/>
          <w:sz w:val="24"/>
          <w:szCs w:val="24"/>
          <w:u w:val="single"/>
        </w:rPr>
      </w:pPr>
      <w:r w:rsidRPr="00212E0D">
        <w:rPr>
          <w:rFonts w:eastAsia="Calibri"/>
          <w:sz w:val="24"/>
          <w:szCs w:val="24"/>
        </w:rPr>
        <w:t>Упражнения для утренней гимнастики, физкультминуток</w:t>
      </w:r>
    </w:p>
    <w:p w:rsidR="00212E0D" w:rsidRPr="00212E0D" w:rsidRDefault="00212E0D" w:rsidP="00106C76">
      <w:pPr>
        <w:widowControl/>
        <w:numPr>
          <w:ilvl w:val="0"/>
          <w:numId w:val="59"/>
        </w:numPr>
        <w:tabs>
          <w:tab w:val="left" w:pos="567"/>
        </w:tabs>
        <w:autoSpaceDE/>
        <w:autoSpaceDN/>
        <w:adjustRightInd w:val="0"/>
        <w:spacing w:line="276" w:lineRule="auto"/>
        <w:ind w:left="1418" w:firstLine="0"/>
        <w:jc w:val="both"/>
        <w:rPr>
          <w:color w:val="000000"/>
          <w:spacing w:val="3"/>
          <w:sz w:val="24"/>
          <w:szCs w:val="24"/>
          <w:lang w:eastAsia="ru-RU"/>
        </w:rPr>
      </w:pPr>
      <w:r w:rsidRPr="00212E0D">
        <w:rPr>
          <w:color w:val="000000"/>
          <w:spacing w:val="3"/>
          <w:sz w:val="24"/>
          <w:szCs w:val="24"/>
          <w:lang w:eastAsia="ru-RU"/>
        </w:rPr>
        <w:t>Техника безопасности при выполнении физических упражнений в зале.</w:t>
      </w:r>
    </w:p>
    <w:p w:rsidR="00212E0D" w:rsidRPr="00212E0D" w:rsidRDefault="00212E0D" w:rsidP="00106C76">
      <w:pPr>
        <w:widowControl/>
        <w:numPr>
          <w:ilvl w:val="0"/>
          <w:numId w:val="59"/>
        </w:numPr>
        <w:autoSpaceDE/>
        <w:autoSpaceDN/>
        <w:spacing w:line="276" w:lineRule="auto"/>
        <w:ind w:left="1418" w:firstLine="0"/>
        <w:contextualSpacing/>
        <w:jc w:val="both"/>
        <w:rPr>
          <w:i/>
          <w:sz w:val="24"/>
          <w:szCs w:val="24"/>
        </w:rPr>
      </w:pPr>
      <w:r w:rsidRPr="00212E0D">
        <w:rPr>
          <w:rFonts w:eastAsia="Calibri"/>
          <w:sz w:val="24"/>
          <w:szCs w:val="24"/>
        </w:rPr>
        <w:t>Основные строевые приемы, построение в шеренгу, передвижение в колонне</w:t>
      </w:r>
      <w:r w:rsidRPr="00212E0D">
        <w:rPr>
          <w:i/>
          <w:sz w:val="24"/>
          <w:szCs w:val="24"/>
        </w:rPr>
        <w:t>.</w:t>
      </w:r>
    </w:p>
    <w:p w:rsidR="00212E0D" w:rsidRPr="00212E0D" w:rsidRDefault="00212E0D" w:rsidP="00106C76">
      <w:pPr>
        <w:widowControl/>
        <w:numPr>
          <w:ilvl w:val="0"/>
          <w:numId w:val="59"/>
        </w:numPr>
        <w:autoSpaceDE/>
        <w:autoSpaceDN/>
        <w:spacing w:line="276" w:lineRule="auto"/>
        <w:ind w:left="1418" w:firstLine="0"/>
        <w:contextualSpacing/>
        <w:jc w:val="both"/>
        <w:rPr>
          <w:sz w:val="24"/>
          <w:szCs w:val="24"/>
        </w:rPr>
      </w:pPr>
      <w:r w:rsidRPr="00212E0D">
        <w:rPr>
          <w:rFonts w:eastAsia="Calibri"/>
          <w:sz w:val="24"/>
          <w:szCs w:val="24"/>
        </w:rPr>
        <w:t xml:space="preserve">Понятие о здоровом образе жизни, о важности ведения активного образа жизни. </w:t>
      </w:r>
    </w:p>
    <w:p w:rsidR="00212E0D" w:rsidRPr="00212E0D" w:rsidRDefault="00212E0D" w:rsidP="00212E0D">
      <w:pPr>
        <w:widowControl/>
        <w:autoSpaceDE/>
        <w:autoSpaceDN/>
        <w:ind w:left="1418" w:firstLine="850"/>
        <w:contextualSpacing/>
        <w:rPr>
          <w:rFonts w:eastAsia="Calibri"/>
          <w:sz w:val="24"/>
          <w:szCs w:val="24"/>
          <w:u w:val="single"/>
        </w:rPr>
      </w:pPr>
      <w:r w:rsidRPr="00212E0D">
        <w:rPr>
          <w:rFonts w:eastAsia="Calibri"/>
          <w:sz w:val="24"/>
          <w:szCs w:val="24"/>
          <w:u w:val="single"/>
        </w:rPr>
        <w:t>Физические упражнения.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общей разминки с контролем дыхания: шаги с продвижением вперёд, сочетаемые с отведением рук назад на горизонтальном уровне («конькобежец»).</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 Освоение танцевальных позиций у опоры.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Освоение танцевальных шагов: «буратино», «ковырялочка», «верёвочка».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Партерная разминка. Освоение техники выполнения упражнений </w:t>
      </w:r>
      <w:r w:rsidRPr="00212E0D">
        <w:rPr>
          <w:sz w:val="24"/>
          <w:szCs w:val="24"/>
          <w:lang w:eastAsia="ru-RU"/>
        </w:rPr>
        <w:br/>
        <w:t xml:space="preserve">для формирования и развития опорно-двигательного аппарата: упражнения </w:t>
      </w:r>
      <w:r w:rsidRPr="00212E0D">
        <w:rPr>
          <w:sz w:val="24"/>
          <w:szCs w:val="24"/>
          <w:lang w:eastAsia="ru-RU"/>
        </w:rPr>
        <w:br/>
        <w:t xml:space="preserve">для формирования стопы, укрепления мышц стопы, развития гибкости </w:t>
      </w:r>
      <w:r w:rsidRPr="00212E0D">
        <w:rPr>
          <w:sz w:val="24"/>
          <w:szCs w:val="24"/>
          <w:lang w:eastAsia="ru-RU"/>
        </w:rPr>
        <w:br/>
        <w:t>и подвижности суставов («лягушонок»), упражнения для растяжки задней поверхности мышц бедра, упражнения для укрепления мышц ног, увеличения подвижности тазобедренных, коленных и голеностопных суставов («велосипед»).</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Подводящие упражнения. Группировка, кувырок в сторону, освоение подводящих упражнений к выполнению продольных и поперечных шпагатов («ящерка»).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для развития моторики и координации с гимнастическим предметом.Удержание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с гимнастическим мячом. Игровые задания с мячом. Эстафеты с мячом.</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Упражнения для развития координации и развития жизненно важных навыков и умений. Упражнения на развитие статического и динамического равновесия.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Равновесие – колено вперёд попеременно каждой ногой. Равновесие («арабеск») попеременно каждой ногой. Прыжки с поворотом на сорок пять и девяносто градусов в обе стороны.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lastRenderedPageBreak/>
        <w:t>Пальчиковые игры. Сюжетные пальчиковые упражнения: «Пальчики здороваются», «Цветы», «Грабли», «Ёлка» и др.</w:t>
      </w:r>
    </w:p>
    <w:p w:rsidR="00212E0D" w:rsidRPr="00212E0D" w:rsidRDefault="00212E0D" w:rsidP="00212E0D">
      <w:pPr>
        <w:widowControl/>
        <w:shd w:val="clear" w:color="auto" w:fill="FFFFFF"/>
        <w:autoSpaceDE/>
        <w:autoSpaceDN/>
        <w:ind w:left="1418" w:firstLine="850"/>
        <w:jc w:val="both"/>
        <w:rPr>
          <w:color w:val="000000"/>
          <w:sz w:val="24"/>
          <w:szCs w:val="24"/>
          <w:lang w:eastAsia="ru-RU"/>
        </w:rPr>
      </w:pPr>
      <w:r w:rsidRPr="00212E0D">
        <w:rPr>
          <w:sz w:val="24"/>
          <w:szCs w:val="24"/>
          <w:lang w:eastAsia="ru-RU"/>
        </w:rPr>
        <w:t>Артикуляционная гимнастика.Упражнения</w:t>
      </w:r>
      <w:r w:rsidRPr="00212E0D">
        <w:rPr>
          <w:bCs/>
          <w:color w:val="000000"/>
          <w:sz w:val="24"/>
          <w:szCs w:val="24"/>
          <w:lang w:eastAsia="ru-RU"/>
        </w:rPr>
        <w:t>для губ и языка и мимические упражнения (</w:t>
      </w:r>
      <w:r w:rsidRPr="00212E0D">
        <w:rPr>
          <w:sz w:val="24"/>
          <w:szCs w:val="24"/>
          <w:lang w:eastAsia="ru-RU"/>
        </w:rPr>
        <w:t>«Быстрая змейка», «Лягушки улыбаются», «Хоботок», «Чищу зубы»)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Глазодвигательная гимнастика. Упражнения  для глаз </w:t>
      </w:r>
      <w:r w:rsidRPr="00212E0D">
        <w:rPr>
          <w:bCs/>
          <w:sz w:val="24"/>
          <w:szCs w:val="24"/>
          <w:shd w:val="clear" w:color="auto" w:fill="FFFFFF"/>
          <w:lang w:eastAsia="ru-RU"/>
        </w:rPr>
        <w:t>«Маляры», «Ходики», «Бабочка», «Восьмерка», «Пальминг», «Мотылек».</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Нейрогенная гимнастика. Упражнения нейрогенной гимнастики для верхних конечностей с предметами:</w:t>
      </w:r>
      <w:r w:rsidRPr="00212E0D">
        <w:rPr>
          <w:spacing w:val="2"/>
          <w:sz w:val="24"/>
          <w:szCs w:val="24"/>
          <w:lang w:eastAsia="ru-RU"/>
        </w:rPr>
        <w:t xml:space="preserve"> диагональное перекладывание мячей разного цвета, разнотипных игрушек и фигур. </w:t>
      </w:r>
      <w:r w:rsidRPr="00212E0D">
        <w:rPr>
          <w:sz w:val="24"/>
          <w:szCs w:val="24"/>
          <w:lang w:eastAsia="ru-RU"/>
        </w:rPr>
        <w:t>Упражнения для нижних конечностей:  катание мячей стопами разноименно в различном направлении.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на формирование правильной осанки из положений сидя, стоя, в ходьбе.</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«Легкая атлетика»</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06C76">
      <w:pPr>
        <w:tabs>
          <w:tab w:val="left" w:pos="567"/>
        </w:tabs>
        <w:adjustRightInd w:val="0"/>
        <w:ind w:left="1418"/>
        <w:jc w:val="both"/>
        <w:rPr>
          <w:color w:val="000000"/>
          <w:sz w:val="24"/>
          <w:szCs w:val="24"/>
          <w:u w:val="single"/>
          <w:lang w:eastAsia="ru-RU"/>
        </w:rPr>
      </w:pPr>
      <w:r w:rsidRPr="00212E0D">
        <w:rPr>
          <w:color w:val="000000"/>
          <w:sz w:val="24"/>
          <w:szCs w:val="24"/>
          <w:lang w:eastAsia="ru-RU"/>
        </w:rPr>
        <w:t>- Основные способы и особенности движений, передвижений человека.</w:t>
      </w:r>
    </w:p>
    <w:p w:rsidR="00212E0D" w:rsidRPr="00212E0D" w:rsidRDefault="00212E0D" w:rsidP="00106C76">
      <w:pPr>
        <w:tabs>
          <w:tab w:val="left" w:pos="567"/>
        </w:tabs>
        <w:adjustRightInd w:val="0"/>
        <w:ind w:left="1418"/>
        <w:jc w:val="both"/>
        <w:rPr>
          <w:color w:val="000000"/>
          <w:sz w:val="24"/>
          <w:szCs w:val="24"/>
          <w:lang w:eastAsia="ru-RU"/>
        </w:rPr>
      </w:pPr>
      <w:r w:rsidRPr="00212E0D">
        <w:rPr>
          <w:color w:val="000000"/>
          <w:sz w:val="24"/>
          <w:szCs w:val="24"/>
          <w:lang w:eastAsia="ru-RU"/>
        </w:rPr>
        <w:t>- Основные правила безопасного поведения в местах занятий физическими упражнениями (в спортивном зале и на спортивной площадке).</w:t>
      </w:r>
    </w:p>
    <w:p w:rsidR="00212E0D" w:rsidRPr="00212E0D" w:rsidRDefault="00212E0D" w:rsidP="00106C76">
      <w:pPr>
        <w:tabs>
          <w:tab w:val="left" w:pos="567"/>
        </w:tabs>
        <w:adjustRightInd w:val="0"/>
        <w:ind w:left="1418"/>
        <w:jc w:val="both"/>
        <w:rPr>
          <w:color w:val="000000"/>
          <w:sz w:val="24"/>
          <w:szCs w:val="24"/>
          <w:lang w:eastAsia="ru-RU"/>
        </w:rPr>
      </w:pPr>
      <w:r w:rsidRPr="00212E0D">
        <w:rPr>
          <w:color w:val="000000"/>
          <w:sz w:val="24"/>
          <w:szCs w:val="24"/>
          <w:lang w:eastAsia="ru-RU"/>
        </w:rPr>
        <w:t>- Одежда для занятий физическими упражнениями на свежем воздухе.</w:t>
      </w:r>
    </w:p>
    <w:p w:rsidR="00212E0D" w:rsidRPr="00212E0D" w:rsidRDefault="00212E0D" w:rsidP="00106C76">
      <w:pPr>
        <w:tabs>
          <w:tab w:val="left" w:pos="567"/>
        </w:tabs>
        <w:adjustRightInd w:val="0"/>
        <w:ind w:left="1418"/>
        <w:jc w:val="both"/>
        <w:rPr>
          <w:color w:val="000000"/>
          <w:sz w:val="24"/>
          <w:szCs w:val="24"/>
          <w:lang w:eastAsia="ru-RU"/>
        </w:rPr>
      </w:pPr>
      <w:r w:rsidRPr="00212E0D">
        <w:rPr>
          <w:color w:val="000000"/>
          <w:sz w:val="24"/>
          <w:szCs w:val="24"/>
          <w:lang w:eastAsia="ru-RU"/>
        </w:rPr>
        <w:t>-Способы наблюдения за динамикой развития гибкости и координационных способностей.</w:t>
      </w:r>
    </w:p>
    <w:p w:rsidR="00212E0D" w:rsidRPr="00212E0D" w:rsidRDefault="00212E0D" w:rsidP="00106C76">
      <w:pPr>
        <w:widowControl/>
        <w:autoSpaceDE/>
        <w:autoSpaceDN/>
        <w:ind w:left="1418"/>
        <w:rPr>
          <w:color w:val="000000"/>
          <w:sz w:val="24"/>
          <w:szCs w:val="24"/>
          <w:lang w:eastAsia="ru-RU"/>
        </w:rPr>
      </w:pPr>
      <w:r w:rsidRPr="00212E0D">
        <w:rPr>
          <w:color w:val="000000"/>
          <w:sz w:val="24"/>
          <w:szCs w:val="24"/>
          <w:lang w:eastAsia="ru-RU"/>
        </w:rPr>
        <w:t>- Простые термины легкоатлетических упражнений.</w:t>
      </w:r>
    </w:p>
    <w:p w:rsidR="00212E0D" w:rsidRPr="00212E0D" w:rsidRDefault="00212E0D" w:rsidP="00212E0D">
      <w:pPr>
        <w:widowControl/>
        <w:autoSpaceDE/>
        <w:autoSpaceDN/>
        <w:ind w:left="1418" w:firstLine="850"/>
        <w:contextualSpacing/>
        <w:rPr>
          <w:rFonts w:eastAsia="Calibri"/>
          <w:sz w:val="24"/>
          <w:szCs w:val="24"/>
          <w:u w:val="single"/>
        </w:rPr>
      </w:pPr>
      <w:r w:rsidRPr="00212E0D">
        <w:rPr>
          <w:rFonts w:eastAsia="Calibri"/>
          <w:sz w:val="24"/>
          <w:szCs w:val="24"/>
          <w:u w:val="single"/>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Общеразвивающие, специальные и имитационные упражнения для начального обучения основам техники бега, прыжков и метаний.</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Ходьба и бег по стадиону, в зале, на открытой спортивной площадке, по кругу с изменением направления движения по сигналу, ритма, с сохранением правильной осанки.</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с сохранением правильной осанки;</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Беговые упражнения с захлестом голени, с высоким подниманием бедра, передвижение правым и левым боком.</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Метание  малого мяча с места, лицом в сторону метания.</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«Подвижные игры»</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87B57">
      <w:pPr>
        <w:widowControl/>
        <w:numPr>
          <w:ilvl w:val="0"/>
          <w:numId w:val="60"/>
        </w:numPr>
        <w:autoSpaceDE/>
        <w:autoSpaceDN/>
        <w:spacing w:after="200" w:line="276" w:lineRule="auto"/>
        <w:ind w:left="1418" w:firstLine="850"/>
        <w:contextualSpacing/>
        <w:rPr>
          <w:sz w:val="24"/>
          <w:szCs w:val="24"/>
        </w:rPr>
      </w:pPr>
      <w:r w:rsidRPr="00212E0D">
        <w:rPr>
          <w:sz w:val="24"/>
          <w:szCs w:val="24"/>
        </w:rPr>
        <w:t>Правила подвижных игр;</w:t>
      </w:r>
    </w:p>
    <w:p w:rsidR="00212E0D" w:rsidRPr="00212E0D" w:rsidRDefault="00212E0D" w:rsidP="00187B57">
      <w:pPr>
        <w:widowControl/>
        <w:numPr>
          <w:ilvl w:val="0"/>
          <w:numId w:val="60"/>
        </w:numPr>
        <w:autoSpaceDE/>
        <w:autoSpaceDN/>
        <w:spacing w:after="200" w:line="276" w:lineRule="auto"/>
        <w:ind w:left="1418" w:firstLine="850"/>
        <w:contextualSpacing/>
        <w:rPr>
          <w:sz w:val="24"/>
          <w:szCs w:val="24"/>
        </w:rPr>
      </w:pPr>
      <w:r w:rsidRPr="00212E0D">
        <w:rPr>
          <w:sz w:val="24"/>
          <w:szCs w:val="24"/>
        </w:rPr>
        <w:t>Правила техники безопасности при выполнении игровых заданий;</w:t>
      </w:r>
    </w:p>
    <w:p w:rsidR="00212E0D" w:rsidRPr="00212E0D" w:rsidRDefault="00212E0D" w:rsidP="00187B57">
      <w:pPr>
        <w:widowControl/>
        <w:numPr>
          <w:ilvl w:val="0"/>
          <w:numId w:val="60"/>
        </w:numPr>
        <w:autoSpaceDE/>
        <w:autoSpaceDN/>
        <w:spacing w:after="200" w:line="276" w:lineRule="auto"/>
        <w:ind w:left="1418" w:firstLine="850"/>
        <w:contextualSpacing/>
        <w:rPr>
          <w:sz w:val="24"/>
          <w:szCs w:val="24"/>
        </w:rPr>
      </w:pPr>
      <w:r w:rsidRPr="00212E0D">
        <w:rPr>
          <w:sz w:val="24"/>
          <w:szCs w:val="24"/>
        </w:rPr>
        <w:t>Взаимодействие со сверстниками в подвижной игре.</w:t>
      </w:r>
    </w:p>
    <w:p w:rsidR="00212E0D" w:rsidRPr="00212E0D" w:rsidRDefault="00212E0D" w:rsidP="00212E0D">
      <w:pPr>
        <w:widowControl/>
        <w:autoSpaceDE/>
        <w:autoSpaceDN/>
        <w:ind w:left="1418" w:firstLine="850"/>
        <w:contextualSpacing/>
        <w:rPr>
          <w:rFonts w:eastAsia="Calibri"/>
          <w:sz w:val="24"/>
          <w:szCs w:val="24"/>
          <w:u w:val="single"/>
        </w:rPr>
      </w:pPr>
      <w:r w:rsidRPr="00212E0D">
        <w:rPr>
          <w:rFonts w:eastAsia="Calibri"/>
          <w:sz w:val="24"/>
          <w:szCs w:val="24"/>
          <w:u w:val="single"/>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Подвижные игры на развитие наблюдательности, выдержки, действовать по команде. </w:t>
      </w:r>
      <w:r w:rsidRPr="00212E0D">
        <w:rPr>
          <w:bCs/>
          <w:color w:val="000000"/>
          <w:sz w:val="24"/>
          <w:szCs w:val="24"/>
          <w:shd w:val="clear" w:color="auto" w:fill="FFFFFF"/>
          <w:lang w:eastAsia="ru-RU"/>
        </w:rPr>
        <w:t>«Хитрая лиса» «Два мороза» «Мышеловка» «Угадай, кого поймали»  «Мы веселые ребята»  «Стадо и волк» и т.д.</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Игровые задания. Спортивные эстафеты с мячом, со скакалкой.</w:t>
      </w:r>
    </w:p>
    <w:p w:rsidR="00212E0D" w:rsidRPr="00212E0D" w:rsidRDefault="00212E0D" w:rsidP="00212E0D">
      <w:pPr>
        <w:widowControl/>
        <w:autoSpaceDE/>
        <w:autoSpaceDN/>
        <w:ind w:left="1418" w:firstLine="850"/>
        <w:jc w:val="both"/>
        <w:textAlignment w:val="baseline"/>
        <w:rPr>
          <w:bCs/>
          <w:color w:val="000000"/>
          <w:sz w:val="24"/>
          <w:szCs w:val="24"/>
          <w:shd w:val="clear" w:color="auto" w:fill="FFFFFF"/>
          <w:lang w:eastAsia="ru-RU"/>
        </w:rPr>
      </w:pPr>
      <w:r w:rsidRPr="00212E0D">
        <w:rPr>
          <w:color w:val="000000"/>
          <w:sz w:val="24"/>
          <w:szCs w:val="24"/>
          <w:lang w:eastAsia="ru-RU"/>
        </w:rPr>
        <w:t>Игровые задания с использованием строевых упражнений на материале гимнастики.</w:t>
      </w:r>
    </w:p>
    <w:p w:rsidR="00212E0D" w:rsidRPr="00212E0D" w:rsidRDefault="00212E0D" w:rsidP="00212E0D">
      <w:pPr>
        <w:widowControl/>
        <w:autoSpaceDE/>
        <w:autoSpaceDN/>
        <w:ind w:left="1418" w:firstLine="850"/>
        <w:jc w:val="both"/>
        <w:textAlignment w:val="baseline"/>
        <w:rPr>
          <w:color w:val="000000"/>
          <w:sz w:val="24"/>
          <w:szCs w:val="24"/>
          <w:lang w:eastAsia="ru-RU"/>
        </w:rPr>
      </w:pPr>
      <w:r w:rsidRPr="00212E0D">
        <w:rPr>
          <w:bCs/>
          <w:color w:val="000000"/>
          <w:sz w:val="24"/>
          <w:szCs w:val="24"/>
          <w:shd w:val="clear" w:color="auto" w:fill="FFFFFF"/>
          <w:lang w:eastAsia="ru-RU"/>
        </w:rPr>
        <w:t>Подвижные игры и игровые задания на</w:t>
      </w:r>
      <w:r w:rsidRPr="00212E0D">
        <w:rPr>
          <w:color w:val="000000"/>
          <w:sz w:val="24"/>
          <w:szCs w:val="24"/>
          <w:lang w:eastAsia="ru-RU"/>
        </w:rPr>
        <w:t xml:space="preserve"> материале легкой атлетики. </w:t>
      </w:r>
    </w:p>
    <w:p w:rsidR="00212E0D" w:rsidRPr="00212E0D" w:rsidRDefault="00212E0D" w:rsidP="00212E0D">
      <w:pPr>
        <w:widowControl/>
        <w:autoSpaceDE/>
        <w:autoSpaceDN/>
        <w:ind w:left="1418" w:firstLine="850"/>
        <w:jc w:val="both"/>
        <w:textAlignment w:val="baseline"/>
        <w:rPr>
          <w:color w:val="000000"/>
          <w:sz w:val="24"/>
          <w:szCs w:val="24"/>
          <w:lang w:eastAsia="ru-RU"/>
        </w:rPr>
      </w:pPr>
      <w:r w:rsidRPr="00212E0D">
        <w:rPr>
          <w:bCs/>
          <w:color w:val="000000"/>
          <w:sz w:val="24"/>
          <w:szCs w:val="24"/>
          <w:shd w:val="clear" w:color="auto" w:fill="FFFFFF"/>
          <w:lang w:eastAsia="ru-RU"/>
        </w:rPr>
        <w:t>Подвижные игры и игровые задания на</w:t>
      </w:r>
      <w:r w:rsidRPr="00212E0D">
        <w:rPr>
          <w:color w:val="000000"/>
          <w:sz w:val="24"/>
          <w:szCs w:val="24"/>
          <w:lang w:eastAsia="ru-RU"/>
        </w:rPr>
        <w:t xml:space="preserve"> материале лыжной подготовки.</w:t>
      </w:r>
    </w:p>
    <w:p w:rsidR="00212E0D" w:rsidRPr="00212E0D" w:rsidRDefault="00212E0D" w:rsidP="00212E0D">
      <w:pPr>
        <w:tabs>
          <w:tab w:val="left" w:pos="567"/>
        </w:tabs>
        <w:adjustRightInd w:val="0"/>
        <w:ind w:left="1418" w:firstLine="850"/>
        <w:jc w:val="both"/>
        <w:rPr>
          <w:color w:val="000000"/>
          <w:sz w:val="24"/>
          <w:szCs w:val="24"/>
          <w:lang w:eastAsia="ru-RU"/>
        </w:rPr>
      </w:pP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Содержание обучения во 2 классе.</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«Основная гимнастика с элементами корригирующей»</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06C76">
      <w:pPr>
        <w:widowControl/>
        <w:numPr>
          <w:ilvl w:val="0"/>
          <w:numId w:val="61"/>
        </w:numPr>
        <w:autoSpaceDE/>
        <w:autoSpaceDN/>
        <w:ind w:left="1418" w:firstLine="0"/>
        <w:contextualSpacing/>
        <w:jc w:val="both"/>
        <w:rPr>
          <w:rFonts w:eastAsia="Calibri"/>
          <w:sz w:val="24"/>
          <w:szCs w:val="24"/>
        </w:rPr>
      </w:pPr>
      <w:r w:rsidRPr="00212E0D">
        <w:rPr>
          <w:rFonts w:eastAsia="Calibri"/>
          <w:sz w:val="24"/>
          <w:szCs w:val="24"/>
        </w:rPr>
        <w:t xml:space="preserve">Понятие о гармоничном физическом развитии. </w:t>
      </w:r>
    </w:p>
    <w:p w:rsidR="00212E0D" w:rsidRPr="00212E0D" w:rsidRDefault="00212E0D" w:rsidP="00106C76">
      <w:pPr>
        <w:widowControl/>
        <w:numPr>
          <w:ilvl w:val="0"/>
          <w:numId w:val="61"/>
        </w:numPr>
        <w:autoSpaceDE/>
        <w:autoSpaceDN/>
        <w:ind w:left="1418" w:firstLine="0"/>
        <w:contextualSpacing/>
        <w:jc w:val="both"/>
        <w:rPr>
          <w:rFonts w:eastAsia="Calibri"/>
          <w:sz w:val="24"/>
          <w:szCs w:val="24"/>
        </w:rPr>
      </w:pPr>
      <w:r w:rsidRPr="00212E0D">
        <w:rPr>
          <w:rFonts w:eastAsia="Calibri"/>
          <w:sz w:val="24"/>
          <w:szCs w:val="24"/>
        </w:rPr>
        <w:lastRenderedPageBreak/>
        <w:t>Измерения массы и длины своего тела, частоты сердечных сокращений (пальпаторно).</w:t>
      </w:r>
    </w:p>
    <w:p w:rsidR="00212E0D" w:rsidRPr="00212E0D" w:rsidRDefault="00212E0D" w:rsidP="00106C76">
      <w:pPr>
        <w:widowControl/>
        <w:numPr>
          <w:ilvl w:val="0"/>
          <w:numId w:val="61"/>
        </w:numPr>
        <w:autoSpaceDE/>
        <w:autoSpaceDN/>
        <w:ind w:left="1418" w:firstLine="0"/>
        <w:contextualSpacing/>
        <w:jc w:val="both"/>
        <w:rPr>
          <w:rFonts w:eastAsia="Calibri"/>
          <w:sz w:val="24"/>
          <w:szCs w:val="24"/>
        </w:rPr>
      </w:pPr>
      <w:r w:rsidRPr="00212E0D">
        <w:rPr>
          <w:rFonts w:eastAsia="Calibri"/>
          <w:sz w:val="24"/>
          <w:szCs w:val="24"/>
        </w:rPr>
        <w:t xml:space="preserve">Формирование осанки – компонент здоровья. </w:t>
      </w:r>
    </w:p>
    <w:p w:rsidR="00212E0D" w:rsidRPr="00212E0D" w:rsidRDefault="00212E0D" w:rsidP="00106C76">
      <w:pPr>
        <w:widowControl/>
        <w:numPr>
          <w:ilvl w:val="0"/>
          <w:numId w:val="61"/>
        </w:numPr>
        <w:autoSpaceDE/>
        <w:autoSpaceDN/>
        <w:ind w:left="1418" w:firstLine="0"/>
        <w:contextualSpacing/>
        <w:jc w:val="both"/>
        <w:rPr>
          <w:rFonts w:eastAsia="Calibri"/>
          <w:sz w:val="24"/>
          <w:szCs w:val="24"/>
        </w:rPr>
      </w:pPr>
      <w:r w:rsidRPr="00212E0D">
        <w:rPr>
          <w:rFonts w:eastAsia="Calibri"/>
          <w:sz w:val="24"/>
          <w:szCs w:val="24"/>
        </w:rPr>
        <w:t>Назначение утренней зарядки, физкультминуток и пауз, уроков физической культуры.</w:t>
      </w:r>
    </w:p>
    <w:p w:rsidR="00212E0D" w:rsidRPr="00212E0D" w:rsidRDefault="00212E0D" w:rsidP="00106C76">
      <w:pPr>
        <w:widowControl/>
        <w:numPr>
          <w:ilvl w:val="0"/>
          <w:numId w:val="61"/>
        </w:numPr>
        <w:autoSpaceDE/>
        <w:autoSpaceDN/>
        <w:ind w:left="1418" w:firstLine="0"/>
        <w:contextualSpacing/>
        <w:jc w:val="both"/>
        <w:rPr>
          <w:rFonts w:eastAsia="Calibri"/>
          <w:sz w:val="24"/>
          <w:szCs w:val="24"/>
        </w:rPr>
      </w:pPr>
      <w:r w:rsidRPr="00212E0D">
        <w:rPr>
          <w:rFonts w:eastAsia="Calibri"/>
          <w:sz w:val="24"/>
          <w:szCs w:val="24"/>
        </w:rPr>
        <w:t xml:space="preserve">Виды гимнастики в спорте и олимпийские гимнастические виды спорта. </w:t>
      </w:r>
    </w:p>
    <w:p w:rsidR="00212E0D" w:rsidRPr="00212E0D" w:rsidRDefault="00212E0D" w:rsidP="00106C76">
      <w:pPr>
        <w:widowControl/>
        <w:numPr>
          <w:ilvl w:val="0"/>
          <w:numId w:val="61"/>
        </w:numPr>
        <w:autoSpaceDE/>
        <w:autoSpaceDN/>
        <w:ind w:left="1418" w:firstLine="0"/>
        <w:contextualSpacing/>
        <w:jc w:val="both"/>
        <w:rPr>
          <w:rFonts w:eastAsia="Calibri"/>
          <w:sz w:val="24"/>
          <w:szCs w:val="24"/>
        </w:rPr>
      </w:pPr>
      <w:r w:rsidRPr="00212E0D">
        <w:rPr>
          <w:rFonts w:eastAsia="Calibri"/>
          <w:sz w:val="24"/>
          <w:szCs w:val="24"/>
        </w:rPr>
        <w:t>Упражнения по видам разминки, партерная разминка</w:t>
      </w:r>
    </w:p>
    <w:p w:rsidR="00212E0D" w:rsidRPr="00212E0D" w:rsidRDefault="00212E0D" w:rsidP="00106C76">
      <w:pPr>
        <w:widowControl/>
        <w:numPr>
          <w:ilvl w:val="0"/>
          <w:numId w:val="61"/>
        </w:numPr>
        <w:autoSpaceDE/>
        <w:autoSpaceDN/>
        <w:ind w:left="1418" w:firstLine="0"/>
        <w:contextualSpacing/>
        <w:jc w:val="both"/>
        <w:rPr>
          <w:rFonts w:eastAsia="Calibri"/>
          <w:sz w:val="24"/>
          <w:szCs w:val="24"/>
        </w:rPr>
      </w:pPr>
      <w:r w:rsidRPr="00212E0D">
        <w:rPr>
          <w:rFonts w:eastAsia="Calibri"/>
          <w:sz w:val="24"/>
          <w:szCs w:val="24"/>
        </w:rPr>
        <w:t>Виды основных физических качеств.</w:t>
      </w:r>
    </w:p>
    <w:p w:rsidR="00212E0D" w:rsidRPr="00212E0D" w:rsidRDefault="00212E0D" w:rsidP="00212E0D">
      <w:pPr>
        <w:widowControl/>
        <w:autoSpaceDE/>
        <w:autoSpaceDN/>
        <w:ind w:left="1418" w:firstLine="850"/>
        <w:contextualSpacing/>
        <w:rPr>
          <w:rFonts w:eastAsia="Calibri"/>
          <w:sz w:val="24"/>
          <w:szCs w:val="24"/>
          <w:u w:val="single"/>
        </w:rPr>
      </w:pPr>
      <w:r w:rsidRPr="00212E0D">
        <w:rPr>
          <w:rFonts w:eastAsia="Calibri"/>
          <w:sz w:val="24"/>
          <w:szCs w:val="24"/>
          <w:u w:val="single"/>
        </w:rPr>
        <w:t>Физические упражнения.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Организующие команды и приёмы.</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Освоение универсальных умений при выполнении организующих команд </w:t>
      </w:r>
      <w:r w:rsidRPr="00212E0D">
        <w:rPr>
          <w:sz w:val="24"/>
          <w:szCs w:val="24"/>
          <w:lang w:eastAsia="ru-RU"/>
        </w:rPr>
        <w:br/>
        <w:t xml:space="preserve">и строевых упражнений: построение и перестроение в одну, две шеренги, стоя </w:t>
      </w:r>
      <w:r w:rsidRPr="00212E0D">
        <w:rPr>
          <w:sz w:val="24"/>
          <w:szCs w:val="24"/>
          <w:lang w:eastAsia="ru-RU"/>
        </w:rPr>
        <w:br/>
        <w:t xml:space="preserve">на месте, повороты направо и налево, передвижение в колонне по одному </w:t>
      </w:r>
      <w:r w:rsidRPr="00212E0D">
        <w:rPr>
          <w:sz w:val="24"/>
          <w:szCs w:val="24"/>
          <w:lang w:eastAsia="ru-RU"/>
        </w:rPr>
        <w:br/>
        <w:t>с равномерной скоростью</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укрепления мышц стопы, развития гибкости, упражнения для развития эластичности мышц ног, упражнения для укрепления мышц ног, рук.</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w:t>
      </w:r>
      <w:r w:rsidRPr="00212E0D">
        <w:rPr>
          <w:sz w:val="24"/>
          <w:szCs w:val="24"/>
          <w:lang w:eastAsia="ru-RU"/>
        </w:rPr>
        <w:br/>
        <w:t xml:space="preserve">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w:t>
      </w:r>
      <w:r w:rsidRPr="00212E0D">
        <w:rPr>
          <w:sz w:val="24"/>
          <w:szCs w:val="24"/>
          <w:lang w:eastAsia="ru-RU"/>
        </w:rPr>
        <w:br/>
        <w:t xml:space="preserve">на полупальцы – опустить пятки на пол в исходное положение. Наклоны туловища вперёд, назад и в сторону в опоре на полной стопе и на носках. Равновесие «пассе» </w:t>
      </w:r>
      <w:r w:rsidRPr="00212E0D">
        <w:rPr>
          <w:sz w:val="24"/>
          <w:szCs w:val="24"/>
          <w:lang w:eastAsia="ru-RU"/>
        </w:rPr>
        <w:br/>
        <w:t>(в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Подводящие упражнения, акробатические упражнения.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Освоение упражнений: подводящие упражнения к выполнению кувырок вперёд (группировка, перекаты), шпагат.</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для развития моторики и координации с гимнастическим предметом</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lastRenderedPageBreak/>
        <w:t>Бросок мяча в заданную плоскость и ловля мяча. Серия отбивов мяча.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Освоение танцевальных шагов: шаги с подскоками (вперёд, назад, </w:t>
      </w:r>
      <w:r w:rsidRPr="00212E0D">
        <w:rPr>
          <w:sz w:val="24"/>
          <w:szCs w:val="24"/>
          <w:lang w:eastAsia="ru-RU"/>
        </w:rPr>
        <w:br/>
        <w:t>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сюжетных пальчиковых игр с участием двух рук и сопровождением стихов</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Дыхательные упражнения с акцентом на вдох и выдох, статические и динамические дыхательные упражнения.</w:t>
      </w:r>
    </w:p>
    <w:p w:rsidR="00212E0D" w:rsidRPr="00212E0D" w:rsidRDefault="00212E0D" w:rsidP="00212E0D">
      <w:pPr>
        <w:widowControl/>
        <w:autoSpaceDE/>
        <w:autoSpaceDN/>
        <w:ind w:left="1418" w:firstLine="850"/>
        <w:jc w:val="both"/>
        <w:rPr>
          <w:iCs/>
          <w:color w:val="000000"/>
          <w:sz w:val="24"/>
          <w:szCs w:val="24"/>
          <w:shd w:val="clear" w:color="auto" w:fill="FFFFFF"/>
          <w:lang w:eastAsia="ru-RU"/>
        </w:rPr>
      </w:pPr>
      <w:r w:rsidRPr="00212E0D">
        <w:rPr>
          <w:sz w:val="24"/>
          <w:szCs w:val="24"/>
          <w:lang w:eastAsia="ru-RU"/>
        </w:rPr>
        <w:t xml:space="preserve">Артикуляционная гимнастика. Упражнения </w:t>
      </w:r>
      <w:r w:rsidRPr="00212E0D">
        <w:rPr>
          <w:iCs/>
          <w:color w:val="000000"/>
          <w:sz w:val="24"/>
          <w:szCs w:val="24"/>
          <w:lang w:eastAsia="ru-RU"/>
        </w:rPr>
        <w:t xml:space="preserve">для укрепления мышц языка и губ. </w:t>
      </w:r>
      <w:r w:rsidRPr="00212E0D">
        <w:rPr>
          <w:iCs/>
          <w:color w:val="000000"/>
          <w:sz w:val="24"/>
          <w:szCs w:val="24"/>
          <w:shd w:val="clear" w:color="auto" w:fill="FFFFFF"/>
          <w:lang w:eastAsia="ru-RU"/>
        </w:rPr>
        <w:t>Звуковая гимнастика на звонкие и шипящие.</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на формирование правильной осанки с предметами (гимнастическая палка, мяч, фитбол).</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для коррекции и профилактики плоскостопия.</w:t>
      </w:r>
    </w:p>
    <w:p w:rsidR="00212E0D" w:rsidRPr="00212E0D" w:rsidRDefault="00212E0D" w:rsidP="00212E0D">
      <w:pPr>
        <w:widowControl/>
        <w:autoSpaceDE/>
        <w:autoSpaceDN/>
        <w:jc w:val="center"/>
        <w:rPr>
          <w:b/>
          <w:sz w:val="24"/>
          <w:szCs w:val="24"/>
          <w:lang w:eastAsia="ru-RU"/>
        </w:rPr>
      </w:pPr>
      <w:r w:rsidRPr="00212E0D">
        <w:rPr>
          <w:b/>
          <w:sz w:val="24"/>
          <w:szCs w:val="24"/>
          <w:lang w:eastAsia="ru-RU"/>
        </w:rPr>
        <w:t>Модуль «Легкая атлетика»</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06C76">
      <w:pPr>
        <w:widowControl/>
        <w:numPr>
          <w:ilvl w:val="0"/>
          <w:numId w:val="59"/>
        </w:numPr>
        <w:autoSpaceDE/>
        <w:autoSpaceDN/>
        <w:ind w:left="1418" w:firstLine="0"/>
        <w:contextualSpacing/>
        <w:rPr>
          <w:rFonts w:eastAsia="Calibri"/>
          <w:sz w:val="24"/>
          <w:szCs w:val="24"/>
        </w:rPr>
      </w:pPr>
      <w:r w:rsidRPr="00212E0D">
        <w:rPr>
          <w:rFonts w:eastAsia="Calibri"/>
          <w:sz w:val="24"/>
          <w:szCs w:val="24"/>
        </w:rPr>
        <w:t>Виды легкой атлетики (бег, прыжки, метания, спортивная ходьба).</w:t>
      </w:r>
    </w:p>
    <w:p w:rsidR="00212E0D" w:rsidRPr="00212E0D" w:rsidRDefault="00212E0D" w:rsidP="00106C76">
      <w:pPr>
        <w:widowControl/>
        <w:numPr>
          <w:ilvl w:val="0"/>
          <w:numId w:val="59"/>
        </w:numPr>
        <w:tabs>
          <w:tab w:val="left" w:pos="567"/>
        </w:tabs>
        <w:autoSpaceDE/>
        <w:autoSpaceDN/>
        <w:adjustRightInd w:val="0"/>
        <w:ind w:left="1418" w:firstLine="0"/>
        <w:jc w:val="both"/>
        <w:rPr>
          <w:color w:val="000000"/>
          <w:sz w:val="24"/>
          <w:szCs w:val="24"/>
          <w:lang w:eastAsia="ru-RU"/>
        </w:rPr>
      </w:pPr>
      <w:r w:rsidRPr="00212E0D">
        <w:rPr>
          <w:color w:val="000000"/>
          <w:sz w:val="24"/>
          <w:szCs w:val="24"/>
          <w:lang w:eastAsia="ru-RU"/>
        </w:rPr>
        <w:t>Требования к одежде и обуви для занятий физическими упражнениями в зале и на свежем воздухе.</w:t>
      </w:r>
    </w:p>
    <w:p w:rsidR="00212E0D" w:rsidRPr="00212E0D" w:rsidRDefault="00212E0D" w:rsidP="00106C76">
      <w:pPr>
        <w:widowControl/>
        <w:numPr>
          <w:ilvl w:val="0"/>
          <w:numId w:val="59"/>
        </w:numPr>
        <w:tabs>
          <w:tab w:val="left" w:pos="567"/>
        </w:tabs>
        <w:autoSpaceDE/>
        <w:autoSpaceDN/>
        <w:adjustRightInd w:val="0"/>
        <w:ind w:left="1418" w:firstLine="0"/>
        <w:jc w:val="both"/>
        <w:rPr>
          <w:color w:val="000000"/>
          <w:sz w:val="24"/>
          <w:szCs w:val="24"/>
          <w:lang w:eastAsia="ru-RU"/>
        </w:rPr>
      </w:pPr>
      <w:r w:rsidRPr="00212E0D">
        <w:rPr>
          <w:color w:val="000000"/>
          <w:sz w:val="24"/>
          <w:szCs w:val="24"/>
          <w:lang w:eastAsia="ru-RU"/>
        </w:rPr>
        <w:t xml:space="preserve">Олимпийские игры. Символ победы на Олимпийских играх. </w:t>
      </w:r>
    </w:p>
    <w:p w:rsidR="00212E0D" w:rsidRPr="00212E0D" w:rsidRDefault="00212E0D" w:rsidP="00106C76">
      <w:pPr>
        <w:widowControl/>
        <w:numPr>
          <w:ilvl w:val="0"/>
          <w:numId w:val="59"/>
        </w:numPr>
        <w:tabs>
          <w:tab w:val="left" w:pos="567"/>
        </w:tabs>
        <w:autoSpaceDE/>
        <w:autoSpaceDN/>
        <w:adjustRightInd w:val="0"/>
        <w:ind w:left="1418" w:firstLine="0"/>
        <w:jc w:val="both"/>
        <w:rPr>
          <w:color w:val="000000"/>
          <w:sz w:val="24"/>
          <w:szCs w:val="24"/>
          <w:lang w:eastAsia="ru-RU"/>
        </w:rPr>
      </w:pPr>
      <w:r w:rsidRPr="00212E0D">
        <w:rPr>
          <w:color w:val="000000"/>
          <w:sz w:val="24"/>
          <w:szCs w:val="24"/>
          <w:lang w:eastAsia="ru-RU"/>
        </w:rPr>
        <w:t>Назначение занятий спортом.</w:t>
      </w:r>
    </w:p>
    <w:p w:rsidR="00212E0D" w:rsidRPr="00106C76" w:rsidRDefault="00212E0D" w:rsidP="00106C76">
      <w:pPr>
        <w:widowControl/>
        <w:numPr>
          <w:ilvl w:val="0"/>
          <w:numId w:val="59"/>
        </w:numPr>
        <w:autoSpaceDE/>
        <w:autoSpaceDN/>
        <w:ind w:left="1418" w:firstLine="0"/>
        <w:contextualSpacing/>
        <w:rPr>
          <w:sz w:val="24"/>
          <w:szCs w:val="24"/>
        </w:rPr>
      </w:pPr>
      <w:r w:rsidRPr="00212E0D">
        <w:rPr>
          <w:sz w:val="24"/>
          <w:szCs w:val="24"/>
        </w:rPr>
        <w:t>Техника преодоления небольших препятствий  при передвижении.</w:t>
      </w:r>
    </w:p>
    <w:p w:rsidR="00212E0D" w:rsidRPr="00212E0D" w:rsidRDefault="00212E0D" w:rsidP="00212E0D">
      <w:pPr>
        <w:widowControl/>
        <w:autoSpaceDE/>
        <w:autoSpaceDN/>
        <w:ind w:left="1418" w:firstLine="850"/>
        <w:contextualSpacing/>
        <w:rPr>
          <w:rFonts w:eastAsia="Calibri"/>
          <w:sz w:val="24"/>
          <w:szCs w:val="24"/>
          <w:u w:val="single"/>
        </w:rPr>
      </w:pPr>
      <w:r w:rsidRPr="00212E0D">
        <w:rPr>
          <w:rFonts w:eastAsia="Calibri"/>
          <w:sz w:val="24"/>
          <w:szCs w:val="24"/>
          <w:u w:val="single"/>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Равномерный бег по стадиону, залу, с изменением направления движения по сигналу, ритма, с сохранением правильной осанки.</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Ходьба и легкий бег по пересеченной местности с преодоление препятствий.</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Равномерный бег в режиме умеренной интенсивности, чередующийся с ходьбой, с бегом в режиме большойинтенсивности, с ускорениями; повторный бег с максимальной скоростью на дистанцию 30 м (с сохраняющимся или изменяющимся интервалом отдыха).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Броски малого и большого мяча в неподвижную мишень разными способами из положения стоя.</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Метание малого мяча с места, лицом в сторону метания, с места, стоя боком в сторону метания.</w:t>
      </w:r>
    </w:p>
    <w:p w:rsidR="00212E0D" w:rsidRPr="00212E0D" w:rsidRDefault="00212E0D" w:rsidP="00212E0D">
      <w:pPr>
        <w:widowControl/>
        <w:shd w:val="clear" w:color="auto" w:fill="FFFFFF"/>
        <w:autoSpaceDE/>
        <w:autoSpaceDN/>
        <w:ind w:left="1418" w:firstLine="850"/>
        <w:jc w:val="both"/>
        <w:rPr>
          <w:color w:val="000000"/>
          <w:sz w:val="24"/>
          <w:szCs w:val="24"/>
          <w:lang w:eastAsia="ru-RU"/>
        </w:rPr>
      </w:pPr>
      <w:r w:rsidRPr="00212E0D">
        <w:rPr>
          <w:color w:val="000000"/>
          <w:sz w:val="24"/>
          <w:szCs w:val="24"/>
          <w:lang w:eastAsia="ru-RU"/>
        </w:rPr>
        <w:t>Прыжки в длину на небольшое расстояние. Обращать внимание на выполнение полуприседа, маха руками, выпрямление ног и мягкое приземление.</w:t>
      </w:r>
    </w:p>
    <w:p w:rsidR="00212E0D" w:rsidRPr="00212E0D" w:rsidRDefault="00212E0D" w:rsidP="00212E0D">
      <w:pPr>
        <w:widowControl/>
        <w:shd w:val="clear" w:color="auto" w:fill="FFFFFF"/>
        <w:autoSpaceDE/>
        <w:autoSpaceDN/>
        <w:ind w:left="1418" w:firstLine="850"/>
        <w:jc w:val="both"/>
        <w:rPr>
          <w:color w:val="000000"/>
          <w:sz w:val="24"/>
          <w:szCs w:val="24"/>
          <w:lang w:eastAsia="ru-RU"/>
        </w:rPr>
      </w:pPr>
      <w:r w:rsidRPr="00212E0D">
        <w:rPr>
          <w:color w:val="000000"/>
          <w:sz w:val="24"/>
          <w:szCs w:val="24"/>
          <w:lang w:eastAsia="ru-RU"/>
        </w:rPr>
        <w:t>Прыжки в длину с места на максимальный результат.</w:t>
      </w:r>
    </w:p>
    <w:p w:rsidR="00212E0D" w:rsidRPr="00212E0D" w:rsidRDefault="00212E0D" w:rsidP="00212E0D">
      <w:pPr>
        <w:widowControl/>
        <w:shd w:val="clear" w:color="auto" w:fill="FFFFFF"/>
        <w:autoSpaceDE/>
        <w:autoSpaceDN/>
        <w:ind w:left="1418" w:firstLine="850"/>
        <w:jc w:val="both"/>
        <w:rPr>
          <w:color w:val="000000"/>
          <w:sz w:val="24"/>
          <w:szCs w:val="24"/>
          <w:lang w:eastAsia="ru-RU"/>
        </w:rPr>
      </w:pPr>
      <w:r w:rsidRPr="00212E0D">
        <w:rPr>
          <w:color w:val="000000"/>
          <w:sz w:val="24"/>
          <w:szCs w:val="24"/>
          <w:lang w:eastAsia="ru-RU"/>
        </w:rPr>
        <w:t>Спрыгивание с высоты до 50см после небольшого подседа, не выпрямляя ноги.</w:t>
      </w:r>
    </w:p>
    <w:p w:rsidR="00212E0D" w:rsidRPr="00212E0D" w:rsidRDefault="00212E0D" w:rsidP="00212E0D">
      <w:pPr>
        <w:widowControl/>
        <w:shd w:val="clear" w:color="auto" w:fill="FFFFFF"/>
        <w:autoSpaceDE/>
        <w:autoSpaceDN/>
        <w:ind w:left="1418" w:firstLine="850"/>
        <w:jc w:val="both"/>
        <w:rPr>
          <w:sz w:val="24"/>
          <w:szCs w:val="24"/>
          <w:lang w:eastAsia="ru-RU"/>
        </w:rPr>
      </w:pPr>
      <w:r w:rsidRPr="00212E0D">
        <w:rPr>
          <w:color w:val="000000"/>
          <w:sz w:val="24"/>
          <w:szCs w:val="24"/>
          <w:lang w:eastAsia="ru-RU"/>
        </w:rPr>
        <w:t>Спрыгивание и запрыгивание на гимнастические скамейки, расставленные на расстоянии 60-70 см одна от другой.</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«Подвижные игры»</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87B57">
      <w:pPr>
        <w:widowControl/>
        <w:numPr>
          <w:ilvl w:val="0"/>
          <w:numId w:val="62"/>
        </w:numPr>
        <w:tabs>
          <w:tab w:val="num" w:pos="360"/>
        </w:tabs>
        <w:autoSpaceDE/>
        <w:autoSpaceDN/>
        <w:spacing w:after="200" w:line="276" w:lineRule="auto"/>
        <w:ind w:left="1418" w:firstLine="850"/>
        <w:contextualSpacing/>
        <w:rPr>
          <w:sz w:val="24"/>
          <w:szCs w:val="24"/>
        </w:rPr>
      </w:pPr>
      <w:r w:rsidRPr="00212E0D">
        <w:rPr>
          <w:sz w:val="24"/>
          <w:szCs w:val="24"/>
        </w:rPr>
        <w:t xml:space="preserve">Правила техники безопасности при выполнении игровых заданий; </w:t>
      </w:r>
    </w:p>
    <w:p w:rsidR="00212E0D" w:rsidRPr="00212E0D" w:rsidRDefault="00212E0D" w:rsidP="00187B57">
      <w:pPr>
        <w:widowControl/>
        <w:numPr>
          <w:ilvl w:val="0"/>
          <w:numId w:val="62"/>
        </w:numPr>
        <w:tabs>
          <w:tab w:val="num" w:pos="360"/>
        </w:tabs>
        <w:autoSpaceDE/>
        <w:autoSpaceDN/>
        <w:spacing w:after="200" w:line="276" w:lineRule="auto"/>
        <w:ind w:left="1418" w:firstLine="850"/>
        <w:contextualSpacing/>
        <w:rPr>
          <w:sz w:val="24"/>
          <w:szCs w:val="24"/>
        </w:rPr>
      </w:pPr>
      <w:r w:rsidRPr="00212E0D">
        <w:rPr>
          <w:sz w:val="24"/>
          <w:szCs w:val="24"/>
        </w:rPr>
        <w:t xml:space="preserve">Правила подвижных игр; </w:t>
      </w:r>
    </w:p>
    <w:p w:rsidR="00212E0D" w:rsidRPr="00212E0D" w:rsidRDefault="00212E0D" w:rsidP="00187B57">
      <w:pPr>
        <w:widowControl/>
        <w:numPr>
          <w:ilvl w:val="0"/>
          <w:numId w:val="62"/>
        </w:numPr>
        <w:tabs>
          <w:tab w:val="num" w:pos="360"/>
        </w:tabs>
        <w:autoSpaceDE/>
        <w:autoSpaceDN/>
        <w:spacing w:after="200" w:line="276" w:lineRule="auto"/>
        <w:ind w:left="1418" w:firstLine="850"/>
        <w:contextualSpacing/>
        <w:rPr>
          <w:sz w:val="24"/>
          <w:szCs w:val="24"/>
        </w:rPr>
      </w:pPr>
      <w:r w:rsidRPr="00212E0D">
        <w:rPr>
          <w:sz w:val="24"/>
          <w:szCs w:val="24"/>
        </w:rPr>
        <w:t>Взаимодействие со сверстниками в подвижной игре.</w:t>
      </w:r>
    </w:p>
    <w:p w:rsidR="00212E0D" w:rsidRPr="00212E0D" w:rsidRDefault="00212E0D" w:rsidP="00212E0D">
      <w:pPr>
        <w:widowControl/>
        <w:autoSpaceDE/>
        <w:autoSpaceDN/>
        <w:ind w:left="1418" w:firstLine="850"/>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Игры и игровые задания на </w:t>
      </w:r>
      <w:r w:rsidRPr="00212E0D">
        <w:rPr>
          <w:color w:val="000000"/>
          <w:sz w:val="24"/>
          <w:szCs w:val="24"/>
          <w:shd w:val="clear" w:color="auto" w:fill="FFFFFF"/>
          <w:lang w:eastAsia="ru-RU"/>
        </w:rPr>
        <w:t>повышение мотивации к игровой деятельности</w:t>
      </w:r>
      <w:r w:rsidRPr="00212E0D">
        <w:rPr>
          <w:sz w:val="24"/>
          <w:szCs w:val="24"/>
          <w:lang w:eastAsia="ru-RU"/>
        </w:rPr>
        <w:t xml:space="preserve">, развитие познавательности, активности и интереса </w:t>
      </w:r>
      <w:r w:rsidRPr="00212E0D">
        <w:rPr>
          <w:bCs/>
          <w:color w:val="000000"/>
          <w:sz w:val="24"/>
          <w:szCs w:val="24"/>
          <w:shd w:val="clear" w:color="auto" w:fill="FFFFFF"/>
          <w:lang w:eastAsia="ru-RU"/>
        </w:rPr>
        <w:t>«Птички и клетка», «Угадай, кого поймали», «Мы веселые ребята», «Ловишка, бери ленту».</w:t>
      </w:r>
    </w:p>
    <w:p w:rsidR="00212E0D" w:rsidRPr="00212E0D" w:rsidRDefault="00212E0D" w:rsidP="00212E0D">
      <w:pPr>
        <w:widowControl/>
        <w:autoSpaceDE/>
        <w:autoSpaceDN/>
        <w:ind w:left="1418" w:firstLine="850"/>
        <w:rPr>
          <w:bCs/>
          <w:iCs/>
          <w:color w:val="000000"/>
          <w:sz w:val="24"/>
          <w:szCs w:val="24"/>
          <w:shd w:val="clear" w:color="auto" w:fill="FFFFFF"/>
          <w:lang w:eastAsia="ru-RU"/>
        </w:rPr>
      </w:pPr>
      <w:r w:rsidRPr="00212E0D">
        <w:rPr>
          <w:sz w:val="24"/>
          <w:szCs w:val="24"/>
          <w:lang w:eastAsia="ru-RU"/>
        </w:rPr>
        <w:t>Спортивные эстафеты</w:t>
      </w:r>
      <w:r w:rsidRPr="00212E0D">
        <w:rPr>
          <w:bCs/>
          <w:iCs/>
          <w:color w:val="000000"/>
          <w:sz w:val="24"/>
          <w:szCs w:val="24"/>
          <w:shd w:val="clear" w:color="auto" w:fill="FFFFFF"/>
          <w:lang w:eastAsia="ru-RU"/>
        </w:rPr>
        <w:t>с обходом фишек, преодоление препятствия в виде мягких модулей, переступания палки, каната, с гимнастической скамейкой, с мячом.</w:t>
      </w:r>
    </w:p>
    <w:p w:rsidR="00212E0D" w:rsidRPr="00212E0D" w:rsidRDefault="00212E0D" w:rsidP="00212E0D">
      <w:pPr>
        <w:widowControl/>
        <w:autoSpaceDE/>
        <w:autoSpaceDN/>
        <w:ind w:left="1418" w:firstLine="850"/>
        <w:jc w:val="both"/>
        <w:textAlignment w:val="baseline"/>
        <w:rPr>
          <w:color w:val="000000"/>
          <w:sz w:val="24"/>
          <w:szCs w:val="24"/>
          <w:lang w:eastAsia="ru-RU"/>
        </w:rPr>
      </w:pPr>
      <w:r w:rsidRPr="00212E0D">
        <w:rPr>
          <w:bCs/>
          <w:color w:val="000000"/>
          <w:sz w:val="24"/>
          <w:szCs w:val="24"/>
          <w:shd w:val="clear" w:color="auto" w:fill="FFFFFF"/>
          <w:lang w:eastAsia="ru-RU"/>
        </w:rPr>
        <w:t>Подвижные игры и игровые задания на</w:t>
      </w:r>
      <w:r w:rsidRPr="00212E0D">
        <w:rPr>
          <w:color w:val="000000"/>
          <w:sz w:val="24"/>
          <w:szCs w:val="24"/>
          <w:lang w:eastAsia="ru-RU"/>
        </w:rPr>
        <w:t xml:space="preserve"> материале легкой атлетики. </w:t>
      </w:r>
    </w:p>
    <w:p w:rsidR="00212E0D" w:rsidRPr="00212E0D" w:rsidRDefault="00212E0D" w:rsidP="00212E0D">
      <w:pPr>
        <w:widowControl/>
        <w:autoSpaceDE/>
        <w:autoSpaceDN/>
        <w:ind w:left="1418" w:firstLine="850"/>
        <w:jc w:val="both"/>
        <w:textAlignment w:val="baseline"/>
        <w:rPr>
          <w:color w:val="000000"/>
          <w:sz w:val="24"/>
          <w:szCs w:val="24"/>
          <w:lang w:eastAsia="ru-RU"/>
        </w:rPr>
      </w:pPr>
      <w:r w:rsidRPr="00212E0D">
        <w:rPr>
          <w:bCs/>
          <w:color w:val="000000"/>
          <w:sz w:val="24"/>
          <w:szCs w:val="24"/>
          <w:shd w:val="clear" w:color="auto" w:fill="FFFFFF"/>
          <w:lang w:eastAsia="ru-RU"/>
        </w:rPr>
        <w:lastRenderedPageBreak/>
        <w:t>Подвижные игры и игровые задания на</w:t>
      </w:r>
      <w:r w:rsidRPr="00212E0D">
        <w:rPr>
          <w:color w:val="000000"/>
          <w:sz w:val="24"/>
          <w:szCs w:val="24"/>
          <w:lang w:eastAsia="ru-RU"/>
        </w:rPr>
        <w:t xml:space="preserve"> материале гимнастики. </w:t>
      </w:r>
    </w:p>
    <w:p w:rsidR="00212E0D" w:rsidRPr="00212E0D" w:rsidRDefault="00212E0D" w:rsidP="00212E0D">
      <w:pPr>
        <w:widowControl/>
        <w:autoSpaceDE/>
        <w:autoSpaceDN/>
        <w:ind w:left="1418" w:firstLine="850"/>
        <w:rPr>
          <w:sz w:val="24"/>
          <w:szCs w:val="24"/>
          <w:lang w:eastAsia="ru-RU"/>
        </w:rPr>
      </w:pPr>
      <w:r w:rsidRPr="00212E0D">
        <w:rPr>
          <w:color w:val="000000"/>
          <w:sz w:val="24"/>
          <w:szCs w:val="24"/>
          <w:lang w:eastAsia="ru-RU"/>
        </w:rPr>
        <w:t>Игровые задания с использованием строевых упражнений, развитие пространственной ориентировки.</w:t>
      </w:r>
    </w:p>
    <w:p w:rsidR="00212E0D" w:rsidRPr="00212E0D" w:rsidRDefault="00212E0D" w:rsidP="00212E0D">
      <w:pPr>
        <w:widowControl/>
        <w:autoSpaceDE/>
        <w:autoSpaceDN/>
        <w:rPr>
          <w:b/>
          <w:sz w:val="24"/>
          <w:szCs w:val="24"/>
          <w:lang w:eastAsia="ru-RU"/>
        </w:rPr>
      </w:pP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Содержание обучения в 3 классе.</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«Основная гимнастика с элементами корригирующей»</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87B57">
      <w:pPr>
        <w:widowControl/>
        <w:numPr>
          <w:ilvl w:val="0"/>
          <w:numId w:val="64"/>
        </w:numPr>
        <w:autoSpaceDE/>
        <w:autoSpaceDN/>
        <w:spacing w:after="200" w:line="276" w:lineRule="auto"/>
        <w:ind w:left="1418" w:firstLine="850"/>
        <w:contextualSpacing/>
        <w:rPr>
          <w:rFonts w:eastAsia="Calibri"/>
          <w:sz w:val="24"/>
          <w:szCs w:val="24"/>
        </w:rPr>
      </w:pPr>
      <w:r w:rsidRPr="00212E0D">
        <w:rPr>
          <w:rFonts w:eastAsia="Calibri"/>
          <w:sz w:val="24"/>
          <w:szCs w:val="24"/>
        </w:rPr>
        <w:t xml:space="preserve">Нагрузка. Влияние нагрузки на мышцы. </w:t>
      </w:r>
    </w:p>
    <w:p w:rsidR="00212E0D" w:rsidRPr="00212E0D" w:rsidRDefault="00212E0D" w:rsidP="00187B57">
      <w:pPr>
        <w:widowControl/>
        <w:numPr>
          <w:ilvl w:val="0"/>
          <w:numId w:val="64"/>
        </w:numPr>
        <w:autoSpaceDE/>
        <w:autoSpaceDN/>
        <w:spacing w:after="200" w:line="276" w:lineRule="auto"/>
        <w:ind w:left="1418" w:firstLine="850"/>
        <w:contextualSpacing/>
        <w:rPr>
          <w:rFonts w:eastAsia="Calibri"/>
          <w:sz w:val="24"/>
          <w:szCs w:val="24"/>
        </w:rPr>
      </w:pPr>
      <w:r w:rsidRPr="00212E0D">
        <w:rPr>
          <w:rFonts w:eastAsia="Calibri"/>
          <w:sz w:val="24"/>
          <w:szCs w:val="24"/>
        </w:rPr>
        <w:t>Гимнастика и виды гимнастической разминки. Основные термины гимнастических упражнений.</w:t>
      </w:r>
    </w:p>
    <w:p w:rsidR="00212E0D" w:rsidRPr="00212E0D" w:rsidRDefault="00212E0D" w:rsidP="00187B57">
      <w:pPr>
        <w:widowControl/>
        <w:numPr>
          <w:ilvl w:val="0"/>
          <w:numId w:val="64"/>
        </w:numPr>
        <w:autoSpaceDE/>
        <w:autoSpaceDN/>
        <w:spacing w:after="200" w:line="276" w:lineRule="auto"/>
        <w:ind w:left="1418" w:firstLine="850"/>
        <w:contextualSpacing/>
        <w:rPr>
          <w:rFonts w:eastAsia="Calibri"/>
          <w:sz w:val="24"/>
          <w:szCs w:val="24"/>
        </w:rPr>
      </w:pPr>
      <w:r w:rsidRPr="00212E0D">
        <w:rPr>
          <w:rFonts w:eastAsia="Calibri"/>
          <w:sz w:val="24"/>
          <w:szCs w:val="24"/>
        </w:rPr>
        <w:t>Упражнения для основных мышечных групп и различных частей тела</w:t>
      </w:r>
    </w:p>
    <w:p w:rsidR="00212E0D" w:rsidRPr="00212E0D" w:rsidRDefault="00212E0D" w:rsidP="00187B57">
      <w:pPr>
        <w:widowControl/>
        <w:numPr>
          <w:ilvl w:val="0"/>
          <w:numId w:val="64"/>
        </w:numPr>
        <w:autoSpaceDE/>
        <w:autoSpaceDN/>
        <w:spacing w:after="200" w:line="276" w:lineRule="auto"/>
        <w:ind w:left="1418" w:firstLine="850"/>
        <w:contextualSpacing/>
        <w:rPr>
          <w:rFonts w:eastAsia="Calibri"/>
          <w:sz w:val="24"/>
          <w:szCs w:val="24"/>
        </w:rPr>
      </w:pPr>
      <w:r w:rsidRPr="00212E0D">
        <w:rPr>
          <w:rFonts w:eastAsia="Calibri"/>
          <w:sz w:val="24"/>
          <w:szCs w:val="24"/>
        </w:rPr>
        <w:t>Упражнения на развитие физических качеств. Моделирование физической нагрузки при выполнении гимнастических упражнений для развития основных физических качеств.</w:t>
      </w:r>
    </w:p>
    <w:p w:rsidR="00212E0D" w:rsidRPr="00212E0D" w:rsidRDefault="00212E0D" w:rsidP="00187B57">
      <w:pPr>
        <w:widowControl/>
        <w:numPr>
          <w:ilvl w:val="0"/>
          <w:numId w:val="64"/>
        </w:numPr>
        <w:autoSpaceDE/>
        <w:autoSpaceDN/>
        <w:spacing w:after="200" w:line="276" w:lineRule="auto"/>
        <w:ind w:left="1418" w:firstLine="850"/>
        <w:contextualSpacing/>
        <w:rPr>
          <w:rFonts w:eastAsia="Calibri"/>
          <w:sz w:val="24"/>
          <w:szCs w:val="24"/>
        </w:rPr>
      </w:pPr>
      <w:r w:rsidRPr="00212E0D">
        <w:rPr>
          <w:rFonts w:eastAsia="Calibri"/>
          <w:sz w:val="24"/>
          <w:szCs w:val="24"/>
        </w:rPr>
        <w:t>Различные комбинации гимнастических упражнений с использованием танцевальных шагов, поворотов, прыжков, гимнастических и акробатических упражнений.</w:t>
      </w:r>
    </w:p>
    <w:p w:rsidR="00212E0D" w:rsidRPr="00212E0D" w:rsidRDefault="00212E0D" w:rsidP="00212E0D">
      <w:pPr>
        <w:widowControl/>
        <w:autoSpaceDE/>
        <w:autoSpaceDN/>
        <w:ind w:left="1418" w:firstLine="850"/>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Организующие команды и приёмы.Выполнение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212E0D" w:rsidRPr="00212E0D" w:rsidRDefault="00212E0D" w:rsidP="00212E0D">
      <w:pPr>
        <w:widowControl/>
        <w:autoSpaceDE/>
        <w:autoSpaceDN/>
        <w:ind w:left="1418" w:firstLine="850"/>
        <w:rPr>
          <w:color w:val="181717"/>
          <w:sz w:val="24"/>
          <w:szCs w:val="24"/>
          <w:lang w:eastAsia="ru-RU"/>
        </w:rPr>
      </w:pPr>
      <w:r w:rsidRPr="00212E0D">
        <w:rPr>
          <w:color w:val="181717"/>
          <w:sz w:val="24"/>
          <w:szCs w:val="24"/>
          <w:lang w:eastAsia="ru-RU"/>
        </w:rPr>
        <w:t>Упражнений основной гимнастики на развитие отдельных мышечных групп.</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Динамичные и статичные упражнений основной гимнастики.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Упражнения с серией поворотов и прыжков, в том числе с использованием гимнастических предметов.</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Броски гимнастического мяча в заданную плоскость пространства одной рукой (попеременно), двумя руками, имитация падения в группировке с кувырками, бег (челночный).</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Упражнения в танцах галоп и полька.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Освоение отдельных акробатических  упражнений:</w:t>
      </w:r>
      <w:r w:rsidR="00C4305D">
        <w:rPr>
          <w:sz w:val="24"/>
          <w:szCs w:val="24"/>
          <w:lang w:eastAsia="ru-RU"/>
        </w:rPr>
        <w:t xml:space="preserve"> </w:t>
      </w:r>
      <w:r w:rsidRPr="00212E0D">
        <w:rPr>
          <w:sz w:val="24"/>
          <w:szCs w:val="24"/>
          <w:lang w:eastAsia="ru-RU"/>
        </w:rPr>
        <w:t>кувырок вперёд, шпагат.</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Танцевальные упражнения группой, в том числе по освоению основных условий участия во флешмобах.</w:t>
      </w:r>
      <w:bookmarkStart w:id="393" w:name="_Toc101876904"/>
    </w:p>
    <w:bookmarkEnd w:id="393"/>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 xml:space="preserve">Преодоление простых препятствий; ходьба по гимнастической скамейке, низкому гимнастическому бревну; воспроизведение заданной игровой позы; </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Игры на переключение внимания</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Перебрасывание малого мяча из одной руки в другую; упражнения на переключение внимания;</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Передвижение шагом, бегом, прыжками в разных направлениях по намеченным ориентирам ипо сигналу.</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Упражнения на коррекцию и профилактику плоскостопия. Сидя («каток», «серп», «окно», «маляр», «мельница», «кораблик», «ходьба», «лошадка», «медвежонок»). Ходьба по массажной дорожке для стоп. Упражнения для стоп с массажным мячом.</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Упражнения на осанку у гимнастической лестницы, скамейки.</w:t>
      </w:r>
    </w:p>
    <w:p w:rsidR="00212E0D" w:rsidRPr="00212E0D" w:rsidRDefault="00212E0D" w:rsidP="00212E0D">
      <w:pPr>
        <w:widowControl/>
        <w:autoSpaceDE/>
        <w:autoSpaceDN/>
        <w:ind w:left="1418" w:firstLine="850"/>
        <w:rPr>
          <w:bCs/>
          <w:iCs/>
          <w:sz w:val="24"/>
          <w:szCs w:val="24"/>
          <w:shd w:val="clear" w:color="auto" w:fill="F6F6F6"/>
          <w:lang w:eastAsia="ru-RU"/>
        </w:rPr>
      </w:pPr>
      <w:r w:rsidRPr="00212E0D">
        <w:rPr>
          <w:bCs/>
          <w:iCs/>
          <w:sz w:val="24"/>
          <w:szCs w:val="24"/>
          <w:shd w:val="clear" w:color="auto" w:fill="F6F6F6"/>
          <w:lang w:eastAsia="ru-RU"/>
        </w:rPr>
        <w:t>Пальчиковые кинезиологические упражнения: «Колечко», «Кулак — ребро — ладонь», «Ухо — нос», «Симметричные рисунки», «Горизонтальная восьмёрка».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Упражнения  для глаз «Круговые движения головой», «Слежение», «Двоение в глазах», «Круги в темноте», «Глаза закрыты», «Жмурки», «Часы», «Прокати шар в ворота», «Проследи за движением флажка», «Обведи контур фигуры».</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lastRenderedPageBreak/>
        <w:t xml:space="preserve"> Игры, способствующие развитию фиксации взора и повышению остроты зрения.  «Кольцеброс»  «Попади указкой в колечко», «Мяч в корзину», «Подбрось мяч вверх и поймай его», Массажный тренинг «Третий глаз», «Пальминг».</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Обучение  расслаблению: упражнения на расслабление отдельных мышечных групп, потряхивание конечностей, изометрические упражнения с преобладанием фазы расслабления.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Логоритмические упражнения под музыкальное сопровождение.</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«Легкая атлетика»</w:t>
      </w:r>
    </w:p>
    <w:p w:rsidR="00212E0D" w:rsidRPr="00212E0D" w:rsidRDefault="00212E0D" w:rsidP="00212E0D">
      <w:pPr>
        <w:tabs>
          <w:tab w:val="left" w:pos="567"/>
        </w:tabs>
        <w:adjustRightInd w:val="0"/>
        <w:ind w:left="1418" w:firstLine="850"/>
        <w:jc w:val="both"/>
        <w:textAlignment w:val="center"/>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06C76">
      <w:pPr>
        <w:widowControl/>
        <w:numPr>
          <w:ilvl w:val="0"/>
          <w:numId w:val="63"/>
        </w:numPr>
        <w:tabs>
          <w:tab w:val="num" w:pos="360"/>
          <w:tab w:val="left" w:pos="567"/>
        </w:tabs>
        <w:autoSpaceDE/>
        <w:autoSpaceDN/>
        <w:adjustRightInd w:val="0"/>
        <w:ind w:left="1418" w:firstLine="0"/>
        <w:contextualSpacing/>
        <w:jc w:val="both"/>
        <w:textAlignment w:val="center"/>
        <w:rPr>
          <w:rFonts w:eastAsia="Calibri"/>
          <w:color w:val="000000"/>
          <w:sz w:val="24"/>
          <w:szCs w:val="24"/>
        </w:rPr>
      </w:pPr>
      <w:r w:rsidRPr="00212E0D">
        <w:rPr>
          <w:rFonts w:eastAsia="Calibri"/>
          <w:color w:val="000000"/>
          <w:sz w:val="24"/>
          <w:szCs w:val="24"/>
        </w:rPr>
        <w:t>Легкая атлетика как вид спорта. Отличие от занятий физической культурой;</w:t>
      </w:r>
    </w:p>
    <w:p w:rsidR="00212E0D" w:rsidRPr="00212E0D" w:rsidRDefault="00212E0D" w:rsidP="00106C76">
      <w:pPr>
        <w:widowControl/>
        <w:numPr>
          <w:ilvl w:val="0"/>
          <w:numId w:val="63"/>
        </w:numPr>
        <w:tabs>
          <w:tab w:val="left" w:pos="567"/>
        </w:tabs>
        <w:autoSpaceDE/>
        <w:autoSpaceDN/>
        <w:adjustRightInd w:val="0"/>
        <w:ind w:left="1418" w:firstLine="0"/>
        <w:jc w:val="both"/>
        <w:rPr>
          <w:color w:val="000000"/>
          <w:sz w:val="24"/>
          <w:szCs w:val="24"/>
          <w:lang w:eastAsia="ru-RU"/>
        </w:rPr>
      </w:pPr>
      <w:r w:rsidRPr="00212E0D">
        <w:rPr>
          <w:color w:val="000000"/>
          <w:sz w:val="24"/>
          <w:szCs w:val="24"/>
          <w:lang w:eastAsia="ru-RU"/>
        </w:rPr>
        <w:t>Связь легкоатлетических упражнений с укреплением здоровья.</w:t>
      </w:r>
    </w:p>
    <w:p w:rsidR="00212E0D" w:rsidRPr="00212E0D" w:rsidRDefault="00212E0D" w:rsidP="00106C76">
      <w:pPr>
        <w:widowControl/>
        <w:numPr>
          <w:ilvl w:val="0"/>
          <w:numId w:val="63"/>
        </w:numPr>
        <w:tabs>
          <w:tab w:val="left" w:pos="567"/>
        </w:tabs>
        <w:autoSpaceDE/>
        <w:autoSpaceDN/>
        <w:adjustRightInd w:val="0"/>
        <w:ind w:left="1418" w:firstLine="0"/>
        <w:jc w:val="both"/>
        <w:rPr>
          <w:color w:val="000000"/>
          <w:sz w:val="24"/>
          <w:szCs w:val="24"/>
          <w:lang w:eastAsia="ru-RU"/>
        </w:rPr>
      </w:pPr>
      <w:r w:rsidRPr="00212E0D">
        <w:rPr>
          <w:color w:val="000000"/>
          <w:sz w:val="24"/>
          <w:szCs w:val="24"/>
          <w:lang w:eastAsia="ru-RU"/>
        </w:rPr>
        <w:t>Основы техники выполнения легкоатлетических упражнений (ходьба, бег, метание, прыжки).</w:t>
      </w:r>
    </w:p>
    <w:p w:rsidR="00212E0D" w:rsidRPr="00212E0D" w:rsidRDefault="00212E0D" w:rsidP="00106C76">
      <w:pPr>
        <w:widowControl/>
        <w:numPr>
          <w:ilvl w:val="0"/>
          <w:numId w:val="63"/>
        </w:numPr>
        <w:tabs>
          <w:tab w:val="left" w:pos="567"/>
        </w:tabs>
        <w:autoSpaceDE/>
        <w:autoSpaceDN/>
        <w:adjustRightInd w:val="0"/>
        <w:ind w:left="1418" w:firstLine="0"/>
        <w:jc w:val="both"/>
        <w:rPr>
          <w:color w:val="000000"/>
          <w:sz w:val="24"/>
          <w:szCs w:val="24"/>
          <w:lang w:eastAsia="ru-RU"/>
        </w:rPr>
      </w:pPr>
      <w:r w:rsidRPr="00212E0D">
        <w:rPr>
          <w:color w:val="000000"/>
          <w:sz w:val="24"/>
          <w:szCs w:val="24"/>
          <w:lang w:eastAsia="ru-RU"/>
        </w:rPr>
        <w:t>Основные термины легкоатлетических упражнений.</w:t>
      </w:r>
    </w:p>
    <w:p w:rsidR="00212E0D" w:rsidRPr="00212E0D" w:rsidRDefault="00212E0D" w:rsidP="00106C76">
      <w:pPr>
        <w:widowControl/>
        <w:numPr>
          <w:ilvl w:val="0"/>
          <w:numId w:val="63"/>
        </w:numPr>
        <w:tabs>
          <w:tab w:val="num" w:pos="360"/>
          <w:tab w:val="left" w:pos="567"/>
        </w:tabs>
        <w:autoSpaceDE/>
        <w:autoSpaceDN/>
        <w:adjustRightInd w:val="0"/>
        <w:ind w:left="1418" w:firstLine="0"/>
        <w:contextualSpacing/>
        <w:jc w:val="both"/>
        <w:textAlignment w:val="center"/>
        <w:rPr>
          <w:rFonts w:eastAsia="Calibri"/>
          <w:color w:val="000000"/>
          <w:sz w:val="24"/>
          <w:szCs w:val="24"/>
        </w:rPr>
      </w:pPr>
      <w:r w:rsidRPr="00212E0D">
        <w:rPr>
          <w:rFonts w:eastAsia="Calibri"/>
          <w:color w:val="000000"/>
          <w:sz w:val="24"/>
          <w:szCs w:val="24"/>
        </w:rPr>
        <w:t>Гигиенические правила при выполнении физических упражнений на улице.</w:t>
      </w:r>
    </w:p>
    <w:p w:rsidR="00212E0D" w:rsidRPr="00212E0D" w:rsidRDefault="00212E0D" w:rsidP="00106C76">
      <w:pPr>
        <w:widowControl/>
        <w:numPr>
          <w:ilvl w:val="0"/>
          <w:numId w:val="63"/>
        </w:numPr>
        <w:autoSpaceDE/>
        <w:autoSpaceDN/>
        <w:ind w:left="1418" w:firstLine="0"/>
        <w:contextualSpacing/>
        <w:rPr>
          <w:rFonts w:eastAsia="Calibri"/>
          <w:sz w:val="24"/>
          <w:szCs w:val="24"/>
        </w:rPr>
      </w:pPr>
      <w:r w:rsidRPr="00212E0D">
        <w:rPr>
          <w:rFonts w:eastAsia="Calibri"/>
          <w:sz w:val="24"/>
          <w:szCs w:val="24"/>
        </w:rPr>
        <w:t>Виды физической нагрузки при развитии основных физических качеств.</w:t>
      </w:r>
    </w:p>
    <w:p w:rsidR="00212E0D" w:rsidRPr="00212E0D" w:rsidRDefault="00212E0D" w:rsidP="00106C76">
      <w:pPr>
        <w:widowControl/>
        <w:autoSpaceDE/>
        <w:autoSpaceDN/>
        <w:ind w:left="1418"/>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Равномерная ходьба и бег, челночный бег, с ускорением и торможением.</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Повторное выполнение беговых нагрузок в горку;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Повторное выполнение беговых упражнений с максимальной скоростью с высокого старта, из разных исходных положений; челночный бег; </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Прыжки на 90 и 180 градусов.</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Броски в стенку и ловля теннисного мяча, стоя у стены, из разных исходных положений, с поворотами.Метание теннисного мяча в заданную цель.</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Метание  малого  мяча с шага,  из положения скрестного шага; с замахом  вперед, вниз, назад.</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«Подвижные и спортивные игры»</w:t>
      </w:r>
    </w:p>
    <w:p w:rsidR="00212E0D" w:rsidRPr="00212E0D" w:rsidRDefault="00212E0D" w:rsidP="00212E0D">
      <w:pPr>
        <w:tabs>
          <w:tab w:val="left" w:pos="567"/>
        </w:tabs>
        <w:adjustRightInd w:val="0"/>
        <w:ind w:left="1418" w:firstLine="850"/>
        <w:jc w:val="both"/>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06C76">
      <w:pPr>
        <w:widowControl/>
        <w:numPr>
          <w:ilvl w:val="0"/>
          <w:numId w:val="65"/>
        </w:numPr>
        <w:autoSpaceDE/>
        <w:autoSpaceDN/>
        <w:ind w:left="1418" w:firstLine="0"/>
        <w:contextualSpacing/>
        <w:rPr>
          <w:sz w:val="24"/>
          <w:szCs w:val="24"/>
        </w:rPr>
      </w:pPr>
      <w:r w:rsidRPr="00212E0D">
        <w:rPr>
          <w:sz w:val="24"/>
          <w:szCs w:val="24"/>
        </w:rPr>
        <w:t xml:space="preserve">Правила подвижных игр; </w:t>
      </w:r>
    </w:p>
    <w:p w:rsidR="00212E0D" w:rsidRPr="00212E0D" w:rsidRDefault="00212E0D" w:rsidP="00106C76">
      <w:pPr>
        <w:widowControl/>
        <w:numPr>
          <w:ilvl w:val="0"/>
          <w:numId w:val="65"/>
        </w:numPr>
        <w:autoSpaceDE/>
        <w:autoSpaceDN/>
        <w:ind w:left="1418" w:firstLine="0"/>
        <w:contextualSpacing/>
        <w:rPr>
          <w:sz w:val="24"/>
          <w:szCs w:val="24"/>
        </w:rPr>
      </w:pPr>
      <w:r w:rsidRPr="00212E0D">
        <w:rPr>
          <w:sz w:val="24"/>
          <w:szCs w:val="24"/>
        </w:rPr>
        <w:t>Спортивные игры, их отличительные особенности от подвижных.</w:t>
      </w:r>
    </w:p>
    <w:p w:rsidR="00212E0D" w:rsidRPr="00106C76" w:rsidRDefault="00212E0D" w:rsidP="00106C76">
      <w:pPr>
        <w:widowControl/>
        <w:numPr>
          <w:ilvl w:val="0"/>
          <w:numId w:val="65"/>
        </w:numPr>
        <w:autoSpaceDE/>
        <w:autoSpaceDN/>
        <w:ind w:left="1418" w:firstLine="0"/>
        <w:contextualSpacing/>
        <w:rPr>
          <w:sz w:val="24"/>
          <w:szCs w:val="24"/>
        </w:rPr>
      </w:pPr>
      <w:r w:rsidRPr="00212E0D">
        <w:rPr>
          <w:sz w:val="24"/>
          <w:szCs w:val="24"/>
        </w:rPr>
        <w:t>Особенности игры в баскетбол, пионербол, футбол.</w:t>
      </w:r>
    </w:p>
    <w:p w:rsidR="00212E0D" w:rsidRPr="00212E0D" w:rsidRDefault="00212E0D" w:rsidP="00212E0D">
      <w:pPr>
        <w:widowControl/>
        <w:autoSpaceDE/>
        <w:autoSpaceDN/>
        <w:ind w:left="1418" w:firstLine="850"/>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Подвижные игры на развитие внимания, сообразительности, творческого воображения «Море волнуется», «Что делает?», «Фигуры», «Воздух, вода, земля, ветер» и др.</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Народные игры «Лапта».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Элементы спортивных игр. Баскетбол: ведение баскетбольного мяча, ловля и передача баскетбольного мяча.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Пионербол: приём и передача мяча двумя руками на месте и в движении. </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Футбол: ведение футбольного мяча, удар по неподвижному футбольному мячу. </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Содержание обучения в 4 классе.</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«Легкая атлетика»</w:t>
      </w:r>
    </w:p>
    <w:p w:rsidR="00212E0D" w:rsidRPr="00212E0D" w:rsidRDefault="00212E0D" w:rsidP="00212E0D">
      <w:pPr>
        <w:tabs>
          <w:tab w:val="left" w:pos="567"/>
        </w:tabs>
        <w:adjustRightInd w:val="0"/>
        <w:ind w:left="1418" w:firstLine="850"/>
        <w:jc w:val="both"/>
        <w:textAlignment w:val="center"/>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87B57">
      <w:pPr>
        <w:widowControl/>
        <w:numPr>
          <w:ilvl w:val="0"/>
          <w:numId w:val="66"/>
        </w:numPr>
        <w:tabs>
          <w:tab w:val="left" w:pos="567"/>
        </w:tabs>
        <w:autoSpaceDE/>
        <w:autoSpaceDN/>
        <w:adjustRightInd w:val="0"/>
        <w:ind w:left="1418" w:firstLine="850"/>
        <w:jc w:val="both"/>
        <w:rPr>
          <w:color w:val="000000"/>
          <w:sz w:val="24"/>
          <w:szCs w:val="24"/>
          <w:lang w:eastAsia="ru-RU"/>
        </w:rPr>
      </w:pPr>
      <w:r w:rsidRPr="00212E0D">
        <w:rPr>
          <w:color w:val="000000"/>
          <w:sz w:val="24"/>
          <w:szCs w:val="24"/>
          <w:lang w:eastAsia="ru-RU"/>
        </w:rPr>
        <w:lastRenderedPageBreak/>
        <w:t xml:space="preserve">Основы профилактики  травматизма. </w:t>
      </w:r>
    </w:p>
    <w:p w:rsidR="00212E0D" w:rsidRPr="00212E0D" w:rsidRDefault="00212E0D" w:rsidP="00187B57">
      <w:pPr>
        <w:widowControl/>
        <w:numPr>
          <w:ilvl w:val="0"/>
          <w:numId w:val="66"/>
        </w:numPr>
        <w:tabs>
          <w:tab w:val="left" w:pos="567"/>
        </w:tabs>
        <w:autoSpaceDE/>
        <w:autoSpaceDN/>
        <w:adjustRightInd w:val="0"/>
        <w:ind w:left="1418" w:firstLine="850"/>
        <w:jc w:val="both"/>
        <w:rPr>
          <w:color w:val="000000"/>
          <w:sz w:val="24"/>
          <w:szCs w:val="24"/>
          <w:lang w:eastAsia="ru-RU"/>
        </w:rPr>
      </w:pPr>
      <w:r w:rsidRPr="00212E0D">
        <w:rPr>
          <w:color w:val="000000"/>
          <w:sz w:val="24"/>
          <w:szCs w:val="24"/>
          <w:lang w:eastAsia="ru-RU"/>
        </w:rPr>
        <w:t>Контроль частоты сердечных сокращений и частоты дыхательных движений на занятиях физическими упражнениями.</w:t>
      </w:r>
    </w:p>
    <w:p w:rsidR="00212E0D" w:rsidRPr="00212E0D" w:rsidRDefault="00212E0D" w:rsidP="00187B57">
      <w:pPr>
        <w:widowControl/>
        <w:numPr>
          <w:ilvl w:val="0"/>
          <w:numId w:val="66"/>
        </w:numPr>
        <w:tabs>
          <w:tab w:val="left" w:pos="567"/>
        </w:tabs>
        <w:autoSpaceDE/>
        <w:autoSpaceDN/>
        <w:adjustRightInd w:val="0"/>
        <w:ind w:left="1418" w:firstLine="850"/>
        <w:jc w:val="both"/>
        <w:rPr>
          <w:color w:val="000000"/>
          <w:sz w:val="24"/>
          <w:szCs w:val="24"/>
          <w:lang w:eastAsia="ru-RU"/>
        </w:rPr>
      </w:pPr>
      <w:r w:rsidRPr="00212E0D">
        <w:rPr>
          <w:color w:val="000000"/>
          <w:sz w:val="24"/>
          <w:szCs w:val="24"/>
          <w:lang w:eastAsia="ru-RU"/>
        </w:rPr>
        <w:t>Первая  помощь при травмах во время самостоятельных занятий физической культурой</w:t>
      </w:r>
    </w:p>
    <w:p w:rsidR="00212E0D" w:rsidRPr="00212E0D" w:rsidRDefault="00212E0D" w:rsidP="00187B57">
      <w:pPr>
        <w:widowControl/>
        <w:numPr>
          <w:ilvl w:val="0"/>
          <w:numId w:val="66"/>
        </w:numPr>
        <w:tabs>
          <w:tab w:val="left" w:pos="567"/>
        </w:tabs>
        <w:autoSpaceDE/>
        <w:autoSpaceDN/>
        <w:adjustRightInd w:val="0"/>
        <w:ind w:left="1418" w:firstLine="850"/>
        <w:jc w:val="both"/>
        <w:rPr>
          <w:color w:val="000000"/>
          <w:sz w:val="24"/>
          <w:szCs w:val="24"/>
          <w:lang w:eastAsia="ru-RU"/>
        </w:rPr>
      </w:pPr>
      <w:r w:rsidRPr="00212E0D">
        <w:rPr>
          <w:color w:val="000000"/>
          <w:sz w:val="24"/>
          <w:szCs w:val="24"/>
          <w:lang w:eastAsia="ru-RU"/>
        </w:rPr>
        <w:t>Влияние различных легкоатлетических упражнений на организм.</w:t>
      </w:r>
    </w:p>
    <w:p w:rsidR="00212E0D" w:rsidRPr="00212E0D" w:rsidRDefault="00212E0D" w:rsidP="00187B57">
      <w:pPr>
        <w:widowControl/>
        <w:numPr>
          <w:ilvl w:val="0"/>
          <w:numId w:val="66"/>
        </w:numPr>
        <w:tabs>
          <w:tab w:val="left" w:pos="567"/>
        </w:tabs>
        <w:autoSpaceDE/>
        <w:autoSpaceDN/>
        <w:adjustRightInd w:val="0"/>
        <w:ind w:left="1418" w:firstLine="850"/>
        <w:jc w:val="both"/>
        <w:rPr>
          <w:color w:val="000000"/>
          <w:sz w:val="24"/>
          <w:szCs w:val="24"/>
          <w:lang w:eastAsia="ru-RU"/>
        </w:rPr>
      </w:pPr>
      <w:r w:rsidRPr="00212E0D">
        <w:rPr>
          <w:color w:val="000000"/>
          <w:sz w:val="24"/>
          <w:szCs w:val="24"/>
          <w:lang w:eastAsia="ru-RU"/>
        </w:rPr>
        <w:t>Основные группы мышц, задействованные при выполнении отдельных легкоатлетических упражнений.</w:t>
      </w:r>
    </w:p>
    <w:p w:rsidR="00212E0D" w:rsidRPr="00212E0D" w:rsidRDefault="00212E0D" w:rsidP="00187B57">
      <w:pPr>
        <w:widowControl/>
        <w:numPr>
          <w:ilvl w:val="0"/>
          <w:numId w:val="66"/>
        </w:numPr>
        <w:tabs>
          <w:tab w:val="left" w:pos="567"/>
        </w:tabs>
        <w:autoSpaceDE/>
        <w:autoSpaceDN/>
        <w:adjustRightInd w:val="0"/>
        <w:ind w:left="1418" w:firstLine="850"/>
        <w:jc w:val="both"/>
        <w:rPr>
          <w:color w:val="000000"/>
          <w:sz w:val="24"/>
          <w:szCs w:val="24"/>
          <w:lang w:eastAsia="ru-RU"/>
        </w:rPr>
      </w:pPr>
      <w:r w:rsidRPr="00212E0D">
        <w:rPr>
          <w:color w:val="000000"/>
          <w:sz w:val="24"/>
          <w:szCs w:val="24"/>
          <w:lang w:eastAsia="ru-RU"/>
        </w:rPr>
        <w:t>Требования к одежде и обуви в зависимости от места занятий (зал, стадион) и погодных условий на занятиях на улице.</w:t>
      </w:r>
    </w:p>
    <w:p w:rsidR="00212E0D" w:rsidRPr="00212E0D" w:rsidRDefault="00212E0D" w:rsidP="00187B57">
      <w:pPr>
        <w:widowControl/>
        <w:numPr>
          <w:ilvl w:val="0"/>
          <w:numId w:val="66"/>
        </w:numPr>
        <w:tabs>
          <w:tab w:val="left" w:pos="567"/>
        </w:tabs>
        <w:autoSpaceDE/>
        <w:autoSpaceDN/>
        <w:adjustRightInd w:val="0"/>
        <w:ind w:left="1418" w:firstLine="850"/>
        <w:contextualSpacing/>
        <w:jc w:val="both"/>
        <w:textAlignment w:val="center"/>
        <w:rPr>
          <w:rFonts w:eastAsia="Calibri"/>
          <w:color w:val="000000"/>
          <w:sz w:val="24"/>
          <w:szCs w:val="24"/>
        </w:rPr>
      </w:pPr>
      <w:r w:rsidRPr="00212E0D">
        <w:rPr>
          <w:color w:val="000000"/>
          <w:sz w:val="24"/>
          <w:szCs w:val="24"/>
          <w:lang w:eastAsia="ru-RU"/>
        </w:rPr>
        <w:t>Тестирование в условиях ГТО.</w:t>
      </w:r>
    </w:p>
    <w:p w:rsidR="00212E0D" w:rsidRPr="00212E0D" w:rsidRDefault="00212E0D" w:rsidP="00212E0D">
      <w:pPr>
        <w:widowControl/>
        <w:autoSpaceDE/>
        <w:autoSpaceDN/>
        <w:ind w:left="1418" w:firstLine="850"/>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Технические действия при беге по легкоатлетической дистанции: низкий старт, стартовое ускорение, финиширование. </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Повторное выполнение беговых нагрузок в горку.</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Бег с изменяющимся направлением по ограниченной опоре; пробегание коротких отрезков из разных исходных положений.</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Метание малого мяча на дальность, стоя на месте, с 2-х и 3-х шагов.</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 xml:space="preserve">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Повторное выполнение многоскоков; повторное преодоление препятствий (15—20 см);</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 xml:space="preserve">Прыжки в высоту на месте с касанием рукой подвешенных ориентиров; </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color w:val="000000"/>
          <w:sz w:val="24"/>
          <w:szCs w:val="24"/>
          <w:lang w:eastAsia="ru-RU"/>
        </w:rPr>
        <w:t>Прыжки в длину с места на максимальный результат.</w:t>
      </w:r>
    </w:p>
    <w:p w:rsidR="00212E0D" w:rsidRPr="00212E0D" w:rsidRDefault="00212E0D" w:rsidP="00212E0D">
      <w:pPr>
        <w:widowControl/>
        <w:shd w:val="clear" w:color="auto" w:fill="FFFFFF"/>
        <w:autoSpaceDE/>
        <w:autoSpaceDN/>
        <w:ind w:left="1418" w:firstLine="850"/>
        <w:jc w:val="both"/>
        <w:rPr>
          <w:color w:val="000000"/>
          <w:sz w:val="24"/>
          <w:szCs w:val="24"/>
          <w:lang w:eastAsia="ru-RU"/>
        </w:rPr>
      </w:pPr>
      <w:r w:rsidRPr="00212E0D">
        <w:rPr>
          <w:color w:val="000000"/>
          <w:sz w:val="24"/>
          <w:szCs w:val="24"/>
          <w:lang w:eastAsia="ru-RU"/>
        </w:rPr>
        <w:t>Прыжки в длину с места: 1-ый на максимальный результат; 2-ой вполсилы - на длину, равную половине максимального результата.</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«Основная гимнастика с элементами корригирующей»</w:t>
      </w:r>
    </w:p>
    <w:p w:rsidR="00212E0D" w:rsidRPr="00212E0D" w:rsidRDefault="00212E0D" w:rsidP="00212E0D">
      <w:pPr>
        <w:tabs>
          <w:tab w:val="left" w:pos="567"/>
        </w:tabs>
        <w:adjustRightInd w:val="0"/>
        <w:ind w:left="1418" w:firstLine="850"/>
        <w:jc w:val="both"/>
        <w:textAlignment w:val="center"/>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87B57">
      <w:pPr>
        <w:widowControl/>
        <w:numPr>
          <w:ilvl w:val="0"/>
          <w:numId w:val="72"/>
        </w:numPr>
        <w:tabs>
          <w:tab w:val="left" w:pos="567"/>
        </w:tabs>
        <w:autoSpaceDE/>
        <w:autoSpaceDN/>
        <w:adjustRightInd w:val="0"/>
        <w:spacing w:line="276" w:lineRule="auto"/>
        <w:ind w:left="1418" w:firstLine="850"/>
        <w:contextualSpacing/>
        <w:jc w:val="both"/>
        <w:textAlignment w:val="center"/>
        <w:rPr>
          <w:rFonts w:eastAsia="Calibri"/>
          <w:color w:val="000000"/>
          <w:sz w:val="24"/>
          <w:szCs w:val="24"/>
        </w:rPr>
      </w:pPr>
      <w:r w:rsidRPr="00212E0D">
        <w:rPr>
          <w:rFonts w:eastAsia="Calibri"/>
          <w:color w:val="000000"/>
          <w:sz w:val="24"/>
          <w:szCs w:val="24"/>
        </w:rPr>
        <w:t>Основные области адаптивной физической культуры (рекреационная, лечебная, оздоровительная)</w:t>
      </w:r>
    </w:p>
    <w:p w:rsidR="00212E0D" w:rsidRPr="00212E0D" w:rsidRDefault="00212E0D" w:rsidP="00187B57">
      <w:pPr>
        <w:widowControl/>
        <w:numPr>
          <w:ilvl w:val="0"/>
          <w:numId w:val="72"/>
        </w:numPr>
        <w:tabs>
          <w:tab w:val="left" w:pos="567"/>
        </w:tabs>
        <w:autoSpaceDE/>
        <w:autoSpaceDN/>
        <w:adjustRightInd w:val="0"/>
        <w:spacing w:line="276" w:lineRule="auto"/>
        <w:ind w:left="1418" w:firstLine="850"/>
        <w:contextualSpacing/>
        <w:jc w:val="both"/>
        <w:textAlignment w:val="center"/>
        <w:rPr>
          <w:rFonts w:eastAsia="Calibri"/>
          <w:color w:val="000000"/>
          <w:sz w:val="24"/>
          <w:szCs w:val="24"/>
        </w:rPr>
      </w:pPr>
      <w:r w:rsidRPr="00212E0D">
        <w:rPr>
          <w:rFonts w:eastAsia="Calibri"/>
          <w:color w:val="000000"/>
          <w:sz w:val="24"/>
          <w:szCs w:val="24"/>
        </w:rPr>
        <w:t>Общее строение человека, основные части костного скелета.</w:t>
      </w:r>
    </w:p>
    <w:p w:rsidR="00212E0D" w:rsidRPr="00212E0D" w:rsidRDefault="00212E0D" w:rsidP="00187B57">
      <w:pPr>
        <w:widowControl/>
        <w:numPr>
          <w:ilvl w:val="0"/>
          <w:numId w:val="67"/>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Профилактика травматизма на занятиях физическими упражнениями с предметами и на снарядах;</w:t>
      </w:r>
    </w:p>
    <w:p w:rsidR="00212E0D" w:rsidRPr="00212E0D" w:rsidRDefault="00212E0D" w:rsidP="00187B57">
      <w:pPr>
        <w:widowControl/>
        <w:numPr>
          <w:ilvl w:val="0"/>
          <w:numId w:val="67"/>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Упражнения на развитие основных физических качеств.</w:t>
      </w:r>
    </w:p>
    <w:p w:rsidR="00212E0D" w:rsidRPr="00212E0D" w:rsidRDefault="00212E0D" w:rsidP="00187B57">
      <w:pPr>
        <w:widowControl/>
        <w:numPr>
          <w:ilvl w:val="0"/>
          <w:numId w:val="67"/>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Назначение комплекса ГТО и выявлять его связь с подготовкой </w:t>
      </w:r>
      <w:r w:rsidRPr="00212E0D">
        <w:rPr>
          <w:color w:val="000000"/>
          <w:sz w:val="24"/>
          <w:szCs w:val="24"/>
          <w:lang w:eastAsia="ru-RU"/>
        </w:rPr>
        <w:br/>
        <w:t>к труду и защите Родины;</w:t>
      </w:r>
    </w:p>
    <w:p w:rsidR="00212E0D" w:rsidRPr="00212E0D" w:rsidRDefault="00212E0D" w:rsidP="00187B57">
      <w:pPr>
        <w:widowControl/>
        <w:numPr>
          <w:ilvl w:val="0"/>
          <w:numId w:val="67"/>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Оказание первой помощи на занятиях гимнастикой.</w:t>
      </w:r>
    </w:p>
    <w:p w:rsidR="00212E0D" w:rsidRPr="00212E0D" w:rsidRDefault="00212E0D" w:rsidP="00187B57">
      <w:pPr>
        <w:widowControl/>
        <w:numPr>
          <w:ilvl w:val="0"/>
          <w:numId w:val="67"/>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 xml:space="preserve"> Спорт и гимнастические виды спорта. </w:t>
      </w:r>
    </w:p>
    <w:p w:rsidR="00212E0D" w:rsidRPr="00212E0D" w:rsidRDefault="00212E0D" w:rsidP="00187B57">
      <w:pPr>
        <w:widowControl/>
        <w:numPr>
          <w:ilvl w:val="0"/>
          <w:numId w:val="67"/>
        </w:numPr>
        <w:tabs>
          <w:tab w:val="left" w:pos="567"/>
        </w:tabs>
        <w:autoSpaceDE/>
        <w:autoSpaceDN/>
        <w:adjustRightInd w:val="0"/>
        <w:spacing w:line="276" w:lineRule="auto"/>
        <w:ind w:left="1418" w:firstLine="850"/>
        <w:jc w:val="both"/>
        <w:rPr>
          <w:color w:val="000000"/>
          <w:sz w:val="24"/>
          <w:szCs w:val="24"/>
          <w:lang w:eastAsia="ru-RU"/>
        </w:rPr>
      </w:pPr>
      <w:r w:rsidRPr="00212E0D">
        <w:rPr>
          <w:color w:val="000000"/>
          <w:sz w:val="24"/>
          <w:szCs w:val="24"/>
          <w:lang w:eastAsia="ru-RU"/>
        </w:rPr>
        <w:t>Индивидуальное и коллективное творчество по созданию эстафет, игровых заданий, флешмоба.</w:t>
      </w:r>
    </w:p>
    <w:p w:rsidR="00212E0D" w:rsidRPr="00212E0D" w:rsidRDefault="00212E0D" w:rsidP="00212E0D">
      <w:pPr>
        <w:widowControl/>
        <w:autoSpaceDE/>
        <w:autoSpaceDN/>
        <w:ind w:left="1418" w:firstLine="850"/>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Упражнения на низкой гимнастической перекладине: висы и упоры</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lastRenderedPageBreak/>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Комплексы упражнений с постепенным включением в работу основных мышечных групп и увеличивающимся отягощением;</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 xml:space="preserve">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 xml:space="preserve">Подтягивание в висе стоя и лежа; отжимание лежа с опорой на гимнастическую скамейку; </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переноска партнера в парах.</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Упражнения в танцах «Летка-енка».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Фронтальное выполнение комбинации физических упражнений и танцевальных движений, в том числе по освоению основных условий участия во флешмобах.</w:t>
      </w:r>
    </w:p>
    <w:p w:rsidR="00212E0D" w:rsidRPr="00212E0D" w:rsidRDefault="00212E0D" w:rsidP="00212E0D">
      <w:pPr>
        <w:widowControl/>
        <w:autoSpaceDE/>
        <w:autoSpaceDN/>
        <w:ind w:left="1418" w:firstLine="850"/>
        <w:jc w:val="both"/>
        <w:textAlignment w:val="baseline"/>
        <w:rPr>
          <w:sz w:val="24"/>
          <w:szCs w:val="24"/>
          <w:lang w:eastAsia="ru-RU"/>
        </w:rPr>
      </w:pPr>
      <w:r w:rsidRPr="00212E0D">
        <w:rPr>
          <w:sz w:val="24"/>
          <w:szCs w:val="24"/>
          <w:lang w:eastAsia="ru-RU"/>
        </w:rPr>
        <w:t>Упражнения для профилактики нарушения осанки (на расслабление мышц спины и профилактику сутулости). Индивидуальные корригирующие упражнения для осанки и стопы.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Упражнения на коррекцию и профилактику плоскостопия. Сидя: вращение стопами поочередно и одновременно вправо и влево, катание мяча ногами; ходьба приставными шагами и лицом вперед по канату со страховкой. </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Упражнения на расслабление. Игры на расслабление «Тишина», «Нос-пол-потолок», «Снежки».</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Логоритмические упражнения со стихами.</w:t>
      </w:r>
    </w:p>
    <w:p w:rsidR="00212E0D" w:rsidRPr="00212E0D" w:rsidRDefault="00212E0D" w:rsidP="00212E0D">
      <w:pPr>
        <w:widowControl/>
        <w:autoSpaceDE/>
        <w:autoSpaceDN/>
        <w:ind w:left="1418" w:firstLine="850"/>
        <w:jc w:val="center"/>
        <w:rPr>
          <w:b/>
          <w:sz w:val="24"/>
          <w:szCs w:val="24"/>
          <w:lang w:eastAsia="ru-RU"/>
        </w:rPr>
      </w:pPr>
      <w:r w:rsidRPr="00212E0D">
        <w:rPr>
          <w:b/>
          <w:sz w:val="24"/>
          <w:szCs w:val="24"/>
          <w:lang w:eastAsia="ru-RU"/>
        </w:rPr>
        <w:t>Модуль «Подвижные и спортивные игры»</w:t>
      </w:r>
    </w:p>
    <w:p w:rsidR="00212E0D" w:rsidRPr="00212E0D" w:rsidRDefault="00212E0D" w:rsidP="00212E0D">
      <w:pPr>
        <w:tabs>
          <w:tab w:val="left" w:pos="567"/>
        </w:tabs>
        <w:adjustRightInd w:val="0"/>
        <w:ind w:left="1418" w:firstLine="850"/>
        <w:jc w:val="both"/>
        <w:textAlignment w:val="center"/>
        <w:rPr>
          <w:color w:val="000000"/>
          <w:sz w:val="24"/>
          <w:szCs w:val="24"/>
          <w:u w:val="single"/>
          <w:lang w:eastAsia="ru-RU"/>
        </w:rPr>
      </w:pPr>
      <w:r w:rsidRPr="00212E0D">
        <w:rPr>
          <w:color w:val="000000"/>
          <w:sz w:val="24"/>
          <w:szCs w:val="24"/>
          <w:u w:val="single"/>
          <w:lang w:eastAsia="ru-RU"/>
        </w:rPr>
        <w:t xml:space="preserve">Знания: </w:t>
      </w:r>
    </w:p>
    <w:p w:rsidR="00212E0D" w:rsidRPr="00212E0D" w:rsidRDefault="00212E0D" w:rsidP="00106C76">
      <w:pPr>
        <w:widowControl/>
        <w:numPr>
          <w:ilvl w:val="0"/>
          <w:numId w:val="68"/>
        </w:numPr>
        <w:tabs>
          <w:tab w:val="num" w:pos="360"/>
        </w:tabs>
        <w:autoSpaceDE/>
        <w:autoSpaceDN/>
        <w:spacing w:after="200"/>
        <w:ind w:left="1418" w:firstLine="0"/>
        <w:contextualSpacing/>
        <w:rPr>
          <w:sz w:val="24"/>
          <w:szCs w:val="24"/>
        </w:rPr>
      </w:pPr>
      <w:r w:rsidRPr="00212E0D">
        <w:rPr>
          <w:sz w:val="24"/>
          <w:szCs w:val="24"/>
        </w:rPr>
        <w:t>Техника безопасности в спортивной игре. Взаимодействие в спортивной игре.</w:t>
      </w:r>
    </w:p>
    <w:p w:rsidR="00212E0D" w:rsidRPr="00212E0D" w:rsidRDefault="00212E0D" w:rsidP="00106C76">
      <w:pPr>
        <w:widowControl/>
        <w:numPr>
          <w:ilvl w:val="0"/>
          <w:numId w:val="68"/>
        </w:numPr>
        <w:tabs>
          <w:tab w:val="num" w:pos="360"/>
        </w:tabs>
        <w:autoSpaceDE/>
        <w:autoSpaceDN/>
        <w:spacing w:after="200"/>
        <w:ind w:left="1418" w:firstLine="0"/>
        <w:contextualSpacing/>
        <w:rPr>
          <w:sz w:val="24"/>
          <w:szCs w:val="24"/>
        </w:rPr>
      </w:pPr>
      <w:r w:rsidRPr="00212E0D">
        <w:rPr>
          <w:sz w:val="24"/>
          <w:szCs w:val="24"/>
        </w:rPr>
        <w:t>Возможные причины травм в игре. Оказание первой помощи</w:t>
      </w:r>
    </w:p>
    <w:p w:rsidR="00212E0D" w:rsidRPr="00212E0D" w:rsidRDefault="00212E0D" w:rsidP="00106C76">
      <w:pPr>
        <w:widowControl/>
        <w:numPr>
          <w:ilvl w:val="0"/>
          <w:numId w:val="68"/>
        </w:numPr>
        <w:tabs>
          <w:tab w:val="num" w:pos="360"/>
        </w:tabs>
        <w:autoSpaceDE/>
        <w:autoSpaceDN/>
        <w:spacing w:after="200"/>
        <w:ind w:left="1418" w:firstLine="0"/>
        <w:contextualSpacing/>
        <w:rPr>
          <w:sz w:val="24"/>
          <w:szCs w:val="24"/>
        </w:rPr>
      </w:pPr>
      <w:r w:rsidRPr="00212E0D">
        <w:rPr>
          <w:sz w:val="24"/>
          <w:szCs w:val="24"/>
        </w:rPr>
        <w:t>Правила игры в баскетбол, пионербол, футбол.</w:t>
      </w:r>
    </w:p>
    <w:p w:rsidR="00212E0D" w:rsidRPr="00212E0D" w:rsidRDefault="00212E0D" w:rsidP="00212E0D">
      <w:pPr>
        <w:widowControl/>
        <w:autoSpaceDE/>
        <w:autoSpaceDN/>
        <w:ind w:left="1418" w:firstLine="850"/>
        <w:rPr>
          <w:sz w:val="24"/>
          <w:szCs w:val="24"/>
          <w:u w:val="single"/>
          <w:lang w:eastAsia="ru-RU"/>
        </w:rPr>
      </w:pPr>
      <w:r w:rsidRPr="00212E0D">
        <w:rPr>
          <w:sz w:val="24"/>
          <w:szCs w:val="24"/>
          <w:u w:val="single"/>
          <w:lang w:eastAsia="ru-RU"/>
        </w:rPr>
        <w:t>Физические упражнения.</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Подвижные игры на развитие быстроты, выносливости, ловкости. Пионербол.</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Волейбол: приём и передача мяча в парах разными способами, выполнение освоенных технических действий в условиях игровой деятельности. </w:t>
      </w:r>
    </w:p>
    <w:p w:rsidR="00212E0D" w:rsidRPr="00212E0D" w:rsidRDefault="00212E0D" w:rsidP="00212E0D">
      <w:pPr>
        <w:widowControl/>
        <w:autoSpaceDE/>
        <w:autoSpaceDN/>
        <w:ind w:left="1418" w:firstLine="850"/>
        <w:rPr>
          <w:sz w:val="24"/>
          <w:szCs w:val="24"/>
          <w:lang w:eastAsia="ru-RU"/>
        </w:rPr>
      </w:pPr>
      <w:r w:rsidRPr="00212E0D">
        <w:rPr>
          <w:sz w:val="24"/>
          <w:szCs w:val="24"/>
          <w:lang w:eastAsia="ru-RU"/>
        </w:rPr>
        <w:t xml:space="preserve">Баскетбол: бросок мяча двумя руками от груди с места, выполнение освоенных технических действий в условиях игровой деятельности. </w:t>
      </w:r>
    </w:p>
    <w:p w:rsidR="00212E0D" w:rsidRPr="00212E0D" w:rsidRDefault="00212E0D" w:rsidP="00212E0D">
      <w:pPr>
        <w:widowControl/>
        <w:autoSpaceDE/>
        <w:autoSpaceDN/>
        <w:ind w:left="1418" w:firstLine="850"/>
        <w:rPr>
          <w:b/>
          <w:color w:val="000000"/>
          <w:sz w:val="28"/>
          <w:szCs w:val="28"/>
          <w:lang w:eastAsia="ru-RU"/>
        </w:rPr>
      </w:pPr>
      <w:r w:rsidRPr="00212E0D">
        <w:rPr>
          <w:sz w:val="24"/>
          <w:szCs w:val="24"/>
          <w:lang w:eastAsia="ru-RU"/>
        </w:rPr>
        <w:t>Футбол: остановки катящегося мяча внутренней стороной стопы, выполнение освоенных технических действий в условиях игровой деятельности.</w:t>
      </w:r>
    </w:p>
    <w:p w:rsidR="00212E0D" w:rsidRPr="00212E0D" w:rsidRDefault="00212E0D" w:rsidP="00212E0D">
      <w:pPr>
        <w:widowControl/>
        <w:autoSpaceDE/>
        <w:autoSpaceDN/>
        <w:ind w:left="1418" w:firstLine="850"/>
        <w:jc w:val="center"/>
        <w:rPr>
          <w:b/>
          <w:color w:val="000000"/>
          <w:sz w:val="24"/>
          <w:szCs w:val="24"/>
          <w:lang w:eastAsia="ru-RU"/>
        </w:rPr>
      </w:pPr>
    </w:p>
    <w:p w:rsidR="00212E0D" w:rsidRPr="00212E0D" w:rsidRDefault="00212E0D" w:rsidP="00212E0D">
      <w:pPr>
        <w:widowControl/>
        <w:autoSpaceDE/>
        <w:autoSpaceDN/>
        <w:ind w:left="1418" w:firstLine="850"/>
        <w:jc w:val="center"/>
        <w:rPr>
          <w:b/>
          <w:color w:val="000000"/>
          <w:sz w:val="24"/>
          <w:szCs w:val="24"/>
          <w:lang w:eastAsia="ru-RU"/>
        </w:rPr>
      </w:pPr>
      <w:r w:rsidRPr="00212E0D">
        <w:rPr>
          <w:b/>
          <w:color w:val="000000"/>
          <w:sz w:val="24"/>
          <w:szCs w:val="24"/>
          <w:lang w:eastAsia="ru-RU"/>
        </w:rPr>
        <w:t>П</w:t>
      </w:r>
      <w:r w:rsidR="00106C76">
        <w:rPr>
          <w:b/>
          <w:color w:val="000000"/>
          <w:sz w:val="24"/>
          <w:szCs w:val="24"/>
          <w:lang w:eastAsia="ru-RU"/>
        </w:rPr>
        <w:t>ЛАНИРУЕМЫЕ РЕЗУЛЬТАТЫ ОСОЕНИЯ УЧЕБНОГО ПРЕДМЕТА «АДАПТИВНАЯ ФИЗИЧЕСКАЯ КУЛЬТУРА»</w:t>
      </w:r>
    </w:p>
    <w:p w:rsidR="00212E0D" w:rsidRPr="00212E0D" w:rsidRDefault="00212E0D" w:rsidP="00212E0D">
      <w:pPr>
        <w:tabs>
          <w:tab w:val="left" w:pos="567"/>
        </w:tabs>
        <w:adjustRightInd w:val="0"/>
        <w:ind w:left="1418" w:firstLine="850"/>
        <w:jc w:val="both"/>
        <w:rPr>
          <w:color w:val="000000"/>
          <w:sz w:val="24"/>
          <w:szCs w:val="24"/>
          <w:lang w:eastAsia="ru-RU"/>
        </w:rPr>
      </w:pPr>
      <w:r w:rsidRPr="00212E0D">
        <w:rPr>
          <w:color w:val="000000"/>
          <w:sz w:val="24"/>
          <w:szCs w:val="24"/>
          <w:lang w:eastAsia="ru-RU"/>
        </w:rPr>
        <w:t>Приоритет индивидуального подхода в обучении позволяет обучающимсяс ЗПР осваивать программу в соответствии с возможностями каждого.</w:t>
      </w:r>
    </w:p>
    <w:p w:rsidR="00212E0D" w:rsidRPr="00212E0D" w:rsidRDefault="00212E0D" w:rsidP="00212E0D">
      <w:pPr>
        <w:adjustRightInd w:val="0"/>
        <w:ind w:left="1418" w:firstLine="850"/>
        <w:jc w:val="both"/>
        <w:rPr>
          <w:sz w:val="24"/>
          <w:szCs w:val="24"/>
          <w:lang w:eastAsia="ru-RU"/>
        </w:rPr>
      </w:pPr>
      <w:r w:rsidRPr="00212E0D">
        <w:rPr>
          <w:sz w:val="24"/>
          <w:szCs w:val="24"/>
          <w:lang w:eastAsia="ru-RU"/>
        </w:rPr>
        <w:t xml:space="preserve">Личностные результаты освоения программы по адаптивной физической культуре на уровне начального общего образования достигаются в единстве учебной </w:t>
      </w:r>
      <w:r w:rsidRPr="00212E0D">
        <w:rPr>
          <w:sz w:val="24"/>
          <w:szCs w:val="24"/>
          <w:lang w:eastAsia="ru-RU"/>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212E0D">
        <w:rPr>
          <w:sz w:val="24"/>
          <w:szCs w:val="24"/>
          <w:lang w:eastAsia="ru-RU"/>
        </w:rPr>
        <w:lastRenderedPageBreak/>
        <w:t>самовоспитания и саморазвития, формирования внутренней позиции личности</w:t>
      </w:r>
      <w:r w:rsidRPr="00212E0D">
        <w:rPr>
          <w:b/>
          <w:sz w:val="24"/>
          <w:szCs w:val="24"/>
          <w:lang w:eastAsia="ru-RU"/>
        </w:rPr>
        <w:t>.</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Патриотическое воспитание:</w:t>
      </w:r>
    </w:p>
    <w:p w:rsidR="00212E0D" w:rsidRPr="00212E0D" w:rsidRDefault="00212E0D" w:rsidP="00187B57">
      <w:pPr>
        <w:widowControl/>
        <w:numPr>
          <w:ilvl w:val="0"/>
          <w:numId w:val="70"/>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ценностное отношение к отечественному спортивному, культурному, историческому и научному наследию, понимание значения физической культуры, адаптивной физической культуры в жизни современного общества, способность владеть достоверной информацией;</w:t>
      </w:r>
    </w:p>
    <w:p w:rsidR="00212E0D" w:rsidRPr="00212E0D" w:rsidRDefault="00212E0D" w:rsidP="00187B57">
      <w:pPr>
        <w:widowControl/>
        <w:numPr>
          <w:ilvl w:val="0"/>
          <w:numId w:val="70"/>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w:t>
      </w:r>
      <w:r w:rsidRPr="00212E0D">
        <w:rPr>
          <w:rFonts w:eastAsia="Calibri"/>
          <w:sz w:val="24"/>
          <w:szCs w:val="24"/>
        </w:rPr>
        <w:br/>
        <w:t>о человеке.</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Гражданское воспитание:</w:t>
      </w:r>
    </w:p>
    <w:p w:rsidR="00212E0D" w:rsidRPr="00212E0D" w:rsidRDefault="00212E0D" w:rsidP="00187B57">
      <w:pPr>
        <w:widowControl/>
        <w:numPr>
          <w:ilvl w:val="0"/>
          <w:numId w:val="71"/>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представление о социальных нормах и правилах межличностных отношений </w:t>
      </w:r>
      <w:r w:rsidRPr="00212E0D">
        <w:rPr>
          <w:rFonts w:eastAsia="Calibri"/>
          <w:sz w:val="24"/>
          <w:szCs w:val="24"/>
        </w:rPr>
        <w:b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Ценности научного познания: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знание истории развития представлений о физическом развитии и воспитании человека в российской культурно-педагогической традиции;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 познавательные мотивы, направленные на получение новых знаний </w:t>
      </w:r>
      <w:r w:rsidRPr="00212E0D">
        <w:rPr>
          <w:sz w:val="24"/>
          <w:szCs w:val="24"/>
          <w:lang w:eastAsia="ru-RU"/>
        </w:rPr>
        <w:br/>
        <w:t>по адаптивной физической культуре, необходимых для формирования здоровья и здоровых привычек, физического развития и физического совершенствования;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Формирование культуры здоровья: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Экологическое воспитание:</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 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осознание ценности соблюдения правил безопасного поведения в ситуациях, угрожающих здоровью и жизни людей;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экологическое мышление, умение руководствоваться им в познавательной, коммуникативной и социальной практике.</w:t>
      </w:r>
    </w:p>
    <w:p w:rsidR="00212E0D" w:rsidRPr="00212E0D" w:rsidRDefault="00212E0D" w:rsidP="00212E0D">
      <w:pPr>
        <w:adjustRightInd w:val="0"/>
        <w:ind w:left="1418" w:firstLine="850"/>
        <w:jc w:val="both"/>
        <w:rPr>
          <w:sz w:val="24"/>
          <w:szCs w:val="24"/>
          <w:lang w:eastAsia="ru-RU"/>
        </w:rPr>
      </w:pPr>
      <w:r w:rsidRPr="00212E0D">
        <w:rPr>
          <w:sz w:val="24"/>
          <w:szCs w:val="24"/>
          <w:lang w:eastAsia="ru-RU"/>
        </w:rPr>
        <w:lastRenderedPageBreak/>
        <w:t xml:space="preserve">Программа так же помогает осваивать </w:t>
      </w:r>
      <w:r w:rsidRPr="00212E0D">
        <w:rPr>
          <w:b/>
          <w:i/>
          <w:sz w:val="24"/>
          <w:szCs w:val="24"/>
          <w:lang w:eastAsia="ru-RU"/>
        </w:rPr>
        <w:t>жизненные компетенции</w:t>
      </w:r>
      <w:r w:rsidRPr="00212E0D">
        <w:rPr>
          <w:sz w:val="24"/>
          <w:szCs w:val="24"/>
          <w:lang w:eastAsia="ru-RU"/>
        </w:rPr>
        <w:t xml:space="preserve">, формирование которых требует специального обучения: </w:t>
      </w:r>
    </w:p>
    <w:p w:rsidR="00212E0D" w:rsidRPr="00212E0D" w:rsidRDefault="00212E0D" w:rsidP="00106C76">
      <w:pPr>
        <w:widowControl/>
        <w:numPr>
          <w:ilvl w:val="0"/>
          <w:numId w:val="69"/>
        </w:numPr>
        <w:autoSpaceDE/>
        <w:autoSpaceDN/>
        <w:adjustRightInd w:val="0"/>
        <w:spacing w:line="276" w:lineRule="auto"/>
        <w:ind w:left="1418" w:firstLine="850"/>
        <w:jc w:val="both"/>
        <w:rPr>
          <w:sz w:val="24"/>
          <w:szCs w:val="24"/>
          <w:lang w:eastAsia="ru-RU"/>
        </w:rPr>
      </w:pPr>
      <w:r w:rsidRPr="00212E0D">
        <w:rPr>
          <w:rFonts w:ascii="Times New Roman CYR" w:hAnsi="Times New Roman CYR" w:cs="Times New Roman CYR"/>
          <w:sz w:val="24"/>
          <w:szCs w:val="24"/>
          <w:lang w:eastAsia="ru-RU"/>
        </w:rPr>
        <w:t>сформированность навыков применения физических упражнений для коррекции недостатков в физическом развитии;</w:t>
      </w:r>
    </w:p>
    <w:p w:rsidR="00212E0D" w:rsidRPr="00212E0D" w:rsidRDefault="00212E0D" w:rsidP="00106C76">
      <w:pPr>
        <w:widowControl/>
        <w:numPr>
          <w:ilvl w:val="0"/>
          <w:numId w:val="32"/>
        </w:numPr>
        <w:autoSpaceDE/>
        <w:autoSpaceDN/>
        <w:spacing w:line="276" w:lineRule="auto"/>
        <w:ind w:left="1418" w:firstLine="850"/>
        <w:contextualSpacing/>
        <w:jc w:val="both"/>
        <w:rPr>
          <w:rFonts w:eastAsia="Calibri"/>
          <w:sz w:val="24"/>
          <w:szCs w:val="24"/>
        </w:rPr>
      </w:pPr>
      <w:r w:rsidRPr="00212E0D">
        <w:rPr>
          <w:rFonts w:eastAsia="Calibri"/>
          <w:sz w:val="24"/>
          <w:szCs w:val="24"/>
        </w:rPr>
        <w:t xml:space="preserve">сформированность умений </w:t>
      </w:r>
      <w:r w:rsidRPr="00212E0D">
        <w:rPr>
          <w:rFonts w:ascii="Tahoma" w:eastAsia="Calibri" w:hAnsi="Tahoma" w:cs="Tahoma"/>
          <w:color w:val="464646"/>
          <w:sz w:val="24"/>
          <w:szCs w:val="24"/>
          <w:shd w:val="clear" w:color="auto" w:fill="F9FAFA"/>
        </w:rPr>
        <w:t> </w:t>
      </w:r>
      <w:r w:rsidRPr="00212E0D">
        <w:rPr>
          <w:rFonts w:eastAsia="Calibri"/>
          <w:sz w:val="24"/>
          <w:szCs w:val="24"/>
          <w:shd w:val="clear" w:color="auto" w:fill="F9FAFA"/>
        </w:rPr>
        <w:t xml:space="preserve"> произвольно управлять телом, регулировать речь, эмоции;</w:t>
      </w:r>
    </w:p>
    <w:p w:rsidR="00212E0D" w:rsidRPr="00212E0D" w:rsidRDefault="00212E0D" w:rsidP="00106C76">
      <w:pPr>
        <w:widowControl/>
        <w:numPr>
          <w:ilvl w:val="0"/>
          <w:numId w:val="32"/>
        </w:numPr>
        <w:autoSpaceDE/>
        <w:autoSpaceDN/>
        <w:spacing w:line="276" w:lineRule="auto"/>
        <w:ind w:left="1418" w:firstLine="850"/>
        <w:contextualSpacing/>
        <w:jc w:val="both"/>
        <w:rPr>
          <w:rFonts w:eastAsia="Calibri"/>
          <w:sz w:val="24"/>
          <w:szCs w:val="24"/>
        </w:rPr>
      </w:pPr>
      <w:r w:rsidRPr="00212E0D">
        <w:rPr>
          <w:rFonts w:eastAsia="Calibri"/>
          <w:sz w:val="24"/>
          <w:szCs w:val="24"/>
        </w:rPr>
        <w:t>сформированность навыков пространственной ориентации при выполнении двигательного действия;</w:t>
      </w:r>
    </w:p>
    <w:p w:rsidR="00212E0D" w:rsidRPr="00212E0D" w:rsidRDefault="00212E0D" w:rsidP="00106C76">
      <w:pPr>
        <w:widowControl/>
        <w:numPr>
          <w:ilvl w:val="0"/>
          <w:numId w:val="32"/>
        </w:numPr>
        <w:autoSpaceDE/>
        <w:autoSpaceDN/>
        <w:adjustRightInd w:val="0"/>
        <w:spacing w:line="276" w:lineRule="auto"/>
        <w:ind w:left="1418" w:firstLine="850"/>
        <w:jc w:val="both"/>
        <w:rPr>
          <w:sz w:val="24"/>
          <w:szCs w:val="24"/>
          <w:lang w:eastAsia="ru-RU"/>
        </w:rPr>
      </w:pPr>
      <w:r w:rsidRPr="00212E0D">
        <w:rPr>
          <w:sz w:val="24"/>
          <w:szCs w:val="24"/>
          <w:lang w:eastAsia="ru-RU"/>
        </w:rPr>
        <w:t>сформированность умения применения двигательных действий во взаимодействии с окружающими для решения какой-либо проблемной ситуации;</w:t>
      </w:r>
    </w:p>
    <w:p w:rsidR="00212E0D" w:rsidRPr="00212E0D" w:rsidRDefault="00212E0D" w:rsidP="00106C76">
      <w:pPr>
        <w:widowControl/>
        <w:numPr>
          <w:ilvl w:val="0"/>
          <w:numId w:val="32"/>
        </w:numPr>
        <w:autoSpaceDE/>
        <w:autoSpaceDN/>
        <w:adjustRightInd w:val="0"/>
        <w:spacing w:line="276" w:lineRule="auto"/>
        <w:ind w:left="1418" w:firstLine="850"/>
        <w:jc w:val="both"/>
        <w:rPr>
          <w:sz w:val="24"/>
          <w:szCs w:val="24"/>
          <w:lang w:eastAsia="ru-RU"/>
        </w:rPr>
      </w:pPr>
      <w:r w:rsidRPr="00212E0D">
        <w:rPr>
          <w:sz w:val="24"/>
          <w:szCs w:val="24"/>
          <w:lang w:eastAsia="ru-RU"/>
        </w:rPr>
        <w:t>сформированность осмысленных представлений о реальной картине мира (соблюдение правил безопасности при различных видах двигательной активностии др.);</w:t>
      </w:r>
    </w:p>
    <w:p w:rsidR="00212E0D" w:rsidRPr="00212E0D" w:rsidRDefault="00212E0D" w:rsidP="00106C76">
      <w:pPr>
        <w:widowControl/>
        <w:numPr>
          <w:ilvl w:val="0"/>
          <w:numId w:val="32"/>
        </w:numPr>
        <w:autoSpaceDE/>
        <w:autoSpaceDN/>
        <w:spacing w:line="276" w:lineRule="auto"/>
        <w:ind w:left="1418" w:firstLine="850"/>
        <w:contextualSpacing/>
        <w:jc w:val="both"/>
        <w:rPr>
          <w:rFonts w:eastAsia="Calibri"/>
          <w:sz w:val="24"/>
          <w:szCs w:val="24"/>
        </w:rPr>
      </w:pPr>
      <w:r w:rsidRPr="00212E0D">
        <w:rPr>
          <w:rFonts w:eastAsia="Calibri"/>
          <w:sz w:val="24"/>
          <w:szCs w:val="24"/>
          <w:shd w:val="clear" w:color="auto" w:fill="F9FAFA"/>
        </w:rPr>
        <w:t>сформированность умения логичного последовательного использования физических упражнений для саморазвития (развития физических качеств, повышения функциональных возможностей кардиореспираторной системы, укрепления здоровья в рамках самостоятельных занятий, утренней гигиенической гимнастики и т.д.);</w:t>
      </w:r>
    </w:p>
    <w:p w:rsidR="00212E0D" w:rsidRPr="00212E0D" w:rsidRDefault="00212E0D" w:rsidP="00187B57">
      <w:pPr>
        <w:widowControl/>
        <w:numPr>
          <w:ilvl w:val="0"/>
          <w:numId w:val="32"/>
        </w:numPr>
        <w:autoSpaceDE/>
        <w:autoSpaceDN/>
        <w:spacing w:after="200" w:line="276" w:lineRule="auto"/>
        <w:ind w:left="1418" w:firstLine="850"/>
        <w:contextualSpacing/>
        <w:jc w:val="both"/>
        <w:rPr>
          <w:rFonts w:eastAsia="Calibri"/>
          <w:sz w:val="24"/>
          <w:szCs w:val="24"/>
        </w:rPr>
      </w:pPr>
      <w:r w:rsidRPr="00212E0D">
        <w:rPr>
          <w:rFonts w:eastAsia="Calibri"/>
          <w:sz w:val="24"/>
          <w:szCs w:val="24"/>
          <w:shd w:val="clear" w:color="auto" w:fill="F9FAFA"/>
        </w:rPr>
        <w:t>сформированность умений проявлять коммуникативную инициативу и активности в играх со сверстниками и групповых занятиях физическими упражнениями.</w:t>
      </w:r>
    </w:p>
    <w:p w:rsidR="00212E0D" w:rsidRPr="00212E0D" w:rsidRDefault="00212E0D" w:rsidP="00212E0D">
      <w:pPr>
        <w:adjustRightInd w:val="0"/>
        <w:ind w:left="1418" w:firstLine="850"/>
        <w:jc w:val="both"/>
        <w:rPr>
          <w:sz w:val="24"/>
          <w:szCs w:val="24"/>
          <w:lang w:eastAsia="ru-RU"/>
        </w:rPr>
      </w:pPr>
      <w:r w:rsidRPr="00212E0D">
        <w:rPr>
          <w:b/>
          <w:sz w:val="24"/>
          <w:szCs w:val="24"/>
          <w:lang w:eastAsia="ru-RU"/>
        </w:rPr>
        <w:t>Метапредметные результаты</w:t>
      </w:r>
      <w:r w:rsidRPr="00212E0D">
        <w:rPr>
          <w:sz w:val="24"/>
          <w:szCs w:val="24"/>
          <w:lang w:eastAsia="ru-RU"/>
        </w:rPr>
        <w:t>:</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В результате изучения адаптивной физической культуры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 обучающегося будут сформированы следующие учебные познавательные действия: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1) базовые логические действия:</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ориентироваться в терминах и понятиях, используемых в адаптивной физической культуре (в пределах изученного), применять изученную терминологию в своих устных и письменных высказываниях;</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выявлять признаки положительного влияния занятий адаптивной физической культурой на работу организма, сохранение его здоровья и эмоционального благополучия, коррекцию двигательных нарушений, расширение двигательной активности;</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устанавливать связь между физическими упражнениями и их влиянием </w:t>
      </w:r>
      <w:r w:rsidRPr="00212E0D">
        <w:rPr>
          <w:rFonts w:eastAsia="Calibri"/>
          <w:sz w:val="24"/>
          <w:szCs w:val="24"/>
        </w:rPr>
        <w:br/>
        <w:t>на развитие физических качеств;</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классифицировать виды физических упражнений по преимущественному воздействию на развитие отдельных качеств (способностей) человека;</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приводить примеры и осуществлять демонстрацию гимнастических упражнений, навыков передвижения, плавания, ходьбы на лыжах (при условии наличия материально-технической базы);</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2) базовые исследовательские действия:</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моделировать правила безопасного поведения при освоении физических упражнений, плавания, катания на лыжах;</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lastRenderedPageBreak/>
        <w:t xml:space="preserve">формировать умение понимать причины успеха/неуспеха учебной деятельности, в том числе для целей эффективного развития физических качеств </w:t>
      </w:r>
      <w:r w:rsidRPr="00212E0D">
        <w:rPr>
          <w:rFonts w:eastAsia="Calibri"/>
          <w:sz w:val="24"/>
          <w:szCs w:val="24"/>
        </w:rPr>
        <w:br/>
        <w:t>и способностей, освоении двигательных действий, улучшении темпо-ритмических характеристик и качества выполнения двигательных действий, способности конструктивно находить решение и действовать даже в ситуациях неуспеха;</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3) работа с информацией:</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использовать знания и умения в области культуры движения, эстетического восприятия в учебной деятельности иных учебных предметов, распознавать достоверную и недостоверную информацию о видах двигательной активности;</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использовать информацию, полученную посредством наблюдений, просмотра видеоматериалов, иллюстраций, для эффективного физического развития, </w:t>
      </w:r>
      <w:r w:rsidRPr="00212E0D">
        <w:rPr>
          <w:rFonts w:eastAsia="Calibri"/>
          <w:sz w:val="24"/>
          <w:szCs w:val="24"/>
        </w:rPr>
        <w:br/>
        <w:t>в том числе с использованием гимнастических, игровых, спортивных, туристических физических упражнений;</w:t>
      </w:r>
    </w:p>
    <w:p w:rsidR="00212E0D" w:rsidRPr="00212E0D" w:rsidRDefault="00212E0D" w:rsidP="00187B57">
      <w:pPr>
        <w:widowControl/>
        <w:numPr>
          <w:ilvl w:val="0"/>
          <w:numId w:val="3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использовать средства информационно-коммуникационных технологий </w:t>
      </w:r>
      <w:r w:rsidRPr="00212E0D">
        <w:rPr>
          <w:rFonts w:eastAsia="Calibri"/>
          <w:sz w:val="24"/>
          <w:szCs w:val="24"/>
        </w:rPr>
        <w:br/>
        <w:t xml:space="preserve">для решения учебных и практических задач (в том числе Интернет </w:t>
      </w:r>
      <w:r w:rsidRPr="00212E0D">
        <w:rPr>
          <w:rFonts w:eastAsia="Calibri"/>
          <w:sz w:val="24"/>
          <w:szCs w:val="24"/>
        </w:rPr>
        <w:br/>
        <w:t>с контролируемым выходом), оценивать объективность информации и возможности её использования для решения конкретных учебных задач.</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 обучающегося с ЗПР будут сформированы следующие умения общения как часть коммуникативных универсальных учебных действий:</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1) общение:</w:t>
      </w:r>
    </w:p>
    <w:p w:rsidR="00212E0D" w:rsidRPr="00212E0D" w:rsidRDefault="00212E0D" w:rsidP="00187B57">
      <w:pPr>
        <w:widowControl/>
        <w:numPr>
          <w:ilvl w:val="0"/>
          <w:numId w:val="34"/>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вступать в диалог, задавать собеседнику вопросы, использовать </w:t>
      </w:r>
      <w:r w:rsidRPr="00212E0D">
        <w:rPr>
          <w:rFonts w:eastAsia="Calibri"/>
          <w:sz w:val="24"/>
          <w:szCs w:val="24"/>
        </w:rPr>
        <w:br/>
        <w:t xml:space="preserve">реплики-уточнения и дополнения, формулировать собственное мнение и идеи, аргументированоих излагать, выслушивать разные мнения, учитывать их </w:t>
      </w:r>
      <w:r w:rsidRPr="00212E0D">
        <w:rPr>
          <w:rFonts w:eastAsia="Calibri"/>
          <w:sz w:val="24"/>
          <w:szCs w:val="24"/>
        </w:rPr>
        <w:br/>
        <w:t>в диалоге;</w:t>
      </w:r>
    </w:p>
    <w:p w:rsidR="00212E0D" w:rsidRPr="00212E0D" w:rsidRDefault="00212E0D" w:rsidP="00187B57">
      <w:pPr>
        <w:widowControl/>
        <w:numPr>
          <w:ilvl w:val="0"/>
          <w:numId w:val="34"/>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описывать влияние физической культуры на здоровье и эмоциональное благополучие человека;</w:t>
      </w:r>
    </w:p>
    <w:p w:rsidR="00212E0D" w:rsidRPr="00212E0D" w:rsidRDefault="00212E0D" w:rsidP="00187B57">
      <w:pPr>
        <w:widowControl/>
        <w:numPr>
          <w:ilvl w:val="0"/>
          <w:numId w:val="34"/>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212E0D" w:rsidRPr="00212E0D" w:rsidRDefault="00212E0D" w:rsidP="00187B57">
      <w:pPr>
        <w:widowControl/>
        <w:numPr>
          <w:ilvl w:val="0"/>
          <w:numId w:val="34"/>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212E0D">
        <w:rPr>
          <w:rFonts w:eastAsia="Calibri"/>
          <w:sz w:val="24"/>
          <w:szCs w:val="24"/>
        </w:rPr>
        <w:br/>
        <w:t>и пожелания, оказывать при необходимости помощь;</w:t>
      </w:r>
    </w:p>
    <w:p w:rsidR="00212E0D" w:rsidRPr="00212E0D" w:rsidRDefault="00212E0D" w:rsidP="00212E0D">
      <w:pPr>
        <w:widowControl/>
        <w:autoSpaceDE/>
        <w:autoSpaceDN/>
        <w:ind w:left="1418" w:firstLine="850"/>
        <w:contextualSpacing/>
        <w:jc w:val="both"/>
        <w:rPr>
          <w:rFonts w:eastAsia="Calibri"/>
          <w:sz w:val="24"/>
          <w:szCs w:val="24"/>
        </w:rPr>
      </w:pPr>
      <w:r w:rsidRPr="00212E0D">
        <w:rPr>
          <w:rFonts w:eastAsia="Calibri"/>
          <w:sz w:val="24"/>
          <w:szCs w:val="24"/>
        </w:rPr>
        <w:t>2) совместная деятельность:</w:t>
      </w:r>
    </w:p>
    <w:p w:rsidR="00212E0D" w:rsidRPr="00212E0D" w:rsidRDefault="00212E0D" w:rsidP="00187B57">
      <w:pPr>
        <w:widowControl/>
        <w:numPr>
          <w:ilvl w:val="0"/>
          <w:numId w:val="34"/>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организовывать (при содействии взрослого)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212E0D" w:rsidRPr="00212E0D" w:rsidRDefault="00212E0D" w:rsidP="00187B57">
      <w:pPr>
        <w:widowControl/>
        <w:numPr>
          <w:ilvl w:val="0"/>
          <w:numId w:val="34"/>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продуктивно сотрудничать (общение, взаимодействие) со сверстниками </w:t>
      </w:r>
      <w:r w:rsidRPr="00212E0D">
        <w:rPr>
          <w:rFonts w:eastAsia="Calibri"/>
          <w:sz w:val="24"/>
          <w:szCs w:val="24"/>
        </w:rPr>
        <w:br/>
        <w:t xml:space="preserve">при решении задач выполнения физических упражнений, игровых заданий и игр </w:t>
      </w:r>
      <w:r w:rsidRPr="00212E0D">
        <w:rPr>
          <w:rFonts w:eastAsia="Calibri"/>
          <w:sz w:val="24"/>
          <w:szCs w:val="24"/>
        </w:rPr>
        <w:br/>
        <w:t>на уроках, во внеурочной и внешкольной физкультурной деятельности;</w:t>
      </w:r>
    </w:p>
    <w:p w:rsidR="00212E0D" w:rsidRPr="00212E0D" w:rsidRDefault="00212E0D" w:rsidP="00187B57">
      <w:pPr>
        <w:widowControl/>
        <w:numPr>
          <w:ilvl w:val="0"/>
          <w:numId w:val="34"/>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конструктивно разрешать конфликты посредством учёта интересов сторон </w:t>
      </w:r>
      <w:r w:rsidRPr="00212E0D">
        <w:rPr>
          <w:rFonts w:eastAsia="Calibri"/>
          <w:sz w:val="24"/>
          <w:szCs w:val="24"/>
        </w:rPr>
        <w:br/>
        <w:t>и сотрудничества.</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У обучающегося будут сформированы следующие умения самоорганизации и самоконтроля как часть регулятивных универсальных учебных действий:</w:t>
      </w:r>
    </w:p>
    <w:p w:rsidR="00212E0D" w:rsidRPr="00212E0D" w:rsidRDefault="00212E0D" w:rsidP="00187B57">
      <w:pPr>
        <w:widowControl/>
        <w:numPr>
          <w:ilvl w:val="0"/>
          <w:numId w:val="35"/>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w:t>
      </w:r>
      <w:r w:rsidRPr="00212E0D">
        <w:rPr>
          <w:rFonts w:eastAsia="Calibri"/>
          <w:sz w:val="24"/>
          <w:szCs w:val="24"/>
        </w:rPr>
        <w:lastRenderedPageBreak/>
        <w:t>простудных заболеваний, улучшение качества выполнения двигательного действия, освоение двигательных действий, необходимых в социально-бытовой и образовательной среде);</w:t>
      </w:r>
    </w:p>
    <w:p w:rsidR="00212E0D" w:rsidRPr="00212E0D" w:rsidRDefault="00212E0D" w:rsidP="00187B57">
      <w:pPr>
        <w:widowControl/>
        <w:numPr>
          <w:ilvl w:val="0"/>
          <w:numId w:val="35"/>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контролировать состояние организма на уроках адаптивной физической культуры </w:t>
      </w:r>
      <w:r w:rsidRPr="00212E0D">
        <w:rPr>
          <w:rFonts w:eastAsia="Calibri"/>
          <w:sz w:val="24"/>
          <w:szCs w:val="24"/>
        </w:rPr>
        <w:br/>
        <w:t>и в самостоятельной повседневной физической деятельности по показателям частоты пульса и самочувствия;</w:t>
      </w:r>
    </w:p>
    <w:p w:rsidR="00212E0D" w:rsidRPr="00212E0D" w:rsidRDefault="00212E0D" w:rsidP="00187B57">
      <w:pPr>
        <w:widowControl/>
        <w:numPr>
          <w:ilvl w:val="0"/>
          <w:numId w:val="35"/>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предусматривать возникновение возможных ситуаций, опасных для здоровья и жизни;</w:t>
      </w:r>
    </w:p>
    <w:p w:rsidR="00212E0D" w:rsidRPr="00212E0D" w:rsidRDefault="00212E0D" w:rsidP="00187B57">
      <w:pPr>
        <w:widowControl/>
        <w:numPr>
          <w:ilvl w:val="0"/>
          <w:numId w:val="35"/>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проявлять волевуюсаморегуляцию при выполнении намеченных планов организации своей жизнедеятельности, проявлять стремление </w:t>
      </w:r>
      <w:r w:rsidRPr="00212E0D">
        <w:rPr>
          <w:rFonts w:eastAsia="Calibri"/>
          <w:sz w:val="24"/>
          <w:szCs w:val="24"/>
        </w:rPr>
        <w:br/>
        <w:t>к успешной образовательной, в том числе оздоровительной и физкультурно-спортивной, деятельности, анализировать свои ошибки;</w:t>
      </w:r>
    </w:p>
    <w:p w:rsidR="00212E0D" w:rsidRPr="00106C76" w:rsidRDefault="00212E0D" w:rsidP="00106C76">
      <w:pPr>
        <w:widowControl/>
        <w:numPr>
          <w:ilvl w:val="0"/>
          <w:numId w:val="35"/>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94" w:name="_Toc101876895"/>
      <w:bookmarkEnd w:id="394"/>
    </w:p>
    <w:p w:rsidR="00212E0D" w:rsidRPr="00212E0D" w:rsidRDefault="00212E0D" w:rsidP="00212E0D">
      <w:pPr>
        <w:widowControl/>
        <w:autoSpaceDE/>
        <w:autoSpaceDN/>
        <w:ind w:left="1418" w:firstLine="850"/>
        <w:jc w:val="both"/>
        <w:rPr>
          <w:b/>
          <w:sz w:val="24"/>
          <w:szCs w:val="24"/>
          <w:lang w:eastAsia="ru-RU"/>
        </w:rPr>
      </w:pPr>
      <w:r w:rsidRPr="00212E0D">
        <w:rPr>
          <w:b/>
          <w:sz w:val="24"/>
          <w:szCs w:val="24"/>
          <w:lang w:eastAsia="ru-RU"/>
        </w:rPr>
        <w:t>Предметные результаты изучения учебного предмета «Адаптивная физическая культура» отражают опыт обучающихся в физкультурной деятельности.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w:t>
      </w:r>
      <w:r w:rsidRPr="00212E0D">
        <w:rPr>
          <w:sz w:val="24"/>
          <w:szCs w:val="24"/>
          <w:lang w:eastAsia="ru-RU"/>
        </w:rPr>
        <w:br/>
        <w:t>для предметной области «Адаптивная физическая культура» периода развития детей с ЗПР на уровне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В состав предметных результатов по освоению обязательного содержания включены физические упражнения:</w:t>
      </w:r>
    </w:p>
    <w:p w:rsidR="00212E0D" w:rsidRPr="00212E0D" w:rsidRDefault="00212E0D" w:rsidP="00187B57">
      <w:pPr>
        <w:widowControl/>
        <w:numPr>
          <w:ilvl w:val="0"/>
          <w:numId w:val="39"/>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212E0D" w:rsidRPr="00212E0D" w:rsidRDefault="00212E0D" w:rsidP="00187B57">
      <w:pPr>
        <w:widowControl/>
        <w:numPr>
          <w:ilvl w:val="0"/>
          <w:numId w:val="39"/>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212E0D" w:rsidRPr="00212E0D" w:rsidRDefault="00212E0D" w:rsidP="00187B57">
      <w:pPr>
        <w:widowControl/>
        <w:numPr>
          <w:ilvl w:val="0"/>
          <w:numId w:val="39"/>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туристические физические упражнения, включающие ходьбу, бег, прыжки, преодоление препятствий, ходьбу на лыжах,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212E0D" w:rsidRPr="00212E0D" w:rsidRDefault="00212E0D" w:rsidP="00187B57">
      <w:pPr>
        <w:widowControl/>
        <w:numPr>
          <w:ilvl w:val="0"/>
          <w:numId w:val="39"/>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w:t>
      </w:r>
      <w:r w:rsidRPr="00212E0D">
        <w:rPr>
          <w:rFonts w:eastAsia="Calibri"/>
          <w:sz w:val="24"/>
          <w:szCs w:val="24"/>
        </w:rPr>
        <w:br/>
        <w:t xml:space="preserve">по физической культуре условно относятся некоторые физические упражнения, если им </w:t>
      </w:r>
      <w:r w:rsidRPr="00212E0D">
        <w:rPr>
          <w:rFonts w:eastAsia="Calibri"/>
          <w:sz w:val="24"/>
          <w:szCs w:val="24"/>
        </w:rPr>
        <w:lastRenderedPageBreak/>
        <w:t>присущи перечисленные признаки (спортивные гимнастические упражнения, спортивные игровые упражнения, спортивные туристические упражнения).</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Предметные результаты представлены по годам обучения и отражают сформированность у обучающихся определённых умений.</w:t>
      </w:r>
      <w:bookmarkStart w:id="395" w:name="_Toc101876896"/>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 xml:space="preserve">К концу обучения </w:t>
      </w:r>
      <w:r w:rsidRPr="00212E0D">
        <w:rPr>
          <w:b/>
          <w:sz w:val="24"/>
          <w:szCs w:val="24"/>
          <w:lang w:eastAsia="ru-RU"/>
        </w:rPr>
        <w:t xml:space="preserve">в 1 классе </w:t>
      </w:r>
      <w:r w:rsidRPr="00212E0D">
        <w:rPr>
          <w:sz w:val="24"/>
          <w:szCs w:val="24"/>
          <w:lang w:eastAsia="ru-RU"/>
        </w:rPr>
        <w:t>обучающийся получит следующие предметные результаты по отдельным темам программы по адаптивной физической культуре:</w:t>
      </w:r>
    </w:p>
    <w:p w:rsidR="00212E0D" w:rsidRPr="00212E0D" w:rsidRDefault="00212E0D" w:rsidP="00212E0D">
      <w:pPr>
        <w:widowControl/>
        <w:autoSpaceDE/>
        <w:autoSpaceDN/>
        <w:ind w:left="1418" w:firstLine="850"/>
        <w:jc w:val="both"/>
        <w:rPr>
          <w:sz w:val="24"/>
          <w:szCs w:val="24"/>
          <w:lang w:eastAsia="ru-RU"/>
        </w:rPr>
      </w:pPr>
      <w:r w:rsidRPr="00212E0D">
        <w:rPr>
          <w:b/>
          <w:sz w:val="24"/>
          <w:szCs w:val="24"/>
          <w:lang w:eastAsia="ru-RU"/>
        </w:rPr>
        <w:t xml:space="preserve">Знания о физической культуре. </w:t>
      </w:r>
      <w:r w:rsidRPr="00212E0D">
        <w:rPr>
          <w:sz w:val="24"/>
          <w:szCs w:val="24"/>
          <w:lang w:eastAsia="ru-RU"/>
        </w:rPr>
        <w:t>С помощью направляющих вопросов, с использованием вспомогательного материала (карточек, плана и т.д.):</w:t>
      </w:r>
    </w:p>
    <w:bookmarkEnd w:id="395"/>
    <w:p w:rsidR="00212E0D" w:rsidRPr="00212E0D" w:rsidRDefault="00212E0D" w:rsidP="00187B57">
      <w:pPr>
        <w:widowControl/>
        <w:numPr>
          <w:ilvl w:val="0"/>
          <w:numId w:val="4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объяснять  понятия «физическая культура», «режим дня»;</w:t>
      </w:r>
    </w:p>
    <w:p w:rsidR="00212E0D" w:rsidRPr="00212E0D" w:rsidRDefault="00212E0D" w:rsidP="00187B57">
      <w:pPr>
        <w:widowControl/>
        <w:numPr>
          <w:ilvl w:val="0"/>
          <w:numId w:val="4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w:t>
      </w:r>
    </w:p>
    <w:p w:rsidR="00212E0D" w:rsidRPr="00212E0D" w:rsidRDefault="00212E0D" w:rsidP="00187B57">
      <w:pPr>
        <w:widowControl/>
        <w:numPr>
          <w:ilvl w:val="0"/>
          <w:numId w:val="40"/>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знать основные правила безопасного поведения в местах занятий физическими упражнениями (в спортивном зале, на спортивной площадке, в бассейне);</w:t>
      </w:r>
    </w:p>
    <w:p w:rsidR="00212E0D" w:rsidRPr="00212E0D" w:rsidRDefault="00212E0D" w:rsidP="00187B57">
      <w:pPr>
        <w:widowControl/>
        <w:numPr>
          <w:ilvl w:val="0"/>
          <w:numId w:val="40"/>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называть основные способы и особенности движений и передвижений человека;</w:t>
      </w:r>
    </w:p>
    <w:p w:rsidR="00212E0D" w:rsidRPr="00212E0D" w:rsidRDefault="00212E0D" w:rsidP="00187B57">
      <w:pPr>
        <w:widowControl/>
        <w:numPr>
          <w:ilvl w:val="0"/>
          <w:numId w:val="40"/>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знать и формулировать простейшие правила закаливания и организации самостоятельных занятий физическими упражнениями, уметь применять их</w:t>
      </w:r>
      <w:r w:rsidRPr="00212E0D">
        <w:rPr>
          <w:rFonts w:eastAsia="Calibri"/>
          <w:sz w:val="24"/>
          <w:szCs w:val="24"/>
        </w:rPr>
        <w:br/>
        <w:t>в повседневной жизни.</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Способы физкультурной деятельности.</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занятия общеразвивающими и здоровье формирующими физическими упражнениями:</w:t>
      </w:r>
    </w:p>
    <w:p w:rsidR="00212E0D" w:rsidRPr="00212E0D" w:rsidRDefault="00212E0D" w:rsidP="00187B57">
      <w:pPr>
        <w:widowControl/>
        <w:numPr>
          <w:ilvl w:val="0"/>
          <w:numId w:val="41"/>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выбирать гимнастические упражнения в положении стоя, сидя и при ходьбе;</w:t>
      </w:r>
    </w:p>
    <w:p w:rsidR="00212E0D" w:rsidRPr="00212E0D" w:rsidRDefault="00212E0D" w:rsidP="00187B57">
      <w:pPr>
        <w:widowControl/>
        <w:numPr>
          <w:ilvl w:val="0"/>
          <w:numId w:val="41"/>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развивающие, подвижные игры и спортивные эстафеты, строевые упражнения:</w:t>
      </w:r>
    </w:p>
    <w:p w:rsidR="00212E0D" w:rsidRPr="00212E0D" w:rsidRDefault="00212E0D" w:rsidP="00187B57">
      <w:pPr>
        <w:widowControl/>
        <w:numPr>
          <w:ilvl w:val="0"/>
          <w:numId w:val="4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участвовать в спортивных эстафетах, развивающих подвижных играх;</w:t>
      </w:r>
    </w:p>
    <w:p w:rsidR="00212E0D" w:rsidRPr="00212E0D" w:rsidRDefault="00212E0D" w:rsidP="00187B57">
      <w:pPr>
        <w:widowControl/>
        <w:numPr>
          <w:ilvl w:val="0"/>
          <w:numId w:val="4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выполнять игровые задания для знакомства с видами спорта, плаванием, основами туристической деятельности.</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Физическое совершенствование.</w:t>
      </w:r>
    </w:p>
    <w:p w:rsidR="00212E0D" w:rsidRPr="00212E0D" w:rsidRDefault="00212E0D" w:rsidP="00212E0D">
      <w:pPr>
        <w:widowControl/>
        <w:autoSpaceDE/>
        <w:autoSpaceDN/>
        <w:spacing w:line="276" w:lineRule="auto"/>
        <w:ind w:left="1418" w:firstLine="850"/>
        <w:jc w:val="both"/>
        <w:rPr>
          <w:i/>
          <w:sz w:val="24"/>
          <w:szCs w:val="24"/>
          <w:lang w:eastAsia="ru-RU"/>
        </w:rPr>
      </w:pPr>
      <w:r w:rsidRPr="00212E0D">
        <w:rPr>
          <w:i/>
          <w:sz w:val="24"/>
          <w:szCs w:val="24"/>
          <w:lang w:eastAsia="ru-RU"/>
        </w:rPr>
        <w:t>Физкультурно-оздоровительная деятельность:</w:t>
      </w:r>
    </w:p>
    <w:p w:rsidR="00212E0D" w:rsidRPr="00212E0D" w:rsidRDefault="00212E0D" w:rsidP="00187B57">
      <w:pPr>
        <w:widowControl/>
        <w:numPr>
          <w:ilvl w:val="0"/>
          <w:numId w:val="4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технику выполнения гимнастических упражнений </w:t>
      </w:r>
      <w:r w:rsidRPr="00212E0D">
        <w:rPr>
          <w:rFonts w:eastAsia="Calibri"/>
          <w:sz w:val="24"/>
          <w:szCs w:val="24"/>
        </w:rPr>
        <w:br/>
        <w:t xml:space="preserve">для формирования опорно-двигательного аппарата, включая гимнастический шаг, мягкий бег; </w:t>
      </w:r>
    </w:p>
    <w:p w:rsidR="00212E0D" w:rsidRPr="00212E0D" w:rsidRDefault="00212E0D" w:rsidP="00187B57">
      <w:pPr>
        <w:widowControl/>
        <w:numPr>
          <w:ilvl w:val="0"/>
          <w:numId w:val="4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(гимнастическая палка, мяч);</w:t>
      </w:r>
    </w:p>
    <w:p w:rsidR="00212E0D" w:rsidRPr="00212E0D" w:rsidRDefault="00212E0D" w:rsidP="00187B57">
      <w:pPr>
        <w:widowControl/>
        <w:numPr>
          <w:ilvl w:val="0"/>
          <w:numId w:val="4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способы игровой деятельности. </w:t>
      </w:r>
      <w:bookmarkStart w:id="396" w:name="_Toc101876897"/>
    </w:p>
    <w:p w:rsidR="00212E0D" w:rsidRPr="00212E0D" w:rsidRDefault="00212E0D" w:rsidP="00212E0D">
      <w:pPr>
        <w:widowControl/>
        <w:autoSpaceDE/>
        <w:autoSpaceDN/>
        <w:spacing w:line="256" w:lineRule="auto"/>
        <w:ind w:left="1418" w:firstLine="850"/>
        <w:contextualSpacing/>
        <w:jc w:val="both"/>
        <w:rPr>
          <w:rFonts w:eastAsia="Calibri"/>
          <w:i/>
          <w:sz w:val="24"/>
          <w:szCs w:val="24"/>
        </w:rPr>
      </w:pPr>
      <w:r w:rsidRPr="00212E0D">
        <w:rPr>
          <w:rFonts w:eastAsia="Calibri"/>
          <w:i/>
          <w:sz w:val="24"/>
          <w:szCs w:val="24"/>
        </w:rPr>
        <w:t>Коррекционно-развивающая деятельность:</w:t>
      </w:r>
    </w:p>
    <w:p w:rsidR="00212E0D" w:rsidRPr="00212E0D" w:rsidRDefault="00212E0D" w:rsidP="00187B57">
      <w:pPr>
        <w:widowControl/>
        <w:numPr>
          <w:ilvl w:val="0"/>
          <w:numId w:val="4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упражнения простых пальчиковых игр - манипуляций, артикуляционной гимнастики, упражнений нейрогенной гимнастики без предметов.</w:t>
      </w:r>
    </w:p>
    <w:bookmarkEnd w:id="396"/>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 xml:space="preserve">К концу обучения </w:t>
      </w:r>
      <w:r w:rsidRPr="00212E0D">
        <w:rPr>
          <w:b/>
          <w:sz w:val="24"/>
          <w:szCs w:val="24"/>
          <w:lang w:eastAsia="ru-RU"/>
        </w:rPr>
        <w:t>в 1 дополнительном классе</w:t>
      </w:r>
      <w:r w:rsidRPr="00212E0D">
        <w:rPr>
          <w:sz w:val="24"/>
          <w:szCs w:val="24"/>
          <w:lang w:eastAsia="ru-RU"/>
        </w:rPr>
        <w:t>обучающийся получит следующие предметные результаты по отдельным темам программы по адаптивной физической культуре:</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 xml:space="preserve">Знания о физической культуре. </w:t>
      </w:r>
      <w:r w:rsidRPr="00212E0D">
        <w:rPr>
          <w:sz w:val="24"/>
          <w:szCs w:val="24"/>
          <w:lang w:eastAsia="ru-RU"/>
        </w:rPr>
        <w:t>С помощью направляющих вопросов, с использованием вспомогательного материала (карточек, плана и т.д.)</w:t>
      </w:r>
      <w:r w:rsidRPr="00212E0D">
        <w:rPr>
          <w:b/>
          <w:sz w:val="24"/>
          <w:szCs w:val="24"/>
          <w:lang w:eastAsia="ru-RU"/>
        </w:rPr>
        <w:t>:</w:t>
      </w:r>
    </w:p>
    <w:p w:rsidR="00212E0D" w:rsidRPr="00212E0D" w:rsidRDefault="00212E0D" w:rsidP="00187B57">
      <w:pPr>
        <w:widowControl/>
        <w:numPr>
          <w:ilvl w:val="0"/>
          <w:numId w:val="40"/>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lastRenderedPageBreak/>
        <w:t>объяснять  понятия «физическая культура», «режим дня»;</w:t>
      </w:r>
    </w:p>
    <w:p w:rsidR="00212E0D" w:rsidRPr="00212E0D" w:rsidRDefault="00212E0D" w:rsidP="00187B57">
      <w:pPr>
        <w:widowControl/>
        <w:numPr>
          <w:ilvl w:val="0"/>
          <w:numId w:val="40"/>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 xml:space="preserve">иметь представление о здоровом образе жизни, о важности ведения активного образа жизни; </w:t>
      </w:r>
    </w:p>
    <w:p w:rsidR="00212E0D" w:rsidRPr="00212E0D" w:rsidRDefault="00212E0D" w:rsidP="00187B57">
      <w:pPr>
        <w:widowControl/>
        <w:numPr>
          <w:ilvl w:val="0"/>
          <w:numId w:val="40"/>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212E0D" w:rsidRPr="00212E0D" w:rsidRDefault="00212E0D" w:rsidP="00187B57">
      <w:pPr>
        <w:widowControl/>
        <w:numPr>
          <w:ilvl w:val="0"/>
          <w:numId w:val="40"/>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называть основные способы и особенности движений и передвижений человека;</w:t>
      </w:r>
    </w:p>
    <w:p w:rsidR="00212E0D" w:rsidRPr="00212E0D" w:rsidRDefault="00212E0D" w:rsidP="00187B57">
      <w:pPr>
        <w:widowControl/>
        <w:numPr>
          <w:ilvl w:val="0"/>
          <w:numId w:val="40"/>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понимать и раскрывать значение регулярного выполнения физическихупражнений для гармоничного развития, знать и описывать формы наблюдения за динамикой развития гибкости и координационных способностей;</w:t>
      </w:r>
    </w:p>
    <w:p w:rsidR="00212E0D" w:rsidRPr="00212E0D" w:rsidRDefault="00212E0D" w:rsidP="00187B57">
      <w:pPr>
        <w:widowControl/>
        <w:numPr>
          <w:ilvl w:val="0"/>
          <w:numId w:val="40"/>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знать основные виды разминки.</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Способы физкультурной деятельности.</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занятия общеразвивающими и здоровье формирующими физическими упражнениями:</w:t>
      </w:r>
    </w:p>
    <w:p w:rsidR="00212E0D" w:rsidRPr="00212E0D" w:rsidRDefault="00212E0D" w:rsidP="00187B57">
      <w:pPr>
        <w:widowControl/>
        <w:numPr>
          <w:ilvl w:val="0"/>
          <w:numId w:val="41"/>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 xml:space="preserve">выбирать гимнастические упражнения для развития гибкости </w:t>
      </w:r>
      <w:r w:rsidRPr="00212E0D">
        <w:rPr>
          <w:rFonts w:eastAsia="Calibri"/>
          <w:sz w:val="24"/>
          <w:szCs w:val="24"/>
        </w:rPr>
        <w:br/>
        <w:t>и координации;</w:t>
      </w:r>
    </w:p>
    <w:p w:rsidR="00212E0D" w:rsidRPr="00212E0D" w:rsidRDefault="00212E0D" w:rsidP="00187B57">
      <w:pPr>
        <w:widowControl/>
        <w:numPr>
          <w:ilvl w:val="0"/>
          <w:numId w:val="41"/>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измерять и демонстрировать в записи индивидуальные показатели длины и массы тела.</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развивающие, подвижные игры и спортивные эстафеты, строевые упражнения:</w:t>
      </w:r>
    </w:p>
    <w:p w:rsidR="00212E0D" w:rsidRPr="00212E0D" w:rsidRDefault="00212E0D" w:rsidP="00187B57">
      <w:pPr>
        <w:widowControl/>
        <w:numPr>
          <w:ilvl w:val="0"/>
          <w:numId w:val="42"/>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участвовать в спортивных эстафетах, развивающих подвижных играх, с заданиями на выполнение движений под музыку, общаться и взаимодействовать в игровой деятельности, выполнять команды и строевые упражнения.</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Физическое совершенствование.</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Физкультурно-оздоровительная деятельность:</w:t>
      </w:r>
    </w:p>
    <w:p w:rsidR="00212E0D" w:rsidRPr="00212E0D" w:rsidRDefault="00212E0D" w:rsidP="00187B57">
      <w:pPr>
        <w:widowControl/>
        <w:numPr>
          <w:ilvl w:val="0"/>
          <w:numId w:val="42"/>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212E0D" w:rsidRPr="00212E0D" w:rsidRDefault="00212E0D" w:rsidP="00187B57">
      <w:pPr>
        <w:widowControl/>
        <w:numPr>
          <w:ilvl w:val="0"/>
          <w:numId w:val="42"/>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осваивать гимнастические упражнения, направленные на развитие жизненно важных навыков и умений (группировка, повороты в обе стороны, равновесие на каждой ноге попеременно, прыжки толчком с двух ног вперёд, назад, с поворотом в обе стороны; упражнения с гимнастическими предметами (мяч, скакалка).</w:t>
      </w:r>
    </w:p>
    <w:p w:rsidR="00212E0D" w:rsidRPr="00212E0D" w:rsidRDefault="00212E0D" w:rsidP="00187B57">
      <w:pPr>
        <w:widowControl/>
        <w:numPr>
          <w:ilvl w:val="0"/>
          <w:numId w:val="42"/>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 xml:space="preserve">осваивать способы игровой деятельности. </w:t>
      </w:r>
    </w:p>
    <w:p w:rsidR="00212E0D" w:rsidRPr="00212E0D" w:rsidRDefault="00212E0D" w:rsidP="00212E0D">
      <w:pPr>
        <w:widowControl/>
        <w:autoSpaceDE/>
        <w:autoSpaceDN/>
        <w:spacing w:line="256" w:lineRule="auto"/>
        <w:ind w:left="1418" w:firstLine="850"/>
        <w:contextualSpacing/>
        <w:jc w:val="both"/>
        <w:rPr>
          <w:rFonts w:eastAsia="Calibri"/>
          <w:i/>
          <w:sz w:val="24"/>
          <w:szCs w:val="24"/>
        </w:rPr>
      </w:pPr>
      <w:r w:rsidRPr="00212E0D">
        <w:rPr>
          <w:rFonts w:eastAsia="Calibri"/>
          <w:i/>
          <w:sz w:val="24"/>
          <w:szCs w:val="24"/>
        </w:rPr>
        <w:t>Коррекционно-развивающая деятельность:</w:t>
      </w:r>
    </w:p>
    <w:p w:rsidR="00212E0D" w:rsidRPr="00212E0D" w:rsidRDefault="00212E0D" w:rsidP="00187B57">
      <w:pPr>
        <w:widowControl/>
        <w:numPr>
          <w:ilvl w:val="0"/>
          <w:numId w:val="42"/>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осваивать упражнения простых сюжетных пальчиковых игр (с участием одной руки), звуковой гимнастики, глазодвигательной, нейрогенной гимнастики.</w:t>
      </w:r>
    </w:p>
    <w:p w:rsidR="00212E0D" w:rsidRPr="00212E0D" w:rsidRDefault="00212E0D" w:rsidP="00187B57">
      <w:pPr>
        <w:widowControl/>
        <w:numPr>
          <w:ilvl w:val="0"/>
          <w:numId w:val="42"/>
        </w:numPr>
        <w:autoSpaceDE/>
        <w:autoSpaceDN/>
        <w:spacing w:after="200" w:line="254" w:lineRule="auto"/>
        <w:ind w:left="1418" w:firstLine="850"/>
        <w:contextualSpacing/>
        <w:jc w:val="both"/>
        <w:rPr>
          <w:rFonts w:eastAsia="Calibri"/>
          <w:sz w:val="24"/>
          <w:szCs w:val="24"/>
        </w:rPr>
      </w:pPr>
      <w:r w:rsidRPr="00212E0D">
        <w:rPr>
          <w:rFonts w:eastAsia="Calibri"/>
          <w:sz w:val="24"/>
          <w:szCs w:val="24"/>
        </w:rPr>
        <w:t>осваивать упражнения на формирование правильной осанки из положений сидя, стоя, в ходьбе.</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 xml:space="preserve">К концу обучения </w:t>
      </w:r>
      <w:r w:rsidRPr="00212E0D">
        <w:rPr>
          <w:b/>
          <w:sz w:val="24"/>
          <w:szCs w:val="24"/>
          <w:lang w:eastAsia="ru-RU"/>
        </w:rPr>
        <w:t xml:space="preserve">во 2 классе </w:t>
      </w:r>
      <w:r w:rsidRPr="00212E0D">
        <w:rPr>
          <w:sz w:val="24"/>
          <w:szCs w:val="24"/>
          <w:lang w:eastAsia="ru-RU"/>
        </w:rPr>
        <w:t>обучающийся получит следующие предметные результаты по отдельным темам программы по физической культуре:</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Знания о физической культуре:</w:t>
      </w:r>
    </w:p>
    <w:p w:rsidR="00212E0D" w:rsidRPr="00212E0D" w:rsidRDefault="00212E0D" w:rsidP="00187B57">
      <w:pPr>
        <w:widowControl/>
        <w:numPr>
          <w:ilvl w:val="0"/>
          <w:numId w:val="43"/>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различать основные разделы физической культуры (гимнастика, игры, туризм, спорт);</w:t>
      </w:r>
    </w:p>
    <w:p w:rsidR="00212E0D" w:rsidRPr="00212E0D" w:rsidRDefault="00212E0D" w:rsidP="00187B57">
      <w:pPr>
        <w:widowControl/>
        <w:numPr>
          <w:ilvl w:val="0"/>
          <w:numId w:val="4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212E0D" w:rsidRPr="00212E0D" w:rsidRDefault="00212E0D" w:rsidP="00187B57">
      <w:pPr>
        <w:widowControl/>
        <w:numPr>
          <w:ilvl w:val="0"/>
          <w:numId w:val="43"/>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lastRenderedPageBreak/>
        <w:t>объясняет в простых формулировках назначение утренней зарядки, физкультминуток и физкультпауз, уроков физической культуры, подвижных игр, занятий спортом для укрепления здоровья, развития основныхфизических качеств;</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Способы физкультурной деятельности.</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занятия общеразвивающими и здоровье формирующими физическими упражнениями:</w:t>
      </w:r>
    </w:p>
    <w:p w:rsidR="00212E0D" w:rsidRPr="00212E0D" w:rsidRDefault="00212E0D" w:rsidP="00187B57">
      <w:pPr>
        <w:widowControl/>
        <w:numPr>
          <w:ilvl w:val="0"/>
          <w:numId w:val="4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212E0D" w:rsidRPr="00212E0D" w:rsidRDefault="00212E0D" w:rsidP="00187B57">
      <w:pPr>
        <w:widowControl/>
        <w:numPr>
          <w:ilvl w:val="0"/>
          <w:numId w:val="4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w:t>
      </w:r>
      <w:r w:rsidRPr="00212E0D">
        <w:rPr>
          <w:rFonts w:eastAsia="Calibri"/>
          <w:sz w:val="24"/>
          <w:szCs w:val="24"/>
        </w:rPr>
        <w:br/>
        <w:t>и скоростные способности);</w:t>
      </w:r>
    </w:p>
    <w:p w:rsidR="00212E0D" w:rsidRPr="00212E0D" w:rsidRDefault="00212E0D" w:rsidP="00187B57">
      <w:pPr>
        <w:widowControl/>
        <w:numPr>
          <w:ilvl w:val="0"/>
          <w:numId w:val="4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принимать адекватные решения в условиях игровой деятельности, оценивать правила безопасности в процессе игры;</w:t>
      </w:r>
    </w:p>
    <w:p w:rsidR="00212E0D" w:rsidRPr="00212E0D" w:rsidRDefault="00212E0D" w:rsidP="00187B57">
      <w:pPr>
        <w:widowControl/>
        <w:numPr>
          <w:ilvl w:val="0"/>
          <w:numId w:val="4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знать основные строевые команды. </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наблюдения за физическим развитием и физической подготовленностью:</w:t>
      </w:r>
    </w:p>
    <w:p w:rsidR="00212E0D" w:rsidRPr="00212E0D" w:rsidRDefault="00212E0D" w:rsidP="00187B57">
      <w:pPr>
        <w:widowControl/>
        <w:numPr>
          <w:ilvl w:val="0"/>
          <w:numId w:val="4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составлять письменно и выполнять индивидуальный распорядок дня </w:t>
      </w:r>
      <w:r w:rsidRPr="00212E0D">
        <w:rPr>
          <w:rFonts w:eastAsia="Calibri"/>
          <w:sz w:val="24"/>
          <w:szCs w:val="24"/>
        </w:rPr>
        <w:br/>
        <w:t xml:space="preserve">с включением утренней гимнастики, физкультминуток, регулярных упражнений гимнастики, измерять, сравнивать динамику развития физических качеств </w:t>
      </w:r>
      <w:r w:rsidRPr="00212E0D">
        <w:rPr>
          <w:rFonts w:eastAsia="Calibri"/>
          <w:sz w:val="24"/>
          <w:szCs w:val="24"/>
        </w:rPr>
        <w:b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212E0D" w:rsidRPr="00212E0D" w:rsidRDefault="00212E0D" w:rsidP="00187B57">
      <w:pPr>
        <w:widowControl/>
        <w:numPr>
          <w:ilvl w:val="0"/>
          <w:numId w:val="4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классифицировать виды физических упражнений в соответствии </w:t>
      </w:r>
      <w:r w:rsidRPr="00212E0D">
        <w:rPr>
          <w:rFonts w:eastAsia="Calibri"/>
          <w:sz w:val="24"/>
          <w:szCs w:val="24"/>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развивающие, подвижные игры и спортивные эстафеты, командные перестроения:</w:t>
      </w:r>
    </w:p>
    <w:p w:rsidR="00212E0D" w:rsidRPr="00212E0D" w:rsidRDefault="00212E0D" w:rsidP="00187B57">
      <w:pPr>
        <w:widowControl/>
        <w:numPr>
          <w:ilvl w:val="0"/>
          <w:numId w:val="46"/>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Физическое совершенствование.</w:t>
      </w:r>
    </w:p>
    <w:p w:rsidR="00212E0D" w:rsidRPr="00212E0D" w:rsidRDefault="00212E0D" w:rsidP="00212E0D">
      <w:pPr>
        <w:widowControl/>
        <w:autoSpaceDE/>
        <w:autoSpaceDN/>
        <w:spacing w:line="276" w:lineRule="auto"/>
        <w:ind w:left="1418" w:firstLine="850"/>
        <w:jc w:val="both"/>
        <w:rPr>
          <w:i/>
          <w:sz w:val="24"/>
          <w:szCs w:val="24"/>
          <w:lang w:eastAsia="ru-RU"/>
        </w:rPr>
      </w:pPr>
      <w:r w:rsidRPr="00212E0D">
        <w:rPr>
          <w:i/>
          <w:sz w:val="24"/>
          <w:szCs w:val="24"/>
          <w:lang w:eastAsia="ru-RU"/>
        </w:rPr>
        <w:t>Физкультурно-оздоровительная деятельность:</w:t>
      </w:r>
    </w:p>
    <w:p w:rsidR="00212E0D" w:rsidRPr="00212E0D" w:rsidRDefault="00212E0D" w:rsidP="00187B57">
      <w:pPr>
        <w:widowControl/>
        <w:numPr>
          <w:ilvl w:val="0"/>
          <w:numId w:val="46"/>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физические упражнения на развитие гибкости и координационно-скоростных способностей;</w:t>
      </w:r>
    </w:p>
    <w:p w:rsidR="00212E0D" w:rsidRPr="00212E0D" w:rsidRDefault="00212E0D" w:rsidP="00187B57">
      <w:pPr>
        <w:widowControl/>
        <w:numPr>
          <w:ilvl w:val="0"/>
          <w:numId w:val="46"/>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и демонстрировать технику перемещения гимнастическим шагом, мягким бегом вперёд, прыжками, подскоками, галопом;</w:t>
      </w:r>
    </w:p>
    <w:p w:rsidR="00212E0D" w:rsidRPr="00212E0D" w:rsidRDefault="00212E0D" w:rsidP="00187B57">
      <w:pPr>
        <w:widowControl/>
        <w:numPr>
          <w:ilvl w:val="0"/>
          <w:numId w:val="46"/>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и демонстрировать технику выполнения подводящих, гимнастических и акробатических упражнений, танцевальных шагов, работы </w:t>
      </w:r>
      <w:r w:rsidRPr="00212E0D">
        <w:rPr>
          <w:rFonts w:eastAsia="Calibri"/>
          <w:sz w:val="24"/>
          <w:szCs w:val="24"/>
        </w:rPr>
        <w:b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212E0D" w:rsidRPr="00212E0D" w:rsidRDefault="00212E0D" w:rsidP="00187B57">
      <w:pPr>
        <w:widowControl/>
        <w:numPr>
          <w:ilvl w:val="0"/>
          <w:numId w:val="46"/>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212E0D" w:rsidRPr="00212E0D" w:rsidRDefault="00212E0D" w:rsidP="00187B57">
      <w:pPr>
        <w:widowControl/>
        <w:numPr>
          <w:ilvl w:val="0"/>
          <w:numId w:val="46"/>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технику плавания одним или несколькими спортивными стилями плавания (при наличии материально-технического обеспечения).</w:t>
      </w:r>
      <w:bookmarkStart w:id="397" w:name="_Toc101876898"/>
    </w:p>
    <w:p w:rsidR="00212E0D" w:rsidRPr="00212E0D" w:rsidRDefault="00212E0D" w:rsidP="00212E0D">
      <w:pPr>
        <w:widowControl/>
        <w:autoSpaceDE/>
        <w:autoSpaceDN/>
        <w:spacing w:line="256" w:lineRule="auto"/>
        <w:ind w:left="1418" w:firstLine="850"/>
        <w:contextualSpacing/>
        <w:jc w:val="both"/>
        <w:rPr>
          <w:rFonts w:eastAsia="Calibri"/>
          <w:i/>
          <w:sz w:val="24"/>
          <w:szCs w:val="24"/>
        </w:rPr>
      </w:pPr>
      <w:r w:rsidRPr="00212E0D">
        <w:rPr>
          <w:rFonts w:eastAsia="Calibri"/>
          <w:i/>
          <w:sz w:val="24"/>
          <w:szCs w:val="24"/>
        </w:rPr>
        <w:lastRenderedPageBreak/>
        <w:t>Коррекционно-развивающая деятельность:</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упражнения сюжетных пальчиковых игр (с участием двух рук и сопровождением стихов), в сочетании звуковой и артикуляционной гимнастик гимнастики, нейрогенной гимнастики.</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технику дыхательных упражнений на вдох и на выдох, статические и динамические.</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и демонстрировать упражнения с дыханием.</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упражнения на формирование правильной осанки с предметами (гимнастическая палка, мяч, фитбол).</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упражнения для коррекции и профилактики плоскостопия в ходьбе и стоя).</w:t>
      </w:r>
    </w:p>
    <w:bookmarkEnd w:id="397"/>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 xml:space="preserve">К концу обучения </w:t>
      </w:r>
      <w:r w:rsidRPr="00212E0D">
        <w:rPr>
          <w:b/>
          <w:sz w:val="24"/>
          <w:szCs w:val="24"/>
          <w:lang w:eastAsia="ru-RU"/>
        </w:rPr>
        <w:t>в 3 классе</w:t>
      </w:r>
      <w:r w:rsidRPr="00212E0D">
        <w:rPr>
          <w:sz w:val="24"/>
          <w:szCs w:val="24"/>
          <w:lang w:eastAsia="ru-RU"/>
        </w:rPr>
        <w:t>обучающийся получит следующие предметные результаты по отдельным темам программы по физической культуре:</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Знания о физической культуре:</w:t>
      </w:r>
    </w:p>
    <w:p w:rsidR="00212E0D" w:rsidRPr="00212E0D" w:rsidRDefault="00212E0D" w:rsidP="00187B57">
      <w:pPr>
        <w:widowControl/>
        <w:numPr>
          <w:ilvl w:val="0"/>
          <w:numId w:val="47"/>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различать основные предметные области адаптивной физической культуры (рекреационная, оздоровительная, спорт);</w:t>
      </w:r>
    </w:p>
    <w:p w:rsidR="00212E0D" w:rsidRPr="00212E0D" w:rsidRDefault="00212E0D" w:rsidP="00187B57">
      <w:pPr>
        <w:widowControl/>
        <w:numPr>
          <w:ilvl w:val="0"/>
          <w:numId w:val="47"/>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212E0D" w:rsidRPr="00212E0D" w:rsidRDefault="00212E0D" w:rsidP="00187B57">
      <w:pPr>
        <w:widowControl/>
        <w:numPr>
          <w:ilvl w:val="0"/>
          <w:numId w:val="47"/>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представлять и описывать общее строение человека, называть основные части костного скелета человека и основные группы мышц;</w:t>
      </w:r>
    </w:p>
    <w:p w:rsidR="00212E0D" w:rsidRPr="00212E0D" w:rsidRDefault="00212E0D" w:rsidP="00187B57">
      <w:pPr>
        <w:widowControl/>
        <w:numPr>
          <w:ilvl w:val="0"/>
          <w:numId w:val="47"/>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формулировать основные правила безопасного поведения на занятиях </w:t>
      </w:r>
      <w:r w:rsidRPr="00212E0D">
        <w:rPr>
          <w:rFonts w:eastAsia="Calibri"/>
          <w:sz w:val="24"/>
          <w:szCs w:val="24"/>
        </w:rPr>
        <w:br/>
        <w:t>по физической культуре;</w:t>
      </w:r>
    </w:p>
    <w:p w:rsidR="00212E0D" w:rsidRPr="00212E0D" w:rsidRDefault="00212E0D" w:rsidP="00187B57">
      <w:pPr>
        <w:widowControl/>
        <w:numPr>
          <w:ilvl w:val="0"/>
          <w:numId w:val="47"/>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различать упражнения по воздействию на развитие основных физических качеств и способностей человека;</w:t>
      </w:r>
    </w:p>
    <w:p w:rsidR="00212E0D" w:rsidRPr="00212E0D" w:rsidRDefault="00212E0D" w:rsidP="00187B57">
      <w:pPr>
        <w:widowControl/>
        <w:numPr>
          <w:ilvl w:val="0"/>
          <w:numId w:val="47"/>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выявлять характерные ошибки при выполнении физических упражнений.</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Способы физкультурной деятельности.</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занятия общеразвивающими и здоровье формирующими физическими упражнениями:</w:t>
      </w:r>
    </w:p>
    <w:p w:rsidR="00212E0D" w:rsidRPr="00212E0D" w:rsidRDefault="00212E0D" w:rsidP="00187B57">
      <w:pPr>
        <w:widowControl/>
        <w:numPr>
          <w:ilvl w:val="0"/>
          <w:numId w:val="48"/>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самостоятельно проводить разминку по её видам: общую, партерную, разминку у опоры, характеризовать комплексы гимнастических упражнений </w:t>
      </w:r>
      <w:r w:rsidRPr="00212E0D">
        <w:rPr>
          <w:rFonts w:eastAsia="Calibri"/>
          <w:sz w:val="24"/>
          <w:szCs w:val="24"/>
        </w:rPr>
        <w:br/>
        <w:t>по целевому назначению;</w:t>
      </w:r>
    </w:p>
    <w:p w:rsidR="00212E0D" w:rsidRPr="00212E0D" w:rsidRDefault="00212E0D" w:rsidP="00187B57">
      <w:pPr>
        <w:widowControl/>
        <w:numPr>
          <w:ilvl w:val="0"/>
          <w:numId w:val="48"/>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организовывать проведение игр, игровых заданий и спортивных эстафет </w:t>
      </w:r>
      <w:r w:rsidRPr="00212E0D">
        <w:rPr>
          <w:rFonts w:eastAsia="Calibri"/>
          <w:sz w:val="24"/>
          <w:szCs w:val="24"/>
        </w:rPr>
        <w:br/>
        <w:t>(на выбор).</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наблюдения за физическим развитием и физической подготовленностью:</w:t>
      </w:r>
    </w:p>
    <w:p w:rsidR="00212E0D" w:rsidRPr="00212E0D" w:rsidRDefault="00212E0D" w:rsidP="00187B57">
      <w:pPr>
        <w:widowControl/>
        <w:numPr>
          <w:ilvl w:val="0"/>
          <w:numId w:val="49"/>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212E0D" w:rsidRPr="00212E0D" w:rsidRDefault="00212E0D" w:rsidP="00187B57">
      <w:pPr>
        <w:widowControl/>
        <w:numPr>
          <w:ilvl w:val="0"/>
          <w:numId w:val="49"/>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проводить наблюдения за своим дыханием при выполнении упражнений основной гимнастики.</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Самостоятельные развивающие, подвижные игры и спортивные эстафеты:</w:t>
      </w:r>
    </w:p>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t>составлять, организовывать и проводить игры и игровые задания;</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выполнять ролевые задания при проведении спортивных эстафет </w:t>
      </w:r>
      <w:r w:rsidRPr="00212E0D">
        <w:rPr>
          <w:rFonts w:eastAsia="Calibri"/>
          <w:sz w:val="24"/>
          <w:szCs w:val="24"/>
        </w:rPr>
        <w:br/>
        <w:t>с гимнастическим предметом/без гимнастического предмета (организатор эстафеты, главный судья, капитан, член команды).</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Физическое совершенствование.</w:t>
      </w:r>
    </w:p>
    <w:p w:rsidR="00212E0D" w:rsidRPr="00212E0D" w:rsidRDefault="00212E0D" w:rsidP="00212E0D">
      <w:pPr>
        <w:widowControl/>
        <w:autoSpaceDE/>
        <w:autoSpaceDN/>
        <w:spacing w:line="276" w:lineRule="auto"/>
        <w:ind w:left="1418" w:firstLine="850"/>
        <w:jc w:val="both"/>
        <w:rPr>
          <w:i/>
          <w:sz w:val="24"/>
          <w:szCs w:val="24"/>
          <w:lang w:eastAsia="ru-RU"/>
        </w:rPr>
      </w:pPr>
      <w:r w:rsidRPr="00212E0D">
        <w:rPr>
          <w:i/>
          <w:sz w:val="24"/>
          <w:szCs w:val="24"/>
          <w:lang w:eastAsia="ru-RU"/>
        </w:rPr>
        <w:lastRenderedPageBreak/>
        <w:t>Физкультурно-оздоровительная деятельность:</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и выполнять технику разучиваемых физических упражнений </w:t>
      </w:r>
      <w:r w:rsidRPr="00212E0D">
        <w:rPr>
          <w:rFonts w:eastAsia="Calibri"/>
          <w:sz w:val="24"/>
          <w:szCs w:val="24"/>
        </w:rPr>
        <w:br/>
        <w:t>и комбинаций гимнастических упражнений с использованием в том числе танцевальных шагов, поворотов, прыжков;</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и выполнять технику спортивного плавания стилями (на выбор): кроль на спине, кроль;</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технику выполнения комплексов гимнастических упражнений </w:t>
      </w:r>
      <w:r w:rsidRPr="00212E0D">
        <w:rPr>
          <w:rFonts w:eastAsia="Calibri"/>
          <w:sz w:val="24"/>
          <w:szCs w:val="24"/>
        </w:rPr>
        <w:br/>
        <w:t>для развития гибкости, координационно-скоростных способностей;</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проявлять физические качества: гибкость, координацию – и демонстрировать динамику их развития;</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универсальные умения по самостоятельному выполнению упражнений в оздоровительных формах занятий;</w:t>
      </w:r>
    </w:p>
    <w:p w:rsidR="00212E0D" w:rsidRPr="00212E0D" w:rsidRDefault="00212E0D" w:rsidP="00187B57">
      <w:pPr>
        <w:widowControl/>
        <w:numPr>
          <w:ilvl w:val="0"/>
          <w:numId w:val="50"/>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строевой и походный шаг.</w:t>
      </w:r>
    </w:p>
    <w:p w:rsidR="00212E0D" w:rsidRPr="00212E0D" w:rsidRDefault="00212E0D" w:rsidP="00212E0D">
      <w:pPr>
        <w:widowControl/>
        <w:autoSpaceDE/>
        <w:autoSpaceDN/>
        <w:spacing w:line="276" w:lineRule="auto"/>
        <w:ind w:left="1418" w:firstLine="850"/>
        <w:jc w:val="both"/>
        <w:rPr>
          <w:i/>
          <w:sz w:val="24"/>
          <w:szCs w:val="24"/>
          <w:lang w:eastAsia="ru-RU"/>
        </w:rPr>
      </w:pPr>
      <w:r w:rsidRPr="00212E0D">
        <w:rPr>
          <w:i/>
          <w:sz w:val="24"/>
          <w:szCs w:val="24"/>
          <w:lang w:eastAsia="ru-RU"/>
        </w:rPr>
        <w:t>Спортивно-оздоровительная деятельность:</w:t>
      </w:r>
    </w:p>
    <w:p w:rsidR="00212E0D" w:rsidRPr="00212E0D" w:rsidRDefault="00212E0D" w:rsidP="00187B57">
      <w:pPr>
        <w:widowControl/>
        <w:numPr>
          <w:ilvl w:val="0"/>
          <w:numId w:val="51"/>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212E0D" w:rsidRPr="00212E0D" w:rsidRDefault="00212E0D" w:rsidP="00187B57">
      <w:pPr>
        <w:widowControl/>
        <w:numPr>
          <w:ilvl w:val="0"/>
          <w:numId w:val="51"/>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комплексы гимнастических упражнений и упражнений акробатики </w:t>
      </w:r>
      <w:r w:rsidRPr="00212E0D">
        <w:rPr>
          <w:rFonts w:eastAsia="Calibri"/>
          <w:sz w:val="24"/>
          <w:szCs w:val="24"/>
        </w:rPr>
        <w:br/>
        <w:t>с использованием и без использования гимнастических предметов (мяч, скакалка);</w:t>
      </w:r>
    </w:p>
    <w:p w:rsidR="00212E0D" w:rsidRPr="00212E0D" w:rsidRDefault="00212E0D" w:rsidP="00187B57">
      <w:pPr>
        <w:widowControl/>
        <w:numPr>
          <w:ilvl w:val="0"/>
          <w:numId w:val="51"/>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w:t>
      </w:r>
      <w:r w:rsidRPr="00212E0D">
        <w:rPr>
          <w:rFonts w:eastAsia="Calibri"/>
          <w:sz w:val="24"/>
          <w:szCs w:val="24"/>
        </w:rPr>
        <w:br/>
        <w:t xml:space="preserve">с толчком одной ногой, обеими ногами с прямыми и согнутыми коленями, прямо </w:t>
      </w:r>
      <w:r w:rsidRPr="00212E0D">
        <w:rPr>
          <w:rFonts w:eastAsia="Calibri"/>
          <w:sz w:val="24"/>
          <w:szCs w:val="24"/>
        </w:rPr>
        <w:br/>
        <w:t>и с полуповоротом, с места и с разбега, прыжки и подскоки через вращающуюся скакалку;</w:t>
      </w:r>
    </w:p>
    <w:p w:rsidR="00212E0D" w:rsidRPr="00212E0D" w:rsidRDefault="00212E0D" w:rsidP="00187B57">
      <w:pPr>
        <w:widowControl/>
        <w:numPr>
          <w:ilvl w:val="0"/>
          <w:numId w:val="51"/>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универсальные умения ходьбы на лыжах (при возможных погодных условиях), бега на скорость, метания теннисного мяча в заданную цель, прыжков </w:t>
      </w:r>
      <w:r w:rsidRPr="00212E0D">
        <w:rPr>
          <w:rFonts w:eastAsia="Calibri"/>
          <w:sz w:val="24"/>
          <w:szCs w:val="24"/>
        </w:rPr>
        <w:br/>
        <w:t>в высоту через планку, прыжков в длину и иное;</w:t>
      </w:r>
    </w:p>
    <w:p w:rsidR="00212E0D" w:rsidRPr="00212E0D" w:rsidRDefault="00212E0D" w:rsidP="00187B57">
      <w:pPr>
        <w:widowControl/>
        <w:numPr>
          <w:ilvl w:val="0"/>
          <w:numId w:val="51"/>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универсальные умения при выполнении специальных физических упражнений, входящих в программу начальной подготовки по виду спорта </w:t>
      </w:r>
      <w:r w:rsidRPr="00212E0D">
        <w:rPr>
          <w:rFonts w:eastAsia="Calibri"/>
          <w:sz w:val="24"/>
          <w:szCs w:val="24"/>
        </w:rPr>
        <w:br/>
        <w:t>(по выбору).</w:t>
      </w:r>
      <w:bookmarkStart w:id="398" w:name="_Toc101876899"/>
    </w:p>
    <w:p w:rsidR="00212E0D" w:rsidRPr="00212E0D" w:rsidRDefault="00212E0D" w:rsidP="00212E0D">
      <w:pPr>
        <w:widowControl/>
        <w:autoSpaceDE/>
        <w:autoSpaceDN/>
        <w:spacing w:line="256" w:lineRule="auto"/>
        <w:ind w:left="1418" w:firstLine="850"/>
        <w:contextualSpacing/>
        <w:jc w:val="both"/>
        <w:rPr>
          <w:rFonts w:eastAsia="Calibri"/>
          <w:i/>
          <w:sz w:val="24"/>
          <w:szCs w:val="24"/>
        </w:rPr>
      </w:pPr>
      <w:r w:rsidRPr="00212E0D">
        <w:rPr>
          <w:rFonts w:eastAsia="Calibri"/>
          <w:i/>
          <w:sz w:val="24"/>
          <w:szCs w:val="24"/>
        </w:rPr>
        <w:t>Коррекционно-развивающая деятельность:</w:t>
      </w:r>
    </w:p>
    <w:p w:rsidR="00212E0D" w:rsidRPr="00212E0D" w:rsidRDefault="00212E0D" w:rsidP="00187B57">
      <w:pPr>
        <w:widowControl/>
        <w:numPr>
          <w:ilvl w:val="0"/>
          <w:numId w:val="51"/>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упражнения логоритмики, различных видов дыхательных упражнений (грудное, диафрагмальное, полное).</w:t>
      </w:r>
    </w:p>
    <w:p w:rsidR="00212E0D" w:rsidRPr="00212E0D" w:rsidRDefault="00212E0D" w:rsidP="00187B57">
      <w:pPr>
        <w:widowControl/>
        <w:numPr>
          <w:ilvl w:val="0"/>
          <w:numId w:val="51"/>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упражнения на расслабление и снятие мышечного напряжения.</w:t>
      </w:r>
    </w:p>
    <w:p w:rsidR="00212E0D" w:rsidRPr="00212E0D" w:rsidRDefault="00212E0D" w:rsidP="00187B57">
      <w:pPr>
        <w:widowControl/>
        <w:numPr>
          <w:ilvl w:val="0"/>
          <w:numId w:val="51"/>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и демонстрировать упражнения в</w:t>
      </w:r>
      <w:r w:rsidR="00C4305D">
        <w:rPr>
          <w:rFonts w:eastAsia="Calibri"/>
          <w:sz w:val="24"/>
          <w:szCs w:val="24"/>
        </w:rPr>
        <w:t xml:space="preserve"> </w:t>
      </w:r>
      <w:r w:rsidRPr="00212E0D">
        <w:rPr>
          <w:rFonts w:eastAsia="Calibri"/>
          <w:sz w:val="24"/>
          <w:szCs w:val="24"/>
        </w:rPr>
        <w:t>с</w:t>
      </w:r>
      <w:r w:rsidRPr="00212E0D">
        <w:rPr>
          <w:rFonts w:eastAsia="Calibri"/>
          <w:sz w:val="24"/>
          <w:szCs w:val="24"/>
          <w:shd w:val="clear" w:color="auto" w:fill="FAFCFF"/>
        </w:rPr>
        <w:t>огласованности движений отдельных звеньев тела, точности мелкой моторики, ориентировка в пространстве, равновесии.</w:t>
      </w:r>
    </w:p>
    <w:p w:rsidR="00212E0D" w:rsidRPr="00212E0D" w:rsidRDefault="00212E0D" w:rsidP="00187B57">
      <w:pPr>
        <w:widowControl/>
        <w:numPr>
          <w:ilvl w:val="0"/>
          <w:numId w:val="51"/>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упражнения на формирование правильной осанки на снарядах (гимнастическая лестница, скамейка).</w:t>
      </w:r>
    </w:p>
    <w:p w:rsidR="00212E0D" w:rsidRPr="00212E0D" w:rsidRDefault="00212E0D" w:rsidP="00187B57">
      <w:pPr>
        <w:widowControl/>
        <w:numPr>
          <w:ilvl w:val="0"/>
          <w:numId w:val="51"/>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упражнения для коррекции и профилактики плоскостопия с предметами (палка, массажный мяч).</w:t>
      </w:r>
    </w:p>
    <w:bookmarkEnd w:id="398"/>
    <w:p w:rsidR="00212E0D" w:rsidRPr="00212E0D" w:rsidRDefault="00212E0D" w:rsidP="00212E0D">
      <w:pPr>
        <w:widowControl/>
        <w:autoSpaceDE/>
        <w:autoSpaceDN/>
        <w:spacing w:line="276" w:lineRule="auto"/>
        <w:ind w:left="1418" w:firstLine="850"/>
        <w:jc w:val="both"/>
        <w:rPr>
          <w:sz w:val="24"/>
          <w:szCs w:val="24"/>
          <w:lang w:eastAsia="ru-RU"/>
        </w:rPr>
      </w:pPr>
      <w:r w:rsidRPr="00212E0D">
        <w:rPr>
          <w:sz w:val="24"/>
          <w:szCs w:val="24"/>
          <w:lang w:eastAsia="ru-RU"/>
        </w:rPr>
        <w:lastRenderedPageBreak/>
        <w:t xml:space="preserve">К концу обучения </w:t>
      </w:r>
      <w:r w:rsidRPr="00212E0D">
        <w:rPr>
          <w:b/>
          <w:sz w:val="24"/>
          <w:szCs w:val="24"/>
          <w:lang w:eastAsia="ru-RU"/>
        </w:rPr>
        <w:t>в 4 классе</w:t>
      </w:r>
      <w:r w:rsidR="00C4305D">
        <w:rPr>
          <w:b/>
          <w:sz w:val="24"/>
          <w:szCs w:val="24"/>
          <w:lang w:eastAsia="ru-RU"/>
        </w:rPr>
        <w:t xml:space="preserve"> </w:t>
      </w:r>
      <w:r w:rsidRPr="00212E0D">
        <w:rPr>
          <w:sz w:val="24"/>
          <w:szCs w:val="24"/>
          <w:lang w:eastAsia="ru-RU"/>
        </w:rPr>
        <w:t>обучающийся получит следующие предметные результаты по отдельным темам программы по физической культуре:</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Знания о физической культуре:</w:t>
      </w:r>
    </w:p>
    <w:p w:rsidR="00212E0D" w:rsidRPr="00212E0D" w:rsidRDefault="00212E0D" w:rsidP="00187B57">
      <w:pPr>
        <w:widowControl/>
        <w:numPr>
          <w:ilvl w:val="0"/>
          <w:numId w:val="5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определять и кратко характеризовать физическую культуру, её роль в общей культуре человека;</w:t>
      </w:r>
    </w:p>
    <w:p w:rsidR="00212E0D" w:rsidRPr="00212E0D" w:rsidRDefault="00212E0D" w:rsidP="00187B57">
      <w:pPr>
        <w:widowControl/>
        <w:numPr>
          <w:ilvl w:val="0"/>
          <w:numId w:val="52"/>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различать основные предметные области адаптивной физической культуры (лечебная, рекреационная, оздоровительная); </w:t>
      </w:r>
    </w:p>
    <w:p w:rsidR="00212E0D" w:rsidRPr="00212E0D" w:rsidRDefault="00212E0D" w:rsidP="00187B57">
      <w:pPr>
        <w:widowControl/>
        <w:numPr>
          <w:ilvl w:val="0"/>
          <w:numId w:val="52"/>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212E0D" w:rsidRPr="00212E0D" w:rsidRDefault="00212E0D" w:rsidP="00187B57">
      <w:pPr>
        <w:widowControl/>
        <w:numPr>
          <w:ilvl w:val="0"/>
          <w:numId w:val="52"/>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представлять и описывать общее строение человека, называть основные части костного скелета человека и основные группы мышц;</w:t>
      </w:r>
    </w:p>
    <w:p w:rsidR="00212E0D" w:rsidRPr="00212E0D" w:rsidRDefault="00212E0D" w:rsidP="00187B57">
      <w:pPr>
        <w:widowControl/>
        <w:numPr>
          <w:ilvl w:val="0"/>
          <w:numId w:val="52"/>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 xml:space="preserve">формулировать основные правила безопасного поведения на занятиях </w:t>
      </w:r>
      <w:r w:rsidRPr="00212E0D">
        <w:rPr>
          <w:rFonts w:eastAsia="Calibri"/>
          <w:sz w:val="24"/>
          <w:szCs w:val="24"/>
        </w:rPr>
        <w:br/>
        <w:t>по физической культуре;</w:t>
      </w:r>
    </w:p>
    <w:p w:rsidR="00212E0D" w:rsidRPr="00212E0D" w:rsidRDefault="00212E0D" w:rsidP="00187B57">
      <w:pPr>
        <w:widowControl/>
        <w:numPr>
          <w:ilvl w:val="0"/>
          <w:numId w:val="52"/>
        </w:numPr>
        <w:autoSpaceDE/>
        <w:autoSpaceDN/>
        <w:spacing w:after="200" w:line="276" w:lineRule="auto"/>
        <w:ind w:left="1418" w:firstLine="850"/>
        <w:contextualSpacing/>
        <w:jc w:val="both"/>
        <w:rPr>
          <w:rFonts w:eastAsia="Calibri"/>
          <w:sz w:val="24"/>
          <w:szCs w:val="24"/>
        </w:rPr>
      </w:pPr>
      <w:r w:rsidRPr="00212E0D">
        <w:rPr>
          <w:rFonts w:eastAsia="Calibri"/>
          <w:sz w:val="24"/>
          <w:szCs w:val="24"/>
        </w:rPr>
        <w:t>различать упражнения по воздействию на развитие основных физических качеств и способностей человека;</w:t>
      </w:r>
    </w:p>
    <w:p w:rsidR="00212E0D" w:rsidRPr="00212E0D" w:rsidRDefault="00212E0D" w:rsidP="00187B57">
      <w:pPr>
        <w:widowControl/>
        <w:numPr>
          <w:ilvl w:val="0"/>
          <w:numId w:val="5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выявлять характерные ошибки при выполнении физических упражнений</w:t>
      </w:r>
      <w:r w:rsidR="00C4305D">
        <w:rPr>
          <w:rFonts w:eastAsia="Calibri"/>
          <w:sz w:val="24"/>
          <w:szCs w:val="24"/>
        </w:rPr>
        <w:t xml:space="preserve"> </w:t>
      </w:r>
      <w:r w:rsidRPr="00212E0D">
        <w:rPr>
          <w:rFonts w:eastAsia="Calibri"/>
          <w:sz w:val="24"/>
          <w:szCs w:val="24"/>
        </w:rPr>
        <w:t>;определять ситуации, требующие применения правил предупреждения травматизма;</w:t>
      </w:r>
    </w:p>
    <w:p w:rsidR="00212E0D" w:rsidRPr="00212E0D" w:rsidRDefault="00212E0D" w:rsidP="00187B57">
      <w:pPr>
        <w:widowControl/>
        <w:numPr>
          <w:ilvl w:val="0"/>
          <w:numId w:val="52"/>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определять состав спортивной одежды в зависимости от погодных условий </w:t>
      </w:r>
      <w:r w:rsidRPr="00212E0D">
        <w:rPr>
          <w:rFonts w:eastAsia="Calibri"/>
          <w:sz w:val="24"/>
          <w:szCs w:val="24"/>
        </w:rPr>
        <w:br/>
        <w:t>и условий занятий.</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Способы физкультурной деятельности:</w:t>
      </w:r>
    </w:p>
    <w:p w:rsidR="00212E0D" w:rsidRPr="00212E0D" w:rsidRDefault="00212E0D" w:rsidP="00187B57">
      <w:pPr>
        <w:widowControl/>
        <w:numPr>
          <w:ilvl w:val="0"/>
          <w:numId w:val="53"/>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212E0D" w:rsidRPr="00212E0D" w:rsidRDefault="00212E0D" w:rsidP="00187B57">
      <w:pPr>
        <w:widowControl/>
        <w:numPr>
          <w:ilvl w:val="0"/>
          <w:numId w:val="53"/>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измерять показатели развития физических качеств и способностей </w:t>
      </w:r>
      <w:r w:rsidRPr="00212E0D">
        <w:rPr>
          <w:rFonts w:eastAsia="Calibri"/>
          <w:sz w:val="24"/>
          <w:szCs w:val="24"/>
        </w:rPr>
        <w:br/>
        <w:t>по методикам программы по физической культуре (гибкость, координационно-скоростные способности);</w:t>
      </w:r>
    </w:p>
    <w:p w:rsidR="00212E0D" w:rsidRPr="00212E0D" w:rsidRDefault="00212E0D" w:rsidP="00187B57">
      <w:pPr>
        <w:widowControl/>
        <w:numPr>
          <w:ilvl w:val="0"/>
          <w:numId w:val="53"/>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объяснять технику разученных гимнастических упражнений и специальных физических упражнений по виду спорта (по выбору);</w:t>
      </w:r>
    </w:p>
    <w:p w:rsidR="00212E0D" w:rsidRPr="00212E0D" w:rsidRDefault="00212E0D" w:rsidP="00187B57">
      <w:pPr>
        <w:widowControl/>
        <w:numPr>
          <w:ilvl w:val="0"/>
          <w:numId w:val="53"/>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общаться и взаимодействовать в игровой деятельности;</w:t>
      </w:r>
    </w:p>
    <w:p w:rsidR="00212E0D" w:rsidRPr="00212E0D" w:rsidRDefault="00212E0D" w:rsidP="00187B57">
      <w:pPr>
        <w:widowControl/>
        <w:numPr>
          <w:ilvl w:val="0"/>
          <w:numId w:val="53"/>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212E0D" w:rsidRPr="00212E0D" w:rsidRDefault="00212E0D" w:rsidP="00187B57">
      <w:pPr>
        <w:widowControl/>
        <w:numPr>
          <w:ilvl w:val="0"/>
          <w:numId w:val="53"/>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составлять, организовывать и проводить подвижные игры с элементами соревновательной деятельности.</w:t>
      </w:r>
    </w:p>
    <w:p w:rsidR="00212E0D" w:rsidRPr="00212E0D" w:rsidRDefault="00212E0D" w:rsidP="00212E0D">
      <w:pPr>
        <w:widowControl/>
        <w:autoSpaceDE/>
        <w:autoSpaceDN/>
        <w:spacing w:line="276" w:lineRule="auto"/>
        <w:ind w:left="1418" w:firstLine="850"/>
        <w:jc w:val="both"/>
        <w:rPr>
          <w:b/>
          <w:sz w:val="24"/>
          <w:szCs w:val="24"/>
          <w:lang w:eastAsia="ru-RU"/>
        </w:rPr>
      </w:pPr>
      <w:r w:rsidRPr="00212E0D">
        <w:rPr>
          <w:b/>
          <w:sz w:val="24"/>
          <w:szCs w:val="24"/>
          <w:lang w:eastAsia="ru-RU"/>
        </w:rPr>
        <w:t>Физическое совершенствование</w:t>
      </w:r>
    </w:p>
    <w:p w:rsidR="00212E0D" w:rsidRPr="00212E0D" w:rsidRDefault="00212E0D" w:rsidP="00212E0D">
      <w:pPr>
        <w:widowControl/>
        <w:autoSpaceDE/>
        <w:autoSpaceDN/>
        <w:spacing w:line="276" w:lineRule="auto"/>
        <w:ind w:left="1418" w:firstLine="850"/>
        <w:jc w:val="both"/>
        <w:rPr>
          <w:i/>
          <w:sz w:val="24"/>
          <w:szCs w:val="24"/>
          <w:lang w:eastAsia="ru-RU"/>
        </w:rPr>
      </w:pPr>
      <w:r w:rsidRPr="00212E0D">
        <w:rPr>
          <w:i/>
          <w:sz w:val="24"/>
          <w:szCs w:val="24"/>
          <w:lang w:eastAsia="ru-RU"/>
        </w:rPr>
        <w:t>Физкультурно-оздоровительная деятельность:</w:t>
      </w:r>
    </w:p>
    <w:p w:rsidR="00212E0D" w:rsidRPr="00212E0D" w:rsidRDefault="00212E0D" w:rsidP="00187B57">
      <w:pPr>
        <w:widowControl/>
        <w:numPr>
          <w:ilvl w:val="0"/>
          <w:numId w:val="5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212E0D" w:rsidRPr="00212E0D" w:rsidRDefault="00212E0D" w:rsidP="00187B57">
      <w:pPr>
        <w:widowControl/>
        <w:numPr>
          <w:ilvl w:val="0"/>
          <w:numId w:val="5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моделировать физические нагрузки для развития основных физических качеств и способностей в зависимости от уровня физической подготовленности </w:t>
      </w:r>
      <w:r w:rsidRPr="00212E0D">
        <w:rPr>
          <w:rFonts w:eastAsia="Calibri"/>
          <w:sz w:val="24"/>
          <w:szCs w:val="24"/>
        </w:rPr>
        <w:br/>
        <w:t>и эффективности динамики развития физических качеств и способностей;</w:t>
      </w:r>
    </w:p>
    <w:p w:rsidR="00212E0D" w:rsidRPr="00212E0D" w:rsidRDefault="00212E0D" w:rsidP="00187B57">
      <w:pPr>
        <w:widowControl/>
        <w:numPr>
          <w:ilvl w:val="0"/>
          <w:numId w:val="5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212E0D" w:rsidRPr="00212E0D" w:rsidRDefault="00212E0D" w:rsidP="00187B57">
      <w:pPr>
        <w:widowControl/>
        <w:numPr>
          <w:ilvl w:val="0"/>
          <w:numId w:val="5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lastRenderedPageBreak/>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w:t>
      </w:r>
      <w:r w:rsidRPr="00212E0D">
        <w:rPr>
          <w:rFonts w:eastAsia="Calibri"/>
          <w:sz w:val="24"/>
          <w:szCs w:val="24"/>
        </w:rPr>
        <w:br/>
        <w:t>(в движении, лёжа, сидя, стоя);</w:t>
      </w:r>
    </w:p>
    <w:p w:rsidR="00212E0D" w:rsidRPr="00212E0D" w:rsidRDefault="00212E0D" w:rsidP="00187B57">
      <w:pPr>
        <w:widowControl/>
        <w:numPr>
          <w:ilvl w:val="0"/>
          <w:numId w:val="54"/>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принимать на себя ответственность за результаты эффективного развития собственных физических качеств.</w:t>
      </w:r>
    </w:p>
    <w:p w:rsidR="00212E0D" w:rsidRPr="00212E0D" w:rsidRDefault="00212E0D" w:rsidP="00212E0D">
      <w:pPr>
        <w:widowControl/>
        <w:autoSpaceDE/>
        <w:autoSpaceDN/>
        <w:spacing w:line="276" w:lineRule="auto"/>
        <w:ind w:left="1418" w:firstLine="850"/>
        <w:jc w:val="both"/>
        <w:rPr>
          <w:i/>
          <w:sz w:val="24"/>
          <w:szCs w:val="24"/>
          <w:lang w:eastAsia="ru-RU"/>
        </w:rPr>
      </w:pPr>
      <w:r w:rsidRPr="00212E0D">
        <w:rPr>
          <w:i/>
          <w:sz w:val="24"/>
          <w:szCs w:val="24"/>
          <w:lang w:eastAsia="ru-RU"/>
        </w:rPr>
        <w:t>Спортивно-оздоровительная деятельность:</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и показывать универсальные умения при выполнении организующих упражнений;</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технику выполнения спортивных упражнений;</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универсальные умения по взаимодействию в парах и группах </w:t>
      </w:r>
      <w:r w:rsidRPr="00212E0D">
        <w:rPr>
          <w:rFonts w:eastAsia="Calibri"/>
          <w:sz w:val="24"/>
          <w:szCs w:val="24"/>
        </w:rPr>
        <w:br/>
        <w:t>при разучивании специальных физических упражнений;</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проявлять физические качества гибкости, координации и быстроты </w:t>
      </w:r>
      <w:r w:rsidRPr="00212E0D">
        <w:rPr>
          <w:rFonts w:eastAsia="Calibri"/>
          <w:sz w:val="24"/>
          <w:szCs w:val="24"/>
        </w:rPr>
        <w:br/>
        <w:t>при выполнении специальных физических упражнений и упражнений основной гимнастики;</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выявлять характерные ошибки при выполнении гимнастических упражнений и техники плавания;</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различать, выполнять и озвучивать строевые команды;</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универсальные умения по взаимодействию в группах </w:t>
      </w:r>
      <w:r w:rsidRPr="00212E0D">
        <w:rPr>
          <w:rFonts w:eastAsia="Calibri"/>
          <w:sz w:val="24"/>
          <w:szCs w:val="24"/>
        </w:rPr>
        <w:br/>
        <w:t>при разучивании и выполнении физических упражнений;</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и демонстрировать технику различных стилей плавания (на выбор), выполнять плавание на скорость;</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описывать и демонстрировать правила соревновательной деятельности </w:t>
      </w:r>
      <w:r w:rsidRPr="00212E0D">
        <w:rPr>
          <w:rFonts w:eastAsia="Calibri"/>
          <w:sz w:val="24"/>
          <w:szCs w:val="24"/>
        </w:rPr>
        <w:br/>
        <w:t>по виду спорта (на выбор);</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соблюдать правила техники безопасности при занятиях физической культурой и спортом;</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демонстрировать технику удержания гимнастических предметов (мяч, скакалка) при передаче, броске, ловле, вращении, перекатах;</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демонстрировать технику выполнения равновесий, поворотов, прыжков толчком с одной ноги (попеременно), на месте и с разбега;</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технику танцевальных шагов, выполняемых индивидуально, парами, в группах;</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моделировать комплексы упражнений общей гимнастики по видам разминки (общая, партерная, у опоры);</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универсальные умения в самостоятельной организации </w:t>
      </w:r>
      <w:r w:rsidRPr="00212E0D">
        <w:rPr>
          <w:rFonts w:eastAsia="Calibri"/>
          <w:sz w:val="24"/>
          <w:szCs w:val="24"/>
        </w:rPr>
        <w:br/>
        <w:t>и проведении подвижных игр, игровых заданий, спортивных эстафет;</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 xml:space="preserve">осваивать универсальные умения управлять эмоциями в процессе учебной </w:t>
      </w:r>
      <w:r w:rsidRPr="00212E0D">
        <w:rPr>
          <w:rFonts w:eastAsia="Calibri"/>
          <w:sz w:val="24"/>
          <w:szCs w:val="24"/>
        </w:rPr>
        <w:br/>
        <w:t>и игровой деятельности;</w:t>
      </w:r>
    </w:p>
    <w:p w:rsidR="00212E0D" w:rsidRPr="00212E0D" w:rsidRDefault="00212E0D" w:rsidP="00187B57">
      <w:pPr>
        <w:widowControl/>
        <w:numPr>
          <w:ilvl w:val="0"/>
          <w:numId w:val="55"/>
        </w:numPr>
        <w:autoSpaceDE/>
        <w:autoSpaceDN/>
        <w:spacing w:after="200" w:line="256" w:lineRule="auto"/>
        <w:ind w:left="1418" w:firstLine="850"/>
        <w:contextualSpacing/>
        <w:jc w:val="both"/>
        <w:rPr>
          <w:rFonts w:eastAsia="Calibri"/>
          <w:sz w:val="24"/>
          <w:szCs w:val="24"/>
        </w:rPr>
      </w:pPr>
      <w:r w:rsidRPr="00212E0D">
        <w:rPr>
          <w:rFonts w:eastAsia="Calibri"/>
          <w:sz w:val="24"/>
          <w:szCs w:val="24"/>
        </w:rPr>
        <w:t>осваивать технические действия из спортивных игр.</w:t>
      </w:r>
      <w:bookmarkStart w:id="399" w:name="_Toc101876900"/>
      <w:bookmarkEnd w:id="399"/>
    </w:p>
    <w:p w:rsidR="00212E0D" w:rsidRPr="00212E0D" w:rsidRDefault="00212E0D" w:rsidP="00212E0D">
      <w:pPr>
        <w:widowControl/>
        <w:autoSpaceDE/>
        <w:autoSpaceDN/>
        <w:spacing w:line="256" w:lineRule="auto"/>
        <w:ind w:left="1418" w:firstLine="850"/>
        <w:contextualSpacing/>
        <w:jc w:val="both"/>
        <w:rPr>
          <w:rFonts w:eastAsia="Calibri"/>
          <w:i/>
          <w:sz w:val="24"/>
          <w:szCs w:val="24"/>
        </w:rPr>
      </w:pPr>
      <w:r w:rsidRPr="00212E0D">
        <w:rPr>
          <w:rFonts w:eastAsia="Calibri"/>
          <w:i/>
          <w:sz w:val="24"/>
          <w:szCs w:val="24"/>
        </w:rPr>
        <w:t>Коррекционно-развивающая деятельность:</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 xml:space="preserve">осваивать и демонстрировать упражнения в </w:t>
      </w:r>
      <w:r w:rsidRPr="00212E0D">
        <w:rPr>
          <w:rFonts w:eastAsia="Calibri"/>
          <w:sz w:val="24"/>
          <w:szCs w:val="24"/>
          <w:shd w:val="clear" w:color="auto" w:fill="FAFCFF"/>
        </w:rPr>
        <w:t>коррекции основных движений (пространственных, временных, ритмических характеристик в ходьбе, беге, прыжках, метании).</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shd w:val="clear" w:color="auto" w:fill="FAFCFF"/>
        </w:rPr>
        <w:t xml:space="preserve">осваивать и демонстрировать упражнения для индивидуальной </w:t>
      </w:r>
      <w:r w:rsidRPr="00212E0D">
        <w:rPr>
          <w:rFonts w:eastAsia="Calibri"/>
          <w:sz w:val="24"/>
          <w:szCs w:val="24"/>
        </w:rPr>
        <w:t xml:space="preserve"> коррекции нарушений осанки, плоскостопия.</w:t>
      </w:r>
    </w:p>
    <w:p w:rsidR="00212E0D" w:rsidRPr="00212E0D" w:rsidRDefault="00212E0D" w:rsidP="00187B57">
      <w:pPr>
        <w:widowControl/>
        <w:numPr>
          <w:ilvl w:val="0"/>
          <w:numId w:val="46"/>
        </w:numPr>
        <w:autoSpaceDE/>
        <w:autoSpaceDN/>
        <w:spacing w:after="200" w:line="252" w:lineRule="auto"/>
        <w:ind w:left="1418" w:firstLine="850"/>
        <w:contextualSpacing/>
        <w:jc w:val="both"/>
        <w:rPr>
          <w:rFonts w:eastAsia="Calibri"/>
          <w:sz w:val="24"/>
          <w:szCs w:val="24"/>
        </w:rPr>
      </w:pPr>
      <w:r w:rsidRPr="00212E0D">
        <w:rPr>
          <w:rFonts w:eastAsia="Calibri"/>
          <w:sz w:val="24"/>
          <w:szCs w:val="24"/>
        </w:rPr>
        <w:t>Осваивать контроль эмоций с помощью средств адаптивной физической культуры (упражнения на расслабление, игры на расслабление)</w:t>
      </w:r>
    </w:p>
    <w:p w:rsidR="00212E0D" w:rsidRDefault="00212E0D" w:rsidP="00212E0D">
      <w:pPr>
        <w:widowControl/>
        <w:autoSpaceDE/>
        <w:autoSpaceDN/>
        <w:ind w:left="1418" w:firstLine="850"/>
        <w:jc w:val="center"/>
        <w:rPr>
          <w:b/>
          <w:sz w:val="24"/>
          <w:szCs w:val="24"/>
          <w:lang w:eastAsia="ru-RU"/>
        </w:rPr>
      </w:pPr>
    </w:p>
    <w:p w:rsidR="00212E0D" w:rsidRPr="00212E0D" w:rsidRDefault="00212E0D" w:rsidP="00212E0D">
      <w:pPr>
        <w:widowControl/>
        <w:autoSpaceDE/>
        <w:autoSpaceDN/>
        <w:ind w:left="1418" w:firstLine="850"/>
        <w:jc w:val="center"/>
        <w:rPr>
          <w:sz w:val="24"/>
          <w:szCs w:val="24"/>
          <w:lang w:eastAsia="ru-RU"/>
        </w:rPr>
      </w:pPr>
      <w:r w:rsidRPr="00212E0D">
        <w:rPr>
          <w:b/>
          <w:sz w:val="24"/>
          <w:szCs w:val="24"/>
          <w:lang w:eastAsia="ru-RU"/>
        </w:rPr>
        <w:lastRenderedPageBreak/>
        <w:t>Критерии и нормы оценки знаний обучающихся</w:t>
      </w:r>
    </w:p>
    <w:p w:rsidR="00212E0D" w:rsidRPr="00212E0D" w:rsidRDefault="00212E0D" w:rsidP="00212E0D">
      <w:pPr>
        <w:widowControl/>
        <w:autoSpaceDE/>
        <w:autoSpaceDN/>
        <w:ind w:left="1418" w:firstLine="850"/>
        <w:jc w:val="both"/>
        <w:rPr>
          <w:sz w:val="24"/>
          <w:szCs w:val="24"/>
          <w:lang w:eastAsia="ru-RU"/>
        </w:rPr>
      </w:pP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обучающихся.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Классификация ошибок и недочетов, влияющих на снижение оценки: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Мелкими ошибками считаются ошибки, которые не влияют на качество и результат выполнения упражнений. К мелким ошибкам в основном относятся неточность отталкивания, нарушение ритма, неправильное исходное положение, «заступ» при приземлении.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Значительные ошибки – ошибки,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 старт не из требуемого положения; отталкивание далеко от планки при выполнении прыжков в длину, высоту; бросок мяча в кольцо, метание в цель с наличием дополнительных движений; несинхронность выполнения упражнения.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Грубые ошибки – ошибки, которые искажают технику движения, влияют на качество и результат выполнения упражнения.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Характеристика цифровой оценки (отметки)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Оценка «5» выставляется за качественное выполнение упражнений, допускается наличие мелких ошибок.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Оценка «4» выставляется, если допущено не более одной значительной ошибки и несколько мелких.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Оценка «3» выставляется, если допущены две значительные ошибки и несколько грубых. Но ученик при повторных выполнениях может улучшить результат.  </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xml:space="preserve">Оценка «2» выставляется, если упражнение просто не выполнено. Причиной невыполнения является наличие грубых ошибок.  </w:t>
      </w:r>
    </w:p>
    <w:p w:rsidR="00212E0D" w:rsidRPr="00212E0D" w:rsidRDefault="00212E0D" w:rsidP="00212E0D">
      <w:pPr>
        <w:widowControl/>
        <w:autoSpaceDE/>
        <w:autoSpaceDN/>
        <w:spacing w:after="200"/>
        <w:ind w:left="1418" w:firstLine="850"/>
        <w:jc w:val="both"/>
        <w:rPr>
          <w:b/>
          <w:sz w:val="24"/>
          <w:szCs w:val="24"/>
          <w:lang w:eastAsia="ru-RU"/>
        </w:rPr>
      </w:pPr>
      <w:r w:rsidRPr="00212E0D">
        <w:rPr>
          <w:sz w:val="24"/>
          <w:szCs w:val="24"/>
          <w:lang w:eastAsia="ru-RU"/>
        </w:rPr>
        <w:t>При оценивании успеваемости обучающихся, имеющих специальную и подготовительную физкультурную группу здоровья, строго учитывается характер заболевания и медицинские показания. Данные обучающиеся выполняют общеразвивающие упражнения, упражнения АФК, отвечают на теоретические вопросы, выполняют теоретические тестовые задания, готовят доклады, презентации, творческие работы и проекты. Обучающиеся подготовительной физкультурной группы здоровья выполняют нормативные испытания с учетом медицинских показаний, но освобождаются от соревновательной деятельности. Рекомендуется вести индивидуальный мониторинг развития двигательных навыков обучающихся.</w:t>
      </w:r>
    </w:p>
    <w:p w:rsidR="00212E0D" w:rsidRPr="00212E0D" w:rsidRDefault="00212E0D" w:rsidP="00212E0D">
      <w:pPr>
        <w:widowControl/>
        <w:autoSpaceDE/>
        <w:autoSpaceDN/>
        <w:spacing w:after="200"/>
        <w:ind w:left="1418" w:firstLine="850"/>
        <w:jc w:val="center"/>
        <w:rPr>
          <w:b/>
          <w:sz w:val="24"/>
          <w:szCs w:val="24"/>
          <w:lang w:eastAsia="ru-RU"/>
        </w:rPr>
      </w:pPr>
      <w:r w:rsidRPr="00212E0D">
        <w:rPr>
          <w:b/>
          <w:sz w:val="24"/>
          <w:szCs w:val="24"/>
          <w:lang w:eastAsia="ru-RU"/>
        </w:rPr>
        <w:t>Материально–техническое обеспечение</w:t>
      </w:r>
    </w:p>
    <w:p w:rsidR="00212E0D" w:rsidRPr="00212E0D" w:rsidRDefault="00212E0D" w:rsidP="00212E0D">
      <w:pPr>
        <w:widowControl/>
        <w:autoSpaceDE/>
        <w:autoSpaceDN/>
        <w:spacing w:after="200"/>
        <w:ind w:left="1418" w:firstLine="850"/>
        <w:jc w:val="both"/>
        <w:rPr>
          <w:sz w:val="24"/>
          <w:szCs w:val="24"/>
          <w:lang w:eastAsia="ru-RU"/>
        </w:rPr>
      </w:pPr>
      <w:r w:rsidRPr="00212E0D">
        <w:rPr>
          <w:sz w:val="24"/>
          <w:szCs w:val="24"/>
          <w:lang w:eastAsia="ru-RU"/>
        </w:rPr>
        <w:t>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  материально-техническим обеспечением реализации программ по адаптивной физической культуре обеспечивает:</w:t>
      </w:r>
    </w:p>
    <w:p w:rsidR="00212E0D" w:rsidRPr="00212E0D" w:rsidRDefault="00212E0D" w:rsidP="00212E0D">
      <w:pPr>
        <w:widowControl/>
        <w:autoSpaceDE/>
        <w:autoSpaceDN/>
        <w:spacing w:after="200"/>
        <w:ind w:left="1418" w:firstLine="850"/>
        <w:jc w:val="both"/>
        <w:rPr>
          <w:sz w:val="24"/>
          <w:szCs w:val="24"/>
          <w:lang w:eastAsia="ru-RU"/>
        </w:rPr>
      </w:pPr>
      <w:r w:rsidRPr="00212E0D">
        <w:rPr>
          <w:sz w:val="24"/>
          <w:szCs w:val="24"/>
          <w:lang w:eastAsia="ru-RU"/>
        </w:rPr>
        <w:t>- Наглядный материал: схемы человеческого тела, муляжи скелета, оборудованное место для просмотра видео ряда, карточки для составления визуального расписания и технологических карт, большое зеркало.</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 Оборудование: спортивный инвентарь с различными сенсорными характеристиками, игровой материал для организации.</w:t>
      </w:r>
    </w:p>
    <w:p w:rsidR="00212E0D" w:rsidRPr="00212E0D" w:rsidRDefault="00212E0D" w:rsidP="00212E0D">
      <w:pPr>
        <w:widowControl/>
        <w:autoSpaceDE/>
        <w:autoSpaceDN/>
        <w:ind w:left="1418" w:firstLine="850"/>
        <w:jc w:val="both"/>
        <w:rPr>
          <w:sz w:val="24"/>
          <w:szCs w:val="24"/>
          <w:lang w:eastAsia="ru-RU"/>
        </w:rPr>
      </w:pPr>
      <w:r w:rsidRPr="00212E0D">
        <w:rPr>
          <w:sz w:val="24"/>
          <w:szCs w:val="24"/>
          <w:lang w:eastAsia="ru-RU"/>
        </w:rPr>
        <w:t>Условия реализации программы включают в себя особенности кадрового обеспечения, учебно-методическое обеспечение и материально-техническое обеспечение.</w:t>
      </w:r>
    </w:p>
    <w:p w:rsidR="009B785D" w:rsidRPr="009B785D" w:rsidRDefault="00106C76" w:rsidP="00C4305D">
      <w:pPr>
        <w:widowControl/>
        <w:autoSpaceDE/>
        <w:autoSpaceDN/>
        <w:jc w:val="center"/>
        <w:rPr>
          <w:sz w:val="24"/>
          <w:szCs w:val="24"/>
          <w:lang w:eastAsia="ru-RU"/>
        </w:rPr>
      </w:pPr>
      <w:bookmarkStart w:id="400" w:name="_Hlk206948894"/>
      <w:r>
        <w:rPr>
          <w:rFonts w:eastAsia="SimSun"/>
          <w:b/>
          <w:sz w:val="24"/>
          <w:szCs w:val="24"/>
          <w:lang w:eastAsia="ar-SA"/>
        </w:rPr>
        <w:lastRenderedPageBreak/>
        <w:t>2.1.11.</w:t>
      </w:r>
      <w:r w:rsidR="009B785D" w:rsidRPr="00106C76">
        <w:rPr>
          <w:rFonts w:eastAsia="SimSun"/>
          <w:b/>
          <w:sz w:val="24"/>
          <w:szCs w:val="24"/>
          <w:lang w:eastAsia="ar-SA"/>
        </w:rPr>
        <w:t>ПРОГРАММА</w:t>
      </w:r>
      <w:r w:rsidR="009B785D" w:rsidRPr="00106C76">
        <w:rPr>
          <w:b/>
          <w:sz w:val="24"/>
          <w:szCs w:val="24"/>
          <w:lang w:eastAsia="ru-RU"/>
        </w:rPr>
        <w:t xml:space="preserve"> КОРРЕКЦИОННОГО КУРСА «РИТМИКА»</w:t>
      </w:r>
    </w:p>
    <w:p w:rsidR="009E45E9" w:rsidRPr="009B785D" w:rsidRDefault="009E45E9" w:rsidP="009B785D">
      <w:pPr>
        <w:pStyle w:val="2"/>
        <w:ind w:left="1418" w:firstLine="567"/>
        <w:jc w:val="center"/>
        <w:rPr>
          <w:highlight w:val="yellow"/>
        </w:rPr>
      </w:pPr>
    </w:p>
    <w:p w:rsidR="009B785D" w:rsidRPr="009B785D" w:rsidRDefault="009B785D" w:rsidP="00106C76">
      <w:pPr>
        <w:numPr>
          <w:ilvl w:val="3"/>
          <w:numId w:val="0"/>
        </w:numPr>
        <w:tabs>
          <w:tab w:val="num" w:pos="864"/>
        </w:tabs>
        <w:suppressAutoHyphens/>
        <w:autoSpaceDE/>
        <w:autoSpaceDN/>
        <w:spacing w:before="120" w:after="120"/>
        <w:ind w:left="1418" w:hanging="864"/>
        <w:jc w:val="center"/>
        <w:outlineLvl w:val="1"/>
        <w:rPr>
          <w:rFonts w:eastAsia="Tahoma"/>
          <w:b/>
          <w:bCs/>
          <w:color w:val="00000A"/>
          <w:sz w:val="24"/>
          <w:szCs w:val="24"/>
          <w:lang w:eastAsia="hi-IN" w:bidi="hi-IN"/>
        </w:rPr>
      </w:pPr>
      <w:bookmarkStart w:id="401" w:name="_Toc161408179"/>
      <w:bookmarkStart w:id="402" w:name="_Toc161421506"/>
      <w:bookmarkStart w:id="403" w:name="_Toc161421580"/>
      <w:r w:rsidRPr="009B785D">
        <w:rPr>
          <w:b/>
          <w:bCs/>
          <w:sz w:val="24"/>
          <w:szCs w:val="24"/>
          <w:lang w:eastAsia="ru-RU"/>
        </w:rPr>
        <w:t>ПОЯСНИТЕЛЬНАЯ ЗАПИСКА</w:t>
      </w:r>
      <w:bookmarkEnd w:id="401"/>
      <w:bookmarkEnd w:id="402"/>
      <w:bookmarkEnd w:id="403"/>
    </w:p>
    <w:p w:rsidR="009B785D" w:rsidRPr="009B785D" w:rsidRDefault="009B785D" w:rsidP="009B785D">
      <w:pPr>
        <w:suppressAutoHyphens/>
        <w:autoSpaceDE/>
        <w:autoSpaceDN/>
        <w:spacing w:before="269"/>
        <w:ind w:left="1418" w:firstLine="720"/>
        <w:jc w:val="both"/>
        <w:rPr>
          <w:sz w:val="24"/>
          <w:szCs w:val="24"/>
          <w:lang w:eastAsia="ru-RU"/>
        </w:rPr>
      </w:pPr>
      <w:r w:rsidRPr="009B785D">
        <w:rPr>
          <w:sz w:val="24"/>
          <w:szCs w:val="24"/>
          <w:lang w:eastAsia="ru-RU"/>
        </w:rPr>
        <w:t>Коррекционный курс «Ритмика» относится к коррекционно-развивающей области и является обязательным для освоения, удовлетворяя особые образовательные потребности обучающихся с ЗПР. Характерные для детей с ЗПР особенности моторного развития, своеобразие деятельности, поведения и личностных реакций, эмоционально-волевая незрелость становятся предметом коррекционного воздействия на уроках ритмики.</w:t>
      </w:r>
    </w:p>
    <w:p w:rsidR="009B785D" w:rsidRPr="009B785D" w:rsidRDefault="009B785D" w:rsidP="00106C76">
      <w:pPr>
        <w:numPr>
          <w:ilvl w:val="1"/>
          <w:numId w:val="0"/>
        </w:numPr>
        <w:tabs>
          <w:tab w:val="num" w:pos="576"/>
        </w:tabs>
        <w:suppressAutoHyphens/>
        <w:autoSpaceDE/>
        <w:autoSpaceDN/>
        <w:spacing w:before="120" w:after="120"/>
        <w:jc w:val="center"/>
        <w:outlineLvl w:val="1"/>
        <w:rPr>
          <w:b/>
          <w:bCs/>
          <w:sz w:val="24"/>
          <w:szCs w:val="24"/>
          <w:lang w:eastAsia="ru-RU"/>
        </w:rPr>
      </w:pPr>
      <w:bookmarkStart w:id="404" w:name="_Toc161408180"/>
      <w:bookmarkStart w:id="405" w:name="_Toc161421507"/>
      <w:bookmarkStart w:id="406" w:name="_Toc161421581"/>
      <w:r w:rsidRPr="009B785D">
        <w:rPr>
          <w:b/>
          <w:bCs/>
          <w:sz w:val="24"/>
          <w:szCs w:val="24"/>
          <w:lang w:eastAsia="ru-RU"/>
        </w:rPr>
        <w:t>Общая характеристика курса «Ритмика»</w:t>
      </w:r>
      <w:bookmarkEnd w:id="404"/>
      <w:bookmarkEnd w:id="405"/>
      <w:bookmarkEnd w:id="406"/>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Содержанием работы на уроках ритмики является музыкально-ритмическая деятельность обучающихся. Дети усваивают несложные музыкальные формы, у них развивается чувство ритма, музыкальный слух и память, совершенствуются музыкально-эстетические чувства, основанные на гармонизирующем воздействии музыки и танца. Овладевая разнообразными движениями, дети совершенствуют двигательные навыки, у них развивается координация, телесная чувствительность, пространственная ориентировка, межполушарное взаимодействие.</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 xml:space="preserve">Коррекционное значение занятий ритмикой также заключается в формировании произвольной регуляции движений, а также системы произвольной регуляции в целом: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w:t>
      </w:r>
    </w:p>
    <w:p w:rsidR="009B785D" w:rsidRPr="009B785D" w:rsidRDefault="009B785D" w:rsidP="00106C76">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 xml:space="preserve">Рабочая программа разработана на основе Федерального государственного образовательного стандарта начального общего образования (ФГОС НОО) обучающихся с ограниченными возможностями здоровья (ОВЗ), федеральной адаптированной основной общеобразовательной программы начального общего образования для обучающихся с задержкой психического развития (вариант 7.2). </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i/>
          <w:iCs/>
          <w:color w:val="00000A"/>
          <w:sz w:val="24"/>
          <w:szCs w:val="24"/>
          <w:lang w:eastAsia="hi-IN" w:bidi="hi-IN"/>
        </w:rPr>
      </w:pPr>
      <w:bookmarkStart w:id="407" w:name="_Toc161408181"/>
      <w:bookmarkStart w:id="408" w:name="_Toc161421508"/>
      <w:bookmarkStart w:id="409" w:name="_Toc161421582"/>
      <w:r w:rsidRPr="009B785D">
        <w:rPr>
          <w:rFonts w:eastAsia="Tahoma"/>
          <w:b/>
          <w:color w:val="00000A"/>
          <w:sz w:val="24"/>
          <w:szCs w:val="24"/>
          <w:lang w:eastAsia="hi-IN" w:bidi="hi-IN"/>
        </w:rPr>
        <w:t>Цель и задачи курса</w:t>
      </w:r>
      <w:bookmarkEnd w:id="407"/>
      <w:bookmarkEnd w:id="408"/>
      <w:bookmarkEnd w:id="409"/>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b/>
          <w:bCs/>
          <w:i/>
          <w:iCs/>
          <w:color w:val="00000A"/>
          <w:sz w:val="24"/>
          <w:szCs w:val="24"/>
          <w:lang w:eastAsia="hi-IN" w:bidi="hi-IN"/>
        </w:rPr>
        <w:t>Цель курса</w:t>
      </w:r>
      <w:r w:rsidRPr="009B785D">
        <w:rPr>
          <w:rFonts w:eastAsia="Tahoma"/>
          <w:color w:val="00000A"/>
          <w:sz w:val="24"/>
          <w:szCs w:val="24"/>
          <w:lang w:eastAsia="hi-IN" w:bidi="hi-IN"/>
        </w:rPr>
        <w:t xml:space="preserve"> занятий ритмикой заключается в развитии музыкально-ритмической деятельности и двигательной активности обучающихся с ЗПР в процессе восприятия музыки. </w:t>
      </w:r>
    </w:p>
    <w:p w:rsidR="009B785D" w:rsidRPr="009B785D" w:rsidRDefault="009B785D" w:rsidP="009B785D">
      <w:pPr>
        <w:suppressAutoHyphens/>
        <w:autoSpaceDE/>
        <w:autoSpaceDN/>
        <w:ind w:left="1418" w:firstLine="720"/>
        <w:jc w:val="both"/>
        <w:rPr>
          <w:rFonts w:eastAsia="Tahoma"/>
          <w:b/>
          <w:i/>
          <w:color w:val="00000A"/>
          <w:sz w:val="24"/>
          <w:szCs w:val="24"/>
          <w:lang w:eastAsia="hi-IN" w:bidi="hi-IN"/>
        </w:rPr>
      </w:pPr>
      <w:r w:rsidRPr="009B785D">
        <w:rPr>
          <w:rFonts w:eastAsia="Tahoma"/>
          <w:b/>
          <w:i/>
          <w:color w:val="00000A"/>
          <w:sz w:val="24"/>
          <w:szCs w:val="24"/>
          <w:lang w:eastAsia="hi-IN" w:bidi="hi-IN"/>
        </w:rPr>
        <w:t>Задачи курса:</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приобщение детей к музыке (обучение воспринимать на слух, различать и понимать специфические средства музыкального «языка»: звуковысотность, ладовая окрашенность, метроритм, динамика, темп);</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развитие чувства ритма и выразительности движений;</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развитие двигательных качеств и коррекция недостатков физического развития;</w:t>
      </w:r>
      <w:r w:rsidRPr="009B785D">
        <w:rPr>
          <w:rFonts w:eastAsia="Tahoma"/>
          <w:color w:val="00000A"/>
          <w:sz w:val="24"/>
          <w:szCs w:val="24"/>
          <w:lang w:eastAsia="hi-IN" w:bidi="hi-IN"/>
        </w:rPr>
        <w:br/>
        <w:t>развитие выразительности движений и самовыражения;</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развитие общей мобильности,  двигательных навыков, обеспечивающих развитие мышечного чувства, пространственной ориентировки и координации, четкости и точности движений;</w:t>
      </w:r>
      <w:r w:rsidRPr="009B785D">
        <w:rPr>
          <w:rFonts w:eastAsia="Tahoma"/>
          <w:color w:val="00000A"/>
          <w:sz w:val="24"/>
          <w:szCs w:val="24"/>
          <w:lang w:eastAsia="hi-IN" w:bidi="hi-IN"/>
        </w:rPr>
        <w:br/>
        <w:t>коррекция недостатков двигательной, эмоционально-волевой, познавательной сфер благодаря согласованному воздействию музыки и движения;</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развитие общей и речевой моторики;</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формирование навыков здорового образа жизни и укрепление здоровья.</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 xml:space="preserve">Эти задачи решаются через овладение обучающимися разнообразными формами музыкально-ритмической деятельности: выполнения с музыкальным сопровождением ходьбы, бега, прыжков, поскоков, гимнастических и танцевальных упражнений, </w:t>
      </w:r>
      <w:r w:rsidRPr="009B785D">
        <w:rPr>
          <w:rFonts w:eastAsia="Tahoma"/>
          <w:color w:val="00000A"/>
          <w:sz w:val="24"/>
          <w:szCs w:val="24"/>
          <w:lang w:eastAsia="hi-IN" w:bidi="hi-IN"/>
        </w:rPr>
        <w:lastRenderedPageBreak/>
        <w:t>музыкальных игр, ритмических упражнений с детскими музыкальными инструментами.</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Овладевая разнообразными движениями под музыку, дети совершенствуют двигательные навыки, у них развиваются мышечное чувство, пространственная ориентировка и координация, улучшается осанка, повышается жизненный тонус. Музыкально-ритмическая деятельность способствует формированию четкости, точности движений, что сказывается на всей учебной деятельности школьников с ЗПР.</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Занятия ритмикой положительно влияют на развитие познавательной деятельности младших школьников с ЗПР: каждое задание нужно понять, осознать правила игры; осмыслить свое место в ней, свою роль; надо запоминать движения, правильно выполнять движения, вовремя включаться в деятельность, осмыслить соответствие выбранных движений характеру музыки. Потребность детей в движении превращается в упорядоченную и осмысленную деятельность. Следует отметить, что эти занятия создают благоприятные условия для развития творческого воображения школьников.</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 xml:space="preserve">Музыкальные произведения оказывают организующее и дисциплинирующее влияние благодаря присутствующему в них ритму. Ритм помогает регулировать движения: преодолевается суетливость и хаотичность действий, вялые и расплывчатые движения становятся четкими и целесообразными, нормализуется двигательное беспокойство. Занятия ритмикой позволяют создавать благоприятный эмоциональный фон и корректировать эмоционально-личностную сферу ребенка. </w:t>
      </w:r>
    </w:p>
    <w:p w:rsidR="009B785D" w:rsidRPr="00106C76" w:rsidRDefault="009B785D" w:rsidP="00106C76">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Занятия ритмикой тесно связаны с уроками музыки и физической культуры, а также курсом «Психокоррекционные занятия». Формирование и отработка основных двигательных навыков и овладение основными музыкальными понятиями и умениями, осуществляются на уроках музыки и физической культуры. На занятиях ритмикой происходит их дальнейшее практическое освоение в специфической форме музыкально-ритмической деятельности. При планировании работы учитель может учитывать требования, указанные в программе по физической культуре для соответствующего класса, и использовать на занятии разучиваемые на уроках музыки произведения.</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bCs/>
          <w:color w:val="00000A"/>
          <w:sz w:val="24"/>
          <w:szCs w:val="24"/>
          <w:lang w:eastAsia="hi-IN" w:bidi="hi-IN"/>
        </w:rPr>
      </w:pPr>
      <w:bookmarkStart w:id="410" w:name="_Toc161408182"/>
      <w:bookmarkStart w:id="411" w:name="_Toc161421509"/>
      <w:bookmarkStart w:id="412" w:name="_Toc161421583"/>
      <w:r w:rsidRPr="009B785D">
        <w:rPr>
          <w:rFonts w:eastAsia="Tahoma"/>
          <w:b/>
          <w:color w:val="00000A"/>
          <w:sz w:val="24"/>
          <w:szCs w:val="24"/>
          <w:lang w:eastAsia="hi-IN" w:bidi="hi-IN"/>
        </w:rPr>
        <w:t>Особенности построения курса</w:t>
      </w:r>
      <w:bookmarkEnd w:id="410"/>
      <w:bookmarkEnd w:id="411"/>
      <w:bookmarkEnd w:id="412"/>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color w:val="00000A"/>
          <w:sz w:val="24"/>
          <w:szCs w:val="24"/>
          <w:lang w:eastAsia="hi-IN" w:bidi="hi-IN"/>
        </w:rPr>
        <w:t>Коррекционно-развивающий курс «Ритмика» включает следующие разделы: ритмико-гимнастические упражнения; ритмические упражнения с детскими музыкальными инструментами; игры под музыку, импровизация движений на музыкальные темы; народные и современные танцевальные движения.</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 xml:space="preserve">Основная часть занятия «Ритмикой» включает как изучение нового материала, так и его повторение. Большинство упражнений выполняется под музыку. Обязательным для каждого занятия является комплекс общеразвивающих упражнений. Он определяется в зависимости от физических особенностей обучающихся с ЗПР. </w:t>
      </w:r>
      <w:r w:rsidRPr="009B785D">
        <w:rPr>
          <w:rFonts w:eastAsia="Tahoma"/>
          <w:color w:val="00000A"/>
          <w:sz w:val="24"/>
          <w:szCs w:val="24"/>
          <w:lang w:eastAsia="hi-IN" w:bidi="hi-IN"/>
        </w:rPr>
        <w:t>Учитывая состояние физического развития детей, учитель чередует на уроке нагрузку и отдых, напряжение и расслабление. Постепенно ученики физически и эмоционально привыкают к увеличению напряжения, мобилизуют себя на положительную произвольную деятельность.</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Ритмико-гимнастические упражнения, способствуют выработке у обучающихся с ЗПР необходимых музыкально-двигательных навыков. Курс содержит задания на выработку координированных движений, основная цель которых - научить согласовывать движения рук с движениями ног, туловища, головы. На занятиях по ритмике резкие динамические контрасты в музыке помогают детям двигаться энергичнее, активнее, преодолевать вялость мышц. Улучшается координация движений.</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sz w:val="24"/>
          <w:szCs w:val="24"/>
          <w:lang w:eastAsia="hi-IN" w:bidi="hi-IN"/>
        </w:rPr>
        <w:t xml:space="preserve">Движения под музыку оказывают коррекционное воздействие на физическое развитие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w:t>
      </w:r>
      <w:r w:rsidRPr="009B785D">
        <w:rPr>
          <w:rFonts w:eastAsia="Tahoma"/>
          <w:sz w:val="24"/>
          <w:szCs w:val="24"/>
          <w:lang w:eastAsia="hi-IN" w:bidi="hi-IN"/>
        </w:rPr>
        <w:lastRenderedPageBreak/>
        <w:t>быструю реакцию на смену музыкальных фраз. В курс включаются задания на самостоятельный выбор движений, соответствующих характеру мелодии, которые развивают у обучающихся активность и воображение, координацию и выразительность движений.</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учебного сотрудничества, развивают коммуникацию.</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 xml:space="preserve">Ритмические упражнения с детскими музыкальными инструментами, внесенные в курс, развивают способность дифференцировок на слух, устанавливают слухо-моторные связи. </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sz w:val="24"/>
          <w:szCs w:val="24"/>
          <w:lang w:eastAsia="hi-IN" w:bidi="hi-IN"/>
        </w:rPr>
        <w:t xml:space="preserve">Обучению детей с ЗПР танцевальным движениям и танцам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color w:val="00000A"/>
          <w:sz w:val="24"/>
          <w:szCs w:val="24"/>
          <w:lang w:eastAsia="hi-IN" w:bidi="hi-IN"/>
        </w:rPr>
        <w:t>Для совершенствования координации движений с музыкой педагог добивается точного начала движения с началом музыки и четкого окончания движения с окончанием музыки. Обучающиеся учатся изменять характер движения с изменением динамических оттенков музыки, своевременно отражать в движении смену музыкальных темпов. Все это способствует преодолению характерного для детей с ЗПР недостатка внимания, повышается наблюдательность и скорость реакции.</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 xml:space="preserve">При проведении занятия учителю ритмики следует придерживаться общих </w:t>
      </w:r>
      <w:r w:rsidRPr="009B785D">
        <w:rPr>
          <w:rFonts w:eastAsia="Tahoma"/>
          <w:i/>
          <w:iCs/>
          <w:color w:val="00000A"/>
          <w:sz w:val="24"/>
          <w:szCs w:val="24"/>
          <w:lang w:eastAsia="hi-IN" w:bidi="hi-IN"/>
        </w:rPr>
        <w:t>рекомендаций</w:t>
      </w:r>
      <w:r w:rsidRPr="009B785D">
        <w:rPr>
          <w:rFonts w:eastAsia="Tahoma"/>
          <w:color w:val="00000A"/>
          <w:sz w:val="24"/>
          <w:szCs w:val="24"/>
          <w:lang w:eastAsia="hi-IN" w:bidi="hi-IN"/>
        </w:rPr>
        <w:t>:</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 преподносить новый материал развернуто, пошагово и закреплять его на протяжении нескольких занятий;</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 при введении новых терминов использовать визуальную опору;</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 производить отбор музыкального материала с позиции его доступности, при этом сохраняя общий базовый уровень;</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 постоянно разнообразить содержание проводимых занятий, мотивировать учащихся к изучению предмета;</w:t>
      </w:r>
    </w:p>
    <w:p w:rsidR="009B785D" w:rsidRPr="00106C76" w:rsidRDefault="009B785D" w:rsidP="00106C76">
      <w:pPr>
        <w:suppressAutoHyphens/>
        <w:autoSpaceDE/>
        <w:autoSpaceDN/>
        <w:ind w:left="1418"/>
        <w:jc w:val="both"/>
        <w:rPr>
          <w:rFonts w:eastAsia="Tahoma"/>
          <w:color w:val="00000A"/>
          <w:sz w:val="24"/>
          <w:szCs w:val="24"/>
          <w:lang w:eastAsia="hi-IN" w:bidi="hi-IN"/>
        </w:rPr>
      </w:pPr>
      <w:r w:rsidRPr="009B785D">
        <w:rPr>
          <w:rFonts w:eastAsia="Tahoma"/>
          <w:color w:val="00000A"/>
          <w:sz w:val="24"/>
          <w:szCs w:val="24"/>
          <w:lang w:eastAsia="hi-IN" w:bidi="hi-IN"/>
        </w:rPr>
        <w:t>- обращать внимание на общее состояние ученика, осуществляя при необходимости гибкую корректировку адресуемых ему заданий.</w:t>
      </w:r>
    </w:p>
    <w:p w:rsidR="009B785D" w:rsidRPr="009B785D" w:rsidRDefault="009B785D" w:rsidP="009B785D">
      <w:pPr>
        <w:suppressAutoHyphens/>
        <w:autoSpaceDE/>
        <w:autoSpaceDN/>
        <w:ind w:left="1418" w:firstLine="720"/>
        <w:rPr>
          <w:rFonts w:eastAsia="Tahoma"/>
          <w:color w:val="00000A"/>
          <w:sz w:val="24"/>
          <w:szCs w:val="24"/>
          <w:lang w:eastAsia="hi-IN" w:bidi="hi-IN"/>
        </w:rPr>
      </w:pPr>
      <w:r w:rsidRPr="009B785D">
        <w:rPr>
          <w:rFonts w:eastAsia="Tahoma"/>
          <w:b/>
          <w:color w:val="00000A"/>
          <w:sz w:val="24"/>
          <w:szCs w:val="24"/>
          <w:lang w:eastAsia="hi-IN" w:bidi="hi-IN"/>
        </w:rPr>
        <w:t>Программа по ритмике содержит 4 раздела:</w:t>
      </w:r>
      <w:r w:rsidRPr="009B785D">
        <w:rPr>
          <w:rFonts w:eastAsia="Tahoma"/>
          <w:color w:val="00000A"/>
          <w:sz w:val="24"/>
          <w:szCs w:val="24"/>
          <w:lang w:eastAsia="hi-IN" w:bidi="hi-IN"/>
        </w:rPr>
        <w:br/>
        <w:t>1. Ритмико-гимнастические упражнения</w:t>
      </w:r>
      <w:r w:rsidRPr="009B785D">
        <w:rPr>
          <w:rFonts w:eastAsia="Tahoma"/>
          <w:color w:val="00000A"/>
          <w:sz w:val="24"/>
          <w:szCs w:val="24"/>
          <w:lang w:eastAsia="hi-IN" w:bidi="hi-IN"/>
        </w:rPr>
        <w:br/>
        <w:t>2. Ритмические упражнения с детскими музыкальными инструментами</w:t>
      </w:r>
      <w:r w:rsidRPr="009B785D">
        <w:rPr>
          <w:rFonts w:eastAsia="Tahoma"/>
          <w:color w:val="00000A"/>
          <w:sz w:val="24"/>
          <w:szCs w:val="24"/>
          <w:lang w:eastAsia="hi-IN" w:bidi="hi-IN"/>
        </w:rPr>
        <w:br/>
        <w:t>3. Игры под музыку, импровизация движений на музыкальные темы</w:t>
      </w:r>
      <w:r w:rsidRPr="009B785D">
        <w:rPr>
          <w:rFonts w:eastAsia="Tahoma"/>
          <w:color w:val="00000A"/>
          <w:sz w:val="24"/>
          <w:szCs w:val="24"/>
          <w:lang w:eastAsia="hi-IN" w:bidi="hi-IN"/>
        </w:rPr>
        <w:br/>
        <w:t>4. Народные пляски и современные танцевальные движения.</w:t>
      </w:r>
    </w:p>
    <w:p w:rsidR="009B785D" w:rsidRPr="009B785D" w:rsidRDefault="009B785D" w:rsidP="009B785D">
      <w:pPr>
        <w:suppressAutoHyphens/>
        <w:autoSpaceDE/>
        <w:autoSpaceDN/>
        <w:ind w:left="1418" w:firstLine="720"/>
        <w:jc w:val="both"/>
        <w:rPr>
          <w:rFonts w:eastAsia="Tahoma"/>
          <w:b/>
          <w:color w:val="000000"/>
          <w:sz w:val="24"/>
          <w:szCs w:val="24"/>
          <w:lang w:eastAsia="hi-IN" w:bidi="hi-IN"/>
        </w:rPr>
      </w:pPr>
      <w:r w:rsidRPr="009B785D">
        <w:rPr>
          <w:rFonts w:eastAsia="Tahoma"/>
          <w:color w:val="00000A"/>
          <w:sz w:val="24"/>
          <w:szCs w:val="24"/>
          <w:lang w:eastAsia="hi-IN" w:bidi="hi-IN"/>
        </w:rPr>
        <w:t xml:space="preserve">Работа по всем четырем разделам программы осуществляется на каждом уроке. </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b/>
          <w:color w:val="000000"/>
          <w:sz w:val="24"/>
          <w:szCs w:val="24"/>
          <w:lang w:eastAsia="hi-IN" w:bidi="hi-IN"/>
        </w:rPr>
        <w:t>Ритмико-гимнастические упражнения</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 xml:space="preserve">Проводятся в начале и конце урока, как организационный момент. Упражнения включают в себя гимнастическую ходьбу, бег, поскоки с хлопками и без них, переноску предметов. Служат для укрепления мышц шеи, плечевого пояса, рук и ног, мышц туловища, для выработки осанки, исправления других недостатков. </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 xml:space="preserve">В этот раздел входят упражнения на развитие ловкости, равновесия, динамической и статической координации. </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Упражнения на развитие статической координации, можно выполнять, стоя на обеих ногах или на одной ноге, с открытыми, а затем с закрытыми глазами, используют на заключительном этапе урока, так как они содействуют успокоению, развивают способность управлять своим телом.</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lastRenderedPageBreak/>
        <w:t>Для развития ориентировки в пространстве используются упражнения на пространственные построения и перестроения.</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Упражнения и сопровождающие их музыкальные ритмы используются в порядке постепенного усложнения, строятся на чередовании различных музыкальных сигналов: громкое и тихое звучание (громкое топанье и мягкий «кошачий шаг»); чередование темпа (быстрое и медленное хлопанье или поскоки); различение по высоте тона (движения в противоположных направлениях) и т. п. В таких упражнениях у детей развивается быстрота реакции. При отработке данных упражнений используют мячи, шары, флажки и тому подобные предметы.</w:t>
      </w:r>
    </w:p>
    <w:p w:rsidR="009B785D" w:rsidRPr="009B785D" w:rsidRDefault="009B785D" w:rsidP="009B785D">
      <w:pPr>
        <w:widowControl/>
        <w:shd w:val="clear" w:color="auto" w:fill="FFFFFF"/>
        <w:autoSpaceDE/>
        <w:autoSpaceDN/>
        <w:ind w:left="1418" w:firstLine="708"/>
        <w:jc w:val="both"/>
        <w:rPr>
          <w:b/>
          <w:color w:val="00000A"/>
          <w:sz w:val="24"/>
          <w:szCs w:val="24"/>
          <w:lang w:eastAsia="ar-SA"/>
        </w:rPr>
      </w:pPr>
      <w:r w:rsidRPr="009B785D">
        <w:rPr>
          <w:color w:val="00000A"/>
          <w:sz w:val="24"/>
          <w:szCs w:val="24"/>
          <w:lang w:eastAsia="ar-SA"/>
        </w:rPr>
        <w:t>Используемые упражнения на расслабление способствуют снятия мышечного напряжения, развивают регуляцию мышечного тонуса, повышают самоконтроль.</w:t>
      </w:r>
    </w:p>
    <w:p w:rsidR="009B785D" w:rsidRPr="009B785D" w:rsidRDefault="009B785D" w:rsidP="00106C76">
      <w:pPr>
        <w:suppressAutoHyphens/>
        <w:autoSpaceDE/>
        <w:autoSpaceDN/>
        <w:ind w:left="2104" w:firstLine="22"/>
        <w:rPr>
          <w:rFonts w:eastAsia="Tahoma"/>
          <w:sz w:val="24"/>
          <w:szCs w:val="24"/>
          <w:lang w:eastAsia="hi-IN" w:bidi="hi-IN"/>
        </w:rPr>
      </w:pPr>
      <w:r w:rsidRPr="009B785D">
        <w:rPr>
          <w:rFonts w:eastAsia="Tahoma"/>
          <w:b/>
          <w:color w:val="00000A"/>
          <w:sz w:val="24"/>
          <w:szCs w:val="24"/>
          <w:lang w:eastAsia="hi-IN" w:bidi="hi-IN"/>
        </w:rPr>
        <w:t>Ритмические упражнения с детскими музыкальными инструментами.</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Для упражнений этого раздела используются детские музыкальные инструменты: металлофоны, барабаны, бубны, тамбурины и др., а также любые другие звучащие предметы — погремушки, дудки, колокольчики, треугольники, ложки, хлопушки и т. п. Большинство упражнений со звучащими инструментами проводятся под аккомпанемент.</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Дети знакомятся с каждым инструментом и с его возможностями в отдельности, учатся обращению с ним. Они упражняются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 п.). Такие упражнения многократно повторяются, их сложность постепенно нарастает, развивается навык обращения с инструментами и чувство ритма. Сначала все упражняются на одном и том же инструменте, воспроизводят ритмы хорошо знакомых музыкальных произведений, при этом дети должны обнаружить понимание сильной доли такта, слабых долей, простых мелких долей.</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 xml:space="preserve">По мере овладения инструментами становится возможным их комбинированное использование, создание ансамблей и оркестра. Так, воспроизведение сильных долей можно поручить тем, кто играет на барабане, а слабые доли исполняют другие ученики на погремушках или треугольниках. </w:t>
      </w:r>
    </w:p>
    <w:p w:rsidR="009B785D" w:rsidRPr="009B785D" w:rsidRDefault="009B785D" w:rsidP="009B785D">
      <w:pPr>
        <w:widowControl/>
        <w:shd w:val="clear" w:color="auto" w:fill="FFFFFF"/>
        <w:autoSpaceDE/>
        <w:autoSpaceDN/>
        <w:ind w:left="1418" w:firstLine="708"/>
        <w:jc w:val="both"/>
        <w:rPr>
          <w:b/>
          <w:color w:val="00000A"/>
          <w:sz w:val="24"/>
          <w:szCs w:val="24"/>
          <w:lang w:eastAsia="ar-SA"/>
        </w:rPr>
      </w:pPr>
      <w:r w:rsidRPr="009B785D">
        <w:rPr>
          <w:color w:val="00000A"/>
          <w:sz w:val="24"/>
          <w:szCs w:val="24"/>
          <w:lang w:eastAsia="ar-SA"/>
        </w:rPr>
        <w:t>В некоторых упражнениях дети повторяют на инструменте ритмический рисунок, воспроизведенный учителем, сами создают ритмические рисунки.</w:t>
      </w:r>
    </w:p>
    <w:p w:rsidR="009B785D" w:rsidRPr="009B785D" w:rsidRDefault="009B785D" w:rsidP="00106C76">
      <w:pPr>
        <w:suppressAutoHyphens/>
        <w:autoSpaceDE/>
        <w:autoSpaceDN/>
        <w:ind w:left="2104" w:firstLine="22"/>
        <w:rPr>
          <w:rFonts w:eastAsia="Tahoma"/>
          <w:sz w:val="24"/>
          <w:szCs w:val="24"/>
          <w:lang w:eastAsia="hi-IN" w:bidi="hi-IN"/>
        </w:rPr>
      </w:pPr>
      <w:r w:rsidRPr="009B785D">
        <w:rPr>
          <w:rFonts w:eastAsia="Tahoma"/>
          <w:b/>
          <w:color w:val="00000A"/>
          <w:sz w:val="24"/>
          <w:szCs w:val="24"/>
          <w:lang w:eastAsia="hi-IN" w:bidi="hi-IN"/>
        </w:rPr>
        <w:t>Игры под музыку, импровизация движений на музыкальные темы.</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В этот раздел входят разнообразные упражнения, включающие движения подражательного характера, либо раскрывающие содержание музыкальной пьесы или песни. Сюда же относятся свободные формы движения, самостоятельно выбранные детьми, чтобы передать собственное эмоциональное восприятие музыкального образа.</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Используемая музыка должна быть доступна детям, ярко ритмична, мелодична. Целесообразно привлекать песни и произведения, указанные в программе по музыке для пения и слушания; полезно чаще прослушивать одни и те же пьесы, тогда глубже понимается их содержание. Тексты песен должны быть хорошо знакомы ученикам, чтобы их можно было при желании напевать или петь хором, сопровождая движения. Для успешной работы чрезвычайно важно тщательно подбирать музыку, чтобы дети смогли выполнять такие подражательные движения, как, «Маятник», «Деревья под ветерком», «Полет птиц» и т. п.; или участвовать в играх «Колыбельная кукле», «За работу, лесорубы» и т. п.; или свободно изображать действия на темы «Мы бегаем по лужам», «Мы собираем цветы для букета», «Игра в снежки», «На параде» и т. п. Ученики могут полнее воплотить свои замыслы с помощью мимики и жестов.</w:t>
      </w:r>
    </w:p>
    <w:p w:rsidR="009B785D" w:rsidRPr="009B785D" w:rsidRDefault="009B785D" w:rsidP="009B785D">
      <w:pPr>
        <w:widowControl/>
        <w:shd w:val="clear" w:color="auto" w:fill="FFFFFF"/>
        <w:autoSpaceDE/>
        <w:autoSpaceDN/>
        <w:ind w:left="1418" w:firstLine="708"/>
        <w:jc w:val="both"/>
        <w:rPr>
          <w:b/>
          <w:color w:val="00000A"/>
          <w:sz w:val="24"/>
          <w:szCs w:val="24"/>
          <w:lang w:eastAsia="ar-SA"/>
        </w:rPr>
      </w:pPr>
      <w:r w:rsidRPr="009B785D">
        <w:rPr>
          <w:color w:val="00000A"/>
          <w:sz w:val="24"/>
          <w:szCs w:val="24"/>
          <w:lang w:eastAsia="ar-SA"/>
        </w:rPr>
        <w:t xml:space="preserve">В этот же раздел входит исполнение отсроченных движений (аналогичное понятие в музыке — каноны): несколько групп учеников выполняют одни и те же простые движения (например, ходьба вдоль стен, «Змейкой», по кругу и т. п.), однако группы вступают в действие через определенные интервалы и строго ведут свою «партию». </w:t>
      </w:r>
      <w:r w:rsidRPr="009B785D">
        <w:rPr>
          <w:color w:val="00000A"/>
          <w:sz w:val="24"/>
          <w:szCs w:val="24"/>
          <w:lang w:eastAsia="ar-SA"/>
        </w:rPr>
        <w:lastRenderedPageBreak/>
        <w:t>Исполнение отсроченных движений повышает чувствительность к ритму, способность своевременно включиться в деятельность, развивает внимание. Дети легче овладевают этими упражнениями, если вместе с движением поют.</w:t>
      </w:r>
    </w:p>
    <w:p w:rsidR="009B785D" w:rsidRPr="009B785D" w:rsidRDefault="009B785D" w:rsidP="00106C76">
      <w:pPr>
        <w:widowControl/>
        <w:shd w:val="clear" w:color="auto" w:fill="FFFFFF"/>
        <w:autoSpaceDE/>
        <w:autoSpaceDN/>
        <w:ind w:left="2104" w:firstLine="22"/>
        <w:jc w:val="both"/>
        <w:rPr>
          <w:color w:val="00000A"/>
          <w:sz w:val="24"/>
          <w:szCs w:val="24"/>
          <w:lang w:eastAsia="ar-SA"/>
        </w:rPr>
      </w:pPr>
      <w:r w:rsidRPr="009B785D">
        <w:rPr>
          <w:b/>
          <w:color w:val="00000A"/>
          <w:sz w:val="24"/>
          <w:szCs w:val="24"/>
          <w:lang w:eastAsia="ar-SA"/>
        </w:rPr>
        <w:t>Народные и современные танцевальные движения.</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В занятия включаются и отрабатываются отдельные танцевальные движения и простые танцевальные связки.</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Все народные танцы предназначены для совместного исполнения и совершенствуют навыки общения детей между собой. В работе используются хороводы, общие (массовые) пляски, парные танцы. В них дети учатся взаимодействовать друг с другом, находить общий ритм движения.</w:t>
      </w:r>
    </w:p>
    <w:p w:rsidR="009B785D" w:rsidRPr="009B785D" w:rsidRDefault="009B785D" w:rsidP="009B785D">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Овладевая простыми танцевальными движениями, воспроизводя их, дети обучаются различать разнохарактерные части музыкального произведения, передавать пластикой их содержание, точно начинать и заканчивать движение.</w:t>
      </w:r>
    </w:p>
    <w:p w:rsidR="009B785D" w:rsidRPr="00106C76" w:rsidRDefault="009B785D" w:rsidP="00106C76">
      <w:pPr>
        <w:widowControl/>
        <w:shd w:val="clear" w:color="auto" w:fill="FFFFFF"/>
        <w:autoSpaceDE/>
        <w:autoSpaceDN/>
        <w:ind w:left="1418" w:firstLine="708"/>
        <w:jc w:val="both"/>
        <w:rPr>
          <w:color w:val="00000A"/>
          <w:sz w:val="24"/>
          <w:szCs w:val="24"/>
          <w:lang w:eastAsia="ar-SA"/>
        </w:rPr>
      </w:pPr>
      <w:r w:rsidRPr="009B785D">
        <w:rPr>
          <w:color w:val="00000A"/>
          <w:sz w:val="24"/>
          <w:szCs w:val="24"/>
          <w:lang w:eastAsia="ar-SA"/>
        </w:rPr>
        <w:t>На занятиях дети овладевают способностью свободно и непринужденно двигаться в танце. Вместе с двигательными навыками они должны усвоить основные термины народных и современных танцев.</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color w:val="00000A"/>
          <w:sz w:val="24"/>
          <w:szCs w:val="24"/>
          <w:lang w:eastAsia="hi-IN" w:bidi="hi-IN"/>
        </w:rPr>
      </w:pPr>
      <w:bookmarkStart w:id="413" w:name="_Toc161421510"/>
      <w:bookmarkStart w:id="414" w:name="_Toc161421584"/>
      <w:r w:rsidRPr="009B785D">
        <w:rPr>
          <w:rFonts w:eastAsia="Tahoma"/>
          <w:b/>
          <w:color w:val="00000A"/>
          <w:sz w:val="24"/>
          <w:szCs w:val="24"/>
          <w:lang w:eastAsia="hi-IN" w:bidi="hi-IN"/>
        </w:rPr>
        <w:t>Место курса в учебном плане</w:t>
      </w:r>
      <w:bookmarkEnd w:id="413"/>
      <w:bookmarkEnd w:id="414"/>
    </w:p>
    <w:p w:rsidR="009B785D" w:rsidRPr="00106C76" w:rsidRDefault="009B785D" w:rsidP="00106C76">
      <w:pPr>
        <w:suppressAutoHyphens/>
        <w:autoSpaceDE/>
        <w:autoSpaceDN/>
        <w:ind w:left="1418" w:firstLine="720"/>
        <w:jc w:val="both"/>
        <w:rPr>
          <w:rFonts w:eastAsia="Tahoma"/>
          <w:sz w:val="24"/>
          <w:szCs w:val="24"/>
          <w:lang w:eastAsia="hi-IN" w:bidi="hi-IN"/>
        </w:rPr>
      </w:pPr>
      <w:r w:rsidRPr="009B785D">
        <w:rPr>
          <w:rFonts w:eastAsia="Tahoma"/>
          <w:color w:val="00000A"/>
          <w:sz w:val="24"/>
          <w:szCs w:val="24"/>
          <w:lang w:eastAsia="hi-IN" w:bidi="hi-IN"/>
        </w:rPr>
        <w:t xml:space="preserve">Программа рассчитана на 5 лет обучения по 1 часу в неделю: 1 класс – 33 часа, 1 (дополнительный) класс – 33 часа, 2 класс – 34 часа, 3 класс – 34 часа, 4 класс – 34 часа в год. Курс реализуется во внеурочной деятельности, часы на его реализацию фиксированы в учебном </w:t>
      </w:r>
      <w:r w:rsidRPr="009B785D">
        <w:rPr>
          <w:rFonts w:eastAsia="Tahoma"/>
          <w:sz w:val="24"/>
          <w:szCs w:val="24"/>
          <w:lang w:eastAsia="hi-IN" w:bidi="hi-IN"/>
        </w:rPr>
        <w:t>плане.</w:t>
      </w:r>
    </w:p>
    <w:p w:rsidR="009B785D" w:rsidRPr="009B785D" w:rsidRDefault="009B785D" w:rsidP="00106C76">
      <w:pPr>
        <w:tabs>
          <w:tab w:val="num" w:pos="432"/>
        </w:tabs>
        <w:suppressAutoHyphens/>
        <w:autoSpaceDE/>
        <w:autoSpaceDN/>
        <w:spacing w:before="120" w:after="120"/>
        <w:ind w:left="1418" w:hanging="432"/>
        <w:jc w:val="center"/>
        <w:outlineLvl w:val="0"/>
        <w:rPr>
          <w:rFonts w:eastAsia="Tahoma"/>
          <w:b/>
          <w:sz w:val="24"/>
          <w:szCs w:val="24"/>
          <w:lang w:eastAsia="hi-IN" w:bidi="hi-IN"/>
        </w:rPr>
      </w:pPr>
      <w:bookmarkStart w:id="415" w:name="_Toc161408183"/>
      <w:bookmarkStart w:id="416" w:name="_Toc161421511"/>
      <w:bookmarkStart w:id="417" w:name="_Toc161421585"/>
      <w:r w:rsidRPr="009B785D">
        <w:rPr>
          <w:rFonts w:eastAsia="Tahoma"/>
          <w:b/>
          <w:sz w:val="24"/>
          <w:szCs w:val="24"/>
          <w:lang w:eastAsia="hi-IN" w:bidi="hi-IN"/>
        </w:rPr>
        <w:t>ОСНОВНОЕ СОДЕРЖАНИЕ КОРРЕКЦИОННОГО КУРСА «РИТМИКА»</w:t>
      </w:r>
      <w:bookmarkEnd w:id="415"/>
      <w:bookmarkEnd w:id="416"/>
      <w:bookmarkEnd w:id="417"/>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i/>
          <w:iCs/>
          <w:color w:val="00000A"/>
          <w:sz w:val="24"/>
          <w:szCs w:val="24"/>
          <w:lang w:eastAsia="hi-IN" w:bidi="hi-IN"/>
        </w:rPr>
      </w:pPr>
      <w:bookmarkStart w:id="418" w:name="_Toc161408184"/>
      <w:bookmarkStart w:id="419" w:name="_Toc161421512"/>
      <w:bookmarkStart w:id="420" w:name="_Toc161421586"/>
      <w:r w:rsidRPr="009B785D">
        <w:rPr>
          <w:rFonts w:eastAsia="Tahoma"/>
          <w:b/>
          <w:sz w:val="24"/>
          <w:szCs w:val="24"/>
          <w:lang w:eastAsia="hi-IN" w:bidi="hi-IN"/>
        </w:rPr>
        <w:t>1 КЛАСС</w:t>
      </w:r>
      <w:bookmarkEnd w:id="418"/>
      <w:bookmarkEnd w:id="419"/>
      <w:bookmarkEnd w:id="420"/>
    </w:p>
    <w:p w:rsidR="009B785D" w:rsidRPr="009B785D" w:rsidRDefault="009B785D" w:rsidP="009B785D">
      <w:pPr>
        <w:suppressAutoHyphens/>
        <w:autoSpaceDE/>
        <w:autoSpaceDN/>
        <w:ind w:left="1418"/>
        <w:jc w:val="both"/>
        <w:rPr>
          <w:rFonts w:eastAsia="Tahoma"/>
          <w:i/>
          <w:iCs/>
          <w:color w:val="00000A"/>
          <w:sz w:val="24"/>
          <w:szCs w:val="24"/>
          <w:lang w:eastAsia="hi-IN" w:bidi="hi-IN"/>
        </w:rPr>
      </w:pPr>
      <w:r w:rsidRPr="009B785D">
        <w:rPr>
          <w:rFonts w:eastAsia="Tahoma"/>
          <w:b/>
          <w:bCs/>
          <w:i/>
          <w:iCs/>
          <w:color w:val="00000A"/>
          <w:sz w:val="24"/>
          <w:szCs w:val="24"/>
          <w:lang w:eastAsia="hi-IN" w:bidi="hi-IN"/>
        </w:rPr>
        <w:t>1. Ритмико-гимнастические упражнения</w:t>
      </w:r>
    </w:p>
    <w:p w:rsidR="009B785D" w:rsidRPr="009B785D" w:rsidRDefault="009B785D" w:rsidP="009B785D">
      <w:pPr>
        <w:suppressAutoHyphens/>
        <w:autoSpaceDE/>
        <w:autoSpaceDN/>
        <w:ind w:left="1418" w:firstLine="720"/>
        <w:jc w:val="both"/>
        <w:rPr>
          <w:rFonts w:eastAsia="Tahoma"/>
          <w:i/>
          <w:iCs/>
          <w:color w:val="00000A"/>
          <w:sz w:val="24"/>
          <w:szCs w:val="24"/>
          <w:lang w:eastAsia="hi-IN" w:bidi="hi-IN"/>
        </w:rPr>
      </w:pPr>
      <w:r w:rsidRPr="009B785D">
        <w:rPr>
          <w:rFonts w:eastAsia="Tahoma"/>
          <w:i/>
          <w:iCs/>
          <w:color w:val="00000A"/>
          <w:sz w:val="24"/>
          <w:szCs w:val="24"/>
          <w:lang w:eastAsia="hi-IN" w:bidi="hi-IN"/>
        </w:rPr>
        <w:t xml:space="preserve">Общеразвивающие упражнения. </w:t>
      </w:r>
      <w:r w:rsidRPr="009B785D">
        <w:rPr>
          <w:rFonts w:eastAsia="Tahoma"/>
          <w:color w:val="00000A"/>
          <w:sz w:val="24"/>
          <w:szCs w:val="24"/>
          <w:lang w:eastAsia="hi-IN" w:bidi="hi-IN"/>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стопы (в положении сидя, стоя на одной ноге), отведение стопы наружу и приведение ее внутрь (в положении стоя, сидя), круговые движения стопой (в положении стоя, сидя), выставление ноги на носок вперед и в стороны, вставание на полупальцы. Упражнения на выработку осанки.</w:t>
      </w:r>
    </w:p>
    <w:p w:rsidR="009B785D" w:rsidRPr="009B785D" w:rsidRDefault="009B785D" w:rsidP="009B785D">
      <w:pPr>
        <w:suppressAutoHyphens/>
        <w:autoSpaceDE/>
        <w:autoSpaceDN/>
        <w:ind w:left="1418" w:firstLine="720"/>
        <w:jc w:val="both"/>
        <w:rPr>
          <w:rFonts w:eastAsia="Tahoma"/>
          <w:i/>
          <w:iCs/>
          <w:color w:val="00000A"/>
          <w:sz w:val="24"/>
          <w:szCs w:val="24"/>
          <w:lang w:eastAsia="hi-IN" w:bidi="hi-IN"/>
        </w:rPr>
      </w:pPr>
      <w:r w:rsidRPr="009B785D">
        <w:rPr>
          <w:rFonts w:eastAsia="Tahoma"/>
          <w:i/>
          <w:iCs/>
          <w:color w:val="00000A"/>
          <w:sz w:val="24"/>
          <w:szCs w:val="24"/>
          <w:lang w:eastAsia="hi-IN" w:bidi="hi-IN"/>
        </w:rPr>
        <w:t>Упражнения на координацию движений.</w:t>
      </w:r>
      <w:r w:rsidRPr="009B785D">
        <w:rPr>
          <w:rFonts w:eastAsia="Tahoma"/>
          <w:color w:val="00000A"/>
          <w:sz w:val="24"/>
          <w:szCs w:val="24"/>
          <w:lang w:eastAsia="hi-IN" w:bidi="hi-IN"/>
        </w:rPr>
        <w:t xml:space="preserve">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Позиции рук: смена позиций рук отдельно каждой и обеими одновременно; сопровождение движения руки головой, взглядом. </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i/>
          <w:iCs/>
          <w:color w:val="00000A"/>
          <w:sz w:val="24"/>
          <w:szCs w:val="24"/>
          <w:lang w:eastAsia="hi-IN" w:bidi="hi-IN"/>
        </w:rPr>
        <w:t>Упражнение на расслабление мышц.</w:t>
      </w:r>
      <w:r w:rsidRPr="009B785D">
        <w:rPr>
          <w:rFonts w:eastAsia="Tahoma"/>
          <w:color w:val="00000A"/>
          <w:sz w:val="24"/>
          <w:szCs w:val="24"/>
          <w:lang w:eastAsia="hi-IN" w:bidi="hi-IN"/>
        </w:rPr>
        <w:t> Напряжение и расслабление мышц рук («Кулачки») Сжимание с напряжением и разжимание пальцев рук с речевым сопровождением.</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color w:val="00000A"/>
          <w:sz w:val="24"/>
          <w:szCs w:val="24"/>
          <w:lang w:eastAsia="hi-IN" w:bidi="hi-IN"/>
        </w:rPr>
        <w:t>Повороты туловища влево-вправо, при расслабленном положении рук. По сигналу наклон туловища вперед, свесив голову и руки («Шалтай-болтай»).</w:t>
      </w:r>
    </w:p>
    <w:p w:rsidR="009B785D" w:rsidRPr="009B785D" w:rsidRDefault="009B785D" w:rsidP="009B785D">
      <w:pPr>
        <w:suppressAutoHyphens/>
        <w:autoSpaceDE/>
        <w:autoSpaceDN/>
        <w:ind w:left="1418" w:firstLine="720"/>
        <w:jc w:val="both"/>
        <w:rPr>
          <w:rFonts w:eastAsia="Tahoma"/>
          <w:iCs/>
          <w:color w:val="00000A"/>
          <w:sz w:val="24"/>
          <w:szCs w:val="24"/>
          <w:lang w:eastAsia="hi-IN" w:bidi="hi-IN"/>
        </w:rPr>
      </w:pPr>
      <w:r w:rsidRPr="009B785D">
        <w:rPr>
          <w:rFonts w:eastAsia="Tahoma"/>
          <w:iCs/>
          <w:color w:val="00000A"/>
          <w:sz w:val="24"/>
          <w:szCs w:val="24"/>
          <w:lang w:eastAsia="hi-IN" w:bidi="hi-IN"/>
        </w:rPr>
        <w:t>Дети совершают энергичные движения под активную музыку, при изменении музыки на спокойную, движения замедляются, дети ложатся на ковер и расслабляются.</w:t>
      </w:r>
    </w:p>
    <w:p w:rsidR="009B785D" w:rsidRPr="009B785D" w:rsidRDefault="009B785D" w:rsidP="009B785D">
      <w:pPr>
        <w:suppressAutoHyphens/>
        <w:autoSpaceDE/>
        <w:autoSpaceDN/>
        <w:ind w:left="1418" w:firstLine="720"/>
        <w:jc w:val="both"/>
        <w:rPr>
          <w:rFonts w:eastAsia="Tahoma"/>
          <w:color w:val="00000A"/>
          <w:sz w:val="24"/>
          <w:szCs w:val="24"/>
          <w:lang w:eastAsia="hi-IN" w:bidi="hi-IN"/>
        </w:rPr>
      </w:pPr>
      <w:r w:rsidRPr="009B785D">
        <w:rPr>
          <w:rFonts w:eastAsia="Tahoma"/>
          <w:i/>
          <w:iCs/>
          <w:color w:val="00000A"/>
          <w:sz w:val="24"/>
          <w:szCs w:val="24"/>
          <w:lang w:eastAsia="hi-IN" w:bidi="hi-IN"/>
        </w:rPr>
        <w:t>Упражнения на ориентировку в пространстве.</w:t>
      </w:r>
      <w:r w:rsidRPr="009B785D">
        <w:rPr>
          <w:rFonts w:eastAsia="Tahoma"/>
          <w:color w:val="00000A"/>
          <w:sz w:val="24"/>
          <w:szCs w:val="24"/>
          <w:lang w:eastAsia="hi-IN" w:bidi="hi-IN"/>
        </w:rPr>
        <w:t xml:space="preserve"> Ориентировка в направлении движений вперед, назад, направо, налево, в круг, из круга. Перестроение в круг из шеренги, цепочки. </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b/>
          <w:bCs/>
          <w:i/>
          <w:iCs/>
          <w:color w:val="00000A"/>
          <w:sz w:val="24"/>
          <w:szCs w:val="24"/>
          <w:lang w:eastAsia="hi-IN" w:bidi="hi-IN"/>
        </w:rPr>
        <w:lastRenderedPageBreak/>
        <w:t>2. Ритмические упражнения с детскими музыкальными инструментами</w:t>
      </w:r>
      <w:r w:rsidRPr="009B785D">
        <w:rPr>
          <w:rFonts w:eastAsia="Tahoma"/>
          <w:b/>
          <w:bCs/>
          <w:i/>
          <w:iCs/>
          <w:sz w:val="24"/>
          <w:szCs w:val="24"/>
          <w:lang w:eastAsia="hi-IN" w:bidi="hi-IN"/>
        </w:rPr>
        <w:t>.</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Знакомство с детскими ударными музыкальными инструментами и звучащими предметами (ложки, барабаны, бубны, треугольники, колокольчики и т.д). Правильное положение рук при игре на инструменте и приемы игры на нем. Игра на ложках в станке или в каждой руке по отдельной ложке. Исполнение небольших ритмических упражнений по показу и визуальной опоре, повторение предложенного ритмического рисунка. Соотнесение инструмента с музыкальным произведением и манеры исполнения на нем под звучащее музыкальное произведение. Совместное начало и окончание звучания, передача динамических оттенков, чередование звучания и пауз.</w:t>
      </w:r>
    </w:p>
    <w:p w:rsidR="009B785D" w:rsidRPr="009B785D" w:rsidRDefault="009B785D" w:rsidP="009B785D">
      <w:pPr>
        <w:suppressAutoHyphens/>
        <w:autoSpaceDE/>
        <w:autoSpaceDN/>
        <w:ind w:left="1418"/>
        <w:jc w:val="both"/>
        <w:rPr>
          <w:rFonts w:eastAsia="Tahoma"/>
          <w:color w:val="00000A"/>
          <w:sz w:val="24"/>
          <w:szCs w:val="24"/>
          <w:lang w:eastAsia="hi-IN" w:bidi="hi-IN"/>
        </w:rPr>
      </w:pPr>
      <w:r w:rsidRPr="009B785D">
        <w:rPr>
          <w:rFonts w:eastAsia="Tahoma"/>
          <w:b/>
          <w:bCs/>
          <w:i/>
          <w:iCs/>
          <w:color w:val="00000A"/>
          <w:sz w:val="24"/>
          <w:szCs w:val="24"/>
          <w:lang w:eastAsia="hi-IN" w:bidi="hi-IN"/>
        </w:rPr>
        <w:t>3. Игры под музыку, импровизация движений на музыкальные темы.</w:t>
      </w:r>
    </w:p>
    <w:p w:rsidR="009B785D" w:rsidRPr="009B785D" w:rsidRDefault="009B785D" w:rsidP="009B785D">
      <w:pPr>
        <w:suppressAutoHyphens/>
        <w:autoSpaceDE/>
        <w:autoSpaceDN/>
        <w:ind w:left="1418" w:firstLine="720"/>
        <w:jc w:val="both"/>
        <w:rPr>
          <w:rFonts w:eastAsia="Tahoma"/>
          <w:b/>
          <w:bCs/>
          <w:i/>
          <w:iCs/>
          <w:sz w:val="24"/>
          <w:szCs w:val="24"/>
          <w:lang w:eastAsia="hi-IN" w:bidi="hi-IN"/>
        </w:rPr>
      </w:pPr>
      <w:r w:rsidRPr="009B785D">
        <w:rPr>
          <w:rFonts w:eastAsia="Tahoma"/>
          <w:sz w:val="24"/>
          <w:szCs w:val="24"/>
          <w:lang w:eastAsia="hi-IN" w:bidi="hi-IN"/>
        </w:rPr>
        <w:t>Выполнение ритмичных движений в соответствии с различным характером музыки (спокойная, быстрая, медленная). Изменение характера движения в соответствии с изменением динамики (громко, тихо), регистра (высокий, низкий). Изменение направления ходьбы, бега, поскоков, танцевальных движений в соответствии с изменениями в музыке (легкий, танцевальный бег сменяется стремительным, спортивным; легкое подпрыгивание — тяжелым, и т. д.). Выполнение имитационных упражнений и игр,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b/>
          <w:bCs/>
          <w:i/>
          <w:iCs/>
          <w:sz w:val="24"/>
          <w:szCs w:val="24"/>
          <w:lang w:eastAsia="hi-IN" w:bidi="hi-IN"/>
        </w:rPr>
        <w:t>4. Народные и современные танцевальные движения.</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 xml:space="preserve">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народного танца, например,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 </w:t>
      </w:r>
    </w:p>
    <w:p w:rsidR="009B785D" w:rsidRPr="00106C76" w:rsidRDefault="009B785D" w:rsidP="00106C76">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Выполнение простых современных танцевальных связок по показу</w:t>
      </w:r>
      <w:r w:rsidRPr="009B785D">
        <w:rPr>
          <w:rFonts w:eastAsia="Tahoma"/>
          <w:sz w:val="24"/>
          <w:szCs w:val="24"/>
          <w:vertAlign w:val="superscript"/>
          <w:lang w:eastAsia="hi-IN" w:bidi="hi-IN"/>
        </w:rPr>
        <w:footnoteReference w:customMarkFollows="1" w:id="31"/>
        <w:sym w:font="Symbol" w:char="F02A"/>
      </w:r>
      <w:r w:rsidRPr="009B785D">
        <w:rPr>
          <w:rFonts w:eastAsia="Tahoma"/>
          <w:sz w:val="24"/>
          <w:szCs w:val="24"/>
          <w:lang w:eastAsia="hi-IN" w:bidi="hi-IN"/>
        </w:rPr>
        <w:t>.</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i/>
          <w:iCs/>
          <w:sz w:val="24"/>
          <w:szCs w:val="24"/>
          <w:lang w:eastAsia="hi-IN" w:bidi="hi-IN"/>
        </w:rPr>
      </w:pPr>
      <w:bookmarkStart w:id="421" w:name="_Toc161408185"/>
      <w:bookmarkStart w:id="422" w:name="_Toc161421513"/>
      <w:bookmarkStart w:id="423" w:name="_Toc161421587"/>
      <w:r w:rsidRPr="009B785D">
        <w:rPr>
          <w:rFonts w:eastAsia="Tahoma"/>
          <w:b/>
          <w:sz w:val="24"/>
          <w:szCs w:val="24"/>
          <w:lang w:eastAsia="hi-IN" w:bidi="hi-IN"/>
        </w:rPr>
        <w:t>1 ДОПОЛНИТЕЛЬНЫЙ КЛАСС</w:t>
      </w:r>
      <w:bookmarkEnd w:id="421"/>
      <w:bookmarkEnd w:id="422"/>
      <w:bookmarkEnd w:id="423"/>
    </w:p>
    <w:p w:rsidR="009B785D" w:rsidRPr="009B785D" w:rsidRDefault="009B785D" w:rsidP="009B785D">
      <w:pPr>
        <w:numPr>
          <w:ilvl w:val="0"/>
          <w:numId w:val="74"/>
        </w:numPr>
        <w:tabs>
          <w:tab w:val="num" w:pos="360"/>
        </w:tabs>
        <w:suppressAutoHyphens/>
        <w:autoSpaceDE/>
        <w:autoSpaceDN/>
        <w:ind w:left="1418" w:firstLine="0"/>
        <w:jc w:val="both"/>
        <w:rPr>
          <w:rFonts w:eastAsia="Tahoma"/>
          <w:i/>
          <w:iCs/>
          <w:sz w:val="24"/>
          <w:szCs w:val="24"/>
          <w:lang w:eastAsia="hi-IN" w:bidi="hi-IN"/>
        </w:rPr>
      </w:pPr>
      <w:r w:rsidRPr="009B785D">
        <w:rPr>
          <w:rFonts w:eastAsia="Tahoma"/>
          <w:b/>
          <w:bCs/>
          <w:i/>
          <w:iCs/>
          <w:sz w:val="24"/>
          <w:szCs w:val="24"/>
          <w:lang w:eastAsia="hi-IN" w:bidi="hi-IN"/>
        </w:rPr>
        <w:t>Ритмико-гимнастические упражнения.</w:t>
      </w:r>
    </w:p>
    <w:p w:rsidR="009B785D" w:rsidRPr="009B785D" w:rsidRDefault="009B785D" w:rsidP="009B785D">
      <w:pPr>
        <w:suppressAutoHyphens/>
        <w:autoSpaceDE/>
        <w:autoSpaceDN/>
        <w:ind w:left="1418" w:firstLine="720"/>
        <w:jc w:val="both"/>
        <w:rPr>
          <w:rFonts w:eastAsia="Tahoma"/>
          <w:i/>
          <w:iCs/>
          <w:sz w:val="24"/>
          <w:szCs w:val="24"/>
          <w:lang w:eastAsia="hi-IN" w:bidi="hi-IN"/>
        </w:rPr>
      </w:pPr>
      <w:r w:rsidRPr="009B785D">
        <w:rPr>
          <w:rFonts w:eastAsia="Tahoma"/>
          <w:i/>
          <w:iCs/>
          <w:sz w:val="24"/>
          <w:szCs w:val="24"/>
          <w:lang w:eastAsia="hi-IN" w:bidi="hi-IN"/>
        </w:rPr>
        <w:t>Общеразвивающие упражнения. </w:t>
      </w:r>
      <w:r w:rsidRPr="009B785D">
        <w:rPr>
          <w:rFonts w:eastAsia="Tahoma"/>
          <w:sz w:val="24"/>
          <w:szCs w:val="24"/>
          <w:lang w:eastAsia="hi-IN" w:bidi="hi-IN"/>
        </w:rPr>
        <w:t>Выставление ноги на носок вперед, в сторону, назад, ходьба с высоким подниманием колен, приседание с опорой и др. Наклоны, выпрямления и повороты головы, вращение головой, круговые движения плечами («Паровозики»); наклоны, движение рук в разных направлениях; сгибание, разгибание стопы. Основные движения под музыку на 2/4, 4/4: ходьба, бег, прыжки. Отражение хлопками притопами простых ритмических рисунков. Начало и окончание движения одновременно с началом и окончанием музыкальной фразы. Передача в движении шагом различного характера музыки (бодрый, задумчивый и т. д.), различной силы звучания (громко, тихо), различного темпа (умеренно, быстро, медленно), строевым или мягким шагом, ходьбой на пятках или на носках и т. д. Базовые упражнения, предполагающие скоординированные движения в соответствии с темпом и ритмом музыки.</w:t>
      </w:r>
    </w:p>
    <w:p w:rsidR="009B785D" w:rsidRPr="009B785D" w:rsidRDefault="009B785D" w:rsidP="009B785D">
      <w:pPr>
        <w:suppressAutoHyphens/>
        <w:autoSpaceDE/>
        <w:autoSpaceDN/>
        <w:ind w:left="1418" w:firstLine="720"/>
        <w:rPr>
          <w:rFonts w:eastAsia="Tahoma"/>
          <w:i/>
          <w:iCs/>
          <w:sz w:val="24"/>
          <w:szCs w:val="24"/>
          <w:lang w:eastAsia="hi-IN" w:bidi="hi-IN"/>
        </w:rPr>
      </w:pPr>
      <w:r w:rsidRPr="009B785D">
        <w:rPr>
          <w:rFonts w:eastAsia="Tahoma"/>
          <w:i/>
          <w:iCs/>
          <w:sz w:val="24"/>
          <w:szCs w:val="24"/>
          <w:lang w:eastAsia="hi-IN" w:bidi="hi-IN"/>
        </w:rPr>
        <w:t xml:space="preserve">Упражнения на координацию движений. </w:t>
      </w:r>
      <w:r w:rsidRPr="009B785D">
        <w:rPr>
          <w:rFonts w:eastAsia="Tahoma"/>
          <w:sz w:val="24"/>
          <w:szCs w:val="24"/>
          <w:lang w:eastAsia="hi-IN" w:bidi="hi-IN"/>
        </w:rPr>
        <w:t xml:space="preserve">Выполнение упражнений в парах: перекрестные движения рук одновременные движения правой руки вверх, левой в сторону; правой руки вперед, левой вверх, маховые движения рук, выставление ноги на носок вперед, в сторону и назад, наклоны, повороты туловища вправо, влево и др. </w:t>
      </w:r>
    </w:p>
    <w:p w:rsidR="009B785D" w:rsidRPr="009B785D" w:rsidRDefault="009B785D" w:rsidP="009B785D">
      <w:pPr>
        <w:suppressAutoHyphens/>
        <w:autoSpaceDE/>
        <w:autoSpaceDN/>
        <w:ind w:left="1418" w:firstLine="720"/>
        <w:jc w:val="both"/>
        <w:rPr>
          <w:rFonts w:eastAsia="Tahoma"/>
          <w:i/>
          <w:iCs/>
          <w:sz w:val="24"/>
          <w:szCs w:val="24"/>
          <w:lang w:eastAsia="hi-IN" w:bidi="hi-IN"/>
        </w:rPr>
      </w:pPr>
      <w:r w:rsidRPr="009B785D">
        <w:rPr>
          <w:rFonts w:eastAsia="Tahoma"/>
          <w:i/>
          <w:iCs/>
          <w:sz w:val="24"/>
          <w:szCs w:val="24"/>
          <w:lang w:eastAsia="hi-IN" w:bidi="hi-IN"/>
        </w:rPr>
        <w:t>Упражнение на расслабление мышц.</w:t>
      </w:r>
      <w:r w:rsidRPr="009B785D">
        <w:rPr>
          <w:rFonts w:eastAsia="Tahoma"/>
          <w:sz w:val="24"/>
          <w:szCs w:val="24"/>
          <w:lang w:eastAsia="hi-IN" w:bidi="hi-IN"/>
        </w:rPr>
        <w:t xml:space="preserve"> 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r w:rsidRPr="009B785D">
        <w:rPr>
          <w:rFonts w:eastAsia="Tahoma"/>
          <w:sz w:val="24"/>
          <w:szCs w:val="24"/>
          <w:lang w:eastAsia="hi-IN" w:bidi="hi-IN"/>
        </w:rPr>
        <w:lastRenderedPageBreak/>
        <w:t>отряхивания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i/>
          <w:iCs/>
          <w:sz w:val="24"/>
          <w:szCs w:val="24"/>
          <w:lang w:eastAsia="hi-IN" w:bidi="hi-IN"/>
        </w:rPr>
        <w:t xml:space="preserve">Упражнения на ориентировку в пространстве. </w:t>
      </w:r>
      <w:r w:rsidRPr="009B785D">
        <w:rPr>
          <w:rFonts w:eastAsia="Tahoma"/>
          <w:sz w:val="24"/>
          <w:szCs w:val="24"/>
          <w:lang w:eastAsia="hi-IN" w:bidi="hi-IN"/>
        </w:rPr>
        <w:t>Перестроения из пар в шеренги. Ходьба (бег) друг за другом по одному, врассыпную с использованием всего пространства помещения с последующим построением в колонну по одному, в шеренгу, в круг — в соответствии с изменением звучания музыки.</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2.</w:t>
      </w:r>
      <w:r w:rsidRPr="009B785D">
        <w:rPr>
          <w:rFonts w:eastAsia="Tahoma"/>
          <w:b/>
          <w:bCs/>
          <w:i/>
          <w:iCs/>
          <w:sz w:val="24"/>
          <w:szCs w:val="24"/>
          <w:lang w:eastAsia="hi-IN" w:bidi="hi-IN"/>
        </w:rPr>
        <w:t>Ритмические упражнения с детскими музыкальными инструментами.</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 xml:space="preserve">Использование знакомых инструментов для передачи ритмического рисунка музыкального произведения. Знакомство с высотой звука (высокий, средний, низкий регистры), его протяжностью (легато, скаккато). Сравнение контрастно звучащих инструментов (треугольник, бубен, колокольчики, тамбурины и т. д.). Передача сильных и слабых долей знакомых музыкальных произведений. Повторение предложенного ритмического рисунка и передача простых песенных ритмов на детском ударном музыкальном инструменте. Коллективное исполнение знакомых песен, маршей, танцевальных мелодий*. </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color w:val="000000"/>
          <w:sz w:val="24"/>
          <w:szCs w:val="24"/>
          <w:lang w:eastAsia="hi-IN" w:bidi="hi-IN"/>
        </w:rPr>
        <w:t>3.</w:t>
      </w:r>
      <w:r w:rsidRPr="009B785D">
        <w:rPr>
          <w:rFonts w:eastAsia="Tahoma"/>
          <w:b/>
          <w:bCs/>
          <w:i/>
          <w:iCs/>
          <w:sz w:val="24"/>
          <w:szCs w:val="24"/>
          <w:lang w:eastAsia="hi-IN" w:bidi="hi-IN"/>
        </w:rPr>
        <w:t>Игры под музыку, импровизация движений на музыкальные темы.</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 xml:space="preserve">Свободное, естественное движение под четко ритмически организованную музыку. Изменение направления или формы движения в соответствии с изменением темпа или громкости звучания музыки. Определение сильных и слабых долей такта и свободной передачи их притопами, хлопками и другими формами движения. Простейшие подражательные движения под музыку. </w:t>
      </w:r>
      <w:r w:rsidRPr="009B785D">
        <w:rPr>
          <w:sz w:val="24"/>
          <w:szCs w:val="24"/>
          <w:lang w:eastAsia="hi-IN" w:bidi="hi-IN"/>
        </w:rPr>
        <w:t>Прохлопывание ритмического рисунка звучащей мелодии.</w:t>
      </w:r>
      <w:r w:rsidRPr="009B785D">
        <w:rPr>
          <w:rFonts w:eastAsia="Tahoma"/>
          <w:sz w:val="24"/>
          <w:szCs w:val="24"/>
          <w:lang w:eastAsia="hi-IN" w:bidi="hi-IN"/>
        </w:rPr>
        <w:t xml:space="preserve">Игры под музыку с предметами, игры с пением.  Движения с речевым сопровождением.  </w:t>
      </w:r>
    </w:p>
    <w:p w:rsidR="009B785D" w:rsidRPr="009B785D" w:rsidRDefault="009B785D" w:rsidP="009B785D">
      <w:pPr>
        <w:suppressAutoHyphens/>
        <w:autoSpaceDE/>
        <w:autoSpaceDN/>
        <w:ind w:left="1418"/>
        <w:jc w:val="both"/>
        <w:rPr>
          <w:rFonts w:eastAsia="Tahoma"/>
          <w:color w:val="006600"/>
          <w:sz w:val="24"/>
          <w:szCs w:val="24"/>
          <w:lang w:eastAsia="hi-IN" w:bidi="hi-IN"/>
        </w:rPr>
      </w:pPr>
      <w:r w:rsidRPr="009B785D">
        <w:rPr>
          <w:rFonts w:eastAsia="Tahoma"/>
          <w:b/>
          <w:bCs/>
          <w:i/>
          <w:iCs/>
          <w:color w:val="000000"/>
          <w:sz w:val="24"/>
          <w:szCs w:val="24"/>
          <w:lang w:eastAsia="hi-IN" w:bidi="hi-IN"/>
        </w:rPr>
        <w:t>4.Народные и современные танцевальные движения.</w:t>
      </w:r>
    </w:p>
    <w:p w:rsidR="009B785D" w:rsidRPr="00106C76" w:rsidRDefault="009B785D" w:rsidP="00106C76">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Элементы танца и простые танцевальные движения: простой шаг - мягкий, перекатный, острый, с высоким подниманием бедра, на полупальцах, топающий на всей ступне. Бег на полупальцах, притопы одной ногой с хлопками, кружение через правое плечо с поднятыми руками, кружение парами на месте и на ходу. Приставной и переменный шаги вперед, в стороны, назад. Шаги галопа — прямой, боковой. Основной шаг народного танца, например, русский переменный шаг. Разучивание и отработка элементов народных танцев, круговых танцев по показу. Выполнение простых современных танцевальных связок.</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bCs/>
          <w:sz w:val="24"/>
          <w:szCs w:val="24"/>
          <w:lang w:eastAsia="hi-IN" w:bidi="hi-IN"/>
        </w:rPr>
      </w:pPr>
      <w:bookmarkStart w:id="424" w:name="_Toc161408186"/>
      <w:bookmarkStart w:id="425" w:name="_Toc161421514"/>
      <w:bookmarkStart w:id="426" w:name="_Toc161421588"/>
      <w:r w:rsidRPr="009B785D">
        <w:rPr>
          <w:rFonts w:eastAsia="Tahoma"/>
          <w:b/>
          <w:sz w:val="24"/>
          <w:szCs w:val="24"/>
          <w:lang w:eastAsia="hi-IN" w:bidi="hi-IN"/>
        </w:rPr>
        <w:t>2 КЛАСС</w:t>
      </w:r>
      <w:bookmarkEnd w:id="424"/>
      <w:bookmarkEnd w:id="425"/>
      <w:bookmarkEnd w:id="426"/>
    </w:p>
    <w:p w:rsidR="009B785D" w:rsidRPr="009B785D" w:rsidRDefault="009B785D" w:rsidP="009B785D">
      <w:pPr>
        <w:suppressAutoHyphens/>
        <w:autoSpaceDE/>
        <w:autoSpaceDN/>
        <w:ind w:left="1418"/>
        <w:jc w:val="both"/>
        <w:rPr>
          <w:rFonts w:eastAsia="Tahoma"/>
          <w:i/>
          <w:sz w:val="24"/>
          <w:szCs w:val="24"/>
          <w:lang w:eastAsia="hi-IN" w:bidi="hi-IN"/>
        </w:rPr>
      </w:pPr>
      <w:r w:rsidRPr="009B785D">
        <w:rPr>
          <w:rFonts w:eastAsia="Tahoma"/>
          <w:b/>
          <w:bCs/>
          <w:i/>
          <w:sz w:val="24"/>
          <w:szCs w:val="24"/>
          <w:lang w:eastAsia="hi-IN" w:bidi="hi-IN"/>
        </w:rPr>
        <w:t>1.Ритмико-гимнастические упражнения</w:t>
      </w:r>
    </w:p>
    <w:p w:rsidR="009B785D" w:rsidRPr="009B785D" w:rsidRDefault="009B785D" w:rsidP="009B785D">
      <w:pPr>
        <w:suppressAutoHyphens/>
        <w:autoSpaceDE/>
        <w:autoSpaceDN/>
        <w:ind w:left="1418" w:firstLine="720"/>
        <w:jc w:val="both"/>
        <w:rPr>
          <w:rFonts w:eastAsia="Tahoma"/>
          <w:i/>
          <w:iCs/>
          <w:sz w:val="24"/>
          <w:szCs w:val="24"/>
          <w:lang w:eastAsia="hi-IN" w:bidi="hi-IN"/>
        </w:rPr>
      </w:pPr>
      <w:r w:rsidRPr="009B785D">
        <w:rPr>
          <w:rFonts w:eastAsia="Tahoma"/>
          <w:i/>
          <w:sz w:val="24"/>
          <w:szCs w:val="24"/>
          <w:lang w:eastAsia="hi-IN" w:bidi="hi-IN"/>
        </w:rPr>
        <w:t xml:space="preserve">Общеразвивающие </w:t>
      </w:r>
      <w:r w:rsidRPr="009B785D">
        <w:rPr>
          <w:rFonts w:eastAsia="Tahoma"/>
          <w:i/>
          <w:iCs/>
          <w:sz w:val="24"/>
          <w:szCs w:val="24"/>
          <w:lang w:eastAsia="hi-IN" w:bidi="hi-IN"/>
        </w:rPr>
        <w:t>упражнения.</w:t>
      </w:r>
      <w:r w:rsidRPr="009B785D">
        <w:rPr>
          <w:rFonts w:eastAsia="Tahoma"/>
          <w:sz w:val="24"/>
          <w:szCs w:val="24"/>
          <w:lang w:eastAsia="hi-IN" w:bidi="hi-IN"/>
        </w:rPr>
        <w:t xml:space="preserve"> 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и повороты туловища.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стопы в положении стоя и сидя. Упражнения на выработку осанки. Выполнение основных движений под музыку на 2/4, 4/4: ходьба, бег, прыжки, поскоки. Отражение хлопками, притопами ритмических рисунков. Сохранение и быстрое изменение темпа и характера движения с изменением темпа и характера музыкального сопровождения. Вступление в движение одновременно с началом звучания музыки и прекращение движения с ее окончанием. Бросание, катание, передача, перекатывание мячей различной величины. Использование скакалки для различных прыжков под музыку*. </w:t>
      </w:r>
    </w:p>
    <w:p w:rsidR="009B785D" w:rsidRPr="009B785D" w:rsidRDefault="009B785D" w:rsidP="009B785D">
      <w:pPr>
        <w:suppressAutoHyphens/>
        <w:autoSpaceDE/>
        <w:autoSpaceDN/>
        <w:ind w:left="1418" w:firstLine="720"/>
        <w:jc w:val="both"/>
        <w:rPr>
          <w:i/>
          <w:iCs/>
          <w:sz w:val="24"/>
          <w:szCs w:val="24"/>
          <w:lang w:eastAsia="hi-IN" w:bidi="hi-IN"/>
        </w:rPr>
      </w:pPr>
      <w:r w:rsidRPr="009B785D">
        <w:rPr>
          <w:rFonts w:eastAsia="Tahoma"/>
          <w:i/>
          <w:iCs/>
          <w:sz w:val="24"/>
          <w:szCs w:val="24"/>
          <w:lang w:eastAsia="hi-IN" w:bidi="hi-IN"/>
        </w:rPr>
        <w:lastRenderedPageBreak/>
        <w:t>Упражнения на координацию движений.</w:t>
      </w:r>
      <w:r w:rsidRPr="009B785D">
        <w:rPr>
          <w:rFonts w:eastAsia="Tahoma"/>
          <w:sz w:val="24"/>
          <w:szCs w:val="24"/>
          <w:lang w:eastAsia="hi-IN" w:bidi="hi-IN"/>
        </w:rPr>
        <w:t xml:space="preserve"> Ритмичные упражнения под музыку: перекрестные движения правой ноги и левой руки, левой ноги и правой руки (отведение правой ноги 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Ускорение и замедление движений в соответствии с изменением темпа музыкального сопровождения. </w:t>
      </w:r>
    </w:p>
    <w:p w:rsidR="009B785D" w:rsidRPr="009B785D" w:rsidRDefault="009B785D" w:rsidP="009B785D">
      <w:pPr>
        <w:shd w:val="clear" w:color="auto" w:fill="FFFFFF"/>
        <w:suppressAutoHyphens/>
        <w:autoSpaceDE/>
        <w:autoSpaceDN/>
        <w:ind w:left="1418" w:firstLine="720"/>
        <w:jc w:val="both"/>
        <w:rPr>
          <w:rFonts w:eastAsia="Tahoma"/>
          <w:i/>
          <w:iCs/>
          <w:sz w:val="24"/>
          <w:szCs w:val="24"/>
          <w:lang w:eastAsia="hi-IN" w:bidi="hi-IN"/>
        </w:rPr>
      </w:pPr>
      <w:r w:rsidRPr="009B785D">
        <w:rPr>
          <w:i/>
          <w:iCs/>
          <w:sz w:val="24"/>
          <w:szCs w:val="24"/>
          <w:lang w:eastAsia="hi-IN" w:bidi="hi-IN"/>
        </w:rPr>
        <w:t xml:space="preserve">Упражнения на расслабление мышц. </w:t>
      </w:r>
      <w:r w:rsidRPr="009B785D">
        <w:rPr>
          <w:sz w:val="24"/>
          <w:szCs w:val="24"/>
          <w:lang w:eastAsia="hi-IN" w:bidi="hi-IN"/>
        </w:rPr>
        <w:t>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w:t>
      </w:r>
    </w:p>
    <w:p w:rsidR="009B785D" w:rsidRPr="009B785D" w:rsidRDefault="009B785D" w:rsidP="009B785D">
      <w:pPr>
        <w:shd w:val="clear" w:color="auto" w:fill="FFFFFF"/>
        <w:suppressAutoHyphens/>
        <w:autoSpaceDE/>
        <w:autoSpaceDN/>
        <w:ind w:left="1418" w:firstLine="720"/>
        <w:jc w:val="both"/>
        <w:rPr>
          <w:rFonts w:eastAsia="Tahoma"/>
          <w:color w:val="006600"/>
          <w:sz w:val="24"/>
          <w:szCs w:val="24"/>
          <w:lang w:eastAsia="hi-IN" w:bidi="hi-IN"/>
        </w:rPr>
      </w:pPr>
      <w:r w:rsidRPr="009B785D">
        <w:rPr>
          <w:rFonts w:eastAsia="Tahoma"/>
          <w:i/>
          <w:iCs/>
          <w:sz w:val="24"/>
          <w:szCs w:val="24"/>
          <w:lang w:eastAsia="hi-IN" w:bidi="hi-IN"/>
        </w:rPr>
        <w:t xml:space="preserve">Упражнения на ориентировку в пространстве. </w:t>
      </w:r>
      <w:r w:rsidRPr="009B785D">
        <w:rPr>
          <w:rFonts w:eastAsia="Tahoma"/>
          <w:sz w:val="24"/>
          <w:szCs w:val="24"/>
          <w:lang w:eastAsia="hi-IN" w:bidi="hi-IN"/>
        </w:rPr>
        <w:t xml:space="preserve">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Выполнение во время ходьбы и бега несложных заданий с предметами: обегать их, собирать, передавать друг другу, перекладывать с места на место. Ходьба вдоль стен с четкими поворотами в углах зала. </w:t>
      </w:r>
      <w:r w:rsidRPr="009B785D">
        <w:rPr>
          <w:rFonts w:eastAsia="Tahoma"/>
          <w:i/>
          <w:sz w:val="24"/>
          <w:szCs w:val="24"/>
          <w:lang w:eastAsia="hi-IN" w:bidi="hi-IN"/>
        </w:rPr>
        <w:br/>
      </w:r>
      <w:r w:rsidRPr="009B785D">
        <w:rPr>
          <w:rFonts w:eastAsia="Tahoma"/>
          <w:b/>
          <w:bCs/>
          <w:color w:val="000000"/>
          <w:sz w:val="24"/>
          <w:szCs w:val="24"/>
          <w:lang w:eastAsia="hi-IN" w:bidi="hi-IN"/>
        </w:rPr>
        <w:t>2.</w:t>
      </w:r>
      <w:r w:rsidRPr="009B785D">
        <w:rPr>
          <w:rFonts w:eastAsia="Tahoma"/>
          <w:b/>
          <w:bCs/>
          <w:i/>
          <w:iCs/>
          <w:color w:val="000000"/>
          <w:sz w:val="24"/>
          <w:szCs w:val="24"/>
          <w:lang w:eastAsia="hi-IN" w:bidi="hi-IN"/>
        </w:rPr>
        <w:t>Ритмические упражнения с детскими музыкальными инструментами.</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 xml:space="preserve">Использование детских музыкальных инструментов ранее знакомых (треугольник, бубен, ложки, барабаны, колокольчики) и новых инструментов (металлофон, ксилофон), а также других звучащих предметов (маракас, дудка, погремушка) для передачи сильных и слабых долей в музыкальных произведениях. Использование поочередно нескольких инструментов в одном произведении. Создание и повторение заданного ритмического рисунка и мелодии. Знакомство и различение звучания пластин металлофона или ксилофона. Игра на знакомых музыкальных инструментах простых мелодий, в которых нет больших интервалов (народные песни). </w:t>
      </w:r>
    </w:p>
    <w:p w:rsidR="009B785D" w:rsidRPr="009B785D" w:rsidRDefault="009B785D" w:rsidP="009B785D">
      <w:pPr>
        <w:suppressAutoHyphens/>
        <w:autoSpaceDE/>
        <w:autoSpaceDN/>
        <w:ind w:left="1418"/>
        <w:rPr>
          <w:color w:val="000000"/>
          <w:sz w:val="24"/>
          <w:szCs w:val="24"/>
          <w:lang w:eastAsia="hi-IN" w:bidi="hi-IN"/>
        </w:rPr>
      </w:pPr>
      <w:r w:rsidRPr="009B785D">
        <w:rPr>
          <w:rFonts w:eastAsia="Tahoma"/>
          <w:color w:val="000000"/>
          <w:sz w:val="24"/>
          <w:szCs w:val="24"/>
          <w:lang w:eastAsia="hi-IN" w:bidi="hi-IN"/>
        </w:rPr>
        <w:t>3.</w:t>
      </w:r>
      <w:r w:rsidRPr="009B785D">
        <w:rPr>
          <w:rFonts w:eastAsia="Tahoma"/>
          <w:b/>
          <w:bCs/>
          <w:i/>
          <w:iCs/>
          <w:color w:val="000000"/>
          <w:sz w:val="24"/>
          <w:szCs w:val="24"/>
          <w:lang w:eastAsia="hi-IN" w:bidi="hi-IN"/>
        </w:rPr>
        <w:t>Игры под музыку, импровизация движений на музыкальные темы.</w:t>
      </w:r>
    </w:p>
    <w:p w:rsidR="009B785D" w:rsidRPr="009B785D" w:rsidRDefault="009B785D" w:rsidP="009B785D">
      <w:pPr>
        <w:suppressAutoHyphens/>
        <w:autoSpaceDE/>
        <w:autoSpaceDN/>
        <w:ind w:left="1418" w:firstLine="720"/>
        <w:jc w:val="both"/>
        <w:rPr>
          <w:rFonts w:eastAsia="Tahoma"/>
          <w:b/>
          <w:bCs/>
          <w:i/>
          <w:iCs/>
          <w:sz w:val="24"/>
          <w:szCs w:val="24"/>
          <w:lang w:eastAsia="hi-IN" w:bidi="hi-IN"/>
        </w:rPr>
      </w:pPr>
      <w:r w:rsidRPr="009B785D">
        <w:rPr>
          <w:sz w:val="24"/>
          <w:szCs w:val="24"/>
          <w:lang w:eastAsia="hi-IN" w:bidi="hi-IN"/>
        </w:rPr>
        <w:t xml:space="preserve">Выполнение движений в соответствии с разнообразным характером музыки, динамикой (громко, умеренно, тихо), регистрами (высокий, средний, низкий). Упражнения на самостоятельное различение темповых, динамических и мелодических изменений в музыке и выражение их в движении. Выразительное исполнение в импровизации знакомых движений. Выразительная и эмоциональная передача в движениях игровых образов и содержания песен. Самостоятельное создание музыкально-двигательного образа. Музыкальные игры с предметами. Игры с пением и речевым сопровождением. Инсценирование доступных песен. </w:t>
      </w:r>
      <w:r w:rsidRPr="009B785D">
        <w:rPr>
          <w:rFonts w:eastAsia="Tahoma"/>
          <w:sz w:val="24"/>
          <w:szCs w:val="24"/>
          <w:lang w:eastAsia="hi-IN" w:bidi="hi-IN"/>
        </w:rPr>
        <w:t xml:space="preserve">Передача различными формами движения (взмахом, прыжком, расслаблением, переменой настроения) динамических акцентов музыки, отрывистости (стаккато), связанности и плавности (легато), восходящей или снисходящей линии мелодии. </w:t>
      </w:r>
    </w:p>
    <w:p w:rsidR="009B785D" w:rsidRPr="009B785D" w:rsidRDefault="009B785D" w:rsidP="009B785D">
      <w:pPr>
        <w:suppressAutoHyphens/>
        <w:autoSpaceDE/>
        <w:autoSpaceDN/>
        <w:ind w:left="1418"/>
        <w:rPr>
          <w:rFonts w:eastAsia="Tahoma"/>
          <w:i/>
          <w:sz w:val="24"/>
          <w:szCs w:val="24"/>
          <w:lang w:eastAsia="hi-IN" w:bidi="hi-IN"/>
        </w:rPr>
      </w:pPr>
      <w:r w:rsidRPr="009B785D">
        <w:rPr>
          <w:rFonts w:eastAsia="Tahoma"/>
          <w:b/>
          <w:bCs/>
          <w:i/>
          <w:iCs/>
          <w:color w:val="000000"/>
          <w:sz w:val="24"/>
          <w:szCs w:val="24"/>
          <w:lang w:eastAsia="hi-IN" w:bidi="hi-IN"/>
        </w:rPr>
        <w:t>4.Народные и современные танцевальные движения.</w:t>
      </w:r>
    </w:p>
    <w:p w:rsidR="009B785D" w:rsidRPr="009B785D" w:rsidRDefault="009B785D" w:rsidP="009B785D">
      <w:pPr>
        <w:suppressAutoHyphens/>
        <w:autoSpaceDE/>
        <w:autoSpaceDN/>
        <w:ind w:left="1418" w:firstLine="720"/>
        <w:jc w:val="both"/>
        <w:rPr>
          <w:sz w:val="24"/>
          <w:szCs w:val="24"/>
          <w:lang w:eastAsia="hi-IN" w:bidi="hi-IN"/>
        </w:rPr>
      </w:pPr>
      <w:r w:rsidRPr="009B785D">
        <w:rPr>
          <w:rFonts w:eastAsia="Tahoma"/>
          <w:sz w:val="24"/>
          <w:szCs w:val="24"/>
          <w:lang w:eastAsia="hi-IN" w:bidi="hi-IN"/>
        </w:rPr>
        <w:t>Основные понятия: "позиция рук", "позиция ног", "линия танца".</w:t>
      </w:r>
      <w:r w:rsidRPr="009B785D">
        <w:rPr>
          <w:sz w:val="24"/>
          <w:szCs w:val="24"/>
          <w:lang w:eastAsia="hi-IN" w:bidi="hi-IN"/>
        </w:rPr>
        <w:t xml:space="preserve"> Тихая ходьба,высокий шаг, мягкий, пружинящий шаг. Неторопливый танцевальный бег, стремительный бег. Поскоки с ноги на ногу, легкие поскоки. Переменные притопы. Прыжки с выбрасыванием ноги вперед. Знакомство с новыми элементами танца и движениями: мягкий бег, перекатный, острый, с высоким подниманием бедра. Пружинные шаг и бег, полуприседание. Шаг с носка на пятку, скользящий шаг, поскок. Поочередное выставление и выбрасывание ноги на пятку вперед, в сторону, назад. Повороты кистей, плавное поднимание рук вперед, вверх, в стороны. Шаги польки вперед, назад. Элементы народного танца, например,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 Движения парами: бег, ходьба с приседанием, </w:t>
      </w:r>
      <w:r w:rsidRPr="009B785D">
        <w:rPr>
          <w:sz w:val="24"/>
          <w:szCs w:val="24"/>
          <w:lang w:eastAsia="hi-IN" w:bidi="hi-IN"/>
        </w:rPr>
        <w:lastRenderedPageBreak/>
        <w:t xml:space="preserve">кружение с продвижением. </w:t>
      </w:r>
    </w:p>
    <w:p w:rsidR="009B785D" w:rsidRPr="00106C76" w:rsidRDefault="009B785D" w:rsidP="00106C76">
      <w:pPr>
        <w:suppressAutoHyphens/>
        <w:autoSpaceDE/>
        <w:autoSpaceDN/>
        <w:ind w:left="1418" w:firstLine="720"/>
        <w:jc w:val="both"/>
        <w:rPr>
          <w:rFonts w:eastAsia="Tahoma"/>
          <w:sz w:val="24"/>
          <w:szCs w:val="24"/>
          <w:lang w:eastAsia="hi-IN" w:bidi="hi-IN"/>
        </w:rPr>
      </w:pPr>
      <w:r w:rsidRPr="009B785D">
        <w:rPr>
          <w:sz w:val="24"/>
          <w:szCs w:val="24"/>
          <w:lang w:eastAsia="hi-IN" w:bidi="hi-IN"/>
        </w:rPr>
        <w:t>Основные движения народных танцев.</w:t>
      </w:r>
      <w:r w:rsidRPr="009B785D">
        <w:rPr>
          <w:rFonts w:eastAsia="Tahoma"/>
          <w:sz w:val="24"/>
          <w:szCs w:val="24"/>
          <w:lang w:eastAsia="hi-IN" w:bidi="hi-IN"/>
        </w:rPr>
        <w:t xml:space="preserve"> Народные пляски и современные танцы с предметами (в том числе и в парах).  Танцы, включающие построения и перестроения, притопывания, поскоки, хлопки и т.д. Танцевальные композиции народного танца, выполнение танцевальных движений под современные ритмы.</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i/>
          <w:iCs/>
          <w:sz w:val="24"/>
          <w:szCs w:val="24"/>
          <w:lang w:eastAsia="hi-IN" w:bidi="hi-IN"/>
        </w:rPr>
      </w:pPr>
      <w:bookmarkStart w:id="427" w:name="_Toc161408187"/>
      <w:bookmarkStart w:id="428" w:name="_Toc161421515"/>
      <w:bookmarkStart w:id="429" w:name="_Toc161421589"/>
      <w:r w:rsidRPr="009B785D">
        <w:rPr>
          <w:rFonts w:eastAsia="Tahoma"/>
          <w:b/>
          <w:sz w:val="24"/>
          <w:szCs w:val="24"/>
          <w:lang w:eastAsia="hi-IN" w:bidi="hi-IN"/>
        </w:rPr>
        <w:t>3 КЛАСС</w:t>
      </w:r>
      <w:bookmarkEnd w:id="427"/>
      <w:bookmarkEnd w:id="428"/>
      <w:bookmarkEnd w:id="429"/>
    </w:p>
    <w:p w:rsidR="009B785D" w:rsidRPr="009B785D" w:rsidRDefault="009B785D" w:rsidP="009B785D">
      <w:pPr>
        <w:suppressAutoHyphens/>
        <w:autoSpaceDE/>
        <w:autoSpaceDN/>
        <w:ind w:left="1418"/>
        <w:jc w:val="both"/>
        <w:rPr>
          <w:i/>
          <w:iCs/>
          <w:sz w:val="24"/>
          <w:szCs w:val="24"/>
          <w:lang w:eastAsia="hi-IN" w:bidi="hi-IN"/>
        </w:rPr>
      </w:pPr>
      <w:r w:rsidRPr="009B785D">
        <w:rPr>
          <w:rFonts w:eastAsia="Tahoma"/>
          <w:b/>
          <w:bCs/>
          <w:i/>
          <w:iCs/>
          <w:sz w:val="24"/>
          <w:szCs w:val="24"/>
          <w:lang w:eastAsia="hi-IN" w:bidi="hi-IN"/>
        </w:rPr>
        <w:t>1.Ритмико-гимнастические упражнения.</w:t>
      </w:r>
    </w:p>
    <w:p w:rsidR="009B785D" w:rsidRPr="009B785D" w:rsidRDefault="009B785D" w:rsidP="009B785D">
      <w:pPr>
        <w:shd w:val="clear" w:color="auto" w:fill="FFFFFF"/>
        <w:suppressAutoHyphens/>
        <w:autoSpaceDE/>
        <w:autoSpaceDN/>
        <w:ind w:left="1418" w:firstLine="720"/>
        <w:jc w:val="both"/>
        <w:rPr>
          <w:sz w:val="24"/>
          <w:szCs w:val="24"/>
          <w:lang w:eastAsia="hi-IN" w:bidi="hi-IN"/>
        </w:rPr>
      </w:pPr>
      <w:r w:rsidRPr="009B785D">
        <w:rPr>
          <w:i/>
          <w:iCs/>
          <w:sz w:val="24"/>
          <w:szCs w:val="24"/>
          <w:lang w:eastAsia="hi-IN" w:bidi="hi-IN"/>
        </w:rPr>
        <w:t>Общеразвивающие упражнения. </w:t>
      </w:r>
      <w:r w:rsidRPr="009B785D">
        <w:rPr>
          <w:sz w:val="24"/>
          <w:szCs w:val="24"/>
          <w:lang w:eastAsia="hi-IN" w:bidi="hi-IN"/>
        </w:rPr>
        <w:t xml:space="preserve">Наклоны, повороты и круговые движения головы.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 Выполнение движений под музыку на 3\4. </w:t>
      </w:r>
      <w:r w:rsidRPr="009B785D">
        <w:rPr>
          <w:rFonts w:eastAsia="Tahoma"/>
          <w:sz w:val="24"/>
          <w:szCs w:val="24"/>
          <w:lang w:eastAsia="hi-IN" w:bidi="hi-IN"/>
        </w:rPr>
        <w:t xml:space="preserve">Отражение хлопками, притопами ритмического рисунка мелодии. </w:t>
      </w:r>
      <w:r w:rsidRPr="009B785D">
        <w:rPr>
          <w:sz w:val="24"/>
          <w:szCs w:val="24"/>
          <w:lang w:eastAsia="hi-IN" w:bidi="hi-IN"/>
        </w:rPr>
        <w:t>Повороты туловища в сочетании с наклонами; повороты туловища вперед, в стороны с 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Перелезание через сцепленные руки, через палку. Упражнения на выработку осанки.</w:t>
      </w:r>
    </w:p>
    <w:p w:rsidR="009B785D" w:rsidRPr="009B785D" w:rsidRDefault="009B785D" w:rsidP="009B785D">
      <w:pPr>
        <w:shd w:val="clear" w:color="auto" w:fill="FFFFFF"/>
        <w:suppressAutoHyphens/>
        <w:autoSpaceDE/>
        <w:autoSpaceDN/>
        <w:ind w:left="1418" w:firstLine="720"/>
        <w:jc w:val="both"/>
        <w:rPr>
          <w:i/>
          <w:iCs/>
          <w:sz w:val="24"/>
          <w:szCs w:val="24"/>
          <w:lang w:eastAsia="hi-IN" w:bidi="hi-IN"/>
        </w:rPr>
      </w:pPr>
      <w:r w:rsidRPr="009B785D">
        <w:rPr>
          <w:rFonts w:eastAsia="Tahoma"/>
          <w:sz w:val="24"/>
          <w:szCs w:val="24"/>
          <w:lang w:eastAsia="hi-IN" w:bidi="hi-IN"/>
        </w:rPr>
        <w:t>Движение с обручем: перехваты, катание, повороты, поднятие, передача из руки в руку*. Использование скакалки для различных прыжков под музыку*.</w:t>
      </w:r>
    </w:p>
    <w:p w:rsidR="009B785D" w:rsidRPr="009B785D" w:rsidRDefault="009B785D" w:rsidP="009B785D">
      <w:pPr>
        <w:shd w:val="clear" w:color="auto" w:fill="FFFFFF"/>
        <w:suppressAutoHyphens/>
        <w:autoSpaceDE/>
        <w:autoSpaceDN/>
        <w:ind w:left="1418" w:firstLine="720"/>
        <w:jc w:val="both"/>
        <w:rPr>
          <w:sz w:val="24"/>
          <w:szCs w:val="24"/>
          <w:lang w:eastAsia="hi-IN" w:bidi="hi-IN"/>
        </w:rPr>
      </w:pPr>
      <w:r w:rsidRPr="009B785D">
        <w:rPr>
          <w:i/>
          <w:iCs/>
          <w:sz w:val="24"/>
          <w:szCs w:val="24"/>
          <w:lang w:eastAsia="hi-IN" w:bidi="hi-IN"/>
        </w:rPr>
        <w:t>Упражнения на координацию движений. </w:t>
      </w:r>
      <w:r w:rsidRPr="009B785D">
        <w:rPr>
          <w:sz w:val="24"/>
          <w:szCs w:val="24"/>
          <w:lang w:eastAsia="hi-IN" w:bidi="hi-IN"/>
        </w:rPr>
        <w:t>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 Упражнения на сложную координацию движений с предметами (флажками, мячами, обручами, скакалками). Одновременное отхлопывание и протопывание несложных ритмических рисунков в среднем и быстром темпе с музыкальным сопровождением (под барабан, бубен). Протопывание того, что учитель прохлопал, и наоборот.</w:t>
      </w:r>
    </w:p>
    <w:p w:rsidR="009B785D" w:rsidRPr="009B785D" w:rsidRDefault="009B785D" w:rsidP="009B785D">
      <w:pPr>
        <w:shd w:val="clear" w:color="auto" w:fill="FFFFFF"/>
        <w:suppressAutoHyphens/>
        <w:autoSpaceDE/>
        <w:autoSpaceDN/>
        <w:ind w:left="1418" w:firstLine="720"/>
        <w:jc w:val="both"/>
        <w:rPr>
          <w:i/>
          <w:iCs/>
          <w:sz w:val="24"/>
          <w:szCs w:val="24"/>
          <w:lang w:eastAsia="hi-IN" w:bidi="hi-IN"/>
        </w:rPr>
      </w:pPr>
      <w:r w:rsidRPr="009B785D">
        <w:rPr>
          <w:sz w:val="24"/>
          <w:szCs w:val="24"/>
          <w:lang w:eastAsia="hi-IN" w:bidi="hi-IN"/>
        </w:rPr>
        <w:t xml:space="preserve">Самостоятельное составление простых ритмических рисунков*. </w:t>
      </w:r>
    </w:p>
    <w:p w:rsidR="009B785D" w:rsidRPr="009B785D" w:rsidRDefault="009B785D" w:rsidP="009B785D">
      <w:pPr>
        <w:shd w:val="clear" w:color="auto" w:fill="FFFFFF"/>
        <w:suppressAutoHyphens/>
        <w:autoSpaceDE/>
        <w:autoSpaceDN/>
        <w:ind w:left="1418" w:firstLine="720"/>
        <w:jc w:val="both"/>
        <w:rPr>
          <w:i/>
          <w:sz w:val="24"/>
          <w:szCs w:val="24"/>
          <w:lang w:eastAsia="hi-IN" w:bidi="hi-IN"/>
        </w:rPr>
      </w:pPr>
      <w:r w:rsidRPr="009B785D">
        <w:rPr>
          <w:i/>
          <w:iCs/>
          <w:sz w:val="24"/>
          <w:szCs w:val="24"/>
          <w:lang w:eastAsia="hi-IN" w:bidi="hi-IN"/>
        </w:rPr>
        <w:t>Упражнения на расслабление мышц. </w:t>
      </w:r>
      <w:r w:rsidRPr="009B785D">
        <w:rPr>
          <w:sz w:val="24"/>
          <w:szCs w:val="24"/>
          <w:lang w:eastAsia="hi-IN" w:bidi="hi-IN"/>
        </w:rPr>
        <w:t>Выпрямление рук в суставах и напряжение всех мышц от плеча до кончиков пальцев; не опуская рук, ослабить напряжение, давая плечам, кистям, пальцам слегка пассивно согнуться (руки как бы ложатся на мягкую подушку). Поднять руки вверх, вытянуть весь корпус — стойка на полупальцах, быстрым движением согнуться и сесть на корточки. Перенесение тяжести тела с ноги на ногу, из стороны в сторону.</w:t>
      </w:r>
    </w:p>
    <w:p w:rsidR="009B785D" w:rsidRPr="009B785D" w:rsidRDefault="009B785D" w:rsidP="009B785D">
      <w:pPr>
        <w:shd w:val="clear" w:color="auto" w:fill="FFFFFF"/>
        <w:suppressAutoHyphens/>
        <w:autoSpaceDE/>
        <w:autoSpaceDN/>
        <w:ind w:left="1418" w:firstLine="720"/>
        <w:jc w:val="both"/>
        <w:rPr>
          <w:rFonts w:eastAsia="Tahoma"/>
          <w:sz w:val="24"/>
          <w:szCs w:val="24"/>
          <w:lang w:eastAsia="hi-IN" w:bidi="hi-IN"/>
        </w:rPr>
      </w:pPr>
      <w:r w:rsidRPr="009B785D">
        <w:rPr>
          <w:i/>
          <w:sz w:val="24"/>
          <w:szCs w:val="24"/>
          <w:lang w:eastAsia="hi-IN" w:bidi="hi-IN"/>
        </w:rPr>
        <w:t xml:space="preserve">Упражнения на ориентировку в пространстве. </w:t>
      </w:r>
      <w:r w:rsidRPr="009B785D">
        <w:rPr>
          <w:sz w:val="24"/>
          <w:szCs w:val="24"/>
          <w:lang w:eastAsia="hi-IN" w:bidi="hi-IN"/>
        </w:rPr>
        <w:t>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w:t>
      </w:r>
    </w:p>
    <w:p w:rsidR="009B785D" w:rsidRPr="009B785D" w:rsidRDefault="009B785D" w:rsidP="009B785D">
      <w:pPr>
        <w:suppressAutoHyphens/>
        <w:autoSpaceDE/>
        <w:autoSpaceDN/>
        <w:ind w:left="1418"/>
        <w:jc w:val="both"/>
        <w:rPr>
          <w:rFonts w:eastAsia="Tahoma"/>
          <w:color w:val="006600"/>
          <w:sz w:val="24"/>
          <w:szCs w:val="24"/>
          <w:lang w:eastAsia="hi-IN" w:bidi="hi-IN"/>
        </w:rPr>
      </w:pPr>
      <w:r w:rsidRPr="009B785D">
        <w:rPr>
          <w:rFonts w:eastAsia="Tahoma"/>
          <w:color w:val="000000"/>
          <w:sz w:val="24"/>
          <w:szCs w:val="24"/>
          <w:lang w:eastAsia="hi-IN" w:bidi="hi-IN"/>
        </w:rPr>
        <w:t>2.</w:t>
      </w:r>
      <w:r w:rsidRPr="009B785D">
        <w:rPr>
          <w:rFonts w:eastAsia="Tahoma"/>
          <w:b/>
          <w:bCs/>
          <w:i/>
          <w:iCs/>
          <w:color w:val="000000"/>
          <w:sz w:val="24"/>
          <w:szCs w:val="24"/>
          <w:lang w:eastAsia="hi-IN" w:bidi="hi-IN"/>
        </w:rPr>
        <w:t>Ритмические упражнения с детскими музыкальными инструментами.</w:t>
      </w:r>
    </w:p>
    <w:p w:rsidR="009B785D" w:rsidRPr="009B785D" w:rsidRDefault="009B785D" w:rsidP="009B785D">
      <w:pPr>
        <w:suppressAutoHyphens/>
        <w:autoSpaceDE/>
        <w:autoSpaceDN/>
        <w:ind w:left="1418" w:firstLine="720"/>
        <w:jc w:val="both"/>
        <w:rPr>
          <w:rFonts w:eastAsia="Tahoma"/>
          <w:color w:val="00B050"/>
          <w:sz w:val="24"/>
          <w:szCs w:val="24"/>
          <w:lang w:eastAsia="hi-IN" w:bidi="hi-IN"/>
        </w:rPr>
      </w:pPr>
      <w:r w:rsidRPr="009B785D">
        <w:rPr>
          <w:rFonts w:eastAsia="Tahoma"/>
          <w:sz w:val="24"/>
          <w:szCs w:val="24"/>
          <w:lang w:eastAsia="hi-IN" w:bidi="hi-IN"/>
        </w:rPr>
        <w:t>Игра на мелодических и ударных музыкальных инструментах. Ориентировка в пластинах мелодических музыкальных инструментов (металлофоне, ксилофоне). Коллективное исполнение разученных музыкальных произведений с использование разных музыкальных инструментов Исполнение различных ритмов в медленном и быстром темпе. Согласованное звучание инструментов при коллективном исполнении. Упражнения в реакции на музыку (совместное начало и окончание звучания, передача динамических оттенков, чередование длительности звучания и пауз, чередование темпов и т.п.). Использование нотной записи для игры на инструментах*.</w:t>
      </w:r>
    </w:p>
    <w:p w:rsidR="009B785D" w:rsidRPr="009B785D" w:rsidRDefault="009B785D" w:rsidP="009B785D">
      <w:pPr>
        <w:suppressAutoHyphens/>
        <w:autoSpaceDE/>
        <w:autoSpaceDN/>
        <w:ind w:left="1418"/>
        <w:jc w:val="both"/>
        <w:rPr>
          <w:rFonts w:eastAsia="Tahoma"/>
          <w:color w:val="006600"/>
          <w:sz w:val="24"/>
          <w:szCs w:val="24"/>
          <w:lang w:eastAsia="hi-IN" w:bidi="hi-IN"/>
        </w:rPr>
      </w:pPr>
      <w:r w:rsidRPr="009B785D">
        <w:rPr>
          <w:rFonts w:eastAsia="Tahoma"/>
          <w:b/>
          <w:bCs/>
          <w:color w:val="000000"/>
          <w:sz w:val="24"/>
          <w:szCs w:val="24"/>
          <w:lang w:eastAsia="hi-IN" w:bidi="hi-IN"/>
        </w:rPr>
        <w:t>3.</w:t>
      </w:r>
      <w:r w:rsidRPr="009B785D">
        <w:rPr>
          <w:rFonts w:eastAsia="Tahoma"/>
          <w:b/>
          <w:bCs/>
          <w:i/>
          <w:iCs/>
          <w:color w:val="000000"/>
          <w:sz w:val="24"/>
          <w:szCs w:val="24"/>
          <w:lang w:eastAsia="hi-IN" w:bidi="hi-IN"/>
        </w:rPr>
        <w:t>Игры под музыку, импровизация движений на музыкальные темы.</w:t>
      </w:r>
    </w:p>
    <w:p w:rsidR="009B785D" w:rsidRPr="009B785D" w:rsidRDefault="009B785D" w:rsidP="009B785D">
      <w:pPr>
        <w:suppressAutoHyphens/>
        <w:autoSpaceDE/>
        <w:autoSpaceDN/>
        <w:ind w:left="1418" w:firstLine="720"/>
        <w:jc w:val="both"/>
        <w:rPr>
          <w:sz w:val="24"/>
          <w:szCs w:val="24"/>
          <w:lang w:eastAsia="hi-IN" w:bidi="hi-IN"/>
        </w:rPr>
      </w:pPr>
      <w:r w:rsidRPr="009B785D">
        <w:rPr>
          <w:rFonts w:eastAsia="Tahoma"/>
          <w:sz w:val="24"/>
          <w:szCs w:val="24"/>
          <w:lang w:eastAsia="hi-IN" w:bidi="hi-IN"/>
        </w:rPr>
        <w:t xml:space="preserve">Выполнение движений в соответствии с разнообразным характером музыки, </w:t>
      </w:r>
      <w:r w:rsidRPr="009B785D">
        <w:rPr>
          <w:rFonts w:eastAsia="Tahoma"/>
          <w:sz w:val="24"/>
          <w:szCs w:val="24"/>
          <w:lang w:eastAsia="hi-IN" w:bidi="hi-IN"/>
        </w:rPr>
        <w:lastRenderedPageBreak/>
        <w:t>динамикой (громко, умеренно, тихо). Выразительная и эмоциональная передача в движениях игровых образов, п</w:t>
      </w:r>
      <w:r w:rsidRPr="009B785D">
        <w:rPr>
          <w:sz w:val="24"/>
          <w:szCs w:val="24"/>
          <w:lang w:eastAsia="hi-IN" w:bidi="hi-IN"/>
        </w:rPr>
        <w:t>ередача в движениях частей музыкального произведения, чередования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пружинно, плавно, спокойно, с размахом, применяя для этого известные элементы движений и танца. Упражнения в передаче игровых образов при инсценировке песен. Передача в движениях развернутого сюжета музыкального рассказа. Смена ролей в импровизации. Подвижные игры с пением и речевым сопровождением.</w:t>
      </w:r>
    </w:p>
    <w:p w:rsidR="009B785D" w:rsidRPr="009B785D" w:rsidRDefault="009B785D" w:rsidP="009B785D">
      <w:pPr>
        <w:suppressAutoHyphens/>
        <w:autoSpaceDE/>
        <w:autoSpaceDN/>
        <w:ind w:left="1418"/>
        <w:jc w:val="both"/>
        <w:rPr>
          <w:color w:val="00B050"/>
          <w:sz w:val="24"/>
          <w:szCs w:val="24"/>
          <w:lang w:eastAsia="hi-IN" w:bidi="hi-IN"/>
        </w:rPr>
      </w:pPr>
      <w:r w:rsidRPr="009B785D">
        <w:rPr>
          <w:rFonts w:eastAsia="Tahoma"/>
          <w:b/>
          <w:bCs/>
          <w:i/>
          <w:iCs/>
          <w:color w:val="000000"/>
          <w:sz w:val="24"/>
          <w:szCs w:val="24"/>
          <w:lang w:eastAsia="hi-IN" w:bidi="hi-IN"/>
        </w:rPr>
        <w:t>4.Народные и современные танцевальные движения.</w:t>
      </w:r>
    </w:p>
    <w:p w:rsidR="009B785D" w:rsidRPr="009B785D" w:rsidRDefault="009B785D" w:rsidP="009B785D">
      <w:pPr>
        <w:suppressAutoHyphens/>
        <w:autoSpaceDE/>
        <w:autoSpaceDN/>
        <w:ind w:left="1418" w:firstLine="720"/>
        <w:jc w:val="both"/>
        <w:rPr>
          <w:color w:val="000000"/>
          <w:sz w:val="24"/>
          <w:szCs w:val="24"/>
          <w:lang w:eastAsia="hi-IN" w:bidi="hi-IN"/>
        </w:rPr>
      </w:pPr>
      <w:r w:rsidRPr="009B785D">
        <w:rPr>
          <w:sz w:val="24"/>
          <w:szCs w:val="24"/>
          <w:lang w:eastAsia="hi-IN" w:bidi="hi-IN"/>
        </w:rPr>
        <w:t xml:space="preserve">Элементы танца, простые танцевальные движения: широкий бег, высокий бег, сильные поскоки, боковой </w:t>
      </w:r>
      <w:r w:rsidRPr="009B785D">
        <w:rPr>
          <w:color w:val="000000"/>
          <w:sz w:val="24"/>
          <w:szCs w:val="24"/>
          <w:lang w:eastAsia="hi-IN" w:bidi="hi-IN"/>
        </w:rPr>
        <w:t xml:space="preserve">галоп. Элементы народного танца, например, русской пляски: приставные шаги с приседанием, полуприседание с выставлением ноги на пятку, присядка и полуприсядка на месте и с продвижением. Движения парами: боковой галоп, поскоки. </w:t>
      </w:r>
    </w:p>
    <w:p w:rsidR="009B785D" w:rsidRPr="009B785D" w:rsidRDefault="009B785D" w:rsidP="00106C76">
      <w:pPr>
        <w:suppressAutoHyphens/>
        <w:autoSpaceDE/>
        <w:autoSpaceDN/>
        <w:ind w:left="1418" w:firstLine="720"/>
        <w:jc w:val="both"/>
        <w:rPr>
          <w:rFonts w:eastAsia="Tahoma"/>
          <w:sz w:val="24"/>
          <w:szCs w:val="24"/>
          <w:lang w:eastAsia="hi-IN" w:bidi="hi-IN"/>
        </w:rPr>
      </w:pPr>
      <w:r w:rsidRPr="009B785D">
        <w:rPr>
          <w:color w:val="000000"/>
          <w:sz w:val="24"/>
          <w:szCs w:val="24"/>
          <w:lang w:eastAsia="hi-IN" w:bidi="hi-IN"/>
        </w:rPr>
        <w:t xml:space="preserve">Основные движения народных танцев. </w:t>
      </w:r>
      <w:r w:rsidRPr="009B785D">
        <w:rPr>
          <w:rFonts w:eastAsia="Tahoma"/>
          <w:color w:val="000000"/>
          <w:sz w:val="24"/>
          <w:szCs w:val="24"/>
          <w:lang w:eastAsia="hi-IN" w:bidi="hi-IN"/>
        </w:rPr>
        <w:t>Овладение разными видами хороводных шагов. Хоровод с построениями, перестроениями, которые могут включать построение по диагонали.  Современные танцы, состоящие из двух и более танцевальных комплексов</w:t>
      </w:r>
      <w:r w:rsidRPr="009B785D">
        <w:rPr>
          <w:rFonts w:eastAsia="Tahoma"/>
          <w:sz w:val="24"/>
          <w:szCs w:val="24"/>
          <w:lang w:eastAsia="hi-IN" w:bidi="hi-IN"/>
        </w:rPr>
        <w:t xml:space="preserve">. </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i/>
          <w:iCs/>
          <w:sz w:val="24"/>
          <w:szCs w:val="24"/>
          <w:lang w:eastAsia="hi-IN" w:bidi="hi-IN"/>
        </w:rPr>
      </w:pPr>
      <w:bookmarkStart w:id="430" w:name="_Toc161408188"/>
      <w:bookmarkStart w:id="431" w:name="_Toc161421516"/>
      <w:bookmarkStart w:id="432" w:name="_Toc161421590"/>
      <w:r w:rsidRPr="009B785D">
        <w:rPr>
          <w:rFonts w:eastAsia="Tahoma"/>
          <w:b/>
          <w:sz w:val="24"/>
          <w:szCs w:val="24"/>
          <w:lang w:eastAsia="hi-IN" w:bidi="hi-IN"/>
        </w:rPr>
        <w:t>4КЛАСС</w:t>
      </w:r>
      <w:bookmarkEnd w:id="430"/>
      <w:bookmarkEnd w:id="431"/>
      <w:bookmarkEnd w:id="432"/>
    </w:p>
    <w:p w:rsidR="009B785D" w:rsidRPr="009B785D" w:rsidRDefault="009B785D" w:rsidP="009B785D">
      <w:pPr>
        <w:suppressAutoHyphens/>
        <w:autoSpaceDE/>
        <w:autoSpaceDN/>
        <w:ind w:left="1418"/>
        <w:jc w:val="both"/>
        <w:rPr>
          <w:i/>
          <w:iCs/>
          <w:sz w:val="24"/>
          <w:szCs w:val="24"/>
          <w:lang w:eastAsia="hi-IN" w:bidi="hi-IN"/>
        </w:rPr>
      </w:pPr>
      <w:r w:rsidRPr="009B785D">
        <w:rPr>
          <w:rFonts w:eastAsia="Tahoma"/>
          <w:b/>
          <w:bCs/>
          <w:i/>
          <w:iCs/>
          <w:sz w:val="24"/>
          <w:szCs w:val="24"/>
          <w:lang w:eastAsia="hi-IN" w:bidi="hi-IN"/>
        </w:rPr>
        <w:t>1.Ритмико-гимнастические упражнения.</w:t>
      </w:r>
    </w:p>
    <w:p w:rsidR="009B785D" w:rsidRPr="009B785D" w:rsidRDefault="009B785D" w:rsidP="009B785D">
      <w:pPr>
        <w:shd w:val="clear" w:color="auto" w:fill="FFFFFF"/>
        <w:suppressAutoHyphens/>
        <w:autoSpaceDE/>
        <w:autoSpaceDN/>
        <w:ind w:left="1418" w:firstLine="720"/>
        <w:jc w:val="both"/>
        <w:rPr>
          <w:i/>
          <w:iCs/>
          <w:sz w:val="24"/>
          <w:szCs w:val="24"/>
          <w:lang w:eastAsia="hi-IN" w:bidi="hi-IN"/>
        </w:rPr>
      </w:pPr>
      <w:r w:rsidRPr="009B785D">
        <w:rPr>
          <w:i/>
          <w:iCs/>
          <w:sz w:val="24"/>
          <w:szCs w:val="24"/>
          <w:lang w:eastAsia="hi-IN" w:bidi="hi-IN"/>
        </w:rPr>
        <w:t>Общеразвивающие упражнения. </w:t>
      </w:r>
      <w:r w:rsidRPr="009B785D">
        <w:rPr>
          <w:sz w:val="24"/>
          <w:szCs w:val="24"/>
          <w:lang w:eastAsia="hi-IN" w:bidi="hi-IN"/>
        </w:rPr>
        <w:t>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Упражнения на выработку осанки. Ходьба и бег под музыку с изменением темпа движения, с переходом от умеренного к быстрому или медленному темпу. Отражение хлопками, притопами, разными видами ходьбы ритмического рисунка мелодии. Составление простых ритмических рисунков. Выполнение движений под музыку на 3\4.</w:t>
      </w:r>
    </w:p>
    <w:p w:rsidR="009B785D" w:rsidRPr="009B785D" w:rsidRDefault="009B785D" w:rsidP="009B785D">
      <w:pPr>
        <w:shd w:val="clear" w:color="auto" w:fill="FFFFFF"/>
        <w:suppressAutoHyphens/>
        <w:autoSpaceDE/>
        <w:autoSpaceDN/>
        <w:ind w:left="1418" w:firstLine="720"/>
        <w:jc w:val="both"/>
        <w:rPr>
          <w:i/>
          <w:iCs/>
          <w:sz w:val="24"/>
          <w:szCs w:val="24"/>
          <w:lang w:eastAsia="hi-IN" w:bidi="hi-IN"/>
        </w:rPr>
      </w:pPr>
      <w:r w:rsidRPr="009B785D">
        <w:rPr>
          <w:i/>
          <w:iCs/>
          <w:sz w:val="24"/>
          <w:szCs w:val="24"/>
          <w:lang w:eastAsia="hi-IN" w:bidi="hi-IN"/>
        </w:rPr>
        <w:t>Упражнения на координацию движений. </w:t>
      </w:r>
      <w:r w:rsidRPr="009B785D">
        <w:rPr>
          <w:sz w:val="24"/>
          <w:szCs w:val="24"/>
          <w:lang w:eastAsia="hi-IN" w:bidi="hi-IN"/>
        </w:rPr>
        <w:t xml:space="preserve">Разнообразные сочетания одновременных и разноименных движений рук, ног, туловища, кистей. </w:t>
      </w:r>
      <w:r w:rsidRPr="009B785D">
        <w:rPr>
          <w:iCs/>
          <w:sz w:val="24"/>
          <w:szCs w:val="24"/>
          <w:lang w:eastAsia="hi-IN" w:bidi="hi-IN"/>
        </w:rPr>
        <w:t>Упражнения на сложную координацию движений:</w:t>
      </w:r>
      <w:r w:rsidRPr="009B785D">
        <w:rPr>
          <w:sz w:val="24"/>
          <w:szCs w:val="24"/>
          <w:lang w:eastAsia="hi-IN" w:bidi="hi-IN"/>
        </w:rPr>
        <w:t>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(в заданной последовательности и ритме). Самостоятельное составление несложных ритмических рисунков в сочетании хлопков и притопов, с предметами (погремушками, бубном, барабаном).</w:t>
      </w:r>
    </w:p>
    <w:p w:rsidR="009B785D" w:rsidRPr="009B785D" w:rsidRDefault="009B785D" w:rsidP="009B785D">
      <w:pPr>
        <w:shd w:val="clear" w:color="auto" w:fill="FFFFFF"/>
        <w:suppressAutoHyphens/>
        <w:autoSpaceDE/>
        <w:autoSpaceDN/>
        <w:ind w:left="1418" w:firstLine="720"/>
        <w:jc w:val="both"/>
        <w:rPr>
          <w:i/>
          <w:iCs/>
          <w:sz w:val="24"/>
          <w:szCs w:val="24"/>
          <w:lang w:eastAsia="hi-IN" w:bidi="hi-IN"/>
        </w:rPr>
      </w:pPr>
      <w:r w:rsidRPr="009B785D">
        <w:rPr>
          <w:i/>
          <w:iCs/>
          <w:sz w:val="24"/>
          <w:szCs w:val="24"/>
          <w:lang w:eastAsia="hi-IN" w:bidi="hi-IN"/>
        </w:rPr>
        <w:t>Упражнение на расслабление мышц. </w:t>
      </w:r>
      <w:r w:rsidRPr="009B785D">
        <w:rPr>
          <w:sz w:val="24"/>
          <w:szCs w:val="24"/>
          <w:lang w:eastAsia="hi-IN" w:bidi="hi-IN"/>
        </w:rPr>
        <w:t>Прыжки на двух ногах одновременно с мягкими расслабленными коленями и корпусом, висящими руками и опущенной головой («петрушка»). Постепенное поднимание головы, корпуса, рук по сторонам (имитация распускающегося цветка), кратковременное удержание позы, расслабление – приседание на корточки с опущенной головой и руками.</w:t>
      </w:r>
    </w:p>
    <w:p w:rsidR="009B785D" w:rsidRPr="009B785D" w:rsidRDefault="009B785D" w:rsidP="009B785D">
      <w:pPr>
        <w:shd w:val="clear" w:color="auto" w:fill="FFFFFF"/>
        <w:suppressAutoHyphens/>
        <w:autoSpaceDE/>
        <w:autoSpaceDN/>
        <w:ind w:left="1418" w:firstLine="720"/>
        <w:jc w:val="both"/>
        <w:rPr>
          <w:rFonts w:eastAsia="Tahoma"/>
          <w:sz w:val="24"/>
          <w:szCs w:val="24"/>
          <w:lang w:eastAsia="hi-IN" w:bidi="hi-IN"/>
        </w:rPr>
      </w:pPr>
      <w:r w:rsidRPr="009B785D">
        <w:rPr>
          <w:i/>
          <w:iCs/>
          <w:sz w:val="24"/>
          <w:szCs w:val="24"/>
          <w:lang w:eastAsia="hi-IN" w:bidi="hi-IN"/>
        </w:rPr>
        <w:t xml:space="preserve">Упражнения на ориентировку в пространстве. </w:t>
      </w:r>
      <w:r w:rsidRPr="009B785D">
        <w:rPr>
          <w:sz w:val="24"/>
          <w:szCs w:val="24"/>
          <w:lang w:eastAsia="hi-IN" w:bidi="hi-IN"/>
        </w:rPr>
        <w:t xml:space="preserve">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color w:val="000000"/>
          <w:sz w:val="24"/>
          <w:szCs w:val="24"/>
          <w:lang w:eastAsia="hi-IN" w:bidi="hi-IN"/>
        </w:rPr>
        <w:t>2.</w:t>
      </w:r>
      <w:r w:rsidRPr="009B785D">
        <w:rPr>
          <w:rFonts w:eastAsia="Tahoma"/>
          <w:b/>
          <w:bCs/>
          <w:i/>
          <w:iCs/>
          <w:sz w:val="24"/>
          <w:szCs w:val="24"/>
          <w:lang w:eastAsia="hi-IN" w:bidi="hi-IN"/>
        </w:rPr>
        <w:t>Ритмические упражнения с детскими музыкальными инструментами.</w:t>
      </w:r>
    </w:p>
    <w:p w:rsidR="009B785D" w:rsidRPr="009B785D" w:rsidRDefault="009B785D" w:rsidP="009B785D">
      <w:pPr>
        <w:suppressAutoHyphens/>
        <w:autoSpaceDE/>
        <w:autoSpaceDN/>
        <w:ind w:left="1418" w:firstLine="720"/>
        <w:jc w:val="both"/>
        <w:rPr>
          <w:color w:val="006600"/>
          <w:sz w:val="24"/>
          <w:szCs w:val="24"/>
          <w:lang w:eastAsia="hi-IN" w:bidi="hi-IN"/>
        </w:rPr>
      </w:pPr>
      <w:r w:rsidRPr="009B785D">
        <w:rPr>
          <w:rFonts w:eastAsia="Tahoma"/>
          <w:sz w:val="24"/>
          <w:szCs w:val="24"/>
          <w:lang w:eastAsia="hi-IN" w:bidi="hi-IN"/>
        </w:rPr>
        <w:lastRenderedPageBreak/>
        <w:t>Использование нотной записи для игры на детских музыкальных инструментах с направляющей помощью педагога. Использование ритмических партитур*. Коллективная игра на детских ударных и мелодических музыкальных инструментах в ансамбле и оркестре. Воспроизведение различных ритмов в медленном и быстром темпе. Согласованное звучание инструментов в ансамбле и оркестре. Разучивание и исполнение более сложных и длинных музыкальных произведений, разных по жанру (марши, пляски, лирические произведения).</w:t>
      </w:r>
      <w:r w:rsidRPr="009B785D">
        <w:rPr>
          <w:rFonts w:eastAsia="Tahoma"/>
          <w:color w:val="00B050"/>
          <w:sz w:val="24"/>
          <w:szCs w:val="24"/>
          <w:lang w:eastAsia="hi-IN" w:bidi="hi-IN"/>
        </w:rPr>
        <w:br/>
      </w:r>
      <w:r w:rsidRPr="009B785D">
        <w:rPr>
          <w:rFonts w:eastAsia="Tahoma"/>
          <w:color w:val="000000"/>
          <w:sz w:val="24"/>
          <w:szCs w:val="24"/>
          <w:lang w:eastAsia="hi-IN" w:bidi="hi-IN"/>
        </w:rPr>
        <w:t>3.</w:t>
      </w:r>
      <w:r w:rsidRPr="009B785D">
        <w:rPr>
          <w:rFonts w:eastAsia="Tahoma"/>
          <w:b/>
          <w:bCs/>
          <w:i/>
          <w:iCs/>
          <w:color w:val="000000"/>
          <w:sz w:val="24"/>
          <w:szCs w:val="24"/>
          <w:lang w:eastAsia="hi-IN" w:bidi="hi-IN"/>
        </w:rPr>
        <w:t>Игры под музыку, импровизация движений на музыкальные темы.</w:t>
      </w:r>
    </w:p>
    <w:p w:rsidR="009B785D" w:rsidRPr="009B785D" w:rsidRDefault="009B785D" w:rsidP="009B785D">
      <w:pPr>
        <w:suppressAutoHyphens/>
        <w:autoSpaceDE/>
        <w:autoSpaceDN/>
        <w:ind w:left="1418" w:firstLine="720"/>
        <w:jc w:val="both"/>
        <w:rPr>
          <w:rFonts w:eastAsia="Tahoma"/>
          <w:sz w:val="24"/>
          <w:szCs w:val="24"/>
          <w:lang w:eastAsia="hi-IN" w:bidi="hi-IN"/>
        </w:rPr>
      </w:pPr>
      <w:r w:rsidRPr="009B785D">
        <w:rPr>
          <w:sz w:val="24"/>
          <w:szCs w:val="24"/>
          <w:lang w:eastAsia="hi-IN" w:bidi="hi-IN"/>
        </w:rPr>
        <w:t xml:space="preserve">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музыки.Упражнения на формирование умения своевременно вступить в мелодию начиная движение в разные моменты звучания (в начале, в середине, в конце).Разучивание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песен. </w:t>
      </w:r>
      <w:r w:rsidRPr="009B785D">
        <w:rPr>
          <w:rFonts w:eastAsia="Tahoma"/>
          <w:sz w:val="24"/>
          <w:szCs w:val="24"/>
          <w:lang w:eastAsia="hi-IN" w:bidi="hi-IN"/>
        </w:rPr>
        <w:t xml:space="preserve">Самостоятельный подбор свободных естественных движений под музыку разного характера на определенную тему. Передача различными формами движения крещендо и диминуэндо в музыке, мелодического и ритмического рисунка, темпа, метроритма. Определение регистра звучания и подбор движения соответственно нижнему, среднему и высокому регистру. </w:t>
      </w:r>
    </w:p>
    <w:p w:rsidR="009B785D" w:rsidRPr="009B785D" w:rsidRDefault="009B785D" w:rsidP="009B785D">
      <w:pPr>
        <w:suppressAutoHyphens/>
        <w:autoSpaceDE/>
        <w:autoSpaceDN/>
        <w:ind w:left="1418"/>
        <w:jc w:val="both"/>
        <w:rPr>
          <w:sz w:val="24"/>
          <w:szCs w:val="24"/>
          <w:lang w:eastAsia="hi-IN" w:bidi="hi-IN"/>
        </w:rPr>
      </w:pPr>
      <w:r w:rsidRPr="009B785D">
        <w:rPr>
          <w:rFonts w:eastAsia="Tahoma"/>
          <w:b/>
          <w:bCs/>
          <w:i/>
          <w:iCs/>
          <w:sz w:val="24"/>
          <w:szCs w:val="24"/>
          <w:lang w:eastAsia="hi-IN" w:bidi="hi-IN"/>
        </w:rPr>
        <w:t>4.Народные и современные танцевальные движения.</w:t>
      </w:r>
    </w:p>
    <w:p w:rsidR="009B785D" w:rsidRPr="009B785D" w:rsidRDefault="009B785D" w:rsidP="009B785D">
      <w:pPr>
        <w:suppressAutoHyphens/>
        <w:autoSpaceDE/>
        <w:autoSpaceDN/>
        <w:ind w:left="1418" w:firstLine="720"/>
        <w:jc w:val="both"/>
        <w:rPr>
          <w:rFonts w:eastAsia="Tahoma"/>
          <w:b/>
          <w:bCs/>
          <w:color w:val="000000"/>
          <w:sz w:val="24"/>
          <w:szCs w:val="24"/>
          <w:lang w:eastAsia="hi-IN" w:bidi="hi-IN"/>
        </w:rPr>
      </w:pPr>
      <w:r w:rsidRPr="009B785D">
        <w:rPr>
          <w:color w:val="000000"/>
          <w:sz w:val="24"/>
          <w:szCs w:val="24"/>
          <w:lang w:eastAsia="hi-IN" w:bidi="hi-IN"/>
        </w:rPr>
        <w:t>Совершенствование танцевальных движений. Пружинящий бег. Поскоки с продвижением назад (спиной). Быстрые мелкие шаги на всей ступне </w:t>
      </w:r>
      <w:r w:rsidRPr="009B785D">
        <w:rPr>
          <w:bCs/>
          <w:color w:val="000000"/>
          <w:sz w:val="24"/>
          <w:szCs w:val="24"/>
          <w:lang w:eastAsia="hi-IN" w:bidi="hi-IN"/>
        </w:rPr>
        <w:t>и </w:t>
      </w:r>
      <w:r w:rsidRPr="009B785D">
        <w:rPr>
          <w:color w:val="000000"/>
          <w:sz w:val="24"/>
          <w:szCs w:val="24"/>
          <w:lang w:eastAsia="hi-IN" w:bidi="hi-IN"/>
        </w:rPr>
        <w:t>на полупальцах. Знакомство с новыми элементами народного танца и движениями, например, русская пляска: присядка и полуприсядка на месте и с продвижением, «ковырялочка». Шаг вальса прямой и с поворотом. Разнообразные сочетания отработанных шагов с движениями рук и хлопками. Различные композиции движений из народных танцев. Хороводы и парные танцы. Упражнения на различение элементов народных танцев. Разучивание и исполнение народных плясок, современных танцев. Элементы мюзикла*.</w:t>
      </w:r>
    </w:p>
    <w:p w:rsidR="009B785D" w:rsidRPr="009B785D" w:rsidRDefault="009B785D" w:rsidP="009B785D">
      <w:pPr>
        <w:suppressAutoHyphens/>
        <w:autoSpaceDE/>
        <w:autoSpaceDN/>
        <w:ind w:left="1418"/>
        <w:jc w:val="center"/>
        <w:rPr>
          <w:rFonts w:eastAsia="Tahoma"/>
          <w:b/>
          <w:bCs/>
          <w:sz w:val="24"/>
          <w:szCs w:val="24"/>
          <w:lang w:eastAsia="hi-IN" w:bidi="hi-IN"/>
        </w:rPr>
      </w:pPr>
    </w:p>
    <w:p w:rsidR="00106C76" w:rsidRDefault="009B785D" w:rsidP="00106C76">
      <w:pPr>
        <w:numPr>
          <w:ilvl w:val="2"/>
          <w:numId w:val="0"/>
        </w:numPr>
        <w:tabs>
          <w:tab w:val="num" w:pos="720"/>
        </w:tabs>
        <w:suppressAutoHyphens/>
        <w:autoSpaceDE/>
        <w:autoSpaceDN/>
        <w:ind w:left="1418" w:hanging="720"/>
        <w:jc w:val="center"/>
        <w:outlineLvl w:val="0"/>
        <w:rPr>
          <w:rFonts w:eastAsia="Tahoma"/>
          <w:b/>
          <w:sz w:val="24"/>
          <w:szCs w:val="24"/>
          <w:lang w:eastAsia="hi-IN" w:bidi="hi-IN"/>
        </w:rPr>
      </w:pPr>
      <w:bookmarkStart w:id="433" w:name="_Toc161408189"/>
      <w:bookmarkStart w:id="434" w:name="_Toc161421517"/>
      <w:bookmarkStart w:id="435" w:name="_Toc161421591"/>
      <w:r w:rsidRPr="009B785D">
        <w:rPr>
          <w:rFonts w:eastAsia="Tahoma"/>
          <w:b/>
          <w:sz w:val="24"/>
          <w:szCs w:val="24"/>
          <w:lang w:eastAsia="hi-IN" w:bidi="hi-IN"/>
        </w:rPr>
        <w:t xml:space="preserve">ПЛАНИРУЕМЫЕ РЕЗУЛЬТАТЫ ПО КОРРЕКЦИОННОМУ КУРСУ </w:t>
      </w:r>
    </w:p>
    <w:p w:rsidR="009B785D" w:rsidRDefault="009B785D" w:rsidP="00106C76">
      <w:pPr>
        <w:numPr>
          <w:ilvl w:val="2"/>
          <w:numId w:val="0"/>
        </w:numPr>
        <w:tabs>
          <w:tab w:val="num" w:pos="720"/>
        </w:tabs>
        <w:suppressAutoHyphens/>
        <w:autoSpaceDE/>
        <w:autoSpaceDN/>
        <w:ind w:left="1418" w:hanging="720"/>
        <w:jc w:val="center"/>
        <w:outlineLvl w:val="0"/>
        <w:rPr>
          <w:rFonts w:eastAsia="Tahoma"/>
          <w:b/>
          <w:sz w:val="24"/>
          <w:szCs w:val="24"/>
          <w:lang w:eastAsia="hi-IN" w:bidi="hi-IN"/>
        </w:rPr>
      </w:pPr>
      <w:r w:rsidRPr="009B785D">
        <w:rPr>
          <w:rFonts w:eastAsia="Tahoma"/>
          <w:b/>
          <w:sz w:val="24"/>
          <w:szCs w:val="24"/>
          <w:lang w:eastAsia="hi-IN" w:bidi="hi-IN"/>
        </w:rPr>
        <w:t>«РИТМИКА» ПО ГОДАМ ОБУЧЕНИЯ</w:t>
      </w:r>
      <w:bookmarkEnd w:id="433"/>
      <w:bookmarkEnd w:id="434"/>
      <w:bookmarkEnd w:id="435"/>
    </w:p>
    <w:p w:rsidR="00106C76" w:rsidRPr="009B785D" w:rsidRDefault="00106C76" w:rsidP="00106C76">
      <w:pPr>
        <w:numPr>
          <w:ilvl w:val="2"/>
          <w:numId w:val="0"/>
        </w:numPr>
        <w:tabs>
          <w:tab w:val="num" w:pos="720"/>
        </w:tabs>
        <w:suppressAutoHyphens/>
        <w:autoSpaceDE/>
        <w:autoSpaceDN/>
        <w:ind w:left="1418" w:hanging="720"/>
        <w:jc w:val="center"/>
        <w:outlineLvl w:val="0"/>
        <w:rPr>
          <w:rFonts w:eastAsia="Tahoma"/>
          <w:b/>
          <w:sz w:val="24"/>
          <w:szCs w:val="24"/>
          <w:lang w:eastAsia="hi-IN" w:bidi="hi-IN"/>
        </w:rPr>
      </w:pPr>
    </w:p>
    <w:p w:rsidR="009B785D" w:rsidRPr="009B785D" w:rsidRDefault="009B785D" w:rsidP="00106C76">
      <w:pPr>
        <w:suppressAutoHyphens/>
        <w:autoSpaceDE/>
        <w:autoSpaceDN/>
        <w:ind w:left="1418" w:firstLine="720"/>
        <w:jc w:val="both"/>
        <w:rPr>
          <w:rFonts w:eastAsia="Tahoma"/>
          <w:sz w:val="24"/>
          <w:szCs w:val="24"/>
          <w:lang w:eastAsia="hi-IN" w:bidi="hi-IN"/>
        </w:rPr>
      </w:pPr>
      <w:r w:rsidRPr="009B785D">
        <w:rPr>
          <w:rFonts w:eastAsia="Tahoma"/>
          <w:sz w:val="24"/>
          <w:szCs w:val="24"/>
          <w:lang w:eastAsia="hi-IN" w:bidi="hi-IN"/>
        </w:rPr>
        <w:t>Предметные результаты представлены по годам обучения и отражают сформированность у обучающихся определенных умений.</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sz w:val="24"/>
          <w:szCs w:val="24"/>
          <w:lang w:eastAsia="hi-IN" w:bidi="hi-IN"/>
        </w:rPr>
      </w:pPr>
      <w:bookmarkStart w:id="436" w:name="_Toc161421518"/>
      <w:bookmarkStart w:id="437" w:name="_Toc161421592"/>
      <w:r w:rsidRPr="009B785D">
        <w:rPr>
          <w:rFonts w:eastAsia="Tahoma"/>
          <w:b/>
          <w:sz w:val="24"/>
          <w:szCs w:val="24"/>
          <w:lang w:eastAsia="hi-IN" w:bidi="hi-IN"/>
        </w:rPr>
        <w:t>1 КЛАСС:</w:t>
      </w:r>
      <w:bookmarkEnd w:id="436"/>
      <w:bookmarkEnd w:id="437"/>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общеразвивающие упражнения по показу;</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знать и использовать ударные музыкальные инструменты;</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ритмические упражнения по показу и визуальной опоре;</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повторять предложенный ритмический рисунок;</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различные ритмические движения в соответствии с различным характером музыки;</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строиться в колонну по одному, находить свое место в строю;</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занимать правильное исходное положение при построении в шеренгу (стоять прямо, не опускать голову, без лишнего напряжения в коленях и плечах, не сутулиться), равняться в шеренге, в колонне;</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ходить и бегать по кругу с сохранением правильных дистанций, не сужая круг и не сходя с его линии;</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ритмично выполнять несложные движения руками и ногами;</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начинать и заканчивать движения в соответствии со звучанием музыки;</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lastRenderedPageBreak/>
        <w:t>- участвовать в музыкальных играх с предметами, с пением и речевым сопровождением;</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xml:space="preserve">- выполнять движение – галоп; </w:t>
      </w:r>
    </w:p>
    <w:p w:rsidR="009B785D" w:rsidRPr="009B785D" w:rsidRDefault="009B785D" w:rsidP="00106C76">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элементы народной пляски по показу.</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sz w:val="24"/>
          <w:szCs w:val="24"/>
          <w:lang w:eastAsia="hi-IN" w:bidi="hi-IN"/>
        </w:rPr>
      </w:pPr>
      <w:bookmarkStart w:id="438" w:name="Bookmark"/>
      <w:bookmarkStart w:id="439" w:name="_Toc161421519"/>
      <w:bookmarkStart w:id="440" w:name="_Toc161421593"/>
      <w:bookmarkEnd w:id="438"/>
      <w:r w:rsidRPr="009B785D">
        <w:rPr>
          <w:rFonts w:eastAsia="Tahoma"/>
          <w:b/>
          <w:sz w:val="24"/>
          <w:szCs w:val="24"/>
          <w:lang w:eastAsia="hi-IN" w:bidi="hi-IN"/>
        </w:rPr>
        <w:t>1 ДОПОЛНИТЕЛЬНЫЙ КЛАСС</w:t>
      </w:r>
      <w:bookmarkEnd w:id="439"/>
      <w:bookmarkEnd w:id="440"/>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общеразвивающие упражнения в соответствии с возрастом</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основные и общеразвивающие движения с предметами и без под музыку 2/4, 4/4;</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разбираться в терминах: громко-тихо, высоко-низко, характер музыки (бодрый, веселый, печальный, грустный), темп музыки и движения (быстро, медленно, умеренно);</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простые общеразвивающие упражнения, простые танцевальные шаги (мягкий, на полупальцах, приставной, переменный, галоп);</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перестроения из пар в шеренгу, в колонну по одному, в круг;</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слышать изменения звучания музыки и передавать их изменением движения;</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повторять на детском музыкальном инструменте простой ритмический рисунок;</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передачу сильных и слабых долей в знакомых музыкальных произведениях;</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передавать простые песенные ритмы на детском ударном инструменте;</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уметь различать музыку по темпу, плавности и силе звучания для выполнения разнообразных ритмико-гимнастических и танцевальных упражнений;</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уметь соблюдать темп движений и выполнять общеразвивающие упражнения в определённом ритме и темпе;</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уметь ходить в шеренге и разными видами шага;</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простые подражательные движения под музыку;</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по показу простые современные танцевальные связки;</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владеть простейшими элементами народной пляски;</w:t>
      </w:r>
    </w:p>
    <w:p w:rsidR="009B785D" w:rsidRPr="009B785D" w:rsidRDefault="009B785D" w:rsidP="00106C76">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под руководством учителя уметь контролировать технику выполнения движений, исправлять ошибки после указания на них.</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sz w:val="24"/>
          <w:szCs w:val="24"/>
          <w:lang w:eastAsia="hi-IN" w:bidi="hi-IN"/>
        </w:rPr>
      </w:pPr>
      <w:bookmarkStart w:id="441" w:name="_Toc161408191"/>
      <w:bookmarkStart w:id="442" w:name="_Toc161421520"/>
      <w:bookmarkStart w:id="443" w:name="_Toc161421594"/>
      <w:r w:rsidRPr="009B785D">
        <w:rPr>
          <w:rFonts w:eastAsia="Tahoma"/>
          <w:b/>
          <w:sz w:val="24"/>
          <w:szCs w:val="24"/>
          <w:lang w:eastAsia="hi-IN" w:bidi="hi-IN"/>
        </w:rPr>
        <w:t>2 КЛАСС</w:t>
      </w:r>
      <w:bookmarkEnd w:id="441"/>
      <w:bookmarkEnd w:id="442"/>
      <w:bookmarkEnd w:id="443"/>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bCs/>
          <w:sz w:val="24"/>
          <w:szCs w:val="24"/>
          <w:lang w:eastAsia="hi-IN" w:bidi="hi-IN"/>
        </w:rPr>
        <w:t>- самостоятельно</w:t>
      </w:r>
      <w:r w:rsidR="00C4305D">
        <w:rPr>
          <w:rFonts w:eastAsia="Tahoma"/>
          <w:bCs/>
          <w:sz w:val="24"/>
          <w:szCs w:val="24"/>
          <w:lang w:eastAsia="hi-IN" w:bidi="hi-IN"/>
        </w:rPr>
        <w:t xml:space="preserve"> </w:t>
      </w:r>
      <w:r w:rsidRPr="009B785D">
        <w:rPr>
          <w:rFonts w:eastAsia="Tahoma"/>
          <w:sz w:val="24"/>
          <w:szCs w:val="24"/>
          <w:lang w:eastAsia="hi-IN" w:bidi="hi-IN"/>
        </w:rPr>
        <w:t>выполнять общеразвивающие упражнения;</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b/>
          <w:bCs/>
          <w:sz w:val="24"/>
          <w:szCs w:val="24"/>
          <w:lang w:eastAsia="hi-IN" w:bidi="hi-IN"/>
        </w:rPr>
        <w:t xml:space="preserve">- </w:t>
      </w:r>
      <w:r w:rsidRPr="009B785D">
        <w:rPr>
          <w:rFonts w:eastAsia="Tahoma"/>
          <w:sz w:val="24"/>
          <w:szCs w:val="24"/>
          <w:lang w:eastAsia="hi-IN" w:bidi="hi-IN"/>
        </w:rPr>
        <w:t>владеть техникой элементарной мышечной релаксации;</w:t>
      </w:r>
    </w:p>
    <w:p w:rsidR="009B785D" w:rsidRPr="009B785D" w:rsidRDefault="009B785D" w:rsidP="009B78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выполнять движения под музыку на 2/4, 4/4;</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передавать хлопками, притопами ритмические рисунки;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выполнять общеразвивающие упражнения с предметами (бросание, катание, передача, перекатывание мячей и др.);</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использовать детские музыкальные инструменты для создания ритмического рисунка и мелодии;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обращаться с 3-4 детскими музыкальными инструментами в отдельности;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иметь представление о терминах, определяющих характер музыки;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определять характер, темп и плавность музыки;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уметь соблюдать темп движений, обращая внимание на музыку, выполнять движения в определенном ритме и темпе;</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правильно выполнять движения народной танца (пляски) по показу;</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самостоятельно играть в знакомые музыкальные игры с предметами;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xml:space="preserve">- выполнять танцевальные движения с предметами; </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под руководством учителя передавать в движениях игровые образы и содержание песен;</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свободно двигаться под музыку различного характера;</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ускорять и замедлять танцевальные движения в соответствии с темпом музыки;</w:t>
      </w:r>
    </w:p>
    <w:p w:rsidR="009B785D" w:rsidRPr="009B785D" w:rsidRDefault="009B785D" w:rsidP="009B785D">
      <w:pPr>
        <w:suppressAutoHyphens/>
        <w:autoSpaceDE/>
        <w:autoSpaceDN/>
        <w:ind w:left="1418"/>
        <w:rPr>
          <w:sz w:val="24"/>
          <w:szCs w:val="24"/>
          <w:lang w:eastAsia="hi-IN" w:bidi="hi-IN"/>
        </w:rPr>
      </w:pPr>
      <w:r w:rsidRPr="009B785D">
        <w:rPr>
          <w:sz w:val="24"/>
          <w:szCs w:val="24"/>
          <w:lang w:eastAsia="hi-IN" w:bidi="hi-IN"/>
        </w:rPr>
        <w:t>- выполнять основные движения народных танцев;</w:t>
      </w:r>
    </w:p>
    <w:p w:rsidR="009B785D" w:rsidRPr="009B785D" w:rsidRDefault="009B785D" w:rsidP="009B785D">
      <w:pPr>
        <w:suppressAutoHyphens/>
        <w:autoSpaceDE/>
        <w:autoSpaceDN/>
        <w:ind w:left="1418"/>
        <w:rPr>
          <w:sz w:val="24"/>
          <w:szCs w:val="24"/>
          <w:lang w:eastAsia="hi-IN" w:bidi="hi-IN"/>
        </w:rPr>
      </w:pPr>
      <w:r w:rsidRPr="009B785D">
        <w:rPr>
          <w:rFonts w:eastAsia="Tahoma"/>
          <w:sz w:val="24"/>
          <w:szCs w:val="24"/>
          <w:lang w:eastAsia="hi-IN" w:bidi="hi-IN"/>
        </w:rPr>
        <w:t>- выполнять танцевальные движения с использованием музыкальных инструментов (бубен, погремушка, барабан, тамбурином и т.д.);</w:t>
      </w:r>
    </w:p>
    <w:p w:rsidR="009B785D" w:rsidRPr="009B785D" w:rsidRDefault="009B785D" w:rsidP="00106C76">
      <w:pPr>
        <w:suppressAutoHyphens/>
        <w:autoSpaceDE/>
        <w:autoSpaceDN/>
        <w:ind w:left="1418"/>
        <w:rPr>
          <w:rFonts w:eastAsia="Tahoma"/>
          <w:sz w:val="24"/>
          <w:szCs w:val="24"/>
          <w:lang w:eastAsia="hi-IN" w:bidi="hi-IN"/>
        </w:rPr>
      </w:pPr>
      <w:r w:rsidRPr="009B785D">
        <w:rPr>
          <w:rFonts w:eastAsia="Tahoma"/>
          <w:sz w:val="24"/>
          <w:szCs w:val="24"/>
          <w:lang w:eastAsia="hi-IN" w:bidi="hi-IN"/>
        </w:rPr>
        <w:t xml:space="preserve">- соблюдать танцевальный этикет в процессе выступления на концертах (держать осанку, </w:t>
      </w:r>
      <w:r w:rsidRPr="009B785D">
        <w:rPr>
          <w:rFonts w:eastAsia="Tahoma"/>
          <w:sz w:val="24"/>
          <w:szCs w:val="24"/>
          <w:lang w:eastAsia="hi-IN" w:bidi="hi-IN"/>
        </w:rPr>
        <w:lastRenderedPageBreak/>
        <w:t>улыбаться, быстро восстанавливать рисунок танца при ошибках, организованно выходить на поклон и т.д.).</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sz w:val="24"/>
          <w:szCs w:val="24"/>
          <w:lang w:eastAsia="hi-IN" w:bidi="hi-IN"/>
        </w:rPr>
      </w:pPr>
      <w:bookmarkStart w:id="444" w:name="_Toc161408192"/>
      <w:bookmarkStart w:id="445" w:name="_Toc161421521"/>
      <w:bookmarkStart w:id="446" w:name="_Toc161421595"/>
      <w:r w:rsidRPr="009B785D">
        <w:rPr>
          <w:rFonts w:eastAsia="Tahoma"/>
          <w:b/>
          <w:sz w:val="24"/>
          <w:szCs w:val="24"/>
          <w:lang w:eastAsia="hi-IN" w:bidi="hi-IN"/>
        </w:rPr>
        <w:t>3 КЛАСС</w:t>
      </w:r>
      <w:bookmarkEnd w:id="444"/>
      <w:bookmarkEnd w:id="445"/>
      <w:bookmarkEnd w:id="446"/>
    </w:p>
    <w:p w:rsidR="009B785D" w:rsidRPr="009B785D" w:rsidRDefault="009B785D" w:rsidP="00C4305D">
      <w:pPr>
        <w:suppressAutoHyphens/>
        <w:autoSpaceDE/>
        <w:autoSpaceDN/>
        <w:ind w:left="1418"/>
        <w:jc w:val="both"/>
        <w:rPr>
          <w:rFonts w:eastAsia="Tahoma"/>
          <w:sz w:val="24"/>
          <w:szCs w:val="24"/>
          <w:lang w:eastAsia="hi-IN" w:bidi="hi-IN"/>
        </w:rPr>
      </w:pPr>
      <w:r w:rsidRPr="009B785D">
        <w:rPr>
          <w:rFonts w:eastAsia="Tahoma"/>
          <w:sz w:val="24"/>
          <w:szCs w:val="24"/>
          <w:lang w:eastAsia="hi-IN" w:bidi="hi-IN"/>
        </w:rPr>
        <w:t xml:space="preserve">- </w:t>
      </w:r>
      <w:r w:rsidRPr="009B785D">
        <w:rPr>
          <w:rFonts w:eastAsia="Tahoma"/>
          <w:bCs/>
          <w:sz w:val="24"/>
          <w:szCs w:val="24"/>
          <w:lang w:eastAsia="hi-IN" w:bidi="hi-IN"/>
        </w:rPr>
        <w:t>самостоятельно</w:t>
      </w:r>
      <w:r w:rsidR="00C4305D">
        <w:rPr>
          <w:rFonts w:eastAsia="Tahoma"/>
          <w:bCs/>
          <w:sz w:val="24"/>
          <w:szCs w:val="24"/>
          <w:lang w:eastAsia="hi-IN" w:bidi="hi-IN"/>
        </w:rPr>
        <w:t xml:space="preserve"> </w:t>
      </w:r>
      <w:r w:rsidRPr="009B785D">
        <w:rPr>
          <w:rFonts w:eastAsia="Tahoma"/>
          <w:sz w:val="24"/>
          <w:szCs w:val="24"/>
          <w:lang w:eastAsia="hi-IN" w:bidi="hi-IN"/>
        </w:rPr>
        <w:t>выполнять комплекс общеразвивающих упражнений;</w:t>
      </w:r>
    </w:p>
    <w:p w:rsidR="009B785D" w:rsidRPr="009B785D" w:rsidRDefault="009B785D" w:rsidP="00C4305D">
      <w:pPr>
        <w:suppressAutoHyphens/>
        <w:autoSpaceDE/>
        <w:autoSpaceDN/>
        <w:ind w:left="1418"/>
        <w:rPr>
          <w:rFonts w:eastAsia="Tahoma"/>
          <w:sz w:val="24"/>
          <w:szCs w:val="24"/>
          <w:lang w:eastAsia="hi-IN" w:bidi="hi-IN"/>
        </w:rPr>
      </w:pPr>
      <w:r w:rsidRPr="009B785D">
        <w:rPr>
          <w:rFonts w:eastAsia="Tahoma"/>
          <w:sz w:val="24"/>
          <w:szCs w:val="24"/>
          <w:lang w:eastAsia="hi-IN" w:bidi="hi-IN"/>
        </w:rPr>
        <w:t>- выполнять построения (в колонну по диагонали, шеренгу, цепочку, круг, пары) и перестроения (в шеренги, в круг из шеренги и обратно, из колонны в пары и обратно);</w:t>
      </w:r>
    </w:p>
    <w:p w:rsidR="009B785D" w:rsidRPr="009B785D" w:rsidRDefault="009B785D" w:rsidP="00C4305D">
      <w:pPr>
        <w:suppressAutoHyphens/>
        <w:autoSpaceDE/>
        <w:autoSpaceDN/>
        <w:ind w:left="1418"/>
        <w:rPr>
          <w:rFonts w:eastAsia="Tahoma"/>
          <w:sz w:val="24"/>
          <w:szCs w:val="24"/>
          <w:lang w:eastAsia="hi-IN" w:bidi="hi-IN"/>
        </w:rPr>
      </w:pPr>
      <w:r w:rsidRPr="009B785D">
        <w:rPr>
          <w:rFonts w:eastAsia="Tahoma"/>
          <w:sz w:val="24"/>
          <w:szCs w:val="24"/>
          <w:lang w:eastAsia="hi-IN" w:bidi="hi-IN"/>
        </w:rPr>
        <w:t>- выполнять ходьбу, бег, маршировку, прыжки, поскоки под изменяющуюся музыку;</w:t>
      </w:r>
    </w:p>
    <w:p w:rsidR="009B785D" w:rsidRPr="009B785D" w:rsidRDefault="009B785D" w:rsidP="00C4305D">
      <w:pPr>
        <w:suppressAutoHyphens/>
        <w:autoSpaceDE/>
        <w:autoSpaceDN/>
        <w:ind w:left="1418"/>
        <w:rPr>
          <w:rFonts w:eastAsia="Tahoma"/>
          <w:sz w:val="24"/>
          <w:szCs w:val="24"/>
          <w:lang w:eastAsia="hi-IN" w:bidi="hi-IN"/>
        </w:rPr>
      </w:pPr>
      <w:r w:rsidRPr="009B785D">
        <w:rPr>
          <w:rFonts w:eastAsia="Tahoma"/>
          <w:sz w:val="24"/>
          <w:szCs w:val="24"/>
          <w:lang w:eastAsia="hi-IN" w:bidi="hi-IN"/>
        </w:rPr>
        <w:t>- выполнять упражнения на сложную координацию с предметами;</w:t>
      </w:r>
    </w:p>
    <w:p w:rsidR="009B785D" w:rsidRPr="009B785D" w:rsidRDefault="009B785D" w:rsidP="00C4305D">
      <w:pPr>
        <w:suppressAutoHyphens/>
        <w:autoSpaceDE/>
        <w:autoSpaceDN/>
        <w:ind w:left="1418"/>
        <w:rPr>
          <w:rFonts w:eastAsia="Tahoma"/>
          <w:sz w:val="24"/>
          <w:szCs w:val="24"/>
          <w:lang w:eastAsia="hi-IN" w:bidi="hi-IN"/>
        </w:rPr>
      </w:pPr>
      <w:r w:rsidRPr="009B785D">
        <w:rPr>
          <w:rFonts w:eastAsia="Tahoma"/>
          <w:sz w:val="24"/>
          <w:szCs w:val="24"/>
          <w:lang w:eastAsia="hi-IN" w:bidi="hi-IN"/>
        </w:rPr>
        <w:t>- определять характер, темп и плавность у изменяющейся музыки;</w:t>
      </w:r>
      <w:r w:rsidRPr="009B785D">
        <w:rPr>
          <w:rFonts w:eastAsia="Tahoma"/>
          <w:sz w:val="24"/>
          <w:szCs w:val="24"/>
          <w:lang w:eastAsia="hi-IN" w:bidi="hi-IN"/>
        </w:rPr>
        <w:br/>
        <w:t>- прохлопывать предложенный ритмический рисунок и использовать это умение в танцах, передавать ритм через похлопывания и притопывания;</w:t>
      </w:r>
    </w:p>
    <w:p w:rsidR="009B785D" w:rsidRPr="009B785D" w:rsidRDefault="009B785D" w:rsidP="00C4305D">
      <w:pPr>
        <w:suppressAutoHyphens/>
        <w:autoSpaceDE/>
        <w:autoSpaceDN/>
        <w:ind w:left="1418"/>
        <w:rPr>
          <w:rFonts w:eastAsia="Tahoma"/>
          <w:sz w:val="24"/>
          <w:szCs w:val="24"/>
          <w:lang w:eastAsia="hi-IN" w:bidi="hi-IN"/>
        </w:rPr>
      </w:pPr>
      <w:r w:rsidRPr="009B785D">
        <w:rPr>
          <w:rFonts w:eastAsia="Tahoma"/>
          <w:sz w:val="24"/>
          <w:szCs w:val="24"/>
          <w:lang w:eastAsia="hi-IN" w:bidi="hi-IN"/>
        </w:rPr>
        <w:t>- коллективно исполнять простые изученные произведения на музыкальных инструментах под аккомпанемент учителя (ложки, бубен, тамбурин, треугольник, металлофон, ксилофон и др.);</w:t>
      </w:r>
      <w:r w:rsidRPr="009B785D">
        <w:rPr>
          <w:rFonts w:eastAsia="Tahoma"/>
          <w:sz w:val="24"/>
          <w:szCs w:val="24"/>
          <w:lang w:eastAsia="hi-IN" w:bidi="hi-IN"/>
        </w:rPr>
        <w:br/>
        <w:t>- отражать в ритмико-гимнастических и танцевальных движениях характер, темп и динамику изменяющейся музыки;</w:t>
      </w:r>
      <w:r w:rsidRPr="009B785D">
        <w:rPr>
          <w:rFonts w:eastAsia="Tahoma"/>
          <w:sz w:val="24"/>
          <w:szCs w:val="24"/>
          <w:lang w:eastAsia="hi-IN" w:bidi="hi-IN"/>
        </w:rPr>
        <w:br/>
        <w:t>- держать "линию танца";</w:t>
      </w:r>
      <w:r w:rsidRPr="009B785D">
        <w:rPr>
          <w:rFonts w:eastAsia="Tahoma"/>
          <w:sz w:val="24"/>
          <w:szCs w:val="24"/>
          <w:lang w:eastAsia="hi-IN" w:bidi="hi-IN"/>
        </w:rPr>
        <w:br/>
        <w:t>- выполнять синхронные ритмико-гимнастические и танцевальные движения в парах;</w:t>
      </w:r>
      <w:r w:rsidRPr="009B785D">
        <w:rPr>
          <w:rFonts w:eastAsia="Tahoma"/>
          <w:sz w:val="24"/>
          <w:szCs w:val="24"/>
          <w:lang w:eastAsia="hi-IN" w:bidi="hi-IN"/>
        </w:rPr>
        <w:br/>
        <w:t>- выполнять имитационные движения (отдельные и в миниатюрах);</w:t>
      </w:r>
      <w:r w:rsidRPr="009B785D">
        <w:rPr>
          <w:rFonts w:eastAsia="Tahoma"/>
          <w:sz w:val="24"/>
          <w:szCs w:val="24"/>
          <w:lang w:eastAsia="hi-IN" w:bidi="hi-IN"/>
        </w:rPr>
        <w:br/>
        <w:t>- выполнять комплексы танцевальных движений и весь изученный танец;</w:t>
      </w:r>
      <w:r w:rsidRPr="009B785D">
        <w:rPr>
          <w:rFonts w:eastAsia="Tahoma"/>
          <w:sz w:val="24"/>
          <w:szCs w:val="24"/>
          <w:lang w:eastAsia="hi-IN" w:bidi="hi-IN"/>
        </w:rPr>
        <w:br/>
        <w:t>- выполнять танцевальные движения с предметами;</w:t>
      </w:r>
      <w:r w:rsidRPr="009B785D">
        <w:rPr>
          <w:rFonts w:eastAsia="Tahoma"/>
          <w:sz w:val="24"/>
          <w:szCs w:val="24"/>
          <w:lang w:eastAsia="hi-IN" w:bidi="hi-IN"/>
        </w:rPr>
        <w:br/>
        <w:t>- выполнять танцевальные движения с использованием музыкальных инструментов (ложки, бубен, погремушка, барабан и т.д.);</w:t>
      </w:r>
      <w:r w:rsidRPr="009B785D">
        <w:rPr>
          <w:rFonts w:eastAsia="Tahoma"/>
          <w:sz w:val="24"/>
          <w:szCs w:val="24"/>
          <w:lang w:eastAsia="hi-IN" w:bidi="hi-IN"/>
        </w:rPr>
        <w:br/>
        <w:t>- соблюдать танцевальный этикет в процессе выступления на концертах.</w:t>
      </w:r>
    </w:p>
    <w:p w:rsidR="009B785D" w:rsidRPr="009B785D" w:rsidRDefault="009B785D" w:rsidP="00106C76">
      <w:pPr>
        <w:numPr>
          <w:ilvl w:val="1"/>
          <w:numId w:val="0"/>
        </w:numPr>
        <w:tabs>
          <w:tab w:val="num" w:pos="576"/>
        </w:tabs>
        <w:suppressAutoHyphens/>
        <w:autoSpaceDE/>
        <w:autoSpaceDN/>
        <w:spacing w:before="120" w:after="120"/>
        <w:ind w:left="1418" w:hanging="576"/>
        <w:jc w:val="center"/>
        <w:outlineLvl w:val="1"/>
        <w:rPr>
          <w:rFonts w:eastAsia="Tahoma"/>
          <w:b/>
          <w:sz w:val="24"/>
          <w:szCs w:val="24"/>
          <w:lang w:eastAsia="hi-IN" w:bidi="hi-IN"/>
        </w:rPr>
      </w:pPr>
      <w:bookmarkStart w:id="447" w:name="_Toc161408193"/>
      <w:bookmarkStart w:id="448" w:name="_Toc161421522"/>
      <w:bookmarkStart w:id="449" w:name="_Toc161421596"/>
      <w:r w:rsidRPr="009B785D">
        <w:rPr>
          <w:rFonts w:eastAsia="Tahoma"/>
          <w:b/>
          <w:sz w:val="24"/>
          <w:szCs w:val="24"/>
          <w:lang w:eastAsia="hi-IN" w:bidi="hi-IN"/>
        </w:rPr>
        <w:t>4 КЛАСС</w:t>
      </w:r>
      <w:bookmarkEnd w:id="447"/>
      <w:bookmarkEnd w:id="448"/>
      <w:bookmarkEnd w:id="449"/>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xml:space="preserve">- </w:t>
      </w:r>
      <w:r w:rsidRPr="009B785D">
        <w:rPr>
          <w:rFonts w:eastAsia="Tahoma"/>
          <w:bCs/>
          <w:sz w:val="24"/>
          <w:szCs w:val="24"/>
          <w:lang w:eastAsia="hi-IN" w:bidi="hi-IN"/>
        </w:rPr>
        <w:t>самостоятельно</w:t>
      </w:r>
      <w:r w:rsidR="00C4305D">
        <w:rPr>
          <w:rFonts w:eastAsia="Tahoma"/>
          <w:bCs/>
          <w:sz w:val="24"/>
          <w:szCs w:val="24"/>
          <w:lang w:eastAsia="hi-IN" w:bidi="hi-IN"/>
        </w:rPr>
        <w:t xml:space="preserve"> </w:t>
      </w:r>
      <w:r w:rsidRPr="009B785D">
        <w:rPr>
          <w:rFonts w:eastAsia="Tahoma"/>
          <w:sz w:val="24"/>
          <w:szCs w:val="24"/>
          <w:lang w:eastAsia="hi-IN" w:bidi="hi-IN"/>
        </w:rPr>
        <w:t>выполнять комплекс общеразвивающих упражнений;</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выполнять построения (в шахматном порядке) и перестроения (из колонны по одному в колонну по четыре, из нескольких колон в несколько кругов и т.д.);</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коллективно исполнять (в ансамбле, оркестре) изученные музыкальные произведения разных по жанру (марши, пляски, лирические произведения и др.) под музыкальное сопровождение, аккомпанемент и без него;</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передавать на различных детских музыкальных инструментах ритмический рисунок знакомых песен;</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использовать нотную запись для игры на детских музыкальных инструментах по смысловой опоре;</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выполнять ритмико-гимнастические упражнения с предметами и без них под музыку различного характера, темпа;</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правильно и быстро находить нужный темп ходьбы, бега в соответствии с характером и построением музыкального отрывка;</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xml:space="preserve">- импровизировать под музыку разного характера; </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отражать изменением движения любые изменения в характере, темпе, метроритме, регистре звучания музыки;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начинать и заканчивать движение или исполнение на звучащем инструменте вместе с началом и окончанием звучания музыки;</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участвовать в инсценировке песен;</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выполнять комплексы танцевальных движений и весь изученный танец;</w:t>
      </w:r>
    </w:p>
    <w:p w:rsidR="009B785D" w:rsidRPr="009B785D" w:rsidRDefault="009B785D" w:rsidP="009B785D">
      <w:pPr>
        <w:suppressAutoHyphens/>
        <w:autoSpaceDE/>
        <w:autoSpaceDN/>
        <w:ind w:left="1418"/>
        <w:rPr>
          <w:rFonts w:eastAsia="Tahoma"/>
          <w:sz w:val="24"/>
          <w:szCs w:val="24"/>
          <w:lang w:eastAsia="hi-IN" w:bidi="hi-IN"/>
        </w:rPr>
      </w:pPr>
      <w:r w:rsidRPr="009B785D">
        <w:rPr>
          <w:rFonts w:eastAsia="Tahoma"/>
          <w:sz w:val="24"/>
          <w:szCs w:val="24"/>
          <w:lang w:eastAsia="hi-IN" w:bidi="hi-IN"/>
        </w:rPr>
        <w:t>- участвовать в различных композициях движений из разученных плясок и танцев;</w:t>
      </w:r>
    </w:p>
    <w:p w:rsidR="009E45E9" w:rsidRPr="00C4305D" w:rsidRDefault="009B785D" w:rsidP="00C4305D">
      <w:pPr>
        <w:suppressAutoHyphens/>
        <w:autoSpaceDE/>
        <w:autoSpaceDN/>
        <w:ind w:left="1418"/>
        <w:rPr>
          <w:rFonts w:eastAsia="Tahoma"/>
          <w:sz w:val="24"/>
          <w:szCs w:val="24"/>
          <w:lang w:eastAsia="hi-IN" w:bidi="hi-IN"/>
        </w:rPr>
      </w:pPr>
      <w:r w:rsidRPr="009B785D">
        <w:rPr>
          <w:rFonts w:eastAsia="Tahoma"/>
          <w:sz w:val="24"/>
          <w:szCs w:val="24"/>
          <w:lang w:eastAsia="hi-IN" w:bidi="hi-IN"/>
        </w:rPr>
        <w:t>- узнавать звучание общеизвестных народных плясок, популярн</w:t>
      </w:r>
      <w:r w:rsidR="00C4305D">
        <w:rPr>
          <w:rFonts w:eastAsia="Tahoma"/>
          <w:sz w:val="24"/>
          <w:szCs w:val="24"/>
          <w:lang w:eastAsia="hi-IN" w:bidi="hi-IN"/>
        </w:rPr>
        <w:t>ых вальсов, отрывков из балетов.</w:t>
      </w:r>
    </w:p>
    <w:p w:rsidR="009E45E9" w:rsidRPr="009B785D" w:rsidRDefault="009E45E9" w:rsidP="009B785D">
      <w:pPr>
        <w:pStyle w:val="2"/>
        <w:ind w:left="1418" w:firstLine="567"/>
        <w:jc w:val="center"/>
        <w:rPr>
          <w:highlight w:val="yellow"/>
        </w:rPr>
      </w:pPr>
    </w:p>
    <w:p w:rsidR="009B785D" w:rsidRPr="00106C76" w:rsidRDefault="00106C76" w:rsidP="00106C76">
      <w:pPr>
        <w:widowControl/>
        <w:autoSpaceDE/>
        <w:autoSpaceDN/>
        <w:ind w:left="1418"/>
        <w:jc w:val="center"/>
        <w:rPr>
          <w:rFonts w:eastAsia="SimSun"/>
          <w:b/>
          <w:sz w:val="24"/>
          <w:szCs w:val="24"/>
          <w:lang w:eastAsia="ar-SA"/>
        </w:rPr>
      </w:pPr>
      <w:r>
        <w:rPr>
          <w:rFonts w:eastAsia="SimSun"/>
          <w:b/>
          <w:sz w:val="24"/>
          <w:szCs w:val="24"/>
          <w:lang w:eastAsia="ar-SA"/>
        </w:rPr>
        <w:lastRenderedPageBreak/>
        <w:t xml:space="preserve">2.1.12. </w:t>
      </w:r>
      <w:r w:rsidR="009B785D" w:rsidRPr="009B785D">
        <w:rPr>
          <w:rFonts w:eastAsia="SimSun"/>
          <w:b/>
          <w:sz w:val="24"/>
          <w:szCs w:val="24"/>
          <w:lang w:eastAsia="ar-SA"/>
        </w:rPr>
        <w:t>ПРОГРАММА</w:t>
      </w:r>
      <w:r w:rsidR="009B785D" w:rsidRPr="00106C76">
        <w:rPr>
          <w:rFonts w:eastAsia="SimSun"/>
          <w:b/>
          <w:sz w:val="24"/>
          <w:szCs w:val="24"/>
          <w:lang w:eastAsia="ar-SA"/>
        </w:rPr>
        <w:t xml:space="preserve"> КОРРЕКЦИОННОГО КУРСА «ПСИХОКОРРЕКЦИОННЫЕ ЗАНЯТИЯ (ДЕФЕКТОЛОГИЧЕСКИЕ)»</w:t>
      </w:r>
    </w:p>
    <w:p w:rsidR="009E45E9" w:rsidRPr="009B785D" w:rsidRDefault="009E45E9" w:rsidP="00106C76">
      <w:pPr>
        <w:pStyle w:val="2"/>
        <w:ind w:left="1418" w:firstLine="567"/>
        <w:jc w:val="center"/>
        <w:rPr>
          <w:highlight w:val="yellow"/>
        </w:rPr>
      </w:pPr>
    </w:p>
    <w:p w:rsidR="009B785D" w:rsidRPr="009B785D" w:rsidRDefault="009B785D" w:rsidP="00106C76">
      <w:pPr>
        <w:keepNext/>
        <w:keepLines/>
        <w:widowControl/>
        <w:autoSpaceDE/>
        <w:autoSpaceDN/>
        <w:spacing w:before="240"/>
        <w:ind w:left="1418"/>
        <w:jc w:val="center"/>
        <w:outlineLvl w:val="0"/>
        <w:rPr>
          <w:b/>
          <w:sz w:val="24"/>
          <w:szCs w:val="24"/>
          <w:lang w:eastAsia="ru-RU"/>
        </w:rPr>
      </w:pPr>
      <w:bookmarkStart w:id="450" w:name="_Toc146895039"/>
      <w:r w:rsidRPr="009B785D">
        <w:rPr>
          <w:b/>
          <w:sz w:val="24"/>
          <w:szCs w:val="24"/>
          <w:lang w:eastAsia="ru-RU"/>
        </w:rPr>
        <w:t>ПОЯСНИТЕЛЬНАЯ ЗАПИСКА</w:t>
      </w:r>
      <w:bookmarkEnd w:id="450"/>
    </w:p>
    <w:p w:rsidR="009B785D" w:rsidRPr="009B785D" w:rsidRDefault="009B785D" w:rsidP="009B785D">
      <w:pPr>
        <w:widowControl/>
        <w:autoSpaceDE/>
        <w:autoSpaceDN/>
        <w:ind w:left="1418" w:firstLine="709"/>
        <w:jc w:val="both"/>
        <w:rPr>
          <w:rFonts w:eastAsia="Arial Unicode MS"/>
          <w:kern w:val="1"/>
          <w:sz w:val="24"/>
          <w:szCs w:val="24"/>
        </w:rPr>
      </w:pPr>
    </w:p>
    <w:p w:rsidR="009B785D" w:rsidRPr="009B785D" w:rsidRDefault="009B785D" w:rsidP="00C45AA4">
      <w:pPr>
        <w:widowControl/>
        <w:autoSpaceDE/>
        <w:autoSpaceDN/>
        <w:ind w:left="1418" w:firstLine="709"/>
        <w:jc w:val="both"/>
        <w:rPr>
          <w:sz w:val="24"/>
          <w:szCs w:val="24"/>
          <w:lang w:eastAsia="ru-RU"/>
        </w:rPr>
      </w:pPr>
      <w:r w:rsidRPr="009B785D">
        <w:rPr>
          <w:sz w:val="24"/>
          <w:szCs w:val="24"/>
          <w:lang w:eastAsia="ru-RU"/>
        </w:rPr>
        <w:t>Коррекционный курс «Психокоррекционные занятия (дефектологические)» является обязательной частью коррекционно-развивающей области учебного плана при реализации ФАОП НОО для обучающихся с ЗПР.</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51" w:name="_Toc146895040"/>
      <w:r w:rsidRPr="009B785D">
        <w:rPr>
          <w:b/>
          <w:sz w:val="24"/>
          <w:szCs w:val="24"/>
        </w:rPr>
        <w:t>Общая характеристика курса «Психокоррекционные занятия (дефектологичекие)»</w:t>
      </w:r>
      <w:bookmarkEnd w:id="451"/>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Содержание курса «Психокоррекционные занятия (дефектологические)»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Основной задачей учителя-дефектолога является коррекционное воздействие на учебно-познавательную деятельность младшего школьника с целью ослабления нарушений познавательных процессов и развития до нормативного уровня необходимых для освоения учебного материала психофизических функций. Курс реализуется учителем-дефектологом во внеурочной деятельности на индивидуальных и/или подгрупповых/групповых коррекционно-развивающих занятиях. </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Значительный разброс и неоднородность состояний при ЗПР,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 определяют необходимость дифференцированного подхода к обучающимся в процессе реализации курса. Предусматривается гибкость выбора тематического каркаса с учетом типологических особенностей группы школьников с ЗПР. </w:t>
      </w:r>
    </w:p>
    <w:p w:rsidR="009B785D" w:rsidRPr="009B785D" w:rsidRDefault="009B785D" w:rsidP="00C45AA4">
      <w:pPr>
        <w:widowControl/>
        <w:autoSpaceDE/>
        <w:autoSpaceDN/>
        <w:ind w:left="1418" w:firstLine="709"/>
        <w:jc w:val="both"/>
        <w:rPr>
          <w:sz w:val="24"/>
          <w:szCs w:val="24"/>
          <w:lang w:eastAsia="ru-RU"/>
        </w:rPr>
      </w:pPr>
      <w:r w:rsidRPr="009B785D">
        <w:rPr>
          <w:sz w:val="24"/>
          <w:szCs w:val="24"/>
          <w:lang w:eastAsia="ru-RU"/>
        </w:rPr>
        <w:t>Курс реализуется в рамках системы коррекционно-педагогической работы специалиста и поддерживается следующими направлениями деятельности: диагностическим, консультативно-просветительским, организационно-методическим.</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52" w:name="_Toc146895041"/>
      <w:r w:rsidRPr="009B785D">
        <w:rPr>
          <w:b/>
          <w:sz w:val="24"/>
          <w:szCs w:val="24"/>
        </w:rPr>
        <w:t>Цель и задачи курса</w:t>
      </w:r>
      <w:bookmarkEnd w:id="452"/>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
          <w:bCs/>
          <w:i/>
          <w:sz w:val="24"/>
          <w:szCs w:val="24"/>
          <w:shd w:val="clear" w:color="auto" w:fill="FFFFFF"/>
          <w:lang w:eastAsia="ru-RU"/>
        </w:rPr>
        <w:t xml:space="preserve">Цель курса </w:t>
      </w:r>
      <w:r w:rsidRPr="009B785D">
        <w:rPr>
          <w:bCs/>
          <w:sz w:val="24"/>
          <w:szCs w:val="24"/>
          <w:shd w:val="clear" w:color="auto" w:fill="FFFFFF"/>
          <w:lang w:eastAsia="ru-RU"/>
        </w:rPr>
        <w:t>– предоставление помощи в освоении предметного содержания образовательной программы, коррекция и развитие учебно-познавательной деятельности и психофизических функций, формирование базовых мыслительных операций, приемов мыслительной деятельности, необходимых для формирования учебных навыков и компетенций.</w:t>
      </w:r>
    </w:p>
    <w:p w:rsidR="009B785D" w:rsidRPr="009B785D" w:rsidRDefault="009B785D" w:rsidP="009B785D">
      <w:pPr>
        <w:widowControl/>
        <w:autoSpaceDE/>
        <w:autoSpaceDN/>
        <w:ind w:left="1418" w:firstLine="709"/>
        <w:jc w:val="both"/>
        <w:rPr>
          <w:b/>
          <w:bCs/>
          <w:i/>
          <w:sz w:val="24"/>
          <w:szCs w:val="24"/>
          <w:shd w:val="clear" w:color="auto" w:fill="FFFFFF"/>
          <w:lang w:eastAsia="ru-RU"/>
        </w:rPr>
      </w:pPr>
      <w:r w:rsidRPr="009B785D">
        <w:rPr>
          <w:b/>
          <w:bCs/>
          <w:i/>
          <w:sz w:val="24"/>
          <w:szCs w:val="24"/>
          <w:shd w:val="clear" w:color="auto" w:fill="FFFFFF"/>
          <w:lang w:eastAsia="ru-RU"/>
        </w:rPr>
        <w:t>Задачи курса:</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Формирование учебного поведения и структурных компонентов учебной деятельности (ориентировочный этап, удержание алгоритма учебных действий, сличение с образцом, промежуточный и итоговый контроль).</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Коррекция и развитие сенсорной и сенсомоторной сферы.</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Коррекция и развитие пространственных отношений и временных представлений.</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Коррекция и развитие познавательных процессов на основе учебного материала.</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Формирование приемов мыслительной деятельности, коррекция и развитие базовых мыслительных операций.</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Расширение разносторонних представлений о предметах и явлениях окружающей действительности, обогащение словаря, развитие связной речи.</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lastRenderedPageBreak/>
        <w:t>•</w:t>
      </w:r>
      <w:r w:rsidRPr="009B785D">
        <w:rPr>
          <w:bCs/>
          <w:sz w:val="24"/>
          <w:szCs w:val="24"/>
          <w:shd w:val="clear" w:color="auto" w:fill="FFFFFF"/>
          <w:lang w:eastAsia="ru-RU"/>
        </w:rPr>
        <w:tab/>
        <w:t>Восполнение образовательных дефицитов, обусловленных недостаточной готовностью к школьному обучению.</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Формирование алгоритмов учебно-познавательных действий и коррекция учебных навыков на основе определения индивидуальных трудностей в обучении учащегося с ЗПР.</w:t>
      </w:r>
    </w:p>
    <w:p w:rsidR="009B785D" w:rsidRPr="009B785D" w:rsidRDefault="009B785D" w:rsidP="00C45AA4">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Формирование навыков социальной (жизненной) компетенции.</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53" w:name="_Toc146895042"/>
      <w:r w:rsidRPr="009B785D">
        <w:rPr>
          <w:b/>
          <w:sz w:val="24"/>
          <w:szCs w:val="24"/>
        </w:rPr>
        <w:t>Особенности построения курса</w:t>
      </w:r>
      <w:bookmarkStart w:id="454" w:name="_Hlk49148905"/>
      <w:bookmarkEnd w:id="453"/>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Содержание коррекционного курса включает в себя следующие модули:</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1.</w:t>
      </w:r>
      <w:r w:rsidRPr="009B785D">
        <w:rPr>
          <w:sz w:val="24"/>
          <w:szCs w:val="24"/>
          <w:lang w:eastAsia="ru-RU"/>
        </w:rPr>
        <w:tab/>
        <w:t>Сенсорное и сенсомоторное развитие.</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2.</w:t>
      </w:r>
      <w:r w:rsidRPr="009B785D">
        <w:rPr>
          <w:sz w:val="24"/>
          <w:szCs w:val="24"/>
          <w:lang w:eastAsia="ru-RU"/>
        </w:rPr>
        <w:tab/>
        <w:t>Коррекция и развитие пространственных отношений и временных представлений.</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3.</w:t>
      </w:r>
      <w:r w:rsidRPr="009B785D">
        <w:rPr>
          <w:sz w:val="24"/>
          <w:szCs w:val="24"/>
          <w:lang w:eastAsia="ru-RU"/>
        </w:rPr>
        <w:tab/>
        <w:t>Коррекция и развитие познавательной деятельности на учебном материале.</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4.</w:t>
      </w:r>
      <w:r w:rsidRPr="009B785D">
        <w:rPr>
          <w:sz w:val="24"/>
          <w:szCs w:val="24"/>
          <w:lang w:eastAsia="ru-RU"/>
        </w:rPr>
        <w:tab/>
        <w:t>Расширение представлений об окружающем мире и развитие речи.</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5.</w:t>
      </w:r>
      <w:r w:rsidRPr="009B785D">
        <w:rPr>
          <w:sz w:val="24"/>
          <w:szCs w:val="24"/>
          <w:lang w:eastAsia="ru-RU"/>
        </w:rPr>
        <w:tab/>
        <w:t>Коррекция и развитие мыслительной деятельности, формирование приемов умственных действий.</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6.</w:t>
      </w:r>
      <w:r w:rsidRPr="009B785D">
        <w:rPr>
          <w:sz w:val="24"/>
          <w:szCs w:val="24"/>
          <w:lang w:eastAsia="ru-RU"/>
        </w:rPr>
        <w:tab/>
        <w:t>Восполнение образовательных дефицитов  (индивидуальный).</w:t>
      </w:r>
    </w:p>
    <w:p w:rsidR="009B785D" w:rsidRPr="009B785D" w:rsidRDefault="009B785D" w:rsidP="009B785D">
      <w:pPr>
        <w:widowControl/>
        <w:autoSpaceDE/>
        <w:autoSpaceDN/>
        <w:ind w:left="1418" w:firstLine="709"/>
        <w:jc w:val="both"/>
        <w:rPr>
          <w:sz w:val="24"/>
          <w:szCs w:val="24"/>
          <w:lang w:eastAsia="ru-RU"/>
        </w:rPr>
      </w:pP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r w:rsidRPr="009B785D">
        <w:rPr>
          <w:rFonts w:eastAsia="Arial Unicode MS"/>
          <w:b/>
          <w:bCs/>
          <w:color w:val="000000"/>
          <w:sz w:val="24"/>
          <w:szCs w:val="24"/>
          <w:u w:color="000000"/>
          <w:bdr w:val="nil"/>
          <w:shd w:val="clear" w:color="auto" w:fill="FFFFFF"/>
          <w:lang w:eastAsia="ru-RU"/>
        </w:rPr>
        <w:t>Модуль «Сенсорное и сенсомоторное развитие»</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Cs/>
          <w:color w:val="000000"/>
          <w:sz w:val="24"/>
          <w:szCs w:val="24"/>
          <w:u w:color="000000"/>
          <w:bdr w:val="nil"/>
          <w:shd w:val="clear" w:color="auto" w:fill="FFFFFF"/>
          <w:lang w:eastAsia="ru-RU"/>
        </w:rPr>
      </w:pPr>
      <w:r w:rsidRPr="009B785D">
        <w:rPr>
          <w:rFonts w:eastAsia="Arial Unicode MS"/>
          <w:bCs/>
          <w:color w:val="000000"/>
          <w:sz w:val="24"/>
          <w:szCs w:val="24"/>
          <w:u w:color="000000"/>
          <w:bdr w:val="nil"/>
          <w:shd w:val="clear" w:color="auto" w:fill="FFFFFF"/>
          <w:lang w:eastAsia="ru-RU"/>
        </w:rPr>
        <w:t>Модуль включает следующие разделы: «Развитие сенсорного восприятия и сенсорных эталонов», «Развитие перцептивных возможностей», «Развитие кинестетических основ движения», «Развитие графо-моторных функций», «Развитие межанализаторных систем», «Развитие мелких мышц руки и конструктивного праксиса» (1, 1 дополнительный класс).</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r w:rsidRPr="009B785D">
        <w:rPr>
          <w:rFonts w:eastAsia="Arial Unicode MS"/>
          <w:b/>
          <w:bCs/>
          <w:color w:val="000000"/>
          <w:sz w:val="24"/>
          <w:szCs w:val="24"/>
          <w:u w:color="000000"/>
          <w:bdr w:val="nil"/>
          <w:shd w:val="clear" w:color="auto" w:fill="FFFFFF"/>
          <w:lang w:eastAsia="ru-RU"/>
        </w:rPr>
        <w:t>Модуль «Коррекция и развитие пространственных отношений и временных представлений»</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Cs/>
          <w:color w:val="000000"/>
          <w:sz w:val="24"/>
          <w:szCs w:val="24"/>
          <w:u w:color="000000"/>
          <w:bdr w:val="nil"/>
          <w:shd w:val="clear" w:color="auto" w:fill="FFFFFF"/>
          <w:lang w:eastAsia="ru-RU"/>
        </w:rPr>
      </w:pPr>
      <w:r w:rsidRPr="009B785D">
        <w:rPr>
          <w:rFonts w:eastAsia="Arial Unicode MS"/>
          <w:bCs/>
          <w:color w:val="000000"/>
          <w:sz w:val="24"/>
          <w:szCs w:val="24"/>
          <w:u w:color="000000"/>
          <w:bdr w:val="nil"/>
          <w:shd w:val="clear" w:color="auto" w:fill="FFFFFF"/>
          <w:lang w:eastAsia="ru-RU"/>
        </w:rPr>
        <w:t>Модуль включает следующие разделы: «Ориентировка в пространстве (схеме) собственного тела и расположении объектов по отношению к телу», «Восприятие пространственного расположения объектов относительно друг друга», «Пространственная ориентировка на плоскости (горизонтальной, вертикальной)», «Развитие умений выражать пространственные отношения в речи, понимать и строить логико-грамматические конструкции», «Развитие временных представлений».</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r w:rsidRPr="009B785D">
        <w:rPr>
          <w:rFonts w:eastAsia="Arial Unicode MS"/>
          <w:b/>
          <w:bCs/>
          <w:color w:val="000000"/>
          <w:sz w:val="24"/>
          <w:szCs w:val="24"/>
          <w:u w:color="000000"/>
          <w:bdr w:val="nil"/>
          <w:shd w:val="clear" w:color="auto" w:fill="FFFFFF"/>
          <w:lang w:eastAsia="ru-RU"/>
        </w:rPr>
        <w:t>Модуль «Коррекция и развитие познавательной деятельности на учебном материале»</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Cs/>
          <w:color w:val="000000"/>
          <w:sz w:val="24"/>
          <w:szCs w:val="24"/>
          <w:u w:color="000000"/>
          <w:bdr w:val="nil"/>
          <w:shd w:val="clear" w:color="auto" w:fill="FFFFFF"/>
          <w:lang w:eastAsia="ru-RU"/>
        </w:rPr>
      </w:pPr>
      <w:r w:rsidRPr="009B785D">
        <w:rPr>
          <w:rFonts w:eastAsia="Arial Unicode MS"/>
          <w:bCs/>
          <w:color w:val="000000"/>
          <w:sz w:val="24"/>
          <w:szCs w:val="24"/>
          <w:u w:color="000000"/>
          <w:bdr w:val="nil"/>
          <w:shd w:val="clear" w:color="auto" w:fill="FFFFFF"/>
          <w:lang w:eastAsia="ru-RU"/>
        </w:rPr>
        <w:t>Модуль включает следующие разделы: «Развитие познавательных процессов», «Познавательные действия при работе с алгоритмами», «Познавательные действия по преобразованию информации».</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r w:rsidRPr="009B785D">
        <w:rPr>
          <w:rFonts w:eastAsia="Arial Unicode MS"/>
          <w:b/>
          <w:bCs/>
          <w:color w:val="000000"/>
          <w:sz w:val="24"/>
          <w:szCs w:val="24"/>
          <w:u w:color="000000"/>
          <w:bdr w:val="nil"/>
          <w:shd w:val="clear" w:color="auto" w:fill="FFFFFF"/>
          <w:lang w:eastAsia="ru-RU"/>
        </w:rPr>
        <w:t>Модуль «Расширение представлений об окружающем мире и развитие речи»</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Cs/>
          <w:color w:val="000000"/>
          <w:sz w:val="24"/>
          <w:szCs w:val="24"/>
          <w:u w:color="000000"/>
          <w:bdr w:val="nil"/>
          <w:shd w:val="clear" w:color="auto" w:fill="FFFFFF"/>
          <w:lang w:eastAsia="ru-RU"/>
        </w:rPr>
      </w:pPr>
      <w:r w:rsidRPr="009B785D">
        <w:rPr>
          <w:rFonts w:eastAsia="Arial Unicode MS"/>
          <w:bCs/>
          <w:color w:val="000000"/>
          <w:sz w:val="24"/>
          <w:szCs w:val="24"/>
          <w:u w:color="000000"/>
          <w:bdr w:val="nil"/>
          <w:shd w:val="clear" w:color="auto" w:fill="FFFFFF"/>
          <w:lang w:eastAsia="ru-RU"/>
        </w:rPr>
        <w:t>В модуль включены темы из учебного предмета «Окружающий мир».</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r w:rsidRPr="009B785D">
        <w:rPr>
          <w:rFonts w:eastAsia="Arial Unicode MS"/>
          <w:b/>
          <w:bCs/>
          <w:color w:val="000000"/>
          <w:sz w:val="24"/>
          <w:szCs w:val="24"/>
          <w:u w:color="000000"/>
          <w:bdr w:val="nil"/>
          <w:shd w:val="clear" w:color="auto" w:fill="FFFFFF"/>
          <w:lang w:eastAsia="ru-RU"/>
        </w:rPr>
        <w:t>Модуль «Коррекция и развитие мыслительной деятельности, формирование приемов умственных действий»</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Cs/>
          <w:color w:val="000000"/>
          <w:sz w:val="24"/>
          <w:szCs w:val="24"/>
          <w:u w:color="000000"/>
          <w:bdr w:val="nil"/>
          <w:shd w:val="clear" w:color="auto" w:fill="FFFFFF"/>
          <w:lang w:eastAsia="ru-RU"/>
        </w:rPr>
      </w:pPr>
      <w:r w:rsidRPr="009B785D">
        <w:rPr>
          <w:rFonts w:eastAsia="Arial Unicode MS"/>
          <w:bCs/>
          <w:color w:val="000000"/>
          <w:sz w:val="24"/>
          <w:szCs w:val="24"/>
          <w:u w:color="000000"/>
          <w:bdr w:val="nil"/>
          <w:shd w:val="clear" w:color="auto" w:fill="FFFFFF"/>
          <w:lang w:eastAsia="ru-RU"/>
        </w:rPr>
        <w:t>Модуль включает следующие разделы: «Анализ и синтез», «Сравнение», «Классификация», «Обобщение, конкретизация, абстрагирование», «Суждение и умозаключение».</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r w:rsidRPr="009B785D">
        <w:rPr>
          <w:rFonts w:eastAsia="Arial Unicode MS"/>
          <w:b/>
          <w:bCs/>
          <w:color w:val="000000"/>
          <w:sz w:val="24"/>
          <w:szCs w:val="24"/>
          <w:u w:color="000000"/>
          <w:bdr w:val="nil"/>
          <w:shd w:val="clear" w:color="auto" w:fill="FFFFFF"/>
          <w:lang w:eastAsia="ru-RU"/>
        </w:rPr>
        <w:t>Модуль «Восполнение образовательных дефицитов (индивидуальный)»</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Cs/>
          <w:color w:val="000000"/>
          <w:sz w:val="24"/>
          <w:szCs w:val="24"/>
          <w:u w:color="000000"/>
          <w:bdr w:val="nil"/>
          <w:shd w:val="clear" w:color="auto" w:fill="FFFFFF"/>
          <w:lang w:eastAsia="ru-RU"/>
        </w:rPr>
      </w:pPr>
      <w:r w:rsidRPr="009B785D">
        <w:rPr>
          <w:rFonts w:eastAsia="Arial Unicode MS"/>
          <w:bCs/>
          <w:color w:val="000000"/>
          <w:sz w:val="24"/>
          <w:szCs w:val="24"/>
          <w:u w:color="000000"/>
          <w:bdr w:val="nil"/>
          <w:shd w:val="clear" w:color="auto" w:fill="FFFFFF"/>
          <w:lang w:eastAsia="ru-RU"/>
        </w:rPr>
        <w:t>В модуль включены темы из учебного предмета «Математика», «Русский язык».</w:t>
      </w:r>
    </w:p>
    <w:p w:rsidR="009B785D" w:rsidRPr="009B785D" w:rsidRDefault="009B785D" w:rsidP="009B785D">
      <w:pPr>
        <w:widowControl/>
        <w:pBdr>
          <w:top w:val="nil"/>
          <w:left w:val="nil"/>
          <w:bottom w:val="nil"/>
          <w:right w:val="nil"/>
          <w:between w:val="nil"/>
          <w:bar w:val="nil"/>
        </w:pBdr>
        <w:autoSpaceDE/>
        <w:autoSpaceDN/>
        <w:ind w:left="1418" w:firstLine="709"/>
        <w:jc w:val="both"/>
        <w:rPr>
          <w:rFonts w:eastAsia="Arial Unicode MS"/>
          <w:b/>
          <w:bCs/>
          <w:color w:val="000000"/>
          <w:sz w:val="24"/>
          <w:szCs w:val="24"/>
          <w:u w:color="000000"/>
          <w:bdr w:val="nil"/>
          <w:shd w:val="clear" w:color="auto" w:fill="FFFFFF"/>
          <w:lang w:eastAsia="ru-RU"/>
        </w:rPr>
      </w:pPr>
    </w:p>
    <w:p w:rsidR="009B785D" w:rsidRPr="009B785D" w:rsidRDefault="009B785D" w:rsidP="00C45AA4">
      <w:pPr>
        <w:widowControl/>
        <w:tabs>
          <w:tab w:val="left" w:pos="709"/>
        </w:tabs>
        <w:suppressAutoHyphens/>
        <w:autoSpaceDE/>
        <w:autoSpaceDN/>
        <w:ind w:left="1418" w:firstLine="567"/>
        <w:jc w:val="both"/>
        <w:rPr>
          <w:rFonts w:eastAsia="Calibri"/>
          <w:sz w:val="24"/>
          <w:szCs w:val="24"/>
          <w:shd w:val="clear" w:color="auto" w:fill="FFFFFF"/>
          <w:lang w:eastAsia="ru-RU"/>
        </w:rPr>
      </w:pPr>
      <w:r w:rsidRPr="009B785D">
        <w:rPr>
          <w:rFonts w:eastAsia="Calibri"/>
          <w:sz w:val="24"/>
          <w:szCs w:val="24"/>
          <w:shd w:val="clear" w:color="auto" w:fill="FFFFFF"/>
          <w:lang w:eastAsia="ru-RU"/>
        </w:rPr>
        <w:t>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55" w:name="_Toc146895043"/>
      <w:bookmarkEnd w:id="454"/>
      <w:r w:rsidRPr="009B785D">
        <w:rPr>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455"/>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Специфика видов деятельности обучающихся с ЗПР при изучении коррекционного курса определяется их особыми образовательными потребностями. Обучающиеся с ЗПР нуждаются в усилении роли предметно-практического оперирования, возможности наглядно представить, конкретизировать материал. Для них необходимо большее количество упражнений для закрепления.</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 Для обучающихся с ЗПР должен предусматриваться принцип «малых шагов», постепенное усложнение материала, поэтапность его предъявления. Школьникам дополнительно «разворачивают» учебное действие, прорабатывая отдельные операции и «шаги». Отрабатывается алгоритм выполнения последовательных действий, способность удерживать данный алгоритм. Отдельная работа проводится по осмыслению совершаемого действия. Вначале педагог совместно с ребенком проговаривает то, что ему предстоит выполнить, и то, что он выполняет. Впоследствии ребенок учится речевой регуляции действий, давать самостоятельный словесный отчет.</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Важной является помощь в становлении организованной деятельности. Прорабатываются этапы: ориентировки в задании, планирования предстоящих действий, совершения алгоритма действий, осуществления сличения с образцом, контроля своих действий. Важной является специальная работа по структурированию деятельности ребенка с ЗПР при выполнении учебных заданий.</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Важное место занимает работа с пониманием и удержанием инструкции. С учащимися с ЗПР прорабатывается умение следовать инструкции, сличать полученный результат с тем, что надо было сделать в задании, работать с многозвеньевой инструкцией, понимать последовательность действий, определяемых инструкцией.</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у обучающихся с ЗПР осознания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использованию визуальных и смысловых опор. </w:t>
      </w:r>
    </w:p>
    <w:p w:rsidR="009B785D" w:rsidRPr="009B785D" w:rsidRDefault="009B785D" w:rsidP="009B785D">
      <w:pPr>
        <w:widowControl/>
        <w:autoSpaceDE/>
        <w:autoSpaceDN/>
        <w:ind w:left="1418" w:firstLine="709"/>
        <w:jc w:val="both"/>
        <w:rPr>
          <w:b/>
          <w:i/>
          <w:sz w:val="24"/>
          <w:szCs w:val="24"/>
          <w:lang w:eastAsia="ru-RU"/>
        </w:rPr>
      </w:pPr>
      <w:r w:rsidRPr="009B785D">
        <w:rPr>
          <w:b/>
          <w:i/>
          <w:sz w:val="24"/>
          <w:szCs w:val="24"/>
          <w:lang w:eastAsia="ru-RU"/>
        </w:rPr>
        <w:t>Подходы к оценке достижения планируемых результатов освоения программы коррекционно-развивающего курса</w:t>
      </w:r>
    </w:p>
    <w:p w:rsidR="009B785D" w:rsidRPr="009B785D" w:rsidRDefault="009B785D" w:rsidP="00C45AA4">
      <w:pPr>
        <w:widowControl/>
        <w:autoSpaceDE/>
        <w:autoSpaceDN/>
        <w:ind w:left="1418" w:firstLine="709"/>
        <w:jc w:val="both"/>
        <w:rPr>
          <w:sz w:val="24"/>
          <w:szCs w:val="24"/>
          <w:lang w:eastAsia="ru-RU"/>
        </w:rPr>
      </w:pPr>
      <w:r w:rsidRPr="009B785D">
        <w:rPr>
          <w:sz w:val="24"/>
          <w:szCs w:val="24"/>
          <w:lang w:eastAsia="ru-RU"/>
        </w:rPr>
        <w:t xml:space="preserve">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изучение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обучающегося.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w:t>
      </w:r>
      <w:r w:rsidRPr="009B785D">
        <w:rPr>
          <w:sz w:val="24"/>
          <w:szCs w:val="24"/>
          <w:lang w:eastAsia="ru-RU"/>
        </w:rPr>
        <w:lastRenderedPageBreak/>
        <w:t>действиями по годам обучения. Проводится анализ текущих письменных работ обучающегося, тестовых и контрольных работ по предметам.</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56" w:name="_Toc146895044"/>
      <w:r w:rsidRPr="009B785D">
        <w:rPr>
          <w:b/>
          <w:sz w:val="24"/>
          <w:szCs w:val="24"/>
        </w:rPr>
        <w:t>Место курса в учебном плане</w:t>
      </w:r>
      <w:bookmarkEnd w:id="456"/>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(дефектологические)»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(дефектологические)» отводится </w:t>
      </w:r>
      <w:r w:rsidR="00C45AA4">
        <w:rPr>
          <w:sz w:val="24"/>
          <w:szCs w:val="24"/>
          <w:lang w:eastAsia="ru-RU"/>
        </w:rPr>
        <w:t>1</w:t>
      </w:r>
      <w:r w:rsidRPr="009B785D">
        <w:rPr>
          <w:sz w:val="24"/>
          <w:szCs w:val="24"/>
          <w:lang w:eastAsia="ru-RU"/>
        </w:rPr>
        <w:t xml:space="preserve"> часа в неделю (</w:t>
      </w:r>
      <w:r w:rsidR="00C45AA4">
        <w:rPr>
          <w:sz w:val="24"/>
          <w:szCs w:val="24"/>
          <w:lang w:eastAsia="ru-RU"/>
        </w:rPr>
        <w:t>34</w:t>
      </w:r>
      <w:r w:rsidRPr="009B785D">
        <w:rPr>
          <w:sz w:val="24"/>
          <w:szCs w:val="24"/>
          <w:lang w:eastAsia="ru-RU"/>
        </w:rPr>
        <w:t xml:space="preserve"> час</w:t>
      </w:r>
      <w:r w:rsidR="00C45AA4">
        <w:rPr>
          <w:sz w:val="24"/>
          <w:szCs w:val="24"/>
          <w:lang w:eastAsia="ru-RU"/>
        </w:rPr>
        <w:t>а</w:t>
      </w:r>
      <w:r w:rsidRPr="009B785D">
        <w:rPr>
          <w:sz w:val="24"/>
          <w:szCs w:val="24"/>
          <w:lang w:eastAsia="ru-RU"/>
        </w:rPr>
        <w:t xml:space="preserve"> в учебном году).</w:t>
      </w:r>
    </w:p>
    <w:p w:rsidR="009B785D" w:rsidRPr="009B785D" w:rsidRDefault="009B785D" w:rsidP="00C45AA4">
      <w:pPr>
        <w:keepNext/>
        <w:keepLines/>
        <w:widowControl/>
        <w:autoSpaceDE/>
        <w:autoSpaceDN/>
        <w:spacing w:before="240"/>
        <w:ind w:left="1418"/>
        <w:jc w:val="center"/>
        <w:outlineLvl w:val="0"/>
        <w:rPr>
          <w:b/>
          <w:caps/>
          <w:sz w:val="24"/>
          <w:szCs w:val="24"/>
          <w:lang w:eastAsia="ru-RU"/>
        </w:rPr>
      </w:pPr>
      <w:bookmarkStart w:id="457" w:name="_Toc99284465"/>
      <w:bookmarkStart w:id="458" w:name="_Toc146895045"/>
      <w:r w:rsidRPr="009B785D">
        <w:rPr>
          <w:b/>
          <w:caps/>
          <w:sz w:val="24"/>
          <w:szCs w:val="24"/>
          <w:lang w:eastAsia="ru-RU"/>
        </w:rPr>
        <w:t>ОСНОВНОЕ СОДЕРЖАНИЕ коррекционного курса «Психокоррекционные занятия (ДЕФЕКТОЛОГИЧЕСКИЕ)» по годам обучения</w:t>
      </w:r>
      <w:bookmarkEnd w:id="457"/>
      <w:bookmarkEnd w:id="458"/>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59" w:name="_Toc146895046"/>
      <w:r w:rsidRPr="009B785D">
        <w:rPr>
          <w:b/>
          <w:sz w:val="24"/>
          <w:szCs w:val="24"/>
        </w:rPr>
        <w:t>1 КЛАСС</w:t>
      </w:r>
      <w:bookmarkEnd w:id="459"/>
    </w:p>
    <w:p w:rsidR="009B785D" w:rsidRPr="009B785D" w:rsidRDefault="009B785D" w:rsidP="009B785D">
      <w:pPr>
        <w:widowControl/>
        <w:autoSpaceDE/>
        <w:autoSpaceDN/>
        <w:ind w:left="1418" w:firstLine="709"/>
        <w:jc w:val="both"/>
        <w:rPr>
          <w:b/>
          <w:bCs/>
          <w:sz w:val="24"/>
          <w:szCs w:val="24"/>
          <w:lang w:eastAsia="ru-RU"/>
        </w:rPr>
      </w:pPr>
      <w:r w:rsidRPr="009B785D">
        <w:rPr>
          <w:b/>
          <w:sz w:val="24"/>
          <w:szCs w:val="24"/>
          <w:lang w:eastAsia="ru-RU"/>
        </w:rPr>
        <w:t>Модуль «Сенсорное и сенсомоторное развитие»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сенсорного восприятия и сенсорных эталонов:</w:t>
      </w:r>
      <w:r w:rsidRPr="009B785D">
        <w:rPr>
          <w:bCs/>
          <w:sz w:val="24"/>
          <w:szCs w:val="24"/>
          <w:lang w:eastAsia="ru-RU"/>
        </w:rPr>
        <w:t>Различение, выделение и называние основных цветов спектра. Сопоставление цвета окружающих предметов с эталонами цветов. Плоскостные геометрические фигуры, выделение признаков формы. Нахождение в окружающем пространстве предметов определенной формы. Классификация предметов и их изображений по форме. Величина предметов и объектов. Обозначение словом величины предметов, результатов сравнения предметов по величине.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Развитие перцептивных возможностей: </w:t>
      </w:r>
      <w:r w:rsidRPr="009B785D">
        <w:rPr>
          <w:bCs/>
          <w:sz w:val="24"/>
          <w:szCs w:val="24"/>
          <w:lang w:eastAsia="ru-RU"/>
        </w:rPr>
        <w:t>Различение неречевых звуков, громкости и удаленности источника звука. Воспроизведение простых ритмических рядов после прослушивания (хлопки, отстукивание). Выделение заданного звука на слух. Различение зрительно воспринимаемых объектов, реалистичных, силуэтных, контурных, наложенных, зашумленных. Различение тактильных ощущений (по весу, гладкости, жесткости). Определение предметов на ощупь («волшебный мешочек», буквенный и цифровой гнозис).</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кинестетических основ движения:</w:t>
      </w:r>
      <w:r w:rsidRPr="009B785D">
        <w:rPr>
          <w:bCs/>
          <w:sz w:val="24"/>
          <w:szCs w:val="24"/>
          <w:lang w:eastAsia="ru-RU"/>
        </w:rPr>
        <w:t xml:space="preserve"> Выполнение заданных движений по поэлементному подражанию, по показу, по инструкции (упражнения на развитие статистической координации движений, принятие и удержание позиции рук, динамическая организация движений, переключение движений, реципрокные движения).</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Развитие графо-моторных функций: </w:t>
      </w:r>
      <w:r w:rsidRPr="009B785D">
        <w:rPr>
          <w:bCs/>
          <w:sz w:val="24"/>
          <w:szCs w:val="24"/>
          <w:lang w:eastAsia="ru-RU"/>
        </w:rPr>
        <w:t>Выполнение движения руки в заданном направлении.  Развитие умения проводить линии (прямые, косые, изогнутые) от заданного начала к заданному концу, между границами, по образцу (штриховки, лабиринты, дорожки).  Копирование узоров, обводка графических изображений ведущей рукой, двумя руками. Корректировка правильного захвата и удержания ручки, карандаша.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межанализаторных систем:</w:t>
      </w:r>
      <w:r w:rsidRPr="009B785D">
        <w:rPr>
          <w:bCs/>
          <w:sz w:val="24"/>
          <w:szCs w:val="24"/>
          <w:lang w:eastAsia="ru-RU"/>
        </w:rPr>
        <w:t xml:space="preserve"> Отработка синхронизации в системах глаз-рука, ухо-рука, глаз-ухо-рука, улучшение координации и пространственно-графической ориентации (межполушарные доски, рисование, нанизывание предметов обеими руками).</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Развитие мелких мышц руки и конструктивного праксиса:</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Выполнение дифференцированных движений руки (нанизывание, шнуровка, выкладывание мозаики, работа с мелкими предметами; конструирование из палочек по образцу).</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lastRenderedPageBreak/>
        <w:t>Модуль «Коррекция и развитие пространственных отношений и временных представлений»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Ориентировка в пространстве (схеме) собственного тела и расположении объектов по отношению к телу:</w:t>
      </w:r>
      <w:r w:rsidRPr="009B785D">
        <w:rPr>
          <w:bCs/>
          <w:sz w:val="24"/>
          <w:szCs w:val="24"/>
          <w:lang w:eastAsia="ru-RU"/>
        </w:rPr>
        <w:t xml:space="preserve"> Развитие представлений о схеме тела (отношения выше-ниже, над-под, левее-правее). Обозначение расположения предметов в пространстве с точкой отсчета от себя, отражение пространственных отношений в речи.</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Восприятие пространственного расположения объектов относительно друг друга: </w:t>
      </w:r>
      <w:r w:rsidRPr="009B785D">
        <w:rPr>
          <w:bCs/>
          <w:sz w:val="24"/>
          <w:szCs w:val="24"/>
          <w:lang w:eastAsia="ru-RU"/>
        </w:rPr>
        <w:t>Развитие пространственных представлений о взаимоотношении объектов в пространстве относительно друг друга. Конструирование из элементов плоскостной геометрической мозаики по образцу. Перекодирование плоскостных изображений в объемные. Ориентировка в пространственных признаках предметов (определение сторон предметов, наполняющих пространство).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Знакомство со схемой пространства (кабинета).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Пространственная ориентировка на плоскости (горизонтальной, вертикальной):</w:t>
      </w:r>
      <w:r w:rsidRPr="009B785D">
        <w:rPr>
          <w:bCs/>
          <w:sz w:val="24"/>
          <w:szCs w:val="24"/>
          <w:lang w:eastAsia="ru-RU"/>
        </w:rPr>
        <w:t xml:space="preserve"> Развитие навыков микроориентировки (поверхность листа бумаги, доски; клеточное поле). Ориентировка на листе бумаги: верх/низ, право/лево (выполнение графических узоров по образцу, упражнения на поиск ходов в простых лабиринтах). Развитие ориентировки в клеточном поле с пошаговым перемещением предмета по инструкции (два шага направо, один вниз, три шага влево).  Пространственная ориентировка на листе по схеме (найди дорожку к домику по схеме). Перенос графического изображения с вертикальной поверхности доски на горизонтальную плоскость листа.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умений выражать пространственные отношения в речи, понимать и строить логико-грамматические конструкции:</w:t>
      </w:r>
      <w:r w:rsidRPr="009B785D">
        <w:rPr>
          <w:bCs/>
          <w:sz w:val="24"/>
          <w:szCs w:val="24"/>
          <w:lang w:eastAsia="ru-RU"/>
        </w:rPr>
        <w:t xml:space="preserve"> Употребление в речи слов с пространственным значением: ближе, дальше, выше, ниже, слева, справа, между, в середине, впереди, сзади, вверху, внизу.</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Развитие временных представлений:</w:t>
      </w:r>
      <w:r w:rsidRPr="009B785D">
        <w:rPr>
          <w:bCs/>
          <w:sz w:val="24"/>
          <w:szCs w:val="24"/>
          <w:lang w:eastAsia="ru-RU"/>
        </w:rPr>
        <w:t xml:space="preserve"> Последовательность событий (части суток, дни недели, времена года). Понятия «раньше», «позже». Лента времени (дни недели). Ориентировка в режиме дня школьника, обозначение последовательности событий с помощью слов: вечером, утром, ночью, днем, сначала, потом.</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познавательной деятельности на учебном материале»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познавательных процессов:</w:t>
      </w:r>
      <w:r w:rsidRPr="009B785D">
        <w:rPr>
          <w:bCs/>
          <w:sz w:val="24"/>
          <w:szCs w:val="24"/>
          <w:lang w:eastAsia="ru-RU"/>
        </w:rPr>
        <w:t xml:space="preserve"> Развитие зрительного восприятия натуральных предметов, моделей предметов и восприятия предметных изображений, константности восприятия (узнавание предметов, изображенных в разных ракурсах и разном графическом исполнении: теневом, контурном, зашумленном). Отработка приема сличения зрительно воспринимаемых объектов (зрительное соотнесение и нахождение объекта, идентичного заданному, в ряду похожих). Развитие целостности зрительного восприятия: определение объекта по его части, его частичному контуру.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1 класса.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Знакомство с приёмами опосредованного запоминания, установление связи между словом и графическим символом (запоминание и воспроизведение слов с опорой на картинку, пиктограмму).</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Познавательные действия при работе с алгоритмами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Формирование умения работать по образцу, ориентироваться на детали, планировать свои действия и следовать образцу. Формирование умения определять последовательность выполнения действий и составлять простые инструкции из двух-трех шагов на учебном материале 1 класса.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 xml:space="preserve"> Знакомство с алгоритмом учебных действий, развитие способности удерживать алгоритм, сопоставлять свои действия с каждым шагом алгоритма на учебном материале 1 класса (характеристика звука, звуко-буквенный анализ слова, выделение ударного слога).</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Познавательные действия по преобразованию информации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Выполнение приёма кодирования и декодирования информации (шифровка слов, обозначение символами предметов и признаков предметов). Знакомство со способами составления простой схемы к математическому рассказу, текстовой задаче. Развитие способности понимать и использовать простые схемы (слог, слово, предложение, звук, признаки предмета).</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«Расширение представлений об окружающем мире и развитие речи»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Предложение. Связь слов в предложении. Составление предложений по картинкам и демонстрируемым действиям по лексической теме «Школа». Расширение и уточнение представлений по теме «Школа».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Связь предложений в рассказе. Обучение рассказыванию по сюжетной картинке с опорой на вопросы по теме «Осень». Пополнение представлений о сезонных изменениях в живой и неживой природе.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Рассказы-описания. Обучение составлению устного рассказа по опорным схемам по лексической теме «Растения».  Расширение и уточнение представлений о разнообразии растений, частях растений. Пополнение словаря обобщающими понятиями «комнатные», «садовые», «полевые» растения.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Знакомство со сравнительным описанием. Расширение представлений по лексической теме «Домашние животные». Составление сравнительных описаний домашних животных с опорой на вопросы и/или графические схемы.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Обучение составлению рассказов по серии картинок, связанных единым сюжетом, по лексической теме «Дикие животные». Пополнение представлений о диких животных, их разнообразии, строении, образе жизни.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Знакомство с алгоритмом пересказа по вопросному плану по лексической теме «Зима. Помощь животным и птицам».  Обогащение словаря названиями зимних явлений, агрегатных состояний воды, уточнение понятий «зимующие и перелетные птицы».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Пересказ по картинному плану по лексической теме «Мой дом». Уточнение словаря по лексической теме «Мой дом. Части дома. Что есть (вещи) в доме».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рассказов по демонстрируемым действиям (видеоматериалам) по лексической теме «Профессии».  Расширение представлений по лексической теме «Профессии взрослых», о трудовых действиях, месте работы, профессиональных принадлежностях.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Знакомство с алгоритмом пересказа текстов описательного характера по лексической теме «Мой город. Транспорт». Уточнение и расширение представлений о городских объектах, инфраструктуре города, способах передвижения по городу. </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Обучение пересказу текстов с выраженной причинно-следственной связью по лексической теме «Весна. Сезонный труд людей». Обогащение представлений о весенних изменениях в живой и неживой природе, сезонном труде взрослых, инструментах и садовом инвентаре.</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мыслительной деятельности, формирование приемов умственных действий»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Анализ и синтез:</w:t>
      </w:r>
      <w:r w:rsidRPr="009B785D">
        <w:rPr>
          <w:bCs/>
          <w:sz w:val="24"/>
          <w:szCs w:val="24"/>
          <w:lang w:eastAsia="ru-RU"/>
        </w:rPr>
        <w:t xml:space="preserve"> Формирование навыка анализирующего наблюдения. Предметы вокруг нас: их свойства и признаки. Выделение признаков и свойств предметов. Узнавание предмета по заданным характеристикам. Абстрагирование свойств предметов – цвет, форма, размер, толщина, вкус, запах, материал, пространственное расположение. Схематическое изображение признаков. Упорядочивание рядов фигур по выделенному признаку (выкладывание дорожки из блоков Дьенеша по цвету/форме/размеру/толщине; по схеме/устной инструкции с изменением одного и более признаков). Сопоставление </w:t>
      </w:r>
      <w:r w:rsidRPr="009B785D">
        <w:rPr>
          <w:bCs/>
          <w:sz w:val="24"/>
          <w:szCs w:val="24"/>
          <w:lang w:eastAsia="ru-RU"/>
        </w:rPr>
        <w:lastRenderedPageBreak/>
        <w:t>признаков, наблюдение за изменяющимися признаками (что изменилось – цвет и форма, форма и размер и тд). Совмещение признаков объекта (нахождение объектов по двум и более заданным признакам, заполнение матрицы по совмещению двух признаков, например, цвета и формы).</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навыка планомерного анализа при сопоставлении идентичных картинок. Развитие тонкости анализа, умения выделять малозаметные детали (найди на картинке всех друзей мальчика). Отработка приемов соотносительного анализа (сделай все рисунки одинаковыми, сделай из двух разных фигур одинаковые, найди объект по образцу, напиши на рисунке номера фигур, из которых составлен медвежонок).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навыка планомерного анализа сюжетной картинки, простых картинок со скрытым смыслом, нелепиц.</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Синтезирование объекта (разрезные картинки). Формирование целостного восприятия ситуаций, изображенных на картинках.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навыков пространственного анализа и синтеза (геометрическая мозаика, сложи узор из 4 кубиков, танграм).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Выделение существенных признаков предмета, житейского понятия.</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Сравнение:</w:t>
      </w:r>
      <w:r w:rsidRPr="009B785D">
        <w:rPr>
          <w:bCs/>
          <w:sz w:val="24"/>
          <w:szCs w:val="24"/>
          <w:lang w:eastAsia="ru-RU"/>
        </w:rPr>
        <w:t xml:space="preserve"> Отличительные и сходные признаки объекта. Сопоставление объектов по признакам сходства и отличия. Использование понятий «такой же», «одинаковый», «в отличии от», «не такой как».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Выделение признаков для сравнения предметов, выполнение сравнения по заданному признаку (по длине, по ширине и тд).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навыков сравнения идентичных картинок (найди отличия). Сопоставление признаков, нахождение среди схожих объектов одинаковых и разных частей (у какого чайника, ручка как у чайника 6; у какого чайника форма отличается от чайника 3 и т.д.).</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Сравнение конкретных житейских понятий. Нахождение оснований для сравнения (по форме, по размеру и т.д.). Знакомство и удержание алгоритма сопоставления при сравнении по заданным характеристикам или найденному основанию (избегание «соскальзывания» с признака сравнения -  стол деревянный, а на стуле сидят). Отработка в речи описания сравнения (уже/шире, длиннее/короче и т.д.).</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Классификация:</w:t>
      </w:r>
      <w:r w:rsidRPr="009B785D">
        <w:rPr>
          <w:bCs/>
          <w:sz w:val="24"/>
          <w:szCs w:val="24"/>
          <w:lang w:eastAsia="ru-RU"/>
        </w:rPr>
        <w:t xml:space="preserve"> Формирование умения группировать предметы по заданному основанию и одному признаку (сгруппируй эти фигуры по цвету/ животных по месту обитания/ по тому, кто что ест).  Формирование умения выбирать основание для готовой классификации по одному признаку. Формирование умения абстрагировать признак для классификации, давать словесную характеристику выделенному классу.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Многоаспектная классификация геометрических плоскостных и объемных фигур на основе практических действий (со сменой основания классификации: по цвету, по форме, по размеру и тд).</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Обобщение, конкретизация, абстрагирование:</w:t>
      </w:r>
      <w:r w:rsidRPr="009B785D">
        <w:rPr>
          <w:bCs/>
          <w:sz w:val="24"/>
          <w:szCs w:val="24"/>
          <w:lang w:eastAsia="ru-RU"/>
        </w:rPr>
        <w:t xml:space="preserve"> Знакомство с обобщающими словами, отработка умения называть одним общим словом два предмета (парта, стул – мебель). Обобщение и конкретизация конкретных житейских понятий по визуальной опоре (клен – дерево).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Накопление видовых и родовых конкретных житейских понятий (стол - мебель, дерево - растение). Конкретизация видовых конкретных житейских понятий по роду (назови транспорт).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Выделение лишнего предмета на невербальном материале (четвертый лишний).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Знакомство с алгоритмом определения конкретных житейских понятий через род и видовое отличие (чашка – это посуда, из которой пьют напитки или чай).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умения устанавливать логические отношения (соедини линией и покажи отношения «ты следуешь за мной»/ «мама-детеныш).</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Установление причинно-следственных зависимостей между двумя действиями, событиями (сначала-потом). Установление последовательности событий в серии сюжетных картинок.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Понимание обобщенного смысла загадок. Понимание скрытого смысла текстов с сюжетом, близким жизненному опыту ребенка. Понимание сюжетов с нелепыми ситуациями.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Знакомство с пословицами и поговорками. Различение прямого и переносного смысла пословиц. Пояснение скрытого смысла пословиц на примере героев сюжетной картинки.</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Суждение и умозаключение:</w:t>
      </w:r>
      <w:r w:rsidRPr="009B785D">
        <w:rPr>
          <w:bCs/>
          <w:sz w:val="24"/>
          <w:szCs w:val="24"/>
          <w:lang w:eastAsia="ru-RU"/>
        </w:rPr>
        <w:t xml:space="preserve"> Установление и продолжение закономерности в узоре, логическом ряду из фигур. Формирование умения выполнять систематизацию с опорой на наглядность (кто старше, что теплее). Определение закономерности расположения объектов (один – три изменяющихся признака) в заданиях по типу «Девятая клеточка».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умения делать умозаключения по аналогии на невербальном материале. Знакомство с истинными и ложными суждениями.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Знакомство с решением простых аналитических задач (Лена и Ира читали. Кто-то из девочек читал книгу, кто-то журнал. Лена читала книгу. Что читала Ира?)</w:t>
      </w:r>
    </w:p>
    <w:p w:rsidR="009B785D" w:rsidRPr="009B785D" w:rsidRDefault="009B785D" w:rsidP="00C45AA4">
      <w:pPr>
        <w:widowControl/>
        <w:autoSpaceDE/>
        <w:autoSpaceDN/>
        <w:ind w:left="1418" w:firstLine="709"/>
        <w:jc w:val="both"/>
        <w:rPr>
          <w:b/>
          <w:bCs/>
          <w:sz w:val="24"/>
          <w:szCs w:val="24"/>
          <w:lang w:eastAsia="ru-RU"/>
        </w:rPr>
      </w:pPr>
      <w:r w:rsidRPr="009B785D">
        <w:rPr>
          <w:b/>
          <w:bCs/>
          <w:sz w:val="24"/>
          <w:szCs w:val="24"/>
          <w:lang w:eastAsia="ru-RU"/>
        </w:rPr>
        <w:t>Модуль «Восполнение образовательных дефицитов (индивидуальный)»</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Примерные темы по восполнению индивидуальных образовательных дефицитов по учебному предмету «Обучение грамоте»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навыка условно-графической записи слов и предложений, умения определять границы предложения.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навыка деления слов на слоги.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автоматизация учебного навыка определения ударного слога, умения постановки ударения в словах.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развитие учебного навыка соотнесения звука с графемой, умения различать гласные и согласные звуки.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и автоматизация моторной программы написания графем, различение схожих по начертанию прописных букв.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приема определения звукового состава слова.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приема соотнесения количества звуков и букв в слове.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учебного действия правописания мягкого знака в конце и середине слова.</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 учебному предмету «Математика»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учебных приемов оперирования множествами объектов в предметно-практической деятельности (отношения «столько же», «больше», «меньше»; «больше (меньше) на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развитие учебного навыка анализа рассказов с математическим содержанием, установление связи между действиями с объектами и числовыми данными: объединение множеств, удаление части множества.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навыка соотнесения количества предметов с числом, обозначение числа цифрой.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автоматизация навыка количественного и порядкового счета.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навыка сравнения чисел на основе соотнесения двух множеств в предметно-практической деятельности. Отработка умения записывать результат сравнения.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определения состава числа (от 2 до 5).</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навыка установления последовательности числового ряда. Прямой и обратный счет.</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Коррекция и отработка учебного навыка называния, обозначения, последовательности чисел от 1 до10.</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определения состава числа (от 2 до 10).</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Отработка учебных навыков моделирования математических действий сложения и вычитания в предметно-практической деятельности.</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60" w:name="_Toc146895047"/>
      <w:r w:rsidRPr="009B785D">
        <w:rPr>
          <w:b/>
          <w:sz w:val="24"/>
          <w:szCs w:val="24"/>
        </w:rPr>
        <w:t>1 ДОПОЛНИТЕЛЬНЫЙ КЛАСС</w:t>
      </w:r>
      <w:bookmarkEnd w:id="460"/>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«Сенсорное и сенсомоторное развитие»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сенсорного восприятия и сенсорных эталонов:</w:t>
      </w:r>
      <w:r w:rsidRPr="009B785D">
        <w:rPr>
          <w:bCs/>
          <w:sz w:val="24"/>
          <w:szCs w:val="24"/>
          <w:lang w:eastAsia="ru-RU"/>
        </w:rPr>
        <w:t xml:space="preserve"> Различение, выделение и называние цветов и оттенков. Подбор оттенков цвета к основным цветам. Выкладывание цветоряда по светлоте. Плоскостные и объемные геометрические фигуры, выделение признаков формы. Выделение формы объектов окружающего мира. Практическая деятельность по овладению сенсорным эталоном формы: рисование предметов разной формы, их группировка, сопоставление, конструирование и др.</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Выстраивание сериационных рядов предметов по параметру убывающей или возрастающей величины.  Развитие точности глазомера.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перцептивных возможностей:</w:t>
      </w:r>
      <w:r w:rsidRPr="009B785D">
        <w:rPr>
          <w:bCs/>
          <w:sz w:val="24"/>
          <w:szCs w:val="24"/>
          <w:lang w:eastAsia="ru-RU"/>
        </w:rPr>
        <w:t xml:space="preserve"> Дифференциация звуков по громкости  и высоте звука (неречевых и речевых). Воспроизведение сложных ритмических рядов, воспринятых на слух с опорой на  визуальную поддержку. Распознавание объектов, представленных в разных графических образах. Тактильное различение  поверхностей, свойств поверхностей,  барических ощущений, определение на ощупь предметов, сходных по форме.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кинестетических основ движения:</w:t>
      </w:r>
      <w:r w:rsidRPr="009B785D">
        <w:rPr>
          <w:bCs/>
          <w:sz w:val="24"/>
          <w:szCs w:val="24"/>
          <w:lang w:eastAsia="ru-RU"/>
        </w:rPr>
        <w:t xml:space="preserve"> Выработка алгоритма двигательных программ, выполнение кинезиологических упражнений.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графо-моторных функций:</w:t>
      </w:r>
      <w:r w:rsidRPr="009B785D">
        <w:rPr>
          <w:bCs/>
          <w:sz w:val="24"/>
          <w:szCs w:val="24"/>
          <w:lang w:eastAsia="ru-RU"/>
        </w:rPr>
        <w:t xml:space="preserve"> Развитие координированных графических движений. Выполнение графических упражнений: рисование по точкам, клеточкам копирование сложных узоров, копирование фигур. Рисование по обводке двумя руками.  Выполнение простых графических диктантов.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межанализаторных систем:</w:t>
      </w:r>
      <w:r w:rsidRPr="009B785D">
        <w:rPr>
          <w:bCs/>
          <w:sz w:val="24"/>
          <w:szCs w:val="24"/>
          <w:lang w:eastAsia="ru-RU"/>
        </w:rPr>
        <w:t xml:space="preserve"> Отработка координации в системе «глаз-рука», развитие скоординированных действий и пространственно-графической ориентации (выполнение синхронных движений в одном и разных направлениях обеими руками одновременно, выполнение зеркальных движений, упражнения на развитие перекрестной координации движений).</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Развитие мелких мышц руки и конструктивного праксиса:</w:t>
      </w:r>
      <w:r w:rsidRPr="009B785D">
        <w:rPr>
          <w:bCs/>
          <w:sz w:val="24"/>
          <w:szCs w:val="24"/>
          <w:lang w:eastAsia="ru-RU"/>
        </w:rPr>
        <w:t xml:space="preserve"> Укрепление мелких мышц руки, выполнение практических действий с мелкими предметы и материалами разной консистенции. Конструирование из палочек по сложному образцу.</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пространственных отношений и временных представлений»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Ориентировка в пространстве (схеме) собственного тела и расположении объектов по отношению к телу:</w:t>
      </w:r>
      <w:r w:rsidRPr="009B785D">
        <w:rPr>
          <w:bCs/>
          <w:sz w:val="24"/>
          <w:szCs w:val="24"/>
          <w:lang w:eastAsia="ru-RU"/>
        </w:rPr>
        <w:t xml:space="preserve"> Развитие представлений о схеме тела, пространственных взаимоотношениях «частей» собственного тела (отношения слева-справа: покажи левой рукой правое ухо).  Моделирование пространственного расположения предмета относительно себя по инструкции с визуальной опорой. Определение направлений в пространстве относительно себя, относительно предмета. Употребление в речи слов с пространственным значением.</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Восприятие пространственного расположения объектов относительно друг друга: </w:t>
      </w:r>
      <w:r w:rsidRPr="009B785D">
        <w:rPr>
          <w:bCs/>
          <w:sz w:val="24"/>
          <w:szCs w:val="24"/>
          <w:lang w:eastAsia="ru-RU"/>
        </w:rPr>
        <w:t xml:space="preserve">Моделирование пространственных отношений реальных объектов по образцу и словесной инструкции (конструирование из объемных фигур). Перекодирование плоскостных изображений в объемные. Ориентировка в пространстве с помощью схемы. Схемы пути. Знакомство со схемой пути передвижения (в помещении школы).  Составление простейших схем пути. Соотнесение расположения предметов и объектов в </w:t>
      </w:r>
      <w:r w:rsidRPr="009B785D">
        <w:rPr>
          <w:bCs/>
          <w:sz w:val="24"/>
          <w:szCs w:val="24"/>
          <w:lang w:eastAsia="ru-RU"/>
        </w:rPr>
        <w:lastRenderedPageBreak/>
        <w:t xml:space="preserve">реальном пространстве со схемой,  расположение предметов в реальном пространстве по схеме.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Пространственная ориентировка на плоскости (горизонтальной, вертикальной):</w:t>
      </w:r>
      <w:r w:rsidRPr="009B785D">
        <w:rPr>
          <w:bCs/>
          <w:sz w:val="24"/>
          <w:szCs w:val="24"/>
          <w:lang w:eastAsia="ru-RU"/>
        </w:rPr>
        <w:t xml:space="preserve"> Понимание пространственных отношений ближе/дальше, выше/ниже, перенесенных на плоскостное изображение. Отработка пространственной ориентировки на листе бумаги: копирование сложных узоров с пространственными элементами, выполнение графических диктантов. Проработка пространственных отношений на листе/клеточном поле между, над/под, из-за/из-под, слева/справа. Ориентировка на клеточном поле с мысленным перемещением предмета и определением места конечной остановки (где будет находиться робот, если сделает два шага влево, три шага вверх, пять шагов вниз) при последовательном предъявлении инструкции. Ориентировка в системе координат на плоскости (определи место нахождения фигур, запиши их координаты - А8, Г1).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умений выражать пространственные отношения в речи, понимать и строить логико-грамматические конструкции:</w:t>
      </w:r>
      <w:r w:rsidRPr="009B785D">
        <w:rPr>
          <w:bCs/>
          <w:sz w:val="24"/>
          <w:szCs w:val="24"/>
          <w:lang w:eastAsia="ru-RU"/>
        </w:rPr>
        <w:t>Понимание простых логико-грамматических конструкций, содержащих пространственные понятия ближе/дальше, выше/ниже, вверху/внизу (по типу Дом ближе реки. Что находится дальше?) Понимание и употребление пространственных предлогов в речи.</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Развитие временных представлений:</w:t>
      </w:r>
      <w:r w:rsidRPr="009B785D">
        <w:rPr>
          <w:bCs/>
          <w:sz w:val="24"/>
          <w:szCs w:val="24"/>
          <w:lang w:eastAsia="ru-RU"/>
        </w:rPr>
        <w:t xml:space="preserve"> Измерение времени (минуты, часы, сутки, неделя, месяц, год). Понятия «вчера», «сегодня», «завтра». Времена года. Последовательность месяцев их сезонная отнесенность. Знакомство с календарём. Лента времени (месяцы). Обозначение последовательности событий с помощью слов: раньше, позже, часто, редко, рано, поздно, чаще, реже.</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познавательной деятельности на учебном материале»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познавательных процессов:</w:t>
      </w:r>
      <w:r w:rsidRPr="009B785D">
        <w:rPr>
          <w:bCs/>
          <w:sz w:val="24"/>
          <w:szCs w:val="24"/>
          <w:lang w:eastAsia="ru-RU"/>
        </w:rPr>
        <w:t xml:space="preserve"> Различение букв/цифр в наложенных (зашумлённых) изображениях, разных изображений одной буквы/цифры. Зрительное соотнесение и нахождение заданной буквы в ряду похожих. Формирование зрительного восприятия графического образа письменных букв, цифр (умения выделять элементы письменных букв алфавита – строчных и заглавных и группировать их по количеству элементов, по открытости – закрытости букв). Узнавание и называние предметов, изображённых в разных ракурсах. Опознавание буквы/цифры по её части и нахождение части буквы или цифры.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произвольного внимания. Отработка навыка удерживать внимание на заданном объекте, на нескольких объектах. Отработка навыка удерживать произвольное внимание в течение заданного времени. Формирование способности распределять внимание и переключать его между объектами на учебном материале 1 дополнительного класса.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Знакомство с приёмом запоминания и воспроизведения информации с опорой на схему, запоминание букв и цифр с опорой на ассоциации.</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Познавательные действия при работе с алгоритмами: </w:t>
      </w:r>
      <w:r w:rsidRPr="009B785D">
        <w:rPr>
          <w:bCs/>
          <w:sz w:val="24"/>
          <w:szCs w:val="24"/>
          <w:lang w:eastAsia="ru-RU"/>
        </w:rPr>
        <w:t xml:space="preserve">Отработка умения руководствоваться образцом при выполнении задания. Отработка умения выполнять учебные действия по алгоритму (алгоритм поиска главных членов предложения, алгоритм сложения с переходом через разряд). Отработка навыка работы с алгоритмом применения правила по визуальной опоре (правописание слов с разделительным мягким и твёрдым знаком). </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Познавательные действия по преобразованию информации:</w:t>
      </w:r>
      <w:r w:rsidRPr="009B785D">
        <w:rPr>
          <w:bCs/>
          <w:sz w:val="24"/>
          <w:szCs w:val="24"/>
          <w:lang w:eastAsia="ru-RU"/>
        </w:rPr>
        <w:t xml:space="preserve"> Работа со схемами: отработка умения ориентироваться в схеме и использовать её при выполнении задания. Составление схемы к задаче и задачи по схеме. Обозначение схемой логических отношений.</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«Расширение представлений об окружающем мире и развитие речи»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Пересказ по опорным картинкам на основе прочитанного и/ или прослушанного рассказа описательно-повествовательного характера по теме «Времена года». Расширение и уточнение представлений о смене времен года, причинах сезонных изменений в живой и неживой природе.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Обучение алгоритму составления плана пересказа рассказа, содержащего сравнительные описания, по лексической теме «Зимующие и перелетные птицы». Обогащение представлении о разнообразии птиц Средней полосы России.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Пересказ с опорой на серию сюжетных картинок прочитанного и/ или прослушанного текста по лексической теме «Профессии взрослых» Пополнение представлений о профессиях взрослых в городе и селе, специальных трудовых умениях и навыках.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Обучение алгоритму составления выборочного пересказа по плану по лексической теме «Явления природы». Уточнение и конкретизация представлений о разнообразии явлений природы в разных регионах России, сезонных явлениях природы, опасных природных явлениях.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Алгоритм поиска в тексте опорных слов для составления краткого пересказа по лексической теме «Природа вокруг нас». Расширение и уточнение представлений о разнообразии природных зон разных регионов Земли, правилах безопасного поведения в природе.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Обучение творческому пересказу текстов с открытым финалом по лексической теме «Школьная жизнь. Когда учиться интересно». Обогащение представлений о правилах поведения школьника, обязанностях школьника, способах организации своей деятельности, широких возможностях современной школы.</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Творческий пересказ текстов с выраженной причинно-следственной связью с обозначенным финалом по лексической теме «Здоровье человека». Расширение представлений о строении и функционировании тела человека, охране здоровья.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Творческих пересказ тестов с открытым началом и финалом (по обозначенной середине рассказа) по лексической теме «Транспорт». Уточнение представлений о видах транспорта (наземный, подземный, водный, воздушный, космический/ специальный, грузовой, пассажирский), устройстве транспорта, правилах безопасного поведения на транспорте.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Алгоритм составления вопросного плана рассказов описательного характера по лексической теме «Домашние питомцы». Обогащение представлений о разнообразии пород кошек и собак, уходе за разными домашними питомцами. </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 xml:space="preserve">Составление рассказов повествовательного характера по личным наблюдениям, демонстрируемым действиям (видеоматериалам) с использованием опорных слов, опорных рисунков по лексической теме «Государственные и семейные праздники». Формирование представлений о государственных праздниках нашей страны, их истории и значении. </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мыслительной деятельности, формирование приемов умственных действий»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Анализ и синтез:</w:t>
      </w:r>
      <w:r w:rsidRPr="009B785D">
        <w:rPr>
          <w:bCs/>
          <w:sz w:val="24"/>
          <w:szCs w:val="24"/>
          <w:lang w:eastAsia="ru-RU"/>
        </w:rPr>
        <w:t xml:space="preserve"> Выделение признаков объектов и явлений.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Упорядочивание рядов предметов по заданному признаку. Совмещение признаков объектов по двум-трём характеристикам.  Формирование навыка соотносительного анализа (сопоставление по образцу, сличение идентичных изображений, нахождение одинаковых объектов).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Выделение части из целого. Синтезирование объекта (восполнение недостающих частей фигуры, конструирование букв из элементов, разрезные картинки). Формирование пространственного анализа и синтеза (конструирование узоров из 9 кубиков по образцу в натуральную величину/разделенному на части).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Развитие анализирующего наблюдения. Отработка планомерности и точности анализа, умения выделить малозаметные детали картинки, проясняющие сюжет, картинок со скрытым смыслом.  Формирование навыка планомерного анализа нелепиц.</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Выделение признаков конкретных житейских понятий. Знакомство с определением существенных и несущественных признаков.</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Сравнение:</w:t>
      </w:r>
      <w:r w:rsidRPr="009B785D">
        <w:rPr>
          <w:bCs/>
          <w:sz w:val="24"/>
          <w:szCs w:val="24"/>
          <w:lang w:eastAsia="ru-RU"/>
        </w:rPr>
        <w:t xml:space="preserve"> Нахождение признаков для сопоставления при сравнении объектов. Отработка алгоритма сравнения объектов. Выделение признаков сходства и различия геометрических фигур, чисел, математических выражений. Отработка речевых конструкций, используемых при сравнении.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Знакомство с приёмами образного сравнения (идет, как черепаха)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Классификация:</w:t>
      </w:r>
      <w:r w:rsidRPr="009B785D">
        <w:rPr>
          <w:bCs/>
          <w:sz w:val="24"/>
          <w:szCs w:val="24"/>
          <w:lang w:eastAsia="ru-RU"/>
        </w:rPr>
        <w:t xml:space="preserve"> Отработка навыка группировки предметов по разным основаниям на основе практических действий. Формирование умения выбирать основание для классификации объектов. Формирование умения группировать объекты по двум совмещённым признакам по заданному основанию (по цвету и форме; по форме и размеру). Знакомство с приемом отнесения объекта к классу (определи к какой группе относится предмет на картинке).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Обобщение, конкретизация, абстрагирование:</w:t>
      </w:r>
      <w:r w:rsidRPr="009B785D">
        <w:rPr>
          <w:bCs/>
          <w:sz w:val="24"/>
          <w:szCs w:val="24"/>
          <w:lang w:eastAsia="ru-RU"/>
        </w:rPr>
        <w:t xml:space="preserve"> Определение родо-видовых отношений. Формирование умения относить объект к роду по визуальной опоре (Найди все цветы, мебель, посуду; подбери пары слов по образцу: тополь – дерево). Определение отношений последовательного подчинения конкретных понятий с опорой на наглядность (береза – дерево – растение).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умения определять конкретные житейские понятия через род и видовое отличие по заданному шаблону (Сахарница – это посуда для _________; Хлебница – это посуда для ____________; Масленка – это посуда для __________. Посуда для хлеба, сахара, масла).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определения конкретного житейского понятия из двух частей (ВРАЧ                 эточеловек                         это электроприбор</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 ЛАМПА           который лечит                        для освещения).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Выделение лишнего предмета, выделение лишнего конкретного житейского понятия (четвертый лишний).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умения устанавливать логические отношения (Найди предметы, которые связаны между собой; как связаны между собой пчела и улей?).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Определение причины и следствия в событиях, близких к жизненному опыту. Установление последовательности событий серии сюжетных картинок.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Понимание сюжетов, содержащих проблемную ситуацию. Развитие понимания обобщенного смысла, заключенного в притче.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умения сопоставлять значение пословицы/поговорки с предложенной ситуацией, объяснять значение с опорой на пример. Выполнение совместного анализа пословицы и поговорки, объяснение смысла на примере героев сюжета и по аналогии с образцом, на примере жизненной ситуации из личного опыта.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Суждение и умозаключение: </w:t>
      </w:r>
      <w:r w:rsidRPr="009B785D">
        <w:rPr>
          <w:bCs/>
          <w:sz w:val="24"/>
          <w:szCs w:val="24"/>
          <w:lang w:eastAsia="ru-RU"/>
        </w:rPr>
        <w:t>Установление логической последовательности в ряду фигур, изображений, предметов (продолжи рисовать фигуры, не нарушая закономерность). Установление закономерности в числовых рядах. Отработка умения делать умозаключение по аналогии после совместного анализа. Построение суждений с логической связкой НЕ.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Понимание и использование речевых конструкций с логической связкой И, ИЛИ.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Решение аналитических задач с опорой на схему (Ира и Яна были в театре: кто-то в субботу, кто-то в воскресенье. Яна не была в театре в воскресенье. Кто был в субботу?), решение логических задач с оперированием двумя суждениями (Егору математика давалась легче, чем Лене, Лене легче, чем Денису. Кому математика давалась легче всего?).</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lastRenderedPageBreak/>
        <w:t>Модуль «Восполнение образовательных дефицитов (индивидуальный)»</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Примерные темы по восполнению индивидуальных образовательных дефицитов по учебному предмету «Русский язык»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приема соотнесения звука и буквы, закрепление написания графем.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и автоматизация моторной программы написания слов по образцу и под диктовку.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приема постановки ударения в словах и деления слов на слоги.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навыка правописания мягкого знака, как показателя мягкости согласных звуков в конце и середине слова, коррекция умения различать слова со смягчающим мягким знаком и разделительным твердым знаком.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навыка правописания разделительного твердого знака.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развития навыка орфографической зоркости при написании сочетаний ча-ща, чу-щу, жи-ши.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навыка определения слов названия предметов, названий действий, признаков предметов. Выполнение группировки по заданному основанию.</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навыка различения твердых и мягких, звонких и глухих согласных звуков.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учебных действий при правописании буквосочетания чк-, чн-.</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учебного алгоритма определения и правописания заглавной буквы в словах.</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По учебному предмету «Математика»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навыка определения состава числа (от 2 до 10).</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развитие учебного навыка анализа текстов с математическим содержанием, установление связи между действиями с объектами и числовыми данными: объединение множеств, удаление части множества, увеличение/уменьшение на несколько единиц.</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развитие учебного навыка анализа условия задачи, установления математической связи между данными и искомым числом (в арифметических задачах на объединение множеств, удаление части множества, увеличение/уменьшение на несколько единиц).</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присчитывания и отсчитывания по 2, по 3, по 4.</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Отработка алгоритма приемов устных вычислений </w:t>
      </w:r>
      <w:r w:rsidRPr="009B785D">
        <w:rPr>
          <w:bCs/>
          <w:sz w:val="24"/>
          <w:szCs w:val="24"/>
          <w:lang w:eastAsia="ru-RU"/>
        </w:rPr>
        <w:t xml:space="preserve"> ± 1, 2; </w:t>
      </w:r>
      <w:r w:rsidRPr="009B785D">
        <w:rPr>
          <w:bCs/>
          <w:sz w:val="24"/>
          <w:szCs w:val="24"/>
          <w:lang w:eastAsia="ru-RU"/>
        </w:rPr>
        <w:t> ± 3, 4 в пределах 10 с использованием числового ряда.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Коррекция и отработка навыка применения переместительного свойства сложения для случаев вида: </w:t>
      </w:r>
      <w:r w:rsidRPr="009B785D">
        <w:rPr>
          <w:bCs/>
          <w:sz w:val="24"/>
          <w:szCs w:val="24"/>
          <w:lang w:eastAsia="ru-RU"/>
        </w:rPr>
        <w:t xml:space="preserve"> + 5, </w:t>
      </w:r>
      <w:r w:rsidRPr="009B785D">
        <w:rPr>
          <w:bCs/>
          <w:sz w:val="24"/>
          <w:szCs w:val="24"/>
          <w:lang w:eastAsia="ru-RU"/>
        </w:rPr>
        <w:t xml:space="preserve"> + 6, </w:t>
      </w:r>
      <w:r w:rsidRPr="009B785D">
        <w:rPr>
          <w:bCs/>
          <w:sz w:val="24"/>
          <w:szCs w:val="24"/>
          <w:lang w:eastAsia="ru-RU"/>
        </w:rPr>
        <w:t xml:space="preserve"> + 7, </w:t>
      </w:r>
      <w:r w:rsidRPr="009B785D">
        <w:rPr>
          <w:bCs/>
          <w:sz w:val="24"/>
          <w:szCs w:val="24"/>
          <w:lang w:eastAsia="ru-RU"/>
        </w:rPr>
        <w:t> + 8,</w:t>
      </w:r>
      <w:r w:rsidRPr="009B785D">
        <w:rPr>
          <w:bCs/>
          <w:sz w:val="24"/>
          <w:szCs w:val="24"/>
          <w:lang w:eastAsia="ru-RU"/>
        </w:rPr>
        <w:t> + 9.</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развитие навыка установления числовой последовательности от 1 до 20, отработка приема образования чисел второго десятка.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приема вычислений, основанных на знаниях по нумерации: 10 + 7, 17 – 7, 17 – 10. Отработка умения совершать проверку вычислений посредством предметно-практического оперирования объектами.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приема устных вычислений с переходом через десяток по алгоритму учебных действий.</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Коррекция и отработка навыка решения составных задач в два действия на основе блок-схем.</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61" w:name="_Toc146895048"/>
      <w:r w:rsidRPr="009B785D">
        <w:rPr>
          <w:b/>
          <w:sz w:val="24"/>
          <w:szCs w:val="24"/>
        </w:rPr>
        <w:lastRenderedPageBreak/>
        <w:t>2 КЛАСС</w:t>
      </w:r>
      <w:bookmarkEnd w:id="461"/>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«Сенсорное и сенсомоторное развитие»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сенсорного восприятия и сенсорных эталонов:</w:t>
      </w:r>
      <w:r w:rsidRPr="009B785D">
        <w:rPr>
          <w:bCs/>
          <w:sz w:val="24"/>
          <w:szCs w:val="24"/>
          <w:lang w:eastAsia="ru-RU"/>
        </w:rPr>
        <w:t xml:space="preserve"> Отработка умений тонкой зрительной ориентировки цветовых оттенков. Выделение разновидностей геометрических форм, мысленное расчленение сложных форм на определенные сочетания простых фигур, моделирование предметов разной формы.  Константность восприятия формы. Аналитическое восприятие величины: выделение разных измерений - длины, ширины, высоты, толщины. Восприятие различных параметров величины с помощью практических действий наложения, прикладывания, промеривания, ощупывания, измерения, группировки предметов по выделенному признаку.</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перцептивных возможностей:</w:t>
      </w:r>
      <w:r w:rsidRPr="009B785D">
        <w:rPr>
          <w:bCs/>
          <w:sz w:val="24"/>
          <w:szCs w:val="24"/>
          <w:lang w:eastAsia="ru-RU"/>
        </w:rPr>
        <w:t xml:space="preserve"> Воспроизведение сложных ритмических рядов на слух. Воспроизведение ритмических рядов в условиях межмодального переноса (графическая запись рядов по памяти, воспринятых на слух; отстукивание ритма по графической записи). Распознавание объектов в условиях затрудненного зрительного восприятия. Определение на ощупь предметов с разными свойствами. Упорядочивание рядов предметов по тактильным свойствам (мягкость, гладкость, упругость, густота).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кинестетических основ движения:</w:t>
      </w:r>
      <w:r w:rsidRPr="009B785D">
        <w:rPr>
          <w:bCs/>
          <w:sz w:val="24"/>
          <w:szCs w:val="24"/>
          <w:lang w:eastAsia="ru-RU"/>
        </w:rPr>
        <w:t xml:space="preserve"> Развитие реципрокной координации, динамической организации двигательного акта. Синхронизация работы обеих рук (собирание мелких деталей левой и правой рукой поочередно, одномоментно).</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графо-моторных функций:</w:t>
      </w:r>
      <w:r w:rsidRPr="009B785D">
        <w:rPr>
          <w:bCs/>
          <w:sz w:val="24"/>
          <w:szCs w:val="24"/>
          <w:lang w:eastAsia="ru-RU"/>
        </w:rPr>
        <w:t xml:space="preserve"> Отработка тонкодифференцированных графических движений. Рисование графических сложных узоров, копирование изображений по клеточкам.  Выполнение графических заданий в разных плоскостях (горизонтальных вертикальных, наклонных) и разными материалами. Выполнение графических диктантов и самодиктантов.</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 xml:space="preserve">Развитие межанализаторных систем: </w:t>
      </w:r>
      <w:r w:rsidRPr="009B785D">
        <w:rPr>
          <w:bCs/>
          <w:sz w:val="24"/>
          <w:szCs w:val="24"/>
          <w:lang w:eastAsia="ru-RU"/>
        </w:rPr>
        <w:t>Развитие слухомотроной координации. Воспроизведение ритмических рядов в условиях межмодального переноса.</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пространственных отношений и временных представлений»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Ориентировка в пространстве (схеме) собственного тела и расположении объектов по отношению к телу:</w:t>
      </w:r>
      <w:r w:rsidRPr="009B785D">
        <w:rPr>
          <w:bCs/>
          <w:sz w:val="24"/>
          <w:szCs w:val="24"/>
          <w:lang w:eastAsia="ru-RU"/>
        </w:rPr>
        <w:t xml:space="preserve"> Определение направлений в пространстве относительно себя, относительно предмета. Отражение пространственных отношений в речи, моделирование пространственных отношений по словесной инструкции. Самостоятельное употребление предлогов и составление пространственных речевых конструкций.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Восприятие пространственного расположения объектов относительно друг друга:</w:t>
      </w:r>
      <w:r w:rsidRPr="009B785D">
        <w:rPr>
          <w:bCs/>
          <w:sz w:val="24"/>
          <w:szCs w:val="24"/>
          <w:lang w:eastAsia="ru-RU"/>
        </w:rPr>
        <w:t xml:space="preserve"> Ориентировка в пространстве с помощью схемы, моделирование пространственных отношений объектов по схеме. Составление схемы пространства. Чтение и составление схемы пути. Определение и отметка на схеме места расположения предметов реального пространства.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Пространственная ориентировка на плоскости (горизонтальной, вертикальной):</w:t>
      </w:r>
      <w:r w:rsidRPr="009B785D">
        <w:rPr>
          <w:bCs/>
          <w:sz w:val="24"/>
          <w:szCs w:val="24"/>
          <w:lang w:eastAsia="ru-RU"/>
        </w:rPr>
        <w:t xml:space="preserve"> Отработка умений ориентировки на листе бумаги (графические диктанты по схеме с указанием движения в пространстве, копирование по клеточкам с разворотом изображения, дополнение симметричных частей изображения). Ориентировка на клеточном поле с перемещением предмета мысленно и определением места конечной остановки (где будет находиться робот, если сделает два шага влево, три шага вверх, пять шагов вниз) при предъявлении двух-трёх ступенчатой инструкции с увеличением количества шагов. Ориентировка в системе координат на плоскости (нахождение предмета/буквы/ цифры в клетке по заданным координатам). </w:t>
      </w:r>
    </w:p>
    <w:p w:rsidR="009B785D" w:rsidRPr="009B785D" w:rsidRDefault="009B785D" w:rsidP="009B785D">
      <w:pPr>
        <w:widowControl/>
        <w:autoSpaceDE/>
        <w:autoSpaceDN/>
        <w:ind w:left="1418" w:firstLine="709"/>
        <w:jc w:val="both"/>
        <w:rPr>
          <w:bCs/>
          <w:sz w:val="24"/>
          <w:szCs w:val="24"/>
          <w:lang w:eastAsia="ru-RU"/>
        </w:rPr>
      </w:pPr>
      <w:r w:rsidRPr="009B785D">
        <w:rPr>
          <w:bCs/>
          <w:i/>
          <w:sz w:val="24"/>
          <w:szCs w:val="24"/>
          <w:lang w:eastAsia="ru-RU"/>
        </w:rPr>
        <w:t>Развитие умений выражать пространственные отношения в речи, понимать и строить логико-грамматические конструкции:</w:t>
      </w:r>
      <w:r w:rsidRPr="009B785D">
        <w:rPr>
          <w:bCs/>
          <w:sz w:val="24"/>
          <w:szCs w:val="24"/>
          <w:lang w:eastAsia="ru-RU"/>
        </w:rPr>
        <w:t xml:space="preserve"> Понимание и употребление в речи </w:t>
      </w:r>
      <w:r w:rsidRPr="009B785D">
        <w:rPr>
          <w:bCs/>
          <w:sz w:val="24"/>
          <w:szCs w:val="24"/>
          <w:lang w:eastAsia="ru-RU"/>
        </w:rPr>
        <w:lastRenderedPageBreak/>
        <w:t>логико-грамматических конструкций, содержащих пространственные отношения (по типу Лена выше Оли, но ниже Тани. Кто из девочек выше всех? Зима перед осенью или осень перед зимой?)</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Развитие временных представлений:</w:t>
      </w:r>
      <w:r w:rsidRPr="009B785D">
        <w:rPr>
          <w:bCs/>
          <w:sz w:val="24"/>
          <w:szCs w:val="24"/>
          <w:lang w:eastAsia="ru-RU"/>
        </w:rPr>
        <w:t xml:space="preserve"> Представления о настоящем, прошедшем, будущем времени. Знакомство с календарём. Развитие чувства времени. Лента времени (календарные даты).</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познавательной деятельности на учебном материале»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познавательных процессов:</w:t>
      </w:r>
      <w:r w:rsidRPr="009B785D">
        <w:rPr>
          <w:bCs/>
          <w:sz w:val="24"/>
          <w:szCs w:val="24"/>
          <w:lang w:eastAsia="ru-RU"/>
        </w:rPr>
        <w:t xml:space="preserve">  Развитие скорости восприятия и переработки зрительной информации: нахождение заданных зрительных объектов в сложных графических изображениях (найди все яблоки, котят и т.д.). Развитие тонкости и дифференцированности зрительного восприятия (различение объектов, сходных в изображении: яблоко и персик, трамвай и троллейбус, шорты и брюки и т.д.). Распознавание простых конфликтных изображений.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2 класса.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Знакомство с алгоритмом запоминания текста (на материале учебного предмета чтение и окружающий мир) с помощью смысловой группировки материала.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Познавательные действия при работе с алгоритмами:</w:t>
      </w:r>
      <w:r w:rsidRPr="009B785D">
        <w:rPr>
          <w:bCs/>
          <w:sz w:val="24"/>
          <w:szCs w:val="24"/>
          <w:lang w:eastAsia="ru-RU"/>
        </w:rPr>
        <w:t xml:space="preserve"> Отработка умения выполнять учебные действия по алгоритму (алгоритм представления двузначных чисел в виде суммы разрядных слагаемых, алгоритм устного сложения и вычитания в пределах 100 без перехода через разряд,  алгоритм письменного сложения и вычитания в пределах 100.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навыка работы с алгоритмом применения правила (правописание безударной гласной в корне слова,  правописание слов с мягким знаком в середине слова и перед согласными, правописание слов с безударными гласными в корне, правописание слов с парным по звонкости-глухости согласным на конце слова или пред согласным).</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Познавательные действия по преобразованию информации:</w:t>
      </w:r>
      <w:r w:rsidRPr="009B785D">
        <w:rPr>
          <w:bCs/>
          <w:sz w:val="24"/>
          <w:szCs w:val="24"/>
          <w:lang w:eastAsia="ru-RU"/>
        </w:rPr>
        <w:t xml:space="preserve"> Преобразование информации, работа с таблицами: заполнение таблицы по рисунку, тексту,  анализ и переработка данных таблицы. Знакомство с представлением информации в виде столбчатых диаграмм (заполнение таблицы по диаграмме, сравнение данных диаграммы).</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«Расширение представлений об окружающем мире и развитие речи»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сравнительного описания предметов, портретных описаний по опорным графическим схемам/ опорным словам/ вопросам по лексической теме «Моя семья. Мой дом». Знакомство с алгоритм сочинения загадки-описания.   Расширение представлений о родственных связях людей, устройстве современного городского/сельского дома.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Алгоритм выборочного пересказа текстов описательно-повествовательного характера по вопросному плану, выделения частей рассказа по лексической теме «Моя страна». Обогащение представлений о государственном устройстве России, государственных символах, о народах России.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Обучение алгоритму составления предложений из слов, данных в грамматически правильной и в начальной форме, по лексической теме «Природа моего края».  Объединение предложений в текст по плану. Пополнение представлений о природных зонах родного края, разнообразии его растительного и животного мира, сезонных изменениях в природе, полезных ископаемых, связях между живой и неживой природой и деятельностью человека.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Обучение алгоритму поиска в тексте ответов на вопросы, составления кратких и полных ответов по лексической теме «Рукотворный мир». Алгоритм составления </w:t>
      </w:r>
      <w:r w:rsidRPr="009B785D">
        <w:rPr>
          <w:bCs/>
          <w:sz w:val="24"/>
          <w:szCs w:val="24"/>
          <w:lang w:eastAsia="ru-RU"/>
        </w:rPr>
        <w:lastRenderedPageBreak/>
        <w:t>объяснения значения слов. Обобщение и конкретизация представлений о том, что создано природой и создано человеком, об истории вещей, о возможностях современного человека.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предложений из слов, определение порядка предложений в коротком тексте по лексической теме «Звёздное небо. Планеты Солнечной системы». Алгоритм работы по плану текста-описания. Расширение представлений о космосе, космических объектах и освоении космоса человеком.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Обучение алгоритму определения и обозначения границ предложений в текстах описательно-повествовательного характера по лексической теме «Дикие и домашние животные». Обучение делению текста на части, составлению плана текста. Уточнение представлений о сходствах и отличиях разных групп животных.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Ответы на вопросы по текстам естественно-научной тематики. Алгоритм составления вопросного плана пересказа/изложения. Обучение составлению по схемам сложносочиненных и/или сложноподчиненных предложений по лексической теме «Комнатные растения и уход за ними». Обогащение представлений о комнатных растениях, уточнение понятий «светолюбивые, теневыносливые, влаголюбивые, засухоустойчивые».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Составление из простых предложений сложносочиненных и сложносочиненных предложений по лексической теме «Сезонные изменения в живой и неживой природе. Сезонные занятия людей в городе и на селе». Отработка приема составления загадок – описаний по опорной схеме. Пополнение представлений о сезонных изменениях, о влиянии сезонных изменений на жизнь растений, животных и на деятельность человека.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работы с деформированным предложением по лексической теме «Мой город». Отработка умения составления текста по картинке и плану. Расширение представлений о городских учреждениях, о транспортных, промышленных, культурных, информационных ресурсах города, городских коммуникациях.</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Восстановление деформированных предложений и дополнение предложений по лексической теме «Моя школа. Школьные товарищи» с опорой на личный опыт, текущие наблюдения. Развитие представлений о возможностях и трудностях современных школьников, о школьных информационных ресурсах.</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мыслительной деятельности, формирование приемов умственных действий»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Анализ и синтез:</w:t>
      </w:r>
      <w:r w:rsidRPr="009B785D">
        <w:rPr>
          <w:bCs/>
          <w:sz w:val="24"/>
          <w:szCs w:val="24"/>
          <w:lang w:eastAsia="ru-RU"/>
        </w:rPr>
        <w:t xml:space="preserve"> Выделение существенных признаков конкретных житейских и простых учебных понятий. Различение существенных и несущественных признаков предметов, объектов, явлений (сад, лес, гроза). Объединение по существенным признакам конкретных понятий.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Синтезирование объекта (восполнение недостающей части сюжетной картинки, восстановление слов с пропущенными буквами).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Упорядочивание логических рядов, числовой последовательности на основе выделения изменяющихся признаков.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Развитие навыков анализирующего наблюдения и тонкости анализа. Выделение в сложной картинке со скрытым смыслом деталей, определяющих противоречие сюжета.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Оперирование признаками объекта (выделение, сопоставление, совмещение). Упорядочивание объектов на основе определения закономерности в изменяющихся признаках.</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Сравнение:</w:t>
      </w:r>
      <w:r w:rsidRPr="009B785D">
        <w:rPr>
          <w:bCs/>
          <w:sz w:val="24"/>
          <w:szCs w:val="24"/>
          <w:lang w:eastAsia="ru-RU"/>
        </w:rPr>
        <w:t xml:space="preserve"> Выделение в ряду предметов, сходных по заданному признаку (найди среди чашек те, у которых такой узор). Выделение признаков сходства в ряду представленных объектов (чем похожи все эти чашки). Сравнение групп объектов. Нахождение общих признаков группы (воздушный транспорт – птицы – насекомые). Формирование умения понимать и объяснять образные сравнения.</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lastRenderedPageBreak/>
        <w:t>Классификация:</w:t>
      </w:r>
      <w:r w:rsidRPr="009B785D">
        <w:rPr>
          <w:bCs/>
          <w:sz w:val="24"/>
          <w:szCs w:val="24"/>
          <w:lang w:eastAsia="ru-RU"/>
        </w:rPr>
        <w:t xml:space="preserve"> Отработка умения делить объекты на классы по заданному основанию. Соблюдение правил классификации. Формирование умения проверки результатов произведённой классификации. Выполнение классификации на учебном материале (числа, звуки, математические выражения; по роду, по отнесенности к правилу и т.д.)</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Обобщение, конкретизация, абстрагирование:</w:t>
      </w:r>
      <w:r w:rsidRPr="009B785D">
        <w:rPr>
          <w:bCs/>
          <w:sz w:val="24"/>
          <w:szCs w:val="24"/>
          <w:lang w:eastAsia="ru-RU"/>
        </w:rPr>
        <w:t xml:space="preserve"> Определение родо-видовых отношений простых учебных понятий (существительное – часть речи). Формирование умения относить объект к роду (подбери слова к обобщающему слову).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Определение отношений последовательного подчинения простых учебных понятий (звонкий согласный – согласный звук – звуки). Ограничение понятий (одежда – зимняя одежда; стол – письменный стол). Формирование умения определять простые учебные понятия через род и видовые отличия, по алгоритму (корень, прилагательное, полуостров). Выделение лишнего понятия по существенному признаку.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умения устанавливать причинно-следственные отношения в описанных событиях, в серии сюжетных картинок. Понимание сюжета картинки с юмористическим содержанием. Понимание скрытого смысла текстов, подтекста юмористических рассказов.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умения сопоставлять значение пословиц и поговорок с содержанием прочитанных текстов. Объяснение пословиц и поговорок с опорой на читательский опыт. Соотнесение скрытого смысла пословиц и поговорок с основной мыслью рассказа, характером и поступков его героев. Объяснение пословиц и поговорок со значением, содержащим причинно-следственные связи поступков.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познавательных действий при работе с информацией: определять главную мысль текста, составлять план, выделять содержащиеся в тексте основные события, устанавливать их последовательность, осуществлять поиск информации в тексте, уметь сопоставлять информацию, оценивать достоверность информации на основе текста.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Суждение и умозаключение:</w:t>
      </w:r>
      <w:r w:rsidRPr="009B785D">
        <w:rPr>
          <w:bCs/>
          <w:sz w:val="24"/>
          <w:szCs w:val="24"/>
          <w:lang w:eastAsia="ru-RU"/>
        </w:rPr>
        <w:t xml:space="preserve"> Отработка умения делать умозаключения по аналогии с опорой на вопрос. Понимание речевых конструкций с логическими словами все, некоторые (Все квадраты четырехугольники. Некоторые четырехугольники – квадраты).</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Решение аналитических задач (Маша молчаливее Жени, Женя молчаливее Иры. Кто наиболее разговорчивый? </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Все мальчики нашего класса собирают марки или открытки. Мой одноклассник Петя не собирает открытки. Что собирает Петя?)</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«Восполнение образовательных дефицитов (индивидуальный)»</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Примерные темы по восполнению индивидуальных образовательных дефицитов по учебному предмету «Русский язык»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приема соотнесения звука и буквы, печатной и прописной буквы, коррекция умения списывания теста.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и отработка навыков моторной программы написания слов и предложений под диктовку.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приема определение места написания мягкого знака в словах, как показателя мягкости.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навыка правописания разделительного твердого знака.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умения устанавливать связь слов в предложении.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умения определять ударный и безударные гласные в словах. Формирование умения определять гласные, в правописании которых нужно сомневаться.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развития навыка орфографической зоркости при правописании заглавной буквы в словах.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учебных действий при определении общей части слова в однокоренных словах.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Коррекция и развитие учебного навыка определения ударной и безударной гласной в корне слова, умения определять гласные в написании которых стоит сомневаться.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учебных действий проверки безударного гласного в корне слова.</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 учебному предмету «Математика».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приема устных вычислений с переходом через десяток в пределах 20 с опорой на числовой ряд.</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навыка образования чисел от 20 до 100 с использованием предметно-практического оперирования, с последующей записью и чтением чисел.</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развитие учебного навыка анализа условия задачи, установления математической связи между данными и искомым числом, отработка алгоритма составления задачи, обратной данной на нахождение неизвестного слагаемого, неизвестного уменьшаемого, вычитаемого.</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устных приемов вычислений в пределах 100 с опорой на вспомогательные средства (вида 36 + 2, 36 + 20, 60 + 18, 36 – 2, 36 – 20, 26 + 4, 30 – 7, 60 – 24 , 26 + 7, 35 – 8).</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алгоритма решения уравнений (12 + х = 12, 25 – х = 20, х – 2 = 8).</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алгоритма письменных приемов сложения и вычитания двузначных чисел с переходом через десяток в пределах 100.</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учебных навыков моделирования математического действия умножения в предметно-практической деятельности, закрепление понимания связи умножения со сложением.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умений решать текстовые задачи на умножение с опорой на блок-схему.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учебных навыков моделирования математического действия деления в предметно-практической деятельности, закрепление понимания связи между компонентами и результатом умножения для выполнения деления.</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Коррекция и отработка умений решать текстовые задачи на деление с опорой на блок-схему.</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62" w:name="_Toc146895049"/>
      <w:r w:rsidRPr="009B785D">
        <w:rPr>
          <w:b/>
          <w:sz w:val="24"/>
          <w:szCs w:val="24"/>
        </w:rPr>
        <w:t>3 КЛАСС</w:t>
      </w:r>
      <w:bookmarkEnd w:id="462"/>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«Сенсорное и сенсомоторное развитие»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перцептивных возможностей:</w:t>
      </w:r>
      <w:r w:rsidRPr="009B785D">
        <w:rPr>
          <w:bCs/>
          <w:sz w:val="24"/>
          <w:szCs w:val="24"/>
          <w:lang w:eastAsia="ru-RU"/>
        </w:rPr>
        <w:t xml:space="preserve"> Вычленение объектов в условиях затрудненного зрительного восприятия, из сложного чертежа. Тактильное различение объектов и предметов: температурные ощущение, восприятие чувства тяжести от разных предметов, словесное обозначение ощущений. Развитие дифференцированных ощущений (холодный, холоднее, мягкий – мягче, шершавый – шершавее).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кинестетических основ движения:</w:t>
      </w:r>
      <w:r w:rsidRPr="009B785D">
        <w:rPr>
          <w:bCs/>
          <w:sz w:val="24"/>
          <w:szCs w:val="24"/>
          <w:lang w:eastAsia="ru-RU"/>
        </w:rPr>
        <w:t xml:space="preserve"> Удержание алгоритма выполнения заданных двигательных программ: одновременные, чередующиеся реципрокные движения, развитие согласованности движений.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графо-моторных функций:</w:t>
      </w:r>
      <w:r w:rsidRPr="009B785D">
        <w:rPr>
          <w:bCs/>
          <w:sz w:val="24"/>
          <w:szCs w:val="24"/>
          <w:lang w:eastAsia="ru-RU"/>
        </w:rPr>
        <w:t xml:space="preserve"> Совершенствование тонкодифференцированных графических движений. Рисование сложных графических узоров, копирование изображений по клеточкам.</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 xml:space="preserve">Развитие межанализаторных систем: </w:t>
      </w:r>
      <w:r w:rsidRPr="009B785D">
        <w:rPr>
          <w:bCs/>
          <w:sz w:val="24"/>
          <w:szCs w:val="24"/>
          <w:lang w:eastAsia="ru-RU"/>
        </w:rPr>
        <w:t xml:space="preserve">Развитие слухомотроной координации, выполнение сложных графических диктантов по словесной инструкции.  Воспроизведение ритмических рядов в условиях межмодального переноса. </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пространственных отношений и временных представлений»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Ориентировка в пространстве (схеме) собственного тела и расположении объектов по отношению к телу:</w:t>
      </w:r>
      <w:r w:rsidRPr="009B785D">
        <w:rPr>
          <w:bCs/>
          <w:sz w:val="24"/>
          <w:szCs w:val="24"/>
          <w:lang w:eastAsia="ru-RU"/>
        </w:rPr>
        <w:t xml:space="preserve"> Развитие представлений об относительности </w:t>
      </w:r>
      <w:r w:rsidRPr="009B785D">
        <w:rPr>
          <w:bCs/>
          <w:sz w:val="24"/>
          <w:szCs w:val="24"/>
          <w:lang w:eastAsia="ru-RU"/>
        </w:rPr>
        <w:lastRenderedPageBreak/>
        <w:t>пространственных отношений: соотнесение парно-противоположных направлений своего тела с направлениями стоящего впереди и напротив человека; сравнение реальных пространственных отношений с их отображением в зеркале; при повороте на 90 и 180.</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Восприятие пространственного расположения объектов относительно друг друга:</w:t>
      </w:r>
      <w:r w:rsidRPr="009B785D">
        <w:rPr>
          <w:bCs/>
          <w:sz w:val="24"/>
          <w:szCs w:val="24"/>
          <w:lang w:eastAsia="ru-RU"/>
        </w:rPr>
        <w:t xml:space="preserve"> Чтение и самостоятельное составление схем пути. Составление схемы маршрута при помощи различных ориентиров. Моделирование пространственных отношений по словесной инструкции и по предложенной схеме пространства.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Пространственная ориентировка на плоскости (горизонтальной, вертикальной):</w:t>
      </w:r>
      <w:r w:rsidRPr="009B785D">
        <w:rPr>
          <w:bCs/>
          <w:sz w:val="24"/>
          <w:szCs w:val="24"/>
          <w:lang w:eastAsia="ru-RU"/>
        </w:rPr>
        <w:t xml:space="preserve"> Отработка умений ориентировки на листе бумаги (зеркальное копирование узоров, рисунков по клетчкам, рисование по опорным точкам объёмных фигур).</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умений зеркально отображать графические объекты относительно вертикальной, горизонтальной и диагональной линий.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умения проводить мысленные перемещения простых объектов в пространстве с определением итогового расположения.</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Развитие умений выражать пространственные отношения в речи, понимать и строить логико-грамматические конструкции: </w:t>
      </w:r>
      <w:r w:rsidRPr="009B785D">
        <w:rPr>
          <w:bCs/>
          <w:sz w:val="24"/>
          <w:szCs w:val="24"/>
          <w:lang w:eastAsia="ru-RU"/>
        </w:rPr>
        <w:t>Отработка умений создавать в речи логико-грамматические конструкции, выражающие пространственные отношения (по типу Я купил книгу, после того как позвонил другу. Если вчера был понедельник, то завтра будет…).</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Развитие временных представлений:</w:t>
      </w:r>
      <w:r w:rsidRPr="009B785D">
        <w:rPr>
          <w:bCs/>
          <w:sz w:val="24"/>
          <w:szCs w:val="24"/>
          <w:lang w:eastAsia="ru-RU"/>
        </w:rPr>
        <w:t xml:space="preserve"> Меры времени. Определение времени по часам. Лента времени (события жизни). Возраст и роли в семье: сопоставление понятий и составление схемы: дед – отец – сын – брат; бабушка – мать – дочь – сестра.</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познавательной деятельности на учебном материале»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познавательных процессов:</w:t>
      </w:r>
      <w:r w:rsidRPr="009B785D">
        <w:rPr>
          <w:bCs/>
          <w:sz w:val="24"/>
          <w:szCs w:val="24"/>
          <w:lang w:eastAsia="ru-RU"/>
        </w:rPr>
        <w:t xml:space="preserve"> Отработка навыков дифференцированного зрительного восприятия (различение разных объектов в сложных графических изображениях). Отработка навыков зрительного распознавания: нахождение идентичной заданному образцу последовательности групп цифр/букв в ряду других. Распознавание конфликтных изображений.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3 класса.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Оперирование приемами запоминания и воспроизведения информации на учебном материале: выделение опорных слов, воспроизведение текста по опорным словам. Отработка навыков воспроизведения информации по визуальной опоре.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Познавательные действия при работе с алгоритмами:</w:t>
      </w:r>
      <w:r w:rsidRPr="009B785D">
        <w:rPr>
          <w:bCs/>
          <w:sz w:val="24"/>
          <w:szCs w:val="24"/>
          <w:lang w:eastAsia="ru-RU"/>
        </w:rPr>
        <w:t xml:space="preserve"> Отработка умения выполнять учебные действия по алгоритму (алгоритм представления многозначных чисел в виде суммы разрядных слагаемых,  разбор слова по составу, правописание приставок и предлогов, алгоритм определения рода имён существительных, определение склонения имён существительных, устные приёмы сложения и вычитания, отработка алгоритмов письменных приёмов сложения и вычитания, умножения и деления).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навыка работы с алгоритмом применения правила (правописание слов с безударными гласными в корне, правописание слов с непроизносимыми согласными в корне, правописание слов с глухими и звонкими согласными в корне, мягкий знак на конце имён существительных после шипящих). Работа с алгоритмом применения правила с опорой на схему.</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Познавательные действия по преобразованию информации:</w:t>
      </w:r>
      <w:r w:rsidRPr="009B785D">
        <w:rPr>
          <w:bCs/>
          <w:sz w:val="24"/>
          <w:szCs w:val="24"/>
          <w:lang w:eastAsia="ru-RU"/>
        </w:rPr>
        <w:t xml:space="preserve"> Знакомство со способами анализа информации, представленной в виде чертежа, таблицы, диаграммы, схемы.</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«Расширение представлений об окружающем мире и развитие речи»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Текст. Определение признаков текста. Упражнения в определении темы текстов на материале лексической темы «Природа и её разнообразие». Расширение и уточнение представлений о разнообразии неживой природы, о телах, веществах, частицах, разнообразии веществ, круговороте веществ в природе, о почве.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Части текста. Отработка приемов составления вопросов к частям текста для подготовки к подробному изложению на материале лексической темы «Жизнь растений». Пополнение представлений о разнообразии растений, значении Солнца для растений, размножении и развитии растений.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Главная мысль текста. Знакомство со структурой сочинения повествовательного характера по наблюдениям по лексической теме «Жизнь животных». Обогащение представлений о разнообразии животного мира, о развитии, размножении и питании животных. Формулирование выводов по результатам наблюдений.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Тип текста. Упражнения в определении главной мысли текста. Отработка умения изложения текстов повествовательного характера, воспринятых на слух, на материале лексической темы «Охрана природы». Развитие представлений об охране неживой и живой природы, взаимосвязи природы и деятельности человека, правилах экологической безопасности.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Отработка алгоритма анализа грамматических и речевых ошибок в тексте на материале лексической темы «Мы и наше здоровье». Развитие представлений об организме человека, органах чувствах, строении и функционировании систем организма, и здоровом образе жизни.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анализа стилистических и логических ошибок в текстах на материале лексической темы «Действия в опасных и чрезвычайных ситуация». Расширение и уточнение представлений о причинах возникновения опасных и чрезвычайных ситуациях, действиях в ситуации опасности, работе специальных служб спасения.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Обучение составлению художественных и деловых текстов описательного характера на материале лексической темы «Полезные ископаемые». Пополнение представлений о полезных ископаемых, их роли в экономике, профессиях, связанных с добычей и переработкой полезных ископаемых.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текста сочинения описательного характера по рисунку/фотографии  на материале лексической темы «Путешествия по России».  Расширение представлений о достопримечательностях разных регионах России, региональных праздниках и мероприятиях, сохранении исторических памятников, возможностях современных Российских городов, способах передвижения в путешествии по России.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Отработка приемов изложения текста-рассуждения на материале лексической темы «Я и мои друзья». Уточнение представлений о внутреннем мире человека, о нравственных качествах человека, об общественной морали, о взаимоотношениях младшего школьника со сверстниками. </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Развития умения составления выборочного изложения на материале лексической темы «Какая бывает промышленность». Обогащение представлений о разных отраслях промышленного производства, профессиях на производстве, роли промышленности в экономике, экологической безопасности промышленного производства.</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мыслительной деятельности, формирование приемов умственных действий»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Анализ и синтез:</w:t>
      </w:r>
      <w:r w:rsidRPr="009B785D">
        <w:rPr>
          <w:bCs/>
          <w:sz w:val="24"/>
          <w:szCs w:val="24"/>
          <w:lang w:eastAsia="ru-RU"/>
        </w:rPr>
        <w:t xml:space="preserve"> Выделение существенных признаков простых учебных понятий (имя существительное, квадрат, растение). Различение существенных и несущественных признаков простых учебных понятий. Характеристика объекта по признакам (стол: деревянный, кухонный, тёмный, низкий; вода: прозрачная, холодная, пресная).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 xml:space="preserve">Синтезирование объекта (восполнение недостающих слов в предложении на основе восприятия целостного контекста; восполнение текста по его началу и концу с опорой на серию сюжетных картинок).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навыков пространственного анализа и синтеза (конструирование узоров из 6-9 кубиков по образцу уменьшенной величины и на основе зрительного соотнесения.</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Сравнение:</w:t>
      </w:r>
      <w:r w:rsidRPr="009B785D">
        <w:rPr>
          <w:bCs/>
          <w:sz w:val="24"/>
          <w:szCs w:val="24"/>
          <w:lang w:eastAsia="ru-RU"/>
        </w:rPr>
        <w:t xml:space="preserve"> Нахождение признаков для сопоставления учебных понятий, сравнение по выделенному признаку. Отработка алгоритма сравнения простых учебных понятий.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Использование образных сравнений в речи. Уместное употребление образного сравнения в соответствии с заданным контекстом.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Классификация:</w:t>
      </w:r>
      <w:r w:rsidRPr="009B785D">
        <w:rPr>
          <w:bCs/>
          <w:sz w:val="24"/>
          <w:szCs w:val="24"/>
          <w:lang w:eastAsia="ru-RU"/>
        </w:rPr>
        <w:t xml:space="preserve"> Классификация конкретных житейских понятий, простых учебных понятий. Отработка алгоритма проверки результатов произведенной классификации. Определение оснований для многоаспектной классификации.</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Обобщение, конкретизация, абстрагирование: </w:t>
      </w:r>
      <w:r w:rsidRPr="009B785D">
        <w:rPr>
          <w:bCs/>
          <w:sz w:val="24"/>
          <w:szCs w:val="24"/>
          <w:lang w:eastAsia="ru-RU"/>
        </w:rPr>
        <w:t>Определение родо-видовых отношений простых учебных понятий (корень – часть слова, дополнение – второстепенный член предложения, четное число - числа).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Определение отношений последовательного подчинения простых учебных понятий (Москва – столица – город; квадрат – четырехугольник – геометрические фигуры).</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Обобщение объектов и конкретных житейских понятий по существенным признакам с исключением лишнего. Понимание текстов с с назидательным содержанием, с юмористическим содержанием.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познавательных действий при работе с информацией: ориентироваться в содержании текста, интерпритировать информацию, отвечать на вопросы, используя явно и неявно заданную информацию, упорядочивать информации по заданному основанию; сравнивать между собой объекты, описанные в тексте.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умения объяснять скрытый смысл пословиц и поговорок. Тематические группы пословиц и поговорок,  исключение «лишней» пословицы по смысловому признаку. Определение в значении пословиц и поговорок противоположных по смыслу суждений. Соотнесение скрытого смысла пословиц и поговорок с основной мыслью притчи.</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Суждение и умозаключение: </w:t>
      </w:r>
      <w:r w:rsidRPr="009B785D">
        <w:rPr>
          <w:bCs/>
          <w:sz w:val="24"/>
          <w:szCs w:val="24"/>
          <w:lang w:eastAsia="ru-RU"/>
        </w:rPr>
        <w:t>Отработка умения делать умозаключения по аналогии. Построение суждений из двух посылок (Все дети нашего двора умеют кататься на лыжах Оля живет в нашем дворе. Какой вывод правильный? Оля умеет кататься на лыжах. Оля не умеет кататься на лыжах.)</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Решение аналитических задач (Сева, Валера, Витя и Глеб делали шкафы: двое – книжные, двое – платяные. Сева и Глеб, Глеб и Витя делали разные шкафы, Валера – платяные. Кто делал книжные шкафы?)</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«Восполнение образовательных дефицитов (индивидуальный)»</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 xml:space="preserve">Примерные темы по восполнению индивидуальных образовательных дефицитов: </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 учебному предмету «Русский язык»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навыка определения главных членов предложения, умения задавать вопрос к подлежащему и сказуемому.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развитие навыка орфографической зоркости при правописании слов с удвоенными согласными.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учебного действия определения парных звонких-глухих согласных, требующих проверки при написании.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учебного действия правописания парных звонких-глухих согласных в конце слова или перед согласным.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Коррекция и восполнение учебного умения определять части речи (существительное, прилагательное, глагол), отработка алгоритма учебных действий по </w:t>
      </w:r>
      <w:r w:rsidRPr="009B785D">
        <w:rPr>
          <w:bCs/>
          <w:sz w:val="24"/>
          <w:szCs w:val="24"/>
          <w:lang w:eastAsia="ru-RU"/>
        </w:rPr>
        <w:lastRenderedPageBreak/>
        <w:t>отнесению слова к определенной части речи. Коррекция и развитие учебного приема согласований частей речи в роде и числе.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Формирование и закрепление умения определять учебное понятие по алгоритму (на примере понятий по теме Части речи).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развития навыка орфографической зоркости при написании сочетаний ча-ща, чу-щу, жи-ши, чк-чн, чт, щн, нч, правописания частицы НЕ с глаголом.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определения частей слова по алгоритму. Правописание суффиксов, приставок.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учебных действий правописания слов с глухими и звонкими согласными в корне, непроизносимым согласным в корне.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учебных действий при определении склонений имен существительных.</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 учебному предмету «Математика»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навыка письменных вычислений с переходом через десяток в пределах 100.</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умения определять порядок выполнения действий в числовых выражениях со скобками.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навыка решения уравнений.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навыка решать текстовые задачи на увеличение (уменьшение) числа в несколько раз, на кратное сравнение чисел с опорой на блок–схему.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навыка решения примеров с табличными случаями умножения и деления.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приема умножения двузначного числа на однозначное.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приема деления двузначного числа на однозначное.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деления с остатком.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умений образования трехзначных чисел, сравнения трехзначных чисел, замены трехзначного числа суммой разрядных слагаемых.</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Отработка алгоритмов письменного сложения и вычитания в пределах 1000.</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63" w:name="_Toc146895050"/>
      <w:r w:rsidRPr="009B785D">
        <w:rPr>
          <w:b/>
          <w:sz w:val="24"/>
          <w:szCs w:val="24"/>
        </w:rPr>
        <w:t>4 КЛАСС</w:t>
      </w:r>
      <w:bookmarkEnd w:id="463"/>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«Сенсорное и сенсомоторное развитие»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перцептивных возможностей:</w:t>
      </w:r>
      <w:r w:rsidRPr="009B785D">
        <w:rPr>
          <w:bCs/>
          <w:sz w:val="24"/>
          <w:szCs w:val="24"/>
          <w:lang w:eastAsia="ru-RU"/>
        </w:rPr>
        <w:t xml:space="preserve"> Отработка навыков распознавания объектов в условиях затрудненного зрительного восприятия, из сложного чертежа. Тонкая дифференциация предметов на ощупь (выпуклый, вогнутый, колючий, стеклянный, металлический, пластмассовый). Развитие дифференцированных осязательных ощущение (мокрое, влажное, сухое и т.д).</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Развитие кинестетических основ движения: </w:t>
      </w:r>
      <w:r w:rsidRPr="009B785D">
        <w:rPr>
          <w:bCs/>
          <w:sz w:val="24"/>
          <w:szCs w:val="24"/>
          <w:lang w:eastAsia="ru-RU"/>
        </w:rPr>
        <w:t>Выполнение кинезиологических упражнений на основе предварительной речевой инструкции.</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Развитие графо-моторных функций:</w:t>
      </w:r>
      <w:r w:rsidRPr="009B785D">
        <w:rPr>
          <w:bCs/>
          <w:sz w:val="24"/>
          <w:szCs w:val="24"/>
          <w:lang w:eastAsia="ru-RU"/>
        </w:rPr>
        <w:t xml:space="preserve"> Совершенствование тонкодифференцированных графических движений. Копирование по клеточкам сложных графических изображений. Выполнение сложных графических диктантов и самодиктантов.</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пространственных отношений и временных представлений»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Восприятие пространственного расположения объектов относительно друг друга: </w:t>
      </w:r>
      <w:r w:rsidRPr="009B785D">
        <w:rPr>
          <w:bCs/>
          <w:sz w:val="24"/>
          <w:szCs w:val="24"/>
          <w:lang w:eastAsia="ru-RU"/>
        </w:rPr>
        <w:t>Развитие понимания относительности пространственных отношений: учить мысленно представлять себя на месте, которое занимает в пространстве тот или иной предмет, сравнивать расположение предметов в реальном пространстве с их отображением в зеркале, определять пространственные отношения между собой и окружающими предметами после поворота на 90о и 180о.</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lastRenderedPageBreak/>
        <w:t>Пространственная ориентировка на плоскости (горизонтальной, вертикальной):</w:t>
      </w:r>
      <w:r w:rsidRPr="009B785D">
        <w:rPr>
          <w:bCs/>
          <w:sz w:val="24"/>
          <w:szCs w:val="24"/>
          <w:lang w:eastAsia="ru-RU"/>
        </w:rPr>
        <w:t xml:space="preserve"> Отработка умений ориентировки на плоскости (перенос изображений в измененном масштабе, рисование планов местности по тексту в заданном масштабе).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умений выражать пространственные отношения в речи, понимать и строить логико-грамматические конструкции:</w:t>
      </w:r>
      <w:r w:rsidRPr="009B785D">
        <w:rPr>
          <w:bCs/>
          <w:sz w:val="24"/>
          <w:szCs w:val="24"/>
          <w:lang w:eastAsia="ru-RU"/>
        </w:rPr>
        <w:t xml:space="preserve"> Отработка умений строить логико-грамматические конструкции: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инверсионные речевые конструкции - Папа разбудил маму. Кто спал?</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конструкции с наличием обратимости выражения - Вася поужинал после того, как сделал уроки. Что было раньше?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конструкции пространственно-временных отношений, выраженных при помощи предлогов - Зима перед осенью. Правильно ли это?; После пятницы наступает четверг. Правильно ли это?</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Развитие временных представлений:</w:t>
      </w:r>
      <w:r w:rsidRPr="009B785D">
        <w:rPr>
          <w:bCs/>
          <w:sz w:val="24"/>
          <w:szCs w:val="24"/>
          <w:lang w:eastAsia="ru-RU"/>
        </w:rPr>
        <w:t xml:space="preserve"> Определение времени по цифровым и аналоговым часам. Перевод единиц времени. Лента времени (исторические события и даты).</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познавательной деятельности на учебном материале»</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Развитие познавательных процессов:</w:t>
      </w:r>
      <w:r w:rsidRPr="009B785D">
        <w:rPr>
          <w:bCs/>
          <w:sz w:val="24"/>
          <w:szCs w:val="24"/>
          <w:lang w:eastAsia="ru-RU"/>
        </w:rPr>
        <w:t xml:space="preserve"> Отработка навыков зрительного различения, сопоставления и распознавания зашумлённых, наложенных, силуэтных, теневых, конфликтных изображений. Проработка дифференцированности зрительного восприятия. Тренировка скорости и увеличение объема зрительного восприятия.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произвольного внимания. Отработка навыка удерживать внимание на заданном объекте, на нескольких объектах. Формирование способности распределять внимание и переключать его между объектами на учебном материале 4 класса.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приемов запоминания и воспроизведения учебного материала.</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Познавательные действия при работе с алгоритмами:</w:t>
      </w:r>
      <w:r w:rsidRPr="009B785D">
        <w:rPr>
          <w:bCs/>
          <w:sz w:val="24"/>
          <w:szCs w:val="24"/>
          <w:lang w:eastAsia="ru-RU"/>
        </w:rPr>
        <w:t xml:space="preserve"> Отработка умения выполнять учебные действия по алгоритму (определения спряжения глагола, определения падежа имен прилагательных, навыка чтения и записи многозначных чисел в пределах миллиона, сравнения чисел по классам и разрядам, письменного сложения и вычитания многозначных чисел, письменного умножения и деления многозначного числа на однозначное и т.д.).</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навыка работы с алгоритмом применения правила (правописание безударных личных окончаний глаголов, правописание безударных падежных окончаний имен существительных 1,2,3 склонения в единственном числе и т.д.).</w:t>
      </w:r>
    </w:p>
    <w:p w:rsidR="009B785D" w:rsidRPr="009B785D" w:rsidRDefault="009B785D" w:rsidP="00C45AA4">
      <w:pPr>
        <w:widowControl/>
        <w:autoSpaceDE/>
        <w:autoSpaceDN/>
        <w:ind w:left="1418" w:firstLine="709"/>
        <w:jc w:val="both"/>
        <w:rPr>
          <w:bCs/>
          <w:sz w:val="24"/>
          <w:szCs w:val="24"/>
          <w:lang w:eastAsia="ru-RU"/>
        </w:rPr>
      </w:pPr>
      <w:r w:rsidRPr="009B785D">
        <w:rPr>
          <w:b/>
          <w:bCs/>
          <w:i/>
          <w:sz w:val="24"/>
          <w:szCs w:val="24"/>
          <w:lang w:eastAsia="ru-RU"/>
        </w:rPr>
        <w:t>Познавательные действия по преобразованию информации:</w:t>
      </w:r>
      <w:r w:rsidRPr="009B785D">
        <w:rPr>
          <w:bCs/>
          <w:sz w:val="24"/>
          <w:szCs w:val="24"/>
          <w:lang w:eastAsia="ru-RU"/>
        </w:rPr>
        <w:t xml:space="preserve"> Отработка навыка преобразования информации, представленной в виде таблицы, схемы, графика, диаграммы в другой вид (текст, запись, чисел, числовых выражений и т.д.).</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«Расширение представлений об окружающем мире и развитие речи»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краткого изложения прослушанного текста на материале лексической темы «Небесные тела. Планеты Солнечной системы». Пополнение преставлений о небесных телах, планетах Солнечной системы, годовом цикле вращения Земли, влиянии Луны на жизнь на планете, освоении космоса человеком.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Составление подробного изложения прослушанного текста на материале лексической темы «Разнообразие и красота природы России». Обогащение преставлений о равнинах и горах России, морях, озёрах и реках России, природных достопримечательностях.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 Отработка приемов анализа и редактирования сочинений, нахождения ошибок разного типа на материале лексической темы «Охрана природы». Пополнение представлений о причинах возникновения экологических проблем, сокращения численности животных и растений, о Красной книге России, о мерах по охране природы России, природных заказниках и заповедниках.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Составление сочинения-описания с опорой на вопросный план на материале лексической темы «Растениеводство и животноводство». Развитие представлений о растениеводстве и животноводстве, их значении в экономике, профессиях в сельском хозяйстве.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умений составлять творческое изложение повествовательного текста по измененному плану/с изменением лица рассказчика на материале лексической темы «Древний мир». Формирование представлений об истории человечества, жизни людей разных эпох.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приемов составления сочинения по наблюдениям с элементами рассуждения на материале лексической темы «Школьная жизнь». Развитие представлений о возможностях и необходимости образования, морально-нравственных и правовых основах взаимоотношений между людьми, возможностях современной школы.</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изложения теста-описания по лексической теме «Регионы России». Расширение представления о природных зонах и экосистемах разных регионов России.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текста сочинения –рассуждения на материале лексической темы «Государственные праздники России». Развитие представлений о государственных праздниках России, их значении в жизни народа, о семейных традициях празднования.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Составление научного теста на материале лексической темы «Наш край. Поверхность нашего края». Обогащение представлений о географических особенностях Москвы и Московской области, о реках и озёрах, почве, холмах, равнинах, природной зоне и экосистемах родного края.</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Составление текста сочинения по аналогии с другим текстом на материале лексической темы «Путешествие в прошлое России». Формование представлений о важных событиях в истории России, о жизни людей в России в разные исторические эпохи.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мыслительной деятельности, формирование приемов умственных действий»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Анализ и синтез:</w:t>
      </w:r>
      <w:r w:rsidRPr="009B785D">
        <w:rPr>
          <w:bCs/>
          <w:sz w:val="24"/>
          <w:szCs w:val="24"/>
          <w:lang w:eastAsia="ru-RU"/>
        </w:rPr>
        <w:t xml:space="preserve"> Оперирование признаками объекта (выделение, сопоставление, совмещение) объекта и простого учебного понятия.  Сопоставление простых учебных понятий на основе выделения существенных признаков. Характеристика объекта, простого учебного понятия по признакам (растение: однолетнее, травянистое, луговое, светолюбивое).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Упорядочивание логических рядов на основе выделения существенных изменяющихся признаков. Отработка навыков пространственного анализа и синтеза (конструирование из 16 кубиков по образцу в уменьшенную величину на основе зрительного соотнесения).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Выполнение детального анализа сюжетной линии серии картинок со скрытым смыслом, с юмористическим содержанием.</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Сравнение:</w:t>
      </w:r>
      <w:r w:rsidRPr="009B785D">
        <w:rPr>
          <w:bCs/>
          <w:sz w:val="24"/>
          <w:szCs w:val="24"/>
          <w:lang w:eastAsia="ru-RU"/>
        </w:rPr>
        <w:t xml:space="preserve"> Отработка навыков сравнения простых учебных понятий. Использование в речи образных сравнений.</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Классификация:</w:t>
      </w:r>
      <w:r w:rsidRPr="009B785D">
        <w:rPr>
          <w:bCs/>
          <w:sz w:val="24"/>
          <w:szCs w:val="24"/>
          <w:lang w:eastAsia="ru-RU"/>
        </w:rPr>
        <w:t xml:space="preserve"> Отработка навыков классификации простых учебных понятий. Выполнение различных видов группировок на материале учебных предметов (группировка слов по грамматическим признакам, группировка классов растений, животных и т.д.).</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 xml:space="preserve">Обобщение, конкретизация, абстрагирование: </w:t>
      </w:r>
      <w:r w:rsidRPr="009B785D">
        <w:rPr>
          <w:bCs/>
          <w:sz w:val="24"/>
          <w:szCs w:val="24"/>
          <w:lang w:eastAsia="ru-RU"/>
        </w:rPr>
        <w:t xml:space="preserve">Отработка умения давать определение простому учебному понятию с опорой на алгоритм.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Обобщение объектов и конкретных житейских понятий/простых учебных понятий по существенным признакам с исключением лишнего.</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Отработка познавательных действий при работе с информацией: определять и различать основную и второстепенную информацию на основе текста, сопоставлять факты из разных частей текста, определять место искомой информации (нахождение </w:t>
      </w:r>
      <w:r w:rsidRPr="009B785D">
        <w:rPr>
          <w:bCs/>
          <w:sz w:val="24"/>
          <w:szCs w:val="24"/>
          <w:lang w:eastAsia="ru-RU"/>
        </w:rPr>
        <w:lastRenderedPageBreak/>
        <w:t>заданного смыслового фрагмента); интерпретировать информацию, отвечать на вопросы, используя неявно заданную информацию.</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Отработка умения объяснять скрытый смысл пословиц и поговорок. Понимание оценочных суждений нравственного смысла поступков, заключенного в пословице и поговорке. Соотнесение срытого смысла сюжета и притчи со значением пословицы (поговорки). Употребление пословиц и поговорок в речи. </w:t>
      </w:r>
    </w:p>
    <w:p w:rsidR="009B785D" w:rsidRPr="009B785D" w:rsidRDefault="009B785D" w:rsidP="009B785D">
      <w:pPr>
        <w:widowControl/>
        <w:autoSpaceDE/>
        <w:autoSpaceDN/>
        <w:ind w:left="1418" w:firstLine="709"/>
        <w:jc w:val="both"/>
        <w:rPr>
          <w:bCs/>
          <w:sz w:val="24"/>
          <w:szCs w:val="24"/>
          <w:lang w:eastAsia="ru-RU"/>
        </w:rPr>
      </w:pPr>
      <w:r w:rsidRPr="009B785D">
        <w:rPr>
          <w:b/>
          <w:bCs/>
          <w:i/>
          <w:sz w:val="24"/>
          <w:szCs w:val="24"/>
          <w:lang w:eastAsia="ru-RU"/>
        </w:rPr>
        <w:t>Суждение и умозаключение</w:t>
      </w:r>
      <w:r w:rsidRPr="009B785D">
        <w:rPr>
          <w:bCs/>
          <w:i/>
          <w:sz w:val="24"/>
          <w:szCs w:val="24"/>
          <w:lang w:eastAsia="ru-RU"/>
        </w:rPr>
        <w:t>:</w:t>
      </w:r>
      <w:r w:rsidRPr="009B785D">
        <w:rPr>
          <w:bCs/>
          <w:sz w:val="24"/>
          <w:szCs w:val="24"/>
          <w:lang w:eastAsia="ru-RU"/>
        </w:rPr>
        <w:t xml:space="preserve"> Отработка умения делать умозаключение по аналогии на учебном материале. Отработка умения делать простейшие умозаключения (Все березы – деревья. Все деревья – растения. Значит, …../ Все имена прилагательные изменяются по родам, падежам и числам. Слово «веселый» - имя прилагательное. Следовательно, …).</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Решение аналитических задач (Девочек зовут Катя и Маша. Одна из них – Иванова, другая – Петрова. Катя подруга Ивановой. У кого какая фамилия?).</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«Восполнение образовательных дефицитов (индивидуальный)»</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 xml:space="preserve">Примерные темы по восполнению индивидуальных образовательных дефицитов: </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 учебному предмету «Русский язык»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приема определения частей речи по вопросу и значению (имя существительное, имя прилагательное, глагол, предлог, местоимение).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умения определять часть слова, отработка алгоритма учебных действий разбора слова по составу (корень слова, окончание, приставка, суффикс).</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навыка правописания предлогов и приставок.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учебного навыка определения падежа имен существительных по алгоритму учебных действий.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учебных действий правописания безударных падежных окончаний имен существительных 1,2,3 склонения в единственном числе.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распознавания родовых окончаний имен прилагательных, умений согласования с существительным.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закрепление учебного приема склонения имен прилагательных.</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приема определения личных местоимений 1, 2, 3 лица. Склонение личных местоимений с предлогами и без предлогов.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в распознавании глаголов, в изменении глаголов по числам и временам, глаголов прошедшего времени в единственном числе по родам.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определения спряжения глагола. Правописание глаголов.</w:t>
      </w: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по учебному предмету «Математика»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восполнение навыка решения задач в три действия с опорой на блок-схему.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учебного навыка чтения и записи многозначных чисел в пределах миллиона.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сравнения чисел по классам и разрядам.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приема письменного сложения и вычитания многозначных чисел.</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алгоритма письменного умножения и деления многозначного числа на однозначное.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навыка перевода одних единиц измерения в другие (мелкие в более крупные и наоборот).</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Коррекция и отработка умения решать задачи с величинами с опорой на блок-схему.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Отработка алгоритма письменного умножения многозначного числа на двузначное и трехзначное число.</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Отработка алгоритма письменного деления многозначного числа на двузначное и трехзначное число.</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Коррекция и отработка навыка нахождения периметра и площади прямоугольника.</w:t>
      </w:r>
    </w:p>
    <w:p w:rsidR="009B785D" w:rsidRPr="009B785D" w:rsidRDefault="009B785D" w:rsidP="00C45AA4">
      <w:pPr>
        <w:keepNext/>
        <w:keepLines/>
        <w:widowControl/>
        <w:autoSpaceDE/>
        <w:autoSpaceDN/>
        <w:spacing w:before="240"/>
        <w:ind w:left="1418"/>
        <w:jc w:val="center"/>
        <w:outlineLvl w:val="0"/>
        <w:rPr>
          <w:b/>
          <w:sz w:val="24"/>
          <w:szCs w:val="24"/>
          <w:lang w:eastAsia="ru-RU"/>
        </w:rPr>
      </w:pPr>
      <w:bookmarkStart w:id="464" w:name="_Toc146895051"/>
      <w:bookmarkStart w:id="465" w:name="_Toc99284471"/>
      <w:r w:rsidRPr="009B785D">
        <w:rPr>
          <w:b/>
          <w:sz w:val="24"/>
          <w:szCs w:val="24"/>
          <w:lang w:eastAsia="ru-RU"/>
        </w:rPr>
        <w:t>ПЛАНИРУЕМЫЕ РЕЗУЛЬТАТЫ ПО КОРРЕКЦИОННОМУ КУРСУ «ПСИХОКОРРЕКЦИОННЫЕ ЗАНЯТИЯ (ДЕФЕКТОЛОГИЧЕСКИЕ)»</w:t>
      </w:r>
      <w:bookmarkEnd w:id="464"/>
      <w:bookmarkEnd w:id="465"/>
    </w:p>
    <w:p w:rsidR="009B785D" w:rsidRPr="009B785D" w:rsidRDefault="009B785D" w:rsidP="009B785D">
      <w:pPr>
        <w:widowControl/>
        <w:autoSpaceDE/>
        <w:autoSpaceDN/>
        <w:ind w:left="1418" w:firstLine="709"/>
        <w:jc w:val="both"/>
        <w:rPr>
          <w:b/>
          <w:bCs/>
          <w:sz w:val="24"/>
          <w:szCs w:val="24"/>
          <w:lang w:eastAsia="ru-RU"/>
        </w:rPr>
      </w:pP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«Сенсорное и сенсомоторное развитие»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иметь прочные представления о сенсорных эталонах, использовать их в решении практических задач;</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различать и дифференцировать ощущения от различных органов чувств, ранжировать их по интенсивности;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выполнять заданные двигательные программы по образцу и по памяти;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выполнять тонкодифференцированные графические движения;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воспроизводить ритмы в условиях межмодального переноса.</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 xml:space="preserve">Модуль «Коррекция и развитие пространственных отношений и временных представлений»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ориентироваться в схеме собственного тела и определять пространственное расположение объектов относительно себя;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моделировать пространственные отношения по схеме;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определять пространственное расположение объектов относительно друг друга;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владеть навыками пространственной ориентировки;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ориентироваться в горизонтальной и вертикальной плоскости;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выполнять мысленные перемещения в пространстве с определением конечного результата преобразования;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понимать и употреблять логико-грамматические конструкции, отражающие пространственные и временные отношения;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понимать ленту времени, определять временную последовательность событий.</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познавательной деятельности на учебном материале»</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опознавать объекты в разных ракурсах, графических изображениях, в условиях затрудненного зрительного восприятия;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удерживать произвольно внимание при выполнении учебной работы, распределять его и переключать между разными объектами;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использовать опосредованные приемы запоминания;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удерживать алгоритм учебной работы после совместного его составления;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выполнять последовательность учебных действий по алгоритму с визуальной опорой;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определять последовательность учебных действий для выполнения задания (при необходимости с помощью педагога);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выполнять алгоритм работы с правилом с визуальной опорой;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осуществлять поиск информации, находить явно заданную информацию, отвечая на вопросы;</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интерпретировать информацию с помощью педагога, отвечать на вопросы, используя неявно заданную информацию;</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владеть приемами переработки информации, представленной в виде текста, таблицы, схемы, графика;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осуществлять с помощью педагога преобразование информации.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«Расширение представлений об окружающем мире и развитие речи»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 уметь выполнять пересказ по опорным картинкам, вопросам, картинному плану, составленному плану;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выполнять выборочный пересказ с опорой на план, по предварительному совместному анализу;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составлять рассказ по серии сюжетных картинок;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составлять тексты сочинения описательного характера с помощью педагога;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составлять изложения на основе прослушанного по наводящим вопросам;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восстанавливать деформированные тексты;</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составлять сочинения-рассуждение с опорой на вопросный план.</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«Коррекция и развитие мыслительной деятельности, формирование приемов умственных действий»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 владеть логическими приемами, составляющими мыслительные операции анализа и синтеза: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выделения признака объекта;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выделения совокупности признаков объекта;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соотносительного анализа;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xml:space="preserve">прием сопоставительного анализа; </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совмещения признаков объекта;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анализирующего наблюдения;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выделения части из целого;</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восполнения целого по его части;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пространственного анализа, определения пространственного расположения частей целого;</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восприятия объекта как целого;</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синтезирования объекта;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выделения существенных признаков объектов, конкретных житейских понятий, простых учебных понятий;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владеть логическими приемами, составляющими мыслительную операцию сравнения: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определения признаков сходства и различия;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сопоставления признаков объекта;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нахождения объекта идентичного заданному на основании сопоставления признаков;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образного сравнения;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сравнения конкретных житейских и простых учебных понятий по существенным признакам;</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владеть логическими приемами, составляющими мыслительную операцию классификация: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отнесения объекта к классу;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группировки объектов по заданному основанию (один, два, три признака);</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определения общих признаков сгруппированных объектов – выбор основания для классификации сгруппированного материала (предметов, конкретных понятий);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определения основания для классификации;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группировки объектов по самостоятельно найденному основанию;</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классификации конкретных житейских и простых учебных понятий;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владеть логическими приемами, составляющими мыслительную операцию обобщения: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отнесения объекта к роду;</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определения родо-видовых отношений;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lastRenderedPageBreak/>
        <w:t>прием определения отношений последовательного подчинения;</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определения конкретных житейских понятий;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упорядочивания и систематизации объектов;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установления и соблюдения логических отношений, закономерности;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установления причинно-следственных зависимостей;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обобщения образного смысла метафор, пословиц и поговорок;</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определения скрытого смысла наглядно предъявляемых сюжетов;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прием определения скрытого смысла текстов;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уметь делать суждения, умозаключения по аналогии, решать логические задачи.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«Восполнение образовательных дефицитов (индивидуальный)»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 владеть учебными навыками в соответствии с программным материалом.</w:t>
      </w:r>
    </w:p>
    <w:p w:rsidR="009B785D" w:rsidRPr="009B785D" w:rsidRDefault="009B785D" w:rsidP="00C4305D">
      <w:pPr>
        <w:widowControl/>
        <w:autoSpaceDE/>
        <w:autoSpaceDN/>
        <w:spacing w:after="160"/>
        <w:rPr>
          <w:rFonts w:eastAsia="Arial Unicode MS"/>
          <w:kern w:val="1"/>
          <w:sz w:val="24"/>
          <w:szCs w:val="24"/>
        </w:rPr>
      </w:pPr>
      <w:r w:rsidRPr="009B785D">
        <w:rPr>
          <w:b/>
          <w:sz w:val="24"/>
          <w:szCs w:val="24"/>
          <w:lang w:eastAsia="ru-RU"/>
        </w:rPr>
        <w:br w:type="page"/>
      </w:r>
    </w:p>
    <w:p w:rsidR="009B785D" w:rsidRPr="009B785D" w:rsidRDefault="00C45AA4" w:rsidP="009B785D">
      <w:pPr>
        <w:widowControl/>
        <w:autoSpaceDE/>
        <w:autoSpaceDN/>
        <w:ind w:left="1418"/>
        <w:jc w:val="center"/>
        <w:rPr>
          <w:b/>
          <w:sz w:val="24"/>
          <w:szCs w:val="24"/>
          <w:lang w:eastAsia="ru-RU"/>
        </w:rPr>
      </w:pPr>
      <w:r>
        <w:rPr>
          <w:b/>
          <w:sz w:val="24"/>
          <w:szCs w:val="24"/>
          <w:lang w:eastAsia="ru-RU"/>
        </w:rPr>
        <w:lastRenderedPageBreak/>
        <w:t xml:space="preserve">2.1.13. ПРОГРАММА </w:t>
      </w:r>
      <w:r w:rsidR="009B785D" w:rsidRPr="009B785D">
        <w:rPr>
          <w:b/>
          <w:sz w:val="24"/>
          <w:szCs w:val="24"/>
          <w:lang w:eastAsia="ru-RU"/>
        </w:rPr>
        <w:t>КОРРЕКЦИОНН</w:t>
      </w:r>
      <w:r>
        <w:rPr>
          <w:b/>
          <w:sz w:val="24"/>
          <w:szCs w:val="24"/>
          <w:lang w:eastAsia="ru-RU"/>
        </w:rPr>
        <w:t>ОГО</w:t>
      </w:r>
      <w:r w:rsidR="009B785D" w:rsidRPr="009B785D">
        <w:rPr>
          <w:b/>
          <w:sz w:val="24"/>
          <w:szCs w:val="24"/>
          <w:lang w:eastAsia="ru-RU"/>
        </w:rPr>
        <w:t xml:space="preserve"> КУРС</w:t>
      </w:r>
      <w:r>
        <w:rPr>
          <w:b/>
          <w:sz w:val="24"/>
          <w:szCs w:val="24"/>
          <w:lang w:eastAsia="ru-RU"/>
        </w:rPr>
        <w:t>А</w:t>
      </w:r>
    </w:p>
    <w:p w:rsidR="009B785D" w:rsidRPr="009B785D" w:rsidRDefault="009B785D" w:rsidP="009B785D">
      <w:pPr>
        <w:widowControl/>
        <w:autoSpaceDE/>
        <w:autoSpaceDN/>
        <w:ind w:left="1418"/>
        <w:jc w:val="center"/>
        <w:rPr>
          <w:b/>
          <w:sz w:val="24"/>
          <w:szCs w:val="24"/>
          <w:lang w:eastAsia="ru-RU"/>
        </w:rPr>
      </w:pPr>
      <w:r w:rsidRPr="009B785D">
        <w:rPr>
          <w:b/>
          <w:sz w:val="24"/>
          <w:szCs w:val="24"/>
          <w:lang w:eastAsia="ru-RU"/>
        </w:rPr>
        <w:t xml:space="preserve"> «ПСИХОКОРРЕКЦИОННЫЕ ЗАНЯТИЯ (ПСИХОЛОГИЧЕСКИЕ)»</w:t>
      </w:r>
    </w:p>
    <w:p w:rsidR="009B785D" w:rsidRPr="009B785D" w:rsidRDefault="009B785D" w:rsidP="00C45AA4">
      <w:pPr>
        <w:keepNext/>
        <w:keepLines/>
        <w:widowControl/>
        <w:autoSpaceDE/>
        <w:autoSpaceDN/>
        <w:spacing w:before="240"/>
        <w:ind w:left="1418"/>
        <w:jc w:val="center"/>
        <w:outlineLvl w:val="0"/>
        <w:rPr>
          <w:b/>
          <w:sz w:val="24"/>
          <w:szCs w:val="24"/>
          <w:lang w:eastAsia="ru-RU"/>
        </w:rPr>
      </w:pPr>
      <w:bookmarkStart w:id="466" w:name="_Toc147495061"/>
      <w:r w:rsidRPr="009B785D">
        <w:rPr>
          <w:b/>
          <w:sz w:val="24"/>
          <w:szCs w:val="24"/>
          <w:lang w:eastAsia="ru-RU"/>
        </w:rPr>
        <w:t>ПОЯСНИТЕЛЬНАЯ ЗАПИСКА</w:t>
      </w:r>
      <w:bookmarkEnd w:id="466"/>
    </w:p>
    <w:p w:rsidR="009B785D" w:rsidRPr="009B785D" w:rsidRDefault="009B785D" w:rsidP="009B785D">
      <w:pPr>
        <w:widowControl/>
        <w:autoSpaceDE/>
        <w:autoSpaceDN/>
        <w:ind w:left="1418" w:firstLine="709"/>
        <w:jc w:val="both"/>
        <w:rPr>
          <w:rFonts w:eastAsia="Arial Unicode MS"/>
          <w:kern w:val="1"/>
          <w:sz w:val="24"/>
          <w:szCs w:val="24"/>
        </w:rPr>
      </w:pPr>
    </w:p>
    <w:p w:rsidR="009B785D" w:rsidRPr="009B785D" w:rsidRDefault="009B785D" w:rsidP="00C45AA4">
      <w:pPr>
        <w:widowControl/>
        <w:autoSpaceDE/>
        <w:autoSpaceDN/>
        <w:ind w:left="1418" w:firstLine="709"/>
        <w:jc w:val="both"/>
        <w:rPr>
          <w:sz w:val="24"/>
          <w:szCs w:val="24"/>
          <w:lang w:eastAsia="ru-RU"/>
        </w:rPr>
      </w:pPr>
      <w:r w:rsidRPr="009B785D">
        <w:rPr>
          <w:sz w:val="24"/>
          <w:szCs w:val="24"/>
          <w:lang w:eastAsia="ru-RU"/>
        </w:rPr>
        <w:t>Коррекционный курс «Психокоррекционные занятия (психологические)» является обязательной частью коррекционно-развивающей области учебного плана при реализации ФАОП НОО для обучающихся с ЗПР.</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67" w:name="_Toc147495062"/>
      <w:r w:rsidRPr="009B785D">
        <w:rPr>
          <w:b/>
          <w:sz w:val="24"/>
          <w:szCs w:val="24"/>
        </w:rPr>
        <w:t>Общая характеристика курса «Психокоррекционные занятия (психологические)»</w:t>
      </w:r>
      <w:bookmarkEnd w:id="467"/>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Содержание курса «Психокоррекционные занятия (психологические)» определяется исходя из требований ФГОС НОО для обучающихся с ОВЗ и направлено на коррекцию имеющихся недостатков в развитии ребенка, препятствующих освоению программы. Курс является обязательной частью ФАОП НОО для обучающихся с ЗПР (вариант 7.2.) и реализуется на протяжении всего периода обучения в начальной школе.</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Психологические особенности обучающихся с ЗПР, обусловленные первичным нарушением при задержке психического развития в виде органической или функциональной недостаточности ЦНС, проявляются в виде недостатков саморегуляции, мыслительных операций, слабости мотивационного компонента, эмоциональных трудностей, личностной незрелости, речевых нарушений и в значительной мере препятствуют формированию учебной деятельности и достижению требуемых результатов образования. </w:t>
      </w:r>
    </w:p>
    <w:p w:rsidR="009B785D" w:rsidRPr="009B785D" w:rsidRDefault="009B785D" w:rsidP="009B785D">
      <w:pPr>
        <w:widowControl/>
        <w:autoSpaceDE/>
        <w:autoSpaceDN/>
        <w:ind w:left="1418" w:firstLine="709"/>
        <w:jc w:val="both"/>
        <w:rPr>
          <w:sz w:val="24"/>
          <w:szCs w:val="24"/>
          <w:shd w:val="clear" w:color="auto" w:fill="FFFFFF"/>
          <w:lang w:eastAsia="ru-RU"/>
        </w:rPr>
      </w:pPr>
      <w:r w:rsidRPr="009B785D">
        <w:rPr>
          <w:sz w:val="24"/>
          <w:szCs w:val="24"/>
          <w:lang w:eastAsia="ru-RU"/>
        </w:rPr>
        <w:t>В процессе психокоррекционных занятий происходит преодоление или ослабление нарушений в развитии познавательной, эмоциональной, регулятивной и коммуникативной сфер личности ребенка с ЗПР.</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68" w:name="_Toc147495063"/>
      <w:r w:rsidRPr="009B785D">
        <w:rPr>
          <w:b/>
          <w:sz w:val="24"/>
          <w:szCs w:val="24"/>
        </w:rPr>
        <w:t>Цель и задачи курса</w:t>
      </w:r>
      <w:bookmarkEnd w:id="468"/>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
          <w:bCs/>
          <w:i/>
          <w:sz w:val="24"/>
          <w:szCs w:val="24"/>
          <w:shd w:val="clear" w:color="auto" w:fill="FFFFFF"/>
          <w:lang w:eastAsia="ru-RU"/>
        </w:rPr>
        <w:t xml:space="preserve">Цель курса </w:t>
      </w:r>
      <w:r w:rsidRPr="009B785D">
        <w:rPr>
          <w:bCs/>
          <w:sz w:val="24"/>
          <w:szCs w:val="24"/>
          <w:shd w:val="clear" w:color="auto" w:fill="FFFFFF"/>
          <w:lang w:eastAsia="ru-RU"/>
        </w:rPr>
        <w:t>– развитие и коррекция познавательной, личностной, эмоциональной, коммуникативной, регулятивной сфер обучающегося, направленные на преодоление или ослабление трудностей в развитии, гармонизацию личности и межличностных отношений.</w:t>
      </w:r>
    </w:p>
    <w:p w:rsidR="009B785D" w:rsidRPr="009B785D" w:rsidRDefault="009B785D" w:rsidP="009B785D">
      <w:pPr>
        <w:widowControl/>
        <w:autoSpaceDE/>
        <w:autoSpaceDN/>
        <w:ind w:left="1418" w:firstLine="709"/>
        <w:jc w:val="both"/>
        <w:rPr>
          <w:b/>
          <w:bCs/>
          <w:i/>
          <w:sz w:val="24"/>
          <w:szCs w:val="24"/>
          <w:shd w:val="clear" w:color="auto" w:fill="FFFFFF"/>
          <w:lang w:eastAsia="ru-RU"/>
        </w:rPr>
      </w:pPr>
      <w:r w:rsidRPr="009B785D">
        <w:rPr>
          <w:b/>
          <w:bCs/>
          <w:i/>
          <w:sz w:val="24"/>
          <w:szCs w:val="24"/>
          <w:shd w:val="clear" w:color="auto" w:fill="FFFFFF"/>
          <w:lang w:eastAsia="ru-RU"/>
        </w:rPr>
        <w:t>Задачи курса:</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формирование учебной мотивации, стимуляция сенсорно-перцептивных, мнемических и интеллектуальных процессов;</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коррекция недостатков осознанной саморегуляции познавательной деятельности и поведения, формирование навыков самоконтроля;</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гармонизация психоэмоционального состояния, формирование у обучающегося позитивного отношения к собственному «Я», повышение уверенности в себе, развитие самостоятельности;</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освоение средств коммуникации, приемов конструктивного общения;</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развитие способности к эмпатии, сопереживанию;</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формирование продуктивных видов взаимоотношений с окружающими (в семье, классе), повышение социального статуса ребенка в коллективе;</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предупреждение школьной и социальной дезадаптации;</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оптимизация взаимодействия обучающегося с педагогами и сверстниками;</w:t>
      </w:r>
    </w:p>
    <w:p w:rsidR="009B785D" w:rsidRPr="009B785D" w:rsidRDefault="009B785D" w:rsidP="009B785D">
      <w:pPr>
        <w:widowControl/>
        <w:autoSpaceDE/>
        <w:autoSpaceDN/>
        <w:ind w:left="1418" w:firstLine="709"/>
        <w:jc w:val="both"/>
        <w:rPr>
          <w:bCs/>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становление сферы жизненной компетенции;</w:t>
      </w:r>
    </w:p>
    <w:p w:rsidR="009B785D" w:rsidRPr="009B785D" w:rsidRDefault="009B785D" w:rsidP="009B785D">
      <w:pPr>
        <w:widowControl/>
        <w:autoSpaceDE/>
        <w:autoSpaceDN/>
        <w:ind w:left="1418" w:firstLine="709"/>
        <w:jc w:val="both"/>
        <w:rPr>
          <w:b/>
          <w:bCs/>
          <w:i/>
          <w:sz w:val="24"/>
          <w:szCs w:val="24"/>
          <w:shd w:val="clear" w:color="auto" w:fill="FFFFFF"/>
          <w:lang w:eastAsia="ru-RU"/>
        </w:rPr>
      </w:pPr>
      <w:r w:rsidRPr="009B785D">
        <w:rPr>
          <w:bCs/>
          <w:sz w:val="24"/>
          <w:szCs w:val="24"/>
          <w:shd w:val="clear" w:color="auto" w:fill="FFFFFF"/>
          <w:lang w:eastAsia="ru-RU"/>
        </w:rPr>
        <w:t>•</w:t>
      </w:r>
      <w:r w:rsidRPr="009B785D">
        <w:rPr>
          <w:bCs/>
          <w:sz w:val="24"/>
          <w:szCs w:val="24"/>
          <w:shd w:val="clear" w:color="auto" w:fill="FFFFFF"/>
          <w:lang w:eastAsia="ru-RU"/>
        </w:rPr>
        <w:tab/>
        <w:t>стимулирование интереса к себе и социальному окружению.</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69" w:name="_Toc147495064"/>
      <w:r w:rsidRPr="009B785D">
        <w:rPr>
          <w:b/>
          <w:sz w:val="24"/>
          <w:szCs w:val="24"/>
        </w:rPr>
        <w:t>Особенности построения курса</w:t>
      </w:r>
      <w:bookmarkEnd w:id="469"/>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Содержание коррекционного курса включает в себя следующие модули:</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1.</w:t>
      </w:r>
      <w:r w:rsidRPr="009B785D">
        <w:rPr>
          <w:sz w:val="24"/>
          <w:szCs w:val="24"/>
          <w:lang w:eastAsia="ru-RU"/>
        </w:rPr>
        <w:tab/>
        <w:t>Модуль по формированию адаптации первоклассников к началу школьного обучения.</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lastRenderedPageBreak/>
        <w:t>2.</w:t>
      </w:r>
      <w:r w:rsidRPr="009B785D">
        <w:rPr>
          <w:sz w:val="24"/>
          <w:szCs w:val="24"/>
          <w:lang w:eastAsia="ru-RU"/>
        </w:rPr>
        <w:tab/>
        <w:t>Модуль по развитию познавательной деятельности и коррекции недостатков когнитивных функций.</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3.</w:t>
      </w:r>
      <w:r w:rsidRPr="009B785D">
        <w:rPr>
          <w:sz w:val="24"/>
          <w:szCs w:val="24"/>
          <w:lang w:eastAsia="ru-RU"/>
        </w:rPr>
        <w:tab/>
        <w:t>Модуль по развитию коммуникативных компетенций и способности к продуктивному взаимодействию с окружающими.</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4.</w:t>
      </w:r>
      <w:r w:rsidRPr="009B785D">
        <w:rPr>
          <w:sz w:val="24"/>
          <w:szCs w:val="24"/>
          <w:lang w:eastAsia="ru-RU"/>
        </w:rPr>
        <w:tab/>
        <w:t>Модуль по развитию и коррекции эмоционально-личностной сферы, формированию учебной мотивации.</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5.</w:t>
      </w:r>
      <w:r w:rsidRPr="009B785D">
        <w:rPr>
          <w:sz w:val="24"/>
          <w:szCs w:val="24"/>
          <w:lang w:eastAsia="ru-RU"/>
        </w:rPr>
        <w:tab/>
        <w:t>Модуль по развитию произвольной регуляции деятельности и поведения, коррекции недостатков регулятивных процессов.</w:t>
      </w:r>
    </w:p>
    <w:p w:rsidR="009B785D" w:rsidRPr="009B785D" w:rsidRDefault="009B785D" w:rsidP="00C45AA4">
      <w:pPr>
        <w:widowControl/>
        <w:tabs>
          <w:tab w:val="left" w:pos="709"/>
        </w:tabs>
        <w:suppressAutoHyphens/>
        <w:autoSpaceDE/>
        <w:autoSpaceDN/>
        <w:ind w:left="1418" w:firstLine="567"/>
        <w:jc w:val="both"/>
        <w:rPr>
          <w:rFonts w:eastAsia="Calibri"/>
          <w:sz w:val="24"/>
          <w:szCs w:val="24"/>
          <w:shd w:val="clear" w:color="auto" w:fill="FFFFFF"/>
          <w:lang w:eastAsia="ru-RU"/>
        </w:rPr>
      </w:pPr>
      <w:r w:rsidRPr="009B785D">
        <w:rPr>
          <w:rFonts w:eastAsia="Calibri"/>
          <w:sz w:val="24"/>
          <w:szCs w:val="24"/>
          <w:shd w:val="clear" w:color="auto" w:fill="FFFFFF"/>
          <w:lang w:eastAsia="ru-RU"/>
        </w:rPr>
        <w:t>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Педагог-психолог может гибко варьировать распределение часов, ориентируясь на потребности обучающихся.</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70" w:name="_Toc147495065"/>
      <w:r w:rsidRPr="009B785D">
        <w:rPr>
          <w:b/>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bookmarkEnd w:id="470"/>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Педагог-психолог выстраивает коррекционно-развивающее занятие в соответствии с особыми образовательными потребностями младшего школьника с ЗПР. Учитывая характерные для таких школьников сниженную общую работоспособность, повышенную утомляемость, низкий темп переработки информации, сниженные возможности эмоциональной саморегуляции,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бланковых материалов, а также предусматривает наличие динамических и релаксационных пауз. </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деятельность и способствует эмоциональной стабильности участников занятия. Основная часть предполагает последовательное выполнение различных упражнений в соответствии с общим содержанием конкретного модуля. Заключительная часть занятия включает рефлексию проведенной работы, обмен эмоциональными впечатлениями и ритуал прощания, укрепляющий чувство групповой сплоченности.</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При изучении большинства тем используются такие формы психокоррекционной работы, как работа в группе с использованием элементов тренинговых занятий; ведение структурированных бесед с элементами дискуссии; игровые упражнения (подвижные, словесные); работа с психологической сказкой; рисуночные арт-методы; составление социальных историй; отработка простых приемов и техник релаксации; работа в тетрадях, на специальных бланках с заданиями.</w:t>
      </w:r>
    </w:p>
    <w:p w:rsidR="009B785D" w:rsidRPr="009B785D" w:rsidRDefault="009B785D" w:rsidP="009B785D">
      <w:pPr>
        <w:widowControl/>
        <w:autoSpaceDE/>
        <w:autoSpaceDN/>
        <w:ind w:left="1418" w:firstLine="709"/>
        <w:jc w:val="both"/>
        <w:rPr>
          <w:b/>
          <w:i/>
          <w:sz w:val="24"/>
          <w:szCs w:val="24"/>
          <w:lang w:eastAsia="ru-RU"/>
        </w:rPr>
      </w:pPr>
      <w:r w:rsidRPr="009B785D">
        <w:rPr>
          <w:b/>
          <w:i/>
          <w:sz w:val="24"/>
          <w:szCs w:val="24"/>
          <w:lang w:eastAsia="ru-RU"/>
        </w:rPr>
        <w:t>Подходы к оценке достижения планируемых результатов освоения программы коррекционно-развивающего курса</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Диагностическое направление работы педагога-психолога предполагает получение своевременной информации об индивидуально-психологических особенностях и динамике развития младших школьников с ЗПР, позволяет оценивать результаты освоения обучающимися коррекционно-развивающего курса.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w:t>
      </w:r>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Мониторинг уровня адаптации к образовательной среде:</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Проективный тест личностных отношений, социальных эмоций и ценностных ориентаций «Домики» (методика О.А. Ореховой);</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lastRenderedPageBreak/>
        <w:t>•</w:t>
      </w:r>
      <w:r w:rsidRPr="009B785D">
        <w:rPr>
          <w:rFonts w:eastAsia="Arial Unicode MS"/>
          <w:kern w:val="1"/>
          <w:sz w:val="24"/>
          <w:szCs w:val="24"/>
        </w:rPr>
        <w:tab/>
        <w:t>определение школьной адаптации (анкета по Л.Л. Венгер и С.А. Бугрименко);</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анкетирование педагогов, родителей;</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Проективный тест школьной тревожности (А.М. Прихожан);</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 xml:space="preserve"> Определение эмоционального отношения к школе, методика «Школа зверей» (Панченко С.);</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определение мотивации к школьному обучению (М.Р. Гинзбург);</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методика «Эмоциональная близость к учителю» (методика Р. Жиля);</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Проективная методика «Я в школе» (методика Р.В. Овчаровой)</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психодиагностическое наблюдение в учебной и вне учебной деятельности.</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Мониторинг уровня развития регулятивной сферы:</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методика «Графический диктант» Д.Б. Эльконина (адаптированный вариант для детей с ЗПР «Графический узор» Н.В. Бабкиной);</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методика «Да и нет» Н.И. Гуткиной/Кравцовой Е.Е.;</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Тест развития произвольной регуляции деятельности О.А. Семеновой;</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надтестовые показатели (И.А. Коробейников, Н.В. Бабкина);</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анкетирование педагогов по выявлению признаков импульсивности;</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психодиагностическое наблюдение в учебной и вне учебной деятельности;</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метод экспертных оценок.</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Мониторинг уровня развития коммуникативной сферы:</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анкетирование педагогов и родителей на предмет выявления уровня развития коммуникативных навыков младших школьников;</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психодиагностическое наблюдение в учебной и вне учебной деятельности;</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метод экспертных оценок;</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социометрия.</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Мониторинг уровня развития познавательной сферы:</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«10 слов» А.Р. Лурия;</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задание «Расставь значки», корректурная проба, таблицы Шульте;</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«Последовательные картинки»;</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предъявление картинки со скрытым смыслом, понимание скрытого смысла в текстах;</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«Четвертый лишний», невербальный/вербальный вариант;</w:t>
      </w:r>
    </w:p>
    <w:p w:rsidR="009B785D" w:rsidRPr="009B785D" w:rsidRDefault="009B785D" w:rsidP="009B785D">
      <w:pPr>
        <w:widowControl/>
        <w:autoSpaceDE/>
        <w:autoSpaceDN/>
        <w:ind w:left="1418" w:firstLine="709"/>
        <w:jc w:val="both"/>
        <w:rPr>
          <w:rFonts w:eastAsia="Arial Unicode MS"/>
          <w:kern w:val="1"/>
          <w:sz w:val="24"/>
          <w:szCs w:val="24"/>
        </w:rPr>
      </w:pPr>
      <w:r w:rsidRPr="009B785D">
        <w:rPr>
          <w:rFonts w:eastAsia="Arial Unicode MS"/>
          <w:kern w:val="1"/>
          <w:sz w:val="24"/>
          <w:szCs w:val="24"/>
        </w:rPr>
        <w:t>•</w:t>
      </w:r>
      <w:r w:rsidRPr="009B785D">
        <w:rPr>
          <w:rFonts w:eastAsia="Arial Unicode MS"/>
          <w:kern w:val="1"/>
          <w:sz w:val="24"/>
          <w:szCs w:val="24"/>
        </w:rPr>
        <w:tab/>
        <w:t>простые аналогии.</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71" w:name="_Toc147495066"/>
      <w:r w:rsidRPr="009B785D">
        <w:rPr>
          <w:b/>
          <w:sz w:val="24"/>
          <w:szCs w:val="24"/>
        </w:rPr>
        <w:t>Место курса в учебном плане</w:t>
      </w:r>
      <w:bookmarkEnd w:id="471"/>
    </w:p>
    <w:p w:rsidR="009B785D" w:rsidRPr="009B785D" w:rsidRDefault="009B785D" w:rsidP="009B785D">
      <w:pPr>
        <w:widowControl/>
        <w:autoSpaceDE/>
        <w:autoSpaceDN/>
        <w:ind w:left="1418" w:firstLine="709"/>
        <w:jc w:val="both"/>
        <w:rPr>
          <w:sz w:val="24"/>
          <w:szCs w:val="24"/>
          <w:lang w:eastAsia="ru-RU"/>
        </w:rPr>
      </w:pPr>
      <w:r w:rsidRPr="009B785D">
        <w:rPr>
          <w:sz w:val="24"/>
          <w:szCs w:val="24"/>
          <w:lang w:eastAsia="ru-RU"/>
        </w:rPr>
        <w:t xml:space="preserve">В соответствии с ФГОС НОО обучающихся с ОВЗ федеральная адаптированная образовательная программа начального общего образования направлена на коррекцию нарушений развития обучающихся с ОВЗ и реализацию их особых образовательных потребностей. Для этого в учебном плане предусмотрена коррекционно-развивающая область, включающая коррекционные курсы. Коррекционный курс «Психокоррекционные занятия (психологические)» является частью программы коррекционной работы и обязателен для изучения. В соответствии с учебным планом ФАОП НОО для обучающихся с ЗПР на изучение курса «Психокоррекционные занятия (психологические)» отводится </w:t>
      </w:r>
      <w:r w:rsidR="00C45AA4">
        <w:rPr>
          <w:sz w:val="24"/>
          <w:szCs w:val="24"/>
          <w:lang w:eastAsia="ru-RU"/>
        </w:rPr>
        <w:t>1</w:t>
      </w:r>
      <w:r w:rsidRPr="009B785D">
        <w:rPr>
          <w:sz w:val="24"/>
          <w:szCs w:val="24"/>
          <w:lang w:eastAsia="ru-RU"/>
        </w:rPr>
        <w:t xml:space="preserve"> час в неделю (</w:t>
      </w:r>
      <w:r w:rsidR="00C45AA4">
        <w:rPr>
          <w:sz w:val="24"/>
          <w:szCs w:val="24"/>
          <w:lang w:eastAsia="ru-RU"/>
        </w:rPr>
        <w:t>34</w:t>
      </w:r>
      <w:r w:rsidRPr="009B785D">
        <w:rPr>
          <w:sz w:val="24"/>
          <w:szCs w:val="24"/>
          <w:lang w:eastAsia="ru-RU"/>
        </w:rPr>
        <w:t xml:space="preserve"> час</w:t>
      </w:r>
      <w:r w:rsidR="00C45AA4">
        <w:rPr>
          <w:sz w:val="24"/>
          <w:szCs w:val="24"/>
          <w:lang w:eastAsia="ru-RU"/>
        </w:rPr>
        <w:t>а</w:t>
      </w:r>
      <w:r w:rsidRPr="009B785D">
        <w:rPr>
          <w:sz w:val="24"/>
          <w:szCs w:val="24"/>
          <w:lang w:eastAsia="ru-RU"/>
        </w:rPr>
        <w:t xml:space="preserve"> в учебном году).</w:t>
      </w:r>
    </w:p>
    <w:p w:rsidR="009B785D" w:rsidRPr="009B785D" w:rsidRDefault="009B785D" w:rsidP="00C45AA4">
      <w:pPr>
        <w:keepNext/>
        <w:keepLines/>
        <w:widowControl/>
        <w:autoSpaceDE/>
        <w:autoSpaceDN/>
        <w:spacing w:before="240"/>
        <w:ind w:left="1418"/>
        <w:jc w:val="center"/>
        <w:outlineLvl w:val="0"/>
        <w:rPr>
          <w:b/>
          <w:caps/>
          <w:sz w:val="24"/>
          <w:szCs w:val="24"/>
          <w:lang w:eastAsia="ru-RU"/>
        </w:rPr>
      </w:pPr>
      <w:bookmarkStart w:id="472" w:name="_Toc147495067"/>
      <w:r w:rsidRPr="009B785D">
        <w:rPr>
          <w:b/>
          <w:caps/>
          <w:sz w:val="24"/>
          <w:szCs w:val="24"/>
          <w:lang w:eastAsia="ru-RU"/>
        </w:rPr>
        <w:t>ОСНОВНОЕ СОДЕРЖАНИЕ коррекционного курса «Психокоррекционные занятия (ПСИХОЛОГИЧЕСКИЕ)» по годам обучения</w:t>
      </w:r>
      <w:bookmarkEnd w:id="472"/>
    </w:p>
    <w:p w:rsidR="009B785D" w:rsidRPr="009B785D" w:rsidRDefault="009B785D" w:rsidP="009B785D">
      <w:pPr>
        <w:widowControl/>
        <w:autoSpaceDE/>
        <w:autoSpaceDN/>
        <w:ind w:left="1418" w:firstLine="709"/>
        <w:jc w:val="both"/>
        <w:rPr>
          <w:rFonts w:eastAsia="Arial Unicode MS"/>
          <w:b/>
          <w:caps/>
          <w:color w:val="000000"/>
          <w:kern w:val="1"/>
          <w:sz w:val="24"/>
          <w:szCs w:val="24"/>
        </w:rPr>
      </w:pP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73" w:name="_Toc147495068"/>
      <w:r w:rsidRPr="009B785D">
        <w:rPr>
          <w:b/>
          <w:sz w:val="24"/>
          <w:szCs w:val="24"/>
        </w:rPr>
        <w:lastRenderedPageBreak/>
        <w:t>1 КЛАСС</w:t>
      </w:r>
      <w:bookmarkEnd w:id="473"/>
    </w:p>
    <w:p w:rsidR="009B785D" w:rsidRPr="009B785D" w:rsidRDefault="009B785D" w:rsidP="009B785D">
      <w:pPr>
        <w:widowControl/>
        <w:autoSpaceDE/>
        <w:autoSpaceDN/>
        <w:ind w:left="1418" w:firstLine="709"/>
        <w:jc w:val="both"/>
        <w:rPr>
          <w:b/>
          <w:bCs/>
          <w:sz w:val="24"/>
          <w:szCs w:val="24"/>
          <w:lang w:eastAsia="ru-RU"/>
        </w:rPr>
      </w:pPr>
      <w:r w:rsidRPr="009B785D">
        <w:rPr>
          <w:b/>
          <w:sz w:val="24"/>
          <w:szCs w:val="24"/>
          <w:lang w:eastAsia="ru-RU"/>
        </w:rPr>
        <w:t>Модуль по формированию адаптации первоклассников к началу школьного обучения</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Формирование дружеских взаимоотношений в классном коллективе. Формирование внутренней позиции школьника. Формирование понимания школьных правил. Работа с правилами: дифференциация школьных правил «чего нельзя делать» и правил «что нужно делать». Развитие навыков самопрезентации. Развитие познавательной, социальной и учебной мотивации. Развитие мотивации общения в отношении одноклассников. Развитие понимания отличий между собой и другим. Формирование умения принимать особенности другого. Развитие уверенности в себе и своих учебных возможностях. Формирование основ рефлексивной позиции. Развитие навыков самоконтроля. Развитие умения преодолевать трудности, доводить начатое дело до завершения. Развитие умения работать в парах. Формирование навыков совместной деятельности. Формирование адекватного отношения к учебной неудаче, ошибкам. Формирования отношения к ошибке как к ресурсу (учимся на ошибках, ошибки-помощники).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познавательной деятельности и коррекции недостатков когнитивных функций</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Знакомство с образцом и правилом, копирование образца. Умение следовать инструкции в простых игровых заданиях. Ориентировка в схеме тела (выше/ниже, сверху/снизу, над/под, лево/право). Ориентировка на листе бумаги (верх/низ, право/лево). Ориентировка в пространстве помещения: определение пространственного расположения объектов (ближе/дальше, справа/слева относительно какого-либо ориентира). Подвижные игры на перемещение в клеточном поле по инструкции (один шаг вперед, три шага влево и т. д.). Ориентировка на пространстве листа бумаги: задание на перемещение в клеточном поле по инструкции. Ориентировка в пространстве помещения школы: построение маршрута передвижения. Конструирование по наглядно предъявляемому образцу. Развитие слухового внимания на материале игровых упражнений с использованием словесных команд. Развитие навыков сосредоточения и устойчивости внимания. Упражнения на поиск ходов в простых лабиринтах, составление простых узоров из карточек по образцу. Развитие пространственной ориентировки, навыков сосредоточения и устойчивости внимания на материале графических диктантов, прохождение лабиринтов по заданному маршруту. Развитие способности анализировать простые закономерности: продолжи ряд, закончи узор. Развитие объема и устойчивости визуальной памяти: упражнения на запоминание 5 – 6 объектов без учета расположения. Развитие слуховой памяти, повторение последовательности неречевых заданных звуков (барабан, колокольчик и т. п.). Развитие зрительно-моторной и слухо-двигательной памяти. Развитие мышления: функции сравнения, анализа и синтеза на наглядном материале (найди отличия, сделай одинаковым); функция классификации (разделение объектов на группы по цвету, форме, размеру).</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коммуникативных компетенций и способности к продуктивному взаимодействию с окружающими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 xml:space="preserve">Знакомство с понятием дружба; отработка умения присоединяться к группе одноклассников с использованием игр, стимулирующих взаимодействие со сверстниками. Комплименты-похвалы (аккуратный, внимательный, вежливый, находчивый, веселый, честный, дружелюбный, отзывчивый, благодарный и др.). Способы знакомства; научить детей правильно представлять себя в процессе знакомства; отработка следующих навыков: «Умение знакомиться», «Умение начать разговор», «Умение закончить разговор», «Умение присоединиться к группе», «Умение реагировать на неудачу», «Умение принять отказ». Какое поведение помогает дружбе, какое разрушает дружбу. Позитивные формы дружеского поведения; отработка следующих навыков: «Умение </w:t>
      </w:r>
      <w:r w:rsidRPr="009B785D">
        <w:rPr>
          <w:bCs/>
          <w:sz w:val="24"/>
          <w:szCs w:val="24"/>
          <w:lang w:eastAsia="ru-RU"/>
        </w:rPr>
        <w:lastRenderedPageBreak/>
        <w:t>справляться с давлением группы», «Умение отвечать на провокации», «Умение справляться со своими эмоциями». Способы попросить прощения; отработка следующих навыков: «Умение извиняться», «Умение понимать чувства другого». Умение помогать другому и принимать помощь самому; способы просить других о помощи и благодарить за помощь; отработка следующих навыков: «Умение предложить помощь другу», «Умение просить о помощи». Совместная работа и ее польза, распределение обязанностей при выполнении общей работы. Расширение поведенческого репертуара, обогащение опыта общения со сверстниками в разных видах деятельности. Знакомство с правилами сотрудничества, развитие способности договорится с партнером по общению о совместных действиях.</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и коррекции эмоционально-личностной сферы, формированию учебной мотивации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Основные эмоции (радость, грусть, страх, злость, стыд), особенности их проявления, средства и невербального выражения эмоций, способы адекватного выражения эмоций. Развитие умения идентификации своих чувств и чувств других людей. Развитие умения вербализовывать собственные эмоциональные состояния и эмоциональные состояния другого. Ознакомление с неречевыми сред¬ствами выражения эмоций. Ознакомление с понятием «жесты». Развитие умения анализировать значение эмоционально-экспрессивных неречевых средств. Развитие и отработка навыков оказания эмоциональной поддержки. Развитие умения идентификации и дифференциации эмоций незнакомых людей. Развитие умения выявлять основные признаки эмоционального реагирования в различных жизненных ситуациях. Развитие умения анализировать причины возникновения разных эмоций. Развитие умения анализировать характерные проявления разных эмоций. Развитие способности к саморегуляции эмоциональных проявлений. Формирование способности к изменению стратегии собственного поведения с ориентацией на эмоциональное состояние ближнего. Расширение репертуара способов социально приемлемого выражения эмоциональных реакций. Развитие умения поддерживать эмоционально-позитивные отношения с окружающими.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произвольной регуляции деятельности и поведения, коррекции недостатков регулятивных процессов</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Формирование произвольности двигательной регуляции. Оптимизация тонуса мышц. Освоение и закрепление позы покоя и расслабления мышц рук. Формирование двигательной памяти. Развитие навыков удержания программы. Развитие двигательного контроля. Снижение импульсивности. Развитие межполушарного взаимодействия. Формирование произвольной регуляции собственной деятельности. Развитие умения произвольно направлять свое внимание на мышцы, участвующие в движении. Развитие умения различать и сравнивать мышечные ощущения. Развитие общей координации. Развитие навыков контроля равновесия собственного тела. Развитие целенаправленной саморегуляции в двигательной сфере. Развитие умения простраивать деятельность в умственном плане. Развитие навыков самоконтроля действий и поведения. Развитие умения удерживать инструкцию и точного ее выполнять. Развитие умения ориентироваться на заданную систему требований. Развитие умения самостоятельно выполнять задания по образцу. Развитие навыков составления программы: составление плана действий при помощи графических символов.</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74" w:name="_Toc147495069"/>
      <w:r w:rsidRPr="009B785D">
        <w:rPr>
          <w:b/>
          <w:sz w:val="24"/>
          <w:szCs w:val="24"/>
        </w:rPr>
        <w:t>1 ДОПОЛНИТЕЛЬНЫЙ КЛАСС</w:t>
      </w:r>
      <w:bookmarkEnd w:id="474"/>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познавательной деятельности и коррекции недостатков когнитивных функций</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 xml:space="preserve">Увеличение объема внимания, развитие переключения внимания: графический диктант (двухцветный вариант) по нарисованному образцу. Поиск ходов лабиринтов с опорой на план. Пространственная ориентировка на листе бумаги: работа со схемами </w:t>
      </w:r>
      <w:r w:rsidRPr="009B785D">
        <w:rPr>
          <w:bCs/>
          <w:sz w:val="24"/>
          <w:szCs w:val="24"/>
          <w:lang w:eastAsia="ru-RU"/>
        </w:rPr>
        <w:lastRenderedPageBreak/>
        <w:t>планов помещений, пространственными терминами между, над/под, из-за/из-под, слева/справа, ближе/дальше, выше/ниже. Поиск объекта по плану. Развитие конструктивной деятельности. Конструирование узоров из кубиков «Сложи узор» (4 кубика). Развитие визуальной и аудиально памяти (5–6 объектов) с учетом расположения, игра «Снежный ком». Развитие зрительно-моторной координации. Копирование по точкам, задание на продолжение узора. Упражнения на конструирование («Сложи узор» из 4 кубиков). Развитие функции анализа зрительного объекта, выделение деталей, синтезирование объекта. Развитие функции анализирующего наблюдения (анализ сюжетов со скрытым смыслом). Развитие аналитико-синтетической деятельности: задания на установление закономерности в ряду объектов. Упражнения «Продолжи ряд», «Девятая клеточка». Развитие конструктивной деятельности (на материале игры «Танграм» и подобных ей), вербальный анализ пространственного расположения деталей объекта. Развитие слухо-моторной координации (графические диктанты). Пространственная ориентировка: поиск ходов лабиринтов с опорой на план. Простейшие обобщения: продолжи числовой ряд, продолжи закономерность, дорисуй девятое. Простейшие обобщения: выделение лишнего объекта из ряда (4-ый лишний). Развитие мышления (функция сравнения). Сопоставление признаков наглядно предъявляемых объектов. Выделение признаков сходства и различия объектов. Развитие мышления (функция классификации). Группировка объектов по самостоятельно найденному основанию. Умение словесно обозначать группу объектов.</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коммуникативных компетенций и способности к продуктивному взаимодействию с окружающими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Развитие самосознания детей, их самовосприятия и чувства уверенности. Развитие навыков самопрезентации. Формирование основ рефлексивной позиции. Средства «невербального общения»: мимика, жесты, поза, интонация. Представление о том, как устроено общение, научить определять на примере жизненных ситуаций и диалогов начало общения (вступление в контакт), собственно общение и завершение общения (выход из контакта). Способы начать общение, правила знакомства, дифференциация слов, используемых при приветствии и обращении к взрослому человеку и сверстнику. Способы закончить общение, дифференциация слов, используемых при прощании со взрослым человеком и сверстником. Условия успешного общения: внимание к партнеру по общению (настроение, физическое состояние, готовность к общению), уважение к мнению собеседника, дистанция для комфортного общения в разных ситуациях, понимание средств невербального общения во время общения и их использование. Развитие у детей навыков общения в ситуации с просьбой: установление контакта, четкое изложение просьбы, интонация, использование вежливых слов и жестов. Право на отказ в ситуации просьбы, принятие ситуации отказа. Развитие навыков общения в ситуации вежливого отказа. Развитие у детей навыков общения в ситуациях, когда необходимо извиниться. Определение правил совместной работы, применение правил совместной работы на практике. Выделение причин, помогающих и мешающих работать вместе слаженно. Обучение детей способности прислушиваться к словам собеседника, определять главный смысл услышанного.</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и коррекции эмоционально-личностной сферы, формированию учебной мотивации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 xml:space="preserve">Формирование представления о внутреннем мире человека, его переживаниях, настроении, эмоциях; развитие умения распознавать настроение по внешним признакам; связь переживаний человека с определенными обстоятельствами. Развитие представлений о важности вежливой речи для общения; побуждение к осмыслению нравственной стороны речевого обращения к окружающим, к осознанию, что словом можно порадовать обидеть или человека; развитие умения и желания вежливо и приветливо общаться со сверстниками и взрослыми. Расширение знаний о способах улучшить настроение; </w:t>
      </w:r>
      <w:r w:rsidRPr="009B785D">
        <w:rPr>
          <w:bCs/>
          <w:sz w:val="24"/>
          <w:szCs w:val="24"/>
          <w:lang w:eastAsia="ru-RU"/>
        </w:rPr>
        <w:lastRenderedPageBreak/>
        <w:t>закрепление позитивного отношения к своему «Я»; развитие чувства эмпатии. Дать детям представление о саморегуляции в критических ситуациях, приемах, позволяющих успокоиться, ввести понятие «тайм-аут». Тренировка умения останавливаться, регулировать свое негативное поведение (брать тайм-аут). Обучение детей вербально выражать свои чувства, говорить о них в корректной форме, не задев чувства партнера по общению. Обучение детей вербально выражать свои желания, говорить о них в корректной форме, используя подходящие мимику, жесты, интонацию. Чувства, препятствующие общению: приемлемое проявление негативных эмоций (гнева); способы саморегуляции своего эмоционального состояния. Выделение положительных качеств и сильных сторон партнера по общению. Способы приемлемого поведения адекватно ситуации общения со взрослым и со сверстниками.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произвольной регуляции деятельности и поведения, коррекции недостатков регулятивных процессов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концентрации и переключения внимания. Развитие умения сознательно подчинять свои действия правилу. Развитие умения ориентироваться на заданную систему требований. Развитие умения удерживать инструкцию и точного ее выполнения.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контроля двигательной активности. Развитие навыков составления программы: составление плана действий при помощи графических символов.</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Развитие навыков самоконтроля. Развитие умения осуществлять промежуточный контроль в процессе выполнения задания. Развитие умения оценить правильность выполнения задания по результату деятельности.</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75" w:name="_Toc147495070"/>
      <w:r w:rsidRPr="009B785D">
        <w:rPr>
          <w:b/>
          <w:sz w:val="24"/>
          <w:szCs w:val="24"/>
        </w:rPr>
        <w:t>2 КЛАСС</w:t>
      </w:r>
      <w:bookmarkEnd w:id="475"/>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познавательной деятельности и коррекции недостатков когнитивных функций</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дифференцированности зрительного восприятия: выделение фигур из сложного чертежа, распознавание наложенных фигур. Повышение объема внимания, развитие переключение внимания на материале упражнений: графический диктант (двухцветный вариант) с аудиальной инструкцией, поиск ходов сложных лабиринтов с опорой на план. Развитие графомоторных функций и пространственной ориентировке: задания по типу зеркального рисования, рисование двумя руками одновременно, копирование сложных изображений по клеточкам. Повышение распределения внимания: задания по типу таблицы Шульте, поиск слов в ряду букв, работа с числовым рядом (последовательное прибавление единицы к числам в начале и в конце ряда. Например, два – одиннадцать, три – двенадцать). Развитие визуальной и аудиальной памяти (10 слов, 7–10 предметов с учетом расположения). Развитие переключения и распределения внимания: задания по типу шифровки, корректурная проба (выделение двух знаков разными способами), распределение названий основных цветов, написанных шрифтом другого цвета (Например, «зеленый» написан желтым цветом). Развитие конструктивной деятельности: задание «Сложи узор» из 9 кубиков, «Танграм» и подобные задания. Развитие мышления (функция сравнения): сопоставление признаков понятий. Образное сравнение понимание метафор. Развитие мышления: функция классификации (классификация объектов по двум заданным основаниям, классификация объектов по двум самостоятельно найденным основаниям); функция обобщения (выделение лишнего объекта из ряда (4-ый и 5-ый лишний)). Умение подбирать обобщающее понятие к группе объектов. Определение причинно-следственных зависимостей в серии сюжетных картинок. Формирование умения устанавливать причинно-следственные связи (задания по типу простые аналогии).</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коммуникативных компетенций и способности к продуктивному взаимодействию с окружающими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Развитие навыков эффективного взаимодействия и сотрудничества. Развитие осознания значимости общения в жизни человека. Развитие умения анализировать отношения с одноклассниками. Развитие коммуникативных возможностей. Формирование умения действовать согласовано. Содействие развитию рефлексивной позиции в сфере общения. Понятия «конфликт» и «контакт». Качества, необходимые для эффективного взаимодействия. Формирование представлений об индивидуальных различиях коммуникативных способностей у разных людей. Развитие навыков невербального взаимодействия. Формирование осознания различия в отношении к «своим» и «чужим». Формирование толерантного отношения к окружающим людям. Способствование получению опыта сотрудничества и конкуренции в моделируемых педагогом ситуациях. Развитие толерантного отношения к другому мнению в ситуации совместного принятия группового решения.</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и коррекции эмоционально-личностной сферы, формированию учебной мотивации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Понятие «качества людей». Развитие мотивации познания своих качеств и особенностей. Формирование позитивного отношения к своему «Я». Развитие осознания собственных положительных качеств. Расширение словаря положительных личностных качеств в характеристике человека. Значимость положительных качеств в жизни человека, их роль в решении сложных социальных коммуникативных ситуаций в жизни человека. Личностные качества «сердечность», «доброжелательность». Представление о связях между различными качествами личности. Развитие умения оказывать эмоциональную поддержку другому. Развитие умения дифференцировать свои личностные качества и качества другого. Формирование представлений о роли доброжелательности в разрешении конфликтных ситуаций. Формирование представления о развитии своих положительных качеств. Развитие представление о проявлениях личностных качеств в ситуациях общения. Образ доброжелательного человека. Формирование представления о роли доброжелательности при взаимодействии с другими. Развитие умения выделять признаки доброжелательности в поведении и общении. Развитие умения идентифицировать свои личностные качества и оценивать степень их выраженности. Развитие умения свободно говорить о своих качествах и оценивать их, выделять свои положительные стороны.</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произвольной регуляции деятельности и поведения, коррекции недостатков регулятивных процессов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Развитие навыков составления программы: составление программы действий на учебном материале. Развитие умения простраивать деятельность в умственном плане. Развитие умения самостоятельно выполнять задания по словесной инструкции. Развитие умения выполнять задания, сохраняя условия до конца. Развитие умения осуществлять самоконтроль в процессе выполнения задания. Развитие навыков выполнения действий по инструкции взрослого и одноклассников. Развитие навыков составления программы. Развитие крупной и мелкой моторики. Развитие зрительно-моторной координации. Развитие умения ориентироваться на заданную систему требований. Развитие умения самостоятельно выполнять задания по образцу. Отработка следования программе на цифровом материале, закрепление натурального ряда чисел, а также четного и нечетного рядов, упражнение зрительно-моторной координации. Тренировка следования заданной программе, тренировка зрительного внимания. Расширение программы работы с цифровым рядом. Пошаговое выполнение новой программы. Перенос навыков действия в соответствии с программой. Отработка программы с обратным рядом чисел и его контроля.</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76" w:name="_Toc147495071"/>
      <w:r w:rsidRPr="009B785D">
        <w:rPr>
          <w:b/>
          <w:sz w:val="24"/>
          <w:szCs w:val="24"/>
        </w:rPr>
        <w:lastRenderedPageBreak/>
        <w:t>3 КЛАСС</w:t>
      </w:r>
      <w:bookmarkEnd w:id="476"/>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познавательной деятельности и коррекции недостатков когнитивных функций</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Развитие целостности и константности зрительного восприятия: узнавание объекта по его части, дорисовывание объекта до целого, распознавание конфликтных изображений (задания по типу химер). Развитие слухо-моторной координации: графические диктанты по клеточкам (изображение целостных объектов, например, заяц). Повышение распределения внимания: задания по типу таблицы Шульте, поиск слов в ряду букв, работа с числовым рядом (последовательное прибавление и вычитание заданного числа к числам в начале и в конце ряда). Развитие переключения и распределения внимания: задания по типу шифровки с использованием букв и цифр, корректурная проба (выделение трех знаков разными способами). Развитие мышления: функции анализа и синтеза (на основе построения простейших обобщений с абстрагированием от несущественных признаков); функции сравнения и абстрагирования (упражнения на поиск недостающей фигуры с нахождением   3 особенностей, лежащих в основе выбора, поиск признака отличия одной группы фигур (или понятий) от другой). Развитие конструктивной деятельности: задание «Сложи узор» из 16 кубиков. Развитие пространственной ориентировки: перекодирование плоскостных изображений в объемные. Развитие межанализаторных связей: воспроизведение ритма по зрительному образу (тире/ точка), упражнения на выполнение графического диктанта при самостоятельном прочтении последовательности шагов. Перекодирование слуховой информации в графический образ. Развитие опосредованного запоминания методом пиктограммы.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коммуникативных компетенций и способности к продуктивному взаимодействию с окружающими</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Формирование осознания важности развития коммуникативных навыков. Развитие рефлексивной позиции в сфере общения. Развитие экспрессивных способ¬ностей и навыков эффективного взаимодействия и сотрудничества. Понятия «слушать» и «слышать», развитие умения слушать.</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Содействие получению опыта общения в роли говорящих и слушающих. Понятие «активное слушание», его значимость в общении, развитие умения активного слушания. Умение формулировать вопросы для пра-вильного понимания собеседником, умение задавать уточняющие вопросы в процессе общения с собеседником, умение выражать поддержку и понимание говорящему. Умение общаться с помощью неречевых средств: жестов, мимики, взгляда, соблюдения дистанции. Навыки эффективного речевого взаимодействия. Понятия «спор» и «дискуссия». Умение убеждать, роль использования аргументов в споре.</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и коррекции эмоционально-личностной сферы, формированию учебной мотивации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 xml:space="preserve">Развитие мотивации познания себя и одноклассников. Формирование представления о внутреннем мире человека. Развитие представления о себе и своих особенностях. Развитие представлений о временной линии жизни: представления о себе в прошлом, настоящем и будущем. Роль ощущений в познании окружающего мира. Дифференциация и идентификация различных видов ощущений, уникальность собственного восприятия окружающего мира. Формирование осознания индивидуальных различий между людьми. Ознакомление с психологическими особенностями различных </w:t>
      </w:r>
      <w:r w:rsidRPr="009B785D">
        <w:rPr>
          <w:bCs/>
          <w:sz w:val="24"/>
          <w:szCs w:val="24"/>
          <w:lang w:eastAsia="ru-RU"/>
        </w:rPr>
        <w:lastRenderedPageBreak/>
        <w:t>типов темперамента. Формирование осознания уникальности и неповторимости каждого человека. Развитие экспрессивных возможностей. Расширения словарного запаса для обозначения черт характера. Развитие умения описывать черты характера других людей. Формирование осознания особенностей собственного характера на основе нравственной оценки своих поступков. Актуализация нравственных представлений о хороших и плохих чертах характера. Развитие и поддержание позитивного самоотношения при обогащении представлений о себе. Формирование представлений о положительных и отрицательных чертах своего характера за счет получения обратной связи от другого. Формирование осознания собственных психологических особенностей. Развитие способности к рефлексии.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 xml:space="preserve">Модуль по развитию произвольной регуляции деятельности и поведения, коррекции недостатков регулятивных процессов </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Отработка поэлементного выполнения программы, вынесенной вовне. Отработка следования заданной программе, тренировка зрительно-моторных координаций. Отработка совместных действий по внешне представленной программе, тренировка зрительно-моторной координации. Отработка интериоризации программы ориентирования в прямом ряду в таблице со случайным расположением чисел. Постепенная интериоризация программы следования по маршруту, тренировка зрительно-моторных координаций и произвольного внимания на цифровом материале. Тренировка работы по программе, упражнения зрительно-моторных координаций, тренировка произвольного внимания, избирательности, переключения, контроля. Тренировка в составлении программы, работа по программе с учетом двух признаков (номер по порядку и цвет). Отработка действия по программе в усложненных ситуациях, упражнения на ориентацию в пространстве. Отработка навыка абстрагирования количества, закрепление соответствия числа и цифры, закрепление представления о числовом ряде, тренировка произвольного внимания. Отработка навыков следования программе, заданной вербально и самостоятельного действия по программе, заданной образцом. Отработка переключаемости и возможности длительного удержания внимания. Работа со зрительно-пространственными конфигурациями графических объектов на материале заданий по типу «сложная фигура». Тренировка способности следования программе на сложном материале, целостности зрительно-пространственного восприятия. Отработка действий по наглядной, но сложной для восприятия программе на превдоучебномцифро-буквенном материале. Контроль за умением действовать по наглядной программе.</w:t>
      </w:r>
    </w:p>
    <w:p w:rsidR="009B785D" w:rsidRPr="009B785D" w:rsidRDefault="009B785D" w:rsidP="00C45AA4">
      <w:pPr>
        <w:keepNext/>
        <w:keepLines/>
        <w:widowControl/>
        <w:autoSpaceDE/>
        <w:autoSpaceDN/>
        <w:spacing w:before="160" w:after="120"/>
        <w:ind w:left="1418"/>
        <w:jc w:val="center"/>
        <w:outlineLvl w:val="2"/>
        <w:rPr>
          <w:b/>
          <w:sz w:val="24"/>
          <w:szCs w:val="24"/>
        </w:rPr>
      </w:pPr>
      <w:bookmarkStart w:id="477" w:name="_Toc147495072"/>
      <w:r w:rsidRPr="009B785D">
        <w:rPr>
          <w:b/>
          <w:sz w:val="24"/>
          <w:szCs w:val="24"/>
        </w:rPr>
        <w:t>4 КЛАСС</w:t>
      </w:r>
      <w:bookmarkEnd w:id="477"/>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познавательной деятельности и коррекции недостатков когнитивных функций</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 xml:space="preserve">Развитие опосредованного запоминания. Формирование ассоциативных связей для запоминания информации. Формирование мнемотехнических приемов: запоминание информации по ключевому признаку, по ассоциативной связи. Умение перекодировать текстовую информацию в формат таблицы. Логический анализ текстовой информации. Умение работать с информацией в формате таблицы, умение чтения табличных данных, умение преобразовывать табличные данные в текстовую или схематическую форму. Умение заполнять таблицы. Формирование логического действия анализа и синтеза: выделение существенных признаков, оперирование признаками, синтезирование объекта по заданным признакам. Формирование логического действия классификации: группировка объектов, называние групп объектов, определения признака для группировки. Формирование логического действия сравнения: сравнение понятий по существенным признакам. Формирование логического действия абстрагирования: умение отвлечься от второстепенных признаков. Формирование логического действия обобщения: умение делать выводы на основе анализа информации, понимание скрытого </w:t>
      </w:r>
      <w:r w:rsidRPr="009B785D">
        <w:rPr>
          <w:bCs/>
          <w:sz w:val="24"/>
          <w:szCs w:val="24"/>
          <w:lang w:eastAsia="ru-RU"/>
        </w:rPr>
        <w:lastRenderedPageBreak/>
        <w:t>смысла текста, пословиц и поговорок. Формирование логического действия обобщения: упражнения на поиск закономерности, решение логических задач, требующих построения цепочки логических рассуждений.</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коммуникативных компетенций и способности к продуктивному взаимодействию с окружающими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Развитие мотивации сотрудничества в ситуации совместного поиска новой информации. Развитие навыков взаимодействия и сотрудничества в команде в моделируемых педагогом ситуациях. Развитие умения обобщать информацию и точно ее передавать. Развитие представлений о конфликте в общении, его причинах и последствиях. Различные стратегии поведения в конфликтных ситуациях. Ознакомление с алгоритмом безопасного и эффективного разрешения конфликтов. Умение работать в команде: умение учитывать мнения разных людей, умение устанавливать контакт в различных ситуациях общения, помехи в общении. Значение позитивной установки для комфортного общения, внимательного отношения к другому человеку. Развитие навыков взаимодействия в команде. Актуализация правил комфортного общения. Развитие навыков сотрудничества.</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и коррекции эмоционально-личностной сферы, формированию учебной мотивации</w:t>
      </w:r>
    </w:p>
    <w:p w:rsidR="009B785D" w:rsidRPr="009B785D" w:rsidRDefault="009B785D" w:rsidP="00C45AA4">
      <w:pPr>
        <w:widowControl/>
        <w:autoSpaceDE/>
        <w:autoSpaceDN/>
        <w:ind w:left="1418" w:firstLine="709"/>
        <w:jc w:val="both"/>
        <w:rPr>
          <w:bCs/>
          <w:sz w:val="24"/>
          <w:szCs w:val="24"/>
          <w:lang w:eastAsia="ru-RU"/>
        </w:rPr>
      </w:pPr>
      <w:r w:rsidRPr="009B785D">
        <w:rPr>
          <w:bCs/>
          <w:sz w:val="24"/>
          <w:szCs w:val="24"/>
          <w:lang w:eastAsia="ru-RU"/>
        </w:rPr>
        <w:t>Формирование позитивного самоотношения. Формирование осознания обучающимися происходящих в них перемен (окончание начальной школы и переход в пятый класс). Роль индивидуальных особенностей во взаимодействии с другими. Понятие «способности», исследование своих способностей и возможностей. Выработка адекватного отношения к ошибкам и неудачам. Развитие навыков анализа своих стремлений и возможностей, их сопоставления. Развитие навыков самоанализа. Развитие умения планировать цели и пути самоизменения (работа над своими слабыми сторонами). Развитие представлений о своих интересах, ценностях, способностях. Формирование способности идентифицировать индивидуальные особенности другого: развитие навыков анализа качеств другого человека по невербальным и вербальным признакам, поступкам. Развитие навыков самоанализа и умения рассказывать о себе. Формирование умения идентификации собственных внутренних и внешних изменений. Формирование позитивного образа будущего, актуализация образа желаемого будущего. Повышение уверенности в себе и развитие самостоятельности.</w:t>
      </w:r>
    </w:p>
    <w:p w:rsidR="009B785D" w:rsidRPr="009B785D" w:rsidRDefault="009B785D" w:rsidP="009B785D">
      <w:pPr>
        <w:widowControl/>
        <w:autoSpaceDE/>
        <w:autoSpaceDN/>
        <w:ind w:left="1418" w:firstLine="709"/>
        <w:jc w:val="both"/>
        <w:rPr>
          <w:b/>
          <w:bCs/>
          <w:sz w:val="24"/>
          <w:szCs w:val="24"/>
          <w:lang w:eastAsia="ru-RU"/>
        </w:rPr>
      </w:pPr>
      <w:r w:rsidRPr="009B785D">
        <w:rPr>
          <w:b/>
          <w:bCs/>
          <w:sz w:val="24"/>
          <w:szCs w:val="24"/>
          <w:lang w:eastAsia="ru-RU"/>
        </w:rPr>
        <w:t>Модуль по развитию произвольной регуляции деятельности и поведения, коррекции недостатков регулятивных процессов</w:t>
      </w:r>
    </w:p>
    <w:p w:rsidR="009B785D" w:rsidRPr="009B785D" w:rsidRDefault="009B785D" w:rsidP="009B785D">
      <w:pPr>
        <w:widowControl/>
        <w:autoSpaceDE/>
        <w:autoSpaceDN/>
        <w:ind w:left="1418" w:firstLine="709"/>
        <w:jc w:val="both"/>
        <w:rPr>
          <w:bCs/>
          <w:sz w:val="24"/>
          <w:szCs w:val="24"/>
          <w:lang w:eastAsia="ru-RU"/>
        </w:rPr>
      </w:pPr>
      <w:r w:rsidRPr="009B785D">
        <w:rPr>
          <w:bCs/>
          <w:sz w:val="24"/>
          <w:szCs w:val="24"/>
          <w:lang w:eastAsia="ru-RU"/>
        </w:rPr>
        <w:t>Тренировка длительности удержания внимания. Задания на работу с обратным рядом чисел, отработка переключения с программы на программу. Интериоризация программы работы обратного ряда чисел, самостоятельное построение программы. Интериоризация программ работы с прямым и обратным рядами чисел. Закрепление работы с обратным рядом по усвоенной программе. Тренировка произвольного внимания, его распределения, самоконтроля, предупреждения импульсивных реакций. Перенос принципа параллельного поиска на цифро-буквенном материале. Тренировка удержания программы, дифференциации близких программ. Закрепление работы по программе с параллельными рядами чисел. Тренировка переключения зрительного внимания. Отработка в речевом плане программы действий с параллельными рядами. Проверка возможности построения программы с параллельными рядами чисел по аналогии с предыдущими. Закрепление действия по программе «параллельные ряды», выбор и проговаривание программы. Перенос программы, действие по усвоенной программе «параллельные ряды». Тренировка навыка анализа новой программы, тренировка контроля своих действий в наглядной программе.</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C45AA4">
      <w:pPr>
        <w:keepNext/>
        <w:keepLines/>
        <w:widowControl/>
        <w:autoSpaceDE/>
        <w:autoSpaceDN/>
        <w:spacing w:before="240"/>
        <w:ind w:left="1418"/>
        <w:jc w:val="center"/>
        <w:outlineLvl w:val="0"/>
        <w:rPr>
          <w:b/>
          <w:sz w:val="24"/>
          <w:szCs w:val="24"/>
          <w:lang w:eastAsia="ru-RU"/>
        </w:rPr>
      </w:pPr>
      <w:bookmarkStart w:id="478" w:name="_Toc147495073"/>
      <w:r w:rsidRPr="009B785D">
        <w:rPr>
          <w:b/>
          <w:sz w:val="24"/>
          <w:szCs w:val="24"/>
          <w:lang w:eastAsia="ru-RU"/>
        </w:rPr>
        <w:lastRenderedPageBreak/>
        <w:t>ПЛАНИРУЕМЫЕ РЕЗУЛЬТАТЫ ПО КОРРЕКЦИОННОМУ КУРСУ «ПСИХОКОРРЕКЦИОННЫЕ ЗАНЯТИЯ (ПСИХОЛОГИЧЕСКИЕ)»</w:t>
      </w:r>
      <w:bookmarkEnd w:id="478"/>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В области адаптации обучающегося к началу школьного обучения:</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позитивное отношение к посещению школы;</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соблюдение школьной дисциплины;</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ориентировка в пространстве класса и школьном здании;</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социально-нормативное обращение к педагогу;</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социально-нормативное поведение в общественных местах школы;</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формирование школьной мотивации.</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В области развития произвольной регуляции деятельности и поведения:</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формирование осознания необходимости прилагать усилия для полноценного выполнения заданий;</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формирование дифференцированной самооценки (постарался-не постарался, справился – не справился);</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формирование умения составлять программу действий (возможно совместно со взрослым);</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формирование умения соотносить полученный результат с образцом, исправляя замеченные недочеты (у соседа, у себя);</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 xml:space="preserve">способность правильно воспроизводить несложный графический образец; </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относительно объективно оценивать достигнутый результат деятельности;</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давать словесный отчет о проделанной работе;</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формирование способности к переносу полученных навыков на реальную учебную деятельность.</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В области коррекции недостатков развития познавательной сферы и формирования высших психических функций:</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совершенствование мотивационно-целевой основы учебно-познавательной деятельности;</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улучшение качества понимания инструкции, возможность осуществлять последовательные действия на основе словесной инструкции;</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 xml:space="preserve">способность ориентироваться в схеме тела, пространстве, используя графический план и на листе бумаги, понимать словесные обозначения пространства, </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возможность осуществлять перцептивную классификацию объектов, соотносить предметы с сенсорными эталонами,</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возможность концентрации и произвольного удержания внимания;</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концентрироваться на запоминаемом материале и удерживать в оперативной памяти более пяти единиц запоминаемого;</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воспроизводить требуемое пространственное соотношение частей объекта;</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к установлению сходства и различий, простых закономерностей;</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возможность приходить к простому умозаключению и обосновывать его;</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возможность опредмечивания графических знаков;</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 xml:space="preserve">способность к вербализации своих действий; </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осознавать свои затруднения, обращаясь за помощью;</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решать учебно-познавательные задачи не только в действенном, но и в образном и умственном плане.</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9B785D">
      <w:pPr>
        <w:widowControl/>
        <w:autoSpaceDE/>
        <w:autoSpaceDN/>
        <w:ind w:left="1418" w:firstLine="709"/>
        <w:jc w:val="both"/>
        <w:rPr>
          <w:rFonts w:eastAsia="Calibri"/>
          <w:b/>
          <w:bCs/>
          <w:i/>
          <w:sz w:val="24"/>
          <w:szCs w:val="24"/>
        </w:rPr>
      </w:pPr>
      <w:r w:rsidRPr="009B785D">
        <w:rPr>
          <w:b/>
          <w:bCs/>
          <w:i/>
          <w:sz w:val="24"/>
          <w:szCs w:val="24"/>
          <w:lang w:eastAsia="ru-RU"/>
        </w:rPr>
        <w:lastRenderedPageBreak/>
        <w:t xml:space="preserve">В области развития эмоционально-личностной сферы и коррекции ее </w:t>
      </w:r>
      <w:r w:rsidRPr="009B785D">
        <w:rPr>
          <w:rFonts w:eastAsia="Calibri"/>
          <w:b/>
          <w:bCs/>
          <w:i/>
          <w:sz w:val="24"/>
          <w:szCs w:val="24"/>
        </w:rPr>
        <w:t>недостатков:</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уменьшение количества (выраженности) нежелательных аффективных реакций;</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переживать чувство гордости за свою семью, свои успехи, вербализовать повод для гордости;</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отдельные проявления попыток задержать непосредственную (негативную) эмоциональную реакцию.</w:t>
      </w:r>
    </w:p>
    <w:p w:rsidR="009B785D" w:rsidRPr="009B785D" w:rsidRDefault="009B785D" w:rsidP="009B785D">
      <w:pPr>
        <w:widowControl/>
        <w:autoSpaceDE/>
        <w:autoSpaceDN/>
        <w:ind w:left="1418" w:firstLine="709"/>
        <w:jc w:val="both"/>
        <w:rPr>
          <w:bCs/>
          <w:sz w:val="24"/>
          <w:szCs w:val="24"/>
          <w:lang w:eastAsia="ru-RU"/>
        </w:rPr>
      </w:pPr>
    </w:p>
    <w:p w:rsidR="009B785D" w:rsidRPr="009B785D" w:rsidRDefault="009B785D" w:rsidP="009B785D">
      <w:pPr>
        <w:widowControl/>
        <w:autoSpaceDE/>
        <w:autoSpaceDN/>
        <w:ind w:left="1418" w:firstLine="709"/>
        <w:jc w:val="both"/>
        <w:rPr>
          <w:b/>
          <w:bCs/>
          <w:i/>
          <w:sz w:val="24"/>
          <w:szCs w:val="24"/>
          <w:lang w:eastAsia="ru-RU"/>
        </w:rPr>
      </w:pPr>
      <w:r w:rsidRPr="009B785D">
        <w:rPr>
          <w:b/>
          <w:bCs/>
          <w:i/>
          <w:sz w:val="24"/>
          <w:szCs w:val="24"/>
          <w:lang w:eastAsia="ru-RU"/>
        </w:rPr>
        <w:t xml:space="preserve">В области развития коммуникативной сферы и способности к продуктивному взаимодействию с окружающими: </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способность обращать внимание на внешний вид, настроение, успехи одноклассников;</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уменьшение проявлений эгоцентризма и количества конфликтных ситуаций;</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снижение количества проявлений агрессивного поведения, в т.ч. вербальной агрессии;</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формирование умения дифференцировать ситуации личностного и делового общения;</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овладение формулами речевого этикета;</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снижение проявлений тревожности и агрессивности по отношению к сверстникам и педагогам;</w:t>
      </w:r>
    </w:p>
    <w:p w:rsidR="009B785D" w:rsidRPr="009B785D" w:rsidRDefault="009B785D" w:rsidP="009B785D">
      <w:pPr>
        <w:widowControl/>
        <w:numPr>
          <w:ilvl w:val="0"/>
          <w:numId w:val="75"/>
        </w:numPr>
        <w:autoSpaceDE/>
        <w:autoSpaceDN/>
        <w:spacing w:after="160"/>
        <w:ind w:left="1418"/>
        <w:contextualSpacing/>
        <w:jc w:val="both"/>
        <w:rPr>
          <w:rFonts w:eastAsia="Calibri"/>
          <w:bCs/>
          <w:sz w:val="24"/>
          <w:szCs w:val="24"/>
        </w:rPr>
      </w:pPr>
      <w:r w:rsidRPr="009B785D">
        <w:rPr>
          <w:rFonts w:eastAsia="Calibri"/>
          <w:bCs/>
          <w:sz w:val="24"/>
          <w:szCs w:val="24"/>
        </w:rPr>
        <w:t>повышение и стабилизация социометрического статуса ребенка.</w:t>
      </w:r>
    </w:p>
    <w:p w:rsidR="009E45E9" w:rsidRPr="009E45E9" w:rsidRDefault="009B785D" w:rsidP="00C45AA4">
      <w:pPr>
        <w:widowControl/>
        <w:autoSpaceDE/>
        <w:autoSpaceDN/>
        <w:spacing w:after="160"/>
        <w:ind w:left="1418"/>
        <w:jc w:val="center"/>
        <w:rPr>
          <w:rFonts w:eastAsia="SimSun"/>
          <w:b/>
          <w:sz w:val="24"/>
          <w:szCs w:val="24"/>
          <w:lang w:eastAsia="ar-SA"/>
        </w:rPr>
      </w:pPr>
      <w:r w:rsidRPr="009B785D">
        <w:rPr>
          <w:b/>
          <w:sz w:val="24"/>
          <w:szCs w:val="24"/>
          <w:lang w:eastAsia="ru-RU"/>
        </w:rPr>
        <w:br w:type="page"/>
      </w:r>
      <w:bookmarkEnd w:id="400"/>
      <w:r w:rsidR="00C45AA4">
        <w:rPr>
          <w:b/>
          <w:sz w:val="24"/>
          <w:szCs w:val="24"/>
          <w:lang w:eastAsia="ru-RU"/>
        </w:rPr>
        <w:lastRenderedPageBreak/>
        <w:t>2.2.</w:t>
      </w:r>
      <w:r w:rsidR="009E45E9" w:rsidRPr="009E45E9">
        <w:rPr>
          <w:rFonts w:eastAsia="SimSun"/>
          <w:b/>
          <w:sz w:val="24"/>
          <w:szCs w:val="24"/>
          <w:lang w:eastAsia="ar-SA"/>
        </w:rPr>
        <w:t>ПРОГРАММА ФОРМИРОВАНИЯ УНИВЕРСАЛЬНЫХ УЧЕБНЫХ ДЕЙСТВИЙ</w:t>
      </w:r>
    </w:p>
    <w:p w:rsidR="009E45E9" w:rsidRPr="009E45E9" w:rsidRDefault="009E45E9" w:rsidP="009E45E9">
      <w:pPr>
        <w:widowControl/>
        <w:suppressAutoHyphens/>
        <w:autoSpaceDE/>
        <w:autoSpaceDN/>
        <w:ind w:left="1418" w:firstLine="850"/>
        <w:jc w:val="both"/>
        <w:rPr>
          <w:sz w:val="24"/>
          <w:szCs w:val="24"/>
          <w:lang w:eastAsia="ar-SA"/>
        </w:rPr>
      </w:pPr>
      <w:r w:rsidRPr="009E45E9">
        <w:rPr>
          <w:rFonts w:eastAsia="SimSun"/>
          <w:b/>
          <w:sz w:val="24"/>
          <w:szCs w:val="24"/>
          <w:lang w:eastAsia="ar-SA"/>
        </w:rPr>
        <w:t>2.2.1. Описание ценностных ориентиров содержания образования при получении НОО</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Ценностными ориентирами начального общего образования выступают:</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формирование основ гражданской идентичности личности на основе: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чувства сопричастности и гордости за свою Родину, народ и историю, осознания ответственности человека за благосостояние общества;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восприятия мира как единого и целостного при разнообразии культур, национальностей, религий; уважения истории и культуры каждого народа;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формирование психологических условий развития общения, сотрудничества на основе: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проявления доброжелательности, доверия и внимания к людям, готовности к сотрудничеству и дружбе, оказанию помощи тем, кто в ней нуждается;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адекватного использования компенсаторных способов для решения различных коммуникативных задач;</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опоры на опыт взаимодействия со сверстниками;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развитие ценностно-смысловой сферы личности на основе общечеловеческих принципов нравственности и гуманизма: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принятия и уважения ценностей семьи, образовательной организации, коллектива и стремления следовать им;</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ориентации на оценку собственных поступков, развития этических чувств (стыда, вины, совести) как регуляторов морального поведения;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личностного самоопределения в учебной, социально-бытовой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восприятия «образа Я» как субъекта учебной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внутренней позиции к самостоятельности и активности;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развития эстетических чувств;</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развитие умения учиться на основе: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развития познавательных интересов, инициативы и любознательности, мотивов познания и творчества;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формирования умения учиться и способности к организации своей деятельности (планированию, контролю, оценке);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развитие самостоятельности, инициативы и ответственности личности на основе: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развития готовности к самостоятельным поступкам и действиям, ответственности за их результаты;</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формирования целеустремлённости и настойчивости в достижении целей, готовности к преодолению трудностей, жизненного оптимизма;</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sz w:val="24"/>
          <w:szCs w:val="24"/>
          <w:lang w:eastAsia="ar-SA"/>
        </w:rPr>
        <w:lastRenderedPageBreak/>
        <w:t>- 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E45E9" w:rsidRPr="009E45E9" w:rsidRDefault="009E45E9" w:rsidP="009E45E9">
      <w:pPr>
        <w:widowControl/>
        <w:suppressAutoHyphens/>
        <w:autoSpaceDE/>
        <w:autoSpaceDN/>
        <w:ind w:left="1418" w:firstLine="850"/>
        <w:jc w:val="both"/>
        <w:rPr>
          <w:rFonts w:eastAsia="SimSun"/>
          <w:sz w:val="24"/>
          <w:szCs w:val="24"/>
          <w:lang w:eastAsia="ar-SA"/>
        </w:rPr>
      </w:pPr>
    </w:p>
    <w:p w:rsidR="009E45E9" w:rsidRPr="009E45E9" w:rsidRDefault="009E45E9" w:rsidP="009E45E9">
      <w:pPr>
        <w:widowControl/>
        <w:suppressAutoHyphens/>
        <w:autoSpaceDE/>
        <w:autoSpaceDN/>
        <w:ind w:left="1418" w:firstLine="850"/>
        <w:jc w:val="both"/>
        <w:rPr>
          <w:sz w:val="24"/>
          <w:szCs w:val="24"/>
          <w:lang w:eastAsia="ar-SA"/>
        </w:rPr>
      </w:pPr>
      <w:r w:rsidRPr="009E45E9">
        <w:rPr>
          <w:rFonts w:eastAsia="SimSun"/>
          <w:b/>
          <w:sz w:val="24"/>
          <w:szCs w:val="24"/>
          <w:lang w:eastAsia="ar-SA"/>
        </w:rPr>
        <w:t>2.2.2. Связь универсальных учебных действий с содержанием учебных предметов</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«Труд (Технология) (труд)», «Физическая культура» и на коррекционных курсах.</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i/>
          <w:sz w:val="24"/>
          <w:szCs w:val="24"/>
          <w:lang w:eastAsia="ar-SA"/>
        </w:rPr>
      </w:pPr>
      <w:r w:rsidRPr="009E45E9">
        <w:rPr>
          <w:sz w:val="24"/>
          <w:szCs w:val="24"/>
          <w:lang w:eastAsia="ar-SA"/>
        </w:rPr>
        <w:t>Каждый учебный предмет раскрывает определённые возможности для формирования УУД.</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i/>
          <w:sz w:val="24"/>
          <w:szCs w:val="24"/>
          <w:lang w:eastAsia="ar-SA"/>
        </w:rPr>
      </w:pPr>
      <w:r w:rsidRPr="009E45E9">
        <w:rPr>
          <w:rFonts w:ascii="Times New Roman CYR" w:eastAsia="SimSun" w:hAnsi="Times New Roman CYR" w:cs="Times New Roman CYR"/>
          <w:i/>
          <w:sz w:val="24"/>
          <w:szCs w:val="24"/>
          <w:lang w:eastAsia="ar-SA"/>
        </w:rPr>
        <w:t>Цель развития обучающихся на уровне НОО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b/>
          <w:i/>
          <w:sz w:val="24"/>
          <w:szCs w:val="24"/>
          <w:lang w:eastAsia="ar-SA"/>
        </w:rPr>
        <w:t>Это взаимодействие проявляется в следующем:</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предметные знания, умения и способы деятельности являются содержательной основой становления УУД;</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 </w:t>
      </w:r>
      <w:r w:rsidRPr="009E45E9">
        <w:rPr>
          <w:rFonts w:ascii="Times New Roman CYR" w:eastAsia="SimSun" w:hAnsi="Times New Roman CYR" w:cs="Times New Roman CYR"/>
          <w:i/>
          <w:sz w:val="24"/>
          <w:szCs w:val="24"/>
          <w:lang w:eastAsia="ar-SA"/>
        </w:rPr>
        <w:t xml:space="preserve">развивающиеся УУД обеспечивают протекание учебного процессакак активной инициативной поисково-исследовательской деятельности </w:t>
      </w:r>
      <w:r w:rsidRPr="009E45E9">
        <w:rPr>
          <w:rFonts w:ascii="Times New Roman CYR" w:eastAsia="SimSun" w:hAnsi="Times New Roman CYR" w:cs="Times New Roman CYR"/>
          <w:sz w:val="24"/>
          <w:szCs w:val="24"/>
          <w:lang w:eastAsia="ar-SA"/>
        </w:rPr>
        <w:t>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 </w:t>
      </w:r>
      <w:r w:rsidRPr="009E45E9">
        <w:rPr>
          <w:rFonts w:ascii="Times New Roman CYR" w:eastAsia="SimSun" w:hAnsi="Times New Roman CYR" w:cs="Times New Roman CYR"/>
          <w:i/>
          <w:sz w:val="24"/>
          <w:szCs w:val="24"/>
          <w:lang w:eastAsia="ar-SA"/>
        </w:rPr>
        <w:t>под влиянием УУД складывается новый стиль познавательной деятельности:</w:t>
      </w:r>
      <w:r w:rsidRPr="009E45E9">
        <w:rPr>
          <w:rFonts w:ascii="Times New Roman CYR" w:eastAsia="SimSun" w:hAnsi="Times New Roman CYR" w:cs="Times New Roman CYR"/>
          <w:sz w:val="24"/>
          <w:szCs w:val="24"/>
          <w:lang w:eastAsia="ar-SA"/>
        </w:rPr>
        <w:t xml:space="preserve">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 </w:t>
      </w:r>
      <w:r w:rsidRPr="009E45E9">
        <w:rPr>
          <w:rFonts w:ascii="Times New Roman CYR" w:eastAsia="SimSun" w:hAnsi="Times New Roman CYR" w:cs="Times New Roman CYR"/>
          <w:i/>
          <w:sz w:val="24"/>
          <w:szCs w:val="24"/>
          <w:lang w:eastAsia="ar-SA"/>
        </w:rPr>
        <w:t>построение учебного процесса с учётом реализации цели формирования УУД способствует снижению доли репродуктивного обучения</w:t>
      </w:r>
      <w:r w:rsidRPr="009E45E9">
        <w:rPr>
          <w:rFonts w:ascii="Times New Roman CYR" w:eastAsia="SimSun" w:hAnsi="Times New Roman CYR" w:cs="Times New Roman CYR"/>
          <w:sz w:val="24"/>
          <w:szCs w:val="24"/>
          <w:lang w:eastAsia="ar-SA"/>
        </w:rPr>
        <w:t>,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p>
    <w:p w:rsidR="009E45E9" w:rsidRPr="009E45E9" w:rsidRDefault="009E45E9" w:rsidP="009E45E9">
      <w:pPr>
        <w:widowControl/>
        <w:suppressAutoHyphens/>
        <w:autoSpaceDE/>
        <w:autoSpaceDN/>
        <w:ind w:left="1418" w:firstLine="850"/>
        <w:jc w:val="both"/>
        <w:rPr>
          <w:b/>
          <w:i/>
          <w:sz w:val="24"/>
          <w:szCs w:val="24"/>
          <w:lang w:eastAsia="ar-SA"/>
        </w:rPr>
      </w:pPr>
      <w:r w:rsidRPr="009E45E9">
        <w:rPr>
          <w:rFonts w:eastAsia="SimSun"/>
          <w:b/>
          <w:sz w:val="24"/>
          <w:szCs w:val="24"/>
          <w:lang w:eastAsia="ar-SA"/>
        </w:rPr>
        <w:t>2.2.3. Характеристика личностных, регулятивных, познавательных, коммуникативных универсальных учебных действий обучающихся с ОВЗ</w:t>
      </w: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Личностные результаты включают:</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мотивационную основу учебной деятельности, включающую социальные, учебно-познавательные и внешние мотивы;</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lastRenderedPageBreak/>
        <w:t>- учебно-познавательный интерес к учебному материалу;</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способность к оценке своей учебной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способность к осмыслению социального окружения, своего места в нем, принятия соответствующих возрасту ценностей и социальных ролей;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знание основных моральных норм и ориентацию на их выполнение;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установку на здоровый образ жизни и её реализацию в реальном поведении и поступках;</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ориентацию на самостоятельность, активность, социально-бытовую независимость в доступных видах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развитие чувство прекрасного и эстетического чувства на основе знакомства с мировой и отечественной художественной культурой;</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 овладение доступными видами искусства.</w:t>
      </w: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Регулятивные УУД представлены следующими умениями: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принимать и сохранять учебную задачу;</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учитывать выделенные учителем ориентиры - действия в новом учебном материале в сотрудничестве с учителем;</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планировать свои действия в соответствии с поставленной задачей и условиями её реализации, в том числе во внутреннем плане;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осуществлять итоговый и пошаговый контроль по результату;</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адекватно использовать все анализаторы для формирования компенсаторных способов деятельности; различать способ и результат действия;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вносить необходимые коррективы в действие после его завершения на основе его оценки и учёта характера сделанных ошибок,</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использовать регулирующую и контролирующую функцию зрения в бытовой и учебной деятельности;</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 осуществлять алгоритмизацию действий как основу компенсации.</w:t>
      </w:r>
    </w:p>
    <w:p w:rsidR="009E45E9" w:rsidRPr="009E45E9" w:rsidRDefault="009E45E9" w:rsidP="009E45E9">
      <w:pPr>
        <w:suppressAutoHyphens/>
        <w:autoSpaceDE/>
        <w:autoSpaceDN/>
        <w:ind w:left="1418" w:firstLine="850"/>
        <w:jc w:val="both"/>
        <w:rPr>
          <w:i/>
          <w:sz w:val="24"/>
          <w:szCs w:val="24"/>
          <w:lang w:eastAsia="ar-SA"/>
        </w:rPr>
      </w:pPr>
      <w:r w:rsidRPr="009E45E9">
        <w:rPr>
          <w:b/>
          <w:i/>
          <w:sz w:val="24"/>
          <w:szCs w:val="24"/>
          <w:lang w:eastAsia="ar-SA"/>
        </w:rPr>
        <w:t xml:space="preserve">Познавательные УУД представлены следующими умениями: </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 xml:space="preserve">- </w:t>
      </w:r>
      <w:r w:rsidRPr="009E45E9">
        <w:rPr>
          <w:sz w:val="24"/>
          <w:szCs w:val="24"/>
          <w:lang w:eastAsia="ar-SA"/>
        </w:rPr>
        <w:t>осуществлять поиск необходимой информации для выполнения учебныхзаданий,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осуществлять запись (фиксацию) выборочной информации, об окружающем мире и о себе самом, в том числе с помощью инструментов ИКТ;</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использовать знаково-символические средства, в том числе модели и схемы, для решения задач;</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строить сообщения в устной и письменной форме;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ориентироваться на разнообразие способов решения задач;</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устанавливать причинно-следственные связи в изучаемом круге явлений;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осуществлять подведение под понятие на основе распознавания объектов, выделения существенных признаков и их синтеза;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lastRenderedPageBreak/>
        <w:t>- устанавливать аналогии;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адекватно использовать информационно-познавательную и ориентировочно-поисковую роль зрения;</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 владеть компенсаторными способами познавательной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Коммуникативные УУД представлены следующими умениями: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формулировать собственное мнение и позицию;</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задавать вопросы, необходимые для организации собственной деятельности и сотрудничества с партнёром;</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научится адекватно использовать компенсаторные способы, зрительное восприятие для решения различных коммуникативных задач;</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sz w:val="24"/>
          <w:szCs w:val="24"/>
          <w:lang w:eastAsia="ar-SA"/>
        </w:rPr>
        <w:t>- использовать невербальные средства общения для взаимодействия с партнером.</w:t>
      </w:r>
    </w:p>
    <w:p w:rsidR="009E45E9" w:rsidRPr="009E45E9" w:rsidRDefault="009E45E9" w:rsidP="009E45E9">
      <w:pPr>
        <w:widowControl/>
        <w:suppressAutoHyphens/>
        <w:autoSpaceDE/>
        <w:autoSpaceDN/>
        <w:ind w:left="1418" w:firstLine="850"/>
        <w:jc w:val="both"/>
        <w:rPr>
          <w:rFonts w:eastAsia="SimSun"/>
          <w:sz w:val="24"/>
          <w:szCs w:val="24"/>
          <w:lang w:eastAsia="ar-SA"/>
        </w:rPr>
      </w:pPr>
    </w:p>
    <w:p w:rsidR="009E45E9" w:rsidRPr="009E45E9" w:rsidRDefault="009E45E9" w:rsidP="009E45E9">
      <w:pPr>
        <w:widowControl/>
        <w:suppressAutoHyphens/>
        <w:autoSpaceDE/>
        <w:autoSpaceDN/>
        <w:ind w:left="1418" w:firstLine="850"/>
        <w:jc w:val="both"/>
        <w:rPr>
          <w:rFonts w:eastAsia="Arial Unicode MS"/>
          <w:color w:val="00000A"/>
          <w:kern w:val="1"/>
          <w:sz w:val="24"/>
          <w:szCs w:val="24"/>
          <w:lang w:eastAsia="ar-SA"/>
        </w:rPr>
      </w:pPr>
      <w:r w:rsidRPr="009E45E9">
        <w:rPr>
          <w:rFonts w:eastAsia="SimSun"/>
          <w:b/>
          <w:sz w:val="24"/>
          <w:szCs w:val="24"/>
          <w:lang w:eastAsia="ar-SA"/>
        </w:rPr>
        <w:t>2.</w:t>
      </w:r>
      <w:r w:rsidR="00C45AA4">
        <w:rPr>
          <w:rFonts w:eastAsia="SimSun"/>
          <w:b/>
          <w:sz w:val="24"/>
          <w:szCs w:val="24"/>
          <w:lang w:eastAsia="ar-SA"/>
        </w:rPr>
        <w:t>2</w:t>
      </w:r>
      <w:r w:rsidRPr="009E45E9">
        <w:rPr>
          <w:rFonts w:eastAsia="SimSun"/>
          <w:b/>
          <w:sz w:val="24"/>
          <w:szCs w:val="24"/>
          <w:lang w:eastAsia="ar-SA"/>
        </w:rPr>
        <w:t>.4. Типовые задачи формирования личностных, регулятивных, познавательных, коммуникативных универсальных учебных действий</w:t>
      </w:r>
    </w:p>
    <w:p w:rsidR="009E45E9" w:rsidRPr="009E45E9" w:rsidRDefault="009E45E9" w:rsidP="009E45E9">
      <w:pPr>
        <w:widowControl/>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Задачи на формирование УУД строятся как на материале учебных предметов, так и на практических ситуациях, встречающихся в жизни обучающегося и имеющих для него значение.</w:t>
      </w:r>
    </w:p>
    <w:p w:rsidR="009E45E9" w:rsidRPr="009E45E9" w:rsidRDefault="009E45E9" w:rsidP="009E45E9">
      <w:pPr>
        <w:widowControl/>
        <w:suppressAutoHyphens/>
        <w:autoSpaceDE/>
        <w:autoSpaceDN/>
        <w:ind w:left="1418" w:firstLine="850"/>
        <w:jc w:val="both"/>
        <w:rPr>
          <w:rFonts w:eastAsia="Arial Unicode MS"/>
          <w:i/>
          <w:color w:val="00000A"/>
          <w:kern w:val="1"/>
          <w:sz w:val="24"/>
          <w:szCs w:val="24"/>
          <w:lang w:eastAsia="ar-SA"/>
        </w:rPr>
      </w:pPr>
      <w:r w:rsidRPr="009E45E9">
        <w:rPr>
          <w:rFonts w:eastAsia="Arial Unicode MS"/>
          <w:color w:val="00000A"/>
          <w:kern w:val="1"/>
          <w:sz w:val="24"/>
          <w:szCs w:val="24"/>
          <w:lang w:eastAsia="ar-SA"/>
        </w:rPr>
        <w:t>В начальной школе используются типовые задачи, способствующие формированию всех групп УУД.</w:t>
      </w:r>
    </w:p>
    <w:p w:rsidR="009E45E9" w:rsidRPr="009E45E9" w:rsidRDefault="009E45E9" w:rsidP="009E45E9">
      <w:pPr>
        <w:widowControl/>
        <w:suppressAutoHyphens/>
        <w:autoSpaceDE/>
        <w:autoSpaceDN/>
        <w:ind w:left="1418" w:firstLine="850"/>
        <w:jc w:val="both"/>
        <w:rPr>
          <w:rFonts w:eastAsia="Arial Unicode MS"/>
          <w:color w:val="00000A"/>
          <w:kern w:val="1"/>
          <w:sz w:val="24"/>
          <w:szCs w:val="24"/>
          <w:lang w:eastAsia="ar-SA"/>
        </w:rPr>
      </w:pPr>
      <w:r w:rsidRPr="009E45E9">
        <w:rPr>
          <w:rFonts w:eastAsia="Arial Unicode MS"/>
          <w:i/>
          <w:color w:val="00000A"/>
          <w:kern w:val="1"/>
          <w:sz w:val="24"/>
          <w:szCs w:val="24"/>
          <w:lang w:eastAsia="ar-SA"/>
        </w:rPr>
        <w:t>1. Задачи, формирующие личностные универсальные учебные действия:</w:t>
      </w:r>
    </w:p>
    <w:p w:rsidR="009E45E9" w:rsidRPr="009E45E9" w:rsidRDefault="009E45E9" w:rsidP="009E45E9">
      <w:pPr>
        <w:widowControl/>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на личностное самоопределение;</w:t>
      </w:r>
    </w:p>
    <w:p w:rsidR="009E45E9" w:rsidRPr="009E45E9" w:rsidRDefault="009E45E9" w:rsidP="009E45E9">
      <w:pPr>
        <w:widowControl/>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на развитие Я-концепции;</w:t>
      </w:r>
    </w:p>
    <w:p w:rsidR="009E45E9" w:rsidRPr="009E45E9" w:rsidRDefault="009E45E9" w:rsidP="009E45E9">
      <w:pPr>
        <w:widowControl/>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на смыслообразование;</w:t>
      </w:r>
    </w:p>
    <w:p w:rsidR="009E45E9" w:rsidRPr="009E45E9" w:rsidRDefault="009E45E9" w:rsidP="009E45E9">
      <w:pPr>
        <w:widowControl/>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на мотивацию;</w:t>
      </w:r>
    </w:p>
    <w:p w:rsidR="009E45E9" w:rsidRPr="009E45E9" w:rsidRDefault="009E45E9" w:rsidP="009E45E9">
      <w:pPr>
        <w:widowControl/>
        <w:suppressAutoHyphens/>
        <w:autoSpaceDE/>
        <w:autoSpaceDN/>
        <w:ind w:left="1418" w:firstLine="850"/>
        <w:jc w:val="both"/>
        <w:rPr>
          <w:rFonts w:eastAsia="Arial Unicode MS"/>
          <w:i/>
          <w:color w:val="00000A"/>
          <w:kern w:val="1"/>
          <w:sz w:val="24"/>
          <w:szCs w:val="24"/>
          <w:lang w:eastAsia="ar-SA"/>
        </w:rPr>
      </w:pPr>
      <w:r w:rsidRPr="009E45E9">
        <w:rPr>
          <w:rFonts w:eastAsia="Arial Unicode MS"/>
          <w:color w:val="00000A"/>
          <w:kern w:val="1"/>
          <w:sz w:val="24"/>
          <w:szCs w:val="24"/>
          <w:lang w:eastAsia="ar-SA"/>
        </w:rPr>
        <w:t>- на нравственно-этическое оценивание.</w:t>
      </w:r>
    </w:p>
    <w:p w:rsidR="009E45E9" w:rsidRPr="009E45E9" w:rsidRDefault="009E45E9" w:rsidP="009E45E9">
      <w:pPr>
        <w:widowControl/>
        <w:suppressAutoHyphens/>
        <w:autoSpaceDE/>
        <w:autoSpaceDN/>
        <w:ind w:left="1418" w:firstLine="850"/>
        <w:jc w:val="both"/>
        <w:rPr>
          <w:rFonts w:eastAsia="Arial Unicode MS"/>
          <w:spacing w:val="-2"/>
          <w:kern w:val="1"/>
          <w:sz w:val="24"/>
          <w:szCs w:val="24"/>
          <w:lang w:eastAsia="ar-SA"/>
        </w:rPr>
      </w:pPr>
      <w:r w:rsidRPr="009E45E9">
        <w:rPr>
          <w:rFonts w:eastAsia="Arial Unicode MS"/>
          <w:i/>
          <w:color w:val="00000A"/>
          <w:kern w:val="1"/>
          <w:sz w:val="24"/>
          <w:szCs w:val="24"/>
          <w:lang w:eastAsia="ar-SA"/>
        </w:rPr>
        <w:t>2. Задачи, формирующие коммуникативные универсальные учебные действия:</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spacing w:val="-2"/>
          <w:kern w:val="1"/>
          <w:sz w:val="24"/>
          <w:szCs w:val="24"/>
          <w:lang w:eastAsia="ar-SA"/>
        </w:rPr>
        <w:t>- на планирование учебного сотрудничества с учителем и свер</w:t>
      </w:r>
      <w:r w:rsidRPr="009E45E9">
        <w:rPr>
          <w:rFonts w:eastAsia="Arial Unicode MS"/>
          <w:kern w:val="1"/>
          <w:sz w:val="24"/>
          <w:szCs w:val="24"/>
          <w:lang w:eastAsia="ar-SA"/>
        </w:rPr>
        <w:t>стниками;</w:t>
      </w:r>
    </w:p>
    <w:p w:rsidR="009E45E9" w:rsidRPr="009E45E9" w:rsidRDefault="009E45E9" w:rsidP="009E45E9">
      <w:pPr>
        <w:widowControl/>
        <w:suppressAutoHyphens/>
        <w:autoSpaceDE/>
        <w:autoSpaceDN/>
        <w:ind w:left="1418" w:firstLine="850"/>
        <w:jc w:val="both"/>
        <w:rPr>
          <w:rFonts w:eastAsia="Arial Unicode MS"/>
          <w:spacing w:val="2"/>
          <w:kern w:val="1"/>
          <w:sz w:val="24"/>
          <w:szCs w:val="24"/>
          <w:lang w:eastAsia="ar-SA"/>
        </w:rPr>
      </w:pPr>
      <w:r w:rsidRPr="009E45E9">
        <w:rPr>
          <w:rFonts w:eastAsia="Arial Unicode MS"/>
          <w:kern w:val="1"/>
          <w:sz w:val="24"/>
          <w:szCs w:val="24"/>
          <w:lang w:eastAsia="ar-SA"/>
        </w:rPr>
        <w:t>- на инициативное сотрудничество в поиске и сборе информации;</w:t>
      </w:r>
    </w:p>
    <w:p w:rsidR="009E45E9" w:rsidRPr="009E45E9" w:rsidRDefault="009E45E9" w:rsidP="009E45E9">
      <w:pPr>
        <w:widowControl/>
        <w:suppressAutoHyphens/>
        <w:autoSpaceDE/>
        <w:autoSpaceDN/>
        <w:ind w:left="1418" w:firstLine="850"/>
        <w:jc w:val="both"/>
        <w:rPr>
          <w:rFonts w:eastAsia="Arial Unicode MS"/>
          <w:spacing w:val="2"/>
          <w:kern w:val="1"/>
          <w:sz w:val="24"/>
          <w:szCs w:val="24"/>
          <w:lang w:eastAsia="ar-SA"/>
        </w:rPr>
      </w:pPr>
      <w:r w:rsidRPr="009E45E9">
        <w:rPr>
          <w:rFonts w:eastAsia="Arial Unicode MS"/>
          <w:spacing w:val="2"/>
          <w:kern w:val="1"/>
          <w:sz w:val="24"/>
          <w:szCs w:val="24"/>
          <w:lang w:eastAsia="ar-SA"/>
        </w:rPr>
        <w:t>- на разрешение конфликтов</w:t>
      </w:r>
      <w:r w:rsidRPr="009E45E9">
        <w:rPr>
          <w:rFonts w:eastAsia="Arial Unicode MS"/>
          <w:kern w:val="1"/>
          <w:sz w:val="24"/>
          <w:szCs w:val="24"/>
          <w:lang w:eastAsia="ar-SA"/>
        </w:rPr>
        <w:t>;</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spacing w:val="2"/>
          <w:kern w:val="1"/>
          <w:sz w:val="24"/>
          <w:szCs w:val="24"/>
          <w:lang w:eastAsia="ar-SA"/>
        </w:rPr>
        <w:t>- на управление поведением партнёра</w:t>
      </w:r>
      <w:r w:rsidRPr="009E45E9">
        <w:rPr>
          <w:rFonts w:eastAsia="Arial Unicode MS"/>
          <w:kern w:val="1"/>
          <w:sz w:val="24"/>
          <w:szCs w:val="24"/>
          <w:lang w:eastAsia="ar-SA"/>
        </w:rPr>
        <w:t>;</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xml:space="preserve">- на формирование умения с достаточной полнотой и точностью выражать свои мысли в соответствии с задачами и условиями коммуникации; </w:t>
      </w:r>
    </w:p>
    <w:p w:rsidR="009E45E9" w:rsidRPr="009E45E9" w:rsidRDefault="009E45E9" w:rsidP="009E45E9">
      <w:pPr>
        <w:widowControl/>
        <w:suppressAutoHyphens/>
        <w:autoSpaceDE/>
        <w:autoSpaceDN/>
        <w:ind w:left="1418" w:firstLine="850"/>
        <w:jc w:val="both"/>
        <w:rPr>
          <w:rFonts w:eastAsia="Arial Unicode MS"/>
          <w:i/>
          <w:color w:val="00000A"/>
          <w:kern w:val="1"/>
          <w:sz w:val="24"/>
          <w:szCs w:val="24"/>
          <w:lang w:eastAsia="ar-SA"/>
        </w:rPr>
      </w:pPr>
      <w:r w:rsidRPr="009E45E9">
        <w:rPr>
          <w:rFonts w:eastAsia="Arial Unicode MS"/>
          <w:kern w:val="1"/>
          <w:sz w:val="24"/>
          <w:szCs w:val="24"/>
          <w:lang w:eastAsia="ar-SA"/>
        </w:rPr>
        <w:t>- на формирование и развитие монологической и диалогической форм</w:t>
      </w:r>
      <w:r w:rsidRPr="009E45E9">
        <w:rPr>
          <w:rFonts w:eastAsia="Arial Unicode MS"/>
          <w:spacing w:val="2"/>
          <w:kern w:val="1"/>
          <w:sz w:val="24"/>
          <w:szCs w:val="24"/>
          <w:lang w:eastAsia="ar-SA"/>
        </w:rPr>
        <w:t xml:space="preserve"> речи</w:t>
      </w:r>
      <w:r w:rsidRPr="009E45E9">
        <w:rPr>
          <w:rFonts w:eastAsia="Arial Unicode MS"/>
          <w:kern w:val="1"/>
          <w:sz w:val="24"/>
          <w:szCs w:val="24"/>
          <w:lang w:eastAsia="ar-SA"/>
        </w:rPr>
        <w:t>.</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i/>
          <w:color w:val="00000A"/>
          <w:kern w:val="1"/>
          <w:sz w:val="24"/>
          <w:szCs w:val="24"/>
          <w:lang w:eastAsia="ar-SA"/>
        </w:rPr>
        <w:t>3. Задачи, формирующие познавательные универсальные учебные действия:</w:t>
      </w:r>
    </w:p>
    <w:p w:rsidR="009E45E9" w:rsidRPr="009E45E9" w:rsidRDefault="009E45E9" w:rsidP="009E45E9">
      <w:pPr>
        <w:widowControl/>
        <w:suppressAutoHyphens/>
        <w:autoSpaceDE/>
        <w:autoSpaceDN/>
        <w:ind w:left="1418" w:firstLine="850"/>
        <w:jc w:val="both"/>
        <w:rPr>
          <w:rFonts w:eastAsia="Arial Unicode MS"/>
          <w:spacing w:val="-2"/>
          <w:kern w:val="1"/>
          <w:sz w:val="24"/>
          <w:szCs w:val="24"/>
          <w:lang w:eastAsia="ar-SA"/>
        </w:rPr>
      </w:pPr>
      <w:r w:rsidRPr="009E45E9">
        <w:rPr>
          <w:rFonts w:eastAsia="Arial Unicode MS"/>
          <w:kern w:val="1"/>
          <w:sz w:val="24"/>
          <w:szCs w:val="24"/>
          <w:lang w:eastAsia="ar-SA"/>
        </w:rPr>
        <w:t>- на самостоятельное выделение и формулирование познавательной цели;</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spacing w:val="-2"/>
          <w:kern w:val="1"/>
          <w:sz w:val="24"/>
          <w:szCs w:val="24"/>
          <w:lang w:eastAsia="ar-SA"/>
        </w:rPr>
        <w:t>- на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и инструментов ИКТ;</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структурирование знаний;</w:t>
      </w:r>
    </w:p>
    <w:p w:rsidR="009E45E9" w:rsidRPr="009E45E9" w:rsidRDefault="009E45E9" w:rsidP="009E45E9">
      <w:pPr>
        <w:widowControl/>
        <w:suppressAutoHyphens/>
        <w:autoSpaceDE/>
        <w:autoSpaceDN/>
        <w:ind w:left="1418" w:firstLine="850"/>
        <w:jc w:val="both"/>
        <w:rPr>
          <w:rFonts w:eastAsia="Arial Unicode MS"/>
          <w:spacing w:val="2"/>
          <w:kern w:val="1"/>
          <w:sz w:val="24"/>
          <w:szCs w:val="24"/>
          <w:lang w:eastAsia="ar-SA"/>
        </w:rPr>
      </w:pPr>
      <w:r w:rsidRPr="009E45E9">
        <w:rPr>
          <w:rFonts w:eastAsia="Arial Unicode MS"/>
          <w:kern w:val="1"/>
          <w:sz w:val="24"/>
          <w:szCs w:val="24"/>
          <w:lang w:eastAsia="ar-SA"/>
        </w:rPr>
        <w:t>- на осознанное и произвольное построение речевого высказывания в устной и письменной форме;</w:t>
      </w:r>
    </w:p>
    <w:p w:rsidR="009E45E9" w:rsidRPr="009E45E9" w:rsidRDefault="009E45E9" w:rsidP="009E45E9">
      <w:pPr>
        <w:widowControl/>
        <w:suppressAutoHyphens/>
        <w:autoSpaceDE/>
        <w:autoSpaceDN/>
        <w:ind w:left="1418" w:firstLine="850"/>
        <w:jc w:val="both"/>
        <w:rPr>
          <w:rFonts w:eastAsia="Arial Unicode MS"/>
          <w:spacing w:val="-4"/>
          <w:kern w:val="1"/>
          <w:sz w:val="24"/>
          <w:szCs w:val="24"/>
          <w:lang w:eastAsia="ar-SA"/>
        </w:rPr>
      </w:pPr>
      <w:r w:rsidRPr="009E45E9">
        <w:rPr>
          <w:rFonts w:eastAsia="Arial Unicode MS"/>
          <w:spacing w:val="2"/>
          <w:kern w:val="1"/>
          <w:sz w:val="24"/>
          <w:szCs w:val="24"/>
          <w:lang w:eastAsia="ar-SA"/>
        </w:rPr>
        <w:t>- на выбор наиболее эффективных способов решения</w:t>
      </w:r>
      <w:r w:rsidRPr="009E45E9">
        <w:rPr>
          <w:rFonts w:eastAsia="Arial Unicode MS"/>
          <w:spacing w:val="-2"/>
          <w:kern w:val="1"/>
          <w:sz w:val="24"/>
          <w:szCs w:val="24"/>
          <w:lang w:eastAsia="ar-SA"/>
        </w:rPr>
        <w:t xml:space="preserve"> практических и познавательных</w:t>
      </w:r>
      <w:r w:rsidRPr="009E45E9">
        <w:rPr>
          <w:rFonts w:eastAsia="Arial Unicode MS"/>
          <w:spacing w:val="2"/>
          <w:kern w:val="1"/>
          <w:sz w:val="24"/>
          <w:szCs w:val="24"/>
          <w:lang w:eastAsia="ar-SA"/>
        </w:rPr>
        <w:t xml:space="preserve"> задач </w:t>
      </w:r>
      <w:r w:rsidRPr="009E45E9">
        <w:rPr>
          <w:rFonts w:eastAsia="Arial Unicode MS"/>
          <w:kern w:val="1"/>
          <w:sz w:val="24"/>
          <w:szCs w:val="24"/>
          <w:lang w:eastAsia="ar-SA"/>
        </w:rPr>
        <w:t>в зависимости от конкретных условий;</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spacing w:val="-4"/>
          <w:kern w:val="1"/>
          <w:sz w:val="24"/>
          <w:szCs w:val="24"/>
          <w:lang w:eastAsia="ar-SA"/>
        </w:rPr>
        <w:t>- на рефлексию способов и условий действия, контроль и оцен</w:t>
      </w:r>
      <w:r w:rsidRPr="009E45E9">
        <w:rPr>
          <w:rFonts w:eastAsia="Arial Unicode MS"/>
          <w:kern w:val="1"/>
          <w:sz w:val="24"/>
          <w:szCs w:val="24"/>
          <w:lang w:eastAsia="ar-SA"/>
        </w:rPr>
        <w:t>ку процесса и результатов деятельности;</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смысловое чтение</w:t>
      </w:r>
      <w:r w:rsidRPr="009E45E9">
        <w:rPr>
          <w:rFonts w:eastAsia="Arial Unicode MS"/>
          <w:spacing w:val="-4"/>
          <w:kern w:val="1"/>
          <w:sz w:val="24"/>
          <w:szCs w:val="24"/>
          <w:lang w:eastAsia="ar-SA"/>
        </w:rPr>
        <w:t>;</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lastRenderedPageBreak/>
        <w:t>- на моделирование;</w:t>
      </w:r>
    </w:p>
    <w:p w:rsidR="009E45E9" w:rsidRPr="009E45E9" w:rsidRDefault="009E45E9" w:rsidP="009E45E9">
      <w:pPr>
        <w:widowControl/>
        <w:suppressAutoHyphens/>
        <w:autoSpaceDE/>
        <w:autoSpaceDN/>
        <w:ind w:left="1418" w:firstLine="850"/>
        <w:jc w:val="both"/>
        <w:rPr>
          <w:rFonts w:eastAsia="Arial Unicode MS"/>
          <w:spacing w:val="2"/>
          <w:kern w:val="1"/>
          <w:sz w:val="24"/>
          <w:szCs w:val="24"/>
          <w:lang w:eastAsia="ar-SA"/>
        </w:rPr>
      </w:pPr>
      <w:r w:rsidRPr="009E45E9">
        <w:rPr>
          <w:rFonts w:eastAsia="Arial Unicode MS"/>
          <w:kern w:val="1"/>
          <w:sz w:val="24"/>
          <w:szCs w:val="24"/>
          <w:lang w:eastAsia="ar-SA"/>
        </w:rPr>
        <w:t>- на преобразование моделей;</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spacing w:val="2"/>
          <w:kern w:val="1"/>
          <w:sz w:val="24"/>
          <w:szCs w:val="24"/>
          <w:lang w:eastAsia="ar-SA"/>
        </w:rPr>
        <w:t>- на анализ объектов с целью выделения их признаков</w:t>
      </w:r>
      <w:r w:rsidRPr="009E45E9">
        <w:rPr>
          <w:rFonts w:eastAsia="Arial Unicode MS"/>
          <w:kern w:val="1"/>
          <w:sz w:val="24"/>
          <w:szCs w:val="24"/>
          <w:lang w:eastAsia="ar-SA"/>
        </w:rPr>
        <w:t>;</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синтез;</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выбор оснований и критериев для сравнения, сериации, классификации объектов;</w:t>
      </w:r>
    </w:p>
    <w:p w:rsidR="009E45E9" w:rsidRPr="009E45E9" w:rsidRDefault="009E45E9" w:rsidP="009E45E9">
      <w:pPr>
        <w:widowControl/>
        <w:suppressAutoHyphens/>
        <w:autoSpaceDE/>
        <w:autoSpaceDN/>
        <w:ind w:left="1418" w:firstLine="850"/>
        <w:jc w:val="both"/>
        <w:rPr>
          <w:rFonts w:eastAsia="Arial Unicode MS"/>
          <w:spacing w:val="2"/>
          <w:kern w:val="1"/>
          <w:sz w:val="24"/>
          <w:szCs w:val="24"/>
          <w:lang w:eastAsia="ar-SA"/>
        </w:rPr>
      </w:pPr>
      <w:r w:rsidRPr="009E45E9">
        <w:rPr>
          <w:rFonts w:eastAsia="Arial Unicode MS"/>
          <w:kern w:val="1"/>
          <w:sz w:val="24"/>
          <w:szCs w:val="24"/>
          <w:lang w:eastAsia="ar-SA"/>
        </w:rPr>
        <w:t>- на подведение под понятие, выведение следствий;</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spacing w:val="2"/>
          <w:kern w:val="1"/>
          <w:sz w:val="24"/>
          <w:szCs w:val="24"/>
          <w:lang w:eastAsia="ar-SA"/>
        </w:rPr>
        <w:t>- на установление причинно</w:t>
      </w:r>
      <w:r w:rsidRPr="009E45E9">
        <w:rPr>
          <w:rFonts w:eastAsia="Arial Unicode MS"/>
          <w:spacing w:val="2"/>
          <w:kern w:val="1"/>
          <w:sz w:val="24"/>
          <w:szCs w:val="24"/>
          <w:lang w:eastAsia="ar-SA"/>
        </w:rPr>
        <w:softHyphen/>
        <w:t>следственных связей, представ</w:t>
      </w:r>
      <w:r w:rsidRPr="009E45E9">
        <w:rPr>
          <w:rFonts w:eastAsia="Arial Unicode MS"/>
          <w:kern w:val="1"/>
          <w:sz w:val="24"/>
          <w:szCs w:val="24"/>
          <w:lang w:eastAsia="ar-SA"/>
        </w:rPr>
        <w:t>ление цепочек объектов и явлений;</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построение логической цепочки рассуждений, анализ истинности утверждений;</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доказательство;</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выдвижение гипотез и их обоснование;</w:t>
      </w:r>
    </w:p>
    <w:p w:rsidR="009E45E9" w:rsidRPr="009E45E9" w:rsidRDefault="009E45E9" w:rsidP="009E45E9">
      <w:pPr>
        <w:widowControl/>
        <w:suppressAutoHyphens/>
        <w:autoSpaceDE/>
        <w:autoSpaceDN/>
        <w:ind w:left="1418" w:firstLine="850"/>
        <w:jc w:val="both"/>
        <w:rPr>
          <w:rFonts w:eastAsia="Arial Unicode MS"/>
          <w:spacing w:val="-4"/>
          <w:kern w:val="1"/>
          <w:sz w:val="24"/>
          <w:szCs w:val="24"/>
          <w:lang w:eastAsia="ar-SA"/>
        </w:rPr>
      </w:pPr>
      <w:r w:rsidRPr="009E45E9">
        <w:rPr>
          <w:rFonts w:eastAsia="Arial Unicode MS"/>
          <w:kern w:val="1"/>
          <w:sz w:val="24"/>
          <w:szCs w:val="24"/>
          <w:lang w:eastAsia="ar-SA"/>
        </w:rPr>
        <w:t>- на формулирование проблемы;</w:t>
      </w:r>
    </w:p>
    <w:p w:rsidR="009E45E9" w:rsidRPr="009E45E9" w:rsidRDefault="009E45E9" w:rsidP="009E45E9">
      <w:pPr>
        <w:widowControl/>
        <w:suppressAutoHyphens/>
        <w:autoSpaceDE/>
        <w:autoSpaceDN/>
        <w:ind w:left="1418" w:firstLine="850"/>
        <w:jc w:val="both"/>
        <w:rPr>
          <w:rFonts w:eastAsia="Arial Unicode MS"/>
          <w:i/>
          <w:color w:val="00000A"/>
          <w:kern w:val="1"/>
          <w:sz w:val="24"/>
          <w:szCs w:val="24"/>
          <w:lang w:eastAsia="ar-SA"/>
        </w:rPr>
      </w:pPr>
      <w:r w:rsidRPr="009E45E9">
        <w:rPr>
          <w:rFonts w:eastAsia="Arial Unicode MS"/>
          <w:spacing w:val="-4"/>
          <w:kern w:val="1"/>
          <w:sz w:val="24"/>
          <w:szCs w:val="24"/>
          <w:lang w:eastAsia="ar-SA"/>
        </w:rPr>
        <w:t xml:space="preserve">- на самостоятельное создание </w:t>
      </w:r>
      <w:r w:rsidRPr="009E45E9">
        <w:rPr>
          <w:rFonts w:eastAsia="Arial Unicode MS"/>
          <w:kern w:val="1"/>
          <w:sz w:val="24"/>
          <w:szCs w:val="24"/>
          <w:lang w:eastAsia="ar-SA"/>
        </w:rPr>
        <w:t>алгоритмов (</w:t>
      </w:r>
      <w:r w:rsidRPr="009E45E9">
        <w:rPr>
          <w:rFonts w:eastAsia="Arial Unicode MS"/>
          <w:spacing w:val="-4"/>
          <w:kern w:val="1"/>
          <w:sz w:val="24"/>
          <w:szCs w:val="24"/>
          <w:lang w:eastAsia="ar-SA"/>
        </w:rPr>
        <w:t>способов)</w:t>
      </w:r>
      <w:r w:rsidRPr="009E45E9">
        <w:rPr>
          <w:rFonts w:eastAsia="Arial Unicode MS"/>
          <w:kern w:val="1"/>
          <w:sz w:val="24"/>
          <w:szCs w:val="24"/>
          <w:lang w:eastAsia="ar-SA"/>
        </w:rPr>
        <w:t xml:space="preserve"> деятельности при решении</w:t>
      </w:r>
      <w:r w:rsidRPr="009E45E9">
        <w:rPr>
          <w:rFonts w:eastAsia="Arial Unicode MS"/>
          <w:spacing w:val="-4"/>
          <w:kern w:val="1"/>
          <w:sz w:val="24"/>
          <w:szCs w:val="24"/>
          <w:lang w:eastAsia="ar-SA"/>
        </w:rPr>
        <w:t xml:space="preserve"> проблем твор</w:t>
      </w:r>
      <w:r w:rsidRPr="009E45E9">
        <w:rPr>
          <w:rFonts w:eastAsia="Arial Unicode MS"/>
          <w:kern w:val="1"/>
          <w:sz w:val="24"/>
          <w:szCs w:val="24"/>
          <w:lang w:eastAsia="ar-SA"/>
        </w:rPr>
        <w:t>ческого и поискового характера.</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i/>
          <w:color w:val="00000A"/>
          <w:kern w:val="1"/>
          <w:sz w:val="24"/>
          <w:szCs w:val="24"/>
          <w:lang w:eastAsia="ar-SA"/>
        </w:rPr>
        <w:t>4. Задачи, формирующие регулятивные универсальные учебные действия:</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целеполагание;</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планирование;</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прогнозирование;</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контроль в форме соотнесения способа действия и его результата с заданным эталоном с целью обнаружения отклонений и отличий от эталона;</w:t>
      </w:r>
    </w:p>
    <w:p w:rsidR="009E45E9" w:rsidRPr="009E45E9" w:rsidRDefault="009E45E9" w:rsidP="009E45E9">
      <w:pPr>
        <w:widowControl/>
        <w:suppressAutoHyphens/>
        <w:autoSpaceDE/>
        <w:autoSpaceDN/>
        <w:ind w:left="1418" w:firstLine="850"/>
        <w:jc w:val="both"/>
        <w:rPr>
          <w:rFonts w:eastAsia="Arial Unicode MS"/>
          <w:kern w:val="1"/>
          <w:sz w:val="24"/>
          <w:szCs w:val="24"/>
          <w:lang w:eastAsia="ar-SA"/>
        </w:rPr>
      </w:pPr>
      <w:r w:rsidRPr="009E45E9">
        <w:rPr>
          <w:rFonts w:eastAsia="Arial Unicode MS"/>
          <w:kern w:val="1"/>
          <w:sz w:val="24"/>
          <w:szCs w:val="24"/>
          <w:lang w:eastAsia="ar-SA"/>
        </w:rPr>
        <w:t>- на коррекцию как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9E45E9" w:rsidRPr="009E45E9" w:rsidRDefault="009E45E9" w:rsidP="009E45E9">
      <w:pPr>
        <w:widowControl/>
        <w:suppressAutoHyphens/>
        <w:autoSpaceDE/>
        <w:autoSpaceDN/>
        <w:ind w:left="1418" w:firstLine="850"/>
        <w:jc w:val="both"/>
        <w:rPr>
          <w:rFonts w:eastAsia="Arial Unicode MS"/>
          <w:spacing w:val="4"/>
          <w:kern w:val="1"/>
          <w:sz w:val="24"/>
          <w:szCs w:val="24"/>
          <w:lang w:eastAsia="ar-SA"/>
        </w:rPr>
      </w:pPr>
      <w:r w:rsidRPr="009E45E9">
        <w:rPr>
          <w:rFonts w:eastAsia="Arial Unicode MS"/>
          <w:kern w:val="1"/>
          <w:sz w:val="24"/>
          <w:szCs w:val="24"/>
          <w:lang w:eastAsia="ar-SA"/>
        </w:rPr>
        <w:t>- на оценку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9E45E9" w:rsidRPr="009E45E9" w:rsidRDefault="009E45E9" w:rsidP="009E45E9">
      <w:pPr>
        <w:widowControl/>
        <w:suppressAutoHyphens/>
        <w:autoSpaceDE/>
        <w:autoSpaceDN/>
        <w:ind w:left="1418" w:firstLine="850"/>
        <w:jc w:val="both"/>
        <w:rPr>
          <w:rFonts w:eastAsia="SimSun"/>
          <w:b/>
          <w:sz w:val="24"/>
          <w:szCs w:val="24"/>
          <w:lang w:eastAsia="ar-SA"/>
        </w:rPr>
      </w:pPr>
      <w:r w:rsidRPr="009E45E9">
        <w:rPr>
          <w:rFonts w:eastAsia="Arial Unicode MS"/>
          <w:spacing w:val="4"/>
          <w:kern w:val="1"/>
          <w:sz w:val="24"/>
          <w:szCs w:val="24"/>
          <w:lang w:eastAsia="ar-SA"/>
        </w:rPr>
        <w:t xml:space="preserve">- на саморегуляцию как способность к мобилизации сил и </w:t>
      </w:r>
      <w:r w:rsidRPr="009E45E9">
        <w:rPr>
          <w:rFonts w:eastAsia="Arial Unicode MS"/>
          <w:kern w:val="1"/>
          <w:sz w:val="24"/>
          <w:szCs w:val="24"/>
          <w:lang w:eastAsia="ar-SA"/>
        </w:rPr>
        <w:t>энергии, волевому усилию (выбору в ситуации мотивационного конфликта) и преодолению препятствий для достижения цели.</w:t>
      </w:r>
    </w:p>
    <w:p w:rsidR="009E45E9" w:rsidRPr="009E45E9" w:rsidRDefault="009E45E9" w:rsidP="009E45E9">
      <w:pPr>
        <w:widowControl/>
        <w:suppressAutoHyphens/>
        <w:autoSpaceDE/>
        <w:autoSpaceDN/>
        <w:ind w:left="1418" w:firstLine="850"/>
        <w:jc w:val="both"/>
        <w:rPr>
          <w:rFonts w:eastAsia="SimSun"/>
          <w:b/>
          <w:sz w:val="24"/>
          <w:szCs w:val="24"/>
          <w:lang w:eastAsia="ar-SA"/>
        </w:rPr>
      </w:pP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b/>
          <w:sz w:val="24"/>
          <w:szCs w:val="24"/>
          <w:lang w:eastAsia="ar-SA"/>
        </w:rPr>
        <w:t>2.</w:t>
      </w:r>
      <w:r w:rsidR="00C45AA4">
        <w:rPr>
          <w:rFonts w:eastAsia="SimSun"/>
          <w:b/>
          <w:sz w:val="24"/>
          <w:szCs w:val="24"/>
          <w:lang w:eastAsia="ar-SA"/>
        </w:rPr>
        <w:t>2</w:t>
      </w:r>
      <w:r w:rsidRPr="009E45E9">
        <w:rPr>
          <w:rFonts w:eastAsia="SimSun"/>
          <w:b/>
          <w:sz w:val="24"/>
          <w:szCs w:val="24"/>
          <w:lang w:eastAsia="ar-SA"/>
        </w:rPr>
        <w:t>.5. Описание преемственности программы формирования универсальных учебных действий при переходе от дошкольного к начальному общему образованию, от начального к основному общему образованию.</w:t>
      </w: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spacing w:val="2"/>
          <w:sz w:val="24"/>
          <w:szCs w:val="24"/>
          <w:lang w:eastAsia="ar-SA"/>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9E45E9">
        <w:rPr>
          <w:rFonts w:eastAsia="SimSun"/>
          <w:sz w:val="24"/>
          <w:szCs w:val="24"/>
          <w:lang w:eastAsia="ar-SA"/>
        </w:rPr>
        <w:t>организации, осуществляющей образовательную деятельность</w:t>
      </w:r>
      <w:r w:rsidRPr="009E45E9">
        <w:rPr>
          <w:rFonts w:eastAsia="SimSun"/>
          <w:spacing w:val="2"/>
          <w:sz w:val="24"/>
          <w:szCs w:val="24"/>
          <w:lang w:eastAsia="ar-SA"/>
        </w:rPr>
        <w:t xml:space="preserve"> на уровне дошкольного образования, в </w:t>
      </w:r>
      <w:r w:rsidRPr="009E45E9">
        <w:rPr>
          <w:rFonts w:eastAsia="SimSun"/>
          <w:sz w:val="24"/>
          <w:szCs w:val="24"/>
          <w:lang w:eastAsia="ar-SA"/>
        </w:rPr>
        <w:t>организацию, осуществляющую образовательную деятельность</w:t>
      </w:r>
      <w:r w:rsidRPr="009E45E9">
        <w:rPr>
          <w:rFonts w:eastAsia="SimSun"/>
          <w:spacing w:val="2"/>
          <w:sz w:val="24"/>
          <w:szCs w:val="24"/>
          <w:lang w:eastAsia="ar-SA"/>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
    <w:p w:rsidR="009E45E9" w:rsidRPr="009E45E9" w:rsidRDefault="009E45E9" w:rsidP="00C45AA4">
      <w:pPr>
        <w:widowControl/>
        <w:suppressAutoHyphens/>
        <w:autoSpaceDE/>
        <w:autoSpaceDN/>
        <w:ind w:left="1418" w:firstLine="850"/>
        <w:jc w:val="both"/>
        <w:rPr>
          <w:rFonts w:eastAsia="SimSun"/>
          <w:i/>
          <w:sz w:val="24"/>
          <w:szCs w:val="24"/>
          <w:lang w:eastAsia="ar-SA"/>
        </w:rPr>
      </w:pPr>
      <w:r w:rsidRPr="009E45E9">
        <w:rPr>
          <w:rFonts w:eastAsia="SimSun"/>
          <w:spacing w:val="2"/>
          <w:sz w:val="24"/>
          <w:szCs w:val="24"/>
          <w:lang w:eastAsia="ar-SA"/>
        </w:rPr>
        <w:t>Наиболее остро проблема преемственности стоит в двух ключевых точках - в момент поступления детей в школу</w:t>
      </w:r>
      <w:r w:rsidRPr="009E45E9">
        <w:rPr>
          <w:rFonts w:eastAsia="SimSun"/>
          <w:sz w:val="24"/>
          <w:szCs w:val="24"/>
          <w:lang w:eastAsia="ar-SA"/>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9E45E9" w:rsidRPr="009E45E9" w:rsidRDefault="009E45E9" w:rsidP="009E45E9">
      <w:pPr>
        <w:widowControl/>
        <w:suppressAutoHyphens/>
        <w:autoSpaceDE/>
        <w:autoSpaceDN/>
        <w:ind w:left="1418" w:firstLine="850"/>
        <w:jc w:val="center"/>
        <w:rPr>
          <w:rFonts w:eastAsia="SimSun"/>
          <w:b/>
          <w:i/>
          <w:sz w:val="24"/>
          <w:szCs w:val="24"/>
          <w:lang w:eastAsia="ar-SA"/>
        </w:rPr>
      </w:pPr>
      <w:r w:rsidRPr="009E45E9">
        <w:rPr>
          <w:rFonts w:eastAsia="SimSun"/>
          <w:b/>
          <w:i/>
          <w:sz w:val="24"/>
          <w:szCs w:val="24"/>
          <w:lang w:eastAsia="ar-SA"/>
        </w:rPr>
        <w:t>Преемственность перехода</w:t>
      </w:r>
    </w:p>
    <w:p w:rsidR="009E45E9" w:rsidRPr="009E45E9" w:rsidRDefault="009E45E9" w:rsidP="009E45E9">
      <w:pPr>
        <w:widowControl/>
        <w:suppressAutoHyphens/>
        <w:autoSpaceDE/>
        <w:autoSpaceDN/>
        <w:ind w:left="1418" w:firstLine="850"/>
        <w:jc w:val="center"/>
        <w:rPr>
          <w:rFonts w:eastAsia="SimSun"/>
          <w:sz w:val="24"/>
          <w:szCs w:val="24"/>
          <w:lang w:eastAsia="ar-SA"/>
        </w:rPr>
      </w:pPr>
      <w:r w:rsidRPr="009E45E9">
        <w:rPr>
          <w:rFonts w:eastAsia="SimSun"/>
          <w:b/>
          <w:i/>
          <w:sz w:val="24"/>
          <w:szCs w:val="24"/>
          <w:lang w:eastAsia="ar-SA"/>
        </w:rPr>
        <w:t>от дошкольного к начальному общему образованию</w:t>
      </w:r>
    </w:p>
    <w:p w:rsidR="009E45E9" w:rsidRPr="009E45E9" w:rsidRDefault="009E45E9" w:rsidP="009E45E9">
      <w:pPr>
        <w:widowControl/>
        <w:suppressAutoHyphens/>
        <w:autoSpaceDE/>
        <w:autoSpaceDN/>
        <w:ind w:left="1418" w:firstLine="850"/>
        <w:jc w:val="both"/>
        <w:rPr>
          <w:rFonts w:eastAsia="SimSun"/>
          <w:i/>
          <w:iCs/>
          <w:spacing w:val="-4"/>
          <w:sz w:val="24"/>
          <w:szCs w:val="24"/>
          <w:lang w:eastAsia="ar-SA"/>
        </w:rPr>
      </w:pPr>
      <w:r w:rsidRPr="009E45E9">
        <w:rPr>
          <w:rFonts w:eastAsia="SimSun"/>
          <w:sz w:val="24"/>
          <w:szCs w:val="24"/>
          <w:lang w:eastAsia="ar-SA"/>
        </w:rPr>
        <w:t>Г</w:t>
      </w:r>
      <w:r w:rsidRPr="009E45E9">
        <w:rPr>
          <w:rFonts w:eastAsia="SimSun"/>
          <w:bCs/>
          <w:iCs/>
          <w:sz w:val="24"/>
          <w:szCs w:val="24"/>
          <w:lang w:eastAsia="ar-SA"/>
        </w:rPr>
        <w:t>отовность детей к обучению в школе(</w:t>
      </w:r>
      <w:r w:rsidRPr="009E45E9">
        <w:rPr>
          <w:rFonts w:eastAsia="SimSun"/>
          <w:sz w:val="24"/>
          <w:szCs w:val="24"/>
          <w:lang w:eastAsia="ar-SA"/>
        </w:rPr>
        <w:t>к начальному общему образованию) включает в себя физическую и психологическую готовность.</w:t>
      </w:r>
    </w:p>
    <w:p w:rsidR="009E45E9" w:rsidRPr="009E45E9" w:rsidRDefault="009E45E9" w:rsidP="009E45E9">
      <w:pPr>
        <w:widowControl/>
        <w:suppressAutoHyphens/>
        <w:autoSpaceDE/>
        <w:autoSpaceDN/>
        <w:ind w:left="1418" w:firstLine="850"/>
        <w:jc w:val="both"/>
        <w:rPr>
          <w:rFonts w:eastAsia="SimSun"/>
          <w:i/>
          <w:iCs/>
          <w:sz w:val="24"/>
          <w:szCs w:val="24"/>
          <w:lang w:eastAsia="ar-SA"/>
        </w:rPr>
      </w:pPr>
      <w:r w:rsidRPr="009E45E9">
        <w:rPr>
          <w:rFonts w:eastAsia="SimSun"/>
          <w:i/>
          <w:iCs/>
          <w:spacing w:val="-4"/>
          <w:sz w:val="24"/>
          <w:szCs w:val="24"/>
          <w:lang w:eastAsia="ar-SA"/>
        </w:rPr>
        <w:lastRenderedPageBreak/>
        <w:t xml:space="preserve">Физическая готовность </w:t>
      </w:r>
      <w:r w:rsidRPr="009E45E9">
        <w:rPr>
          <w:rFonts w:eastAsia="SimSun"/>
          <w:spacing w:val="-4"/>
          <w:sz w:val="24"/>
          <w:szCs w:val="24"/>
          <w:lang w:eastAsia="ar-SA"/>
        </w:rPr>
        <w:t xml:space="preserve">определяется состоянием здоровья, </w:t>
      </w:r>
      <w:r w:rsidRPr="009E45E9">
        <w:rPr>
          <w:rFonts w:eastAsia="SimSun"/>
          <w:spacing w:val="2"/>
          <w:sz w:val="24"/>
          <w:szCs w:val="24"/>
          <w:lang w:eastAsia="ar-SA"/>
        </w:rPr>
        <w:t>уровнем морфофункциональной зрелости организма ребён</w:t>
      </w:r>
      <w:r w:rsidRPr="009E45E9">
        <w:rPr>
          <w:rFonts w:eastAsia="SimSun"/>
          <w:sz w:val="24"/>
          <w:szCs w:val="24"/>
          <w:lang w:eastAsia="ar-SA"/>
        </w:rPr>
        <w:t xml:space="preserve">ка, в том числе развитием двигательных навыков и качеств </w:t>
      </w:r>
      <w:r w:rsidRPr="009E45E9">
        <w:rPr>
          <w:rFonts w:eastAsia="SimSun"/>
          <w:spacing w:val="2"/>
          <w:sz w:val="24"/>
          <w:szCs w:val="24"/>
          <w:lang w:eastAsia="ar-SA"/>
        </w:rPr>
        <w:t xml:space="preserve">(тонкая моторная координация), физической и умственной </w:t>
      </w:r>
      <w:r w:rsidRPr="009E45E9">
        <w:rPr>
          <w:rFonts w:eastAsia="SimSun"/>
          <w:sz w:val="24"/>
          <w:szCs w:val="24"/>
          <w:lang w:eastAsia="ar-SA"/>
        </w:rPr>
        <w:t>работоспособности.</w:t>
      </w:r>
    </w:p>
    <w:p w:rsidR="009E45E9" w:rsidRPr="009E45E9" w:rsidRDefault="009E45E9" w:rsidP="009E45E9">
      <w:pPr>
        <w:widowControl/>
        <w:suppressAutoHyphens/>
        <w:autoSpaceDE/>
        <w:autoSpaceDN/>
        <w:ind w:left="1418" w:firstLine="850"/>
        <w:jc w:val="both"/>
        <w:rPr>
          <w:rFonts w:eastAsia="SimSun"/>
          <w:i/>
          <w:spacing w:val="2"/>
          <w:sz w:val="24"/>
          <w:szCs w:val="24"/>
          <w:lang w:eastAsia="ar-SA"/>
        </w:rPr>
      </w:pPr>
      <w:r w:rsidRPr="009E45E9">
        <w:rPr>
          <w:rFonts w:eastAsia="SimSun"/>
          <w:i/>
          <w:iCs/>
          <w:sz w:val="24"/>
          <w:szCs w:val="24"/>
          <w:lang w:eastAsia="ar-SA"/>
        </w:rPr>
        <w:t xml:space="preserve">Психологическая готовность </w:t>
      </w:r>
      <w:r w:rsidRPr="009E45E9">
        <w:rPr>
          <w:rFonts w:eastAsia="SimSun"/>
          <w:sz w:val="24"/>
          <w:szCs w:val="24"/>
          <w:lang w:eastAsia="ar-SA"/>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9E45E9" w:rsidRPr="009E45E9" w:rsidRDefault="009E45E9" w:rsidP="009E45E9">
      <w:pPr>
        <w:widowControl/>
        <w:suppressAutoHyphens/>
        <w:autoSpaceDE/>
        <w:autoSpaceDN/>
        <w:ind w:left="1418" w:firstLine="850"/>
        <w:jc w:val="both"/>
        <w:rPr>
          <w:rFonts w:eastAsia="SimSun"/>
          <w:i/>
          <w:spacing w:val="2"/>
          <w:sz w:val="24"/>
          <w:szCs w:val="24"/>
          <w:lang w:eastAsia="ar-SA"/>
        </w:rPr>
      </w:pPr>
      <w:r w:rsidRPr="009E45E9">
        <w:rPr>
          <w:rFonts w:eastAsia="SimSun"/>
          <w:i/>
          <w:spacing w:val="2"/>
          <w:sz w:val="24"/>
          <w:szCs w:val="24"/>
          <w:lang w:eastAsia="ar-SA"/>
        </w:rPr>
        <w:t xml:space="preserve">Психологическая готовность к школе имеет следующую </w:t>
      </w:r>
      <w:r w:rsidRPr="009E45E9">
        <w:rPr>
          <w:rFonts w:eastAsia="SimSun"/>
          <w:i/>
          <w:spacing w:val="-2"/>
          <w:sz w:val="24"/>
          <w:szCs w:val="24"/>
          <w:lang w:eastAsia="ar-SA"/>
        </w:rPr>
        <w:t>структуру:</w:t>
      </w:r>
      <w:r w:rsidRPr="009E45E9">
        <w:rPr>
          <w:rFonts w:eastAsia="SimSun"/>
          <w:spacing w:val="-2"/>
          <w:sz w:val="24"/>
          <w:szCs w:val="24"/>
          <w:lang w:eastAsia="ar-SA"/>
        </w:rPr>
        <w:t xml:space="preserve"> личностная готовность, умственная зрелость и про</w:t>
      </w:r>
      <w:r w:rsidRPr="009E45E9">
        <w:rPr>
          <w:rFonts w:eastAsia="SimSun"/>
          <w:sz w:val="24"/>
          <w:szCs w:val="24"/>
          <w:lang w:eastAsia="ar-SA"/>
        </w:rPr>
        <w:t>извольность регуляции поведения и деятельности.</w:t>
      </w:r>
    </w:p>
    <w:p w:rsidR="009E45E9" w:rsidRPr="009E45E9" w:rsidRDefault="009E45E9" w:rsidP="009E45E9">
      <w:pPr>
        <w:widowControl/>
        <w:suppressAutoHyphens/>
        <w:autoSpaceDE/>
        <w:autoSpaceDN/>
        <w:ind w:left="1418" w:firstLine="850"/>
        <w:jc w:val="both"/>
        <w:rPr>
          <w:rFonts w:eastAsia="SimSun"/>
          <w:i/>
          <w:sz w:val="24"/>
          <w:szCs w:val="24"/>
          <w:lang w:eastAsia="ar-SA"/>
        </w:rPr>
      </w:pPr>
      <w:r w:rsidRPr="009E45E9">
        <w:rPr>
          <w:rFonts w:eastAsia="SimSun"/>
          <w:i/>
          <w:spacing w:val="2"/>
          <w:sz w:val="24"/>
          <w:szCs w:val="24"/>
          <w:lang w:eastAsia="ar-SA"/>
        </w:rPr>
        <w:t>Личностная готовность</w:t>
      </w:r>
      <w:r w:rsidRPr="009E45E9">
        <w:rPr>
          <w:rFonts w:eastAsia="SimSun"/>
          <w:spacing w:val="2"/>
          <w:sz w:val="24"/>
          <w:szCs w:val="24"/>
          <w:lang w:eastAsia="ar-SA"/>
        </w:rPr>
        <w:t xml:space="preserve"> включает мотивационную готов</w:t>
      </w:r>
      <w:r w:rsidRPr="009E45E9">
        <w:rPr>
          <w:rFonts w:eastAsia="SimSun"/>
          <w:spacing w:val="-4"/>
          <w:sz w:val="24"/>
          <w:szCs w:val="24"/>
          <w:lang w:eastAsia="ar-SA"/>
        </w:rPr>
        <w:t>ность, коммуникативную готовность, сформированность Я</w:t>
      </w:r>
      <w:r w:rsidRPr="009E45E9">
        <w:rPr>
          <w:rFonts w:eastAsia="SimSun"/>
          <w:spacing w:val="-4"/>
          <w:sz w:val="24"/>
          <w:szCs w:val="24"/>
          <w:lang w:eastAsia="ar-SA"/>
        </w:rPr>
        <w:softHyphen/>
        <w:t>кон</w:t>
      </w:r>
      <w:r w:rsidRPr="009E45E9">
        <w:rPr>
          <w:rFonts w:eastAsia="SimSun"/>
          <w:sz w:val="24"/>
          <w:szCs w:val="24"/>
          <w:lang w:eastAsia="ar-SA"/>
        </w:rPr>
        <w:t xml:space="preserve">цепции и самооценки, эмоциональную зрелость. </w:t>
      </w:r>
    </w:p>
    <w:p w:rsidR="009E45E9" w:rsidRPr="009E45E9" w:rsidRDefault="009E45E9" w:rsidP="009E45E9">
      <w:pPr>
        <w:widowControl/>
        <w:suppressAutoHyphens/>
        <w:autoSpaceDE/>
        <w:autoSpaceDN/>
        <w:ind w:left="1418" w:firstLine="850"/>
        <w:jc w:val="both"/>
        <w:rPr>
          <w:rFonts w:eastAsia="SimSun"/>
          <w:i/>
          <w:spacing w:val="2"/>
          <w:sz w:val="24"/>
          <w:szCs w:val="24"/>
          <w:lang w:eastAsia="ar-SA"/>
        </w:rPr>
      </w:pPr>
      <w:r w:rsidRPr="009E45E9">
        <w:rPr>
          <w:rFonts w:eastAsia="SimSun"/>
          <w:i/>
          <w:sz w:val="24"/>
          <w:szCs w:val="24"/>
          <w:lang w:eastAsia="ar-SA"/>
        </w:rPr>
        <w:t>Мотиваци</w:t>
      </w:r>
      <w:r w:rsidRPr="009E45E9">
        <w:rPr>
          <w:rFonts w:eastAsia="SimSun"/>
          <w:i/>
          <w:spacing w:val="-2"/>
          <w:sz w:val="24"/>
          <w:szCs w:val="24"/>
          <w:lang w:eastAsia="ar-SA"/>
        </w:rPr>
        <w:t>онная готовность</w:t>
      </w:r>
      <w:r w:rsidRPr="009E45E9">
        <w:rPr>
          <w:rFonts w:eastAsia="SimSun"/>
          <w:spacing w:val="-2"/>
          <w:sz w:val="24"/>
          <w:szCs w:val="24"/>
          <w:lang w:eastAsia="ar-SA"/>
        </w:rPr>
        <w:t xml:space="preserve"> предполагает сформированность социальных </w:t>
      </w:r>
      <w:r w:rsidRPr="009E45E9">
        <w:rPr>
          <w:rFonts w:eastAsia="SimSun"/>
          <w:sz w:val="24"/>
          <w:szCs w:val="24"/>
          <w:lang w:eastAsia="ar-SA"/>
        </w:rPr>
        <w:t>мотивов (стремление к социально значимому статусу, потреб</w:t>
      </w:r>
      <w:r w:rsidRPr="009E45E9">
        <w:rPr>
          <w:rFonts w:eastAsia="SimSun"/>
          <w:spacing w:val="2"/>
          <w:sz w:val="24"/>
          <w:szCs w:val="24"/>
          <w:lang w:eastAsia="ar-SA"/>
        </w:rPr>
        <w:t>ность в социальном признании, мотив социального долга), учебных и познавательных мотивов. Предпосылками воз</w:t>
      </w:r>
      <w:r w:rsidRPr="009E45E9">
        <w:rPr>
          <w:rFonts w:eastAsia="SimSun"/>
          <w:sz w:val="24"/>
          <w:szCs w:val="24"/>
          <w:lang w:eastAsia="ar-SA"/>
        </w:rPr>
        <w:t xml:space="preserve">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r w:rsidRPr="009E45E9">
        <w:rPr>
          <w:rFonts w:eastAsia="SimSun"/>
          <w:spacing w:val="2"/>
          <w:sz w:val="24"/>
          <w:szCs w:val="24"/>
          <w:lang w:eastAsia="ar-SA"/>
        </w:rPr>
        <w:t xml:space="preserve">Мотивационная готовность характеризуется первичным </w:t>
      </w:r>
      <w:r w:rsidRPr="009E45E9">
        <w:rPr>
          <w:rFonts w:eastAsia="SimSun"/>
          <w:sz w:val="24"/>
          <w:szCs w:val="24"/>
          <w:lang w:eastAsia="ar-SA"/>
        </w:rPr>
        <w:t>соподчинением мотивов с доминированием учебно</w:t>
      </w:r>
      <w:r w:rsidRPr="009E45E9">
        <w:rPr>
          <w:rFonts w:eastAsia="SimSun"/>
          <w:sz w:val="24"/>
          <w:szCs w:val="24"/>
          <w:lang w:eastAsia="ar-SA"/>
        </w:rPr>
        <w:softHyphen/>
        <w:t>познава</w:t>
      </w:r>
      <w:r w:rsidRPr="009E45E9">
        <w:rPr>
          <w:rFonts w:eastAsia="SimSun"/>
          <w:spacing w:val="2"/>
          <w:sz w:val="24"/>
          <w:szCs w:val="24"/>
          <w:lang w:eastAsia="ar-SA"/>
        </w:rPr>
        <w:t xml:space="preserve">тельных мотивов. </w:t>
      </w:r>
    </w:p>
    <w:p w:rsidR="009E45E9" w:rsidRPr="009E45E9" w:rsidRDefault="009E45E9" w:rsidP="009E45E9">
      <w:pPr>
        <w:widowControl/>
        <w:suppressAutoHyphens/>
        <w:autoSpaceDE/>
        <w:autoSpaceDN/>
        <w:ind w:left="1418" w:firstLine="850"/>
        <w:jc w:val="both"/>
        <w:rPr>
          <w:rFonts w:eastAsia="SimSun"/>
          <w:i/>
          <w:sz w:val="24"/>
          <w:szCs w:val="24"/>
          <w:lang w:eastAsia="ar-SA"/>
        </w:rPr>
      </w:pPr>
      <w:r w:rsidRPr="009E45E9">
        <w:rPr>
          <w:rFonts w:eastAsia="SimSun"/>
          <w:i/>
          <w:spacing w:val="2"/>
          <w:sz w:val="24"/>
          <w:szCs w:val="24"/>
          <w:lang w:eastAsia="ar-SA"/>
        </w:rPr>
        <w:t>Коммуникативная готовность</w:t>
      </w:r>
      <w:r w:rsidRPr="009E45E9">
        <w:rPr>
          <w:rFonts w:eastAsia="SimSun"/>
          <w:spacing w:val="2"/>
          <w:sz w:val="24"/>
          <w:szCs w:val="24"/>
          <w:lang w:eastAsia="ar-SA"/>
        </w:rPr>
        <w:t xml:space="preserve"> выступает </w:t>
      </w:r>
      <w:r w:rsidRPr="009E45E9">
        <w:rPr>
          <w:rFonts w:eastAsia="SimSun"/>
          <w:sz w:val="24"/>
          <w:szCs w:val="24"/>
          <w:lang w:eastAsia="ar-SA"/>
        </w:rPr>
        <w:t>как готовность ребёнка к произвольному общению с учителем и сверстниками в контексте поставленной учебной зада</w:t>
      </w:r>
      <w:r w:rsidRPr="009E45E9">
        <w:rPr>
          <w:rFonts w:eastAsia="SimSun"/>
          <w:spacing w:val="2"/>
          <w:sz w:val="24"/>
          <w:szCs w:val="24"/>
          <w:lang w:eastAsia="ar-SA"/>
        </w:rPr>
        <w:t xml:space="preserve">чи и учебного содержания. Коммуникативная готовность </w:t>
      </w:r>
      <w:r w:rsidRPr="009E45E9">
        <w:rPr>
          <w:rFonts w:eastAsia="SimSun"/>
          <w:sz w:val="24"/>
          <w:szCs w:val="24"/>
          <w:lang w:eastAsia="ar-SA"/>
        </w:rPr>
        <w:t>создаёт возможности для продуктивного сотрудничества ребёнка с учителем и трансляции культурного опыта в процессе обучения. Сформированность Я</w:t>
      </w:r>
      <w:r w:rsidRPr="009E45E9">
        <w:rPr>
          <w:rFonts w:eastAsia="SimSun"/>
          <w:sz w:val="24"/>
          <w:szCs w:val="24"/>
          <w:lang w:eastAsia="ar-SA"/>
        </w:rPr>
        <w:softHyphen/>
        <w:t xml:space="preserve">концепции и самосознания характеризуется осознанием ребёнком своих физических возможностей, умений, нравственных качеств, переживаний </w:t>
      </w:r>
      <w:r w:rsidRPr="009E45E9">
        <w:rPr>
          <w:rFonts w:eastAsia="SimSun"/>
          <w:spacing w:val="2"/>
          <w:sz w:val="24"/>
          <w:szCs w:val="24"/>
          <w:lang w:eastAsia="ar-SA"/>
        </w:rPr>
        <w:t xml:space="preserve">(личное сознание), характера отношения к нему взрослых, </w:t>
      </w:r>
      <w:r w:rsidRPr="009E45E9">
        <w:rPr>
          <w:rFonts w:eastAsia="SimSun"/>
          <w:sz w:val="24"/>
          <w:szCs w:val="24"/>
          <w:lang w:eastAsia="ar-SA"/>
        </w:rPr>
        <w:t xml:space="preserve">способностью оценки своих достижений и личностных качеств, самокритичностью. </w:t>
      </w: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i/>
          <w:sz w:val="24"/>
          <w:szCs w:val="24"/>
          <w:lang w:eastAsia="ar-SA"/>
        </w:rPr>
        <w:t>Эмоциональная готовность</w:t>
      </w:r>
      <w:r w:rsidRPr="009E45E9">
        <w:rPr>
          <w:rFonts w:eastAsia="SimSun"/>
          <w:sz w:val="24"/>
          <w:szCs w:val="24"/>
          <w:lang w:eastAsia="ar-SA"/>
        </w:rPr>
        <w:t xml:space="preserve"> выражается в освоении ребёнком социальных норм проявления чувств и в способности регулировать своё поведение на ос</w:t>
      </w:r>
      <w:r w:rsidRPr="009E45E9">
        <w:rPr>
          <w:rFonts w:eastAsia="SimSun"/>
          <w:spacing w:val="2"/>
          <w:sz w:val="24"/>
          <w:szCs w:val="24"/>
          <w:lang w:eastAsia="ar-SA"/>
        </w:rPr>
        <w:t>нове эмоционального предвосхищения и прогнозирования. Показателем эмоциональной готовности к школьному обу</w:t>
      </w:r>
      <w:r w:rsidRPr="009E45E9">
        <w:rPr>
          <w:rFonts w:eastAsia="SimSun"/>
          <w:sz w:val="24"/>
          <w:szCs w:val="24"/>
          <w:lang w:eastAsia="ar-SA"/>
        </w:rPr>
        <w:t>чению является сформированность высших чувств - нрав</w:t>
      </w:r>
      <w:r w:rsidRPr="009E45E9">
        <w:rPr>
          <w:rFonts w:eastAsia="SimSun"/>
          <w:spacing w:val="2"/>
          <w:sz w:val="24"/>
          <w:szCs w:val="24"/>
          <w:lang w:eastAsia="ar-SA"/>
        </w:rPr>
        <w:t>ственных переживаний, интеллектуальных чувств (радость познания), эстетических чувств (чувство прекрасного). Вы</w:t>
      </w:r>
      <w:r w:rsidRPr="009E45E9">
        <w:rPr>
          <w:rFonts w:eastAsia="SimSun"/>
          <w:sz w:val="24"/>
          <w:szCs w:val="24"/>
          <w:lang w:eastAsia="ar-SA"/>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9E45E9" w:rsidRPr="009E45E9" w:rsidRDefault="009E45E9" w:rsidP="009E45E9">
      <w:pPr>
        <w:widowControl/>
        <w:suppressAutoHyphens/>
        <w:autoSpaceDE/>
        <w:autoSpaceDN/>
        <w:ind w:left="1418" w:firstLine="850"/>
        <w:jc w:val="both"/>
        <w:rPr>
          <w:rFonts w:eastAsia="SimSun"/>
          <w:i/>
          <w:spacing w:val="2"/>
          <w:sz w:val="24"/>
          <w:szCs w:val="24"/>
          <w:lang w:eastAsia="ar-SA"/>
        </w:rPr>
      </w:pPr>
      <w:r w:rsidRPr="009E45E9">
        <w:rPr>
          <w:rFonts w:eastAsia="SimSun"/>
          <w:spacing w:val="-2"/>
          <w:sz w:val="24"/>
          <w:szCs w:val="24"/>
          <w:lang w:eastAsia="ar-SA"/>
        </w:rPr>
        <w:t xml:space="preserve">Умственную зрелость составляет </w:t>
      </w:r>
      <w:r w:rsidRPr="009E45E9">
        <w:rPr>
          <w:rFonts w:eastAsia="SimSun"/>
          <w:i/>
          <w:spacing w:val="-2"/>
          <w:sz w:val="24"/>
          <w:szCs w:val="24"/>
          <w:lang w:eastAsia="ar-SA"/>
        </w:rPr>
        <w:t xml:space="preserve">интеллектуальная, речевая </w:t>
      </w:r>
      <w:r w:rsidRPr="009E45E9">
        <w:rPr>
          <w:rFonts w:eastAsia="SimSun"/>
          <w:i/>
          <w:spacing w:val="2"/>
          <w:sz w:val="24"/>
          <w:szCs w:val="24"/>
          <w:lang w:eastAsia="ar-SA"/>
        </w:rPr>
        <w:t>готовность и сформированность восприятия, памяти, вни</w:t>
      </w:r>
      <w:r w:rsidRPr="009E45E9">
        <w:rPr>
          <w:rFonts w:eastAsia="SimSun"/>
          <w:i/>
          <w:sz w:val="24"/>
          <w:szCs w:val="24"/>
          <w:lang w:eastAsia="ar-SA"/>
        </w:rPr>
        <w:t>мания, воображения</w:t>
      </w:r>
      <w:r w:rsidRPr="009E45E9">
        <w:rPr>
          <w:rFonts w:eastAsia="SimSun"/>
          <w:sz w:val="24"/>
          <w:szCs w:val="24"/>
          <w:lang w:eastAsia="ar-SA"/>
        </w:rPr>
        <w:t>.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9E45E9">
        <w:rPr>
          <w:rFonts w:eastAsia="SimSun"/>
          <w:spacing w:val="-2"/>
          <w:sz w:val="24"/>
          <w:szCs w:val="24"/>
          <w:lang w:eastAsia="ar-SA"/>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9E45E9">
        <w:rPr>
          <w:rFonts w:eastAsia="SimSun"/>
          <w:spacing w:val="2"/>
          <w:sz w:val="24"/>
          <w:szCs w:val="24"/>
          <w:lang w:eastAsia="ar-SA"/>
        </w:rPr>
        <w:t xml:space="preserve">представлений и умений. </w:t>
      </w: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i/>
          <w:spacing w:val="2"/>
          <w:sz w:val="24"/>
          <w:szCs w:val="24"/>
          <w:lang w:eastAsia="ar-SA"/>
        </w:rPr>
        <w:t>Речевая готовность</w:t>
      </w:r>
      <w:r w:rsidRPr="009E45E9">
        <w:rPr>
          <w:rFonts w:eastAsia="SimSun"/>
          <w:spacing w:val="2"/>
          <w:sz w:val="24"/>
          <w:szCs w:val="24"/>
          <w:lang w:eastAsia="ar-SA"/>
        </w:rPr>
        <w:t xml:space="preserve"> предполагает </w:t>
      </w:r>
      <w:r w:rsidRPr="009E45E9">
        <w:rPr>
          <w:rFonts w:eastAsia="SimSun"/>
          <w:sz w:val="24"/>
          <w:szCs w:val="24"/>
          <w:lang w:eastAsia="ar-SA"/>
        </w:rPr>
        <w:t>сформированность фонематической, лексической, граммати</w:t>
      </w:r>
      <w:r w:rsidRPr="009E45E9">
        <w:rPr>
          <w:rFonts w:eastAsia="SimSun"/>
          <w:spacing w:val="-2"/>
          <w:sz w:val="24"/>
          <w:szCs w:val="24"/>
          <w:lang w:eastAsia="ar-SA"/>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w:t>
      </w:r>
      <w:r w:rsidRPr="009E45E9">
        <w:rPr>
          <w:rFonts w:eastAsia="SimSun"/>
          <w:spacing w:val="-2"/>
          <w:sz w:val="24"/>
          <w:szCs w:val="24"/>
          <w:lang w:eastAsia="ar-SA"/>
        </w:rPr>
        <w:lastRenderedPageBreak/>
        <w:t xml:space="preserve">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9E45E9">
        <w:rPr>
          <w:rFonts w:eastAsia="SimSun"/>
          <w:spacing w:val="2"/>
          <w:sz w:val="24"/>
          <w:szCs w:val="24"/>
          <w:lang w:eastAsia="ar-SA"/>
        </w:rPr>
        <w:t xml:space="preserve">её единицы. </w:t>
      </w: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spacing w:val="2"/>
          <w:sz w:val="24"/>
          <w:szCs w:val="24"/>
          <w:lang w:eastAsia="ar-SA"/>
        </w:rPr>
        <w:t>Восприятие характеризуется всё большей осо</w:t>
      </w:r>
      <w:r w:rsidRPr="009E45E9">
        <w:rPr>
          <w:rFonts w:eastAsia="SimSun"/>
          <w:sz w:val="24"/>
          <w:szCs w:val="24"/>
          <w:lang w:eastAsia="ar-SA"/>
        </w:rPr>
        <w:t>з</w:t>
      </w:r>
      <w:r w:rsidRPr="009E45E9">
        <w:rPr>
          <w:rFonts w:eastAsia="SimSun"/>
          <w:spacing w:val="-2"/>
          <w:sz w:val="24"/>
          <w:szCs w:val="24"/>
          <w:lang w:eastAsia="ar-SA"/>
        </w:rPr>
        <w:t>нанностью, опирается на использование системы обществен</w:t>
      </w:r>
      <w:r w:rsidRPr="009E45E9">
        <w:rPr>
          <w:rFonts w:eastAsia="SimSun"/>
          <w:spacing w:val="2"/>
          <w:sz w:val="24"/>
          <w:szCs w:val="24"/>
          <w:lang w:eastAsia="ar-SA"/>
        </w:rPr>
        <w:t xml:space="preserve">ных сенсорных эталонов и соответствующих перцептивных </w:t>
      </w:r>
      <w:r w:rsidRPr="009E45E9">
        <w:rPr>
          <w:rFonts w:eastAsia="SimSun"/>
          <w:spacing w:val="-2"/>
          <w:sz w:val="24"/>
          <w:szCs w:val="24"/>
          <w:lang w:eastAsia="ar-SA"/>
        </w:rPr>
        <w:t xml:space="preserve">действий, основывается на взаимосвязи с речью и мышлением. </w:t>
      </w: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spacing w:val="-2"/>
          <w:sz w:val="24"/>
          <w:szCs w:val="24"/>
          <w:lang w:eastAsia="ar-SA"/>
        </w:rPr>
        <w:t>Память и внимание приобретают черты опосредованности, наблюдается рост объёма и устойчивости внимания.</w:t>
      </w: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spacing w:val="2"/>
          <w:sz w:val="24"/>
          <w:szCs w:val="24"/>
          <w:lang w:eastAsia="ar-SA"/>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9E45E9">
        <w:rPr>
          <w:rFonts w:eastAsia="SimSun"/>
          <w:sz w:val="24"/>
          <w:szCs w:val="24"/>
          <w:lang w:eastAsia="ar-SA"/>
        </w:rPr>
        <w:t>тивов, целеполагании и сохранении цели, способности при</w:t>
      </w:r>
      <w:r w:rsidRPr="009E45E9">
        <w:rPr>
          <w:rFonts w:eastAsia="SimSun"/>
          <w:spacing w:val="2"/>
          <w:sz w:val="24"/>
          <w:szCs w:val="24"/>
          <w:lang w:eastAsia="ar-SA"/>
        </w:rPr>
        <w:t xml:space="preserve">лагать волевое усилие для её достижения. Произвольность </w:t>
      </w:r>
      <w:r w:rsidRPr="009E45E9">
        <w:rPr>
          <w:rFonts w:eastAsia="SimSun"/>
          <w:sz w:val="24"/>
          <w:szCs w:val="24"/>
          <w:lang w:eastAsia="ar-SA"/>
        </w:rPr>
        <w:t xml:space="preserve">выступает как умение строить своё поведение и деятельность </w:t>
      </w:r>
      <w:r w:rsidRPr="009E45E9">
        <w:rPr>
          <w:rFonts w:eastAsia="SimSun"/>
          <w:spacing w:val="2"/>
          <w:sz w:val="24"/>
          <w:szCs w:val="24"/>
          <w:lang w:eastAsia="ar-SA"/>
        </w:rPr>
        <w:t xml:space="preserve">в соответствии с предлагаемыми образцами и правилами, </w:t>
      </w:r>
      <w:r w:rsidRPr="009E45E9">
        <w:rPr>
          <w:rFonts w:eastAsia="SimSun"/>
          <w:sz w:val="24"/>
          <w:szCs w:val="24"/>
          <w:lang w:eastAsia="ar-SA"/>
        </w:rPr>
        <w:t>осуществлять планирование, контроль и коррекцию выполняемых действий, используя соответствующие средства.</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spacing w:val="2"/>
          <w:sz w:val="24"/>
          <w:szCs w:val="24"/>
          <w:lang w:eastAsia="ar-SA"/>
        </w:rPr>
        <w:t xml:space="preserve">Формирование фундамента готовности перехода к обучению на уровень начального общего образования должно </w:t>
      </w:r>
      <w:r w:rsidRPr="009E45E9">
        <w:rPr>
          <w:rFonts w:eastAsia="SimSun"/>
          <w:sz w:val="24"/>
          <w:szCs w:val="24"/>
          <w:lang w:eastAsia="ar-SA"/>
        </w:rPr>
        <w:t>осуществляться в рамках специфически детских видов деятельности: сюжетно</w:t>
      </w:r>
      <w:r w:rsidRPr="009E45E9">
        <w:rPr>
          <w:rFonts w:eastAsia="SimSun"/>
          <w:sz w:val="24"/>
          <w:szCs w:val="24"/>
          <w:lang w:eastAsia="ar-SA"/>
        </w:rPr>
        <w:softHyphen/>
        <w:t>ролевой игры, изобразительной деятельности, конструирования, восприятия сказки и пр.</w:t>
      </w:r>
    </w:p>
    <w:p w:rsidR="009E45E9" w:rsidRPr="009E45E9" w:rsidRDefault="009E45E9" w:rsidP="009E45E9">
      <w:pPr>
        <w:widowControl/>
        <w:suppressAutoHyphens/>
        <w:autoSpaceDE/>
        <w:autoSpaceDN/>
        <w:ind w:left="1418" w:firstLine="850"/>
        <w:jc w:val="both"/>
        <w:rPr>
          <w:rFonts w:eastAsia="SimSun"/>
          <w:sz w:val="24"/>
          <w:szCs w:val="24"/>
          <w:lang w:eastAsia="ar-SA"/>
        </w:rPr>
      </w:pPr>
    </w:p>
    <w:p w:rsidR="009E45E9" w:rsidRPr="009E45E9" w:rsidRDefault="009E45E9" w:rsidP="009E45E9">
      <w:pPr>
        <w:widowControl/>
        <w:suppressAutoHyphens/>
        <w:autoSpaceDE/>
        <w:autoSpaceDN/>
        <w:ind w:left="1418" w:firstLine="850"/>
        <w:jc w:val="center"/>
        <w:rPr>
          <w:rFonts w:eastAsia="SimSun"/>
          <w:b/>
          <w:i/>
          <w:sz w:val="24"/>
          <w:szCs w:val="24"/>
          <w:lang w:eastAsia="ar-SA"/>
        </w:rPr>
      </w:pPr>
      <w:r w:rsidRPr="009E45E9">
        <w:rPr>
          <w:rFonts w:eastAsia="SimSun"/>
          <w:b/>
          <w:i/>
          <w:sz w:val="24"/>
          <w:szCs w:val="24"/>
          <w:lang w:eastAsia="ar-SA"/>
        </w:rPr>
        <w:t>Преемственность перехода</w:t>
      </w:r>
    </w:p>
    <w:p w:rsidR="009E45E9" w:rsidRPr="009E45E9" w:rsidRDefault="009E45E9" w:rsidP="009E45E9">
      <w:pPr>
        <w:widowControl/>
        <w:suppressAutoHyphens/>
        <w:autoSpaceDE/>
        <w:autoSpaceDN/>
        <w:ind w:left="1418" w:firstLine="850"/>
        <w:jc w:val="center"/>
        <w:rPr>
          <w:rFonts w:eastAsia="SimSun"/>
          <w:spacing w:val="2"/>
          <w:sz w:val="24"/>
          <w:szCs w:val="24"/>
          <w:lang w:eastAsia="ar-SA"/>
        </w:rPr>
      </w:pPr>
      <w:r w:rsidRPr="009E45E9">
        <w:rPr>
          <w:rFonts w:eastAsia="SimSun"/>
          <w:b/>
          <w:i/>
          <w:sz w:val="24"/>
          <w:szCs w:val="24"/>
          <w:lang w:eastAsia="ar-SA"/>
        </w:rPr>
        <w:t>от начального общего к основному общему образованию</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spacing w:val="2"/>
          <w:sz w:val="24"/>
          <w:szCs w:val="24"/>
          <w:lang w:eastAsia="ar-SA"/>
        </w:rPr>
        <w:t xml:space="preserve">Не меньшее значение имеет проблема психологической </w:t>
      </w:r>
      <w:r w:rsidRPr="009E45E9">
        <w:rPr>
          <w:rFonts w:eastAsia="SimSun"/>
          <w:sz w:val="24"/>
          <w:szCs w:val="24"/>
          <w:lang w:eastAsia="ar-SA"/>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9E45E9">
        <w:rPr>
          <w:rFonts w:eastAsia="SimSun"/>
          <w:spacing w:val="2"/>
          <w:sz w:val="24"/>
          <w:szCs w:val="24"/>
          <w:lang w:eastAsia="ar-SA"/>
        </w:rPr>
        <w:t>учению, возрастание эмоциональной нестабильности, нару</w:t>
      </w:r>
      <w:r w:rsidRPr="009E45E9">
        <w:rPr>
          <w:rFonts w:eastAsia="SimSun"/>
          <w:sz w:val="24"/>
          <w:szCs w:val="24"/>
          <w:lang w:eastAsia="ar-SA"/>
        </w:rPr>
        <w:t>шения поведения, которые обусловлены:</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sz w:val="24"/>
          <w:szCs w:val="24"/>
          <w:lang w:eastAsia="ar-SA"/>
        </w:rPr>
        <w:t>- необходимостью адаптации обучающихся к новой орга</w:t>
      </w:r>
      <w:r w:rsidRPr="009E45E9">
        <w:rPr>
          <w:rFonts w:eastAsia="SimSun"/>
          <w:spacing w:val="2"/>
          <w:sz w:val="24"/>
          <w:szCs w:val="24"/>
          <w:lang w:eastAsia="ar-SA"/>
        </w:rPr>
        <w:t>низации процесса и содержания обучения (предметная си</w:t>
      </w:r>
      <w:r w:rsidRPr="009E45E9">
        <w:rPr>
          <w:rFonts w:eastAsia="SimSun"/>
          <w:sz w:val="24"/>
          <w:szCs w:val="24"/>
          <w:lang w:eastAsia="ar-SA"/>
        </w:rPr>
        <w:t>стема, разные преподаватели и т.д.);</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совпадением начала кризисного периода, в который вступают младшие подростки, со сменой ведущей деятельности </w:t>
      </w:r>
      <w:r w:rsidRPr="009E45E9">
        <w:rPr>
          <w:rFonts w:eastAsia="SimSun"/>
          <w:spacing w:val="2"/>
          <w:sz w:val="24"/>
          <w:szCs w:val="24"/>
          <w:lang w:eastAsia="ar-SA"/>
        </w:rPr>
        <w:t xml:space="preserve">(переориентацией подростков на деятельность общения со </w:t>
      </w:r>
      <w:r w:rsidRPr="009E45E9">
        <w:rPr>
          <w:rFonts w:eastAsia="SimSun"/>
          <w:sz w:val="24"/>
          <w:szCs w:val="24"/>
          <w:lang w:eastAsia="ar-SA"/>
        </w:rPr>
        <w:t>сверстниками при сохранении значимости учебной деятельности);</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9E45E9">
        <w:rPr>
          <w:rFonts w:eastAsia="SimSun"/>
          <w:spacing w:val="2"/>
          <w:sz w:val="24"/>
          <w:szCs w:val="24"/>
          <w:lang w:eastAsia="ar-SA"/>
        </w:rPr>
        <w:t>образом с уровнем сформированности структурных компонентов учебной деятельности (мотивы, учебные действия,</w:t>
      </w:r>
      <w:r w:rsidRPr="009E45E9">
        <w:rPr>
          <w:rFonts w:eastAsia="SimSun"/>
          <w:sz w:val="24"/>
          <w:szCs w:val="24"/>
          <w:lang w:eastAsia="ar-SA"/>
        </w:rPr>
        <w:t xml:space="preserve"> контроль, оценка);</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sz w:val="24"/>
          <w:szCs w:val="24"/>
          <w:lang w:eastAsia="ar-SA"/>
        </w:rPr>
        <w:t>- недостаточно подготовленным переходом с родного языка на русский язык обучения.</w:t>
      </w:r>
    </w:p>
    <w:p w:rsidR="009E45E9" w:rsidRPr="009E45E9" w:rsidRDefault="009E45E9" w:rsidP="009E45E9">
      <w:pPr>
        <w:widowControl/>
        <w:suppressAutoHyphens/>
        <w:autoSpaceDE/>
        <w:autoSpaceDN/>
        <w:ind w:left="1418" w:firstLine="850"/>
        <w:jc w:val="both"/>
        <w:rPr>
          <w:rFonts w:eastAsia="SimSun"/>
          <w:spacing w:val="2"/>
          <w:sz w:val="24"/>
          <w:szCs w:val="24"/>
          <w:lang w:eastAsia="ar-SA"/>
        </w:rPr>
      </w:pPr>
      <w:r w:rsidRPr="009E45E9">
        <w:rPr>
          <w:rFonts w:eastAsia="SimSun"/>
          <w:sz w:val="24"/>
          <w:szCs w:val="24"/>
          <w:lang w:eastAsia="ar-SA"/>
        </w:rPr>
        <w:t xml:space="preserve">Все эти компоненты присутствуют в программе формирования УУД и заданы в форме </w:t>
      </w:r>
      <w:r w:rsidRPr="009E45E9">
        <w:rPr>
          <w:rFonts w:eastAsia="SimSun"/>
          <w:spacing w:val="2"/>
          <w:sz w:val="24"/>
          <w:szCs w:val="24"/>
          <w:lang w:eastAsia="ar-SA"/>
        </w:rPr>
        <w:t xml:space="preserve">требований к планируемым результатам обучения. </w:t>
      </w:r>
    </w:p>
    <w:p w:rsidR="009E45E9" w:rsidRPr="009E45E9" w:rsidRDefault="009E45E9" w:rsidP="009E45E9">
      <w:pPr>
        <w:widowControl/>
        <w:suppressAutoHyphens/>
        <w:autoSpaceDE/>
        <w:autoSpaceDN/>
        <w:ind w:left="1418" w:firstLine="850"/>
        <w:jc w:val="both"/>
        <w:rPr>
          <w:sz w:val="24"/>
          <w:szCs w:val="24"/>
          <w:lang w:eastAsia="ar-SA"/>
        </w:rPr>
      </w:pPr>
      <w:r w:rsidRPr="009E45E9">
        <w:rPr>
          <w:rFonts w:eastAsia="SimSun"/>
          <w:spacing w:val="2"/>
          <w:sz w:val="24"/>
          <w:szCs w:val="24"/>
          <w:lang w:eastAsia="ar-SA"/>
        </w:rPr>
        <w:t>Основанием преемственности разных уровней образования в школе является ориентация на ключевой стратегиче</w:t>
      </w:r>
      <w:r w:rsidRPr="009E45E9">
        <w:rPr>
          <w:rFonts w:eastAsia="SimSun"/>
          <w:sz w:val="24"/>
          <w:szCs w:val="24"/>
          <w:lang w:eastAsia="ar-SA"/>
        </w:rPr>
        <w:t>ский приоритет непрерывного образования - формирование умения учиться, которое обеспечивается формированием системы УУД, а также на положениях ФГОС дошкольного образования, касающихся целевых ориентиров на этапе завершения дошкольного образования.</w:t>
      </w:r>
    </w:p>
    <w:p w:rsidR="009E45E9" w:rsidRPr="009E45E9" w:rsidRDefault="009E45E9" w:rsidP="009E45E9">
      <w:pPr>
        <w:suppressAutoHyphens/>
        <w:autoSpaceDE/>
        <w:autoSpaceDN/>
        <w:ind w:left="1418" w:firstLine="850"/>
        <w:jc w:val="both"/>
        <w:rPr>
          <w:sz w:val="24"/>
          <w:szCs w:val="24"/>
          <w:lang w:eastAsia="ar-SA"/>
        </w:rPr>
      </w:pPr>
    </w:p>
    <w:p w:rsidR="009E45E9" w:rsidRPr="009E45E9" w:rsidRDefault="009E45E9" w:rsidP="009E45E9">
      <w:pPr>
        <w:widowControl/>
        <w:suppressAutoHyphens/>
        <w:autoSpaceDE/>
        <w:autoSpaceDN/>
        <w:ind w:left="1418" w:firstLine="850"/>
        <w:rPr>
          <w:sz w:val="24"/>
          <w:szCs w:val="24"/>
          <w:lang w:eastAsia="ar-SA"/>
        </w:rPr>
      </w:pPr>
      <w:bookmarkStart w:id="479" w:name="Bookmark5"/>
    </w:p>
    <w:bookmarkEnd w:id="479"/>
    <w:p w:rsidR="009E45E9" w:rsidRPr="009E45E9" w:rsidRDefault="009E45E9" w:rsidP="009E45E9">
      <w:pPr>
        <w:pageBreakBefore/>
        <w:suppressAutoHyphens/>
        <w:autoSpaceDE/>
        <w:autoSpaceDN/>
        <w:ind w:left="1418" w:firstLine="850"/>
        <w:jc w:val="center"/>
        <w:rPr>
          <w:rFonts w:eastAsia="Arial Unicode MS"/>
          <w:b/>
          <w:bCs/>
          <w:iCs/>
          <w:color w:val="00000A"/>
          <w:kern w:val="1"/>
          <w:sz w:val="24"/>
          <w:szCs w:val="24"/>
          <w:lang w:eastAsia="ar-SA"/>
        </w:rPr>
      </w:pPr>
      <w:r w:rsidRPr="009E45E9">
        <w:rPr>
          <w:b/>
          <w:sz w:val="24"/>
          <w:szCs w:val="24"/>
          <w:lang w:eastAsia="ar-SA"/>
        </w:rPr>
        <w:lastRenderedPageBreak/>
        <w:t>2.3. ПРОГРАММА КОРРЕКЦИОННОЙ РАБОТЫ</w:t>
      </w:r>
    </w:p>
    <w:p w:rsidR="009E45E9" w:rsidRPr="009E45E9" w:rsidRDefault="009E45E9" w:rsidP="009E45E9">
      <w:pPr>
        <w:suppressAutoHyphens/>
        <w:autoSpaceDE/>
        <w:autoSpaceDN/>
        <w:ind w:left="1418" w:firstLine="850"/>
        <w:jc w:val="both"/>
        <w:rPr>
          <w:rFonts w:eastAsia="Arial Unicode MS"/>
          <w:b/>
          <w:bCs/>
          <w:iCs/>
          <w:color w:val="00000A"/>
          <w:kern w:val="1"/>
          <w:sz w:val="24"/>
          <w:szCs w:val="24"/>
          <w:lang w:eastAsia="ar-SA"/>
        </w:rPr>
      </w:pPr>
    </w:p>
    <w:p w:rsidR="009E45E9" w:rsidRPr="009E45E9" w:rsidRDefault="009E45E9" w:rsidP="009E45E9">
      <w:pPr>
        <w:suppressAutoHyphens/>
        <w:autoSpaceDE/>
        <w:autoSpaceDN/>
        <w:ind w:left="1418" w:firstLine="850"/>
        <w:jc w:val="both"/>
        <w:rPr>
          <w:sz w:val="24"/>
          <w:szCs w:val="24"/>
          <w:lang w:eastAsia="ar-SA"/>
        </w:rPr>
      </w:pPr>
      <w:r w:rsidRPr="009E45E9">
        <w:rPr>
          <w:rFonts w:eastAsia="Arial Unicode MS"/>
          <w:b/>
          <w:bCs/>
          <w:iCs/>
          <w:color w:val="00000A"/>
          <w:kern w:val="1"/>
          <w:sz w:val="24"/>
          <w:szCs w:val="24"/>
          <w:lang w:eastAsia="ar-SA"/>
        </w:rPr>
        <w:t>2.3.1. Цель и задачи программы коррекционной работы</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Определение одного из вариантов АОП НОО для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 (при наличии).</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 xml:space="preserve">Программа коррекционной работы предусматривает индивидуализацию специального сопровождения обучающегося с ЗПР. </w:t>
      </w:r>
    </w:p>
    <w:p w:rsidR="009E45E9" w:rsidRPr="009E45E9" w:rsidRDefault="009E45E9" w:rsidP="009E45E9">
      <w:pPr>
        <w:suppressAutoHyphens/>
        <w:autoSpaceDE/>
        <w:autoSpaceDN/>
        <w:ind w:left="1418" w:firstLine="850"/>
        <w:jc w:val="both"/>
        <w:rPr>
          <w:rFonts w:eastAsia="Arial Unicode MS"/>
          <w:b/>
          <w:bCs/>
          <w:i/>
          <w:iCs/>
          <w:color w:val="00000A"/>
          <w:kern w:val="1"/>
          <w:sz w:val="24"/>
          <w:szCs w:val="24"/>
          <w:lang w:eastAsia="ar-SA"/>
        </w:rPr>
      </w:pPr>
      <w:r w:rsidRPr="009E45E9">
        <w:rPr>
          <w:b/>
          <w:i/>
          <w:sz w:val="24"/>
          <w:szCs w:val="24"/>
          <w:lang w:eastAsia="ar-SA"/>
        </w:rPr>
        <w:t xml:space="preserve">Цель программы коррекционной работы: </w:t>
      </w:r>
      <w:r w:rsidRPr="009E45E9">
        <w:rPr>
          <w:sz w:val="24"/>
          <w:szCs w:val="24"/>
          <w:lang w:eastAsia="ar-SA"/>
        </w:rPr>
        <w:t>создание системы комплексного психолого-педагогического сопровождения процесса освоения АОП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9E45E9" w:rsidRPr="009E45E9" w:rsidRDefault="009E45E9" w:rsidP="009E45E9">
      <w:pPr>
        <w:widowControl/>
        <w:shd w:val="clear" w:color="auto" w:fill="FFFFFF"/>
        <w:suppressAutoHyphens/>
        <w:autoSpaceDE/>
        <w:autoSpaceDN/>
        <w:ind w:left="1418" w:firstLine="850"/>
        <w:jc w:val="both"/>
        <w:rPr>
          <w:kern w:val="1"/>
          <w:sz w:val="24"/>
          <w:szCs w:val="24"/>
          <w:lang w:eastAsia="ar-SA"/>
        </w:rPr>
      </w:pPr>
      <w:r w:rsidRPr="009E45E9">
        <w:rPr>
          <w:rFonts w:eastAsia="Arial Unicode MS"/>
          <w:b/>
          <w:bCs/>
          <w:i/>
          <w:iCs/>
          <w:color w:val="00000A"/>
          <w:kern w:val="1"/>
          <w:sz w:val="24"/>
          <w:szCs w:val="24"/>
          <w:lang w:eastAsia="ar-SA"/>
        </w:rPr>
        <w:t>Задачи программы:</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xml:space="preserve">- </w:t>
      </w:r>
      <w:r w:rsidRPr="009E45E9">
        <w:rPr>
          <w:spacing w:val="-1"/>
          <w:kern w:val="1"/>
          <w:sz w:val="24"/>
          <w:szCs w:val="24"/>
          <w:lang w:eastAsia="ar-SA"/>
        </w:rPr>
        <w:t xml:space="preserve">выявление особых образовательных потребностей обучающихся с ЗПР, обусловленных недостатками в их развитии; </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xml:space="preserve">- </w:t>
      </w:r>
      <w:r w:rsidRPr="009E45E9">
        <w:rPr>
          <w:spacing w:val="-1"/>
          <w:kern w:val="1"/>
          <w:sz w:val="24"/>
          <w:szCs w:val="24"/>
          <w:lang w:eastAsia="ar-SA"/>
        </w:rPr>
        <w:t>организация специальных условий образования в соответствии с особенностями обучающихся с ЗПР;</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xml:space="preserve">- </w:t>
      </w:r>
      <w:r w:rsidRPr="009E45E9">
        <w:rPr>
          <w:spacing w:val="-1"/>
          <w:kern w:val="1"/>
          <w:sz w:val="24"/>
          <w:szCs w:val="24"/>
          <w:lang w:eastAsia="ar-SA"/>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xml:space="preserve">- </w:t>
      </w:r>
      <w:r w:rsidRPr="009E45E9">
        <w:rPr>
          <w:spacing w:val="-1"/>
          <w:kern w:val="1"/>
          <w:sz w:val="24"/>
          <w:szCs w:val="24"/>
          <w:lang w:eastAsia="ar-SA"/>
        </w:rPr>
        <w:t>оказание коррекционной помощи в овладении адаптированной основной общеобразовательной программой начального общего образования, в т.ч. организация индивидуальных и фронтальных занятий по развитию обучающихся с ЗПР;</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xml:space="preserve">- </w:t>
      </w:r>
      <w:r w:rsidRPr="009E45E9">
        <w:rPr>
          <w:spacing w:val="-1"/>
          <w:kern w:val="1"/>
          <w:sz w:val="24"/>
          <w:szCs w:val="24"/>
          <w:lang w:eastAsia="ar-SA"/>
        </w:rPr>
        <w:t>организация специальной психолого-педагогической помощи в формировании полноценной жизненной компетенции обучающихся с ЗПР;</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xml:space="preserve">- </w:t>
      </w:r>
      <w:r w:rsidRPr="009E45E9">
        <w:rPr>
          <w:spacing w:val="-1"/>
          <w:kern w:val="1"/>
          <w:sz w:val="24"/>
          <w:szCs w:val="24"/>
          <w:lang w:eastAsia="ar-SA"/>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9E45E9" w:rsidRPr="009E45E9" w:rsidRDefault="009E45E9" w:rsidP="009E45E9">
      <w:pPr>
        <w:suppressAutoHyphens/>
        <w:autoSpaceDE/>
        <w:autoSpaceDN/>
        <w:ind w:left="1418" w:firstLine="850"/>
        <w:jc w:val="both"/>
        <w:rPr>
          <w:b/>
          <w:i/>
          <w:sz w:val="24"/>
          <w:szCs w:val="24"/>
          <w:lang w:eastAsia="ar-SA"/>
        </w:rPr>
      </w:pPr>
      <w:r w:rsidRPr="009E45E9">
        <w:rPr>
          <w:kern w:val="1"/>
          <w:sz w:val="24"/>
          <w:szCs w:val="24"/>
          <w:lang w:eastAsia="ar-SA"/>
        </w:rPr>
        <w:t xml:space="preserve">- </w:t>
      </w:r>
      <w:r w:rsidRPr="009E45E9">
        <w:rPr>
          <w:spacing w:val="-1"/>
          <w:kern w:val="1"/>
          <w:sz w:val="24"/>
          <w:szCs w:val="24"/>
          <w:lang w:eastAsia="ar-SA"/>
        </w:rPr>
        <w:t>оказание консультативной и методической помощи родителям (законным представителям) обучающихся с ЗПР.</w:t>
      </w:r>
    </w:p>
    <w:p w:rsidR="009E45E9" w:rsidRPr="009E45E9" w:rsidRDefault="009E45E9" w:rsidP="009E45E9">
      <w:pPr>
        <w:suppressAutoHyphens/>
        <w:autoSpaceDE/>
        <w:autoSpaceDN/>
        <w:ind w:left="1418" w:firstLine="850"/>
        <w:jc w:val="both"/>
        <w:rPr>
          <w:b/>
          <w:i/>
          <w:sz w:val="24"/>
          <w:szCs w:val="24"/>
          <w:lang w:eastAsia="ar-SA"/>
        </w:rPr>
      </w:pPr>
    </w:p>
    <w:p w:rsidR="009E45E9" w:rsidRPr="009E45E9" w:rsidRDefault="009E45E9" w:rsidP="009E45E9">
      <w:pPr>
        <w:suppressAutoHyphens/>
        <w:autoSpaceDE/>
        <w:autoSpaceDN/>
        <w:ind w:left="1418" w:firstLine="850"/>
        <w:jc w:val="both"/>
        <w:rPr>
          <w:rFonts w:eastAsia="SimSun"/>
          <w:i/>
          <w:sz w:val="24"/>
          <w:szCs w:val="24"/>
          <w:lang w:eastAsia="ar-SA"/>
        </w:rPr>
      </w:pPr>
      <w:r w:rsidRPr="009E45E9">
        <w:rPr>
          <w:b/>
          <w:spacing w:val="-1"/>
          <w:kern w:val="1"/>
          <w:sz w:val="24"/>
          <w:szCs w:val="24"/>
          <w:lang w:eastAsia="ar-SA"/>
        </w:rPr>
        <w:t xml:space="preserve">2.3.2. Направления коррекционной работы </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i/>
          <w:sz w:val="24"/>
          <w:szCs w:val="24"/>
          <w:lang w:eastAsia="ar-SA"/>
        </w:rPr>
        <w:t>Программа коррекционной работы для обучающихся с ЗПР (вариант 7.2) включает в себя взаимосвязанные направления, отражающие её основное содержание:</w:t>
      </w:r>
    </w:p>
    <w:p w:rsidR="009E45E9" w:rsidRPr="009E45E9" w:rsidRDefault="009E45E9" w:rsidP="009E45E9">
      <w:pPr>
        <w:widowControl/>
        <w:suppressAutoHyphens/>
        <w:autoSpaceDE/>
        <w:autoSpaceDN/>
        <w:ind w:left="1418" w:firstLine="850"/>
        <w:jc w:val="both"/>
        <w:rPr>
          <w:rFonts w:eastAsia="SimSun"/>
          <w:sz w:val="24"/>
          <w:szCs w:val="24"/>
          <w:lang w:eastAsia="ar-SA"/>
        </w:rPr>
      </w:pPr>
      <w:r w:rsidRPr="009E45E9">
        <w:rPr>
          <w:rFonts w:eastAsia="SimSun"/>
          <w:sz w:val="24"/>
          <w:szCs w:val="24"/>
          <w:lang w:eastAsia="ar-SA"/>
        </w:rP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ЗПР;</w:t>
      </w:r>
    </w:p>
    <w:p w:rsidR="009E45E9" w:rsidRPr="009E45E9" w:rsidRDefault="009E45E9" w:rsidP="009E45E9">
      <w:pPr>
        <w:widowControl/>
        <w:suppressAutoHyphens/>
        <w:autoSpaceDE/>
        <w:autoSpaceDN/>
        <w:ind w:left="1418" w:firstLine="850"/>
        <w:jc w:val="both"/>
        <w:rPr>
          <w:i/>
          <w:color w:val="FF0000"/>
          <w:sz w:val="24"/>
          <w:szCs w:val="24"/>
          <w:lang w:eastAsia="ar-SA"/>
        </w:rPr>
      </w:pPr>
      <w:r w:rsidRPr="009E45E9">
        <w:rPr>
          <w:rFonts w:eastAsia="SimSun"/>
          <w:sz w:val="24"/>
          <w:szCs w:val="24"/>
          <w:lang w:eastAsia="ar-SA"/>
        </w:rPr>
        <w:t>2) перечень индивидуально-ориентированных коррекционных мероприятий, обеспечивающих обучающимся с ЗПР удовлетворение особых образовательных потребностей, их интеграцию (инклюзию) в образовательной организации и освоение ими АОП НОО.</w:t>
      </w:r>
    </w:p>
    <w:p w:rsidR="009E45E9" w:rsidRPr="009E45E9" w:rsidRDefault="009E45E9" w:rsidP="009E45E9">
      <w:pPr>
        <w:suppressAutoHyphens/>
        <w:autoSpaceDE/>
        <w:autoSpaceDN/>
        <w:ind w:left="1418" w:firstLine="850"/>
        <w:jc w:val="both"/>
        <w:rPr>
          <w:color w:val="000000" w:themeColor="text1"/>
          <w:sz w:val="24"/>
          <w:szCs w:val="24"/>
          <w:lang w:eastAsia="ar-SA"/>
        </w:rPr>
      </w:pPr>
      <w:r w:rsidRPr="009E45E9">
        <w:rPr>
          <w:i/>
          <w:color w:val="000000" w:themeColor="text1"/>
          <w:sz w:val="24"/>
          <w:szCs w:val="24"/>
          <w:lang w:eastAsia="ar-SA"/>
        </w:rPr>
        <w:t>Данный перечень может включать:</w:t>
      </w:r>
    </w:p>
    <w:p w:rsidR="009E45E9" w:rsidRPr="009E45E9" w:rsidRDefault="009E45E9" w:rsidP="009E45E9">
      <w:pPr>
        <w:suppressAutoHyphens/>
        <w:autoSpaceDE/>
        <w:autoSpaceDN/>
        <w:ind w:left="1418" w:firstLine="850"/>
        <w:jc w:val="both"/>
        <w:rPr>
          <w:color w:val="000000" w:themeColor="text1"/>
          <w:sz w:val="24"/>
          <w:szCs w:val="24"/>
          <w:lang w:eastAsia="ar-SA"/>
        </w:rPr>
      </w:pPr>
      <w:r w:rsidRPr="009E45E9">
        <w:rPr>
          <w:color w:val="000000" w:themeColor="text1"/>
          <w:sz w:val="24"/>
          <w:szCs w:val="24"/>
          <w:lang w:eastAsia="ar-SA"/>
        </w:rPr>
        <w:t>- игры, направленные на коррекцию и развитие дефицитных функций (сенсорных, моторных, психических) обучающегося;</w:t>
      </w:r>
    </w:p>
    <w:p w:rsidR="009E45E9" w:rsidRPr="009E45E9" w:rsidRDefault="009E45E9" w:rsidP="009E45E9">
      <w:pPr>
        <w:suppressAutoHyphens/>
        <w:autoSpaceDE/>
        <w:autoSpaceDN/>
        <w:ind w:left="1418" w:firstLine="850"/>
        <w:jc w:val="both"/>
        <w:rPr>
          <w:color w:val="000000" w:themeColor="text1"/>
          <w:sz w:val="24"/>
          <w:szCs w:val="24"/>
          <w:lang w:eastAsia="ar-SA"/>
        </w:rPr>
      </w:pPr>
      <w:r w:rsidRPr="009E45E9">
        <w:rPr>
          <w:color w:val="000000" w:themeColor="text1"/>
          <w:sz w:val="24"/>
          <w:szCs w:val="24"/>
          <w:lang w:eastAsia="ar-SA"/>
        </w:rPr>
        <w:t>- упражнения, направленные на развитие обучающегося с ЗПР;</w:t>
      </w:r>
    </w:p>
    <w:p w:rsidR="009E45E9" w:rsidRPr="009E45E9" w:rsidRDefault="009E45E9" w:rsidP="009E45E9">
      <w:pPr>
        <w:suppressAutoHyphens/>
        <w:autoSpaceDE/>
        <w:autoSpaceDN/>
        <w:ind w:left="1418" w:firstLine="850"/>
        <w:jc w:val="both"/>
        <w:rPr>
          <w:color w:val="000000" w:themeColor="text1"/>
          <w:sz w:val="24"/>
          <w:szCs w:val="24"/>
          <w:lang w:eastAsia="ar-SA"/>
        </w:rPr>
      </w:pPr>
      <w:r w:rsidRPr="009E45E9">
        <w:rPr>
          <w:color w:val="000000" w:themeColor="text1"/>
          <w:sz w:val="24"/>
          <w:szCs w:val="24"/>
          <w:lang w:eastAsia="ar-SA"/>
        </w:rPr>
        <w:t>- 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9E45E9" w:rsidRPr="009E45E9" w:rsidRDefault="009E45E9" w:rsidP="009E45E9">
      <w:pPr>
        <w:suppressAutoHyphens/>
        <w:autoSpaceDE/>
        <w:autoSpaceDN/>
        <w:ind w:left="1418" w:firstLine="850"/>
        <w:jc w:val="both"/>
        <w:rPr>
          <w:color w:val="000000" w:themeColor="text1"/>
          <w:sz w:val="24"/>
          <w:szCs w:val="24"/>
          <w:lang w:eastAsia="ar-SA"/>
        </w:rPr>
      </w:pPr>
      <w:r w:rsidRPr="009E45E9">
        <w:rPr>
          <w:color w:val="000000" w:themeColor="text1"/>
          <w:sz w:val="24"/>
          <w:szCs w:val="24"/>
          <w:lang w:eastAsia="ar-SA"/>
        </w:rPr>
        <w:lastRenderedPageBreak/>
        <w:t>- 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9E45E9" w:rsidRPr="009E45E9" w:rsidRDefault="009E45E9" w:rsidP="009E45E9">
      <w:pPr>
        <w:suppressAutoHyphens/>
        <w:autoSpaceDE/>
        <w:autoSpaceDN/>
        <w:ind w:left="1418" w:firstLine="850"/>
        <w:jc w:val="both"/>
        <w:rPr>
          <w:b/>
          <w:i/>
          <w:color w:val="000000" w:themeColor="text1"/>
          <w:sz w:val="24"/>
          <w:szCs w:val="24"/>
          <w:lang w:eastAsia="ar-SA"/>
        </w:rPr>
      </w:pPr>
      <w:r w:rsidRPr="009E45E9">
        <w:rPr>
          <w:color w:val="000000" w:themeColor="text1"/>
          <w:sz w:val="24"/>
          <w:szCs w:val="24"/>
          <w:lang w:eastAsia="ar-SA"/>
        </w:rPr>
        <w:t>Конкретный перечень мероприятий разрабатывается образовательной организацией.</w:t>
      </w:r>
    </w:p>
    <w:p w:rsidR="009E45E9" w:rsidRPr="009E45E9" w:rsidRDefault="009E45E9" w:rsidP="009E45E9">
      <w:pPr>
        <w:suppressAutoHyphens/>
        <w:autoSpaceDE/>
        <w:autoSpaceDN/>
        <w:ind w:left="1418" w:firstLine="850"/>
        <w:jc w:val="both"/>
        <w:rPr>
          <w:b/>
          <w:i/>
          <w:sz w:val="24"/>
          <w:szCs w:val="24"/>
          <w:lang w:eastAsia="ar-SA"/>
        </w:rPr>
      </w:pPr>
    </w:p>
    <w:p w:rsidR="009E45E9" w:rsidRPr="009E45E9" w:rsidRDefault="009E45E9" w:rsidP="009E45E9">
      <w:pPr>
        <w:suppressAutoHyphens/>
        <w:autoSpaceDE/>
        <w:autoSpaceDN/>
        <w:ind w:left="1418" w:firstLine="850"/>
        <w:jc w:val="both"/>
        <w:rPr>
          <w:b/>
          <w:i/>
          <w:sz w:val="24"/>
          <w:szCs w:val="24"/>
          <w:lang w:eastAsia="ar-SA"/>
        </w:rPr>
      </w:pPr>
      <w:r w:rsidRPr="009E45E9">
        <w:rPr>
          <w:b/>
          <w:spacing w:val="-1"/>
          <w:kern w:val="1"/>
          <w:sz w:val="24"/>
          <w:szCs w:val="24"/>
          <w:lang w:eastAsia="ar-SA"/>
        </w:rPr>
        <w:t>2.3.3. Принципы программы коррекционной работы</w:t>
      </w: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Принципы коррекционной работы:</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3. Принцип непрерывности обеспечивает проведение коррекционной работы на всем протяжении обучения с учетом личностных изменений.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9E45E9" w:rsidRPr="009E45E9" w:rsidRDefault="009E45E9" w:rsidP="009E45E9">
      <w:pPr>
        <w:suppressAutoHyphens/>
        <w:autoSpaceDE/>
        <w:autoSpaceDN/>
        <w:ind w:left="1418" w:firstLine="850"/>
        <w:jc w:val="both"/>
        <w:rPr>
          <w:b/>
          <w:i/>
          <w:sz w:val="24"/>
          <w:szCs w:val="24"/>
          <w:lang w:eastAsia="ar-SA"/>
        </w:rPr>
      </w:pPr>
    </w:p>
    <w:p w:rsidR="009E45E9" w:rsidRPr="009E45E9" w:rsidRDefault="009E45E9" w:rsidP="009E45E9">
      <w:pPr>
        <w:suppressAutoHyphens/>
        <w:autoSpaceDE/>
        <w:autoSpaceDN/>
        <w:ind w:left="1418" w:firstLine="850"/>
        <w:jc w:val="both"/>
        <w:rPr>
          <w:rFonts w:eastAsia="Arial Unicode MS"/>
          <w:bCs/>
          <w:i/>
          <w:iCs/>
          <w:color w:val="00000A"/>
          <w:kern w:val="1"/>
          <w:sz w:val="24"/>
          <w:szCs w:val="24"/>
          <w:lang w:eastAsia="ar-SA"/>
        </w:rPr>
      </w:pPr>
      <w:r w:rsidRPr="009E45E9">
        <w:rPr>
          <w:b/>
          <w:spacing w:val="-1"/>
          <w:kern w:val="1"/>
          <w:sz w:val="24"/>
          <w:szCs w:val="24"/>
          <w:lang w:eastAsia="ar-SA"/>
        </w:rPr>
        <w:t>2.3.4. Психолого-медико-педагогическое сопровождение обучающихся</w:t>
      </w:r>
    </w:p>
    <w:p w:rsidR="009E45E9" w:rsidRPr="009E45E9" w:rsidRDefault="009E45E9" w:rsidP="009E45E9">
      <w:pPr>
        <w:widowControl/>
        <w:shd w:val="clear" w:color="auto" w:fill="FFFFFF"/>
        <w:suppressAutoHyphens/>
        <w:autoSpaceDE/>
        <w:autoSpaceDN/>
        <w:ind w:left="1418" w:firstLine="850"/>
        <w:jc w:val="both"/>
        <w:rPr>
          <w:rFonts w:eastAsia="Arial Unicode MS"/>
          <w:color w:val="00000A"/>
          <w:kern w:val="1"/>
          <w:sz w:val="24"/>
          <w:szCs w:val="24"/>
          <w:lang w:eastAsia="ar-SA"/>
        </w:rPr>
      </w:pPr>
      <w:r w:rsidRPr="009E45E9">
        <w:rPr>
          <w:rFonts w:eastAsia="Arial Unicode MS"/>
          <w:bCs/>
          <w:i/>
          <w:iCs/>
          <w:color w:val="00000A"/>
          <w:kern w:val="1"/>
          <w:sz w:val="24"/>
          <w:szCs w:val="24"/>
          <w:lang w:eastAsia="ar-SA"/>
        </w:rPr>
        <w:t>Комплексное психолого-медико-педагогическое сопровождениеобучающихся с ЗПР включает:</w:t>
      </w:r>
    </w:p>
    <w:p w:rsidR="009E45E9" w:rsidRPr="009E45E9" w:rsidRDefault="009E45E9" w:rsidP="009E45E9">
      <w:pPr>
        <w:widowControl/>
        <w:shd w:val="clear" w:color="auto" w:fill="FFFFFF"/>
        <w:suppressAutoHyphens/>
        <w:autoSpaceDE/>
        <w:autoSpaceDN/>
        <w:ind w:left="1418" w:firstLine="850"/>
        <w:jc w:val="both"/>
        <w:rPr>
          <w:rFonts w:eastAsia="Arial Unicode MS"/>
          <w:color w:val="00000A"/>
          <w:spacing w:val="-1"/>
          <w:kern w:val="1"/>
          <w:sz w:val="24"/>
          <w:szCs w:val="24"/>
          <w:lang w:eastAsia="ar-SA"/>
        </w:rPr>
      </w:pPr>
      <w:r w:rsidRPr="009E45E9">
        <w:rPr>
          <w:rFonts w:eastAsia="Arial Unicode MS"/>
          <w:color w:val="00000A"/>
          <w:kern w:val="1"/>
          <w:sz w:val="24"/>
          <w:szCs w:val="24"/>
          <w:lang w:eastAsia="ar-SA"/>
        </w:rPr>
        <w:t xml:space="preserve">- </w:t>
      </w:r>
      <w:r w:rsidRPr="009E45E9">
        <w:rPr>
          <w:rFonts w:eastAsia="Arial Unicode MS"/>
          <w:color w:val="00000A"/>
          <w:spacing w:val="-1"/>
          <w:kern w:val="1"/>
          <w:sz w:val="24"/>
          <w:szCs w:val="24"/>
          <w:lang w:eastAsia="ar-SA"/>
        </w:rPr>
        <w:t>проведение психолого-педагогическое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развития, индивидуальных особенностей;</w:t>
      </w:r>
    </w:p>
    <w:p w:rsidR="009E45E9" w:rsidRPr="009E45E9" w:rsidRDefault="009E45E9" w:rsidP="009E45E9">
      <w:pPr>
        <w:widowControl/>
        <w:shd w:val="clear" w:color="auto" w:fill="FFFFFF"/>
        <w:suppressAutoHyphens/>
        <w:autoSpaceDE/>
        <w:autoSpaceDN/>
        <w:ind w:left="1418" w:firstLine="850"/>
        <w:jc w:val="both"/>
        <w:rPr>
          <w:rFonts w:eastAsia="Arial Unicode MS"/>
          <w:color w:val="00000A"/>
          <w:spacing w:val="-1"/>
          <w:kern w:val="1"/>
          <w:sz w:val="24"/>
          <w:szCs w:val="24"/>
          <w:lang w:eastAsia="ar-SA"/>
        </w:rPr>
      </w:pPr>
      <w:r w:rsidRPr="009E45E9">
        <w:rPr>
          <w:rFonts w:eastAsia="Arial Unicode MS"/>
          <w:color w:val="00000A"/>
          <w:spacing w:val="-1"/>
          <w:kern w:val="1"/>
          <w:sz w:val="24"/>
          <w:szCs w:val="24"/>
          <w:lang w:eastAsia="ar-SA"/>
        </w:rPr>
        <w:t>- разработку рекомендаций к составлению коррекционных программ, учитывающих индивидуальные особенности обучающихся;</w:t>
      </w:r>
    </w:p>
    <w:p w:rsidR="009E45E9" w:rsidRPr="009E45E9" w:rsidRDefault="009E45E9" w:rsidP="009E45E9">
      <w:pPr>
        <w:widowControl/>
        <w:shd w:val="clear" w:color="auto" w:fill="FFFFFF"/>
        <w:suppressAutoHyphens/>
        <w:autoSpaceDE/>
        <w:autoSpaceDN/>
        <w:ind w:left="1418" w:firstLine="850"/>
        <w:jc w:val="both"/>
        <w:rPr>
          <w:rFonts w:eastAsia="Arial Unicode MS"/>
          <w:color w:val="00000A"/>
          <w:spacing w:val="-1"/>
          <w:kern w:val="1"/>
          <w:sz w:val="24"/>
          <w:szCs w:val="24"/>
          <w:lang w:eastAsia="ar-SA"/>
        </w:rPr>
      </w:pPr>
      <w:r w:rsidRPr="009E45E9">
        <w:rPr>
          <w:rFonts w:eastAsia="Arial Unicode MS"/>
          <w:color w:val="00000A"/>
          <w:spacing w:val="-1"/>
          <w:kern w:val="1"/>
          <w:sz w:val="24"/>
          <w:szCs w:val="24"/>
          <w:lang w:eastAsia="ar-SA"/>
        </w:rPr>
        <w:t xml:space="preserve">- проведение коррекционно-развивающей работы с учетом особых образовательных потребностей каждого обучающегося с ЗПР, его индивидуальных особенностей; </w:t>
      </w:r>
    </w:p>
    <w:p w:rsidR="009E45E9" w:rsidRPr="009E45E9" w:rsidRDefault="009E45E9" w:rsidP="009E45E9">
      <w:pPr>
        <w:widowControl/>
        <w:shd w:val="clear" w:color="auto" w:fill="FFFFFF"/>
        <w:suppressAutoHyphens/>
        <w:autoSpaceDE/>
        <w:autoSpaceDN/>
        <w:ind w:left="1418" w:firstLine="850"/>
        <w:jc w:val="both"/>
        <w:rPr>
          <w:i/>
          <w:sz w:val="24"/>
          <w:szCs w:val="24"/>
          <w:lang w:eastAsia="ar-SA"/>
        </w:rPr>
      </w:pPr>
      <w:r w:rsidRPr="009E45E9">
        <w:rPr>
          <w:rFonts w:eastAsia="Arial Unicode MS"/>
          <w:color w:val="00000A"/>
          <w:spacing w:val="-1"/>
          <w:kern w:val="1"/>
          <w:sz w:val="24"/>
          <w:szCs w:val="24"/>
          <w:lang w:eastAsia="ar-SA"/>
        </w:rPr>
        <w:t>- мониторинг динамики развития обучающихся, достижения планируемых результатов коррекционно-развивающей работы.</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Психолого-педагогическое сопровождение обучающихся с ЗПР</w:t>
      </w:r>
      <w:r w:rsidRPr="009E45E9">
        <w:rPr>
          <w:sz w:val="24"/>
          <w:szCs w:val="24"/>
          <w:lang w:eastAsia="ar-SA"/>
        </w:rPr>
        <w:t xml:space="preserve">осуществляют специалисты: учитель-дефектолог, учитель-логопед, педагог-психолог, социальный педагог, педагог дополнительного образования.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При возникновении трудностей в освоении обучающимся с ЗПР содержания ФАОП НОО педагогические работники, осуществляющие психолого-педагогическое </w:t>
      </w:r>
      <w:r w:rsidRPr="009E45E9">
        <w:rPr>
          <w:sz w:val="24"/>
          <w:szCs w:val="24"/>
          <w:lang w:eastAsia="ar-SA"/>
        </w:rPr>
        <w:lastRenderedPageBreak/>
        <w:t xml:space="preserve">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w:t>
      </w:r>
    </w:p>
    <w:p w:rsidR="009E45E9" w:rsidRPr="009E45E9" w:rsidRDefault="009E45E9" w:rsidP="009E45E9">
      <w:pPr>
        <w:suppressAutoHyphens/>
        <w:autoSpaceDE/>
        <w:autoSpaceDN/>
        <w:ind w:left="1418" w:firstLine="850"/>
        <w:jc w:val="both"/>
        <w:rPr>
          <w:b/>
          <w:bCs/>
          <w:iCs/>
          <w:color w:val="000000"/>
          <w:sz w:val="24"/>
          <w:szCs w:val="24"/>
          <w:lang w:eastAsia="ar-SA"/>
        </w:rPr>
      </w:pPr>
      <w:r w:rsidRPr="009E45E9">
        <w:rPr>
          <w:sz w:val="24"/>
          <w:szCs w:val="24"/>
          <w:lang w:eastAsia="ar-SA"/>
        </w:rPr>
        <w:t>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9E45E9" w:rsidRPr="009E45E9" w:rsidRDefault="009E45E9" w:rsidP="009E45E9">
      <w:pPr>
        <w:widowControl/>
        <w:suppressAutoHyphens/>
        <w:autoSpaceDE/>
        <w:autoSpaceDN/>
        <w:ind w:left="1418" w:firstLine="850"/>
        <w:jc w:val="both"/>
        <w:rPr>
          <w:b/>
          <w:bCs/>
          <w:iCs/>
          <w:color w:val="000000"/>
          <w:sz w:val="24"/>
          <w:szCs w:val="24"/>
          <w:lang w:eastAsia="ar-SA"/>
        </w:rPr>
      </w:pPr>
    </w:p>
    <w:p w:rsidR="009E45E9" w:rsidRPr="009E45E9" w:rsidRDefault="009E45E9" w:rsidP="009E45E9">
      <w:pPr>
        <w:widowControl/>
        <w:suppressAutoHyphens/>
        <w:autoSpaceDE/>
        <w:autoSpaceDN/>
        <w:ind w:left="1418" w:firstLine="850"/>
        <w:jc w:val="both"/>
        <w:rPr>
          <w:rFonts w:eastAsia="SimSun"/>
          <w:color w:val="FF0000"/>
          <w:sz w:val="24"/>
          <w:szCs w:val="24"/>
          <w:lang w:eastAsia="ar-SA"/>
        </w:rPr>
      </w:pPr>
      <w:r w:rsidRPr="009E45E9">
        <w:rPr>
          <w:b/>
          <w:bCs/>
          <w:iCs/>
          <w:color w:val="000000"/>
          <w:sz w:val="24"/>
          <w:szCs w:val="24"/>
          <w:lang w:eastAsia="ar-SA"/>
        </w:rPr>
        <w:t>2.3.5. Направления и содержание коррекционной работы</w:t>
      </w:r>
      <w:r w:rsidRPr="009E45E9">
        <w:rPr>
          <w:rFonts w:eastAsia="SimSun"/>
          <w:color w:val="FF0000"/>
          <w:sz w:val="24"/>
          <w:szCs w:val="24"/>
          <w:lang w:eastAsia="ar-SA"/>
        </w:rPr>
        <w:t>.</w:t>
      </w:r>
    </w:p>
    <w:p w:rsidR="009E45E9" w:rsidRPr="009E45E9" w:rsidRDefault="009E45E9" w:rsidP="009E45E9">
      <w:pPr>
        <w:widowControl/>
        <w:suppressAutoHyphens/>
        <w:autoSpaceDE/>
        <w:autoSpaceDN/>
        <w:ind w:left="1418" w:firstLine="850"/>
        <w:jc w:val="both"/>
        <w:rPr>
          <w:kern w:val="1"/>
          <w:sz w:val="24"/>
          <w:szCs w:val="24"/>
          <w:lang w:eastAsia="ar-SA"/>
        </w:rPr>
      </w:pPr>
      <w:r w:rsidRPr="009E45E9">
        <w:rPr>
          <w:bCs/>
          <w:i/>
          <w:iCs/>
          <w:color w:val="000000"/>
          <w:sz w:val="24"/>
          <w:szCs w:val="24"/>
          <w:lang w:eastAsia="ar-SA"/>
        </w:rPr>
        <w:t>Направлениями коррекционной работы являются:</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диагностическая работа;</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коррекционно</w:t>
      </w:r>
      <w:r w:rsidRPr="009E45E9">
        <w:rPr>
          <w:b/>
          <w:bCs/>
          <w:i/>
          <w:iCs/>
          <w:kern w:val="1"/>
          <w:sz w:val="24"/>
          <w:szCs w:val="24"/>
          <w:lang w:eastAsia="ar-SA"/>
        </w:rPr>
        <w:t>-</w:t>
      </w:r>
      <w:r w:rsidRPr="009E45E9">
        <w:rPr>
          <w:kern w:val="1"/>
          <w:sz w:val="24"/>
          <w:szCs w:val="24"/>
          <w:lang w:eastAsia="ar-SA"/>
        </w:rPr>
        <w:t>развивающая работа</w:t>
      </w:r>
      <w:r w:rsidRPr="009E45E9">
        <w:rPr>
          <w:bCs/>
          <w:iCs/>
          <w:kern w:val="1"/>
          <w:sz w:val="24"/>
          <w:szCs w:val="24"/>
          <w:lang w:eastAsia="ar-SA"/>
        </w:rPr>
        <w:t>;</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консультативная работа;</w:t>
      </w:r>
    </w:p>
    <w:p w:rsidR="009E45E9" w:rsidRPr="009E45E9" w:rsidRDefault="009E45E9" w:rsidP="009E45E9">
      <w:pPr>
        <w:suppressAutoHyphens/>
        <w:autoSpaceDE/>
        <w:autoSpaceDN/>
        <w:ind w:left="1418" w:firstLine="850"/>
        <w:jc w:val="both"/>
        <w:rPr>
          <w:kern w:val="1"/>
          <w:sz w:val="24"/>
          <w:szCs w:val="24"/>
          <w:lang w:eastAsia="ar-SA"/>
        </w:rPr>
      </w:pPr>
      <w:r w:rsidRPr="009E45E9">
        <w:rPr>
          <w:kern w:val="1"/>
          <w:sz w:val="24"/>
          <w:szCs w:val="24"/>
          <w:lang w:eastAsia="ar-SA"/>
        </w:rPr>
        <w:t>- информационно-просветительская работа;</w:t>
      </w:r>
    </w:p>
    <w:p w:rsidR="009E45E9" w:rsidRPr="009E45E9" w:rsidRDefault="009E45E9" w:rsidP="009E45E9">
      <w:pPr>
        <w:suppressAutoHyphens/>
        <w:autoSpaceDE/>
        <w:autoSpaceDN/>
        <w:ind w:left="1418" w:firstLine="850"/>
        <w:jc w:val="both"/>
        <w:rPr>
          <w:b/>
          <w:bCs/>
          <w:iCs/>
          <w:color w:val="000000"/>
          <w:sz w:val="24"/>
          <w:szCs w:val="24"/>
          <w:lang w:eastAsia="ar-SA"/>
        </w:rPr>
      </w:pPr>
      <w:r w:rsidRPr="009E45E9">
        <w:rPr>
          <w:kern w:val="1"/>
          <w:sz w:val="24"/>
          <w:szCs w:val="24"/>
          <w:lang w:eastAsia="ar-SA"/>
        </w:rPr>
        <w:t>- психолого-педагогическая работа.</w:t>
      </w:r>
    </w:p>
    <w:p w:rsidR="009E45E9" w:rsidRPr="009E45E9" w:rsidRDefault="009E45E9" w:rsidP="009E45E9">
      <w:pPr>
        <w:suppressAutoHyphens/>
        <w:autoSpaceDE/>
        <w:autoSpaceDN/>
        <w:ind w:left="1418" w:firstLine="850"/>
        <w:jc w:val="both"/>
        <w:rPr>
          <w:rFonts w:eastAsia="SimSun"/>
          <w:b/>
          <w:i/>
          <w:sz w:val="24"/>
          <w:szCs w:val="24"/>
          <w:lang w:eastAsia="ar-SA"/>
        </w:rPr>
      </w:pPr>
      <w:r w:rsidRPr="009E45E9">
        <w:rPr>
          <w:b/>
          <w:bCs/>
          <w:iCs/>
          <w:kern w:val="1"/>
          <w:sz w:val="24"/>
          <w:szCs w:val="24"/>
          <w:lang w:eastAsia="ar-SA"/>
        </w:rPr>
        <w:t>Диагностическая работа</w:t>
      </w:r>
    </w:p>
    <w:p w:rsidR="009E45E9" w:rsidRPr="009E45E9" w:rsidRDefault="009E45E9" w:rsidP="009E45E9">
      <w:pPr>
        <w:suppressAutoHyphens/>
        <w:autoSpaceDE/>
        <w:autoSpaceDN/>
        <w:ind w:left="1418" w:firstLine="850"/>
        <w:jc w:val="both"/>
        <w:rPr>
          <w:rFonts w:eastAsia="Arial Unicode MS"/>
          <w:b/>
          <w:i/>
          <w:color w:val="00000A"/>
          <w:kern w:val="1"/>
          <w:sz w:val="24"/>
          <w:szCs w:val="24"/>
          <w:lang w:eastAsia="ar-SA"/>
        </w:rPr>
      </w:pPr>
      <w:r w:rsidRPr="009E45E9">
        <w:rPr>
          <w:rFonts w:eastAsia="SimSun"/>
          <w:b/>
          <w:i/>
          <w:sz w:val="24"/>
          <w:szCs w:val="24"/>
          <w:lang w:eastAsia="ar-SA"/>
        </w:rPr>
        <w:t>Цель:</w:t>
      </w:r>
      <w:r w:rsidRPr="009E45E9">
        <w:rPr>
          <w:rFonts w:eastAsia="SimSun"/>
          <w:sz w:val="24"/>
          <w:szCs w:val="24"/>
          <w:lang w:eastAsia="ar-SA"/>
        </w:rPr>
        <w:t xml:space="preserve"> своевременное выявление у обучающегося с ЗПР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b/>
          <w:i/>
          <w:color w:val="00000A"/>
          <w:kern w:val="1"/>
          <w:sz w:val="24"/>
          <w:szCs w:val="24"/>
          <w:lang w:eastAsia="ar-SA"/>
        </w:rPr>
        <w:t>Содержание деятельности:</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xml:space="preserve">-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систематический мониторинг (в конце каждой учебной четверти) достижения обучающимися планируемых результатов освоения Программы;</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систематический мониторинг достижения обучающимися планируемых результатов коррекционно-развивающей работы;</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психолого-педагогическая диагностика для оптимизации коррекционной помощи обучающимся с ЗПР;</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изменение коррекционной программы по результатам обследования в соответствии с выявленными особенностями и потребностями обучающихся;</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изучение социальной ситуации развития и условий семейного воспитания;</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анализ результатов обследований;</w:t>
      </w:r>
    </w:p>
    <w:p w:rsidR="009E45E9" w:rsidRPr="009E45E9" w:rsidRDefault="009E45E9" w:rsidP="009E45E9">
      <w:pPr>
        <w:suppressAutoHyphens/>
        <w:autoSpaceDE/>
        <w:autoSpaceDN/>
        <w:ind w:left="1418" w:firstLine="850"/>
        <w:jc w:val="both"/>
        <w:rPr>
          <w:b/>
          <w:kern w:val="1"/>
          <w:sz w:val="24"/>
          <w:szCs w:val="24"/>
          <w:lang w:eastAsia="ar-SA"/>
        </w:rPr>
      </w:pPr>
      <w:r w:rsidRPr="009E45E9">
        <w:rPr>
          <w:rFonts w:eastAsia="Arial Unicode MS"/>
          <w:color w:val="00000A"/>
          <w:kern w:val="1"/>
          <w:sz w:val="24"/>
          <w:szCs w:val="24"/>
          <w:lang w:eastAsia="ar-SA"/>
        </w:rPr>
        <w:t>- другое.</w:t>
      </w:r>
    </w:p>
    <w:p w:rsidR="009E45E9" w:rsidRPr="009E45E9" w:rsidRDefault="009E45E9" w:rsidP="009E45E9">
      <w:pPr>
        <w:suppressAutoHyphens/>
        <w:autoSpaceDE/>
        <w:autoSpaceDN/>
        <w:ind w:left="1418" w:firstLine="850"/>
        <w:jc w:val="both"/>
        <w:rPr>
          <w:b/>
          <w:kern w:val="1"/>
          <w:sz w:val="24"/>
          <w:szCs w:val="24"/>
          <w:lang w:eastAsia="ar-SA"/>
        </w:rPr>
      </w:pPr>
    </w:p>
    <w:p w:rsidR="009E45E9" w:rsidRPr="009E45E9" w:rsidRDefault="009E45E9" w:rsidP="009E45E9">
      <w:pPr>
        <w:suppressAutoHyphens/>
        <w:autoSpaceDE/>
        <w:autoSpaceDN/>
        <w:ind w:left="1418" w:firstLine="850"/>
        <w:jc w:val="both"/>
        <w:rPr>
          <w:rFonts w:eastAsia="SimSun"/>
          <w:b/>
          <w:i/>
          <w:sz w:val="24"/>
          <w:szCs w:val="24"/>
          <w:lang w:eastAsia="ar-SA"/>
        </w:rPr>
      </w:pPr>
      <w:r w:rsidRPr="009E45E9">
        <w:rPr>
          <w:b/>
          <w:kern w:val="1"/>
          <w:sz w:val="24"/>
          <w:szCs w:val="24"/>
          <w:lang w:eastAsia="ar-SA"/>
        </w:rPr>
        <w:t>Коррекционно-развивающая работа</w:t>
      </w:r>
    </w:p>
    <w:p w:rsidR="009E45E9" w:rsidRPr="009E45E9" w:rsidRDefault="009E45E9" w:rsidP="009E45E9">
      <w:pPr>
        <w:widowControl/>
        <w:suppressAutoHyphens/>
        <w:autoSpaceDE/>
        <w:autoSpaceDN/>
        <w:ind w:left="1418" w:firstLine="850"/>
        <w:jc w:val="both"/>
        <w:rPr>
          <w:rFonts w:eastAsia="Arial Unicode MS"/>
          <w:b/>
          <w:i/>
          <w:color w:val="00000A"/>
          <w:kern w:val="1"/>
          <w:sz w:val="24"/>
          <w:szCs w:val="24"/>
          <w:lang w:eastAsia="ar-SA"/>
        </w:rPr>
      </w:pPr>
      <w:r w:rsidRPr="009E45E9">
        <w:rPr>
          <w:rFonts w:eastAsia="SimSun"/>
          <w:b/>
          <w:i/>
          <w:sz w:val="24"/>
          <w:szCs w:val="24"/>
          <w:lang w:eastAsia="ar-SA"/>
        </w:rPr>
        <w:t>Цель:</w:t>
      </w:r>
      <w:r w:rsidRPr="009E45E9">
        <w:rPr>
          <w:rFonts w:eastAsia="SimSun"/>
          <w:sz w:val="24"/>
          <w:szCs w:val="24"/>
          <w:lang w:eastAsia="ar-SA"/>
        </w:rPr>
        <w:t xml:space="preserve"> оказание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обучающихся с ЗПР.</w:t>
      </w:r>
    </w:p>
    <w:p w:rsidR="009E45E9" w:rsidRPr="009E45E9" w:rsidRDefault="009E45E9" w:rsidP="009E45E9">
      <w:pPr>
        <w:suppressAutoHyphens/>
        <w:autoSpaceDE/>
        <w:autoSpaceDN/>
        <w:ind w:left="1418" w:firstLine="850"/>
        <w:jc w:val="both"/>
        <w:rPr>
          <w:sz w:val="24"/>
          <w:szCs w:val="24"/>
          <w:lang w:eastAsia="ar-SA"/>
        </w:rPr>
      </w:pPr>
      <w:r w:rsidRPr="009E45E9">
        <w:rPr>
          <w:rFonts w:eastAsia="Arial Unicode MS"/>
          <w:b/>
          <w:i/>
          <w:color w:val="00000A"/>
          <w:kern w:val="1"/>
          <w:sz w:val="24"/>
          <w:szCs w:val="24"/>
          <w:lang w:eastAsia="ar-SA"/>
        </w:rPr>
        <w:t>Содержание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составление индивидуальной программы психологического сопровождения обучающегося (совместно с педагогическими работниками);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формирование в классе психологического климата комфортного для всех обучающихся;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организация внеурочной деятельности, направленной на развитие познавательных интересов обучающихся, их общее социально-личностное развитие;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sidRPr="009E45E9">
        <w:rPr>
          <w:sz w:val="24"/>
          <w:szCs w:val="24"/>
          <w:lang w:eastAsia="ar-SA"/>
        </w:rPr>
        <w:lastRenderedPageBreak/>
        <w:t>обучающихся;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развитие эмоционально-волевой и личностной сферы обучающегося и коррекцию его поведения;</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sz w:val="24"/>
          <w:szCs w:val="24"/>
          <w:lang w:eastAsia="ar-SA"/>
        </w:rPr>
        <w:t>- социальное сопровождение обучающегося в случае неблагоприятных условий жизни при психотравмирующих обстоятельствах.</w:t>
      </w:r>
    </w:p>
    <w:p w:rsidR="009E45E9" w:rsidRPr="009E45E9" w:rsidRDefault="009E45E9" w:rsidP="009E45E9">
      <w:pPr>
        <w:widowControl/>
        <w:suppressAutoHyphens/>
        <w:autoSpaceDE/>
        <w:autoSpaceDN/>
        <w:ind w:left="1418" w:firstLine="850"/>
        <w:rPr>
          <w:i/>
          <w:sz w:val="24"/>
          <w:szCs w:val="24"/>
          <w:lang w:eastAsia="ar-SA"/>
        </w:rPr>
      </w:pPr>
      <w:r w:rsidRPr="009E45E9">
        <w:rPr>
          <w:rFonts w:eastAsia="SimSun"/>
          <w:sz w:val="24"/>
          <w:szCs w:val="24"/>
          <w:lang w:eastAsia="ar-SA"/>
        </w:rPr>
        <w:t>- другое.</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Коррекционная работа с обучающимися с ЗПР осуществляется в ходе всего учебно-образовательного процесса: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9E45E9" w:rsidRPr="009E45E9" w:rsidRDefault="009E45E9" w:rsidP="009E45E9">
      <w:pPr>
        <w:suppressAutoHyphens/>
        <w:autoSpaceDE/>
        <w:autoSpaceDN/>
        <w:ind w:left="1418" w:firstLine="850"/>
        <w:jc w:val="both"/>
        <w:rPr>
          <w:i/>
          <w:sz w:val="24"/>
          <w:szCs w:val="24"/>
          <w:lang w:eastAsia="ar-SA"/>
        </w:rPr>
      </w:pPr>
      <w:r w:rsidRPr="009E45E9">
        <w:rPr>
          <w:sz w:val="24"/>
          <w:szCs w:val="24"/>
          <w:lang w:eastAsia="ar-SA"/>
        </w:rPr>
        <w:t>- в рамках психологического и социально-педагогического сопровождения обучающихся.</w:t>
      </w:r>
    </w:p>
    <w:p w:rsidR="009E45E9" w:rsidRPr="009E45E9" w:rsidRDefault="009E45E9" w:rsidP="009E45E9">
      <w:pPr>
        <w:suppressAutoHyphens/>
        <w:autoSpaceDE/>
        <w:autoSpaceDN/>
        <w:ind w:left="1418" w:firstLine="850"/>
        <w:jc w:val="both"/>
        <w:rPr>
          <w:b/>
          <w:i/>
          <w:sz w:val="24"/>
          <w:szCs w:val="24"/>
          <w:lang w:eastAsia="ar-SA"/>
        </w:rPr>
      </w:pPr>
      <w:r w:rsidRPr="009E45E9">
        <w:rPr>
          <w:i/>
          <w:sz w:val="24"/>
          <w:szCs w:val="24"/>
          <w:lang w:eastAsia="ar-SA"/>
        </w:rPr>
        <w:t xml:space="preserve">Основные направления коррекционной работы: </w:t>
      </w: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 xml:space="preserve">- </w:t>
      </w:r>
      <w:r w:rsidRPr="009E45E9">
        <w:rPr>
          <w:sz w:val="24"/>
          <w:szCs w:val="24"/>
          <w:lang w:eastAsia="ar-SA"/>
        </w:rPr>
        <w:t xml:space="preserve">коррекционная помощь в овладении базовым содержанием обучения;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развитие эмоционально-личностной сферы и коррекция ее недостатков;</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развитие познавательной деятельности и целенаправленное формирование высших психических функций;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формирование произвольной регуляции деятельности и поведения;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коррекция нарушений устной и письменной речи;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обеспечение обучающемуся успеха в различных видах деятельности с целью предупреждения негативного отношения к учёбе, </w:t>
      </w:r>
    </w:p>
    <w:p w:rsidR="009E45E9" w:rsidRPr="009E45E9" w:rsidRDefault="009E45E9" w:rsidP="009E45E9">
      <w:pPr>
        <w:suppressAutoHyphens/>
        <w:autoSpaceDE/>
        <w:autoSpaceDN/>
        <w:ind w:left="1418" w:firstLine="850"/>
        <w:jc w:val="both"/>
        <w:rPr>
          <w:i/>
          <w:sz w:val="24"/>
          <w:szCs w:val="24"/>
          <w:lang w:eastAsia="ar-SA"/>
        </w:rPr>
      </w:pPr>
      <w:r w:rsidRPr="009E45E9">
        <w:rPr>
          <w:sz w:val="24"/>
          <w:szCs w:val="24"/>
          <w:lang w:eastAsia="ar-SA"/>
        </w:rPr>
        <w:t>- ситуации школьного обучения в целом, повышения мотивации к школьному обучению.</w:t>
      </w:r>
    </w:p>
    <w:p w:rsidR="009E45E9" w:rsidRPr="009E45E9" w:rsidRDefault="009E45E9" w:rsidP="009E45E9">
      <w:pPr>
        <w:suppressAutoHyphens/>
        <w:autoSpaceDE/>
        <w:autoSpaceDN/>
        <w:ind w:left="1418" w:firstLine="850"/>
        <w:jc w:val="both"/>
        <w:rPr>
          <w:b/>
          <w:sz w:val="24"/>
          <w:szCs w:val="24"/>
          <w:lang w:eastAsia="ar-SA"/>
        </w:rPr>
      </w:pPr>
      <w:r w:rsidRPr="009E45E9">
        <w:rPr>
          <w:i/>
          <w:sz w:val="24"/>
          <w:szCs w:val="24"/>
          <w:lang w:eastAsia="ar-SA"/>
        </w:rPr>
        <w:t>Программа коррекционной работы может предусматривать индивидуализацию специального сопровождения обучающегося с ЗПР.</w:t>
      </w:r>
    </w:p>
    <w:p w:rsidR="009E45E9" w:rsidRPr="009E45E9" w:rsidRDefault="009E45E9" w:rsidP="009E45E9">
      <w:pPr>
        <w:suppressAutoHyphens/>
        <w:autoSpaceDE/>
        <w:autoSpaceDN/>
        <w:ind w:left="1418" w:firstLine="850"/>
        <w:jc w:val="both"/>
        <w:rPr>
          <w:b/>
          <w:sz w:val="24"/>
          <w:szCs w:val="24"/>
          <w:lang w:eastAsia="ar-SA"/>
        </w:rPr>
      </w:pP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Курсы коррекционно-развивающей области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Содержание коррекционно-развивающей области представлено следующими обязательными коррекционными курсами: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«Коррекционно-развивающие занятия (логопедические и психокоррекционные)» (фронтальные и (или) индивидуальные занятия), </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 «Ритмика» (фронтальные и (или) индивидуальные занятия).</w:t>
      </w:r>
    </w:p>
    <w:p w:rsidR="009E45E9" w:rsidRPr="009E45E9" w:rsidRDefault="009E45E9" w:rsidP="009E45E9">
      <w:pPr>
        <w:suppressAutoHyphens/>
        <w:autoSpaceDE/>
        <w:autoSpaceDN/>
        <w:ind w:left="1418" w:firstLine="850"/>
        <w:jc w:val="both"/>
        <w:rPr>
          <w:b/>
          <w:i/>
          <w:sz w:val="24"/>
          <w:szCs w:val="24"/>
          <w:lang w:eastAsia="ar-SA"/>
        </w:rPr>
      </w:pPr>
      <w:r w:rsidRPr="009E45E9">
        <w:rPr>
          <w:b/>
          <w:i/>
          <w:sz w:val="24"/>
          <w:szCs w:val="24"/>
          <w:lang w:eastAsia="ar-SA"/>
        </w:rPr>
        <w:t xml:space="preserve">Коррекционный курс «Коррекционно-развивающие занятия (логопедические и психокоррекционные)». </w:t>
      </w:r>
    </w:p>
    <w:p w:rsidR="009E45E9" w:rsidRPr="009E45E9" w:rsidRDefault="009E45E9" w:rsidP="009E45E9">
      <w:pPr>
        <w:suppressAutoHyphens/>
        <w:autoSpaceDE/>
        <w:autoSpaceDN/>
        <w:ind w:left="1418" w:firstLine="850"/>
        <w:jc w:val="both"/>
        <w:rPr>
          <w:i/>
          <w:sz w:val="24"/>
          <w:szCs w:val="24"/>
          <w:lang w:eastAsia="ar-SA"/>
        </w:rPr>
      </w:pPr>
      <w:r w:rsidRPr="009E45E9">
        <w:rPr>
          <w:b/>
          <w:i/>
          <w:sz w:val="24"/>
          <w:szCs w:val="24"/>
          <w:lang w:eastAsia="ar-SA"/>
        </w:rPr>
        <w:t>Логопедические занятия.</w:t>
      </w:r>
    </w:p>
    <w:p w:rsidR="009E45E9" w:rsidRPr="009E45E9" w:rsidRDefault="009E45E9" w:rsidP="009E45E9">
      <w:pPr>
        <w:suppressAutoHyphens/>
        <w:autoSpaceDE/>
        <w:autoSpaceDN/>
        <w:ind w:left="1418" w:firstLine="850"/>
        <w:jc w:val="both"/>
        <w:rPr>
          <w:i/>
          <w:sz w:val="24"/>
          <w:szCs w:val="24"/>
          <w:lang w:eastAsia="ar-SA"/>
        </w:rPr>
      </w:pPr>
      <w:r w:rsidRPr="009E45E9">
        <w:rPr>
          <w:i/>
          <w:sz w:val="24"/>
          <w:szCs w:val="24"/>
          <w:lang w:eastAsia="ar-SA"/>
        </w:rPr>
        <w:t>Цель логопедических занятий</w:t>
      </w:r>
      <w:r w:rsidRPr="009E45E9">
        <w:rPr>
          <w:sz w:val="24"/>
          <w:szCs w:val="24"/>
          <w:lang w:eastAsia="ar-SA"/>
        </w:rPr>
        <w:t xml:space="preserve"> состоит в диагностике, коррекции и развитии всех сторон речи (фонетико-фонематической, лексико-грамматической, синтаксической), связной речи.</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Основными направлениями логопедической работы является: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диагностика и коррекция звукопроизношения (постановка, автоматизация и дифференциация звуков речи);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диагностика и коррекция лексической стороны речи (обогащение словаря, его расширение и уточнение);</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диагностика и коррекция грамматического строя речи (синтаксической структуры речевых высказываний, словоизменения и словообразования);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коррекция диалогической и формирование монологической форм речи, развитие </w:t>
      </w:r>
      <w:r w:rsidRPr="009E45E9">
        <w:rPr>
          <w:sz w:val="24"/>
          <w:szCs w:val="24"/>
          <w:lang w:eastAsia="ar-SA"/>
        </w:rPr>
        <w:lastRenderedPageBreak/>
        <w:t>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коррекция нарушений чтения и письма;</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расширение представлений об окружающей действительности;</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 развитие познавательной сферы (мышления, памяти, внимания и других познавательных процессов).</w:t>
      </w:r>
    </w:p>
    <w:p w:rsidR="009E45E9" w:rsidRPr="009E45E9" w:rsidRDefault="009E45E9" w:rsidP="009E45E9">
      <w:pPr>
        <w:suppressAutoHyphens/>
        <w:autoSpaceDE/>
        <w:autoSpaceDN/>
        <w:ind w:left="1418" w:firstLine="850"/>
        <w:jc w:val="both"/>
        <w:rPr>
          <w:b/>
          <w:i/>
          <w:sz w:val="24"/>
          <w:szCs w:val="24"/>
          <w:lang w:eastAsia="ar-SA"/>
        </w:rPr>
      </w:pPr>
      <w:r w:rsidRPr="009E45E9">
        <w:rPr>
          <w:b/>
          <w:i/>
          <w:sz w:val="24"/>
          <w:szCs w:val="24"/>
          <w:lang w:eastAsia="ar-SA"/>
        </w:rPr>
        <w:t xml:space="preserve">Коррекционный курс «Коррекционно-развивающие занятия (логопедические и психокоррекционные)». </w:t>
      </w:r>
    </w:p>
    <w:p w:rsidR="009E45E9" w:rsidRPr="009E45E9" w:rsidRDefault="009E45E9" w:rsidP="009E45E9">
      <w:pPr>
        <w:suppressAutoHyphens/>
        <w:autoSpaceDE/>
        <w:autoSpaceDN/>
        <w:ind w:left="1418" w:firstLine="850"/>
        <w:jc w:val="both"/>
        <w:rPr>
          <w:i/>
          <w:sz w:val="24"/>
          <w:szCs w:val="24"/>
          <w:lang w:eastAsia="ar-SA"/>
        </w:rPr>
      </w:pPr>
      <w:r w:rsidRPr="009E45E9">
        <w:rPr>
          <w:b/>
          <w:i/>
          <w:sz w:val="24"/>
          <w:szCs w:val="24"/>
          <w:lang w:eastAsia="ar-SA"/>
        </w:rPr>
        <w:t>Психокоррекционные занятия</w:t>
      </w:r>
    </w:p>
    <w:p w:rsidR="009E45E9" w:rsidRPr="009E45E9" w:rsidRDefault="009E45E9" w:rsidP="009E45E9">
      <w:pPr>
        <w:suppressAutoHyphens/>
        <w:autoSpaceDE/>
        <w:autoSpaceDN/>
        <w:ind w:left="1418" w:firstLine="850"/>
        <w:jc w:val="both"/>
        <w:rPr>
          <w:i/>
          <w:sz w:val="24"/>
          <w:szCs w:val="24"/>
          <w:lang w:eastAsia="ar-SA"/>
        </w:rPr>
      </w:pPr>
      <w:r w:rsidRPr="009E45E9">
        <w:rPr>
          <w:i/>
          <w:sz w:val="24"/>
          <w:szCs w:val="24"/>
          <w:lang w:eastAsia="ar-SA"/>
        </w:rPr>
        <w:t>Цель психокорреционных занятий</w:t>
      </w:r>
      <w:r w:rsidRPr="009E45E9">
        <w:rPr>
          <w:sz w:val="24"/>
          <w:szCs w:val="24"/>
          <w:lang w:eastAsia="ar-SA"/>
        </w:rPr>
        <w:t xml:space="preserve">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Основные направления работы:</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диагностика и развитие коммуникативной сферы и социальная интеграции (развитие способности к эмпатии, сопереживанию);</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9E45E9" w:rsidRPr="009E45E9" w:rsidRDefault="009E45E9" w:rsidP="009E45E9">
      <w:pPr>
        <w:suppressAutoHyphens/>
        <w:autoSpaceDE/>
        <w:autoSpaceDN/>
        <w:ind w:left="1418" w:firstLine="850"/>
        <w:jc w:val="both"/>
        <w:rPr>
          <w:b/>
          <w:i/>
          <w:sz w:val="24"/>
          <w:szCs w:val="24"/>
          <w:lang w:eastAsia="ar-SA"/>
        </w:rPr>
      </w:pPr>
      <w:r w:rsidRPr="009E45E9">
        <w:rPr>
          <w:sz w:val="24"/>
          <w:szCs w:val="24"/>
          <w:lang w:eastAsia="ar-SA"/>
        </w:rPr>
        <w:t>- 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9E45E9" w:rsidRPr="009E45E9" w:rsidRDefault="009E45E9" w:rsidP="009E45E9">
      <w:pPr>
        <w:suppressAutoHyphens/>
        <w:autoSpaceDE/>
        <w:autoSpaceDN/>
        <w:ind w:left="1418" w:firstLine="850"/>
        <w:jc w:val="both"/>
        <w:rPr>
          <w:i/>
          <w:sz w:val="24"/>
          <w:szCs w:val="24"/>
          <w:lang w:eastAsia="ar-SA"/>
        </w:rPr>
      </w:pPr>
      <w:r w:rsidRPr="009E45E9">
        <w:rPr>
          <w:b/>
          <w:i/>
          <w:sz w:val="24"/>
          <w:szCs w:val="24"/>
          <w:lang w:eastAsia="ar-SA"/>
        </w:rPr>
        <w:t>Коррекционный курс «Ритмика»</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Целью занятий по ритмике является</w:t>
      </w:r>
      <w:r w:rsidRPr="009E45E9">
        <w:rPr>
          <w:sz w:val="24"/>
          <w:szCs w:val="24"/>
          <w:lang w:eastAsia="ar-SA"/>
        </w:rPr>
        <w:t xml:space="preserve"> развитие двигательной активности обучающегося с ЗПР в процессе восприятия музыки.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Программы коррекционных курсов размещены в Содержательном разделе АОП НОО:</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рабочая программа коррекционного курса «Ритмика» - п.2.1.11;</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lastRenderedPageBreak/>
        <w:t>- рабочая программа коррекционного курса «Коррекционно-развивающие (логопедические) занятия» - п. 2.1.12;</w:t>
      </w:r>
    </w:p>
    <w:p w:rsidR="009E45E9" w:rsidRPr="009E45E9" w:rsidRDefault="009E45E9" w:rsidP="009E45E9">
      <w:pPr>
        <w:suppressAutoHyphens/>
        <w:autoSpaceDE/>
        <w:autoSpaceDN/>
        <w:ind w:left="1418" w:firstLine="850"/>
        <w:jc w:val="both"/>
        <w:rPr>
          <w:b/>
          <w:sz w:val="24"/>
          <w:szCs w:val="24"/>
          <w:lang w:eastAsia="ar-SA"/>
        </w:rPr>
      </w:pPr>
      <w:r w:rsidRPr="009E45E9">
        <w:rPr>
          <w:sz w:val="24"/>
          <w:szCs w:val="24"/>
          <w:lang w:eastAsia="ar-SA"/>
        </w:rPr>
        <w:t>- рабочая программа коррекционного курса «Коррекционно-развивающие (психокоррекционные) занятия» - п.2.1.13.</w:t>
      </w:r>
    </w:p>
    <w:p w:rsidR="009E45E9" w:rsidRPr="009E45E9" w:rsidRDefault="009E45E9" w:rsidP="009E45E9">
      <w:pPr>
        <w:suppressAutoHyphens/>
        <w:autoSpaceDE/>
        <w:autoSpaceDN/>
        <w:ind w:left="1418" w:firstLine="850"/>
        <w:jc w:val="both"/>
        <w:rPr>
          <w:b/>
          <w:sz w:val="24"/>
          <w:szCs w:val="24"/>
          <w:lang w:eastAsia="ar-SA"/>
        </w:rPr>
      </w:pPr>
    </w:p>
    <w:p w:rsidR="009E45E9" w:rsidRPr="009E45E9" w:rsidRDefault="009E45E9" w:rsidP="009E45E9">
      <w:pPr>
        <w:suppressAutoHyphens/>
        <w:autoSpaceDE/>
        <w:autoSpaceDN/>
        <w:ind w:left="1418" w:firstLine="850"/>
        <w:jc w:val="both"/>
        <w:rPr>
          <w:b/>
          <w:bCs/>
          <w:i/>
          <w:iCs/>
          <w:kern w:val="1"/>
          <w:sz w:val="24"/>
          <w:szCs w:val="24"/>
          <w:lang w:eastAsia="ar-SA"/>
        </w:rPr>
      </w:pPr>
      <w:r w:rsidRPr="009E45E9">
        <w:rPr>
          <w:b/>
          <w:bCs/>
          <w:iCs/>
          <w:kern w:val="1"/>
          <w:sz w:val="24"/>
          <w:szCs w:val="24"/>
          <w:lang w:eastAsia="ar-SA"/>
        </w:rPr>
        <w:t>Консультативная работа</w:t>
      </w:r>
    </w:p>
    <w:p w:rsidR="009E45E9" w:rsidRPr="009E45E9" w:rsidRDefault="009E45E9" w:rsidP="009E45E9">
      <w:pPr>
        <w:widowControl/>
        <w:suppressAutoHyphens/>
        <w:autoSpaceDE/>
        <w:autoSpaceDN/>
        <w:ind w:left="1418" w:firstLine="850"/>
        <w:jc w:val="both"/>
        <w:rPr>
          <w:rFonts w:eastAsia="Arial Unicode MS"/>
          <w:b/>
          <w:i/>
          <w:color w:val="00000A"/>
          <w:kern w:val="1"/>
          <w:sz w:val="24"/>
          <w:szCs w:val="24"/>
          <w:lang w:eastAsia="ar-SA"/>
        </w:rPr>
      </w:pPr>
      <w:r w:rsidRPr="009E45E9">
        <w:rPr>
          <w:b/>
          <w:bCs/>
          <w:i/>
          <w:iCs/>
          <w:kern w:val="1"/>
          <w:sz w:val="24"/>
          <w:szCs w:val="24"/>
          <w:lang w:eastAsia="ar-SA"/>
        </w:rPr>
        <w:t>Цель:</w:t>
      </w:r>
      <w:r w:rsidRPr="009E45E9">
        <w:rPr>
          <w:rFonts w:eastAsia="SimSun"/>
          <w:sz w:val="24"/>
          <w:szCs w:val="24"/>
          <w:lang w:eastAsia="ar-SA"/>
        </w:rPr>
        <w:t xml:space="preserve"> обеспечение возможности своевременного решения вопросов, возникающих у участников образовательных отношений в процессе освоения обучающимися с ЗПР АОП НОО.</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b/>
          <w:i/>
          <w:color w:val="00000A"/>
          <w:kern w:val="1"/>
          <w:sz w:val="24"/>
          <w:szCs w:val="24"/>
          <w:lang w:eastAsia="ar-SA"/>
        </w:rPr>
        <w:t>Содержание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rFonts w:eastAsia="Arial Unicode MS"/>
          <w:color w:val="00000A"/>
          <w:kern w:val="1"/>
          <w:sz w:val="24"/>
          <w:szCs w:val="24"/>
          <w:lang w:eastAsia="ar-SA"/>
        </w:rPr>
        <w:t>- выработка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и др.;</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sz w:val="24"/>
          <w:szCs w:val="24"/>
          <w:lang w:eastAsia="ar-SA"/>
        </w:rPr>
        <w:t>- 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9E45E9" w:rsidRPr="009E45E9" w:rsidRDefault="009E45E9" w:rsidP="009E45E9">
      <w:pPr>
        <w:suppressAutoHyphens/>
        <w:autoSpaceDE/>
        <w:autoSpaceDN/>
        <w:ind w:left="1418" w:firstLine="850"/>
        <w:jc w:val="both"/>
        <w:rPr>
          <w:rFonts w:eastAsia="Arial Unicode MS"/>
          <w:color w:val="00000A"/>
          <w:kern w:val="1"/>
          <w:sz w:val="24"/>
          <w:szCs w:val="24"/>
          <w:lang w:eastAsia="ar-SA"/>
        </w:rPr>
      </w:pPr>
      <w:r w:rsidRPr="009E45E9">
        <w:rPr>
          <w:rFonts w:eastAsia="Arial Unicode MS"/>
          <w:color w:val="00000A"/>
          <w:kern w:val="1"/>
          <w:sz w:val="24"/>
          <w:szCs w:val="24"/>
          <w:lang w:eastAsia="ar-SA"/>
        </w:rPr>
        <w:t>-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9E45E9" w:rsidRPr="009E45E9" w:rsidRDefault="009E45E9" w:rsidP="009E45E9">
      <w:pPr>
        <w:suppressAutoHyphens/>
        <w:autoSpaceDE/>
        <w:autoSpaceDN/>
        <w:ind w:left="1418" w:firstLine="850"/>
        <w:jc w:val="both"/>
        <w:rPr>
          <w:b/>
          <w:sz w:val="24"/>
          <w:szCs w:val="24"/>
          <w:lang w:eastAsia="ar-SA"/>
        </w:rPr>
      </w:pPr>
      <w:r w:rsidRPr="009E45E9">
        <w:rPr>
          <w:rFonts w:eastAsia="Arial Unicode MS"/>
          <w:color w:val="00000A"/>
          <w:kern w:val="1"/>
          <w:sz w:val="24"/>
          <w:szCs w:val="24"/>
          <w:lang w:eastAsia="ar-SA"/>
        </w:rPr>
        <w:t>- другое.</w:t>
      </w:r>
    </w:p>
    <w:p w:rsidR="009E45E9" w:rsidRPr="009E45E9" w:rsidRDefault="009E45E9" w:rsidP="009E45E9">
      <w:pPr>
        <w:suppressAutoHyphens/>
        <w:autoSpaceDE/>
        <w:autoSpaceDN/>
        <w:ind w:left="1418" w:firstLine="850"/>
        <w:jc w:val="both"/>
        <w:rPr>
          <w:b/>
          <w:sz w:val="24"/>
          <w:szCs w:val="24"/>
          <w:lang w:eastAsia="ar-SA"/>
        </w:rPr>
      </w:pPr>
    </w:p>
    <w:p w:rsidR="009E45E9" w:rsidRPr="009E45E9" w:rsidRDefault="009E45E9" w:rsidP="009E45E9">
      <w:pPr>
        <w:suppressAutoHyphens/>
        <w:autoSpaceDE/>
        <w:autoSpaceDN/>
        <w:ind w:left="1418" w:firstLine="850"/>
        <w:jc w:val="both"/>
        <w:rPr>
          <w:rFonts w:eastAsia="Arial Unicode MS"/>
          <w:b/>
          <w:i/>
          <w:color w:val="00000A"/>
          <w:kern w:val="1"/>
          <w:sz w:val="24"/>
          <w:szCs w:val="24"/>
          <w:lang w:eastAsia="ar-SA"/>
        </w:rPr>
      </w:pPr>
      <w:r w:rsidRPr="009E45E9">
        <w:rPr>
          <w:b/>
          <w:sz w:val="24"/>
          <w:szCs w:val="24"/>
          <w:lang w:eastAsia="ar-SA"/>
        </w:rPr>
        <w:t>Информационно-просветительская работа</w:t>
      </w:r>
    </w:p>
    <w:p w:rsidR="009E45E9" w:rsidRPr="009E45E9" w:rsidRDefault="009E45E9" w:rsidP="009E45E9">
      <w:pPr>
        <w:widowControl/>
        <w:suppressAutoHyphens/>
        <w:autoSpaceDE/>
        <w:autoSpaceDN/>
        <w:ind w:left="1418" w:firstLine="850"/>
        <w:jc w:val="both"/>
        <w:rPr>
          <w:b/>
          <w:i/>
          <w:sz w:val="24"/>
          <w:szCs w:val="24"/>
          <w:lang w:eastAsia="ar-SA"/>
        </w:rPr>
      </w:pPr>
      <w:r w:rsidRPr="009E45E9">
        <w:rPr>
          <w:rFonts w:eastAsia="Arial Unicode MS"/>
          <w:b/>
          <w:i/>
          <w:color w:val="00000A"/>
          <w:kern w:val="1"/>
          <w:sz w:val="24"/>
          <w:szCs w:val="24"/>
          <w:lang w:eastAsia="ar-SA"/>
        </w:rPr>
        <w:t>Цель:</w:t>
      </w:r>
      <w:r w:rsidRPr="009E45E9">
        <w:rPr>
          <w:rFonts w:eastAsia="SimSun"/>
          <w:sz w:val="24"/>
          <w:szCs w:val="24"/>
          <w:lang w:eastAsia="ar-SA"/>
        </w:rPr>
        <w:t>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обучающихся с ЗПР.</w:t>
      </w:r>
    </w:p>
    <w:p w:rsidR="009E45E9" w:rsidRPr="009E45E9" w:rsidRDefault="009E45E9" w:rsidP="009E45E9">
      <w:pPr>
        <w:suppressAutoHyphens/>
        <w:autoSpaceDE/>
        <w:autoSpaceDN/>
        <w:ind w:left="1418" w:firstLine="850"/>
        <w:jc w:val="both"/>
        <w:rPr>
          <w:sz w:val="24"/>
          <w:szCs w:val="24"/>
          <w:lang w:eastAsia="ar-SA"/>
        </w:rPr>
      </w:pPr>
      <w:r w:rsidRPr="009E45E9">
        <w:rPr>
          <w:b/>
          <w:i/>
          <w:sz w:val="24"/>
          <w:szCs w:val="24"/>
          <w:lang w:eastAsia="ar-SA"/>
        </w:rPr>
        <w:t>Содержание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оформление информационных стендов, печатных и других материалов;</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психологическое просвещение педагогических работников с целью повышения их психологической компетентности;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другое.</w:t>
      </w:r>
    </w:p>
    <w:p w:rsidR="009E45E9" w:rsidRPr="009E45E9" w:rsidRDefault="009E45E9" w:rsidP="009E45E9">
      <w:pPr>
        <w:suppressAutoHyphens/>
        <w:autoSpaceDE/>
        <w:autoSpaceDN/>
        <w:ind w:left="1418" w:firstLine="850"/>
        <w:jc w:val="both"/>
        <w:rPr>
          <w:sz w:val="24"/>
          <w:szCs w:val="24"/>
          <w:lang w:eastAsia="ar-SA"/>
        </w:rPr>
      </w:pPr>
    </w:p>
    <w:p w:rsidR="009E45E9" w:rsidRPr="009E45E9" w:rsidRDefault="009E45E9" w:rsidP="009E45E9">
      <w:pPr>
        <w:suppressAutoHyphens/>
        <w:autoSpaceDE/>
        <w:autoSpaceDN/>
        <w:ind w:left="1418" w:firstLine="850"/>
        <w:jc w:val="both"/>
        <w:rPr>
          <w:i/>
          <w:sz w:val="24"/>
          <w:szCs w:val="24"/>
          <w:lang w:eastAsia="ar-SA"/>
        </w:rPr>
      </w:pPr>
      <w:r w:rsidRPr="009E45E9">
        <w:rPr>
          <w:rFonts w:eastAsia="Arial Unicode MS"/>
          <w:b/>
          <w:color w:val="00000A"/>
          <w:kern w:val="1"/>
          <w:sz w:val="24"/>
          <w:szCs w:val="24"/>
          <w:lang w:eastAsia="ar-SA"/>
        </w:rPr>
        <w:t>2.3.6. Механизмы реализации программы коррекционной работы</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Основными механизмами реализации программы коррекционной работы являются:</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1)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w:t>
      </w:r>
    </w:p>
    <w:p w:rsidR="009E45E9" w:rsidRPr="009E45E9" w:rsidRDefault="009E45E9" w:rsidP="009E45E9">
      <w:pPr>
        <w:suppressAutoHyphens/>
        <w:autoSpaceDE/>
        <w:autoSpaceDN/>
        <w:ind w:left="1418" w:firstLine="850"/>
        <w:jc w:val="both"/>
        <w:rPr>
          <w:i/>
          <w:sz w:val="24"/>
          <w:szCs w:val="24"/>
          <w:lang w:eastAsia="ar-SA"/>
        </w:rPr>
      </w:pPr>
      <w:r w:rsidRPr="009E45E9">
        <w:rPr>
          <w:sz w:val="24"/>
          <w:szCs w:val="24"/>
          <w:lang w:eastAsia="ar-SA"/>
        </w:rPr>
        <w:t>2) социальное партнерство, предполагающее профессиональное взаимодействие образовательной организации с внешними ресурсами.</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Взаимодействие специалистов образовательной организации предусматривает:</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многоаспектный анализ психофизического развития обучающего с ЗПР;</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9E45E9" w:rsidRPr="009E45E9" w:rsidRDefault="009E45E9" w:rsidP="009B785D">
      <w:pPr>
        <w:suppressAutoHyphens/>
        <w:autoSpaceDE/>
        <w:autoSpaceDN/>
        <w:ind w:left="1418" w:firstLine="850"/>
        <w:jc w:val="both"/>
        <w:rPr>
          <w:sz w:val="24"/>
          <w:szCs w:val="24"/>
          <w:lang w:eastAsia="ar-SA"/>
        </w:rPr>
      </w:pPr>
      <w:r w:rsidRPr="009E45E9">
        <w:rPr>
          <w:sz w:val="24"/>
          <w:szCs w:val="24"/>
          <w:lang w:eastAsia="ar-SA"/>
        </w:rPr>
        <w:t>- разработку индивидуальных образовательных маршрутов обучающихся с ЗПР</w:t>
      </w:r>
      <w:bookmarkStart w:id="480" w:name="Bookmark6"/>
    </w:p>
    <w:bookmarkEnd w:id="480"/>
    <w:p w:rsidR="009E45E9" w:rsidRPr="009E45E9" w:rsidRDefault="009E45E9" w:rsidP="00C45AA4">
      <w:pPr>
        <w:pageBreakBefore/>
        <w:widowControl/>
        <w:suppressAutoHyphens/>
        <w:autoSpaceDE/>
        <w:autoSpaceDN/>
        <w:ind w:left="1418" w:firstLine="850"/>
        <w:jc w:val="center"/>
        <w:rPr>
          <w:rFonts w:eastAsia="SimSun"/>
          <w:i/>
          <w:iCs/>
          <w:color w:val="FF0000"/>
          <w:sz w:val="24"/>
          <w:szCs w:val="24"/>
          <w:lang w:eastAsia="ar-SA"/>
        </w:rPr>
      </w:pPr>
      <w:r w:rsidRPr="009E45E9">
        <w:rPr>
          <w:rFonts w:eastAsia="SimSun"/>
          <w:b/>
          <w:sz w:val="24"/>
          <w:szCs w:val="24"/>
          <w:lang w:eastAsia="ar-SA"/>
        </w:rPr>
        <w:lastRenderedPageBreak/>
        <w:t>2</w:t>
      </w:r>
      <w:r w:rsidR="00164912">
        <w:rPr>
          <w:rFonts w:eastAsia="SimSun"/>
          <w:b/>
          <w:sz w:val="24"/>
          <w:szCs w:val="24"/>
          <w:lang w:eastAsia="ar-SA"/>
        </w:rPr>
        <w:t>.4</w:t>
      </w:r>
      <w:r w:rsidRPr="009E45E9">
        <w:rPr>
          <w:rFonts w:eastAsia="SimSun"/>
          <w:b/>
          <w:sz w:val="24"/>
          <w:szCs w:val="24"/>
          <w:lang w:eastAsia="ar-SA"/>
        </w:rPr>
        <w:t>.РАБОЧАЯ ПРОГРАММА ВОСПИТАНИЯ</w:t>
      </w:r>
    </w:p>
    <w:p w:rsidR="009E45E9" w:rsidRPr="009E45E9" w:rsidRDefault="009E45E9" w:rsidP="009E45E9">
      <w:pPr>
        <w:widowControl/>
        <w:suppressAutoHyphens/>
        <w:autoSpaceDE/>
        <w:autoSpaceDN/>
        <w:ind w:left="1418" w:firstLine="850"/>
        <w:jc w:val="both"/>
        <w:rPr>
          <w:rFonts w:eastAsia="SimSun"/>
          <w:i/>
          <w:iCs/>
          <w:color w:val="000000" w:themeColor="text1"/>
          <w:sz w:val="24"/>
          <w:szCs w:val="24"/>
          <w:lang w:eastAsia="ar-SA"/>
        </w:rPr>
      </w:pPr>
    </w:p>
    <w:p w:rsidR="009E45E9" w:rsidRPr="009E45E9" w:rsidRDefault="009E45E9" w:rsidP="009E45E9">
      <w:pPr>
        <w:widowControl/>
        <w:suppressAutoHyphens/>
        <w:autoSpaceDE/>
        <w:autoSpaceDN/>
        <w:ind w:left="1418" w:firstLine="850"/>
        <w:jc w:val="both"/>
        <w:rPr>
          <w:rFonts w:eastAsia="SimSun"/>
          <w:i/>
          <w:iCs/>
          <w:color w:val="000000" w:themeColor="text1"/>
          <w:sz w:val="24"/>
          <w:szCs w:val="24"/>
          <w:lang w:eastAsia="ar-SA"/>
        </w:rPr>
      </w:pPr>
      <w:r w:rsidRPr="009E45E9">
        <w:rPr>
          <w:rFonts w:eastAsia="SimSun"/>
          <w:iCs/>
          <w:color w:val="000000" w:themeColor="text1"/>
          <w:sz w:val="24"/>
          <w:szCs w:val="24"/>
          <w:lang w:eastAsia="ar-SA"/>
        </w:rPr>
        <w:t>Рабочая программа воспитания (далее – Программа воспитания) соответствует требованиям ФГОС НОО обучающихся с ОВЗ.</w:t>
      </w:r>
    </w:p>
    <w:p w:rsidR="009E45E9" w:rsidRPr="009E45E9" w:rsidRDefault="009E45E9" w:rsidP="009E45E9">
      <w:pPr>
        <w:widowControl/>
        <w:suppressAutoHyphens/>
        <w:autoSpaceDE/>
        <w:autoSpaceDN/>
        <w:ind w:left="1418" w:firstLine="850"/>
        <w:jc w:val="both"/>
        <w:rPr>
          <w:rFonts w:ascii="Times New Roman CYR" w:eastAsia="SimSun" w:hAnsi="Times New Roman CYR" w:cs="Times New Roman CYR"/>
          <w:color w:val="000000" w:themeColor="text1"/>
          <w:sz w:val="24"/>
          <w:szCs w:val="24"/>
          <w:lang w:eastAsia="ar-SA"/>
        </w:rPr>
      </w:pPr>
      <w:r w:rsidRPr="009E45E9">
        <w:rPr>
          <w:rFonts w:eastAsia="SimSun"/>
          <w:i/>
          <w:iCs/>
          <w:color w:val="000000" w:themeColor="text1"/>
          <w:sz w:val="24"/>
          <w:szCs w:val="24"/>
          <w:lang w:eastAsia="ar-SA"/>
        </w:rPr>
        <w:t xml:space="preserve">Рабочая программа воспитания разработана на основе федеральной рабочей программы воспитания </w:t>
      </w:r>
      <w:r w:rsidRPr="009E45E9">
        <w:rPr>
          <w:rFonts w:eastAsia="SimSun"/>
          <w:i/>
          <w:color w:val="000000" w:themeColor="text1"/>
          <w:sz w:val="24"/>
          <w:szCs w:val="24"/>
          <w:lang w:eastAsia="ar-SA"/>
        </w:rPr>
        <w:t>ФАОП НОО для обучающихся с ОВЗ.</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i/>
          <w:color w:val="000000" w:themeColor="text1"/>
          <w:sz w:val="24"/>
          <w:szCs w:val="24"/>
          <w:lang w:eastAsia="ar-SA"/>
        </w:rPr>
      </w:pPr>
      <w:r w:rsidRPr="009E45E9">
        <w:rPr>
          <w:rFonts w:ascii="Times New Roman CYR" w:eastAsia="SimSun" w:hAnsi="Times New Roman CYR" w:cs="Times New Roman CYR"/>
          <w:color w:val="000000" w:themeColor="text1"/>
          <w:sz w:val="24"/>
          <w:szCs w:val="24"/>
          <w:lang w:eastAsia="ar-SA"/>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color w:val="000000" w:themeColor="text1"/>
          <w:sz w:val="24"/>
          <w:szCs w:val="24"/>
          <w:lang w:eastAsia="ar-SA"/>
        </w:rPr>
      </w:pPr>
      <w:r w:rsidRPr="009E45E9">
        <w:rPr>
          <w:rFonts w:ascii="Times New Roman CYR" w:eastAsia="SimSun" w:hAnsi="Times New Roman CYR" w:cs="Times New Roman CYR"/>
          <w:b/>
          <w:i/>
          <w:color w:val="000000" w:themeColor="text1"/>
          <w:sz w:val="24"/>
          <w:szCs w:val="24"/>
          <w:lang w:eastAsia="ar-SA"/>
        </w:rPr>
        <w:t>Программа воспитания: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color w:val="000000" w:themeColor="text1"/>
          <w:sz w:val="24"/>
          <w:szCs w:val="24"/>
          <w:lang w:eastAsia="ar-SA"/>
        </w:rPr>
      </w:pPr>
      <w:r w:rsidRPr="009E45E9">
        <w:rPr>
          <w:rFonts w:ascii="Times New Roman CYR" w:eastAsia="SimSun" w:hAnsi="Times New Roman CYR" w:cs="Times New Roman CYR"/>
          <w:color w:val="000000" w:themeColor="text1"/>
          <w:sz w:val="24"/>
          <w:szCs w:val="24"/>
          <w:lang w:eastAsia="ar-SA"/>
        </w:rPr>
        <w:t>- предназначена для планирования и организации системной воспитательной деятельности в образовательной организации;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color w:val="000000" w:themeColor="text1"/>
          <w:sz w:val="24"/>
          <w:szCs w:val="24"/>
          <w:lang w:eastAsia="ar-SA"/>
        </w:rPr>
      </w:pPr>
      <w:r w:rsidRPr="009E45E9">
        <w:rPr>
          <w:rFonts w:ascii="Times New Roman CYR" w:eastAsia="SimSun" w:hAnsi="Times New Roman CYR" w:cs="Times New Roman CYR"/>
          <w:color w:val="000000" w:themeColor="text1"/>
          <w:sz w:val="24"/>
          <w:szCs w:val="24"/>
          <w:lang w:eastAsia="ar-SA"/>
        </w:rPr>
        <w:t>- разрабатывается и утверждается с участием коллегиальных органов управления образовательной организацией, в т.ч. советов обучающихся, советов родителей (законных представителей);</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color w:val="000000" w:themeColor="text1"/>
          <w:sz w:val="24"/>
          <w:szCs w:val="24"/>
          <w:lang w:eastAsia="ar-SA"/>
        </w:rPr>
      </w:pPr>
      <w:r w:rsidRPr="009E45E9">
        <w:rPr>
          <w:rFonts w:ascii="Times New Roman CYR" w:eastAsia="SimSun" w:hAnsi="Times New Roman CYR" w:cs="Times New Roman CYR"/>
          <w:color w:val="000000" w:themeColor="text1"/>
          <w:sz w:val="24"/>
          <w:szCs w:val="24"/>
          <w:lang w:eastAsia="ar-SA"/>
        </w:rPr>
        <w:t>-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color w:val="000000" w:themeColor="text1"/>
          <w:sz w:val="24"/>
          <w:szCs w:val="24"/>
          <w:lang w:eastAsia="ar-SA"/>
        </w:rPr>
      </w:pPr>
      <w:r w:rsidRPr="009E45E9">
        <w:rPr>
          <w:rFonts w:ascii="Times New Roman CYR" w:eastAsia="SimSun" w:hAnsi="Times New Roman CYR" w:cs="Times New Roman CYR"/>
          <w:color w:val="000000" w:themeColor="text1"/>
          <w:sz w:val="24"/>
          <w:szCs w:val="24"/>
          <w:lang w:eastAsia="ar-SA"/>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i/>
          <w:color w:val="000000" w:themeColor="text1"/>
          <w:sz w:val="24"/>
          <w:szCs w:val="24"/>
          <w:lang w:eastAsia="ar-SA"/>
        </w:rPr>
      </w:pPr>
      <w:r w:rsidRPr="009E45E9">
        <w:rPr>
          <w:rFonts w:ascii="Times New Roman CYR" w:eastAsia="SimSun" w:hAnsi="Times New Roman CYR" w:cs="Times New Roman CYR"/>
          <w:color w:val="000000" w:themeColor="text1"/>
          <w:sz w:val="24"/>
          <w:szCs w:val="24"/>
          <w:lang w:eastAsia="ar-SA"/>
        </w:rPr>
        <w:t>- предусматривает историческое просвещение, формирование российской культурной и гражданской идентичности обучающихся.</w:t>
      </w:r>
    </w:p>
    <w:p w:rsidR="009E45E9" w:rsidRPr="00164912" w:rsidRDefault="009E45E9" w:rsidP="00164912">
      <w:pPr>
        <w:suppressAutoHyphens/>
        <w:autoSpaceDE/>
        <w:autoSpaceDN/>
        <w:ind w:left="1418" w:firstLine="850"/>
        <w:jc w:val="both"/>
        <w:rPr>
          <w:rFonts w:ascii="Times New Roman CYR" w:eastAsia="SimSun" w:hAnsi="Times New Roman CYR" w:cs="Times New Roman CYR"/>
          <w:i/>
          <w:color w:val="000000" w:themeColor="text1"/>
          <w:sz w:val="24"/>
          <w:szCs w:val="24"/>
          <w:lang w:eastAsia="ar-SA"/>
        </w:rPr>
      </w:pPr>
      <w:r w:rsidRPr="009E45E9">
        <w:rPr>
          <w:rFonts w:ascii="Times New Roman CYR" w:eastAsia="SimSun" w:hAnsi="Times New Roman CYR" w:cs="Times New Roman CYR"/>
          <w:i/>
          <w:color w:val="000000" w:themeColor="text1"/>
          <w:sz w:val="24"/>
          <w:szCs w:val="24"/>
          <w:lang w:eastAsia="ar-SA"/>
        </w:rPr>
        <w:t>Программа воспитания включает три раздела: целевой, содержательный, организационный..</w:t>
      </w:r>
    </w:p>
    <w:p w:rsidR="009E45E9" w:rsidRPr="009E45E9" w:rsidRDefault="009E45E9" w:rsidP="009E45E9">
      <w:pPr>
        <w:suppressAutoHyphens/>
        <w:autoSpaceDE/>
        <w:autoSpaceDN/>
        <w:ind w:left="1418" w:firstLine="850"/>
        <w:jc w:val="center"/>
        <w:rPr>
          <w:rFonts w:ascii="Times New Roman CYR" w:eastAsia="SimSun" w:hAnsi="Times New Roman CYR" w:cs="Times New Roman CYR"/>
          <w:b/>
          <w:sz w:val="24"/>
          <w:szCs w:val="24"/>
          <w:lang w:eastAsia="ar-SA"/>
        </w:rPr>
      </w:pPr>
      <w:r w:rsidRPr="009E45E9">
        <w:rPr>
          <w:rFonts w:ascii="Times New Roman CYR" w:eastAsia="SimSun" w:hAnsi="Times New Roman CYR" w:cs="Times New Roman CYR"/>
          <w:b/>
          <w:sz w:val="24"/>
          <w:szCs w:val="24"/>
          <w:lang w:eastAsia="ar-SA"/>
        </w:rPr>
        <w:t>1. ЦЕЛЕВОЙ РАЗДЕЛ</w:t>
      </w:r>
    </w:p>
    <w:p w:rsidR="009E45E9" w:rsidRPr="009E45E9" w:rsidRDefault="009E45E9" w:rsidP="009E45E9">
      <w:pPr>
        <w:suppressAutoHyphens/>
        <w:autoSpaceDE/>
        <w:autoSpaceDN/>
        <w:ind w:left="1418" w:firstLine="850"/>
        <w:jc w:val="center"/>
        <w:rPr>
          <w:rFonts w:ascii="Times New Roman CYR" w:eastAsia="SimSun" w:hAnsi="Times New Roman CYR" w:cs="Times New Roman CYR"/>
          <w:b/>
          <w:sz w:val="24"/>
          <w:szCs w:val="24"/>
          <w:lang w:eastAsia="ar-SA"/>
        </w:rPr>
      </w:pPr>
    </w:p>
    <w:p w:rsidR="009E45E9" w:rsidRPr="009E45E9" w:rsidRDefault="009E45E9" w:rsidP="009E45E9">
      <w:pPr>
        <w:suppressAutoHyphens/>
        <w:autoSpaceDE/>
        <w:autoSpaceDN/>
        <w:ind w:left="1418" w:firstLine="850"/>
        <w:jc w:val="both"/>
        <w:rPr>
          <w:rFonts w:eastAsia="SimSun"/>
          <w:iCs/>
          <w:sz w:val="24"/>
          <w:szCs w:val="24"/>
          <w:lang w:eastAsia="ar-SA"/>
        </w:rPr>
      </w:pPr>
      <w:r w:rsidRPr="009E45E9">
        <w:rPr>
          <w:b/>
          <w:sz w:val="24"/>
          <w:szCs w:val="24"/>
          <w:lang w:eastAsia="ar-SA"/>
        </w:rPr>
        <w:t>1.1. Цель и задачи воспитания</w:t>
      </w:r>
    </w:p>
    <w:p w:rsidR="009E45E9" w:rsidRPr="009E45E9" w:rsidRDefault="009E45E9" w:rsidP="009E45E9">
      <w:pPr>
        <w:widowControl/>
        <w:suppressAutoHyphens/>
        <w:autoSpaceDE/>
        <w:autoSpaceDN/>
        <w:ind w:left="1418" w:firstLine="850"/>
        <w:jc w:val="both"/>
        <w:rPr>
          <w:rFonts w:eastAsia="SimSun"/>
          <w:i/>
          <w:iCs/>
          <w:sz w:val="24"/>
          <w:szCs w:val="24"/>
          <w:lang w:eastAsia="ar-SA"/>
        </w:rPr>
      </w:pPr>
      <w:r w:rsidRPr="009E45E9">
        <w:rPr>
          <w:rFonts w:eastAsia="SimSun"/>
          <w:iCs/>
          <w:sz w:val="24"/>
          <w:szCs w:val="24"/>
          <w:lang w:eastAsia="ar-SA"/>
        </w:rPr>
        <w:t>Рабочая программа воспитания (далее – Программа воспитания) соответствует требованиям ФГОС НОО обучающихся с ОВЗ.</w:t>
      </w:r>
    </w:p>
    <w:p w:rsidR="009E45E9" w:rsidRPr="009E45E9" w:rsidRDefault="009E45E9" w:rsidP="00164912">
      <w:pPr>
        <w:widowControl/>
        <w:suppressAutoHyphens/>
        <w:autoSpaceDE/>
        <w:autoSpaceDN/>
        <w:ind w:left="1418" w:firstLine="850"/>
        <w:jc w:val="both"/>
        <w:rPr>
          <w:b/>
          <w:sz w:val="24"/>
          <w:szCs w:val="24"/>
          <w:lang w:eastAsia="ar-SA"/>
        </w:rPr>
      </w:pPr>
      <w:r w:rsidRPr="009E45E9">
        <w:rPr>
          <w:rFonts w:eastAsia="SimSun"/>
          <w:i/>
          <w:iCs/>
          <w:sz w:val="24"/>
          <w:szCs w:val="24"/>
          <w:lang w:eastAsia="ar-SA"/>
        </w:rPr>
        <w:t xml:space="preserve">Рабочая программа воспитания разработана на основе федеральной рабочей программы воспитания </w:t>
      </w:r>
      <w:r w:rsidRPr="009E45E9">
        <w:rPr>
          <w:rFonts w:eastAsia="SimSun"/>
          <w:i/>
          <w:sz w:val="24"/>
          <w:szCs w:val="24"/>
          <w:lang w:eastAsia="ar-SA"/>
        </w:rPr>
        <w:t>ФАОП НОО для обучающихся с ОВЗ.</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i/>
          <w:sz w:val="24"/>
          <w:szCs w:val="24"/>
          <w:lang w:eastAsia="ar-SA"/>
        </w:rPr>
      </w:pPr>
      <w:r w:rsidRPr="009E45E9">
        <w:rPr>
          <w:rFonts w:ascii="Times New Roman CYR" w:eastAsia="SimSun" w:hAnsi="Times New Roman CYR" w:cs="Times New Roman CYR"/>
          <w:sz w:val="24"/>
          <w:szCs w:val="24"/>
          <w:lang w:eastAsia="ar-SA"/>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i/>
          <w:sz w:val="24"/>
          <w:szCs w:val="24"/>
          <w:lang w:eastAsia="ar-SA"/>
        </w:rPr>
      </w:pPr>
      <w:r w:rsidRPr="009E45E9">
        <w:rPr>
          <w:rFonts w:ascii="Times New Roman CYR" w:eastAsia="SimSun" w:hAnsi="Times New Roman CYR" w:cs="Times New Roman CYR"/>
          <w:i/>
          <w:sz w:val="24"/>
          <w:szCs w:val="24"/>
          <w:lang w:eastAsia="ar-SA"/>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b/>
          <w:i/>
          <w:sz w:val="24"/>
          <w:szCs w:val="24"/>
          <w:lang w:eastAsia="ar-SA"/>
        </w:rPr>
        <w:t>Цели воспитания обучающихся: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w:t>
      </w:r>
      <w:r w:rsidRPr="009E45E9">
        <w:rPr>
          <w:rFonts w:ascii="Times New Roman CYR" w:eastAsia="SimSun" w:hAnsi="Times New Roman CYR" w:cs="Times New Roman CYR"/>
          <w:sz w:val="24"/>
          <w:szCs w:val="24"/>
          <w:lang w:eastAsia="ar-SA"/>
        </w:rPr>
        <w:lastRenderedPageBreak/>
        <w:t>обществе правил и норм поведения в интересах человека, семьи, общества и государства;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i/>
          <w:sz w:val="24"/>
          <w:szCs w:val="24"/>
          <w:lang w:eastAsia="ar-SA"/>
        </w:rPr>
      </w:pPr>
      <w:r w:rsidRPr="009E45E9">
        <w:rPr>
          <w:rFonts w:ascii="Times New Roman CYR" w:eastAsia="SimSun" w:hAnsi="Times New Roman CYR" w:cs="Times New Roman CYR"/>
          <w:sz w:val="24"/>
          <w:szCs w:val="24"/>
          <w:lang w:eastAsia="ar-SA"/>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b/>
          <w:i/>
          <w:sz w:val="24"/>
          <w:szCs w:val="24"/>
          <w:lang w:eastAsia="ar-SA"/>
        </w:rPr>
        <w:t>Задачи воспитания: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формирование и развитие личностных отношений к этим нормам, ценностям, традициям (их освоение, принятие);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i/>
          <w:sz w:val="24"/>
          <w:szCs w:val="24"/>
          <w:lang w:eastAsia="ar-SA"/>
        </w:rPr>
      </w:pPr>
      <w:r w:rsidRPr="009E45E9">
        <w:rPr>
          <w:rFonts w:ascii="Times New Roman CYR" w:eastAsia="SimSun" w:hAnsi="Times New Roman CYR" w:cs="Times New Roman CYR"/>
          <w:sz w:val="24"/>
          <w:szCs w:val="24"/>
          <w:lang w:eastAsia="ar-SA"/>
        </w:rPr>
        <w:t>- достижение личностных результатов освоения АООП НОО в соответствии с ФГОС НОО обучающихся с ОВЗ.</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b/>
          <w:i/>
          <w:sz w:val="24"/>
          <w:szCs w:val="24"/>
          <w:lang w:eastAsia="ar-SA"/>
        </w:rPr>
        <w:t>Личностные результаты освоения обучающимися АООП НОО для обучающихся с ЗПР включают:</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осознание российской гражданской идентичности;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сформированность ценностей самостоятельности и инициативы;</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готовность обучающихся к саморазвитию, самостоятельности и личностному самоопределению;</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наличие мотивации к целенаправленной социально значимой деятельности;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sz w:val="24"/>
          <w:szCs w:val="24"/>
          <w:lang w:eastAsia="ar-SA"/>
        </w:rPr>
      </w:pPr>
      <w:r w:rsidRPr="009E45E9">
        <w:rPr>
          <w:rFonts w:ascii="Times New Roman CYR" w:eastAsia="SimSun" w:hAnsi="Times New Roman CYR" w:cs="Times New Roman CYR"/>
          <w:sz w:val="24"/>
          <w:szCs w:val="24"/>
          <w:lang w:eastAsia="ar-SA"/>
        </w:rPr>
        <w:t>- сформированность внутренней позиции личности как особого ценностного отношения к себе, окружающим людям и жизни в целом.</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sz w:val="24"/>
          <w:szCs w:val="24"/>
          <w:lang w:eastAsia="ar-SA"/>
        </w:rPr>
      </w:pPr>
    </w:p>
    <w:p w:rsidR="009E45E9" w:rsidRPr="009E45E9" w:rsidRDefault="009E45E9" w:rsidP="009E45E9">
      <w:pPr>
        <w:suppressAutoHyphens/>
        <w:autoSpaceDE/>
        <w:autoSpaceDN/>
        <w:ind w:left="1418" w:firstLine="850"/>
        <w:jc w:val="both"/>
        <w:rPr>
          <w:sz w:val="24"/>
          <w:szCs w:val="24"/>
          <w:lang w:eastAsia="ar-SA"/>
        </w:rPr>
      </w:pPr>
      <w:r w:rsidRPr="009E45E9">
        <w:rPr>
          <w:rFonts w:ascii="Times New Roman CYR" w:eastAsia="SimSun" w:hAnsi="Times New Roman CYR" w:cs="Times New Roman CYR"/>
          <w:b/>
          <w:sz w:val="24"/>
          <w:szCs w:val="24"/>
          <w:lang w:eastAsia="ar-SA"/>
        </w:rPr>
        <w:t>1.2. Подходы и принципы планирования и организации воспитательной деятельности</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Воспитательная деятельность в образовательной организации планируется и осуществляется </w:t>
      </w:r>
      <w:r w:rsidRPr="009E45E9">
        <w:rPr>
          <w:i/>
          <w:sz w:val="24"/>
          <w:szCs w:val="24"/>
          <w:lang w:eastAsia="ar-SA"/>
        </w:rPr>
        <w:t>на основе следующих подходов</w:t>
      </w:r>
      <w:r w:rsidRPr="009E45E9">
        <w:rPr>
          <w:sz w:val="24"/>
          <w:szCs w:val="24"/>
          <w:lang w:eastAsia="ar-SA"/>
        </w:rPr>
        <w:t>:</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аксиологического,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антропологического,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культурно-исторического,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системно-деятельностного, </w:t>
      </w:r>
    </w:p>
    <w:p w:rsidR="009E45E9" w:rsidRPr="009E45E9" w:rsidRDefault="009E45E9" w:rsidP="009E45E9">
      <w:pPr>
        <w:suppressAutoHyphens/>
        <w:autoSpaceDE/>
        <w:autoSpaceDN/>
        <w:ind w:left="1418" w:firstLine="850"/>
        <w:jc w:val="both"/>
        <w:rPr>
          <w:i/>
          <w:sz w:val="24"/>
          <w:szCs w:val="24"/>
          <w:lang w:eastAsia="ar-SA"/>
        </w:rPr>
      </w:pPr>
      <w:r w:rsidRPr="009E45E9">
        <w:rPr>
          <w:sz w:val="24"/>
          <w:szCs w:val="24"/>
          <w:lang w:eastAsia="ar-SA"/>
        </w:rPr>
        <w:t xml:space="preserve">- личностно-ориентированного </w:t>
      </w:r>
    </w:p>
    <w:p w:rsidR="009E45E9" w:rsidRPr="009E45E9" w:rsidRDefault="009E45E9" w:rsidP="009E45E9">
      <w:pPr>
        <w:suppressAutoHyphens/>
        <w:autoSpaceDE/>
        <w:autoSpaceDN/>
        <w:ind w:left="1418" w:firstLine="850"/>
        <w:jc w:val="both"/>
        <w:rPr>
          <w:sz w:val="24"/>
          <w:szCs w:val="24"/>
          <w:lang w:eastAsia="ar-SA"/>
        </w:rPr>
      </w:pPr>
      <w:r w:rsidRPr="009E45E9">
        <w:rPr>
          <w:i/>
          <w:sz w:val="24"/>
          <w:szCs w:val="24"/>
          <w:lang w:eastAsia="ar-SA"/>
        </w:rPr>
        <w:t xml:space="preserve">и с учётом принципов воспитания: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гуманистической направленности воспитания,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совместной деятельности детей и взрослых,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следования нравственному примеру,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безопасной жизнедеятельности, </w:t>
      </w:r>
    </w:p>
    <w:p w:rsidR="009E45E9" w:rsidRPr="009E45E9" w:rsidRDefault="009E45E9" w:rsidP="009E45E9">
      <w:pPr>
        <w:suppressAutoHyphens/>
        <w:autoSpaceDE/>
        <w:autoSpaceDN/>
        <w:ind w:left="1418" w:firstLine="850"/>
        <w:jc w:val="both"/>
        <w:rPr>
          <w:sz w:val="24"/>
          <w:szCs w:val="24"/>
          <w:lang w:eastAsia="ar-SA"/>
        </w:rPr>
      </w:pPr>
      <w:r w:rsidRPr="009E45E9">
        <w:rPr>
          <w:sz w:val="24"/>
          <w:szCs w:val="24"/>
          <w:lang w:eastAsia="ar-SA"/>
        </w:rPr>
        <w:t xml:space="preserve">- инклюзивности, </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sz w:val="24"/>
          <w:szCs w:val="24"/>
          <w:lang w:eastAsia="ar-SA"/>
        </w:rPr>
        <w:t>- возрастосообразности.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b/>
          <w:sz w:val="24"/>
          <w:szCs w:val="24"/>
          <w:lang w:eastAsia="ar-SA"/>
        </w:rPr>
        <w:t>1.3. Направления воспитания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 и отражает готовность обучающихся руководствоваться ценностями и приобретать первоначальный опыт деятельности на их основе, в т.ч. в части: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1. </w:t>
      </w:r>
      <w:r w:rsidRPr="009E45E9">
        <w:rPr>
          <w:rFonts w:ascii="Times New Roman CYR" w:eastAsia="SimSun" w:hAnsi="Times New Roman CYR" w:cs="Times New Roman CYR"/>
          <w:b/>
          <w:i/>
          <w:sz w:val="24"/>
          <w:szCs w:val="24"/>
          <w:lang w:eastAsia="ar-SA"/>
        </w:rPr>
        <w:t>Гражданского воспитания</w:t>
      </w:r>
      <w:r w:rsidRPr="009E45E9">
        <w:rPr>
          <w:rFonts w:ascii="Times New Roman CYR" w:eastAsia="SimSun" w:hAnsi="Times New Roman CYR" w:cs="Times New Roman CYR"/>
          <w:sz w:val="24"/>
          <w:szCs w:val="24"/>
          <w:lang w:eastAsia="ar-SA"/>
        </w:rPr>
        <w:t xml:space="preserve">, способствующего формированию российской гражданской идентичности, принадлежности к общности граждан Российской Федерации, </w:t>
      </w:r>
      <w:r w:rsidRPr="009E45E9">
        <w:rPr>
          <w:rFonts w:ascii="Times New Roman CYR" w:eastAsia="SimSun" w:hAnsi="Times New Roman CYR" w:cs="Times New Roman CYR"/>
          <w:sz w:val="24"/>
          <w:szCs w:val="24"/>
          <w:lang w:eastAsia="ar-SA"/>
        </w:rPr>
        <w:lastRenderedPageBreak/>
        <w:t>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2. </w:t>
      </w:r>
      <w:r w:rsidRPr="009E45E9">
        <w:rPr>
          <w:rFonts w:ascii="Times New Roman CYR" w:eastAsia="SimSun" w:hAnsi="Times New Roman CYR" w:cs="Times New Roman CYR"/>
          <w:b/>
          <w:i/>
          <w:sz w:val="24"/>
          <w:szCs w:val="24"/>
          <w:lang w:eastAsia="ar-SA"/>
        </w:rPr>
        <w:t>Патриотического воспитания</w:t>
      </w:r>
      <w:r w:rsidRPr="009E45E9">
        <w:rPr>
          <w:rFonts w:ascii="Times New Roman CYR" w:eastAsia="SimSun" w:hAnsi="Times New Roman CYR" w:cs="Times New Roman CYR"/>
          <w:sz w:val="24"/>
          <w:szCs w:val="24"/>
          <w:lang w:eastAsia="ar-SA"/>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3. </w:t>
      </w:r>
      <w:r w:rsidRPr="009E45E9">
        <w:rPr>
          <w:rFonts w:ascii="Times New Roman CYR" w:eastAsia="SimSun" w:hAnsi="Times New Roman CYR" w:cs="Times New Roman CYR"/>
          <w:b/>
          <w:i/>
          <w:sz w:val="24"/>
          <w:szCs w:val="24"/>
          <w:lang w:eastAsia="ar-SA"/>
        </w:rPr>
        <w:t>Духовно-нравственного воспитания</w:t>
      </w:r>
      <w:r w:rsidRPr="009E45E9">
        <w:rPr>
          <w:rFonts w:ascii="Times New Roman CYR" w:eastAsia="SimSun" w:hAnsi="Times New Roman CYR" w:cs="Times New Roman CYR"/>
          <w:sz w:val="24"/>
          <w:szCs w:val="24"/>
          <w:lang w:eastAsia="ar-SA"/>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4. </w:t>
      </w:r>
      <w:r w:rsidRPr="009E45E9">
        <w:rPr>
          <w:rFonts w:ascii="Times New Roman CYR" w:eastAsia="SimSun" w:hAnsi="Times New Roman CYR" w:cs="Times New Roman CYR"/>
          <w:b/>
          <w:i/>
          <w:sz w:val="24"/>
          <w:szCs w:val="24"/>
          <w:lang w:eastAsia="ar-SA"/>
        </w:rPr>
        <w:t>Эстетического воспитания</w:t>
      </w:r>
      <w:r w:rsidRPr="009E45E9">
        <w:rPr>
          <w:rFonts w:ascii="Times New Roman CYR" w:eastAsia="SimSun" w:hAnsi="Times New Roman CYR" w:cs="Times New Roman CYR"/>
          <w:sz w:val="24"/>
          <w:szCs w:val="24"/>
          <w:lang w:eastAsia="ar-SA"/>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5. </w:t>
      </w:r>
      <w:r w:rsidRPr="009E45E9">
        <w:rPr>
          <w:rFonts w:ascii="Times New Roman CYR" w:eastAsia="SimSun" w:hAnsi="Times New Roman CYR" w:cs="Times New Roman CYR"/>
          <w:b/>
          <w:i/>
          <w:sz w:val="24"/>
          <w:szCs w:val="24"/>
          <w:lang w:eastAsia="ar-SA"/>
        </w:rPr>
        <w:t>Физического воспитания</w:t>
      </w:r>
      <w:r w:rsidRPr="009E45E9">
        <w:rPr>
          <w:rFonts w:ascii="Times New Roman CYR" w:eastAsia="SimSun" w:hAnsi="Times New Roman CYR" w:cs="Times New Roman CYR"/>
          <w:sz w:val="24"/>
          <w:szCs w:val="24"/>
          <w:lang w:eastAsia="ar-SA"/>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6. </w:t>
      </w:r>
      <w:r w:rsidRPr="009E45E9">
        <w:rPr>
          <w:rFonts w:ascii="Times New Roman CYR" w:eastAsia="SimSun" w:hAnsi="Times New Roman CYR" w:cs="Times New Roman CYR"/>
          <w:b/>
          <w:i/>
          <w:sz w:val="24"/>
          <w:szCs w:val="24"/>
          <w:lang w:eastAsia="ar-SA"/>
        </w:rPr>
        <w:t>Трудового воспитания</w:t>
      </w:r>
      <w:r w:rsidRPr="009E45E9">
        <w:rPr>
          <w:rFonts w:ascii="Times New Roman CYR" w:eastAsia="SimSun" w:hAnsi="Times New Roman CYR" w:cs="Times New Roman CYR"/>
          <w:sz w:val="24"/>
          <w:szCs w:val="24"/>
          <w:lang w:eastAsia="ar-SA"/>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7. </w:t>
      </w:r>
      <w:r w:rsidRPr="009E45E9">
        <w:rPr>
          <w:rFonts w:ascii="Times New Roman CYR" w:eastAsia="SimSun" w:hAnsi="Times New Roman CYR" w:cs="Times New Roman CYR"/>
          <w:b/>
          <w:i/>
          <w:sz w:val="24"/>
          <w:szCs w:val="24"/>
          <w:lang w:eastAsia="ar-SA"/>
        </w:rPr>
        <w:t>Экологического воспитания</w:t>
      </w:r>
      <w:r w:rsidRPr="009E45E9">
        <w:rPr>
          <w:rFonts w:ascii="Times New Roman CYR" w:eastAsia="SimSun" w:hAnsi="Times New Roman CYR" w:cs="Times New Roman CYR"/>
          <w:sz w:val="24"/>
          <w:szCs w:val="24"/>
          <w:lang w:eastAsia="ar-SA"/>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8. </w:t>
      </w:r>
      <w:r w:rsidRPr="009E45E9">
        <w:rPr>
          <w:rFonts w:ascii="Times New Roman CYR" w:eastAsia="SimSun" w:hAnsi="Times New Roman CYR" w:cs="Times New Roman CYR"/>
          <w:b/>
          <w:i/>
          <w:sz w:val="24"/>
          <w:szCs w:val="24"/>
          <w:lang w:eastAsia="ar-SA"/>
        </w:rPr>
        <w:t>Ценности научного познания</w:t>
      </w:r>
      <w:r w:rsidRPr="009E45E9">
        <w:rPr>
          <w:rFonts w:ascii="Times New Roman CYR" w:eastAsia="SimSun" w:hAnsi="Times New Roman CYR" w:cs="Times New Roman CYR"/>
          <w:sz w:val="24"/>
          <w:szCs w:val="24"/>
          <w:lang w:eastAsia="ar-SA"/>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b/>
          <w:sz w:val="24"/>
          <w:szCs w:val="24"/>
          <w:lang w:eastAsia="ar-SA"/>
        </w:rPr>
        <w:t>1.4. Целевые ориентиры результатов воспитания на уровне НОО</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Требования к личностным результатам освоения обучающимися ООП НОО установлены во ФГОС НОО обучающихся с ОВЗ.</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НОО обучающихся с ОВЗ.</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1.</w:t>
      </w:r>
      <w:r w:rsidRPr="009E45E9">
        <w:rPr>
          <w:rFonts w:ascii="Times New Roman CYR" w:eastAsia="SimSun" w:hAnsi="Times New Roman CYR" w:cs="Times New Roman CYR"/>
          <w:b/>
          <w:i/>
          <w:sz w:val="24"/>
          <w:szCs w:val="24"/>
          <w:lang w:eastAsia="ar-SA"/>
        </w:rPr>
        <w:t xml:space="preserve"> Гражданско-патриотическое воспитание: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знающий и любящий свою малую родину, свой край, имеющий представление о Родине - России, её территории, расположении;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сознающий принадлежность к своему народу и к общности граждан России, проявляющий уважение к своему и другим народам;</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понимающий свою сопричастность к прошлому, настоящему и будущему родного края, своей Родины - России, Российского государства;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 понимающий значение гражданских символов (государственная символика </w:t>
      </w:r>
      <w:r w:rsidRPr="009E45E9">
        <w:rPr>
          <w:rFonts w:ascii="Times New Roman CYR" w:eastAsia="SimSun" w:hAnsi="Times New Roman CYR" w:cs="Times New Roman CYR"/>
          <w:sz w:val="24"/>
          <w:szCs w:val="24"/>
          <w:lang w:eastAsia="ar-SA"/>
        </w:rPr>
        <w:lastRenderedPageBreak/>
        <w:t>России, своего региона), праздников, мест почитания героев и защитников Отечества, проявляющий к ним уважение;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имеющий первоначальные представления о правах и ответственности человека в обществе, гражданских правах и обязанностях;</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принимающий участие в жизни класса, общеобразовательной организации, в доступной по возрасту социально значимой деятельности.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2.</w:t>
      </w:r>
      <w:r w:rsidRPr="009E45E9">
        <w:rPr>
          <w:rFonts w:ascii="Times New Roman CYR" w:eastAsia="SimSun" w:hAnsi="Times New Roman CYR" w:cs="Times New Roman CYR"/>
          <w:b/>
          <w:i/>
          <w:sz w:val="24"/>
          <w:szCs w:val="24"/>
          <w:lang w:eastAsia="ar-SA"/>
        </w:rPr>
        <w:t xml:space="preserve"> Духовно-нравственное воспитание: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уважающий духовно-нравственную культуру своей семьи, своего народа, семейные ценности с учётом национальной, религиозной принадлежности;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сознающий ценность каждой человеческой жизни, признающий индивидуальность и достоинство каждого человека;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умеющий оценивать поступки с позиции их соответствия нравственным нормам, осознающий ответственность за свои поступки.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сознающий нравственную и эстетическую ценность литературы, родного языка, русского языка, проявляющий интерес к чтению.</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3.</w:t>
      </w:r>
      <w:r w:rsidRPr="009E45E9">
        <w:rPr>
          <w:rFonts w:ascii="Times New Roman CYR" w:eastAsia="SimSun" w:hAnsi="Times New Roman CYR" w:cs="Times New Roman CYR"/>
          <w:b/>
          <w:i/>
          <w:sz w:val="24"/>
          <w:szCs w:val="24"/>
          <w:lang w:eastAsia="ar-SA"/>
        </w:rPr>
        <w:t xml:space="preserve"> Эстетическое воспитание: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способный воспринимать и чувствовать прекрасное в быту, природе, искусстве, творчестве людей;</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проявляющий интерес и уважение к отечественной и мировой художественной культуре;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проявляющий стремление к самовыражению в разных видах художественной деятельности, искусстве.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4.</w:t>
      </w:r>
      <w:r w:rsidRPr="009E45E9">
        <w:rPr>
          <w:rFonts w:ascii="Times New Roman CYR" w:eastAsia="SimSun" w:hAnsi="Times New Roman CYR" w:cs="Times New Roman CYR"/>
          <w:b/>
          <w:i/>
          <w:sz w:val="24"/>
          <w:szCs w:val="24"/>
          <w:lang w:eastAsia="ar-SA"/>
        </w:rPr>
        <w:t xml:space="preserve"> Физическое воспитание, формирование культуры здоровья и эмоционального благополучия: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бережно относящийся к физическому здоровью, соблюдающий основные правила здорового и безопасного для себя и других людей образа жизни, в т.ч. в информационной среде;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владеющий основными навыками личной и общественной гигиены, безопасного поведения в быту, природе, обществе;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ориентированный на физическое развитие с учётом возможностей здоровья, занятия физкультурой и спортом;</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сознающий и принимающий свою половую принадлежность, соответствующие ей психофизические и поведенческие особенности с учётом возраста.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5.</w:t>
      </w:r>
      <w:r w:rsidRPr="009E45E9">
        <w:rPr>
          <w:rFonts w:ascii="Times New Roman CYR" w:eastAsia="SimSun" w:hAnsi="Times New Roman CYR" w:cs="Times New Roman CYR"/>
          <w:b/>
          <w:i/>
          <w:sz w:val="24"/>
          <w:szCs w:val="24"/>
          <w:lang w:eastAsia="ar-SA"/>
        </w:rPr>
        <w:t xml:space="preserve"> Трудовое воспитание: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сознающий ценность труда в жизни человека, семьи, общества;</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проявляющий уважение к труду, людям труда, бережное отношение к результатам труда, ответственное потребление;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проявляющий интерес к разным профессиям;</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участвующий в различных видах доступного по возрасту труда, трудовой деятельности.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6.</w:t>
      </w:r>
      <w:r w:rsidRPr="009E45E9">
        <w:rPr>
          <w:rFonts w:ascii="Times New Roman CYR" w:eastAsia="SimSun" w:hAnsi="Times New Roman CYR" w:cs="Times New Roman CYR"/>
          <w:b/>
          <w:i/>
          <w:sz w:val="24"/>
          <w:szCs w:val="24"/>
          <w:lang w:eastAsia="ar-SA"/>
        </w:rPr>
        <w:t xml:space="preserve"> Экологическое воспитание: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понимающий ценность природы, зависимость жизни людей от природы, влияние людей на природу, окружающую среду;</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проявляющий любовь и бережное отношение к природе, неприятие действий, приносящих вред природе, особенно живым существам;</w:t>
      </w:r>
    </w:p>
    <w:p w:rsidR="009E45E9" w:rsidRPr="009E45E9" w:rsidRDefault="009E45E9" w:rsidP="00164912">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lastRenderedPageBreak/>
        <w:t>- выражающий готовность в своей деятельности придерживаться экологических норм.</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7.</w:t>
      </w:r>
      <w:r w:rsidRPr="009E45E9">
        <w:rPr>
          <w:rFonts w:ascii="Times New Roman CYR" w:eastAsia="SimSun" w:hAnsi="Times New Roman CYR" w:cs="Times New Roman CYR"/>
          <w:b/>
          <w:i/>
          <w:sz w:val="24"/>
          <w:szCs w:val="24"/>
          <w:lang w:eastAsia="ar-SA"/>
        </w:rPr>
        <w:t xml:space="preserve"> Ценности научного познания:</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E45E9" w:rsidRPr="009E45E9" w:rsidRDefault="009E45E9" w:rsidP="009E45E9">
      <w:pPr>
        <w:suppressAutoHyphens/>
        <w:autoSpaceDE/>
        <w:autoSpaceDN/>
        <w:ind w:left="1418" w:firstLine="850"/>
        <w:jc w:val="both"/>
        <w:rPr>
          <w:rFonts w:eastAsia="SimSun"/>
          <w:b/>
          <w:sz w:val="24"/>
          <w:szCs w:val="24"/>
          <w:lang w:eastAsia="ar-SA"/>
        </w:rPr>
      </w:pPr>
      <w:r w:rsidRPr="009E45E9">
        <w:rPr>
          <w:rFonts w:ascii="Times New Roman CYR" w:eastAsia="SimSun" w:hAnsi="Times New Roman CYR" w:cs="Times New Roman CYR"/>
          <w:sz w:val="24"/>
          <w:szCs w:val="24"/>
          <w:lang w:eastAsia="ar-SA"/>
        </w:rPr>
        <w:t>- имеющий первоначальные навыки наблюдений, систематизации и осмысления опыта в естественно-научной и гуманитарной областях знания.</w:t>
      </w:r>
    </w:p>
    <w:p w:rsidR="009E45E9" w:rsidRPr="009E45E9" w:rsidRDefault="009E45E9" w:rsidP="009E45E9">
      <w:pPr>
        <w:widowControl/>
        <w:suppressAutoHyphens/>
        <w:autoSpaceDE/>
        <w:autoSpaceDN/>
        <w:ind w:left="1418" w:firstLine="850"/>
        <w:jc w:val="both"/>
        <w:rPr>
          <w:rFonts w:eastAsia="SimSun"/>
          <w:b/>
          <w:sz w:val="24"/>
          <w:szCs w:val="24"/>
          <w:lang w:eastAsia="ar-SA"/>
        </w:rPr>
      </w:pPr>
    </w:p>
    <w:p w:rsidR="009E45E9" w:rsidRPr="009E45E9" w:rsidRDefault="009E45E9" w:rsidP="009E45E9">
      <w:pPr>
        <w:widowControl/>
        <w:suppressAutoHyphens/>
        <w:autoSpaceDE/>
        <w:autoSpaceDN/>
        <w:ind w:left="1418" w:firstLine="850"/>
        <w:jc w:val="center"/>
        <w:rPr>
          <w:rFonts w:eastAsia="SimSun"/>
          <w:b/>
          <w:iCs/>
          <w:sz w:val="24"/>
          <w:szCs w:val="24"/>
          <w:lang w:eastAsia="ar-SA"/>
        </w:rPr>
      </w:pPr>
      <w:r w:rsidRPr="009E45E9">
        <w:rPr>
          <w:rFonts w:eastAsia="SimSun"/>
          <w:b/>
          <w:iCs/>
          <w:sz w:val="24"/>
          <w:szCs w:val="24"/>
          <w:lang w:eastAsia="ar-SA"/>
        </w:rPr>
        <w:t>2. СОДЕРЖАТЕЛЬНЫЙ РАЗДЕЛ</w:t>
      </w:r>
    </w:p>
    <w:p w:rsidR="009E45E9" w:rsidRPr="009E45E9" w:rsidRDefault="009E45E9" w:rsidP="009E45E9">
      <w:pPr>
        <w:widowControl/>
        <w:suppressAutoHyphens/>
        <w:autoSpaceDE/>
        <w:autoSpaceDN/>
        <w:ind w:left="1418" w:firstLine="850"/>
        <w:jc w:val="both"/>
        <w:rPr>
          <w:rFonts w:eastAsia="SimSun"/>
          <w:b/>
          <w:iCs/>
          <w:sz w:val="24"/>
          <w:szCs w:val="24"/>
          <w:lang w:eastAsia="ar-SA"/>
        </w:rPr>
      </w:pPr>
    </w:p>
    <w:p w:rsidR="009E45E9" w:rsidRPr="002C0703" w:rsidRDefault="009E45E9" w:rsidP="002C0703">
      <w:pPr>
        <w:suppressAutoHyphens/>
        <w:autoSpaceDE/>
        <w:autoSpaceDN/>
        <w:ind w:left="1418" w:firstLine="850"/>
        <w:jc w:val="both"/>
        <w:rPr>
          <w:rFonts w:ascii="Times New Roman CYR" w:eastAsia="SimSun" w:hAnsi="Times New Roman CYR" w:cs="Times New Roman CYR"/>
          <w:b/>
          <w:sz w:val="24"/>
          <w:szCs w:val="24"/>
          <w:lang w:eastAsia="ar-SA"/>
        </w:rPr>
      </w:pPr>
      <w:bookmarkStart w:id="481" w:name="_Hlk206949367"/>
      <w:r w:rsidRPr="009E45E9">
        <w:rPr>
          <w:rFonts w:ascii="Times New Roman CYR" w:eastAsia="SimSun" w:hAnsi="Times New Roman CYR" w:cs="Times New Roman CYR"/>
          <w:b/>
          <w:sz w:val="24"/>
          <w:szCs w:val="24"/>
          <w:lang w:eastAsia="ar-SA"/>
        </w:rPr>
        <w:t>2.1. Виды, формы и содержание воспитательной деятельности</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b/>
          <w:i/>
          <w:sz w:val="24"/>
          <w:szCs w:val="24"/>
          <w:lang w:eastAsia="ar-SA"/>
        </w:rPr>
        <w:t>Виды, формы и содержание воспитательной деятельности планируются, представляются по модулям.</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 xml:space="preserve">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sz w:val="24"/>
          <w:szCs w:val="24"/>
          <w:lang w:eastAsia="ar-SA"/>
        </w:rPr>
      </w:pPr>
      <w:r w:rsidRPr="009E45E9">
        <w:rPr>
          <w:rFonts w:ascii="Times New Roman CYR" w:eastAsia="SimSun" w:hAnsi="Times New Roman CYR" w:cs="Times New Roman CYR"/>
          <w:sz w:val="24"/>
          <w:szCs w:val="24"/>
          <w:lang w:eastAsia="ar-SA"/>
        </w:rPr>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i/>
          <w:sz w:val="24"/>
          <w:szCs w:val="24"/>
          <w:lang w:eastAsia="ar-SA"/>
        </w:rPr>
      </w:pPr>
      <w:r w:rsidRPr="009E45E9">
        <w:rPr>
          <w:rFonts w:ascii="Times New Roman CYR" w:eastAsia="SimSun" w:hAnsi="Times New Roman CYR" w:cs="Times New Roman CYR"/>
          <w:sz w:val="24"/>
          <w:szCs w:val="24"/>
          <w:lang w:eastAsia="ar-SA"/>
        </w:rP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ascii="Times New Roman CYR" w:eastAsia="SimSun" w:hAnsi="Times New Roman CYR" w:cs="Times New Roman CYR"/>
          <w:b/>
          <w:i/>
          <w:sz w:val="24"/>
          <w:szCs w:val="24"/>
          <w:lang w:eastAsia="ar-SA"/>
        </w:rPr>
        <w:t>Основные (инвариантные) модули соответствуют федеральной программой воспитания:</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«Урочная деятельность»;</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«Внеурочная деятельность»;</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«Классное руководство»;</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«Основные школьные дела»;</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«Внешкольные мероприятия»;</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«Организация предметно-пространственной среды»;</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«Взаимодействие с родителями (законными представителями)»;</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«Самоуправление»;</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«Профилактика и безопасность»;</w:t>
      </w:r>
    </w:p>
    <w:p w:rsidR="009E45E9" w:rsidRPr="009E45E9" w:rsidRDefault="009E45E9" w:rsidP="009E45E9">
      <w:pPr>
        <w:suppressAutoHyphens/>
        <w:autoSpaceDE/>
        <w:autoSpaceDN/>
        <w:ind w:left="1418" w:firstLine="850"/>
        <w:jc w:val="both"/>
        <w:rPr>
          <w:rFonts w:eastAsia="SimSun"/>
          <w:sz w:val="24"/>
          <w:szCs w:val="24"/>
          <w:lang w:eastAsia="ar-SA"/>
        </w:rPr>
      </w:pPr>
      <w:r w:rsidRPr="009E45E9">
        <w:rPr>
          <w:rFonts w:eastAsia="SimSun"/>
          <w:sz w:val="24"/>
          <w:szCs w:val="24"/>
          <w:lang w:eastAsia="ar-SA"/>
        </w:rPr>
        <w:t>- модуль «Социальное партнёрство»;</w:t>
      </w:r>
    </w:p>
    <w:p w:rsidR="009E45E9" w:rsidRPr="00164912" w:rsidRDefault="009E45E9" w:rsidP="00164912">
      <w:pPr>
        <w:tabs>
          <w:tab w:val="center" w:pos="5179"/>
        </w:tabs>
        <w:suppressAutoHyphens/>
        <w:autoSpaceDE/>
        <w:autoSpaceDN/>
        <w:ind w:left="1418" w:firstLine="850"/>
        <w:jc w:val="both"/>
        <w:rPr>
          <w:rFonts w:ascii="Times New Roman CYR" w:eastAsia="SimSun" w:hAnsi="Times New Roman CYR" w:cs="Times New Roman CYR"/>
          <w:b/>
          <w:i/>
          <w:sz w:val="24"/>
          <w:szCs w:val="24"/>
          <w:lang w:eastAsia="ar-SA"/>
        </w:rPr>
      </w:pPr>
      <w:r w:rsidRPr="009E45E9">
        <w:rPr>
          <w:rFonts w:eastAsia="SimSun"/>
          <w:sz w:val="24"/>
          <w:szCs w:val="24"/>
          <w:lang w:eastAsia="ar-SA"/>
        </w:rPr>
        <w:t>- модуль «Профориентация».</w:t>
      </w:r>
      <w:r w:rsidRPr="009E45E9">
        <w:rPr>
          <w:rFonts w:eastAsia="SimSun"/>
          <w:sz w:val="24"/>
          <w:szCs w:val="24"/>
          <w:lang w:eastAsia="ar-SA"/>
        </w:rPr>
        <w:tab/>
      </w:r>
    </w:p>
    <w:p w:rsidR="009E45E9" w:rsidRPr="009E45E9" w:rsidRDefault="00164912" w:rsidP="00164912">
      <w:pPr>
        <w:widowControl/>
        <w:tabs>
          <w:tab w:val="left" w:pos="851"/>
        </w:tabs>
        <w:suppressAutoHyphens/>
        <w:autoSpaceDE/>
        <w:autoSpaceDN/>
        <w:jc w:val="both"/>
        <w:rPr>
          <w:rFonts w:eastAsia="SimSun"/>
          <w:sz w:val="24"/>
          <w:szCs w:val="24"/>
          <w:lang w:eastAsia="ar-SA"/>
        </w:rPr>
      </w:pPr>
      <w:r>
        <w:rPr>
          <w:rFonts w:eastAsia="SimSun"/>
          <w:b/>
          <w:sz w:val="24"/>
          <w:szCs w:val="24"/>
          <w:lang w:eastAsia="ar-SA"/>
        </w:rPr>
        <w:tab/>
      </w:r>
      <w:r>
        <w:rPr>
          <w:rFonts w:eastAsia="SimSun"/>
          <w:b/>
          <w:sz w:val="24"/>
          <w:szCs w:val="24"/>
          <w:lang w:eastAsia="ar-SA"/>
        </w:rPr>
        <w:tab/>
      </w:r>
      <w:r w:rsidR="009E45E9" w:rsidRPr="009E45E9">
        <w:rPr>
          <w:rFonts w:eastAsia="SimSun"/>
          <w:b/>
          <w:sz w:val="24"/>
          <w:szCs w:val="24"/>
          <w:lang w:eastAsia="ar-SA"/>
        </w:rPr>
        <w:t>Модуль «Урочная деятельность»</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482" w:name="Bookmark7"/>
      <w:r w:rsidRPr="009E45E9">
        <w:rPr>
          <w:rFonts w:eastAsia="SimSun"/>
          <w:sz w:val="24"/>
          <w:szCs w:val="24"/>
          <w:lang w:eastAsia="ar-SA"/>
        </w:rPr>
        <w:t>предусматривает</w:t>
      </w:r>
      <w:bookmarkEnd w:id="482"/>
      <w:r w:rsidRPr="009E45E9">
        <w:rPr>
          <w:rFonts w:eastAsia="SimSun"/>
          <w:sz w:val="24"/>
          <w:szCs w:val="24"/>
          <w:lang w:eastAsia="ar-SA"/>
        </w:rPr>
        <w:t>:</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w:t>
      </w:r>
      <w:r w:rsidRPr="009E45E9">
        <w:rPr>
          <w:rFonts w:eastAsia="SimSun"/>
          <w:sz w:val="24"/>
          <w:szCs w:val="24"/>
          <w:lang w:eastAsia="ar-SA"/>
        </w:rPr>
        <w:lastRenderedPageBreak/>
        <w:t xml:space="preserve">обучении; </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9E45E9" w:rsidRPr="009E45E9" w:rsidRDefault="009E45E9" w:rsidP="009E45E9">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9E45E9" w:rsidRDefault="009E45E9" w:rsidP="002C0703">
      <w:pPr>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инициирование и поддержку исследовательской деятельности обучающихся в форме индивидуальных и групповых проектов.</w:t>
      </w:r>
    </w:p>
    <w:p w:rsidR="009E45E9" w:rsidRPr="009E45E9" w:rsidRDefault="00164912" w:rsidP="00164912">
      <w:pPr>
        <w:widowControl/>
        <w:tabs>
          <w:tab w:val="left" w:pos="851"/>
        </w:tabs>
        <w:suppressAutoHyphens/>
        <w:autoSpaceDE/>
        <w:autoSpaceDN/>
        <w:jc w:val="both"/>
        <w:rPr>
          <w:rFonts w:eastAsia="SimSun"/>
          <w:sz w:val="24"/>
          <w:szCs w:val="24"/>
          <w:lang w:eastAsia="ar-SA"/>
        </w:rPr>
      </w:pPr>
      <w:r>
        <w:rPr>
          <w:rFonts w:eastAsia="SimSun"/>
          <w:sz w:val="24"/>
          <w:szCs w:val="24"/>
          <w:lang w:eastAsia="ar-SA"/>
        </w:rPr>
        <w:tab/>
      </w:r>
      <w:r>
        <w:rPr>
          <w:rFonts w:eastAsia="SimSun"/>
          <w:sz w:val="24"/>
          <w:szCs w:val="24"/>
          <w:lang w:eastAsia="ar-SA"/>
        </w:rPr>
        <w:tab/>
      </w:r>
      <w:r w:rsidR="009E45E9" w:rsidRPr="009E45E9">
        <w:rPr>
          <w:rFonts w:eastAsia="SimSun"/>
          <w:b/>
          <w:sz w:val="24"/>
          <w:szCs w:val="24"/>
          <w:lang w:eastAsia="ar-SA"/>
        </w:rPr>
        <w:t>Модуль «Внеурочная деятельность»</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w:t>
      </w:r>
      <w:r w:rsidRPr="009E45E9">
        <w:rPr>
          <w:rFonts w:eastAsia="SimSun"/>
          <w:color w:val="FF0000"/>
          <w:sz w:val="24"/>
          <w:szCs w:val="24"/>
          <w:lang w:eastAsia="ar-SA"/>
        </w:rPr>
        <w:t xml:space="preserve">: </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занятия познавательной, научной, исследовательской, просветительской направленности;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занятия экологической, природоохранной направленности;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занятия в области искусств, художественного творчества разных видов и жанров;</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занятия туристско-краеведческой направленности;</w:t>
      </w:r>
    </w:p>
    <w:p w:rsidR="009E45E9" w:rsidRPr="009E45E9" w:rsidRDefault="009E45E9" w:rsidP="009E45E9">
      <w:pPr>
        <w:tabs>
          <w:tab w:val="left" w:pos="851"/>
          <w:tab w:val="left" w:pos="993"/>
        </w:tabs>
        <w:suppressAutoHyphens/>
        <w:autoSpaceDE/>
        <w:autoSpaceDN/>
        <w:ind w:left="1418" w:firstLine="850"/>
        <w:jc w:val="both"/>
        <w:rPr>
          <w:rFonts w:eastAsia="SimSun"/>
          <w:b/>
          <w:sz w:val="24"/>
          <w:szCs w:val="24"/>
          <w:lang w:eastAsia="ar-SA"/>
        </w:rPr>
      </w:pPr>
      <w:r w:rsidRPr="009E45E9">
        <w:rPr>
          <w:rFonts w:eastAsia="SimSun"/>
          <w:sz w:val="24"/>
          <w:szCs w:val="24"/>
          <w:lang w:eastAsia="ar-SA"/>
        </w:rPr>
        <w:t>- занятия оздоровительной и спортивной направленности.</w:t>
      </w:r>
    </w:p>
    <w:p w:rsidR="009E45E9" w:rsidRPr="009E45E9" w:rsidRDefault="00164912" w:rsidP="00164912">
      <w:pPr>
        <w:widowControl/>
        <w:tabs>
          <w:tab w:val="left" w:pos="993"/>
        </w:tabs>
        <w:suppressAutoHyphens/>
        <w:autoSpaceDE/>
        <w:autoSpaceDN/>
        <w:jc w:val="both"/>
        <w:rPr>
          <w:rFonts w:eastAsia="SimSun"/>
          <w:sz w:val="24"/>
          <w:szCs w:val="24"/>
          <w:lang w:eastAsia="ar-SA"/>
        </w:rPr>
      </w:pPr>
      <w:r>
        <w:rPr>
          <w:rFonts w:eastAsia="SimSun"/>
          <w:b/>
          <w:sz w:val="24"/>
          <w:szCs w:val="24"/>
          <w:lang w:eastAsia="ar-SA"/>
        </w:rPr>
        <w:tab/>
      </w:r>
      <w:r w:rsidR="00C4305D">
        <w:rPr>
          <w:rFonts w:eastAsia="SimSun"/>
          <w:b/>
          <w:sz w:val="24"/>
          <w:szCs w:val="24"/>
          <w:lang w:eastAsia="ar-SA"/>
        </w:rPr>
        <w:t xml:space="preserve">     </w:t>
      </w:r>
      <w:r w:rsidR="009E45E9" w:rsidRPr="009E45E9">
        <w:rPr>
          <w:rFonts w:eastAsia="SimSun"/>
          <w:b/>
          <w:sz w:val="24"/>
          <w:szCs w:val="24"/>
          <w:lang w:eastAsia="ar-SA"/>
        </w:rPr>
        <w:t>Модуль «Классное руководство»</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 </w:t>
      </w:r>
      <w:r w:rsidR="00187B57">
        <w:rPr>
          <w:rFonts w:eastAsia="SimSun"/>
          <w:color w:val="FF0000"/>
          <w:sz w:val="24"/>
          <w:szCs w:val="24"/>
          <w:lang w:eastAsia="ar-SA"/>
        </w:rPr>
        <w:t>:</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планирование и проведение классных часов целевой воспитательной, тематической направленности;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инициирование и поддержку участия класса в общешкольных делах, мероприятиях, оказание необходимой помощи обучающимся в их подготовке, проведении </w:t>
      </w:r>
      <w:r w:rsidRPr="009E45E9">
        <w:rPr>
          <w:rFonts w:eastAsia="SimSun"/>
          <w:sz w:val="24"/>
          <w:szCs w:val="24"/>
          <w:lang w:eastAsia="ar-SA"/>
        </w:rPr>
        <w:lastRenderedPageBreak/>
        <w:t>и анализе;</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9E45E9" w:rsidRPr="009E45E9" w:rsidRDefault="009E45E9" w:rsidP="009E45E9">
      <w:pPr>
        <w:tabs>
          <w:tab w:val="left" w:pos="851"/>
          <w:tab w:val="left" w:pos="993"/>
        </w:tabs>
        <w:suppressAutoHyphens/>
        <w:autoSpaceDE/>
        <w:autoSpaceDN/>
        <w:ind w:left="1418" w:firstLine="850"/>
        <w:jc w:val="both"/>
        <w:rPr>
          <w:rFonts w:eastAsia="SimSun"/>
          <w:b/>
          <w:i/>
          <w:sz w:val="24"/>
          <w:szCs w:val="24"/>
          <w:lang w:eastAsia="ar-SA"/>
        </w:rPr>
      </w:pPr>
      <w:r w:rsidRPr="009E45E9">
        <w:rPr>
          <w:rFonts w:eastAsia="SimSun"/>
          <w:sz w:val="24"/>
          <w:szCs w:val="24"/>
          <w:lang w:eastAsia="ar-SA"/>
        </w:rPr>
        <w:t>- проведение в классе праздников, конкурсов, соревнований и т.п.</w:t>
      </w:r>
    </w:p>
    <w:p w:rsidR="009E45E9" w:rsidRPr="009E45E9" w:rsidRDefault="00164912" w:rsidP="00164912">
      <w:pPr>
        <w:widowControl/>
        <w:tabs>
          <w:tab w:val="left" w:pos="851"/>
        </w:tabs>
        <w:suppressAutoHyphens/>
        <w:autoSpaceDE/>
        <w:autoSpaceDN/>
        <w:jc w:val="both"/>
        <w:rPr>
          <w:rFonts w:eastAsia="SimSun"/>
          <w:sz w:val="24"/>
          <w:szCs w:val="24"/>
          <w:lang w:eastAsia="ar-SA"/>
        </w:rPr>
      </w:pPr>
      <w:r>
        <w:rPr>
          <w:rFonts w:eastAsia="SimSun"/>
          <w:b/>
          <w:i/>
          <w:sz w:val="24"/>
          <w:szCs w:val="24"/>
          <w:lang w:eastAsia="ar-SA"/>
        </w:rPr>
        <w:tab/>
      </w:r>
      <w:r w:rsidR="00C4305D">
        <w:rPr>
          <w:rFonts w:eastAsia="SimSun"/>
          <w:b/>
          <w:i/>
          <w:sz w:val="24"/>
          <w:szCs w:val="24"/>
          <w:lang w:eastAsia="ar-SA"/>
        </w:rPr>
        <w:t xml:space="preserve">          </w:t>
      </w:r>
      <w:r w:rsidR="009E45E9" w:rsidRPr="009E45E9">
        <w:rPr>
          <w:rFonts w:eastAsia="SimSun"/>
          <w:b/>
          <w:sz w:val="24"/>
          <w:szCs w:val="24"/>
          <w:lang w:eastAsia="ar-SA"/>
        </w:rPr>
        <w:t>Модуль «Основные школьные дела»</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Реализация воспитательного потенциала основных школьных дел предусматривает</w:t>
      </w:r>
      <w:r w:rsidR="00187B57">
        <w:rPr>
          <w:rFonts w:eastAsia="SimSun"/>
          <w:color w:val="FF0000"/>
          <w:sz w:val="24"/>
          <w:szCs w:val="24"/>
          <w:lang w:eastAsia="ar-SA"/>
        </w:rPr>
        <w:t>:</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участие во всероссийских акциях, посвящённых значимым событиям в России, мире;</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lastRenderedPageBreak/>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9E45E9" w:rsidRPr="009E45E9" w:rsidRDefault="009E45E9" w:rsidP="00164912">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9E45E9" w:rsidRPr="009E45E9" w:rsidRDefault="00C4305D" w:rsidP="00164912">
      <w:pPr>
        <w:widowControl/>
        <w:tabs>
          <w:tab w:val="left" w:pos="851"/>
        </w:tabs>
        <w:suppressAutoHyphens/>
        <w:autoSpaceDE/>
        <w:autoSpaceDN/>
        <w:jc w:val="both"/>
        <w:rPr>
          <w:rFonts w:eastAsia="SimSun"/>
          <w:sz w:val="24"/>
          <w:szCs w:val="24"/>
          <w:lang w:eastAsia="ar-SA"/>
        </w:rPr>
      </w:pPr>
      <w:r>
        <w:rPr>
          <w:rFonts w:eastAsia="SimSun"/>
          <w:b/>
          <w:sz w:val="24"/>
          <w:szCs w:val="24"/>
          <w:lang w:eastAsia="ar-SA"/>
        </w:rPr>
        <w:t xml:space="preserve">                       </w:t>
      </w:r>
      <w:r w:rsidR="009E45E9" w:rsidRPr="009E45E9">
        <w:rPr>
          <w:rFonts w:eastAsia="SimSun"/>
          <w:b/>
          <w:sz w:val="24"/>
          <w:szCs w:val="24"/>
          <w:lang w:eastAsia="ar-SA"/>
        </w:rPr>
        <w:t>Модуль «Внешкольные мероприятия»</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внешкольных мероприятий предусматривает </w:t>
      </w:r>
      <w:r w:rsidR="00187B57">
        <w:rPr>
          <w:rFonts w:eastAsia="SimSun"/>
          <w:color w:val="FF0000"/>
          <w:sz w:val="24"/>
          <w:szCs w:val="24"/>
          <w:lang w:eastAsia="ar-SA"/>
        </w:rPr>
        <w:t>:</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общие внешкольные мероприятия, в том числе организуемые совместно с социальными партнёрами общеобразовательной организации;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E45E9" w:rsidRPr="009E45E9" w:rsidRDefault="00164912" w:rsidP="00164912">
      <w:pPr>
        <w:widowControl/>
        <w:tabs>
          <w:tab w:val="left" w:pos="851"/>
          <w:tab w:val="left" w:pos="2977"/>
        </w:tabs>
        <w:suppressAutoHyphens/>
        <w:autoSpaceDE/>
        <w:autoSpaceDN/>
        <w:jc w:val="both"/>
        <w:rPr>
          <w:rFonts w:eastAsia="SimSun"/>
          <w:sz w:val="24"/>
          <w:szCs w:val="24"/>
          <w:lang w:eastAsia="ar-SA"/>
        </w:rPr>
      </w:pPr>
      <w:r>
        <w:rPr>
          <w:rFonts w:eastAsia="SimSun"/>
          <w:sz w:val="24"/>
          <w:szCs w:val="24"/>
          <w:lang w:eastAsia="ar-SA"/>
        </w:rPr>
        <w:tab/>
      </w:r>
      <w:r w:rsidR="00C4305D">
        <w:rPr>
          <w:rFonts w:eastAsia="SimSun"/>
          <w:sz w:val="24"/>
          <w:szCs w:val="24"/>
          <w:lang w:eastAsia="ar-SA"/>
        </w:rPr>
        <w:t xml:space="preserve">         </w:t>
      </w:r>
      <w:r w:rsidR="009E45E9" w:rsidRPr="009E45E9">
        <w:rPr>
          <w:rFonts w:eastAsia="SimSun"/>
          <w:b/>
          <w:sz w:val="24"/>
          <w:szCs w:val="24"/>
          <w:lang w:eastAsia="ar-SA"/>
        </w:rPr>
        <w:t>Модуль «Организация предметно-пространственной среды»</w:t>
      </w:r>
    </w:p>
    <w:p w:rsidR="009E45E9" w:rsidRPr="009E45E9" w:rsidRDefault="009E45E9" w:rsidP="009E45E9">
      <w:pPr>
        <w:widowControl/>
        <w:tabs>
          <w:tab w:val="left" w:pos="851"/>
          <w:tab w:val="left" w:pos="2977"/>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r w:rsidR="00187B57">
        <w:rPr>
          <w:rFonts w:eastAsia="SimSun"/>
          <w:color w:val="FF0000"/>
          <w:sz w:val="24"/>
          <w:szCs w:val="24"/>
          <w:lang w:eastAsia="ar-SA"/>
        </w:rPr>
        <w:t>:</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оформление внешнего вида здания, фасада, холла при входе</w:t>
      </w:r>
      <w:bookmarkStart w:id="483" w:name="Bookmark8"/>
      <w:r w:rsidRPr="009E45E9">
        <w:rPr>
          <w:rFonts w:eastAsia="SimSun"/>
          <w:sz w:val="24"/>
          <w:szCs w:val="24"/>
          <w:lang w:eastAsia="ar-SA"/>
        </w:rPr>
        <w:t xml:space="preserve"> в общеобразовательную организацию</w:t>
      </w:r>
      <w:bookmarkEnd w:id="483"/>
      <w:r w:rsidRPr="009E45E9">
        <w:rPr>
          <w:rFonts w:eastAsia="SimSun"/>
          <w:sz w:val="24"/>
          <w:szCs w:val="24"/>
          <w:lang w:eastAsia="ar-SA"/>
        </w:rPr>
        <w:t xml:space="preserve"> государственной символикой Российской Федерации, </w:t>
      </w:r>
      <w:r w:rsidRPr="009E45E9">
        <w:rPr>
          <w:rFonts w:eastAsia="SimSun"/>
          <w:sz w:val="24"/>
          <w:szCs w:val="24"/>
          <w:lang w:eastAsia="ar-SA"/>
        </w:rPr>
        <w:lastRenderedPageBreak/>
        <w:t>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организацию и проведение церемоний поднятия (спуска) государственного флага Российской Федерации;</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разработку и популяризацию символики общеобразовательной организации(эмблема, флаг, логотип, элементы костюма обучающихся и т.п.), используемой как повседневно, так и в торжественные моменты;</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разработку и обновление материалов (стендов, плакатов, инсталляций и др.), </w:t>
      </w:r>
      <w:r w:rsidRPr="009E45E9">
        <w:rPr>
          <w:rFonts w:eastAsia="SimSun"/>
          <w:sz w:val="24"/>
          <w:szCs w:val="24"/>
          <w:lang w:eastAsia="ar-SA"/>
        </w:rPr>
        <w:lastRenderedPageBreak/>
        <w:t xml:space="preserve">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E45E9" w:rsidRPr="009E45E9" w:rsidRDefault="009E45E9" w:rsidP="009E45E9">
      <w:pPr>
        <w:widowControl/>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Предметно-пространственная среда строится как максимально доступная для обучающихся с особыми образовательными потребностями.</w:t>
      </w:r>
    </w:p>
    <w:p w:rsidR="009E45E9" w:rsidRPr="009E45E9" w:rsidRDefault="00164912" w:rsidP="00164912">
      <w:pPr>
        <w:widowControl/>
        <w:tabs>
          <w:tab w:val="left" w:pos="851"/>
        </w:tabs>
        <w:suppressAutoHyphens/>
        <w:autoSpaceDE/>
        <w:autoSpaceDN/>
        <w:jc w:val="both"/>
        <w:rPr>
          <w:rFonts w:eastAsia="SimSun"/>
          <w:sz w:val="24"/>
          <w:szCs w:val="24"/>
          <w:lang w:eastAsia="ar-SA"/>
        </w:rPr>
      </w:pPr>
      <w:r>
        <w:rPr>
          <w:rFonts w:eastAsia="SimSun"/>
          <w:sz w:val="24"/>
          <w:szCs w:val="24"/>
          <w:lang w:eastAsia="ar-SA"/>
        </w:rPr>
        <w:tab/>
      </w:r>
      <w:r w:rsidR="00C4305D">
        <w:rPr>
          <w:rFonts w:eastAsia="SimSun"/>
          <w:sz w:val="24"/>
          <w:szCs w:val="24"/>
          <w:lang w:eastAsia="ar-SA"/>
        </w:rPr>
        <w:t xml:space="preserve">         </w:t>
      </w:r>
      <w:r w:rsidR="009E45E9" w:rsidRPr="009E45E9">
        <w:rPr>
          <w:rFonts w:eastAsia="SimSun"/>
          <w:b/>
          <w:sz w:val="24"/>
          <w:szCs w:val="24"/>
          <w:lang w:eastAsia="ar-SA"/>
        </w:rPr>
        <w:t>Модуль «Взаимодействие с родителями (законными представителями)»</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взаимодействия с родителями (законными представителями) обучающихся предусматривает </w:t>
      </w:r>
      <w:r w:rsidR="00187B57">
        <w:rPr>
          <w:rFonts w:eastAsia="SimSun"/>
          <w:color w:val="FF0000"/>
          <w:sz w:val="24"/>
          <w:szCs w:val="24"/>
          <w:lang w:eastAsia="ar-SA"/>
        </w:rPr>
        <w:t>:</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родительские дни, в которые родители (законные представители) могут посещать уроки и внеурочные занятия;</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привлечение родителей (законных представителей) к подготовке и проведению классных и общешкольных мероприятий;</w:t>
      </w:r>
    </w:p>
    <w:p w:rsidR="009E45E9" w:rsidRPr="009E45E9" w:rsidRDefault="009E45E9" w:rsidP="00164912">
      <w:pPr>
        <w:tabs>
          <w:tab w:val="left" w:pos="851"/>
          <w:tab w:val="left" w:pos="993"/>
        </w:tabs>
        <w:suppressAutoHyphens/>
        <w:autoSpaceDE/>
        <w:autoSpaceDN/>
        <w:ind w:left="1418" w:firstLine="850"/>
        <w:jc w:val="both"/>
        <w:rPr>
          <w:rFonts w:eastAsia="SimSun"/>
          <w:b/>
          <w:sz w:val="24"/>
          <w:szCs w:val="24"/>
          <w:lang w:eastAsia="ar-SA"/>
        </w:rPr>
      </w:pPr>
      <w:r w:rsidRPr="009E45E9">
        <w:rPr>
          <w:rFonts w:eastAsia="SimSun"/>
          <w:sz w:val="24"/>
          <w:szCs w:val="24"/>
          <w:lang w:eastAsia="ar-SA"/>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484" w:name="Bookmark9"/>
      <w:bookmarkEnd w:id="484"/>
    </w:p>
    <w:p w:rsidR="009E45E9" w:rsidRPr="009E45E9" w:rsidRDefault="00C4305D" w:rsidP="00164912">
      <w:pPr>
        <w:widowControl/>
        <w:suppressAutoHyphens/>
        <w:autoSpaceDE/>
        <w:autoSpaceDN/>
        <w:ind w:firstLine="720"/>
        <w:jc w:val="both"/>
        <w:rPr>
          <w:rFonts w:eastAsia="SimSun"/>
          <w:sz w:val="24"/>
          <w:szCs w:val="24"/>
          <w:lang w:eastAsia="ar-SA"/>
        </w:rPr>
      </w:pPr>
      <w:r>
        <w:rPr>
          <w:rFonts w:eastAsia="SimSun"/>
          <w:b/>
          <w:sz w:val="24"/>
          <w:szCs w:val="24"/>
          <w:lang w:eastAsia="ar-SA"/>
        </w:rPr>
        <w:t xml:space="preserve">           </w:t>
      </w:r>
      <w:r w:rsidR="009E45E9" w:rsidRPr="009E45E9">
        <w:rPr>
          <w:rFonts w:eastAsia="SimSun"/>
          <w:b/>
          <w:sz w:val="24"/>
          <w:szCs w:val="24"/>
          <w:lang w:eastAsia="ar-SA"/>
        </w:rPr>
        <w:t>Модуль «Самоуправление»</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ученического самоуправления в общеобразовательной организации предусматривает </w:t>
      </w:r>
      <w:r w:rsidR="00187B57">
        <w:rPr>
          <w:rFonts w:eastAsia="SimSun"/>
          <w:color w:val="FF0000"/>
          <w:sz w:val="24"/>
          <w:szCs w:val="24"/>
          <w:lang w:eastAsia="ar-SA"/>
        </w:rPr>
        <w:t>:</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организацию и деятельность органов ученического самоуправления (совет обучающихся или др.), избранных обучающимися;</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защиту органами ученического самоуправления законных интересов и прав обучающихся;</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участие представителей органов ученического самоуправления в анализе воспитательной деятельности в общеобразовательной организации. </w:t>
      </w:r>
    </w:p>
    <w:p w:rsidR="009E45E9" w:rsidRPr="009E45E9" w:rsidRDefault="00164912" w:rsidP="00164912">
      <w:pPr>
        <w:widowControl/>
        <w:tabs>
          <w:tab w:val="left" w:pos="851"/>
        </w:tabs>
        <w:suppressAutoHyphens/>
        <w:autoSpaceDE/>
        <w:autoSpaceDN/>
        <w:jc w:val="both"/>
        <w:rPr>
          <w:rFonts w:eastAsia="SimSun"/>
          <w:sz w:val="24"/>
          <w:szCs w:val="24"/>
          <w:lang w:eastAsia="ar-SA"/>
        </w:rPr>
      </w:pPr>
      <w:r>
        <w:rPr>
          <w:rFonts w:eastAsia="SimSun"/>
          <w:sz w:val="24"/>
          <w:szCs w:val="24"/>
          <w:lang w:eastAsia="ar-SA"/>
        </w:rPr>
        <w:lastRenderedPageBreak/>
        <w:tab/>
      </w:r>
      <w:r>
        <w:rPr>
          <w:rFonts w:eastAsia="SimSun"/>
          <w:sz w:val="24"/>
          <w:szCs w:val="24"/>
          <w:lang w:eastAsia="ar-SA"/>
        </w:rPr>
        <w:tab/>
      </w:r>
      <w:r w:rsidR="009E45E9" w:rsidRPr="009E45E9">
        <w:rPr>
          <w:rFonts w:eastAsia="SimSun"/>
          <w:b/>
          <w:sz w:val="24"/>
          <w:szCs w:val="24"/>
          <w:lang w:eastAsia="ar-SA"/>
        </w:rPr>
        <w:t>Модуль «Профилактика и безопасность»</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w:t>
      </w:r>
      <w:r w:rsidR="00187B57">
        <w:rPr>
          <w:rFonts w:eastAsia="SimSun"/>
          <w:color w:val="FF0000"/>
          <w:sz w:val="24"/>
          <w:szCs w:val="24"/>
          <w:lang w:eastAsia="ar-SA"/>
        </w:rPr>
        <w:t>:</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E45E9" w:rsidRPr="009E45E9" w:rsidRDefault="009E45E9" w:rsidP="009E45E9">
      <w:pPr>
        <w:tabs>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т.д.); </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предупреждение, профилактику и целенаправленную деятельность в случаях появления, расширения, влияния в общеобразовательной организации</w:t>
      </w:r>
      <w:r w:rsidR="00C4305D">
        <w:rPr>
          <w:rFonts w:eastAsia="SimSun"/>
          <w:sz w:val="24"/>
          <w:szCs w:val="24"/>
          <w:lang w:eastAsia="ar-SA"/>
        </w:rPr>
        <w:t xml:space="preserve"> </w:t>
      </w:r>
      <w:r w:rsidRPr="009E45E9">
        <w:rPr>
          <w:rFonts w:eastAsia="SimSun"/>
          <w:sz w:val="24"/>
          <w:szCs w:val="24"/>
          <w:lang w:eastAsia="ar-SA"/>
        </w:rPr>
        <w:t xml:space="preserve">маргинальных групп обучающихся (оставивших обучение, криминальной направленности, с агрессивным поведением и др.); </w:t>
      </w:r>
    </w:p>
    <w:p w:rsidR="009E45E9" w:rsidRPr="009E45E9" w:rsidRDefault="009E45E9" w:rsidP="00164912">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rsidR="009E45E9" w:rsidRPr="009E45E9" w:rsidRDefault="009E45E9" w:rsidP="00164912">
      <w:pPr>
        <w:widowControl/>
        <w:suppressAutoHyphens/>
        <w:autoSpaceDE/>
        <w:autoSpaceDN/>
        <w:ind w:left="698" w:firstLine="720"/>
        <w:jc w:val="both"/>
        <w:rPr>
          <w:rFonts w:eastAsia="SimSun"/>
          <w:sz w:val="24"/>
          <w:szCs w:val="24"/>
          <w:lang w:eastAsia="ar-SA"/>
        </w:rPr>
      </w:pPr>
      <w:r w:rsidRPr="009E45E9">
        <w:rPr>
          <w:rFonts w:eastAsia="SimSun"/>
          <w:b/>
          <w:sz w:val="24"/>
          <w:szCs w:val="24"/>
          <w:lang w:eastAsia="ar-SA"/>
        </w:rPr>
        <w:t>Модуль «Социальное партнёрство»</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социального партнёрства предусматривает </w:t>
      </w:r>
      <w:r w:rsidR="00187B57">
        <w:rPr>
          <w:rFonts w:eastAsia="SimSun"/>
          <w:color w:val="FF0000"/>
          <w:sz w:val="24"/>
          <w:szCs w:val="24"/>
          <w:lang w:eastAsia="ar-SA"/>
        </w:rPr>
        <w:t>:</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sidRPr="009E45E9">
        <w:rPr>
          <w:rFonts w:eastAsia="SimSun"/>
          <w:sz w:val="24"/>
          <w:szCs w:val="24"/>
          <w:lang w:eastAsia="ar-SA"/>
        </w:rPr>
        <w:lastRenderedPageBreak/>
        <w:t>направленности;</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проведение на базе организаций-партнёров отдельных уроков, занятий, внешкольных мероприятий, акций воспитательной направленности;</w:t>
      </w:r>
    </w:p>
    <w:p w:rsidR="009E45E9" w:rsidRPr="009E45E9" w:rsidRDefault="009E45E9" w:rsidP="009E45E9">
      <w:pPr>
        <w:tabs>
          <w:tab w:val="left" w:pos="993"/>
          <w:tab w:val="left" w:pos="1134"/>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9E45E9" w:rsidRPr="009E45E9" w:rsidRDefault="009E45E9" w:rsidP="009E45E9">
      <w:pPr>
        <w:tabs>
          <w:tab w:val="left" w:pos="993"/>
          <w:tab w:val="left" w:pos="1134"/>
        </w:tabs>
        <w:suppressAutoHyphens/>
        <w:autoSpaceDE/>
        <w:autoSpaceDN/>
        <w:ind w:left="1418" w:firstLine="850"/>
        <w:jc w:val="both"/>
        <w:rPr>
          <w:rFonts w:eastAsia="SimSun"/>
          <w:b/>
          <w:i/>
          <w:sz w:val="24"/>
          <w:szCs w:val="24"/>
          <w:lang w:eastAsia="ar-SA"/>
        </w:rPr>
      </w:pPr>
      <w:r w:rsidRPr="009E45E9">
        <w:rPr>
          <w:rFonts w:eastAsia="SimSun"/>
          <w:sz w:val="24"/>
          <w:szCs w:val="24"/>
          <w:lang w:eastAsia="ar-SA"/>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E45E9" w:rsidRPr="009E45E9" w:rsidRDefault="00164912" w:rsidP="00164912">
      <w:pPr>
        <w:widowControl/>
        <w:tabs>
          <w:tab w:val="left" w:pos="851"/>
        </w:tabs>
        <w:suppressAutoHyphens/>
        <w:autoSpaceDE/>
        <w:autoSpaceDN/>
        <w:jc w:val="both"/>
        <w:rPr>
          <w:rFonts w:eastAsia="SimSun"/>
          <w:sz w:val="24"/>
          <w:szCs w:val="24"/>
          <w:lang w:eastAsia="ar-SA"/>
        </w:rPr>
      </w:pPr>
      <w:r>
        <w:rPr>
          <w:rFonts w:eastAsia="SimSun"/>
          <w:b/>
          <w:i/>
          <w:sz w:val="24"/>
          <w:szCs w:val="24"/>
          <w:lang w:eastAsia="ar-SA"/>
        </w:rPr>
        <w:tab/>
      </w:r>
      <w:r w:rsidR="00C4305D">
        <w:rPr>
          <w:rFonts w:eastAsia="SimSun"/>
          <w:b/>
          <w:i/>
          <w:sz w:val="24"/>
          <w:szCs w:val="24"/>
          <w:lang w:eastAsia="ar-SA"/>
        </w:rPr>
        <w:t xml:space="preserve">         </w:t>
      </w:r>
      <w:r w:rsidR="009E45E9" w:rsidRPr="009E45E9">
        <w:rPr>
          <w:rFonts w:eastAsia="SimSun"/>
          <w:b/>
          <w:sz w:val="24"/>
          <w:szCs w:val="24"/>
          <w:lang w:eastAsia="ar-SA"/>
        </w:rPr>
        <w:t>Модуль «Профориентация»</w:t>
      </w:r>
    </w:p>
    <w:p w:rsidR="009E45E9" w:rsidRPr="009E45E9" w:rsidRDefault="009E45E9" w:rsidP="009E45E9">
      <w:pPr>
        <w:widowControl/>
        <w:tabs>
          <w:tab w:val="left" w:pos="851"/>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xml:space="preserve">Реализация воспитательного потенциала профориентационной работы общеобразовательной организации предусматривает </w:t>
      </w:r>
      <w:r w:rsidR="00187B57">
        <w:rPr>
          <w:rFonts w:eastAsia="SimSun"/>
          <w:color w:val="FF0000"/>
          <w:sz w:val="24"/>
          <w:szCs w:val="24"/>
          <w:lang w:eastAsia="ar-SA"/>
        </w:rPr>
        <w:t>:</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экскурсии на предприятия, в организации, дающие начальные представления о существующих профессиях и условиях работы;</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участие в работе всероссийских профориентационных проектов;</w:t>
      </w:r>
    </w:p>
    <w:p w:rsidR="009E45E9" w:rsidRPr="009E45E9" w:rsidRDefault="009E45E9" w:rsidP="009E45E9">
      <w:pPr>
        <w:tabs>
          <w:tab w:val="left" w:pos="851"/>
          <w:tab w:val="left" w:pos="993"/>
        </w:tabs>
        <w:suppressAutoHyphens/>
        <w:autoSpaceDE/>
        <w:autoSpaceDN/>
        <w:ind w:left="1418" w:firstLine="850"/>
        <w:jc w:val="both"/>
        <w:rPr>
          <w:rFonts w:eastAsia="SimSun"/>
          <w:sz w:val="24"/>
          <w:szCs w:val="24"/>
          <w:lang w:eastAsia="ar-SA"/>
        </w:rPr>
      </w:pPr>
      <w:r w:rsidRPr="009E45E9">
        <w:rPr>
          <w:rFonts w:eastAsia="SimSun"/>
          <w:sz w:val="24"/>
          <w:szCs w:val="24"/>
          <w:lang w:eastAsia="ar-SA"/>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9E45E9" w:rsidRPr="009E45E9" w:rsidRDefault="009E45E9" w:rsidP="009E45E9">
      <w:pPr>
        <w:tabs>
          <w:tab w:val="left" w:pos="851"/>
          <w:tab w:val="left" w:pos="993"/>
        </w:tabs>
        <w:suppressAutoHyphens/>
        <w:autoSpaceDE/>
        <w:autoSpaceDN/>
        <w:ind w:left="1418" w:firstLine="850"/>
        <w:jc w:val="both"/>
        <w:rPr>
          <w:rFonts w:ascii="Times New Roman CYR" w:eastAsia="SimSun" w:hAnsi="Times New Roman CYR" w:cs="Times New Roman CYR"/>
          <w:b/>
          <w:sz w:val="24"/>
          <w:szCs w:val="24"/>
          <w:lang w:eastAsia="ar-SA"/>
        </w:rPr>
      </w:pPr>
      <w:r w:rsidRPr="009E45E9">
        <w:rPr>
          <w:rFonts w:eastAsia="SimSun"/>
          <w:sz w:val="24"/>
          <w:szCs w:val="24"/>
          <w:lang w:eastAsia="ar-SA"/>
        </w:rPr>
        <w:t xml:space="preserve">- 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p>
    <w:p w:rsidR="009E45E9" w:rsidRPr="009E45E9" w:rsidRDefault="009E45E9" w:rsidP="009E45E9">
      <w:pPr>
        <w:suppressAutoHyphens/>
        <w:autoSpaceDE/>
        <w:autoSpaceDN/>
        <w:ind w:left="1418" w:firstLine="850"/>
        <w:jc w:val="both"/>
        <w:rPr>
          <w:rFonts w:ascii="Times New Roman CYR" w:eastAsia="SimSun" w:hAnsi="Times New Roman CYR" w:cs="Times New Roman CYR"/>
          <w:b/>
          <w:sz w:val="24"/>
          <w:szCs w:val="24"/>
          <w:lang w:eastAsia="ar-SA"/>
        </w:rPr>
      </w:pPr>
    </w:p>
    <w:p w:rsidR="009E45E9" w:rsidRPr="009E45E9" w:rsidRDefault="009E45E9" w:rsidP="009E45E9">
      <w:pPr>
        <w:suppressAutoHyphens/>
        <w:autoSpaceDE/>
        <w:autoSpaceDN/>
        <w:jc w:val="center"/>
        <w:rPr>
          <w:rFonts w:ascii="Times New Roman CYR" w:eastAsia="SimSun" w:hAnsi="Times New Roman CYR" w:cs="Times New Roman CYR"/>
          <w:b/>
          <w:sz w:val="24"/>
          <w:szCs w:val="24"/>
          <w:lang w:eastAsia="ar-SA"/>
        </w:rPr>
      </w:pPr>
    </w:p>
    <w:bookmarkEnd w:id="481"/>
    <w:p w:rsidR="001457EE" w:rsidRPr="0019286B" w:rsidRDefault="001457EE" w:rsidP="0019286B">
      <w:pPr>
        <w:pStyle w:val="a3"/>
        <w:spacing w:before="6"/>
        <w:ind w:left="1134" w:firstLine="567"/>
        <w:jc w:val="center"/>
        <w:rPr>
          <w:b/>
          <w:bCs/>
        </w:rPr>
      </w:pPr>
    </w:p>
    <w:p w:rsidR="001457EE" w:rsidRDefault="001457EE" w:rsidP="006D7B5D">
      <w:pPr>
        <w:pStyle w:val="a3"/>
        <w:spacing w:before="6"/>
        <w:ind w:left="0" w:firstLine="0"/>
        <w:jc w:val="left"/>
      </w:pPr>
    </w:p>
    <w:p w:rsidR="00187B57" w:rsidRDefault="00187B57" w:rsidP="0019286B">
      <w:pPr>
        <w:pStyle w:val="a3"/>
        <w:spacing w:before="6"/>
        <w:ind w:left="0" w:firstLine="0"/>
        <w:jc w:val="left"/>
      </w:pPr>
    </w:p>
    <w:p w:rsidR="00164912" w:rsidRDefault="00164912" w:rsidP="0019286B">
      <w:pPr>
        <w:pStyle w:val="a3"/>
        <w:spacing w:before="6"/>
        <w:ind w:left="0" w:firstLine="0"/>
        <w:jc w:val="left"/>
      </w:pPr>
    </w:p>
    <w:p w:rsidR="00187B57" w:rsidRDefault="00187B57" w:rsidP="0019286B">
      <w:pPr>
        <w:pStyle w:val="a3"/>
        <w:spacing w:before="6"/>
        <w:ind w:left="0" w:firstLine="0"/>
        <w:jc w:val="left"/>
      </w:pPr>
    </w:p>
    <w:p w:rsidR="00102C72" w:rsidRDefault="00096B80" w:rsidP="00AE53E8">
      <w:pPr>
        <w:pStyle w:val="1"/>
        <w:spacing w:before="0" w:line="321" w:lineRule="exact"/>
        <w:ind w:left="1134" w:firstLine="567"/>
        <w:rPr>
          <w:spacing w:val="-2"/>
        </w:rPr>
      </w:pPr>
      <w:r>
        <w:lastRenderedPageBreak/>
        <w:t>III</w:t>
      </w:r>
      <w:r w:rsidR="00295A5D">
        <w:rPr>
          <w:spacing w:val="-6"/>
        </w:rPr>
        <w:t xml:space="preserve">. </w:t>
      </w:r>
      <w:r>
        <w:t>Организационный</w:t>
      </w:r>
      <w:r w:rsidR="00C4305D">
        <w:t xml:space="preserve"> </w:t>
      </w:r>
      <w:r>
        <w:rPr>
          <w:spacing w:val="-2"/>
        </w:rPr>
        <w:t>раздел</w:t>
      </w:r>
    </w:p>
    <w:p w:rsidR="00A20C6D" w:rsidRDefault="00A20C6D" w:rsidP="00164912">
      <w:pPr>
        <w:pStyle w:val="1"/>
        <w:spacing w:before="0" w:line="321" w:lineRule="exact"/>
        <w:ind w:left="0"/>
        <w:jc w:val="left"/>
      </w:pPr>
    </w:p>
    <w:p w:rsidR="00102C72" w:rsidRPr="00164912" w:rsidRDefault="00164912" w:rsidP="00164912">
      <w:pPr>
        <w:pStyle w:val="a5"/>
        <w:numPr>
          <w:ilvl w:val="1"/>
          <w:numId w:val="28"/>
        </w:numPr>
        <w:spacing w:line="275" w:lineRule="exact"/>
        <w:jc w:val="center"/>
        <w:rPr>
          <w:b/>
          <w:sz w:val="24"/>
        </w:rPr>
      </w:pPr>
      <w:r>
        <w:rPr>
          <w:b/>
          <w:sz w:val="24"/>
        </w:rPr>
        <w:t>УЧЕБНЫЙ ПЛАН</w:t>
      </w:r>
    </w:p>
    <w:p w:rsidR="002A0678" w:rsidRPr="00295A5D" w:rsidRDefault="002A0678" w:rsidP="00295A5D">
      <w:pPr>
        <w:pStyle w:val="a3"/>
        <w:spacing w:before="0"/>
        <w:ind w:left="1134" w:firstLine="851"/>
        <w:rPr>
          <w:lang w:eastAsia="ru-RU"/>
        </w:rPr>
      </w:pPr>
    </w:p>
    <w:p w:rsidR="0024087F" w:rsidRDefault="001457EE" w:rsidP="00295A5D">
      <w:pPr>
        <w:pStyle w:val="a3"/>
        <w:spacing w:before="0"/>
        <w:ind w:left="1134" w:firstLine="851"/>
        <w:rPr>
          <w:lang w:eastAsia="ru-RU"/>
        </w:rPr>
      </w:pPr>
      <w:r>
        <w:rPr>
          <w:lang w:eastAsia="ru-RU"/>
        </w:rPr>
        <w:t>У</w:t>
      </w:r>
      <w:r w:rsidRPr="001457EE">
        <w:rPr>
          <w:lang w:eastAsia="ru-RU"/>
        </w:rPr>
        <w:t xml:space="preserve">чебный план </w:t>
      </w:r>
      <w:r w:rsidR="00AE53E8">
        <w:rPr>
          <w:lang w:eastAsia="ru-RU"/>
        </w:rPr>
        <w:t>М</w:t>
      </w:r>
      <w:r>
        <w:rPr>
          <w:lang w:eastAsia="ru-RU"/>
        </w:rPr>
        <w:t xml:space="preserve">БОУ г. Керчи РК «Школа №13» составляется ежегодно на основе Федерального учебного плана и </w:t>
      </w:r>
      <w:r w:rsidRPr="001457EE">
        <w:rPr>
          <w:lang w:eastAsia="ru-RU"/>
        </w:rPr>
        <w:t xml:space="preserve">должен, обеспечивать введение в действие и реализацию требований </w:t>
      </w:r>
      <w:hyperlink r:id="rId66" w:history="1">
        <w:r w:rsidRPr="002A0678">
          <w:rPr>
            <w:lang w:eastAsia="ru-RU"/>
          </w:rPr>
          <w:t>ФГОС</w:t>
        </w:r>
      </w:hyperlink>
      <w:r w:rsidRPr="001457EE">
        <w:rPr>
          <w:lang w:eastAsia="ru-RU"/>
        </w:rP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67" w:history="1">
        <w:r w:rsidRPr="002A0678">
          <w:rPr>
            <w:lang w:eastAsia="ru-RU"/>
          </w:rPr>
          <w:t>нормативами</w:t>
        </w:r>
      </w:hyperlink>
      <w:r w:rsidRPr="001457EE">
        <w:rPr>
          <w:lang w:eastAsia="ru-RU"/>
        </w:rPr>
        <w:t xml:space="preserve"> и Санитарно-эпидемиологическими </w:t>
      </w:r>
      <w:hyperlink r:id="rId68" w:history="1">
        <w:r w:rsidRPr="002A0678">
          <w:rPr>
            <w:lang w:eastAsia="ru-RU"/>
          </w:rPr>
          <w:t>требованиями</w:t>
        </w:r>
      </w:hyperlink>
      <w:r w:rsidRPr="001457EE">
        <w:rPr>
          <w:lang w:eastAsia="ru-RU"/>
        </w:rPr>
        <w:t>.</w:t>
      </w:r>
    </w:p>
    <w:p w:rsidR="001457EE" w:rsidRPr="001457EE" w:rsidRDefault="0024087F" w:rsidP="00295A5D">
      <w:pPr>
        <w:pStyle w:val="a3"/>
        <w:spacing w:before="0"/>
        <w:ind w:left="1134" w:firstLine="851"/>
        <w:rPr>
          <w:lang w:eastAsia="ru-RU"/>
        </w:rPr>
      </w:pPr>
      <w:r w:rsidRPr="0024087F">
        <w:rPr>
          <w:lang w:eastAsia="ru-RU"/>
        </w:rPr>
        <w:t>УчебныйпланАОП</w:t>
      </w:r>
      <w:r>
        <w:rPr>
          <w:lang w:eastAsia="ru-RU"/>
        </w:rPr>
        <w:t>Н</w:t>
      </w:r>
      <w:r w:rsidRPr="0024087F">
        <w:rPr>
          <w:lang w:eastAsia="ru-RU"/>
        </w:rPr>
        <w:t xml:space="preserve">ООдляобучающихсясзадержкойпсихическогоразвития(вариант 7) </w:t>
      </w:r>
      <w:r>
        <w:rPr>
          <w:lang w:eastAsia="ru-RU"/>
        </w:rPr>
        <w:t xml:space="preserve">представлен </w:t>
      </w:r>
      <w:r w:rsidR="002A0678">
        <w:rPr>
          <w:lang w:eastAsia="ru-RU"/>
        </w:rPr>
        <w:t>ниже</w:t>
      </w:r>
      <w:r w:rsidR="00295A5D">
        <w:rPr>
          <w:lang w:eastAsia="ru-RU"/>
        </w:rPr>
        <w:t>.</w:t>
      </w:r>
      <w:r w:rsidR="003E3692">
        <w:rPr>
          <w:lang w:eastAsia="ru-RU"/>
        </w:rPr>
        <w:t xml:space="preserve"> За основу взят ФУП АООП  - в</w:t>
      </w:r>
      <w:r w:rsidR="003E3692" w:rsidRPr="003E3692">
        <w:rPr>
          <w:lang w:eastAsia="ru-RU"/>
        </w:rPr>
        <w:t>ариант № 1.</w:t>
      </w:r>
    </w:p>
    <w:p w:rsidR="001457EE" w:rsidRPr="001457EE" w:rsidRDefault="001457EE" w:rsidP="002A0678">
      <w:pPr>
        <w:pStyle w:val="a3"/>
        <w:spacing w:before="0"/>
        <w:ind w:left="1134" w:firstLine="851"/>
        <w:rPr>
          <w:lang w:eastAsia="ru-RU"/>
        </w:rPr>
      </w:pPr>
      <w:r w:rsidRPr="001457EE">
        <w:rPr>
          <w:lang w:eastAsia="ru-RU"/>
        </w:rPr>
        <w:t>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AE53E8" w:rsidRPr="00AE53E8" w:rsidRDefault="00AE53E8" w:rsidP="002A0678">
      <w:pPr>
        <w:pStyle w:val="a3"/>
        <w:spacing w:before="0"/>
        <w:ind w:left="1134" w:firstLine="851"/>
        <w:rPr>
          <w:lang w:eastAsia="ru-RU"/>
        </w:rPr>
      </w:pPr>
      <w:r w:rsidRPr="00AE53E8">
        <w:rPr>
          <w:lang w:eastAsia="ru-RU"/>
        </w:rP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AE53E8" w:rsidRPr="00AE53E8" w:rsidRDefault="00AE53E8" w:rsidP="002A0678">
      <w:pPr>
        <w:pStyle w:val="a3"/>
        <w:spacing w:before="0"/>
        <w:ind w:left="1134" w:firstLine="851"/>
        <w:rPr>
          <w:lang w:eastAsia="ru-RU"/>
        </w:rPr>
      </w:pPr>
      <w:r w:rsidRPr="00AE53E8">
        <w:rPr>
          <w:lang w:eastAsia="ru-RU"/>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AE53E8" w:rsidRPr="00AE53E8" w:rsidRDefault="00AE53E8" w:rsidP="002A0678">
      <w:pPr>
        <w:pStyle w:val="a3"/>
        <w:spacing w:before="0"/>
        <w:ind w:left="1134" w:firstLine="851"/>
        <w:rPr>
          <w:lang w:eastAsia="ru-RU"/>
        </w:rPr>
      </w:pPr>
      <w:r w:rsidRPr="00AE53E8">
        <w:rPr>
          <w:lang w:eastAsia="ru-RU"/>
        </w:rPr>
        <w:t>готовность обучающихся к продолжению образования на уровне основного общего образования;</w:t>
      </w:r>
    </w:p>
    <w:p w:rsidR="00AE53E8" w:rsidRPr="00AE53E8" w:rsidRDefault="00AE53E8" w:rsidP="002A0678">
      <w:pPr>
        <w:pStyle w:val="a3"/>
        <w:spacing w:before="0"/>
        <w:ind w:left="1134" w:firstLine="851"/>
        <w:rPr>
          <w:lang w:eastAsia="ru-RU"/>
        </w:rPr>
      </w:pPr>
      <w:r w:rsidRPr="00AE53E8">
        <w:rPr>
          <w:lang w:eastAsia="ru-RU"/>
        </w:rPr>
        <w:t>формирование основ нравственного развития обучающихся, приобщение их к общекультурным, национальным и этнокультурным ценностям;</w:t>
      </w:r>
    </w:p>
    <w:p w:rsidR="00AE53E8" w:rsidRPr="00AE53E8" w:rsidRDefault="00AE53E8" w:rsidP="002A0678">
      <w:pPr>
        <w:pStyle w:val="a3"/>
        <w:spacing w:before="0"/>
        <w:ind w:left="1134" w:firstLine="851"/>
        <w:rPr>
          <w:lang w:eastAsia="ru-RU"/>
        </w:rPr>
      </w:pPr>
      <w:r w:rsidRPr="00AE53E8">
        <w:rPr>
          <w:lang w:eastAsia="ru-RU"/>
        </w:rPr>
        <w:t>формирование здорового образа жизни, элементарных правил поведения в экстремальных ситуациях;</w:t>
      </w:r>
    </w:p>
    <w:p w:rsidR="00AE53E8" w:rsidRPr="00AE53E8" w:rsidRDefault="00AE53E8" w:rsidP="002A0678">
      <w:pPr>
        <w:pStyle w:val="a3"/>
        <w:spacing w:before="0"/>
        <w:ind w:left="1134" w:firstLine="851"/>
        <w:rPr>
          <w:lang w:eastAsia="ru-RU"/>
        </w:rPr>
      </w:pPr>
      <w:r w:rsidRPr="00AE53E8">
        <w:rPr>
          <w:lang w:eastAsia="ru-RU"/>
        </w:rPr>
        <w:t>личностное развитие обучающегося в соответствии с его индивидуальностью.</w:t>
      </w:r>
    </w:p>
    <w:p w:rsidR="00AE53E8" w:rsidRPr="00AE53E8" w:rsidRDefault="00AE53E8" w:rsidP="002A0678">
      <w:pPr>
        <w:pStyle w:val="a3"/>
        <w:spacing w:before="0"/>
        <w:ind w:left="1134" w:firstLine="851"/>
        <w:rPr>
          <w:lang w:eastAsia="ru-RU"/>
        </w:rPr>
      </w:pPr>
      <w:r w:rsidRPr="00AE53E8">
        <w:rPr>
          <w:lang w:eastAsia="ru-RU"/>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AE53E8" w:rsidRPr="00AE53E8" w:rsidRDefault="00AE53E8" w:rsidP="002A0678">
      <w:pPr>
        <w:pStyle w:val="a3"/>
        <w:spacing w:before="0"/>
        <w:ind w:left="1134" w:firstLine="851"/>
        <w:rPr>
          <w:lang w:eastAsia="ru-RU"/>
        </w:rPr>
      </w:pPr>
      <w:r w:rsidRPr="00AE53E8">
        <w:rPr>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AE53E8" w:rsidRPr="00AE53E8" w:rsidRDefault="00AE53E8" w:rsidP="002A0678">
      <w:pPr>
        <w:pStyle w:val="a3"/>
        <w:spacing w:before="0"/>
        <w:ind w:left="1134" w:firstLine="851"/>
        <w:rPr>
          <w:lang w:eastAsia="ru-RU"/>
        </w:rPr>
      </w:pPr>
      <w:r w:rsidRPr="00AE53E8">
        <w:rPr>
          <w:lang w:eastAsia="ru-RU"/>
        </w:rPr>
        <w:t>на увеличение учебных часов, отводимых на изучение отдельных учебных предметов обязательной части;</w:t>
      </w:r>
    </w:p>
    <w:p w:rsidR="00AE53E8" w:rsidRPr="00AE53E8" w:rsidRDefault="00AE53E8" w:rsidP="002A0678">
      <w:pPr>
        <w:pStyle w:val="a3"/>
        <w:spacing w:before="0"/>
        <w:ind w:left="1134" w:firstLine="851"/>
        <w:rPr>
          <w:lang w:eastAsia="ru-RU"/>
        </w:rPr>
      </w:pPr>
      <w:r w:rsidRPr="00AE53E8">
        <w:rPr>
          <w:lang w:eastAsia="ru-RU"/>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AE53E8" w:rsidRPr="00AE53E8" w:rsidRDefault="00AE53E8" w:rsidP="002A0678">
      <w:pPr>
        <w:pStyle w:val="a3"/>
        <w:spacing w:before="0"/>
        <w:ind w:left="1134" w:firstLine="851"/>
        <w:rPr>
          <w:lang w:eastAsia="ru-RU"/>
        </w:rPr>
      </w:pPr>
      <w:r w:rsidRPr="00AE53E8">
        <w:rPr>
          <w:lang w:eastAsia="ru-RU"/>
        </w:rPr>
        <w:t>на введение учебных курсов для факультативного изучения отдельных учебных предметов (например: элементарная компьютерная грамотность);</w:t>
      </w:r>
    </w:p>
    <w:p w:rsidR="00AE53E8" w:rsidRPr="00AE53E8" w:rsidRDefault="00AE53E8" w:rsidP="002A0678">
      <w:pPr>
        <w:pStyle w:val="a3"/>
        <w:spacing w:before="0"/>
        <w:ind w:left="1134" w:firstLine="851"/>
        <w:rPr>
          <w:lang w:eastAsia="ru-RU"/>
        </w:rPr>
      </w:pPr>
      <w:r w:rsidRPr="00AE53E8">
        <w:rPr>
          <w:lang w:eastAsia="ru-RU"/>
        </w:rP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1457EE" w:rsidRPr="00AE53E8" w:rsidRDefault="00AE53E8" w:rsidP="002A0678">
      <w:pPr>
        <w:pStyle w:val="a3"/>
        <w:spacing w:before="0"/>
        <w:ind w:left="1134" w:firstLine="851"/>
        <w:rPr>
          <w:lang w:eastAsia="ru-RU"/>
        </w:rPr>
      </w:pPr>
      <w:r w:rsidRPr="00AE53E8">
        <w:rPr>
          <w:lang w:eastAsia="ru-RU"/>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w:t>
      </w:r>
      <w:r w:rsidRPr="00AE53E8">
        <w:rPr>
          <w:lang w:eastAsia="ru-RU"/>
        </w:rPr>
        <w:lastRenderedPageBreak/>
        <w:t>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AE53E8" w:rsidRDefault="00AE53E8" w:rsidP="002A0678">
      <w:pPr>
        <w:pStyle w:val="a3"/>
        <w:spacing w:before="0"/>
        <w:ind w:left="1134" w:firstLine="851"/>
        <w:rPr>
          <w:lang w:eastAsia="ru-RU"/>
        </w:rPr>
      </w:pPr>
      <w:r w:rsidRPr="00AE53E8">
        <w:rPr>
          <w:lang w:eastAsia="ru-RU"/>
        </w:rPr>
        <w:t xml:space="preserve">Коррекционно-развивающая область, согласно требованиям </w:t>
      </w:r>
      <w:hyperlink r:id="rId69" w:history="1">
        <w:r w:rsidRPr="00AE53E8">
          <w:rPr>
            <w:lang w:eastAsia="ru-RU"/>
          </w:rPr>
          <w:t>ФГОС</w:t>
        </w:r>
      </w:hyperlink>
      <w:r w:rsidRPr="00AE53E8">
        <w:rPr>
          <w:lang w:eastAsia="ru-RU"/>
        </w:rPr>
        <w:t xml:space="preserve">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w:t>
      </w:r>
    </w:p>
    <w:p w:rsidR="00AE53E8" w:rsidRDefault="00AE53E8" w:rsidP="002A0678">
      <w:pPr>
        <w:pStyle w:val="a3"/>
        <w:spacing w:before="0"/>
        <w:ind w:left="1134" w:firstLine="851"/>
        <w:rPr>
          <w:lang w:eastAsia="ru-RU"/>
        </w:rPr>
      </w:pPr>
      <w:r w:rsidRPr="00AE53E8">
        <w:rPr>
          <w:lang w:eastAsia="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w:t>
      </w:r>
    </w:p>
    <w:p w:rsidR="003E3692" w:rsidRPr="00AE53E8" w:rsidRDefault="003E3692" w:rsidP="003E4870">
      <w:pPr>
        <w:adjustRightInd w:val="0"/>
        <w:spacing w:before="240"/>
        <w:ind w:left="1134" w:firstLine="540"/>
        <w:jc w:val="both"/>
        <w:rPr>
          <w:sz w:val="24"/>
          <w:szCs w:val="24"/>
          <w:lang w:eastAsia="ru-RU"/>
        </w:rPr>
      </w:pPr>
      <w:r w:rsidRPr="00AE53E8">
        <w:rPr>
          <w:sz w:val="24"/>
          <w:szCs w:val="24"/>
          <w:lang w:eastAsia="ru-RU"/>
        </w:rPr>
        <w:t>В предметную область "Русский язык и литературное чтение" введен учебный предмет "Иностранный язык</w:t>
      </w:r>
      <w:r w:rsidRPr="001457EE">
        <w:rPr>
          <w:sz w:val="24"/>
          <w:szCs w:val="24"/>
          <w:lang w:eastAsia="ru-RU"/>
        </w:rPr>
        <w:t>(английский)</w:t>
      </w:r>
      <w:r w:rsidRPr="00AE53E8">
        <w:rPr>
          <w:sz w:val="24"/>
          <w:szCs w:val="24"/>
          <w:lang w:eastAsia="ru-RU"/>
        </w:rPr>
        <w:t>",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w:t>
      </w:r>
      <w:r w:rsidRPr="001457EE">
        <w:rPr>
          <w:sz w:val="24"/>
          <w:szCs w:val="24"/>
          <w:lang w:eastAsia="ru-RU"/>
        </w:rPr>
        <w:t>(английский)</w:t>
      </w:r>
      <w:r w:rsidRPr="00AE53E8">
        <w:rPr>
          <w:sz w:val="24"/>
          <w:szCs w:val="24"/>
          <w:lang w:eastAsia="ru-RU"/>
        </w:rPr>
        <w:t xml:space="preserve">" начинается со 3-го класса. На его изучение отводится 1 час в неделю. </w:t>
      </w:r>
    </w:p>
    <w:p w:rsidR="003E3692" w:rsidRPr="00AE53E8" w:rsidRDefault="003E3692" w:rsidP="003E4870">
      <w:pPr>
        <w:adjustRightInd w:val="0"/>
        <w:spacing w:before="240"/>
        <w:ind w:left="1134" w:firstLine="540"/>
        <w:jc w:val="both"/>
        <w:rPr>
          <w:sz w:val="24"/>
          <w:szCs w:val="24"/>
          <w:lang w:eastAsia="ru-RU"/>
        </w:rPr>
      </w:pPr>
      <w:r w:rsidRPr="00AE53E8">
        <w:rPr>
          <w:sz w:val="24"/>
          <w:szCs w:val="24"/>
          <w:lang w:eastAsia="ru-RU"/>
        </w:rPr>
        <w:t xml:space="preserve">Часы коррекционно-развивающей области представлены </w:t>
      </w:r>
      <w:r>
        <w:rPr>
          <w:sz w:val="24"/>
          <w:szCs w:val="24"/>
          <w:lang w:eastAsia="ru-RU"/>
        </w:rPr>
        <w:t xml:space="preserve">групповыми и </w:t>
      </w:r>
      <w:r w:rsidRPr="00AE53E8">
        <w:rPr>
          <w:sz w:val="24"/>
          <w:szCs w:val="24"/>
          <w:lang w:eastAsia="ru-RU"/>
        </w:rPr>
        <w:t>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w:t>
      </w:r>
      <w:r>
        <w:rPr>
          <w:sz w:val="24"/>
          <w:szCs w:val="24"/>
          <w:lang w:eastAsia="ru-RU"/>
        </w:rPr>
        <w:t xml:space="preserve">. </w:t>
      </w:r>
      <w:r w:rsidRPr="00AE53E8">
        <w:rPr>
          <w:sz w:val="24"/>
          <w:szCs w:val="24"/>
          <w:lang w:eastAsia="ru-RU"/>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3E3692" w:rsidRPr="003E3692" w:rsidRDefault="003E3692" w:rsidP="003E4870">
      <w:pPr>
        <w:adjustRightInd w:val="0"/>
        <w:spacing w:before="240"/>
        <w:ind w:left="1134" w:firstLine="540"/>
        <w:jc w:val="both"/>
        <w:rPr>
          <w:sz w:val="24"/>
          <w:szCs w:val="24"/>
          <w:lang w:eastAsia="ru-RU"/>
        </w:rPr>
      </w:pPr>
      <w:r w:rsidRPr="003E3692">
        <w:rPr>
          <w:sz w:val="24"/>
          <w:szCs w:val="24"/>
          <w:lang w:eastAsia="ru-RU"/>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3E3692" w:rsidRDefault="003E3692" w:rsidP="003E3692">
      <w:pPr>
        <w:pStyle w:val="a3"/>
        <w:spacing w:before="1"/>
        <w:ind w:left="0" w:firstLine="0"/>
        <w:jc w:val="left"/>
        <w:rPr>
          <w:b/>
        </w:rPr>
      </w:pPr>
    </w:p>
    <w:p w:rsidR="00AE53E8" w:rsidRDefault="00AE53E8" w:rsidP="002A0678">
      <w:pPr>
        <w:pStyle w:val="a3"/>
        <w:spacing w:before="0"/>
        <w:ind w:left="1134" w:firstLine="851"/>
        <w:rPr>
          <w:lang w:eastAsia="ru-RU"/>
        </w:rPr>
      </w:pPr>
    </w:p>
    <w:p w:rsidR="00AE53E8" w:rsidRDefault="00AE53E8" w:rsidP="002A0678">
      <w:pPr>
        <w:pStyle w:val="a3"/>
        <w:spacing w:before="0"/>
        <w:ind w:left="1134" w:firstLine="567"/>
        <w:rPr>
          <w:lang w:eastAsia="ru-RU"/>
        </w:rPr>
      </w:pPr>
    </w:p>
    <w:p w:rsidR="00AE53E8" w:rsidRDefault="00AE53E8" w:rsidP="002A0678">
      <w:pPr>
        <w:pStyle w:val="a3"/>
        <w:spacing w:before="0"/>
        <w:ind w:left="1134" w:firstLine="567"/>
        <w:rPr>
          <w:lang w:eastAsia="ru-RU"/>
        </w:rPr>
      </w:pPr>
    </w:p>
    <w:p w:rsidR="00AE53E8" w:rsidRDefault="00AE53E8" w:rsidP="00AE53E8">
      <w:pPr>
        <w:adjustRightInd w:val="0"/>
        <w:spacing w:before="240"/>
        <w:ind w:left="1134" w:right="477" w:firstLine="540"/>
        <w:jc w:val="both"/>
        <w:rPr>
          <w:sz w:val="24"/>
          <w:szCs w:val="24"/>
          <w:lang w:eastAsia="ru-RU"/>
        </w:rPr>
      </w:pPr>
    </w:p>
    <w:p w:rsidR="00AE53E8" w:rsidRDefault="00AE53E8" w:rsidP="00AE53E8">
      <w:pPr>
        <w:adjustRightInd w:val="0"/>
        <w:spacing w:before="240"/>
        <w:ind w:left="1134" w:right="477" w:firstLine="540"/>
        <w:jc w:val="both"/>
        <w:rPr>
          <w:sz w:val="24"/>
          <w:szCs w:val="24"/>
          <w:lang w:eastAsia="ru-RU"/>
        </w:rPr>
      </w:pPr>
    </w:p>
    <w:p w:rsidR="00AE53E8" w:rsidRDefault="00AE53E8" w:rsidP="00AE53E8">
      <w:pPr>
        <w:adjustRightInd w:val="0"/>
        <w:spacing w:before="240"/>
        <w:ind w:left="1134" w:right="477" w:firstLine="540"/>
        <w:jc w:val="both"/>
        <w:rPr>
          <w:sz w:val="24"/>
          <w:szCs w:val="24"/>
          <w:lang w:eastAsia="ru-RU"/>
        </w:rPr>
      </w:pPr>
    </w:p>
    <w:p w:rsidR="00AE53E8" w:rsidRDefault="00AE53E8" w:rsidP="003E3692">
      <w:pPr>
        <w:adjustRightInd w:val="0"/>
        <w:spacing w:before="240"/>
        <w:ind w:right="477"/>
        <w:jc w:val="both"/>
        <w:rPr>
          <w:sz w:val="24"/>
          <w:szCs w:val="24"/>
          <w:lang w:eastAsia="ru-RU"/>
        </w:rPr>
      </w:pPr>
    </w:p>
    <w:p w:rsidR="00AE53E8" w:rsidRDefault="00AE53E8" w:rsidP="00AE53E8">
      <w:pPr>
        <w:adjustRightInd w:val="0"/>
        <w:spacing w:before="240"/>
        <w:ind w:left="1134" w:right="477" w:firstLine="540"/>
        <w:jc w:val="both"/>
        <w:rPr>
          <w:sz w:val="24"/>
          <w:szCs w:val="24"/>
          <w:lang w:eastAsia="ru-RU"/>
        </w:rPr>
      </w:pPr>
    </w:p>
    <w:p w:rsidR="00AE53E8" w:rsidRDefault="00AE53E8" w:rsidP="0019286B">
      <w:pPr>
        <w:adjustRightInd w:val="0"/>
        <w:spacing w:before="240"/>
        <w:ind w:right="477"/>
        <w:jc w:val="both"/>
        <w:rPr>
          <w:sz w:val="24"/>
          <w:szCs w:val="24"/>
          <w:lang w:eastAsia="ru-RU"/>
        </w:rPr>
      </w:pPr>
    </w:p>
    <w:p w:rsidR="006D7B5D" w:rsidRDefault="006D7B5D" w:rsidP="0019286B">
      <w:pPr>
        <w:adjustRightInd w:val="0"/>
        <w:spacing w:before="240"/>
        <w:ind w:right="477"/>
        <w:jc w:val="both"/>
        <w:rPr>
          <w:sz w:val="24"/>
          <w:szCs w:val="24"/>
          <w:lang w:eastAsia="ru-RU"/>
        </w:rPr>
      </w:pPr>
    </w:p>
    <w:p w:rsidR="003E3692" w:rsidRPr="00AE53E8" w:rsidRDefault="003E3692" w:rsidP="0019286B">
      <w:pPr>
        <w:adjustRightInd w:val="0"/>
        <w:spacing w:before="240"/>
        <w:ind w:right="477"/>
        <w:jc w:val="both"/>
        <w:rPr>
          <w:sz w:val="24"/>
          <w:szCs w:val="24"/>
          <w:lang w:eastAsia="ru-RU"/>
        </w:rPr>
      </w:pPr>
    </w:p>
    <w:p w:rsidR="00AE53E8" w:rsidRDefault="00295A5D" w:rsidP="00AE53E8">
      <w:pPr>
        <w:adjustRightInd w:val="0"/>
        <w:ind w:firstLine="540"/>
        <w:jc w:val="center"/>
        <w:rPr>
          <w:b/>
          <w:bCs/>
          <w:sz w:val="24"/>
          <w:szCs w:val="24"/>
          <w:lang w:eastAsia="ru-RU"/>
        </w:rPr>
      </w:pPr>
      <w:r>
        <w:rPr>
          <w:b/>
          <w:bCs/>
          <w:sz w:val="24"/>
          <w:szCs w:val="24"/>
          <w:lang w:eastAsia="ru-RU"/>
        </w:rPr>
        <w:t>У</w:t>
      </w:r>
      <w:r w:rsidR="001457EE" w:rsidRPr="001457EE">
        <w:rPr>
          <w:b/>
          <w:bCs/>
          <w:sz w:val="24"/>
          <w:szCs w:val="24"/>
          <w:lang w:eastAsia="ru-RU"/>
        </w:rPr>
        <w:t xml:space="preserve">чебный план </w:t>
      </w:r>
    </w:p>
    <w:p w:rsidR="001457EE" w:rsidRPr="003E3692" w:rsidRDefault="001457EE" w:rsidP="003E3692">
      <w:pPr>
        <w:adjustRightInd w:val="0"/>
        <w:ind w:firstLine="540"/>
        <w:jc w:val="center"/>
        <w:rPr>
          <w:b/>
          <w:bCs/>
          <w:sz w:val="24"/>
          <w:szCs w:val="24"/>
          <w:lang w:eastAsia="ru-RU"/>
        </w:rPr>
      </w:pPr>
      <w:r w:rsidRPr="001457EE">
        <w:rPr>
          <w:b/>
          <w:bCs/>
          <w:sz w:val="24"/>
          <w:szCs w:val="24"/>
          <w:lang w:eastAsia="ru-RU"/>
        </w:rPr>
        <w:t>начального общего образования обучающихся с ЗПР (вариант 7.2)</w:t>
      </w:r>
    </w:p>
    <w:tbl>
      <w:tblPr>
        <w:tblW w:w="0" w:type="auto"/>
        <w:tblInd w:w="1196" w:type="dxa"/>
        <w:tblLayout w:type="fixed"/>
        <w:tblCellMar>
          <w:top w:w="102" w:type="dxa"/>
          <w:left w:w="62" w:type="dxa"/>
          <w:bottom w:w="102" w:type="dxa"/>
          <w:right w:w="62" w:type="dxa"/>
        </w:tblCellMar>
        <w:tblLook w:val="0000"/>
      </w:tblPr>
      <w:tblGrid>
        <w:gridCol w:w="2565"/>
        <w:gridCol w:w="3247"/>
        <w:gridCol w:w="653"/>
        <w:gridCol w:w="653"/>
        <w:gridCol w:w="653"/>
        <w:gridCol w:w="653"/>
        <w:gridCol w:w="654"/>
        <w:gridCol w:w="799"/>
      </w:tblGrid>
      <w:tr w:rsidR="001457EE" w:rsidRPr="001457EE" w:rsidTr="006D7B5D">
        <w:tc>
          <w:tcPr>
            <w:tcW w:w="2565" w:type="dxa"/>
            <w:vMerge w:val="restart"/>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Предметные области</w:t>
            </w:r>
          </w:p>
        </w:tc>
        <w:tc>
          <w:tcPr>
            <w:tcW w:w="3247"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right"/>
              <w:rPr>
                <w:sz w:val="24"/>
                <w:szCs w:val="24"/>
                <w:lang w:eastAsia="ru-RU"/>
              </w:rPr>
            </w:pPr>
            <w:r w:rsidRPr="001457EE">
              <w:rPr>
                <w:sz w:val="24"/>
                <w:szCs w:val="24"/>
                <w:lang w:eastAsia="ru-RU"/>
              </w:rPr>
              <w:t>Классы</w:t>
            </w:r>
          </w:p>
        </w:tc>
        <w:tc>
          <w:tcPr>
            <w:tcW w:w="3266" w:type="dxa"/>
            <w:gridSpan w:val="5"/>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Всего</w:t>
            </w:r>
          </w:p>
        </w:tc>
      </w:tr>
      <w:tr w:rsidR="001457EE" w:rsidRPr="001457EE" w:rsidTr="006D7B5D">
        <w:tc>
          <w:tcPr>
            <w:tcW w:w="2565" w:type="dxa"/>
            <w:vMerge/>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p>
        </w:tc>
        <w:tc>
          <w:tcPr>
            <w:tcW w:w="3247"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rPr>
                <w:sz w:val="24"/>
                <w:szCs w:val="24"/>
                <w:lang w:eastAsia="ru-RU"/>
              </w:rPr>
            </w:pPr>
            <w:r w:rsidRPr="001457EE">
              <w:rPr>
                <w:sz w:val="24"/>
                <w:szCs w:val="24"/>
                <w:lang w:eastAsia="ru-RU"/>
              </w:rPr>
              <w:t>Учебные предметы</w:t>
            </w:r>
          </w:p>
        </w:tc>
        <w:tc>
          <w:tcPr>
            <w:tcW w:w="653"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1 доп.</w:t>
            </w:r>
          </w:p>
        </w:tc>
        <w:tc>
          <w:tcPr>
            <w:tcW w:w="653"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653"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3</w:t>
            </w:r>
          </w:p>
        </w:tc>
        <w:tc>
          <w:tcPr>
            <w:tcW w:w="654"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799" w:type="dxa"/>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rPr>
                <w:sz w:val="24"/>
                <w:szCs w:val="24"/>
                <w:lang w:eastAsia="ru-RU"/>
              </w:rPr>
            </w:pPr>
          </w:p>
        </w:tc>
      </w:tr>
      <w:tr w:rsidR="001457EE" w:rsidRPr="001457EE" w:rsidTr="006D7B5D">
        <w:tc>
          <w:tcPr>
            <w:tcW w:w="2565" w:type="dxa"/>
            <w:vMerge w:val="restart"/>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Русский язык и литературное чтение</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23</w:t>
            </w:r>
          </w:p>
        </w:tc>
      </w:tr>
      <w:tr w:rsidR="001457EE" w:rsidRPr="001457EE" w:rsidTr="006D7B5D">
        <w:tc>
          <w:tcPr>
            <w:tcW w:w="2565" w:type="dxa"/>
            <w:vMerge/>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19</w:t>
            </w:r>
          </w:p>
        </w:tc>
      </w:tr>
      <w:tr w:rsidR="001457EE" w:rsidRPr="001457EE" w:rsidTr="006D7B5D">
        <w:tc>
          <w:tcPr>
            <w:tcW w:w="2565"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Иностранный язык</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r>
      <w:tr w:rsidR="001457EE" w:rsidRPr="001457EE" w:rsidTr="006D7B5D">
        <w:tc>
          <w:tcPr>
            <w:tcW w:w="2565"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Математика и информатика</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4</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20</w:t>
            </w:r>
          </w:p>
        </w:tc>
      </w:tr>
      <w:tr w:rsidR="001457EE" w:rsidRPr="001457EE" w:rsidTr="006D7B5D">
        <w:tc>
          <w:tcPr>
            <w:tcW w:w="2565"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Обществознание и естествознание</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10</w:t>
            </w:r>
          </w:p>
        </w:tc>
      </w:tr>
      <w:tr w:rsidR="001457EE" w:rsidRPr="001457EE" w:rsidTr="006D7B5D">
        <w:tc>
          <w:tcPr>
            <w:tcW w:w="2565"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Основы религиозных культур и светской этики</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r>
      <w:tr w:rsidR="001457EE" w:rsidRPr="001457EE" w:rsidTr="006D7B5D">
        <w:tc>
          <w:tcPr>
            <w:tcW w:w="2565" w:type="dxa"/>
            <w:vMerge w:val="restart"/>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Искусство</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Музыка</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w:t>
            </w:r>
          </w:p>
        </w:tc>
      </w:tr>
      <w:tr w:rsidR="001457EE" w:rsidRPr="001457EE" w:rsidTr="006D7B5D">
        <w:tc>
          <w:tcPr>
            <w:tcW w:w="2565" w:type="dxa"/>
            <w:vMerge/>
            <w:tcBorders>
              <w:top w:val="single" w:sz="4" w:space="0" w:color="auto"/>
              <w:left w:val="single" w:sz="4" w:space="0" w:color="auto"/>
              <w:bottom w:val="single" w:sz="4" w:space="0" w:color="auto"/>
              <w:right w:val="single" w:sz="4" w:space="0" w:color="auto"/>
            </w:tcBorders>
          </w:tcPr>
          <w:p w:rsidR="001457EE" w:rsidRPr="001457EE" w:rsidRDefault="001457EE" w:rsidP="001457EE">
            <w:pPr>
              <w:adjustRightInd w:val="0"/>
              <w:jc w:val="center"/>
              <w:rPr>
                <w:sz w:val="24"/>
                <w:szCs w:val="24"/>
                <w:lang w:eastAsia="ru-RU"/>
              </w:rPr>
            </w:pP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w:t>
            </w:r>
          </w:p>
        </w:tc>
      </w:tr>
      <w:tr w:rsidR="001457EE" w:rsidRPr="001457EE" w:rsidTr="006D7B5D">
        <w:tc>
          <w:tcPr>
            <w:tcW w:w="2565"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Технология</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w:t>
            </w:r>
          </w:p>
        </w:tc>
      </w:tr>
      <w:tr w:rsidR="001457EE" w:rsidRPr="001457EE" w:rsidTr="006D7B5D">
        <w:tc>
          <w:tcPr>
            <w:tcW w:w="2565"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Физическая культура</w:t>
            </w:r>
          </w:p>
        </w:tc>
        <w:tc>
          <w:tcPr>
            <w:tcW w:w="3247"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rPr>
                <w:sz w:val="24"/>
                <w:szCs w:val="24"/>
                <w:lang w:eastAsia="ru-RU"/>
              </w:rPr>
            </w:pPr>
            <w:r w:rsidRPr="001457EE">
              <w:rPr>
                <w:sz w:val="24"/>
                <w:szCs w:val="24"/>
                <w:lang w:eastAsia="ru-RU"/>
              </w:rP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15</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rPr>
                <w:b/>
                <w:bCs/>
                <w:sz w:val="24"/>
                <w:szCs w:val="24"/>
                <w:lang w:eastAsia="ru-RU"/>
              </w:rPr>
            </w:pPr>
            <w:r w:rsidRPr="004B37D7">
              <w:rPr>
                <w:b/>
                <w:bCs/>
                <w:sz w:val="24"/>
                <w:szCs w:val="24"/>
                <w:lang w:eastAsia="ru-RU"/>
              </w:rPr>
              <w:t>Итого</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21</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21</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105</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both"/>
              <w:rPr>
                <w:sz w:val="24"/>
                <w:szCs w:val="24"/>
                <w:lang w:eastAsia="ru-RU"/>
              </w:rPr>
            </w:pPr>
            <w:r w:rsidRPr="001457EE">
              <w:rPr>
                <w:sz w:val="24"/>
                <w:szCs w:val="24"/>
                <w:lang w:eastAsia="ru-RU"/>
              </w:rP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2</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6</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both"/>
              <w:rPr>
                <w:b/>
                <w:bCs/>
                <w:sz w:val="24"/>
                <w:szCs w:val="24"/>
                <w:lang w:eastAsia="ru-RU"/>
              </w:rPr>
            </w:pPr>
            <w:r w:rsidRPr="004B37D7">
              <w:rPr>
                <w:b/>
                <w:bCs/>
                <w:sz w:val="24"/>
                <w:szCs w:val="24"/>
                <w:lang w:eastAsia="ru-RU"/>
              </w:rP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23</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23</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111</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both"/>
              <w:rPr>
                <w:sz w:val="24"/>
                <w:szCs w:val="24"/>
                <w:lang w:eastAsia="ru-RU"/>
              </w:rPr>
            </w:pPr>
            <w:r w:rsidRPr="001457EE">
              <w:rPr>
                <w:sz w:val="24"/>
                <w:szCs w:val="24"/>
                <w:lang w:eastAsia="ru-RU"/>
              </w:rP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10</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10</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10</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10</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10</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50</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both"/>
              <w:rPr>
                <w:b/>
                <w:bCs/>
                <w:sz w:val="24"/>
                <w:szCs w:val="24"/>
                <w:lang w:eastAsia="ru-RU"/>
              </w:rPr>
            </w:pPr>
            <w:r w:rsidRPr="004B37D7">
              <w:rPr>
                <w:b/>
                <w:bCs/>
                <w:sz w:val="24"/>
                <w:szCs w:val="24"/>
                <w:lang w:eastAsia="ru-RU"/>
              </w:rP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7</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7</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7</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7</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7</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35</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both"/>
              <w:rPr>
                <w:sz w:val="24"/>
                <w:szCs w:val="24"/>
                <w:lang w:eastAsia="ru-RU"/>
              </w:rPr>
            </w:pPr>
            <w:r w:rsidRPr="001457EE">
              <w:rPr>
                <w:sz w:val="24"/>
                <w:szCs w:val="24"/>
                <w:lang w:eastAsia="ru-RU"/>
              </w:rP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6</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6</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6</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6</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6</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30</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both"/>
              <w:rPr>
                <w:sz w:val="24"/>
                <w:szCs w:val="24"/>
                <w:lang w:eastAsia="ru-RU"/>
              </w:rPr>
            </w:pPr>
            <w:r w:rsidRPr="001457EE">
              <w:rPr>
                <w:sz w:val="24"/>
                <w:szCs w:val="24"/>
                <w:lang w:eastAsia="ru-RU"/>
              </w:rPr>
              <w:t>ритмика</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5</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both"/>
              <w:rPr>
                <w:b/>
                <w:bCs/>
                <w:sz w:val="24"/>
                <w:szCs w:val="24"/>
                <w:lang w:eastAsia="ru-RU"/>
              </w:rPr>
            </w:pPr>
            <w:r w:rsidRPr="004B37D7">
              <w:rPr>
                <w:b/>
                <w:bCs/>
                <w:sz w:val="24"/>
                <w:szCs w:val="24"/>
                <w:lang w:eastAsia="ru-RU"/>
              </w:rP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3</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3</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4B37D7" w:rsidRDefault="001457EE" w:rsidP="001457EE">
            <w:pPr>
              <w:adjustRightInd w:val="0"/>
              <w:jc w:val="center"/>
              <w:rPr>
                <w:b/>
                <w:bCs/>
                <w:sz w:val="24"/>
                <w:szCs w:val="24"/>
                <w:lang w:eastAsia="ru-RU"/>
              </w:rPr>
            </w:pPr>
            <w:r w:rsidRPr="004B37D7">
              <w:rPr>
                <w:b/>
                <w:bCs/>
                <w:sz w:val="24"/>
                <w:szCs w:val="24"/>
                <w:lang w:eastAsia="ru-RU"/>
              </w:rPr>
              <w:t>15</w:t>
            </w:r>
          </w:p>
        </w:tc>
      </w:tr>
      <w:tr w:rsidR="001457EE" w:rsidRPr="001457EE" w:rsidTr="006D7B5D">
        <w:tc>
          <w:tcPr>
            <w:tcW w:w="5812" w:type="dxa"/>
            <w:gridSpan w:val="2"/>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right"/>
              <w:rPr>
                <w:sz w:val="24"/>
                <w:szCs w:val="24"/>
                <w:lang w:eastAsia="ru-RU"/>
              </w:rPr>
            </w:pPr>
            <w:r w:rsidRPr="001457EE">
              <w:rPr>
                <w:sz w:val="24"/>
                <w:szCs w:val="24"/>
                <w:lang w:eastAsia="ru-RU"/>
              </w:rPr>
              <w:t>Всего</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31</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33</w:t>
            </w:r>
          </w:p>
        </w:tc>
        <w:tc>
          <w:tcPr>
            <w:tcW w:w="653"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33</w:t>
            </w:r>
          </w:p>
        </w:tc>
        <w:tc>
          <w:tcPr>
            <w:tcW w:w="654"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33</w:t>
            </w:r>
          </w:p>
        </w:tc>
        <w:tc>
          <w:tcPr>
            <w:tcW w:w="799" w:type="dxa"/>
            <w:tcBorders>
              <w:top w:val="single" w:sz="4" w:space="0" w:color="auto"/>
              <w:left w:val="single" w:sz="4" w:space="0" w:color="auto"/>
              <w:bottom w:val="single" w:sz="4" w:space="0" w:color="auto"/>
              <w:right w:val="single" w:sz="4" w:space="0" w:color="auto"/>
            </w:tcBorders>
            <w:vAlign w:val="center"/>
          </w:tcPr>
          <w:p w:rsidR="001457EE" w:rsidRPr="001457EE" w:rsidRDefault="001457EE" w:rsidP="001457EE">
            <w:pPr>
              <w:adjustRightInd w:val="0"/>
              <w:jc w:val="center"/>
              <w:rPr>
                <w:sz w:val="24"/>
                <w:szCs w:val="24"/>
                <w:lang w:eastAsia="ru-RU"/>
              </w:rPr>
            </w:pPr>
            <w:r w:rsidRPr="001457EE">
              <w:rPr>
                <w:sz w:val="24"/>
                <w:szCs w:val="24"/>
                <w:lang w:eastAsia="ru-RU"/>
              </w:rPr>
              <w:t>161</w:t>
            </w:r>
          </w:p>
        </w:tc>
      </w:tr>
    </w:tbl>
    <w:p w:rsidR="001457EE" w:rsidRPr="001457EE" w:rsidRDefault="001457EE" w:rsidP="001457EE">
      <w:pPr>
        <w:adjustRightInd w:val="0"/>
        <w:jc w:val="both"/>
        <w:rPr>
          <w:sz w:val="24"/>
          <w:szCs w:val="24"/>
          <w:lang w:eastAsia="ru-RU"/>
        </w:rPr>
      </w:pPr>
    </w:p>
    <w:p w:rsidR="00102C72" w:rsidRDefault="00164912" w:rsidP="00AE53E8">
      <w:pPr>
        <w:ind w:left="1134" w:firstLine="567"/>
        <w:jc w:val="center"/>
        <w:rPr>
          <w:b/>
          <w:sz w:val="24"/>
        </w:rPr>
      </w:pPr>
      <w:r>
        <w:rPr>
          <w:b/>
          <w:sz w:val="24"/>
        </w:rPr>
        <w:t>3.2.</w:t>
      </w:r>
      <w:r w:rsidR="00096B80">
        <w:rPr>
          <w:b/>
          <w:sz w:val="24"/>
        </w:rPr>
        <w:t>К</w:t>
      </w:r>
      <w:r>
        <w:rPr>
          <w:b/>
          <w:sz w:val="24"/>
        </w:rPr>
        <w:t xml:space="preserve">АЛЕНДАРНЫЙ УЧЕБНЫЙ ГРАФИК </w:t>
      </w:r>
    </w:p>
    <w:p w:rsidR="00AE53E8" w:rsidRDefault="00AE53E8" w:rsidP="00AE53E8">
      <w:pPr>
        <w:ind w:left="1134" w:firstLine="567"/>
        <w:rPr>
          <w:b/>
          <w:sz w:val="24"/>
        </w:rPr>
      </w:pPr>
    </w:p>
    <w:p w:rsidR="00AE53E8" w:rsidRPr="00AE53E8" w:rsidRDefault="00AE53E8" w:rsidP="003E4870">
      <w:pPr>
        <w:adjustRightInd w:val="0"/>
        <w:ind w:left="1134" w:firstLine="540"/>
        <w:jc w:val="both"/>
        <w:rPr>
          <w:sz w:val="24"/>
          <w:szCs w:val="24"/>
          <w:lang w:eastAsia="ru-RU"/>
        </w:rPr>
      </w:pPr>
      <w:r>
        <w:rPr>
          <w:sz w:val="24"/>
          <w:szCs w:val="24"/>
          <w:lang w:eastAsia="ru-RU"/>
        </w:rPr>
        <w:t>О</w:t>
      </w:r>
      <w:r w:rsidRPr="00AE53E8">
        <w:rPr>
          <w:sz w:val="24"/>
          <w:szCs w:val="24"/>
          <w:lang w:eastAsia="ru-RU"/>
        </w:rPr>
        <w:t>бразовательной деятельности</w:t>
      </w:r>
      <w:r>
        <w:rPr>
          <w:sz w:val="24"/>
          <w:szCs w:val="24"/>
          <w:lang w:eastAsia="ru-RU"/>
        </w:rPr>
        <w:t xml:space="preserve"> МБОУ г. Керчи РК «Школа №13» </w:t>
      </w:r>
      <w:r w:rsidRPr="00AE53E8">
        <w:rPr>
          <w:sz w:val="24"/>
          <w:szCs w:val="24"/>
          <w:lang w:eastAsia="ru-RU"/>
        </w:rPr>
        <w:t xml:space="preserve">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r>
        <w:rPr>
          <w:sz w:val="24"/>
          <w:szCs w:val="24"/>
          <w:lang w:eastAsia="ru-RU"/>
        </w:rPr>
        <w:t>.</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Продолжительность учебного года при получении начального общего образования составляет 34 недели, в 1 дополнительном и 1 классе - 33 недели.</w:t>
      </w:r>
      <w:r w:rsidR="00C4305D">
        <w:rPr>
          <w:sz w:val="24"/>
          <w:szCs w:val="24"/>
          <w:lang w:eastAsia="ru-RU"/>
        </w:rPr>
        <w:t xml:space="preserve"> </w:t>
      </w:r>
      <w:r w:rsidRPr="00AE53E8">
        <w:rPr>
          <w:sz w:val="24"/>
          <w:szCs w:val="24"/>
          <w:lang w:eastAsia="ru-RU"/>
        </w:rPr>
        <w:t>Продолжительность каникул должна составлять не менее 7 календарных дней.</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классов); 4 четверть - 8 учебных недель (для 1 - 4 классов).</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Продолжительность каникул составляет:</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по окончании 1 четверти (осенние каникулы) - 9 календарных дней (для 1 - 4 классов);</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по окончании 2 четверти (зимние каникулы) - 9 календарных дней (для 1 - 4 классов);</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дополнительные каникулы - 9 календарных дней (для 1 классов и 1 дополнительных классов);</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по окончании 3 четверти (весенние каникулы) - 9 календарных дней (для 1 - 4 классов);</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по окончании учебного года (летние каникулы) - не менее 8 недель.</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Продолжительность урока не должна превышать 40 минут.</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 xml:space="preserve">Продолжительность перемен между уроками составляет не менее 10 минут, большой перемены (после 2 или 3 урока) - 20 минут. </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Продолжительность перемены между урочной и внеурочной деятельностью должна составлять не менее 20 - 30 минут.</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70" w:history="1">
        <w:r w:rsidRPr="00AE53E8">
          <w:rPr>
            <w:sz w:val="24"/>
            <w:szCs w:val="24"/>
            <w:lang w:eastAsia="ru-RU"/>
          </w:rPr>
          <w:t>нормативами</w:t>
        </w:r>
      </w:hyperlink>
      <w:r w:rsidRPr="00AE53E8">
        <w:rPr>
          <w:sz w:val="24"/>
          <w:szCs w:val="24"/>
          <w:lang w:eastAsia="ru-RU"/>
        </w:rPr>
        <w:t>.</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для обучающихся 1-х классов и 1-х дополнительных - не должен превышать 4 уроков и один раз в неделю - 5 уроков, за счет урока физической культуры;</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для обучающихся 2 - 4 классов - не более 5 уроков и один раз в неделю 6 уроков за счет урока физической культуры.</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Обучение в 1 классе и 1 дополнительном классе осуществляется с соблюдением следующих требований:</w:t>
      </w:r>
      <w:r w:rsidR="00C4305D">
        <w:rPr>
          <w:sz w:val="24"/>
          <w:szCs w:val="24"/>
          <w:lang w:eastAsia="ru-RU"/>
        </w:rPr>
        <w:t xml:space="preserve"> </w:t>
      </w:r>
      <w:r w:rsidRPr="00AE53E8">
        <w:rPr>
          <w:sz w:val="24"/>
          <w:szCs w:val="24"/>
          <w:lang w:eastAsia="ru-RU"/>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в середине учебного дня организуется динамическая пауза продолжительностью не менее 40 минут;</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w:t>
      </w:r>
      <w:r w:rsidR="004B37D7">
        <w:rPr>
          <w:sz w:val="24"/>
          <w:szCs w:val="24"/>
          <w:lang w:eastAsia="ru-RU"/>
        </w:rPr>
        <w:t>.</w:t>
      </w:r>
    </w:p>
    <w:p w:rsidR="00AE53E8" w:rsidRPr="00AE53E8" w:rsidRDefault="00AE53E8" w:rsidP="003E4870">
      <w:pPr>
        <w:adjustRightInd w:val="0"/>
        <w:ind w:left="1134" w:firstLine="540"/>
        <w:jc w:val="both"/>
        <w:rPr>
          <w:sz w:val="24"/>
          <w:szCs w:val="24"/>
          <w:lang w:eastAsia="ru-RU"/>
        </w:rPr>
      </w:pPr>
      <w:r w:rsidRPr="00AE53E8">
        <w:rPr>
          <w:sz w:val="24"/>
          <w:szCs w:val="24"/>
          <w:lang w:eastAsia="ru-RU"/>
        </w:rPr>
        <w:t xml:space="preserve">Занятия начинаются не ранее 8 </w:t>
      </w:r>
      <w:r w:rsidR="0068268B">
        <w:rPr>
          <w:sz w:val="24"/>
          <w:szCs w:val="24"/>
          <w:lang w:eastAsia="ru-RU"/>
        </w:rPr>
        <w:t xml:space="preserve">часов 30 минут </w:t>
      </w:r>
      <w:r w:rsidRPr="00AE53E8">
        <w:rPr>
          <w:sz w:val="24"/>
          <w:szCs w:val="24"/>
          <w:lang w:eastAsia="ru-RU"/>
        </w:rPr>
        <w:t xml:space="preserve"> утра и заканчиваются не позднее 1</w:t>
      </w:r>
      <w:r w:rsidR="0068268B">
        <w:rPr>
          <w:sz w:val="24"/>
          <w:szCs w:val="24"/>
          <w:lang w:eastAsia="ru-RU"/>
        </w:rPr>
        <w:t>6</w:t>
      </w:r>
      <w:r w:rsidRPr="00AE53E8">
        <w:rPr>
          <w:sz w:val="24"/>
          <w:szCs w:val="24"/>
          <w:lang w:eastAsia="ru-RU"/>
        </w:rPr>
        <w:t xml:space="preserve"> часов.</w:t>
      </w:r>
    </w:p>
    <w:p w:rsidR="00AE53E8" w:rsidRPr="00AE53E8" w:rsidRDefault="00AE53E8" w:rsidP="003E4870">
      <w:pPr>
        <w:adjustRightInd w:val="0"/>
        <w:ind w:left="1134" w:firstLine="612"/>
        <w:jc w:val="both"/>
        <w:rPr>
          <w:sz w:val="24"/>
          <w:szCs w:val="24"/>
          <w:lang w:eastAsia="ru-RU"/>
        </w:rPr>
      </w:pPr>
      <w:r w:rsidRPr="00AE53E8">
        <w:rPr>
          <w:sz w:val="24"/>
          <w:szCs w:val="24"/>
          <w:lang w:eastAsia="ru-RU"/>
        </w:rPr>
        <w:t>Календарный учебный график образовательной организации составляется с учетом мнений участников образовательных отношений</w:t>
      </w:r>
      <w:r w:rsidR="00C4305D">
        <w:rPr>
          <w:sz w:val="24"/>
          <w:szCs w:val="24"/>
          <w:lang w:eastAsia="ru-RU"/>
        </w:rPr>
        <w:t xml:space="preserve"> </w:t>
      </w:r>
      <w:r w:rsidRPr="00AE53E8">
        <w:rPr>
          <w:sz w:val="24"/>
          <w:szCs w:val="24"/>
          <w:lang w:eastAsia="ru-RU"/>
        </w:rPr>
        <w:t>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E53E8" w:rsidRPr="00AE53E8" w:rsidRDefault="00295A5D" w:rsidP="003E4870">
      <w:pPr>
        <w:adjustRightInd w:val="0"/>
        <w:ind w:left="1134" w:firstLine="540"/>
        <w:jc w:val="both"/>
        <w:rPr>
          <w:sz w:val="24"/>
          <w:szCs w:val="24"/>
          <w:lang w:eastAsia="ru-RU"/>
        </w:rPr>
      </w:pPr>
      <w:r>
        <w:rPr>
          <w:b/>
          <w:sz w:val="24"/>
        </w:rPr>
        <w:t>Календарный</w:t>
      </w:r>
      <w:r w:rsidR="00C4305D">
        <w:rPr>
          <w:b/>
          <w:sz w:val="24"/>
        </w:rPr>
        <w:t xml:space="preserve"> </w:t>
      </w:r>
      <w:r>
        <w:rPr>
          <w:b/>
          <w:sz w:val="24"/>
        </w:rPr>
        <w:t>учебный</w:t>
      </w:r>
      <w:r w:rsidR="00C4305D">
        <w:rPr>
          <w:b/>
          <w:sz w:val="24"/>
        </w:rPr>
        <w:t xml:space="preserve"> </w:t>
      </w:r>
      <w:r>
        <w:rPr>
          <w:b/>
          <w:sz w:val="24"/>
        </w:rPr>
        <w:t>график утверждается руководителем учреждения ежегодно.</w:t>
      </w:r>
    </w:p>
    <w:p w:rsidR="003E3692" w:rsidRPr="003E3692" w:rsidRDefault="003E3692" w:rsidP="003E3692">
      <w:pPr>
        <w:pageBreakBefore/>
        <w:suppressAutoHyphens/>
        <w:autoSpaceDE/>
        <w:autoSpaceDN/>
        <w:spacing w:line="100" w:lineRule="atLeast"/>
        <w:ind w:left="1134" w:firstLine="567"/>
        <w:jc w:val="center"/>
        <w:rPr>
          <w:rFonts w:eastAsia="SimSun"/>
          <w:sz w:val="24"/>
          <w:szCs w:val="24"/>
          <w:lang w:eastAsia="ar-SA"/>
        </w:rPr>
      </w:pPr>
      <w:r w:rsidRPr="003E3692">
        <w:rPr>
          <w:rFonts w:eastAsia="SimSun"/>
          <w:b/>
          <w:sz w:val="24"/>
          <w:szCs w:val="24"/>
          <w:lang w:eastAsia="ar-SA"/>
        </w:rPr>
        <w:lastRenderedPageBreak/>
        <w:t>3.3.ПЛАН ВНЕУРОЧНОЙ ДЕЯТЕЛЬНОСТИ</w:t>
      </w:r>
    </w:p>
    <w:p w:rsidR="003E3692" w:rsidRDefault="003E3692" w:rsidP="003E3692">
      <w:pPr>
        <w:widowControl/>
        <w:suppressAutoHyphens/>
        <w:autoSpaceDE/>
        <w:autoSpaceDN/>
        <w:spacing w:line="100" w:lineRule="atLeast"/>
        <w:ind w:left="1134" w:firstLine="567"/>
        <w:jc w:val="both"/>
        <w:rPr>
          <w:rFonts w:eastAsia="SimSun"/>
          <w:sz w:val="24"/>
          <w:szCs w:val="24"/>
          <w:lang w:eastAsia="ar-SA"/>
        </w:rPr>
      </w:pPr>
    </w:p>
    <w:p w:rsidR="003E3692" w:rsidRPr="003E3692" w:rsidRDefault="003E3692" w:rsidP="003E3692">
      <w:pPr>
        <w:widowControl/>
        <w:suppressAutoHyphens/>
        <w:autoSpaceDE/>
        <w:autoSpaceDN/>
        <w:spacing w:line="100" w:lineRule="atLeast"/>
        <w:ind w:left="1134" w:firstLine="567"/>
        <w:jc w:val="both"/>
        <w:rPr>
          <w:rFonts w:eastAsia="SimSun"/>
          <w:b/>
          <w:i/>
          <w:sz w:val="24"/>
          <w:szCs w:val="24"/>
          <w:lang w:eastAsia="ar-SA"/>
        </w:rPr>
      </w:pPr>
      <w:r w:rsidRPr="003E3692">
        <w:rPr>
          <w:rFonts w:eastAsia="SimSun"/>
          <w:b/>
          <w:sz w:val="24"/>
          <w:szCs w:val="24"/>
          <w:lang w:eastAsia="ar-SA"/>
        </w:rPr>
        <w:t>3.3.1. Цели и задачи внеурочной деятельности на уровне НОО</w:t>
      </w:r>
    </w:p>
    <w:p w:rsidR="003E3692" w:rsidRPr="003E3692" w:rsidRDefault="003E3692" w:rsidP="003E3692">
      <w:pPr>
        <w:widowControl/>
        <w:suppressAutoHyphens/>
        <w:autoSpaceDE/>
        <w:autoSpaceDN/>
        <w:spacing w:line="100" w:lineRule="atLeast"/>
        <w:ind w:left="1134" w:firstLine="567"/>
        <w:jc w:val="both"/>
        <w:rPr>
          <w:color w:val="FF0000"/>
          <w:sz w:val="24"/>
          <w:szCs w:val="24"/>
          <w:lang w:eastAsia="ar-SA"/>
        </w:rPr>
      </w:pPr>
      <w:r w:rsidRPr="003E3692">
        <w:rPr>
          <w:rFonts w:eastAsia="SimSun"/>
          <w:b/>
          <w:i/>
          <w:sz w:val="24"/>
          <w:szCs w:val="24"/>
          <w:lang w:eastAsia="ar-SA"/>
        </w:rPr>
        <w:t xml:space="preserve">Цели внеурочной деятельности </w:t>
      </w:r>
      <w:r w:rsidRPr="003E3692">
        <w:rPr>
          <w:rFonts w:eastAsia="SimSun"/>
          <w:i/>
          <w:sz w:val="24"/>
          <w:szCs w:val="24"/>
          <w:lang w:eastAsia="ar-SA"/>
        </w:rPr>
        <w:t>-</w:t>
      </w:r>
      <w:r w:rsidRPr="003E3692">
        <w:rPr>
          <w:color w:val="000000"/>
          <w:sz w:val="24"/>
          <w:szCs w:val="24"/>
          <w:lang w:eastAsia="ar-SA"/>
        </w:rPr>
        <w:t xml:space="preserve">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3E3692" w:rsidRPr="003E3692" w:rsidRDefault="003E3692" w:rsidP="003E3692">
      <w:pPr>
        <w:widowControl/>
        <w:suppressAutoHyphens/>
        <w:autoSpaceDE/>
        <w:autoSpaceDN/>
        <w:spacing w:line="100" w:lineRule="atLeast"/>
        <w:ind w:left="1134" w:firstLine="567"/>
        <w:jc w:val="both"/>
        <w:rPr>
          <w:b/>
          <w:i/>
          <w:color w:val="000000" w:themeColor="text1"/>
          <w:sz w:val="24"/>
          <w:szCs w:val="24"/>
          <w:lang w:eastAsia="ar-SA"/>
        </w:rPr>
      </w:pPr>
      <w:r w:rsidRPr="003E3692">
        <w:rPr>
          <w:color w:val="000000" w:themeColor="text1"/>
          <w:sz w:val="24"/>
          <w:szCs w:val="24"/>
          <w:lang w:eastAsia="ar-SA"/>
        </w:rPr>
        <w:t xml:space="preserve">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3E3692" w:rsidRPr="003E3692" w:rsidRDefault="003E3692" w:rsidP="003E3692">
      <w:pPr>
        <w:widowControl/>
        <w:suppressAutoHyphens/>
        <w:autoSpaceDE/>
        <w:autoSpaceDN/>
        <w:spacing w:line="100" w:lineRule="atLeast"/>
        <w:ind w:left="1134" w:firstLine="567"/>
        <w:jc w:val="both"/>
        <w:rPr>
          <w:b/>
          <w:i/>
          <w:color w:val="000000"/>
          <w:sz w:val="24"/>
          <w:szCs w:val="24"/>
          <w:lang w:eastAsia="ar-SA"/>
        </w:rPr>
      </w:pPr>
      <w:r w:rsidRPr="003E3692">
        <w:rPr>
          <w:b/>
          <w:i/>
          <w:color w:val="000000"/>
          <w:sz w:val="24"/>
          <w:szCs w:val="24"/>
          <w:lang w:eastAsia="ar-SA"/>
        </w:rPr>
        <w:t>Задачи организации внеурочной деятельности:</w:t>
      </w:r>
    </w:p>
    <w:p w:rsidR="003E3692" w:rsidRPr="003E3692" w:rsidRDefault="003E3692" w:rsidP="003E3692">
      <w:pPr>
        <w:suppressAutoHyphens/>
        <w:autoSpaceDE/>
        <w:autoSpaceDN/>
        <w:spacing w:line="100" w:lineRule="atLeast"/>
        <w:ind w:left="1134" w:firstLine="567"/>
        <w:jc w:val="both"/>
        <w:rPr>
          <w:color w:val="000000"/>
          <w:sz w:val="24"/>
          <w:szCs w:val="24"/>
          <w:lang w:eastAsia="ar-SA"/>
        </w:rPr>
      </w:pPr>
      <w:r w:rsidRPr="003E3692">
        <w:rPr>
          <w:b/>
          <w:i/>
          <w:color w:val="000000"/>
          <w:sz w:val="24"/>
          <w:szCs w:val="24"/>
          <w:lang w:eastAsia="ar-SA"/>
        </w:rPr>
        <w:t xml:space="preserve">- </w:t>
      </w:r>
      <w:r w:rsidRPr="003E3692">
        <w:rPr>
          <w:spacing w:val="-1"/>
          <w:kern w:val="1"/>
          <w:sz w:val="24"/>
          <w:szCs w:val="24"/>
          <w:lang w:eastAsia="ar-SA"/>
        </w:rPr>
        <w:t>оказание коррекционной помощи в овладении АОП НОО;</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поддержка учебной деятельности обучающихся в достижении планируемых результатов освоения программы начального общего образования;</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xml:space="preserve">- совершенствование навыков общения со сверстниками и коммуникативных умений в разновозрастной школьной среде; </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формирование навыков организации своей жизнедеятельности с учетом правил безопасного образа жизни;</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xml:space="preserve">-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поддержка детских объединений, формирование умений ученического самоуправления;</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формирование культуры поведения в информационной среде.</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b/>
          <w:color w:val="000000"/>
          <w:sz w:val="24"/>
          <w:szCs w:val="24"/>
          <w:lang w:eastAsia="ar-SA"/>
        </w:rPr>
        <w:t>3.3.2. Направления и формы организации внеурочной деятельности</w:t>
      </w:r>
    </w:p>
    <w:p w:rsidR="003E3692" w:rsidRPr="003E3692" w:rsidRDefault="003E3692" w:rsidP="003E3692">
      <w:pPr>
        <w:widowControl/>
        <w:suppressAutoHyphens/>
        <w:autoSpaceDE/>
        <w:autoSpaceDN/>
        <w:spacing w:line="100" w:lineRule="atLeast"/>
        <w:ind w:left="1134" w:firstLine="567"/>
        <w:jc w:val="both"/>
        <w:rPr>
          <w:rFonts w:eastAsia="SimSun"/>
          <w:sz w:val="24"/>
          <w:szCs w:val="24"/>
          <w:lang w:eastAsia="ar-SA"/>
        </w:rPr>
      </w:pPr>
      <w:r w:rsidRPr="003E3692">
        <w:rPr>
          <w:color w:val="000000"/>
          <w:sz w:val="24"/>
          <w:szCs w:val="24"/>
          <w:lang w:eastAsia="ar-SA"/>
        </w:rPr>
        <w:t>Внеурочная деятельность организуется по направлениям развития личности младшего школьника с учетом намеченных задач внеурочной деятельности.</w:t>
      </w:r>
    </w:p>
    <w:p w:rsidR="003E3692" w:rsidRPr="003E3692" w:rsidRDefault="003E3692" w:rsidP="003E3692">
      <w:pPr>
        <w:widowControl/>
        <w:suppressAutoHyphens/>
        <w:autoSpaceDE/>
        <w:autoSpaceDN/>
        <w:spacing w:line="100" w:lineRule="atLeast"/>
        <w:ind w:left="1134" w:firstLine="567"/>
        <w:jc w:val="both"/>
        <w:rPr>
          <w:i/>
          <w:color w:val="000000"/>
          <w:sz w:val="24"/>
          <w:szCs w:val="24"/>
          <w:lang w:eastAsia="ar-SA"/>
        </w:rPr>
      </w:pPr>
      <w:r w:rsidRPr="003E3692">
        <w:rPr>
          <w:rFonts w:eastAsia="SimSun"/>
          <w:sz w:val="24"/>
          <w:szCs w:val="24"/>
          <w:lang w:eastAsia="ar-SA"/>
        </w:rPr>
        <w:t>Все формы внеурочной деятельности представлены в деятельностных формулировках, что подчеркивает их практико-ориентированные характеристики.</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i/>
          <w:color w:val="000000"/>
          <w:sz w:val="24"/>
          <w:szCs w:val="24"/>
          <w:lang w:eastAsia="ar-SA"/>
        </w:rPr>
        <w:t>При выборе направлений и отборе содержания внеурочной деятельности учтены:</w:t>
      </w:r>
    </w:p>
    <w:p w:rsidR="003E3692" w:rsidRPr="003E3692" w:rsidRDefault="003E3692" w:rsidP="003E3692">
      <w:pPr>
        <w:widowControl/>
        <w:suppressAutoHyphens/>
        <w:autoSpaceDE/>
        <w:autoSpaceDN/>
        <w:spacing w:line="100" w:lineRule="atLeast"/>
        <w:ind w:left="1134" w:firstLine="567"/>
        <w:jc w:val="both"/>
        <w:rPr>
          <w:rFonts w:eastAsia="SimSun"/>
          <w:sz w:val="24"/>
          <w:szCs w:val="24"/>
          <w:lang w:eastAsia="ar-SA"/>
        </w:rPr>
      </w:pPr>
      <w:r w:rsidRPr="003E3692">
        <w:rPr>
          <w:color w:val="000000"/>
          <w:sz w:val="24"/>
          <w:szCs w:val="24"/>
          <w:lang w:eastAsia="ar-SA"/>
        </w:rPr>
        <w:t>- особые образовательные потребности обучающихся с ЗПР;</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особенности образовательной организации (условия функционирования, тип школы, особенности контингента, кадровый состав);</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результаты диагностики успеваемости и уровня развития обучающихся, проблемы и трудности их учебной деятельности;</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возможность обеспечить условия для организации разнообразных внеурочных занятий и их содержательная связь с урочной деятельностью;</w:t>
      </w:r>
    </w:p>
    <w:p w:rsidR="003E3692" w:rsidRPr="003E3692" w:rsidRDefault="003E3692" w:rsidP="003E3692">
      <w:pPr>
        <w:suppressAutoHyphens/>
        <w:autoSpaceDE/>
        <w:autoSpaceDN/>
        <w:spacing w:line="100" w:lineRule="atLeast"/>
        <w:ind w:left="1134" w:firstLine="567"/>
        <w:jc w:val="both"/>
        <w:rPr>
          <w:color w:val="FF0000"/>
          <w:sz w:val="24"/>
          <w:szCs w:val="24"/>
          <w:lang w:eastAsia="ar-SA"/>
        </w:rPr>
      </w:pPr>
      <w:r w:rsidRPr="003E3692">
        <w:rPr>
          <w:rFonts w:eastAsia="SimSun"/>
          <w:sz w:val="24"/>
          <w:szCs w:val="24"/>
          <w:lang w:eastAsia="ar-SA"/>
        </w:rPr>
        <w:t>-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i/>
          <w:sz w:val="24"/>
          <w:szCs w:val="24"/>
          <w:lang w:eastAsia="ar-SA"/>
        </w:rPr>
        <w:t>При выборе форм организации внеурочной деятельности соблюдаются следующие требования: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целесообразность использования данной формы во внеурочной деятельности для детей с ЗПР;</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целесообразность использования данной формы для решения поставленных задач конкретного направления;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xml:space="preserve">- преобладание практико-ориентированных форм, обеспечивающих непосредственное </w:t>
      </w:r>
      <w:r w:rsidRPr="003E3692">
        <w:rPr>
          <w:rFonts w:eastAsia="SimSun"/>
          <w:sz w:val="24"/>
          <w:szCs w:val="24"/>
          <w:lang w:eastAsia="ar-SA"/>
        </w:rPr>
        <w:lastRenderedPageBreak/>
        <w:t>активное участие обучающегося в практической деятельности, в т.ч. совместной (парной, групповой, коллективной);</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учет специфики коммуникативной деятельности, которая сопровождает то или иное направление внеучебной деятельности;</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sz w:val="24"/>
          <w:szCs w:val="24"/>
          <w:lang w:eastAsia="ar-SA"/>
        </w:rPr>
        <w:t>- использование форм организации, предполагающих использование средств информационно-коммуникационных технологий.</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b/>
          <w:i/>
          <w:sz w:val="24"/>
          <w:szCs w:val="24"/>
          <w:lang w:eastAsia="ar-SA"/>
        </w:rPr>
        <w:t>Возможные формы организации внеурочной деятельности:</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коррекционно-развивающие курсы;</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учебные курсы;</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художественные, музыкальные и спортивные студии;</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соревновательные мероприятия, дискуссионные клубы, секции, экскурсии, мини-исследования;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общественно полезные практики и другие.</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К участию во внеурочной деятельности могут привлекаться организации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3E3692" w:rsidRPr="003E3692" w:rsidRDefault="003E3692" w:rsidP="003E3692">
      <w:pPr>
        <w:suppressAutoHyphens/>
        <w:autoSpaceDE/>
        <w:autoSpaceDN/>
        <w:spacing w:line="100" w:lineRule="atLeast"/>
        <w:ind w:left="1134" w:firstLine="567"/>
        <w:jc w:val="both"/>
        <w:rPr>
          <w:rFonts w:eastAsia="SimSun"/>
          <w:b/>
          <w:i/>
          <w:color w:val="000000" w:themeColor="text1"/>
          <w:sz w:val="24"/>
          <w:szCs w:val="24"/>
          <w:lang w:eastAsia="ar-SA"/>
        </w:rPr>
      </w:pPr>
      <w:r w:rsidRPr="003E3692">
        <w:rPr>
          <w:rFonts w:eastAsia="SimSun"/>
          <w:color w:val="000000" w:themeColor="text1"/>
          <w:sz w:val="24"/>
          <w:szCs w:val="24"/>
          <w:lang w:eastAsia="ar-SA"/>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b/>
          <w:i/>
          <w:sz w:val="24"/>
          <w:szCs w:val="24"/>
          <w:lang w:eastAsia="ar-SA"/>
        </w:rPr>
        <w:t>Общий объем внеурочной деятельности не превышает 10 часов в неделю.</w:t>
      </w:r>
    </w:p>
    <w:p w:rsidR="003E3692" w:rsidRPr="003E3692" w:rsidRDefault="003E3692" w:rsidP="003E3692">
      <w:pPr>
        <w:widowControl/>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xml:space="preserve">Во внеурочную область федерального учебного плана включаются </w:t>
      </w:r>
      <w:r w:rsidRPr="003E3692">
        <w:rPr>
          <w:rFonts w:eastAsia="SimSun"/>
          <w:b/>
          <w:i/>
          <w:sz w:val="24"/>
          <w:szCs w:val="24"/>
          <w:lang w:eastAsia="ar-SA"/>
        </w:rPr>
        <w:t>коррекционно-развивающие занятия по программе коррекционной работы в объеме 5 часов в неделю на одного обучающегося</w:t>
      </w:r>
      <w:r w:rsidRPr="003E3692">
        <w:rPr>
          <w:rFonts w:eastAsia="SimSun"/>
          <w:sz w:val="24"/>
          <w:szCs w:val="24"/>
          <w:lang w:eastAsia="ar-SA"/>
        </w:rPr>
        <w:t xml:space="preserve"> (пункт 3.4.16. Санитарно-эпидемиологических требований).</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 xml:space="preserve">Один час в неделю отводится на внеурочное занятие </w:t>
      </w:r>
      <w:r w:rsidRPr="003E3692">
        <w:rPr>
          <w:rFonts w:eastAsia="SimSun"/>
          <w:b/>
          <w:i/>
          <w:sz w:val="24"/>
          <w:szCs w:val="24"/>
          <w:lang w:eastAsia="ar-SA"/>
        </w:rPr>
        <w:t>«Разговоры о важном».</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p>
    <w:p w:rsidR="003E3692" w:rsidRPr="003E3692" w:rsidRDefault="003E3692" w:rsidP="003E3692">
      <w:pPr>
        <w:widowControl/>
        <w:suppressAutoHyphens/>
        <w:autoSpaceDE/>
        <w:autoSpaceDN/>
        <w:spacing w:line="100" w:lineRule="atLeast"/>
        <w:ind w:left="1134" w:firstLine="567"/>
        <w:jc w:val="both"/>
        <w:rPr>
          <w:b/>
          <w:i/>
          <w:color w:val="000000"/>
          <w:sz w:val="24"/>
          <w:szCs w:val="24"/>
          <w:lang w:eastAsia="ar-SA"/>
        </w:rPr>
      </w:pPr>
      <w:r w:rsidRPr="003E3692">
        <w:rPr>
          <w:b/>
          <w:color w:val="000000"/>
          <w:sz w:val="24"/>
          <w:szCs w:val="24"/>
          <w:lang w:eastAsia="ar-SA"/>
        </w:rPr>
        <w:t>Направления и цели внеурочной деятельности</w:t>
      </w:r>
    </w:p>
    <w:p w:rsidR="003E3692" w:rsidRPr="003E3692" w:rsidRDefault="003E3692" w:rsidP="003E3692">
      <w:pPr>
        <w:widowControl/>
        <w:suppressAutoHyphens/>
        <w:autoSpaceDE/>
        <w:autoSpaceDN/>
        <w:spacing w:line="100" w:lineRule="atLeast"/>
        <w:ind w:left="1134" w:firstLine="567"/>
        <w:jc w:val="both"/>
        <w:rPr>
          <w:b/>
          <w:i/>
          <w:color w:val="FF0000"/>
          <w:sz w:val="24"/>
          <w:szCs w:val="24"/>
          <w:lang w:eastAsia="ar-SA"/>
        </w:rPr>
      </w:pPr>
      <w:r w:rsidRPr="003E3692">
        <w:rPr>
          <w:b/>
          <w:i/>
          <w:color w:val="000000"/>
          <w:sz w:val="24"/>
          <w:szCs w:val="24"/>
          <w:lang w:eastAsia="ar-SA"/>
        </w:rPr>
        <w:t xml:space="preserve">1. Коррекционно-развивающая работа </w:t>
      </w:r>
      <w:r w:rsidRPr="003E3692">
        <w:rPr>
          <w:color w:val="000000"/>
          <w:sz w:val="24"/>
          <w:szCs w:val="24"/>
          <w:lang w:eastAsia="ar-SA"/>
        </w:rPr>
        <w:t>направлена на удовлетворение особых образовательных потребностей обучающихся с ЗПР, развитие их жизненных компетенций.</w:t>
      </w:r>
    </w:p>
    <w:p w:rsidR="003E3692" w:rsidRPr="003E3692" w:rsidRDefault="003E3692" w:rsidP="003E3692">
      <w:pPr>
        <w:widowControl/>
        <w:suppressAutoHyphens/>
        <w:autoSpaceDE/>
        <w:autoSpaceDN/>
        <w:spacing w:line="100" w:lineRule="atLeast"/>
        <w:ind w:left="1134" w:firstLine="567"/>
        <w:jc w:val="both"/>
        <w:rPr>
          <w:b/>
          <w:i/>
          <w:color w:val="000000" w:themeColor="text1"/>
          <w:sz w:val="24"/>
          <w:szCs w:val="24"/>
          <w:lang w:eastAsia="ar-SA"/>
        </w:rPr>
      </w:pPr>
      <w:r w:rsidRPr="003E3692">
        <w:rPr>
          <w:b/>
          <w:i/>
          <w:color w:val="000000" w:themeColor="text1"/>
          <w:sz w:val="24"/>
          <w:szCs w:val="24"/>
          <w:lang w:eastAsia="ar-SA"/>
        </w:rPr>
        <w:lastRenderedPageBreak/>
        <w:t>2. Спортивно-оздоровительная деятельность</w:t>
      </w:r>
      <w:r w:rsidRPr="003E3692">
        <w:rPr>
          <w:color w:val="000000" w:themeColor="text1"/>
          <w:sz w:val="24"/>
          <w:szCs w:val="24"/>
          <w:lang w:eastAsia="ar-SA"/>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3E3692" w:rsidRPr="003E3692" w:rsidRDefault="003E3692" w:rsidP="003E3692">
      <w:pPr>
        <w:widowControl/>
        <w:suppressAutoHyphens/>
        <w:autoSpaceDE/>
        <w:autoSpaceDN/>
        <w:spacing w:line="100" w:lineRule="atLeast"/>
        <w:ind w:left="1134" w:firstLine="567"/>
        <w:jc w:val="both"/>
        <w:rPr>
          <w:b/>
          <w:i/>
          <w:color w:val="000000" w:themeColor="text1"/>
          <w:sz w:val="24"/>
          <w:szCs w:val="24"/>
          <w:lang w:eastAsia="ar-SA"/>
        </w:rPr>
      </w:pPr>
      <w:r w:rsidRPr="003E3692">
        <w:rPr>
          <w:b/>
          <w:i/>
          <w:color w:val="000000" w:themeColor="text1"/>
          <w:sz w:val="24"/>
          <w:szCs w:val="24"/>
          <w:lang w:eastAsia="ar-SA"/>
        </w:rPr>
        <w:t>3. Проектно-исследовательская деятельность</w:t>
      </w:r>
      <w:r w:rsidRPr="003E3692">
        <w:rPr>
          <w:color w:val="000000" w:themeColor="text1"/>
          <w:sz w:val="24"/>
          <w:szCs w:val="24"/>
          <w:lang w:eastAsia="ar-SA"/>
        </w:rPr>
        <w:t>организуется как углубленное изучение учебных предметов в процессе совместной деятельности по выполнению проектов.</w:t>
      </w:r>
    </w:p>
    <w:p w:rsidR="003E3692" w:rsidRPr="003E3692" w:rsidRDefault="003E3692" w:rsidP="003E3692">
      <w:pPr>
        <w:widowControl/>
        <w:suppressAutoHyphens/>
        <w:autoSpaceDE/>
        <w:autoSpaceDN/>
        <w:spacing w:line="100" w:lineRule="atLeast"/>
        <w:ind w:left="1134" w:firstLine="567"/>
        <w:jc w:val="both"/>
        <w:rPr>
          <w:b/>
          <w:i/>
          <w:color w:val="000000" w:themeColor="text1"/>
          <w:sz w:val="24"/>
          <w:szCs w:val="24"/>
          <w:lang w:eastAsia="ar-SA"/>
        </w:rPr>
      </w:pPr>
      <w:r w:rsidRPr="003E3692">
        <w:rPr>
          <w:b/>
          <w:i/>
          <w:color w:val="000000" w:themeColor="text1"/>
          <w:sz w:val="24"/>
          <w:szCs w:val="24"/>
          <w:lang w:eastAsia="ar-SA"/>
        </w:rPr>
        <w:t>4. Коммуникативная деятельность</w:t>
      </w:r>
      <w:r w:rsidRPr="003E3692">
        <w:rPr>
          <w:color w:val="000000" w:themeColor="text1"/>
          <w:sz w:val="24"/>
          <w:szCs w:val="24"/>
          <w:lang w:eastAsia="ar-SA"/>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3E3692" w:rsidRPr="003E3692" w:rsidRDefault="003E3692" w:rsidP="003E3692">
      <w:pPr>
        <w:widowControl/>
        <w:suppressAutoHyphens/>
        <w:autoSpaceDE/>
        <w:autoSpaceDN/>
        <w:spacing w:line="100" w:lineRule="atLeast"/>
        <w:ind w:left="1134" w:firstLine="567"/>
        <w:jc w:val="both"/>
        <w:rPr>
          <w:b/>
          <w:i/>
          <w:color w:val="000000" w:themeColor="text1"/>
          <w:sz w:val="24"/>
          <w:szCs w:val="24"/>
          <w:lang w:eastAsia="ar-SA"/>
        </w:rPr>
      </w:pPr>
      <w:r w:rsidRPr="003E3692">
        <w:rPr>
          <w:b/>
          <w:i/>
          <w:color w:val="000000" w:themeColor="text1"/>
          <w:sz w:val="24"/>
          <w:szCs w:val="24"/>
          <w:lang w:eastAsia="ar-SA"/>
        </w:rPr>
        <w:t>5. Художественно-эстетическая творческая деятельность</w:t>
      </w:r>
      <w:r w:rsidRPr="003E3692">
        <w:rPr>
          <w:color w:val="000000" w:themeColor="text1"/>
          <w:sz w:val="24"/>
          <w:szCs w:val="24"/>
          <w:lang w:eastAsia="ar-SA"/>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3E3692" w:rsidRPr="003E3692" w:rsidRDefault="003E3692" w:rsidP="003E3692">
      <w:pPr>
        <w:widowControl/>
        <w:suppressAutoHyphens/>
        <w:autoSpaceDE/>
        <w:autoSpaceDN/>
        <w:spacing w:line="100" w:lineRule="atLeast"/>
        <w:ind w:left="1134" w:firstLine="567"/>
        <w:jc w:val="both"/>
        <w:rPr>
          <w:b/>
          <w:i/>
          <w:color w:val="000000" w:themeColor="text1"/>
          <w:sz w:val="24"/>
          <w:szCs w:val="24"/>
          <w:lang w:eastAsia="ar-SA"/>
        </w:rPr>
      </w:pPr>
      <w:r w:rsidRPr="003E3692">
        <w:rPr>
          <w:b/>
          <w:i/>
          <w:color w:val="000000" w:themeColor="text1"/>
          <w:sz w:val="24"/>
          <w:szCs w:val="24"/>
          <w:lang w:eastAsia="ar-SA"/>
        </w:rPr>
        <w:t xml:space="preserve">6. Информационная культура </w:t>
      </w:r>
      <w:r w:rsidRPr="003E3692">
        <w:rPr>
          <w:rFonts w:eastAsia="SimSun"/>
          <w:color w:val="000000" w:themeColor="text1"/>
          <w:sz w:val="24"/>
          <w:szCs w:val="24"/>
          <w:lang w:eastAsia="ar-SA"/>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3E3692" w:rsidRPr="003E3692" w:rsidRDefault="003E3692" w:rsidP="003E3692">
      <w:pPr>
        <w:widowControl/>
        <w:suppressAutoHyphens/>
        <w:autoSpaceDE/>
        <w:autoSpaceDN/>
        <w:spacing w:line="100" w:lineRule="atLeast"/>
        <w:ind w:left="1134" w:firstLine="567"/>
        <w:jc w:val="both"/>
        <w:rPr>
          <w:b/>
          <w:i/>
          <w:color w:val="000000" w:themeColor="text1"/>
          <w:sz w:val="24"/>
          <w:szCs w:val="24"/>
          <w:lang w:eastAsia="ar-SA"/>
        </w:rPr>
      </w:pPr>
      <w:r w:rsidRPr="003E3692">
        <w:rPr>
          <w:b/>
          <w:i/>
          <w:color w:val="000000" w:themeColor="text1"/>
          <w:sz w:val="24"/>
          <w:szCs w:val="24"/>
          <w:lang w:eastAsia="ar-SA"/>
        </w:rPr>
        <w:t>7. Интеллектуальные марафоны</w:t>
      </w:r>
      <w:r w:rsidRPr="003E3692">
        <w:rPr>
          <w:color w:val="000000" w:themeColor="text1"/>
          <w:sz w:val="24"/>
          <w:szCs w:val="24"/>
          <w:lang w:eastAsia="ar-SA"/>
        </w:rPr>
        <w:t xml:space="preserve"> - </w:t>
      </w:r>
      <w:r w:rsidRPr="003E3692">
        <w:rPr>
          <w:rFonts w:eastAsia="SimSun"/>
          <w:color w:val="000000" w:themeColor="text1"/>
          <w:sz w:val="24"/>
          <w:szCs w:val="24"/>
          <w:lang w:eastAsia="ar-SA"/>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3E3692" w:rsidRPr="003E3692" w:rsidRDefault="003E3692" w:rsidP="003E3692">
      <w:pPr>
        <w:widowControl/>
        <w:suppressAutoHyphens/>
        <w:autoSpaceDE/>
        <w:autoSpaceDN/>
        <w:spacing w:line="100" w:lineRule="atLeast"/>
        <w:ind w:left="1134" w:firstLine="567"/>
        <w:jc w:val="both"/>
        <w:rPr>
          <w:color w:val="000000" w:themeColor="text1"/>
          <w:sz w:val="24"/>
          <w:szCs w:val="24"/>
          <w:lang w:eastAsia="ar-SA"/>
        </w:rPr>
      </w:pPr>
      <w:r w:rsidRPr="003E3692">
        <w:rPr>
          <w:b/>
          <w:i/>
          <w:color w:val="000000" w:themeColor="text1"/>
          <w:sz w:val="24"/>
          <w:szCs w:val="24"/>
          <w:lang w:eastAsia="ar-SA"/>
        </w:rPr>
        <w:t>8. Учение с увлечением!»</w:t>
      </w:r>
      <w:r w:rsidRPr="003E3692">
        <w:rPr>
          <w:color w:val="000000" w:themeColor="text1"/>
          <w:sz w:val="24"/>
          <w:szCs w:val="24"/>
          <w:lang w:eastAsia="ar-SA"/>
        </w:rPr>
        <w:t xml:space="preserve"> включает систему занятий в зоне ближайшего развития ребенка, когда учитель непосредственно помогает обучающемуся преодолеть трудности, возникшие при изучении разных предметов. </w:t>
      </w:r>
    </w:p>
    <w:p w:rsidR="003E3692" w:rsidRPr="003E3692" w:rsidRDefault="003E3692" w:rsidP="003E3692">
      <w:pPr>
        <w:widowControl/>
        <w:suppressAutoHyphens/>
        <w:autoSpaceDE/>
        <w:autoSpaceDN/>
        <w:spacing w:line="100" w:lineRule="atLeast"/>
        <w:ind w:left="1134" w:firstLine="567"/>
        <w:jc w:val="both"/>
        <w:rPr>
          <w:color w:val="000000" w:themeColor="text1"/>
          <w:sz w:val="24"/>
          <w:szCs w:val="24"/>
          <w:lang w:eastAsia="ar-SA"/>
        </w:rPr>
      </w:pP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b/>
          <w:i/>
          <w:color w:val="000000"/>
          <w:sz w:val="24"/>
          <w:szCs w:val="24"/>
          <w:lang w:eastAsia="ar-SA"/>
        </w:rPr>
        <w:t>1. Коррекционно-развивающая работа</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1. Коррекционно-развивающие занятия.</w:t>
      </w:r>
    </w:p>
    <w:p w:rsidR="003E3692" w:rsidRPr="003E3692" w:rsidRDefault="003E3692" w:rsidP="003E3692">
      <w:pPr>
        <w:widowControl/>
        <w:suppressAutoHyphens/>
        <w:autoSpaceDE/>
        <w:autoSpaceDN/>
        <w:spacing w:line="100" w:lineRule="atLeast"/>
        <w:ind w:left="1134" w:firstLine="567"/>
        <w:jc w:val="both"/>
        <w:rPr>
          <w:color w:val="000000"/>
          <w:sz w:val="24"/>
          <w:szCs w:val="24"/>
          <w:lang w:eastAsia="ar-SA"/>
        </w:rPr>
      </w:pPr>
      <w:r w:rsidRPr="003E3692">
        <w:rPr>
          <w:color w:val="000000"/>
          <w:sz w:val="24"/>
          <w:szCs w:val="24"/>
          <w:lang w:eastAsia="ar-SA"/>
        </w:rPr>
        <w:t xml:space="preserve">Цель: </w:t>
      </w:r>
      <w:r w:rsidRPr="003E3692">
        <w:rPr>
          <w:sz w:val="24"/>
          <w:szCs w:val="24"/>
          <w:lang w:eastAsia="ar-SA"/>
        </w:rPr>
        <w:t>психолого-педагогическая помощь обучающимся с ЗПР в освоении АОП НОО, в коррекции недостатков в общем и слухоречевом развитии, в их социальной адаптации.</w:t>
      </w:r>
    </w:p>
    <w:p w:rsidR="003E3692" w:rsidRPr="003E3692" w:rsidRDefault="003E3692" w:rsidP="003E3692">
      <w:pPr>
        <w:widowControl/>
        <w:suppressAutoHyphens/>
        <w:autoSpaceDE/>
        <w:autoSpaceDN/>
        <w:spacing w:line="100" w:lineRule="atLeast"/>
        <w:ind w:left="1134" w:firstLine="567"/>
        <w:jc w:val="both"/>
        <w:rPr>
          <w:color w:val="FF0000"/>
          <w:sz w:val="24"/>
          <w:szCs w:val="24"/>
          <w:lang w:eastAsia="ar-SA"/>
        </w:rPr>
      </w:pPr>
      <w:r w:rsidRPr="003E3692">
        <w:rPr>
          <w:color w:val="000000"/>
          <w:sz w:val="24"/>
          <w:szCs w:val="24"/>
          <w:lang w:eastAsia="ar-SA"/>
        </w:rPr>
        <w:t>Форма организации: коррекционно-развивающие занятия.</w:t>
      </w:r>
    </w:p>
    <w:p w:rsidR="003E3692" w:rsidRPr="003E3692" w:rsidRDefault="003E3692" w:rsidP="003E3692">
      <w:pPr>
        <w:widowControl/>
        <w:suppressAutoHyphens/>
        <w:autoSpaceDE/>
        <w:autoSpaceDN/>
        <w:spacing w:line="100" w:lineRule="atLeast"/>
        <w:jc w:val="both"/>
        <w:rPr>
          <w:color w:val="000000"/>
          <w:sz w:val="24"/>
          <w:szCs w:val="24"/>
          <w:lang w:eastAsia="ar-SA"/>
        </w:rPr>
      </w:pP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b/>
          <w:i/>
          <w:sz w:val="24"/>
          <w:szCs w:val="24"/>
          <w:lang w:eastAsia="ar-SA"/>
        </w:rPr>
        <w:t>2. Спортивно-оздоровительная деятельность</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b/>
          <w:i/>
          <w:sz w:val="24"/>
          <w:szCs w:val="24"/>
          <w:lang w:eastAsia="ar-SA"/>
        </w:rPr>
        <w:t>2.1. «Основы самопознания»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Цель:формирование представлений обучающихся о себе, о своих особенностях, потребностях.</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sz w:val="24"/>
          <w:szCs w:val="24"/>
          <w:lang w:eastAsia="ar-SA"/>
        </w:rPr>
        <w:t>Форма организации: факультатив; лаборатория здоровья.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b/>
          <w:i/>
          <w:sz w:val="24"/>
          <w:szCs w:val="24"/>
          <w:lang w:eastAsia="ar-SA"/>
        </w:rPr>
        <w:t>2.2. «Движение есть жизнь!»</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Цель: формирование представлений обучающихся о здоровом образе жизни, развитие физической активности и двигательных навыков.</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sz w:val="24"/>
          <w:szCs w:val="24"/>
          <w:lang w:eastAsia="ar-SA"/>
        </w:rPr>
        <w:t>Форма организации: спортивная студия: учебный курс физической культуры.</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3. Проектно-исследовательская деятельность</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3</w:t>
      </w:r>
      <w:r w:rsidRPr="003E3692">
        <w:rPr>
          <w:rFonts w:eastAsia="SimSun"/>
          <w:b/>
          <w:i/>
          <w:sz w:val="24"/>
          <w:szCs w:val="24"/>
          <w:lang w:eastAsia="ar-SA"/>
        </w:rPr>
        <w:t>.1. История родного края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курс краеведения; творческие проекты «Достопримечательности родного края».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3.2. История письменности в России: от Древней Руси до современности</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w:t>
      </w:r>
      <w:r w:rsidRPr="003E3692">
        <w:rPr>
          <w:rFonts w:eastAsia="SimSun"/>
          <w:sz w:val="24"/>
          <w:szCs w:val="24"/>
          <w:lang w:eastAsia="ar-SA"/>
        </w:rPr>
        <w:lastRenderedPageBreak/>
        <w:t>становления культуры, к самостоятельной познавательной и проектной деятельности.</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другие.</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3.3. Экологический поиск: исследование качества воды в водоемах родного края.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экологическая лаборатория; исследовательские проекты.</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3.4. Мир шахмат</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учебный курс - факультатив; игры-соревнования в шахматы «Юные шахматисты».</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b/>
          <w:i/>
          <w:sz w:val="24"/>
          <w:szCs w:val="24"/>
          <w:lang w:eastAsia="ar-SA"/>
        </w:rPr>
        <w:t>4. Коммуникативная деятельность</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4.1. Создаём классный литературный журнал</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4.2. Дети Маугли: нужно ли человеку общаться с другими людьми</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дискуссионный клуб.</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4.3. «Хочу быть писателем»</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литературный кружок, встречи с писателями, дискуссионный клуб («Темы и жанры детской литературы»);</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4.4. Становлюсь грамотным читателем: читаю, думаю, понимаю</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учебный курс в форме факультатива; лаборатория текстов (система практических занятий).</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4.5. Говорить нельзя молчать!</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i/>
          <w:sz w:val="24"/>
          <w:szCs w:val="24"/>
          <w:lang w:eastAsia="ar-SA"/>
        </w:rPr>
        <w:lastRenderedPageBreak/>
        <w:t>Форма организации:</w:t>
      </w:r>
      <w:r w:rsidRPr="003E3692">
        <w:rPr>
          <w:rFonts w:eastAsia="SimSun"/>
          <w:sz w:val="24"/>
          <w:szCs w:val="24"/>
          <w:lang w:eastAsia="ar-SA"/>
        </w:rPr>
        <w:t xml:space="preserve"> учебный курс - факультатив.</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b/>
          <w:i/>
          <w:sz w:val="24"/>
          <w:szCs w:val="24"/>
          <w:lang w:eastAsia="ar-SA"/>
        </w:rPr>
        <w:t>5. Художественно-эстетическая творческая деятельность</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b/>
          <w:i/>
          <w:sz w:val="24"/>
          <w:szCs w:val="24"/>
          <w:lang w:eastAsia="ar-SA"/>
        </w:rPr>
        <w:t>5.1. Рукотворный мир</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sz w:val="24"/>
          <w:szCs w:val="24"/>
          <w:lang w:eastAsia="ar-SA"/>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творческие мастерские («Природа и творчество», «Куклы своими руками», «Юные художники»); выставки творческих работ.</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5.2. Ритмика</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формирование движений, свойственных ритмике; развитие культуры движений под музыку; способность к импровизации и творчеству.</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студия ритмики и пластики, конкурс пластических образов, постановка концертных номеров.</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5.3. Школьный театр «Путешествие в сказку»</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театральная студия, спектакли по мотивам сказок.</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5.4. Выразительное чтение</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литературный клуб, творческая студия;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5.5. Искусство иллюстрации</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творческая мастерская иллюстраций к книге; конкурсы рисунков; выставки работ участников.</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5.6. В мире музыкальных звуков</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музыкальный салон; концертные программы, хоровая студия, студия народных инструментов.</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b/>
          <w:i/>
          <w:sz w:val="24"/>
          <w:szCs w:val="24"/>
          <w:lang w:eastAsia="ar-SA"/>
        </w:rPr>
        <w:t>6. Информационная культура</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6.1. Мои помощники - словари</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учебный курс - факультатив.</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lastRenderedPageBreak/>
        <w:t>6.2. Моя информационная культура</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знакомство с миром современных технических устройств и культурой их использования.</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система практических занятий с использованием компьютеров, смартфонов, планшетов, смарт-часов, наушников и других технических устройств.</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 xml:space="preserve">7. Интеллектуальные марафоны. </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Возможные темы марафонов:</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7.1. Глокаякуздра или исследуем язык в поисках смысла</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развитие мотивации к изучению русского языка, способности обнаруживать случаи потери смысла во фразе или появление двусмысленности.</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дискуссионный клуб, мероприятия-соревнования.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7.2. Русский язык - набор правил и исключений или стройная система?</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 xml:space="preserve">Форма организации: </w:t>
      </w:r>
      <w:r w:rsidRPr="003E3692">
        <w:rPr>
          <w:rFonts w:eastAsia="SimSun"/>
          <w:sz w:val="24"/>
          <w:szCs w:val="24"/>
          <w:lang w:eastAsia="ar-SA"/>
        </w:rPr>
        <w:t>дискуссионный клуб, мероприятия-соревнования</w:t>
      </w:r>
      <w:r w:rsidRPr="003E3692">
        <w:rPr>
          <w:rFonts w:eastAsia="SimSun"/>
          <w:i/>
          <w:sz w:val="24"/>
          <w:szCs w:val="24"/>
          <w:lang w:eastAsia="ar-SA"/>
        </w:rPr>
        <w:t>.</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b/>
          <w:i/>
          <w:sz w:val="24"/>
          <w:szCs w:val="24"/>
          <w:lang w:eastAsia="ar-SA"/>
        </w:rPr>
        <w:t>7.3. Заповедники России</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sz w:val="24"/>
          <w:szCs w:val="24"/>
          <w:lang w:eastAsia="ar-S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дискуссионный клуб, мероприятия-соревнования.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7.4. Я - путешественник (Путешествуем по России, миру)</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игры-путешествия, видео-экскурсии соревновательной направленности.</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b/>
          <w:i/>
          <w:sz w:val="24"/>
          <w:szCs w:val="24"/>
          <w:lang w:eastAsia="ar-SA"/>
        </w:rPr>
        <w:t>8. «Учение с увлечением!»</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8.1. Читаю в поисках смысла</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учебный курс - факультатив; учебная лаборатория.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8.2. Легко ли писать без ошибок?</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3E3692" w:rsidRPr="003E3692" w:rsidRDefault="003E3692" w:rsidP="003E3692">
      <w:pPr>
        <w:suppressAutoHyphens/>
        <w:autoSpaceDE/>
        <w:autoSpaceDN/>
        <w:spacing w:line="100" w:lineRule="atLeast"/>
        <w:ind w:left="1134" w:firstLine="567"/>
        <w:jc w:val="both"/>
        <w:rPr>
          <w:rFonts w:eastAsia="SimSun"/>
          <w:b/>
          <w:i/>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учебный курс - факультатив по разделу «Орфография»; учебная лаборатория;</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b/>
          <w:i/>
          <w:sz w:val="24"/>
          <w:szCs w:val="24"/>
          <w:lang w:eastAsia="ar-SA"/>
        </w:rPr>
        <w:t>8.3. Мой друг - иностранный язык</w:t>
      </w:r>
    </w:p>
    <w:p w:rsidR="003E3692" w:rsidRPr="003E3692" w:rsidRDefault="003E3692" w:rsidP="003E3692">
      <w:pPr>
        <w:suppressAutoHyphens/>
        <w:autoSpaceDE/>
        <w:autoSpaceDN/>
        <w:spacing w:line="100" w:lineRule="atLeast"/>
        <w:ind w:left="1134" w:firstLine="567"/>
        <w:jc w:val="both"/>
        <w:rPr>
          <w:rFonts w:eastAsia="SimSun"/>
          <w:i/>
          <w:sz w:val="24"/>
          <w:szCs w:val="24"/>
          <w:lang w:eastAsia="ar-SA"/>
        </w:rPr>
      </w:pPr>
      <w:r w:rsidRPr="003E3692">
        <w:rPr>
          <w:rFonts w:eastAsia="SimSun"/>
          <w:i/>
          <w:sz w:val="24"/>
          <w:szCs w:val="24"/>
          <w:lang w:eastAsia="ar-SA"/>
        </w:rPr>
        <w:t>Цель:</w:t>
      </w:r>
      <w:r w:rsidRPr="003E3692">
        <w:rPr>
          <w:rFonts w:eastAsia="SimSun"/>
          <w:sz w:val="24"/>
          <w:szCs w:val="24"/>
          <w:lang w:eastAsia="ar-SA"/>
        </w:rPr>
        <w:t xml:space="preserve">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3E3692" w:rsidRPr="003E3692" w:rsidRDefault="003E3692" w:rsidP="003E3692">
      <w:pPr>
        <w:suppressAutoHyphens/>
        <w:autoSpaceDE/>
        <w:autoSpaceDN/>
        <w:spacing w:line="100" w:lineRule="atLeast"/>
        <w:ind w:left="1134" w:firstLine="567"/>
        <w:jc w:val="both"/>
        <w:rPr>
          <w:rFonts w:eastAsia="SimSun"/>
          <w:sz w:val="24"/>
          <w:szCs w:val="24"/>
          <w:lang w:eastAsia="ar-SA"/>
        </w:rPr>
      </w:pPr>
      <w:r w:rsidRPr="003E3692">
        <w:rPr>
          <w:rFonts w:eastAsia="SimSun"/>
          <w:i/>
          <w:sz w:val="24"/>
          <w:szCs w:val="24"/>
          <w:lang w:eastAsia="ar-SA"/>
        </w:rPr>
        <w:t>Форма организации:</w:t>
      </w:r>
      <w:r w:rsidRPr="003E3692">
        <w:rPr>
          <w:rFonts w:eastAsia="SimSun"/>
          <w:sz w:val="24"/>
          <w:szCs w:val="24"/>
          <w:lang w:eastAsia="ar-SA"/>
        </w:rPr>
        <w:t xml:space="preserve"> учебный курс, клуб любителей иностранного языка.</w:t>
      </w:r>
    </w:p>
    <w:p w:rsidR="003E3692" w:rsidRPr="003E3692" w:rsidRDefault="00B35DF7" w:rsidP="003E3692">
      <w:pPr>
        <w:suppressAutoHyphens/>
        <w:autoSpaceDE/>
        <w:autoSpaceDN/>
        <w:spacing w:line="100" w:lineRule="atLeast"/>
        <w:ind w:left="1134" w:firstLine="567"/>
        <w:jc w:val="both"/>
        <w:rPr>
          <w:rFonts w:eastAsia="SimSun"/>
          <w:b/>
          <w:bCs/>
          <w:sz w:val="24"/>
          <w:szCs w:val="24"/>
          <w:lang w:eastAsia="ar-SA"/>
        </w:rPr>
      </w:pPr>
      <w:r>
        <w:rPr>
          <w:rFonts w:eastAsia="SimSun"/>
          <w:b/>
          <w:bCs/>
          <w:sz w:val="24"/>
          <w:szCs w:val="24"/>
          <w:lang w:eastAsia="ar-SA"/>
        </w:rPr>
        <w:t>План внеурочной деятельности утверждается ежегодно директором учреждения.</w:t>
      </w:r>
    </w:p>
    <w:p w:rsidR="00164912" w:rsidRDefault="00164912" w:rsidP="00B35DF7">
      <w:pPr>
        <w:widowControl/>
        <w:suppressAutoHyphens/>
        <w:autoSpaceDE/>
        <w:autoSpaceDN/>
        <w:spacing w:line="100" w:lineRule="atLeast"/>
        <w:ind w:left="1134" w:firstLine="567"/>
        <w:jc w:val="both"/>
        <w:rPr>
          <w:rFonts w:eastAsia="SimSun"/>
          <w:b/>
          <w:sz w:val="24"/>
          <w:szCs w:val="24"/>
          <w:lang w:eastAsia="ar-SA"/>
        </w:rPr>
      </w:pPr>
    </w:p>
    <w:p w:rsidR="00164912" w:rsidRDefault="00164912" w:rsidP="00B35DF7">
      <w:pPr>
        <w:widowControl/>
        <w:suppressAutoHyphens/>
        <w:autoSpaceDE/>
        <w:autoSpaceDN/>
        <w:spacing w:line="100" w:lineRule="atLeast"/>
        <w:ind w:left="1134" w:firstLine="567"/>
        <w:jc w:val="both"/>
        <w:rPr>
          <w:rFonts w:eastAsia="SimSun"/>
          <w:b/>
          <w:sz w:val="24"/>
          <w:szCs w:val="24"/>
          <w:lang w:eastAsia="ar-SA"/>
        </w:rPr>
      </w:pPr>
    </w:p>
    <w:p w:rsidR="00164912" w:rsidRDefault="00164912" w:rsidP="00B35DF7">
      <w:pPr>
        <w:widowControl/>
        <w:suppressAutoHyphens/>
        <w:autoSpaceDE/>
        <w:autoSpaceDN/>
        <w:spacing w:line="100" w:lineRule="atLeast"/>
        <w:ind w:left="1134" w:firstLine="567"/>
        <w:jc w:val="both"/>
        <w:rPr>
          <w:rFonts w:eastAsia="SimSun"/>
          <w:b/>
          <w:sz w:val="24"/>
          <w:szCs w:val="24"/>
          <w:lang w:eastAsia="ar-SA"/>
        </w:rPr>
      </w:pP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b/>
          <w:sz w:val="24"/>
          <w:szCs w:val="24"/>
          <w:lang w:eastAsia="ar-SA"/>
        </w:rPr>
        <w:lastRenderedPageBreak/>
        <w:t>3.</w:t>
      </w:r>
      <w:r w:rsidR="00164912">
        <w:rPr>
          <w:rFonts w:eastAsia="SimSun"/>
          <w:b/>
          <w:sz w:val="24"/>
          <w:szCs w:val="24"/>
          <w:lang w:eastAsia="ar-SA"/>
        </w:rPr>
        <w:t>4</w:t>
      </w:r>
      <w:r w:rsidRPr="00B35DF7">
        <w:rPr>
          <w:rFonts w:eastAsia="SimSun"/>
          <w:b/>
          <w:sz w:val="24"/>
          <w:szCs w:val="24"/>
          <w:lang w:eastAsia="ar-SA"/>
        </w:rPr>
        <w:t xml:space="preserve">. ХАРАКТЕРИСТИКА УСЛОВИЙ РЕАЛИЗАЦИИ ПРОГРАММЫ </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i/>
          <w:sz w:val="24"/>
          <w:szCs w:val="24"/>
          <w:lang w:eastAsia="ar-SA"/>
        </w:rPr>
        <w:t>Система условий реализации Программы, созданная в образовательной организации, направлена на:</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достижение обучающимися планируемых результатов освоения АООП НОО для обучающихся с ЗПР;</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формирование у обучающихся экологической грамотности, навыков здорового и безопасного для человека и окружающей его среды образа жизни;</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обновление содержания программы НОО,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B35DF7" w:rsidRPr="00B35DF7" w:rsidRDefault="00B35DF7" w:rsidP="00B35DF7">
      <w:pPr>
        <w:widowControl/>
        <w:suppressAutoHyphens/>
        <w:autoSpaceDE/>
        <w:autoSpaceDN/>
        <w:spacing w:line="100" w:lineRule="atLeast"/>
        <w:ind w:left="1134" w:firstLine="567"/>
        <w:jc w:val="both"/>
        <w:rPr>
          <w:rFonts w:eastAsia="SimSun"/>
          <w:sz w:val="24"/>
          <w:szCs w:val="24"/>
          <w:lang w:eastAsia="ar-SA"/>
        </w:rPr>
      </w:pPr>
      <w:r w:rsidRPr="00B35DF7">
        <w:rPr>
          <w:rFonts w:eastAsia="SimSun"/>
          <w:sz w:val="24"/>
          <w:szCs w:val="24"/>
          <w:lang w:eastAsia="ar-SA"/>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35DF7" w:rsidRPr="00B35DF7" w:rsidRDefault="00B35DF7" w:rsidP="00B35DF7">
      <w:pPr>
        <w:widowControl/>
        <w:suppressAutoHyphens/>
        <w:autoSpaceDE/>
        <w:autoSpaceDN/>
        <w:spacing w:line="100" w:lineRule="atLeast"/>
        <w:ind w:left="1134" w:firstLine="567"/>
        <w:jc w:val="both"/>
        <w:rPr>
          <w:rFonts w:eastAsia="SimSun"/>
          <w:b/>
          <w:sz w:val="24"/>
          <w:szCs w:val="24"/>
          <w:lang w:eastAsia="ar-SA"/>
        </w:rPr>
      </w:pPr>
      <w:r w:rsidRPr="00B35DF7">
        <w:rPr>
          <w:rFonts w:eastAsia="SimSun"/>
          <w:sz w:val="24"/>
          <w:szCs w:val="24"/>
          <w:lang w:eastAsia="ar-SA"/>
        </w:rPr>
        <w:t>При реализации АОП НОО для обучающихся с ЗПР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B35DF7" w:rsidRPr="00B35DF7" w:rsidRDefault="00B35DF7" w:rsidP="00B35DF7">
      <w:pPr>
        <w:widowControl/>
        <w:suppressAutoHyphens/>
        <w:autoSpaceDE/>
        <w:autoSpaceDN/>
        <w:spacing w:line="100" w:lineRule="atLeast"/>
        <w:ind w:firstLine="567"/>
        <w:jc w:val="both"/>
        <w:rPr>
          <w:rFonts w:eastAsia="SimSun"/>
          <w:b/>
          <w:sz w:val="28"/>
          <w:szCs w:val="28"/>
          <w:lang w:eastAsia="ar-SA"/>
        </w:rPr>
      </w:pPr>
    </w:p>
    <w:p w:rsidR="00B35DF7" w:rsidRPr="00B35DF7" w:rsidRDefault="00B35DF7" w:rsidP="00B35DF7">
      <w:pPr>
        <w:widowControl/>
        <w:adjustRightInd w:val="0"/>
        <w:spacing w:after="200" w:line="276" w:lineRule="auto"/>
        <w:ind w:left="1134" w:firstLine="709"/>
        <w:jc w:val="both"/>
        <w:rPr>
          <w:b/>
          <w:sz w:val="24"/>
          <w:szCs w:val="24"/>
          <w:lang w:eastAsia="ru-RU"/>
        </w:rPr>
      </w:pPr>
      <w:r w:rsidRPr="00B35DF7">
        <w:rPr>
          <w:b/>
          <w:sz w:val="24"/>
          <w:szCs w:val="24"/>
          <w:lang w:eastAsia="ru-RU"/>
        </w:rPr>
        <w:t>3.4.</w:t>
      </w:r>
      <w:r w:rsidR="00164912">
        <w:rPr>
          <w:b/>
          <w:sz w:val="24"/>
          <w:szCs w:val="24"/>
          <w:lang w:eastAsia="ru-RU"/>
        </w:rPr>
        <w:t>1</w:t>
      </w:r>
      <w:r w:rsidRPr="00B35DF7">
        <w:rPr>
          <w:b/>
          <w:sz w:val="24"/>
          <w:szCs w:val="24"/>
          <w:lang w:eastAsia="ru-RU"/>
        </w:rPr>
        <w:t>. Материально-технические условия реализации основной образовательной программы начального общего образования</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lastRenderedPageBreak/>
        <w:t>Материально-технические условия реализации программы начального общего образования обеспечивают:</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2) соблюдение:</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 Гигиенических нормативов и Санитарно-эпидемиологических требований;</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 требований пожарной безопасности и электробезопасности;</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 требований охраны труда;</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 сроков и объемов текущего и капитального ремонта зданий и сооружений, благоустройства территории;</w:t>
      </w:r>
    </w:p>
    <w:p w:rsidR="00B35DF7" w:rsidRPr="00B35DF7" w:rsidRDefault="00B35DF7" w:rsidP="00B35DF7">
      <w:pPr>
        <w:widowControl/>
        <w:adjustRightInd w:val="0"/>
        <w:spacing w:line="276" w:lineRule="auto"/>
        <w:ind w:left="1134" w:firstLine="709"/>
        <w:jc w:val="both"/>
        <w:rPr>
          <w:sz w:val="24"/>
          <w:szCs w:val="24"/>
          <w:lang w:eastAsia="ru-RU"/>
        </w:rPr>
      </w:pPr>
      <w:r w:rsidRPr="00B35DF7">
        <w:rPr>
          <w:sz w:val="24"/>
          <w:szCs w:val="24"/>
          <w:lang w:eastAsia="ru-RU"/>
        </w:rPr>
        <w:t>3) возможность для беспрепятственного доступа обучающихся с ОВЗ к объектам инфраструктуры школы.</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В школе локальными актами закрепленыперечни оснащения и оборудования, обеспечивающие учебный процесс.</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B35DF7" w:rsidRPr="00B35DF7" w:rsidRDefault="006E3CA4" w:rsidP="00B35DF7">
      <w:pPr>
        <w:widowControl/>
        <w:tabs>
          <w:tab w:val="left" w:pos="993"/>
        </w:tabs>
        <w:adjustRightInd w:val="0"/>
        <w:spacing w:line="276" w:lineRule="auto"/>
        <w:ind w:left="1134" w:firstLine="709"/>
        <w:jc w:val="both"/>
        <w:textAlignment w:val="center"/>
        <w:rPr>
          <w:color w:val="000000"/>
          <w:sz w:val="24"/>
          <w:szCs w:val="24"/>
          <w:lang w:eastAsia="ru-RU"/>
        </w:rPr>
      </w:pPr>
      <w:hyperlink r:id="rId71" w:history="1">
        <w:r w:rsidR="00B35DF7" w:rsidRPr="00B35DF7">
          <w:rPr>
            <w:color w:val="00000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hyperlink>
      <w:r w:rsidR="00B35DF7" w:rsidRPr="00B35DF7">
        <w:rPr>
          <w:color w:val="000000"/>
          <w:sz w:val="24"/>
          <w:szCs w:val="24"/>
          <w:lang w:eastAsia="ru-RU"/>
        </w:rPr>
        <w:t>;</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pacing w:val="2"/>
          <w:sz w:val="24"/>
          <w:szCs w:val="24"/>
          <w:lang w:eastAsia="ru-RU"/>
        </w:rPr>
      </w:pPr>
      <w:r w:rsidRPr="00B35DF7">
        <w:rPr>
          <w:color w:val="000000"/>
          <w:spacing w:val="2"/>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В зональную структуру школы включены:</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входная зона;</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учебные кабинетыдля организации учебного процесса; </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лаборантские помещения;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библиотека с рабочими зонами: книгохранилищем, читальным залом;</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sz w:val="24"/>
          <w:szCs w:val="24"/>
          <w:lang w:eastAsia="ru-RU"/>
        </w:rPr>
      </w:pPr>
      <w:r w:rsidRPr="00B35DF7">
        <w:rPr>
          <w:color w:val="000000"/>
          <w:sz w:val="24"/>
          <w:szCs w:val="24"/>
          <w:lang w:eastAsia="ru-RU"/>
        </w:rPr>
        <w:lastRenderedPageBreak/>
        <w:t>спортивные сооружения (</w:t>
      </w:r>
      <w:r w:rsidRPr="00B35DF7">
        <w:rPr>
          <w:sz w:val="24"/>
          <w:szCs w:val="24"/>
          <w:lang w:eastAsia="ru-RU"/>
        </w:rPr>
        <w:t>спортивная площадка);</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пищевой блок;</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гардеробы; </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санитарные узлы (туалеты);</w:t>
      </w:r>
    </w:p>
    <w:p w:rsidR="00B35DF7" w:rsidRPr="00B35DF7" w:rsidRDefault="00B35DF7" w:rsidP="00B35DF7">
      <w:pPr>
        <w:widowControl/>
        <w:tabs>
          <w:tab w:val="left" w:pos="993"/>
        </w:tabs>
        <w:adjustRightInd w:val="0"/>
        <w:spacing w:line="276" w:lineRule="auto"/>
        <w:ind w:left="1134"/>
        <w:jc w:val="both"/>
        <w:textAlignment w:val="center"/>
        <w:rPr>
          <w:color w:val="000000"/>
          <w:sz w:val="24"/>
          <w:szCs w:val="24"/>
          <w:lang w:eastAsia="ru-RU"/>
        </w:rPr>
      </w:pPr>
      <w:r w:rsidRPr="00B35DF7">
        <w:rPr>
          <w:color w:val="000000"/>
          <w:sz w:val="24"/>
          <w:szCs w:val="24"/>
          <w:lang w:eastAsia="ru-RU"/>
        </w:rPr>
        <w:t>В состав и площади помещений предоставляют условия для: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получения начального общего образования согласно избранным направлениям учебного плана в соответствии с ФГОС НОО;</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организации режима труда и отдыха участников образовательных</w:t>
      </w:r>
      <w:r w:rsidR="00C4305D">
        <w:rPr>
          <w:color w:val="000000"/>
          <w:sz w:val="24"/>
          <w:szCs w:val="24"/>
          <w:lang w:eastAsia="ru-RU"/>
        </w:rPr>
        <w:t xml:space="preserve"> </w:t>
      </w:r>
      <w:r w:rsidRPr="00B35DF7">
        <w:rPr>
          <w:color w:val="000000"/>
          <w:sz w:val="24"/>
          <w:szCs w:val="24"/>
          <w:lang w:eastAsia="ru-RU"/>
        </w:rPr>
        <w:t>отношений;</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размещения в кабинетах</w:t>
      </w:r>
      <w:r w:rsidR="00C4305D">
        <w:rPr>
          <w:color w:val="000000"/>
          <w:sz w:val="24"/>
          <w:szCs w:val="24"/>
          <w:lang w:eastAsia="ru-RU"/>
        </w:rPr>
        <w:t xml:space="preserve"> </w:t>
      </w:r>
      <w:r w:rsidRPr="00B35DF7">
        <w:rPr>
          <w:color w:val="000000"/>
          <w:sz w:val="24"/>
          <w:szCs w:val="24"/>
          <w:lang w:eastAsia="ru-RU"/>
        </w:rPr>
        <w:t>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B35DF7" w:rsidRPr="00B35DF7" w:rsidRDefault="00B35DF7" w:rsidP="00B35DF7">
      <w:pPr>
        <w:widowControl/>
        <w:tabs>
          <w:tab w:val="left" w:pos="993"/>
        </w:tabs>
        <w:adjustRightInd w:val="0"/>
        <w:spacing w:line="276" w:lineRule="auto"/>
        <w:ind w:left="1134" w:firstLine="709"/>
        <w:jc w:val="both"/>
        <w:textAlignment w:val="center"/>
        <w:rPr>
          <w:color w:val="C0504D"/>
          <w:sz w:val="24"/>
          <w:szCs w:val="24"/>
          <w:lang w:eastAsia="ru-RU"/>
        </w:rPr>
      </w:pPr>
      <w:r w:rsidRPr="00B35DF7">
        <w:rPr>
          <w:color w:val="000000"/>
          <w:sz w:val="24"/>
          <w:szCs w:val="24"/>
          <w:lang w:eastAsia="ru-RU"/>
        </w:rPr>
        <w:t xml:space="preserve">В состав учебных кабинетов  входят: </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учебные кабинеты</w:t>
      </w:r>
      <w:r w:rsidR="00C4305D">
        <w:rPr>
          <w:color w:val="000000"/>
          <w:sz w:val="24"/>
          <w:szCs w:val="24"/>
          <w:lang w:eastAsia="ru-RU"/>
        </w:rPr>
        <w:t xml:space="preserve"> </w:t>
      </w:r>
      <w:r w:rsidRPr="00B35DF7">
        <w:rPr>
          <w:color w:val="000000"/>
          <w:sz w:val="24"/>
          <w:szCs w:val="24"/>
          <w:lang w:eastAsia="ru-RU"/>
        </w:rPr>
        <w:t>начальных классов № 2, 3, 4, 5, 7, 8;</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учебный кабинет иностранного языка № 11, 16;</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учебный кабинет музыки № 10;</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спортивный зал.</w:t>
      </w:r>
    </w:p>
    <w:p w:rsidR="00B35DF7" w:rsidRPr="00B35DF7" w:rsidRDefault="00B35DF7" w:rsidP="00B35DF7">
      <w:pPr>
        <w:tabs>
          <w:tab w:val="left" w:pos="993"/>
        </w:tabs>
        <w:adjustRightInd w:val="0"/>
        <w:ind w:left="1134"/>
        <w:jc w:val="both"/>
        <w:textAlignment w:val="center"/>
        <w:rPr>
          <w:color w:val="000000"/>
          <w:sz w:val="24"/>
          <w:szCs w:val="24"/>
          <w:lang w:eastAsia="ru-RU"/>
        </w:rPr>
      </w:pPr>
      <w:r w:rsidRPr="00B35DF7">
        <w:rPr>
          <w:color w:val="000000"/>
          <w:sz w:val="24"/>
          <w:szCs w:val="24"/>
          <w:lang w:eastAsia="ru-RU"/>
        </w:rPr>
        <w:t>При реализации программ по специальным предметам и коррекционным развивающим курсам образовательной программы</w:t>
      </w:r>
      <w:r w:rsidR="00C4305D">
        <w:rPr>
          <w:color w:val="000000"/>
          <w:sz w:val="24"/>
          <w:szCs w:val="24"/>
          <w:lang w:eastAsia="ru-RU"/>
        </w:rPr>
        <w:t xml:space="preserve"> </w:t>
      </w:r>
      <w:r w:rsidRPr="00B35DF7">
        <w:rPr>
          <w:color w:val="000000"/>
          <w:sz w:val="24"/>
          <w:szCs w:val="24"/>
          <w:lang w:eastAsia="ru-RU"/>
        </w:rPr>
        <w:t>НОО для детей с ОВЗ</w:t>
      </w:r>
      <w:r w:rsidR="00C4305D">
        <w:rPr>
          <w:color w:val="000000"/>
          <w:sz w:val="24"/>
          <w:szCs w:val="24"/>
          <w:lang w:eastAsia="ru-RU"/>
        </w:rPr>
        <w:t xml:space="preserve"> </w:t>
      </w:r>
      <w:r w:rsidRPr="00B35DF7">
        <w:rPr>
          <w:color w:val="000000"/>
          <w:sz w:val="24"/>
          <w:szCs w:val="24"/>
          <w:lang w:eastAsia="ru-RU"/>
        </w:rPr>
        <w:t>в</w:t>
      </w:r>
      <w:r w:rsidR="00C4305D">
        <w:rPr>
          <w:color w:val="000000"/>
          <w:sz w:val="24"/>
          <w:szCs w:val="24"/>
          <w:lang w:eastAsia="ru-RU"/>
        </w:rPr>
        <w:t xml:space="preserve"> </w:t>
      </w:r>
      <w:r w:rsidRPr="00B35DF7">
        <w:rPr>
          <w:color w:val="000000"/>
          <w:sz w:val="24"/>
          <w:szCs w:val="24"/>
          <w:lang w:eastAsia="ru-RU"/>
        </w:rPr>
        <w:t>школе</w:t>
      </w:r>
      <w:r w:rsidR="00C4305D">
        <w:rPr>
          <w:color w:val="000000"/>
          <w:sz w:val="24"/>
          <w:szCs w:val="24"/>
          <w:lang w:eastAsia="ru-RU"/>
        </w:rPr>
        <w:t xml:space="preserve"> </w:t>
      </w:r>
      <w:r w:rsidRPr="00B35DF7">
        <w:rPr>
          <w:color w:val="000000"/>
          <w:sz w:val="24"/>
          <w:szCs w:val="24"/>
          <w:lang w:eastAsia="ru-RU"/>
        </w:rPr>
        <w:t>предусмотрен</w:t>
      </w:r>
      <w:r w:rsidR="00C4305D">
        <w:rPr>
          <w:color w:val="000000"/>
          <w:sz w:val="24"/>
          <w:szCs w:val="24"/>
          <w:lang w:eastAsia="ru-RU"/>
        </w:rPr>
        <w:t xml:space="preserve"> </w:t>
      </w:r>
      <w:r w:rsidRPr="00B35DF7">
        <w:rPr>
          <w:color w:val="000000"/>
          <w:sz w:val="24"/>
          <w:szCs w:val="24"/>
          <w:lang w:eastAsia="ru-RU"/>
        </w:rPr>
        <w:t xml:space="preserve">кабинет психолога. </w:t>
      </w:r>
    </w:p>
    <w:p w:rsidR="00B35DF7" w:rsidRPr="00B35DF7" w:rsidRDefault="00B35DF7" w:rsidP="00B35DF7">
      <w:pPr>
        <w:tabs>
          <w:tab w:val="left" w:pos="993"/>
        </w:tabs>
        <w:adjustRightInd w:val="0"/>
        <w:ind w:left="1134"/>
        <w:jc w:val="both"/>
        <w:textAlignment w:val="center"/>
        <w:rPr>
          <w:color w:val="000000"/>
          <w:sz w:val="24"/>
          <w:szCs w:val="24"/>
          <w:lang w:eastAsia="ru-RU"/>
        </w:rPr>
      </w:pPr>
      <w:r w:rsidRPr="00B35DF7">
        <w:rPr>
          <w:color w:val="000000"/>
          <w:sz w:val="24"/>
          <w:szCs w:val="24"/>
          <w:lang w:eastAsia="ru-RU"/>
        </w:rPr>
        <w:t>Учебный кабинет включают следующие зоны:</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рабочее место учителя с пространством для размещения часто используемого оснащения;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рабочую зону учащихся с местом для размещения личных вещей;</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пространство для размещения и хранения учебного оборудования;</w:t>
      </w:r>
    </w:p>
    <w:p w:rsidR="00B35DF7" w:rsidRPr="00B35DF7" w:rsidRDefault="00B35DF7" w:rsidP="00B35DF7">
      <w:pPr>
        <w:widowControl/>
        <w:tabs>
          <w:tab w:val="left" w:pos="993"/>
        </w:tabs>
        <w:adjustRightInd w:val="0"/>
        <w:spacing w:line="276" w:lineRule="auto"/>
        <w:ind w:left="1134"/>
        <w:jc w:val="both"/>
        <w:textAlignment w:val="center"/>
        <w:rPr>
          <w:color w:val="000000"/>
          <w:sz w:val="24"/>
          <w:szCs w:val="24"/>
          <w:lang w:eastAsia="ru-RU"/>
        </w:rPr>
      </w:pPr>
      <w:r w:rsidRPr="00B35DF7">
        <w:rPr>
          <w:color w:val="000000"/>
          <w:sz w:val="24"/>
          <w:szCs w:val="24"/>
          <w:lang w:eastAsia="ru-RU"/>
        </w:rPr>
        <w:t>Компонентами оснащения учебного кабинета являются: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школьная мебель;</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технические средства;</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лабораторно-технологическое оборудование;</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фонд дополнительной литературы;</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учебно-наглядные пособия;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учебно-методические материалы.</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В базовый комплект мебели входят:</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доска классная;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стол учителя;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стул учителя (приставной); </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стол ученический (регулируемый по высоте); </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стул ученический (регулируемый по высоте);</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шкаф для хранения учебных пособий; </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стеллаж демонстрационный.</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В базовый комплект технических средств входят:</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компьютер/ноутбук;</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sz w:val="24"/>
          <w:szCs w:val="24"/>
          <w:lang w:eastAsia="ru-RU"/>
        </w:rPr>
      </w:pPr>
      <w:r w:rsidRPr="00B35DF7">
        <w:rPr>
          <w:color w:val="000000"/>
          <w:sz w:val="24"/>
          <w:szCs w:val="24"/>
          <w:lang w:eastAsia="ru-RU"/>
        </w:rPr>
        <w:t xml:space="preserve">многофункциональное устройство (МФУ) </w:t>
      </w:r>
      <w:r w:rsidRPr="00B35DF7">
        <w:rPr>
          <w:sz w:val="24"/>
          <w:szCs w:val="24"/>
          <w:lang w:eastAsia="ru-RU"/>
        </w:rPr>
        <w:t>или принтер, сканер, ксерокс;</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lastRenderedPageBreak/>
        <w:t>сетевой фильтр;</w:t>
      </w:r>
    </w:p>
    <w:p w:rsidR="00B35DF7" w:rsidRPr="00B35DF7" w:rsidRDefault="00B35DF7" w:rsidP="00B35DF7">
      <w:pPr>
        <w:widowControl/>
        <w:tabs>
          <w:tab w:val="left" w:pos="993"/>
        </w:tabs>
        <w:adjustRightInd w:val="0"/>
        <w:ind w:left="1134" w:firstLine="709"/>
        <w:jc w:val="both"/>
        <w:textAlignment w:val="center"/>
        <w:rPr>
          <w:color w:val="000000"/>
          <w:sz w:val="24"/>
          <w:szCs w:val="24"/>
          <w:lang w:eastAsia="ru-RU"/>
        </w:rPr>
      </w:pPr>
      <w:r w:rsidRPr="00B35DF7">
        <w:rPr>
          <w:color w:val="000000"/>
          <w:sz w:val="24"/>
          <w:szCs w:val="24"/>
          <w:lang w:eastAsia="ru-RU"/>
        </w:rPr>
        <w:t>Состояние оснащения учебных кабинетов и иных учебных подразделений представлено в таблице.</w:t>
      </w:r>
      <w:r w:rsidRPr="00B35DF7">
        <w:rPr>
          <w:color w:val="000000"/>
          <w:sz w:val="24"/>
          <w:szCs w:val="24"/>
          <w:lang w:eastAsia="ru-RU"/>
        </w:rPr>
        <w:tab/>
      </w:r>
    </w:p>
    <w:p w:rsidR="00B35DF7" w:rsidRPr="00B35DF7" w:rsidRDefault="00B35DF7" w:rsidP="00B35DF7">
      <w:pPr>
        <w:keepNext/>
        <w:keepLines/>
        <w:widowControl/>
        <w:tabs>
          <w:tab w:val="left" w:pos="993"/>
        </w:tabs>
        <w:suppressAutoHyphens/>
        <w:adjustRightInd w:val="0"/>
        <w:spacing w:after="200"/>
        <w:ind w:left="1134" w:firstLine="709"/>
        <w:jc w:val="center"/>
        <w:textAlignment w:val="center"/>
        <w:rPr>
          <w:b/>
          <w:bCs/>
          <w:color w:val="000000"/>
          <w:position w:val="6"/>
          <w:sz w:val="24"/>
          <w:szCs w:val="24"/>
          <w:lang w:eastAsia="ru-RU"/>
        </w:rPr>
      </w:pPr>
      <w:r w:rsidRPr="00B35DF7">
        <w:rPr>
          <w:b/>
          <w:bCs/>
          <w:color w:val="000000"/>
          <w:position w:val="6"/>
          <w:sz w:val="24"/>
          <w:szCs w:val="24"/>
          <w:lang w:eastAsia="ru-RU"/>
        </w:rPr>
        <w:t>Оснащение учебных кабинетов</w:t>
      </w:r>
    </w:p>
    <w:tbl>
      <w:tblPr>
        <w:tblpPr w:leftFromText="180" w:rightFromText="180" w:vertAnchor="text" w:tblpX="1389" w:tblpY="1"/>
        <w:tblOverlap w:val="never"/>
        <w:tblW w:w="9639" w:type="dxa"/>
        <w:tblLayout w:type="fixed"/>
        <w:tblCellMar>
          <w:left w:w="0" w:type="dxa"/>
          <w:right w:w="0" w:type="dxa"/>
        </w:tblCellMar>
        <w:tblLook w:val="0000"/>
      </w:tblPr>
      <w:tblGrid>
        <w:gridCol w:w="709"/>
        <w:gridCol w:w="1814"/>
        <w:gridCol w:w="5699"/>
        <w:gridCol w:w="1417"/>
      </w:tblGrid>
      <w:tr w:rsidR="00B35DF7" w:rsidRPr="00B35DF7" w:rsidTr="00B35DF7">
        <w:trPr>
          <w:trHeight w:val="60"/>
          <w:tblHead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29"/>
              </w:tabs>
              <w:adjustRightInd w:val="0"/>
              <w:spacing w:after="200" w:line="276" w:lineRule="auto"/>
              <w:jc w:val="center"/>
              <w:textAlignment w:val="center"/>
              <w:rPr>
                <w:b/>
                <w:bCs/>
                <w:sz w:val="24"/>
                <w:szCs w:val="24"/>
                <w:lang w:eastAsia="ru-RU"/>
              </w:rPr>
            </w:pPr>
            <w:r w:rsidRPr="00B35DF7">
              <w:rPr>
                <w:b/>
                <w:bCs/>
                <w:sz w:val="24"/>
                <w:szCs w:val="24"/>
                <w:lang w:eastAsia="ru-RU"/>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29"/>
              </w:tabs>
              <w:adjustRightInd w:val="0"/>
              <w:spacing w:after="200" w:line="276" w:lineRule="auto"/>
              <w:jc w:val="center"/>
              <w:textAlignment w:val="center"/>
              <w:rPr>
                <w:b/>
                <w:bCs/>
                <w:sz w:val="24"/>
                <w:szCs w:val="24"/>
                <w:lang w:eastAsia="ru-RU"/>
              </w:rPr>
            </w:pPr>
            <w:r w:rsidRPr="00B35DF7">
              <w:rPr>
                <w:b/>
                <w:bCs/>
                <w:sz w:val="24"/>
                <w:szCs w:val="24"/>
                <w:lang w:eastAsia="ru-RU"/>
              </w:rPr>
              <w:t xml:space="preserve">Компоненты </w:t>
            </w:r>
            <w:r w:rsidRPr="00B35DF7">
              <w:rPr>
                <w:b/>
                <w:bCs/>
                <w:sz w:val="24"/>
                <w:szCs w:val="24"/>
                <w:lang w:eastAsia="ru-RU"/>
              </w:rPr>
              <w:br/>
              <w:t xml:space="preserve">структуры </w:t>
            </w:r>
            <w:r w:rsidRPr="00B35DF7">
              <w:rPr>
                <w:b/>
                <w:bCs/>
                <w:sz w:val="24"/>
                <w:szCs w:val="24"/>
                <w:lang w:eastAsia="ru-RU"/>
              </w:rPr>
              <w:br/>
              <w:t>школы</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29"/>
              </w:tabs>
              <w:adjustRightInd w:val="0"/>
              <w:spacing w:after="200" w:line="276" w:lineRule="auto"/>
              <w:jc w:val="center"/>
              <w:textAlignment w:val="center"/>
              <w:rPr>
                <w:b/>
                <w:bCs/>
                <w:sz w:val="24"/>
                <w:szCs w:val="24"/>
                <w:lang w:eastAsia="ru-RU"/>
              </w:rPr>
            </w:pPr>
            <w:r w:rsidRPr="00B35DF7">
              <w:rPr>
                <w:b/>
                <w:bCs/>
                <w:sz w:val="24"/>
                <w:szCs w:val="24"/>
                <w:lang w:eastAsia="ru-RU"/>
              </w:rPr>
              <w:t xml:space="preserve">Необходимое </w:t>
            </w:r>
            <w:r w:rsidRPr="00B35DF7">
              <w:rPr>
                <w:b/>
                <w:bCs/>
                <w:sz w:val="24"/>
                <w:szCs w:val="24"/>
                <w:lang w:eastAsia="ru-RU"/>
              </w:rPr>
              <w:br/>
              <w:t xml:space="preserve">оборудование </w:t>
            </w:r>
            <w:r w:rsidRPr="00B35DF7">
              <w:rPr>
                <w:b/>
                <w:bCs/>
                <w:sz w:val="24"/>
                <w:szCs w:val="24"/>
                <w:lang w:eastAsia="ru-RU"/>
              </w:rPr>
              <w:br/>
              <w:t>и оснащение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29"/>
              </w:tabs>
              <w:adjustRightInd w:val="0"/>
              <w:spacing w:after="200" w:line="276" w:lineRule="auto"/>
              <w:jc w:val="center"/>
              <w:textAlignment w:val="center"/>
              <w:rPr>
                <w:b/>
                <w:bCs/>
                <w:color w:val="000000"/>
                <w:sz w:val="24"/>
                <w:szCs w:val="24"/>
                <w:lang w:eastAsia="ru-RU"/>
              </w:rPr>
            </w:pPr>
            <w:r w:rsidRPr="00B35DF7">
              <w:rPr>
                <w:b/>
                <w:bCs/>
                <w:color w:val="000000"/>
                <w:sz w:val="24"/>
                <w:szCs w:val="24"/>
                <w:lang w:eastAsia="ru-RU"/>
              </w:rPr>
              <w:t xml:space="preserve">Необходимо/ имеются </w:t>
            </w:r>
            <w:r w:rsidRPr="00B35DF7">
              <w:rPr>
                <w:b/>
                <w:bCs/>
                <w:color w:val="000000"/>
                <w:sz w:val="24"/>
                <w:szCs w:val="24"/>
                <w:lang w:eastAsia="ru-RU"/>
              </w:rPr>
              <w:br/>
              <w:t>в наличии</w:t>
            </w:r>
          </w:p>
        </w:tc>
      </w:tr>
      <w:tr w:rsidR="00B35DF7" w:rsidRPr="00B35DF7" w:rsidTr="00B35DF7">
        <w:trPr>
          <w:trHeight w:val="568"/>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jc w:val="center"/>
              <w:textAlignment w:val="center"/>
              <w:rPr>
                <w:sz w:val="24"/>
                <w:szCs w:val="24"/>
                <w:lang w:eastAsia="ru-RU"/>
              </w:rPr>
            </w:pPr>
            <w:r w:rsidRPr="00B35DF7">
              <w:rPr>
                <w:sz w:val="24"/>
                <w:szCs w:val="24"/>
                <w:lang w:eastAsia="ru-RU"/>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Учебные кабинеты</w:t>
            </w:r>
          </w:p>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начальных классов (№2, 3, 4, 5, 7, 8)</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1. Нормативные документы, локальные акты</w:t>
            </w:r>
          </w:p>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2. Комплект школьной мебели (доска классная, стол учителя, стул учителя приставной, стол и стул для учащегося, шкафчик для хранения вещей)</w:t>
            </w:r>
          </w:p>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3. Комплект технических средств (компьютер/ноутбук с периферией, МФУ, проектор)</w:t>
            </w:r>
          </w:p>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4. Фонд дополнительной литературы (словари, справочники, энциклопедии…)</w:t>
            </w:r>
          </w:p>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5. Учебно-методические материалы</w:t>
            </w:r>
          </w:p>
          <w:p w:rsidR="00B35DF7" w:rsidRPr="00B35DF7" w:rsidRDefault="00B35DF7" w:rsidP="00B35DF7">
            <w:pPr>
              <w:widowControl/>
              <w:tabs>
                <w:tab w:val="left" w:pos="29"/>
                <w:tab w:val="left" w:pos="766"/>
              </w:tabs>
              <w:adjustRightInd w:val="0"/>
              <w:spacing w:line="276" w:lineRule="auto"/>
              <w:textAlignment w:val="center"/>
              <w:rPr>
                <w:sz w:val="24"/>
                <w:szCs w:val="24"/>
                <w:lang w:eastAsia="ru-RU"/>
              </w:rPr>
            </w:pPr>
            <w:r w:rsidRPr="00B35DF7">
              <w:rPr>
                <w:sz w:val="24"/>
                <w:szCs w:val="24"/>
                <w:lang w:eastAsia="ru-RU"/>
              </w:rPr>
              <w:t>6. Дидактические и наглядные пособия (по предметным областям), в том числе с наглядно-тестовыми комплексами</w:t>
            </w:r>
          </w:p>
          <w:p w:rsidR="00B35DF7" w:rsidRPr="00B35DF7" w:rsidRDefault="00B35DF7" w:rsidP="00B35DF7">
            <w:pPr>
              <w:widowControl/>
              <w:tabs>
                <w:tab w:val="left" w:pos="29"/>
                <w:tab w:val="left" w:pos="766"/>
              </w:tabs>
              <w:adjustRightInd w:val="0"/>
              <w:spacing w:line="276" w:lineRule="auto"/>
              <w:textAlignment w:val="center"/>
              <w:rPr>
                <w:sz w:val="24"/>
                <w:szCs w:val="24"/>
                <w:lang w:eastAsia="ru-RU"/>
              </w:rPr>
            </w:pPr>
            <w:r w:rsidRPr="00B35DF7">
              <w:rPr>
                <w:sz w:val="24"/>
                <w:szCs w:val="24"/>
                <w:lang w:eastAsia="ru-RU"/>
              </w:rPr>
              <w:t>- Демонстрационные пособия по русскому/родному языку и литературному чтению для начальных классов.</w:t>
            </w:r>
          </w:p>
          <w:p w:rsidR="00B35DF7" w:rsidRPr="00B35DF7" w:rsidRDefault="00B35DF7" w:rsidP="00B35DF7">
            <w:pPr>
              <w:widowControl/>
              <w:tabs>
                <w:tab w:val="left" w:pos="29"/>
                <w:tab w:val="left" w:pos="766"/>
              </w:tabs>
              <w:adjustRightInd w:val="0"/>
              <w:spacing w:line="276" w:lineRule="auto"/>
              <w:textAlignment w:val="center"/>
              <w:rPr>
                <w:sz w:val="24"/>
                <w:szCs w:val="24"/>
                <w:lang w:eastAsia="ru-RU"/>
              </w:rPr>
            </w:pPr>
            <w:r w:rsidRPr="00B35DF7">
              <w:rPr>
                <w:sz w:val="24"/>
                <w:szCs w:val="24"/>
                <w:lang w:eastAsia="ru-RU"/>
              </w:rPr>
              <w:t>Предметная область «Технология»</w:t>
            </w:r>
          </w:p>
          <w:p w:rsidR="00B35DF7" w:rsidRPr="00B35DF7" w:rsidRDefault="00B35DF7" w:rsidP="00B35DF7">
            <w:pPr>
              <w:widowControl/>
              <w:tabs>
                <w:tab w:val="left" w:pos="29"/>
                <w:tab w:val="left" w:pos="766"/>
              </w:tabs>
              <w:adjustRightInd w:val="0"/>
              <w:spacing w:line="276" w:lineRule="auto"/>
              <w:textAlignment w:val="center"/>
              <w:rPr>
                <w:sz w:val="24"/>
                <w:szCs w:val="24"/>
                <w:lang w:eastAsia="ru-RU"/>
              </w:rPr>
            </w:pPr>
            <w:r w:rsidRPr="00B35DF7">
              <w:rPr>
                <w:sz w:val="24"/>
                <w:szCs w:val="24"/>
                <w:lang w:eastAsia="ru-RU"/>
              </w:rPr>
              <w:t>Предмет «Технология»</w:t>
            </w:r>
          </w:p>
          <w:p w:rsidR="00B35DF7" w:rsidRPr="00B35DF7" w:rsidRDefault="00B35DF7" w:rsidP="00B35DF7">
            <w:pPr>
              <w:widowControl/>
              <w:tabs>
                <w:tab w:val="left" w:pos="29"/>
                <w:tab w:val="left" w:pos="766"/>
              </w:tabs>
              <w:adjustRightInd w:val="0"/>
              <w:spacing w:line="276" w:lineRule="auto"/>
              <w:textAlignment w:val="center"/>
              <w:rPr>
                <w:sz w:val="24"/>
                <w:szCs w:val="24"/>
                <w:lang w:eastAsia="ru-RU"/>
              </w:rPr>
            </w:pPr>
            <w:r w:rsidRPr="00B35DF7">
              <w:rPr>
                <w:sz w:val="24"/>
                <w:szCs w:val="24"/>
                <w:lang w:eastAsia="ru-RU"/>
              </w:rPr>
              <w:t>Лабораторно-технологическое оборудование (лабораторное оборудование, инструменты для технологии)</w:t>
            </w:r>
          </w:p>
          <w:p w:rsidR="00B35DF7" w:rsidRPr="00B35DF7" w:rsidRDefault="00B35DF7" w:rsidP="00B35DF7">
            <w:pPr>
              <w:widowControl/>
              <w:tabs>
                <w:tab w:val="left" w:pos="29"/>
                <w:tab w:val="left" w:pos="766"/>
              </w:tabs>
              <w:adjustRightInd w:val="0"/>
              <w:spacing w:line="276" w:lineRule="auto"/>
              <w:textAlignment w:val="center"/>
              <w:rPr>
                <w:sz w:val="24"/>
                <w:szCs w:val="24"/>
                <w:lang w:eastAsia="ru-RU"/>
              </w:rPr>
            </w:pPr>
            <w:r w:rsidRPr="00B35DF7">
              <w:rPr>
                <w:sz w:val="24"/>
                <w:szCs w:val="24"/>
                <w:lang w:eastAsia="ru-RU"/>
              </w:rPr>
              <w:t>Основное оборудование</w:t>
            </w:r>
          </w:p>
          <w:p w:rsidR="00B35DF7" w:rsidRPr="00B35DF7" w:rsidRDefault="00B35DF7" w:rsidP="00B35DF7">
            <w:pPr>
              <w:widowControl/>
              <w:tabs>
                <w:tab w:val="left" w:pos="29"/>
                <w:tab w:val="left" w:pos="766"/>
              </w:tabs>
              <w:adjustRightInd w:val="0"/>
              <w:spacing w:line="276" w:lineRule="auto"/>
              <w:textAlignment w:val="center"/>
              <w:rPr>
                <w:sz w:val="24"/>
                <w:szCs w:val="24"/>
                <w:lang w:eastAsia="ru-RU"/>
              </w:rPr>
            </w:pPr>
            <w:r w:rsidRPr="00B35DF7">
              <w:rPr>
                <w:sz w:val="24"/>
                <w:szCs w:val="24"/>
                <w:lang w:eastAsia="ru-RU"/>
              </w:rPr>
              <w:t>- Комплект раздаточный учебно-лабораторного и практического оборудования по технологии для начальных классов</w:t>
            </w:r>
          </w:p>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p>
          <w:p w:rsidR="00B35DF7" w:rsidRPr="00B35DF7" w:rsidRDefault="00B35DF7" w:rsidP="00B35DF7">
            <w:pPr>
              <w:widowControl/>
              <w:tabs>
                <w:tab w:val="left" w:pos="29"/>
              </w:tabs>
              <w:adjustRightInd w:val="0"/>
              <w:spacing w:line="276" w:lineRule="auto"/>
              <w:jc w:val="center"/>
              <w:rPr>
                <w:color w:val="000000"/>
                <w:sz w:val="24"/>
                <w:szCs w:val="24"/>
                <w:lang w:eastAsia="ru-RU"/>
              </w:rPr>
            </w:pPr>
            <w:r w:rsidRPr="00B35DF7">
              <w:rPr>
                <w:color w:val="000000"/>
                <w:sz w:val="24"/>
                <w:szCs w:val="24"/>
                <w:lang w:eastAsia="ru-RU"/>
              </w:rPr>
              <w:t>+</w:t>
            </w:r>
          </w:p>
        </w:tc>
      </w:tr>
      <w:tr w:rsidR="00B35DF7" w:rsidRPr="00B35DF7" w:rsidTr="00B35DF7">
        <w:trPr>
          <w:trHeight w:val="386"/>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jc w:val="center"/>
              <w:textAlignment w:val="center"/>
              <w:rPr>
                <w:sz w:val="24"/>
                <w:szCs w:val="24"/>
                <w:lang w:eastAsia="ru-RU"/>
              </w:rPr>
            </w:pPr>
            <w:r w:rsidRPr="00B35DF7">
              <w:rPr>
                <w:sz w:val="24"/>
                <w:szCs w:val="24"/>
                <w:lang w:eastAsia="ru-RU"/>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textAlignment w:val="center"/>
              <w:rPr>
                <w:sz w:val="24"/>
                <w:szCs w:val="24"/>
                <w:lang w:eastAsia="ru-RU"/>
              </w:rPr>
            </w:pPr>
            <w:r w:rsidRPr="00B35DF7">
              <w:rPr>
                <w:sz w:val="24"/>
                <w:szCs w:val="24"/>
                <w:lang w:eastAsia="ru-RU"/>
              </w:rPr>
              <w:t>Кабинет музыки (№10 )</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1. Нормативные документы, локальные акты</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2. Комплект школьной мебели (доска классная, стол учителя, стул учителя приставной, стол и стул учащегося, фортепиано)</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3. Комплект технических средств (ноутбук с проектором)</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 xml:space="preserve">4. Фонд дополнительной литературы (справочники, </w:t>
            </w:r>
            <w:r w:rsidRPr="00B35DF7">
              <w:rPr>
                <w:sz w:val="24"/>
                <w:szCs w:val="24"/>
                <w:lang w:eastAsia="ru-RU"/>
              </w:rPr>
              <w:lastRenderedPageBreak/>
              <w:t>энциклопедии…)</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 xml:space="preserve">5. Демонстрационные учебно-наглядные пособия: </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Демонстрационное оборудование и приборы (музыкальные инструменты)</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Основное оборудование</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 Музыкальный центр</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 Набор шумовых инструментов</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 Пианино акустическое</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Основное оборудование</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Комплект портретов отечественных и зарубежных композиторов</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 xml:space="preserve">7. Методические рекомендации по использованию различных групп учебно-наглядных пособий </w:t>
            </w:r>
          </w:p>
          <w:p w:rsidR="00B35DF7" w:rsidRPr="00B35DF7" w:rsidRDefault="00B35DF7" w:rsidP="00B35DF7">
            <w:pPr>
              <w:widowControl/>
              <w:tabs>
                <w:tab w:val="left" w:pos="29"/>
              </w:tabs>
              <w:adjustRightInd w:val="0"/>
              <w:spacing w:line="276" w:lineRule="auto"/>
              <w:rPr>
                <w:sz w:val="24"/>
                <w:szCs w:val="24"/>
                <w:lang w:eastAsia="ru-RU"/>
              </w:rPr>
            </w:pPr>
            <w:r w:rsidRPr="00B35DF7">
              <w:rPr>
                <w:sz w:val="24"/>
                <w:szCs w:val="24"/>
                <w:lang w:eastAsia="ru-RU"/>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lastRenderedPageBreak/>
              <w:t>+</w:t>
            </w: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t>+</w:t>
            </w: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t>+</w:t>
            </w: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t>+</w:t>
            </w: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t>+</w:t>
            </w: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t>+</w:t>
            </w:r>
          </w:p>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t>+</w:t>
            </w: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p>
          <w:p w:rsidR="00B35DF7" w:rsidRPr="00B35DF7" w:rsidRDefault="00B35DF7" w:rsidP="00B35DF7">
            <w:pPr>
              <w:widowControl/>
              <w:tabs>
                <w:tab w:val="left" w:pos="29"/>
              </w:tabs>
              <w:adjustRightInd w:val="0"/>
              <w:spacing w:line="276" w:lineRule="auto"/>
              <w:jc w:val="center"/>
              <w:rPr>
                <w:color w:val="FF0000"/>
                <w:sz w:val="24"/>
                <w:szCs w:val="24"/>
                <w:lang w:eastAsia="ru-RU"/>
              </w:rPr>
            </w:pPr>
            <w:r w:rsidRPr="00B35DF7">
              <w:rPr>
                <w:color w:val="FF0000"/>
                <w:sz w:val="24"/>
                <w:szCs w:val="24"/>
                <w:lang w:eastAsia="ru-RU"/>
              </w:rPr>
              <w:t>-</w:t>
            </w:r>
          </w:p>
        </w:tc>
      </w:tr>
    </w:tbl>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w:t>
      </w:r>
      <w:r w:rsidR="00C4305D">
        <w:rPr>
          <w:color w:val="000000"/>
          <w:sz w:val="24"/>
          <w:szCs w:val="24"/>
          <w:lang w:eastAsia="ru-RU"/>
        </w:rPr>
        <w:t xml:space="preserve"> </w:t>
      </w:r>
      <w:r w:rsidRPr="00B35DF7">
        <w:rPr>
          <w:color w:val="000000"/>
          <w:sz w:val="24"/>
          <w:szCs w:val="24"/>
          <w:lang w:eastAsia="ru-RU"/>
        </w:rPr>
        <w:t>школой, оснащен:</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инвентарем и оборудованием для проведения занятий по физической культуре и спортивным играм;</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стеллажами для спортивного инвентаря;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комплектом скамеек.</w:t>
      </w:r>
    </w:p>
    <w:p w:rsidR="00B35DF7" w:rsidRPr="00B35DF7" w:rsidRDefault="00B35DF7" w:rsidP="00B35DF7">
      <w:pPr>
        <w:widowControl/>
        <w:tabs>
          <w:tab w:val="left" w:pos="993"/>
        </w:tabs>
        <w:adjustRightInd w:val="0"/>
        <w:spacing w:line="276" w:lineRule="auto"/>
        <w:ind w:left="1134"/>
        <w:jc w:val="both"/>
        <w:textAlignment w:val="center"/>
        <w:rPr>
          <w:color w:val="000000"/>
          <w:sz w:val="24"/>
          <w:szCs w:val="24"/>
          <w:lang w:eastAsia="ru-RU"/>
        </w:rPr>
      </w:pPr>
      <w:r w:rsidRPr="00B35DF7">
        <w:rPr>
          <w:color w:val="000000"/>
          <w:sz w:val="24"/>
          <w:szCs w:val="24"/>
          <w:lang w:eastAsia="ru-RU"/>
        </w:rPr>
        <w:t>Библиотека  включает:</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стол библиотекаря, стул библиотекаря;</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стеллажи библиотечные для хранения и демонстрации печатных и медиапособий, художественной литературы;</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стол для выдачи учебных изданий;</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место для читательских формуляров;</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картотеку;</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столы ученические (для читального зала);</w:t>
      </w:r>
    </w:p>
    <w:p w:rsidR="00B35DF7" w:rsidRPr="00B35DF7" w:rsidRDefault="00B35DF7" w:rsidP="00B35DF7">
      <w:pPr>
        <w:widowControl/>
        <w:numPr>
          <w:ilvl w:val="0"/>
          <w:numId w:val="73"/>
        </w:numPr>
        <w:tabs>
          <w:tab w:val="left" w:pos="993"/>
        </w:tabs>
        <w:autoSpaceDE/>
        <w:autoSpaceDN/>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стулья ученические;</w:t>
      </w:r>
    </w:p>
    <w:p w:rsid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rsidR="00C4305D" w:rsidRDefault="00C4305D"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C4305D" w:rsidRDefault="00C4305D"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C4305D" w:rsidRDefault="00C4305D"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C4305D" w:rsidRPr="00B35DF7" w:rsidRDefault="00C4305D" w:rsidP="00B35DF7">
      <w:pPr>
        <w:widowControl/>
        <w:tabs>
          <w:tab w:val="left" w:pos="993"/>
        </w:tabs>
        <w:adjustRightInd w:val="0"/>
        <w:spacing w:line="276" w:lineRule="auto"/>
        <w:ind w:left="1134" w:firstLine="709"/>
        <w:jc w:val="both"/>
        <w:textAlignment w:val="center"/>
        <w:rPr>
          <w:color w:val="000000"/>
          <w:sz w:val="24"/>
          <w:szCs w:val="24"/>
          <w:lang w:eastAsia="ru-RU"/>
        </w:rPr>
      </w:pPr>
    </w:p>
    <w:p w:rsidR="00B35DF7" w:rsidRPr="00B35DF7" w:rsidRDefault="00B35DF7" w:rsidP="00B35DF7">
      <w:pPr>
        <w:widowControl/>
        <w:tabs>
          <w:tab w:val="left" w:pos="993"/>
        </w:tabs>
        <w:adjustRightInd w:val="0"/>
        <w:spacing w:after="200" w:line="276" w:lineRule="auto"/>
        <w:ind w:left="1134" w:firstLine="709"/>
        <w:jc w:val="both"/>
        <w:textAlignment w:val="center"/>
        <w:rPr>
          <w:b/>
          <w:color w:val="000000"/>
          <w:sz w:val="24"/>
          <w:szCs w:val="24"/>
          <w:lang w:eastAsia="ru-RU"/>
        </w:rPr>
      </w:pPr>
      <w:r w:rsidRPr="00B35DF7">
        <w:rPr>
          <w:b/>
          <w:color w:val="000000"/>
          <w:sz w:val="24"/>
          <w:szCs w:val="24"/>
          <w:lang w:eastAsia="ru-RU"/>
        </w:rPr>
        <w:lastRenderedPageBreak/>
        <w:t>3.4.</w:t>
      </w:r>
      <w:r w:rsidR="00164912">
        <w:rPr>
          <w:b/>
          <w:color w:val="000000"/>
          <w:sz w:val="24"/>
          <w:szCs w:val="24"/>
          <w:lang w:eastAsia="ru-RU"/>
        </w:rPr>
        <w:t>2</w:t>
      </w:r>
      <w:r w:rsidRPr="00B35DF7">
        <w:rPr>
          <w:b/>
          <w:color w:val="000000"/>
          <w:sz w:val="24"/>
          <w:szCs w:val="24"/>
          <w:lang w:eastAsia="ru-RU"/>
        </w:rPr>
        <w:t>. Учебно-методические условия,</w:t>
      </w:r>
      <w:r w:rsidR="00C4305D">
        <w:rPr>
          <w:b/>
          <w:color w:val="000000"/>
          <w:sz w:val="24"/>
          <w:szCs w:val="24"/>
          <w:lang w:eastAsia="ru-RU"/>
        </w:rPr>
        <w:t xml:space="preserve"> </w:t>
      </w:r>
      <w:r w:rsidRPr="00B35DF7">
        <w:rPr>
          <w:b/>
          <w:color w:val="000000"/>
          <w:sz w:val="24"/>
          <w:szCs w:val="24"/>
          <w:lang w:eastAsia="ru-RU"/>
        </w:rPr>
        <w:t>в том числе условия информационного обеспечения, реализации основной образовательной программы начального общего образования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Информационно-образовательная среда школы</w:t>
      </w:r>
      <w:r w:rsidR="00C4305D">
        <w:rPr>
          <w:sz w:val="24"/>
          <w:szCs w:val="24"/>
          <w:lang w:eastAsia="ru-RU"/>
        </w:rPr>
        <w:t xml:space="preserve"> </w:t>
      </w:r>
      <w:r w:rsidRPr="00B35DF7">
        <w:rPr>
          <w:sz w:val="24"/>
          <w:szCs w:val="24"/>
          <w:lang w:eastAsia="ru-RU"/>
        </w:rPr>
        <w:t>обеспечивает:</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 возможность использования участниками образовательного процесса ресурсов и сервисов цифровой образовательной среды;</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 безопасный доступ к верифицированным образовательным ресурсам цифровой образовательной среды;</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 информационно-методическую поддержку образовательной деятельности;</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 планирование образовательной деятельности и ее ресурсного обеспечения;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 мониторинг и фиксацию хода и результатов образовательной деятельности; мониторинг здоровья обучающихся;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 современные процедуры создания, поиска, сбора, анализа, обработки, хранения и представления информации;</w:t>
      </w:r>
    </w:p>
    <w:p w:rsidR="00B35DF7" w:rsidRPr="00B35DF7" w:rsidRDefault="00B35DF7" w:rsidP="00B35DF7">
      <w:pPr>
        <w:widowControl/>
        <w:tabs>
          <w:tab w:val="left" w:pos="993"/>
        </w:tabs>
        <w:adjustRightInd w:val="0"/>
        <w:ind w:left="1134" w:firstLine="709"/>
        <w:jc w:val="both"/>
        <w:rPr>
          <w:sz w:val="24"/>
          <w:szCs w:val="24"/>
          <w:lang w:eastAsia="ru-RU"/>
        </w:rPr>
      </w:pPr>
      <w:r w:rsidRPr="00B35DF7">
        <w:rPr>
          <w:sz w:val="24"/>
          <w:szCs w:val="24"/>
          <w:lang w:eastAsia="ru-RU"/>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B35DF7" w:rsidRPr="00B35DF7" w:rsidRDefault="00B35DF7" w:rsidP="00B35DF7">
      <w:pPr>
        <w:widowControl/>
        <w:tabs>
          <w:tab w:val="left" w:pos="993"/>
        </w:tabs>
        <w:adjustRightInd w:val="0"/>
        <w:spacing w:after="200"/>
        <w:ind w:left="1134" w:firstLine="709"/>
        <w:jc w:val="both"/>
        <w:rPr>
          <w:sz w:val="24"/>
          <w:szCs w:val="24"/>
          <w:lang w:eastAsia="ru-RU"/>
        </w:rPr>
      </w:pPr>
      <w:r w:rsidRPr="00B35DF7">
        <w:rPr>
          <w:sz w:val="24"/>
          <w:szCs w:val="24"/>
          <w:lang w:eastAsia="ru-RU"/>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B35DF7" w:rsidRPr="00B35DF7" w:rsidRDefault="00B35DF7" w:rsidP="00B35DF7">
      <w:pPr>
        <w:widowControl/>
        <w:tabs>
          <w:tab w:val="left" w:pos="5784"/>
        </w:tabs>
        <w:autoSpaceDE/>
        <w:autoSpaceDN/>
        <w:spacing w:after="200"/>
        <w:ind w:left="1134" w:firstLine="709"/>
        <w:jc w:val="both"/>
        <w:rPr>
          <w:sz w:val="24"/>
          <w:szCs w:val="24"/>
          <w:lang w:eastAsia="ru-RU"/>
        </w:rPr>
      </w:pPr>
      <w:r w:rsidRPr="00B35DF7">
        <w:rPr>
          <w:sz w:val="24"/>
          <w:szCs w:val="24"/>
          <w:lang w:eastAsia="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rsidR="00B35DF7" w:rsidRPr="00B35DF7" w:rsidRDefault="00B35DF7" w:rsidP="00B35DF7">
      <w:pPr>
        <w:widowControl/>
        <w:tabs>
          <w:tab w:val="left" w:pos="5784"/>
        </w:tabs>
        <w:autoSpaceDE/>
        <w:autoSpaceDN/>
        <w:spacing w:after="200"/>
        <w:ind w:left="1134" w:firstLine="709"/>
        <w:jc w:val="both"/>
        <w:rPr>
          <w:sz w:val="24"/>
          <w:szCs w:val="24"/>
          <w:lang w:eastAsia="ru-RU"/>
        </w:rPr>
      </w:pPr>
      <w:r w:rsidRPr="00B35DF7">
        <w:rPr>
          <w:sz w:val="24"/>
          <w:szCs w:val="24"/>
          <w:lang w:eastAsia="ru-RU"/>
        </w:rPr>
        <w:t xml:space="preserve">Основными компонентами ИОС школы являются: </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xml:space="preserve">-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w:t>
      </w:r>
      <w:r w:rsidRPr="00B35DF7">
        <w:rPr>
          <w:sz w:val="24"/>
          <w:szCs w:val="24"/>
          <w:lang w:eastAsia="ru-RU"/>
        </w:rPr>
        <w:lastRenderedPageBreak/>
        <w:t>государственную аккредитацию образовательных программ начального общего, основного общего, среднего общего образования, необходимого</w:t>
      </w:r>
      <w:r w:rsidR="00C4305D">
        <w:rPr>
          <w:sz w:val="24"/>
          <w:szCs w:val="24"/>
          <w:lang w:eastAsia="ru-RU"/>
        </w:rPr>
        <w:t xml:space="preserve"> </w:t>
      </w:r>
      <w:r w:rsidRPr="00B35DF7">
        <w:rPr>
          <w:sz w:val="24"/>
          <w:szCs w:val="24"/>
          <w:lang w:eastAsia="ru-RU"/>
        </w:rPr>
        <w:t>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фонд дополнительной литературы (художественная и научно-популярная литература, справочно-библиографические и периодические издания);</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учебно-наглядные пособия (средства натурного фонда, модели, печатные, экранно-звуковые средства, мультимедийные средства);</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электронные образовательные ресурсы (далее – ЭОР), в том числе ЭОР, размещенным в федеральных и региональных базах данных ЭОР;</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информационно-телекоммуникационная инфраструктура;</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технические средства, обеспечивающие функционирование информационно-образовательной среды;</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программные инструменты, обеспечивающие функционирование информационно-образовательной среды;</w:t>
      </w:r>
    </w:p>
    <w:p w:rsidR="00B35DF7" w:rsidRPr="00B35DF7" w:rsidRDefault="00B35DF7" w:rsidP="00B35DF7">
      <w:pPr>
        <w:widowControl/>
        <w:tabs>
          <w:tab w:val="left" w:pos="5784"/>
        </w:tabs>
        <w:autoSpaceDE/>
        <w:autoSpaceDN/>
        <w:ind w:left="1134" w:firstLine="709"/>
        <w:jc w:val="both"/>
        <w:rPr>
          <w:sz w:val="24"/>
          <w:szCs w:val="24"/>
          <w:lang w:eastAsia="ru-RU"/>
        </w:rPr>
      </w:pPr>
      <w:r w:rsidRPr="00B35DF7">
        <w:rPr>
          <w:sz w:val="24"/>
          <w:szCs w:val="24"/>
          <w:lang w:eastAsia="ru-RU"/>
        </w:rPr>
        <w:t>- служба технической поддержки функционирования информационно-образовательной среды.</w:t>
      </w:r>
    </w:p>
    <w:p w:rsidR="00B35DF7" w:rsidRPr="00B35DF7" w:rsidRDefault="00B35DF7" w:rsidP="00B35DF7">
      <w:pPr>
        <w:widowControl/>
        <w:adjustRightInd w:val="0"/>
        <w:ind w:left="1134" w:firstLine="709"/>
        <w:jc w:val="both"/>
        <w:rPr>
          <w:sz w:val="24"/>
          <w:szCs w:val="24"/>
          <w:lang w:eastAsia="ru-RU"/>
        </w:rPr>
      </w:pPr>
      <w:r w:rsidRPr="00B35DF7">
        <w:rPr>
          <w:bCs/>
          <w:iCs/>
          <w:sz w:val="24"/>
          <w:szCs w:val="24"/>
          <w:lang w:eastAsia="ru-RU"/>
        </w:rPr>
        <w:t xml:space="preserve">Основой информационно-образовательной среды являются общешкольные технические средства, </w:t>
      </w:r>
      <w:r w:rsidRPr="00B35DF7">
        <w:rPr>
          <w:sz w:val="24"/>
          <w:szCs w:val="24"/>
          <w:lang w:eastAsia="ru-RU"/>
        </w:rPr>
        <w:t xml:space="preserve">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rsidR="00B35DF7" w:rsidRPr="00B35DF7" w:rsidRDefault="00B35DF7" w:rsidP="00B35DF7">
      <w:pPr>
        <w:widowControl/>
        <w:adjustRightInd w:val="0"/>
        <w:ind w:left="1134" w:firstLine="709"/>
        <w:jc w:val="both"/>
        <w:rPr>
          <w:sz w:val="24"/>
          <w:szCs w:val="24"/>
          <w:lang w:eastAsia="ru-RU"/>
        </w:rPr>
      </w:pPr>
      <w:r w:rsidRPr="00B35DF7">
        <w:rPr>
          <w:sz w:val="24"/>
          <w:szCs w:val="24"/>
          <w:lang w:eastAsia="ru-RU"/>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rsidR="00B35DF7" w:rsidRPr="00B35DF7" w:rsidRDefault="00B35DF7" w:rsidP="00B35DF7">
      <w:pPr>
        <w:widowControl/>
        <w:adjustRightInd w:val="0"/>
        <w:ind w:left="1134" w:firstLine="709"/>
        <w:jc w:val="both"/>
        <w:rPr>
          <w:sz w:val="24"/>
          <w:szCs w:val="24"/>
          <w:lang w:eastAsia="ru-RU"/>
        </w:rPr>
      </w:pPr>
      <w:r w:rsidRPr="00B35DF7">
        <w:rPr>
          <w:sz w:val="24"/>
          <w:szCs w:val="24"/>
          <w:lang w:eastAsia="ru-RU"/>
        </w:rPr>
        <w:t>- в учебной деятельности;</w:t>
      </w:r>
    </w:p>
    <w:p w:rsidR="00B35DF7" w:rsidRPr="00B35DF7" w:rsidRDefault="00B35DF7" w:rsidP="00B35DF7">
      <w:pPr>
        <w:widowControl/>
        <w:adjustRightInd w:val="0"/>
        <w:ind w:left="1134" w:firstLine="709"/>
        <w:jc w:val="both"/>
        <w:rPr>
          <w:sz w:val="24"/>
          <w:szCs w:val="24"/>
          <w:lang w:eastAsia="ru-RU"/>
        </w:rPr>
      </w:pPr>
      <w:r w:rsidRPr="00B35DF7">
        <w:rPr>
          <w:sz w:val="24"/>
          <w:szCs w:val="24"/>
          <w:lang w:eastAsia="ru-RU"/>
        </w:rPr>
        <w:t>- во внеурочной деятельности;</w:t>
      </w:r>
    </w:p>
    <w:p w:rsidR="00B35DF7" w:rsidRPr="00B35DF7" w:rsidRDefault="00B35DF7" w:rsidP="00B35DF7">
      <w:pPr>
        <w:widowControl/>
        <w:adjustRightInd w:val="0"/>
        <w:ind w:left="1134" w:firstLine="709"/>
        <w:jc w:val="both"/>
        <w:rPr>
          <w:sz w:val="24"/>
          <w:szCs w:val="24"/>
          <w:lang w:eastAsia="ru-RU"/>
        </w:rPr>
      </w:pPr>
      <w:r w:rsidRPr="00B35DF7">
        <w:rPr>
          <w:sz w:val="24"/>
          <w:szCs w:val="24"/>
          <w:lang w:eastAsia="ru-RU"/>
        </w:rPr>
        <w:t>- в исследовательской и проектной деятельности;</w:t>
      </w:r>
    </w:p>
    <w:p w:rsidR="00B35DF7" w:rsidRPr="00B35DF7" w:rsidRDefault="00B35DF7" w:rsidP="00B35DF7">
      <w:pPr>
        <w:widowControl/>
        <w:adjustRightInd w:val="0"/>
        <w:ind w:left="1134" w:firstLine="709"/>
        <w:jc w:val="both"/>
        <w:rPr>
          <w:sz w:val="24"/>
          <w:szCs w:val="24"/>
          <w:lang w:eastAsia="ru-RU"/>
        </w:rPr>
      </w:pPr>
      <w:r w:rsidRPr="00B35DF7">
        <w:rPr>
          <w:sz w:val="24"/>
          <w:szCs w:val="24"/>
          <w:lang w:eastAsia="ru-RU"/>
        </w:rPr>
        <w:t>- при измерении, контроле и оценке результатов образования;</w:t>
      </w:r>
    </w:p>
    <w:p w:rsidR="00B35DF7" w:rsidRPr="00B35DF7" w:rsidRDefault="00B35DF7" w:rsidP="00B35DF7">
      <w:pPr>
        <w:widowControl/>
        <w:adjustRightInd w:val="0"/>
        <w:ind w:left="1134" w:firstLine="709"/>
        <w:jc w:val="both"/>
        <w:rPr>
          <w:sz w:val="24"/>
          <w:szCs w:val="24"/>
          <w:lang w:eastAsia="ru-RU"/>
        </w:rPr>
      </w:pPr>
      <w:r w:rsidRPr="00B35DF7">
        <w:rPr>
          <w:sz w:val="24"/>
          <w:szCs w:val="24"/>
          <w:lang w:eastAsia="ru-RU"/>
        </w:rPr>
        <w:t>-в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rsidR="00B35DF7" w:rsidRPr="00B35DF7" w:rsidRDefault="00B35DF7" w:rsidP="00B35DF7">
      <w:pPr>
        <w:widowControl/>
        <w:adjustRightInd w:val="0"/>
        <w:ind w:left="1134" w:firstLine="709"/>
        <w:jc w:val="both"/>
        <w:rPr>
          <w:sz w:val="24"/>
          <w:szCs w:val="24"/>
          <w:lang w:eastAsia="ru-RU"/>
        </w:rPr>
      </w:pPr>
    </w:p>
    <w:p w:rsidR="00B35DF7" w:rsidRPr="00B35DF7" w:rsidRDefault="00B35DF7" w:rsidP="00B35DF7">
      <w:pPr>
        <w:keepNext/>
        <w:keepLines/>
        <w:widowControl/>
        <w:suppressAutoHyphens/>
        <w:adjustRightInd w:val="0"/>
        <w:spacing w:after="200" w:line="276" w:lineRule="auto"/>
        <w:ind w:left="1134"/>
        <w:jc w:val="center"/>
        <w:textAlignment w:val="center"/>
        <w:rPr>
          <w:b/>
          <w:bCs/>
          <w:color w:val="000000"/>
          <w:position w:val="6"/>
          <w:sz w:val="24"/>
          <w:szCs w:val="24"/>
          <w:lang w:eastAsia="ru-RU"/>
        </w:rPr>
      </w:pPr>
      <w:r w:rsidRPr="00B35DF7">
        <w:rPr>
          <w:b/>
          <w:bCs/>
          <w:color w:val="000000"/>
          <w:position w:val="6"/>
          <w:sz w:val="24"/>
          <w:szCs w:val="24"/>
          <w:lang w:eastAsia="ru-RU"/>
        </w:rPr>
        <w:t>Характеристика информационно-образовательной среды школы</w:t>
      </w:r>
    </w:p>
    <w:tbl>
      <w:tblPr>
        <w:tblW w:w="9697" w:type="dxa"/>
        <w:tblInd w:w="1247" w:type="dxa"/>
        <w:tblLayout w:type="fixed"/>
        <w:tblCellMar>
          <w:left w:w="0" w:type="dxa"/>
          <w:right w:w="0" w:type="dxa"/>
        </w:tblCellMar>
        <w:tblLook w:val="0000"/>
      </w:tblPr>
      <w:tblGrid>
        <w:gridCol w:w="567"/>
        <w:gridCol w:w="4962"/>
        <w:gridCol w:w="1843"/>
        <w:gridCol w:w="2325"/>
      </w:tblGrid>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 п/п</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 xml:space="preserve">Компоненты </w:t>
            </w:r>
            <w:r w:rsidRPr="00B35DF7">
              <w:rPr>
                <w:b/>
                <w:bCs/>
                <w:color w:val="000000"/>
                <w:sz w:val="24"/>
                <w:szCs w:val="24"/>
                <w:lang w:eastAsia="ru-RU"/>
              </w:rPr>
              <w:br/>
              <w:t>информационно-</w:t>
            </w:r>
            <w:r w:rsidRPr="00B35DF7">
              <w:rPr>
                <w:b/>
                <w:bCs/>
                <w:color w:val="000000"/>
                <w:sz w:val="24"/>
                <w:szCs w:val="24"/>
                <w:lang w:eastAsia="ru-RU"/>
              </w:rPr>
              <w:br/>
              <w:t>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 xml:space="preserve">Наличие </w:t>
            </w:r>
            <w:r w:rsidRPr="00B35DF7">
              <w:rPr>
                <w:b/>
                <w:bCs/>
                <w:color w:val="000000"/>
                <w:sz w:val="24"/>
                <w:szCs w:val="24"/>
                <w:lang w:eastAsia="ru-RU"/>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 xml:space="preserve">Сроки создания условий </w:t>
            </w:r>
            <w:r w:rsidRPr="00B35DF7">
              <w:rPr>
                <w:b/>
                <w:bCs/>
                <w:color w:val="000000"/>
                <w:sz w:val="24"/>
                <w:szCs w:val="24"/>
                <w:lang w:eastAsia="ru-RU"/>
              </w:rPr>
              <w:br/>
              <w:t xml:space="preserve">в соответствии </w:t>
            </w:r>
            <w:r w:rsidRPr="00B35DF7">
              <w:rPr>
                <w:b/>
                <w:bCs/>
                <w:color w:val="000000"/>
                <w:sz w:val="24"/>
                <w:szCs w:val="24"/>
                <w:lang w:eastAsia="ru-RU"/>
              </w:rPr>
              <w:br/>
              <w:t xml:space="preserve">с требованиями ФГОС (в случае полного или частично </w:t>
            </w:r>
            <w:r w:rsidRPr="00B35DF7">
              <w:rPr>
                <w:b/>
                <w:bCs/>
                <w:color w:val="000000"/>
                <w:sz w:val="24"/>
                <w:szCs w:val="24"/>
                <w:lang w:eastAsia="ru-RU"/>
              </w:rPr>
              <w:lastRenderedPageBreak/>
              <w:t>отсутствия обеспеченности)</w:t>
            </w:r>
          </w:p>
        </w:tc>
      </w:tr>
      <w:tr w:rsidR="00B35DF7" w:rsidRPr="00B35DF7" w:rsidTr="00B35DF7">
        <w:trPr>
          <w:trHeight w:val="3172"/>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lastRenderedPageBreak/>
              <w:t>1.</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Учебники в печатной форме по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формепо иным учебным предметам (дисциплинам, курсам)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t>2.</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t>3.</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t>4.</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 xml:space="preserve">Учебно-наглядные пособия (средства обучения): </w:t>
            </w:r>
          </w:p>
          <w:p w:rsidR="00B35DF7" w:rsidRPr="00B35DF7" w:rsidRDefault="00B35DF7" w:rsidP="00B35DF7">
            <w:pPr>
              <w:widowControl/>
              <w:adjustRightInd w:val="0"/>
              <w:spacing w:line="276" w:lineRule="auto"/>
              <w:ind w:left="35"/>
              <w:textAlignment w:val="center"/>
              <w:rPr>
                <w:color w:val="000000"/>
                <w:sz w:val="24"/>
                <w:szCs w:val="24"/>
                <w:lang w:eastAsia="ru-RU"/>
              </w:rPr>
            </w:pPr>
            <w:r w:rsidRPr="00B35DF7">
              <w:rPr>
                <w:color w:val="000000"/>
                <w:sz w:val="24"/>
                <w:szCs w:val="24"/>
                <w:lang w:eastAsia="ru-RU"/>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B35DF7" w:rsidRPr="00B35DF7" w:rsidRDefault="00B35DF7" w:rsidP="00B35DF7">
            <w:pPr>
              <w:widowControl/>
              <w:adjustRightInd w:val="0"/>
              <w:spacing w:line="276" w:lineRule="auto"/>
              <w:ind w:left="142" w:hanging="142"/>
              <w:textAlignment w:val="center"/>
              <w:rPr>
                <w:color w:val="000000"/>
                <w:sz w:val="24"/>
                <w:szCs w:val="24"/>
                <w:lang w:eastAsia="ru-RU"/>
              </w:rPr>
            </w:pPr>
            <w:r w:rsidRPr="00B35DF7">
              <w:rPr>
                <w:color w:val="000000"/>
                <w:sz w:val="24"/>
                <w:szCs w:val="24"/>
                <w:lang w:eastAsia="ru-RU"/>
              </w:rPr>
              <w:t>модели разных видов;</w:t>
            </w:r>
          </w:p>
          <w:p w:rsidR="00B35DF7" w:rsidRPr="00B35DF7" w:rsidRDefault="00B35DF7" w:rsidP="00B35DF7">
            <w:pPr>
              <w:widowControl/>
              <w:adjustRightInd w:val="0"/>
              <w:spacing w:line="276" w:lineRule="auto"/>
              <w:ind w:left="142" w:hanging="142"/>
              <w:textAlignment w:val="center"/>
              <w:rPr>
                <w:color w:val="000000"/>
                <w:sz w:val="24"/>
                <w:szCs w:val="24"/>
                <w:lang w:eastAsia="ru-RU"/>
              </w:rPr>
            </w:pPr>
            <w:r w:rsidRPr="00B35DF7">
              <w:rPr>
                <w:color w:val="000000"/>
                <w:sz w:val="24"/>
                <w:szCs w:val="24"/>
                <w:lang w:eastAsia="ru-RU"/>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B35DF7" w:rsidRPr="00B35DF7" w:rsidRDefault="00B35DF7" w:rsidP="00B35DF7">
            <w:pPr>
              <w:widowControl/>
              <w:adjustRightInd w:val="0"/>
              <w:spacing w:line="276" w:lineRule="auto"/>
              <w:ind w:left="142" w:hanging="142"/>
              <w:textAlignment w:val="center"/>
              <w:rPr>
                <w:color w:val="000000"/>
                <w:sz w:val="24"/>
                <w:szCs w:val="24"/>
                <w:lang w:eastAsia="ru-RU"/>
              </w:rPr>
            </w:pPr>
            <w:r w:rsidRPr="00B35DF7">
              <w:rPr>
                <w:color w:val="000000"/>
                <w:sz w:val="24"/>
                <w:szCs w:val="24"/>
                <w:lang w:eastAsia="ru-RU"/>
              </w:rPr>
              <w:lastRenderedPageBreak/>
              <w:t xml:space="preserve">экранно-звуковые (аудиокниги, фонохрестоматии, видеофильмы), </w:t>
            </w:r>
          </w:p>
          <w:p w:rsidR="00B35DF7" w:rsidRPr="00B35DF7" w:rsidRDefault="00B35DF7" w:rsidP="00B35DF7">
            <w:pPr>
              <w:widowControl/>
              <w:adjustRightInd w:val="0"/>
              <w:spacing w:line="276" w:lineRule="auto"/>
              <w:ind w:left="142" w:hanging="142"/>
              <w:textAlignment w:val="center"/>
              <w:rPr>
                <w:color w:val="000000"/>
                <w:sz w:val="24"/>
                <w:szCs w:val="24"/>
                <w:lang w:eastAsia="ru-RU"/>
              </w:rPr>
            </w:pPr>
            <w:r w:rsidRPr="00B35DF7">
              <w:rPr>
                <w:color w:val="000000"/>
                <w:sz w:val="24"/>
                <w:szCs w:val="24"/>
                <w:lang w:eastAsia="ru-RU"/>
              </w:rPr>
              <w:t>мультимедийные средства (электронные приложения к учебникам, аудиозаписи, видеофильмы, электронные медиалекции, тренажеры, и др.)</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80%</w:t>
            </w: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50%</w:t>
            </w: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100%</w:t>
            </w: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80%</w:t>
            </w: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 xml:space="preserve">в течение </w:t>
            </w: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2024-2025уч.г.</w:t>
            </w: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 xml:space="preserve">в течение </w:t>
            </w:r>
          </w:p>
          <w:p w:rsidR="00B35DF7" w:rsidRPr="00B35DF7" w:rsidRDefault="00B35DF7" w:rsidP="00B35DF7">
            <w:pPr>
              <w:widowControl/>
              <w:adjustRightInd w:val="0"/>
              <w:spacing w:line="276" w:lineRule="auto"/>
              <w:jc w:val="center"/>
              <w:rPr>
                <w:color w:val="000000"/>
                <w:sz w:val="24"/>
                <w:szCs w:val="24"/>
                <w:lang w:eastAsia="ru-RU"/>
              </w:rPr>
            </w:pPr>
            <w:r w:rsidRPr="00B35DF7">
              <w:rPr>
                <w:color w:val="000000"/>
                <w:sz w:val="24"/>
                <w:szCs w:val="24"/>
                <w:lang w:eastAsia="ru-RU"/>
              </w:rPr>
              <w:t>2023-2024уч.г.</w:t>
            </w: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lastRenderedPageBreak/>
              <w:t>5.</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t>6.</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Информационно-телекоммуникационная инфраструктура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t>7.</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 xml:space="preserve">Технические средства, обеспечивающие функционирование информационно-образовательной среды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t>8.</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Программные инструменты, обеспечивающие функционирование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r w:rsidR="00B35DF7" w:rsidRPr="00B35DF7" w:rsidTr="00B35DF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jc w:val="center"/>
              <w:textAlignment w:val="center"/>
              <w:rPr>
                <w:color w:val="000000"/>
                <w:sz w:val="24"/>
                <w:szCs w:val="24"/>
                <w:lang w:eastAsia="ru-RU"/>
              </w:rPr>
            </w:pPr>
            <w:r w:rsidRPr="00B35DF7">
              <w:rPr>
                <w:color w:val="000000"/>
                <w:sz w:val="24"/>
                <w:szCs w:val="24"/>
                <w:lang w:eastAsia="ru-RU"/>
              </w:rPr>
              <w:t>9.</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adjustRightInd w:val="0"/>
              <w:spacing w:line="276" w:lineRule="auto"/>
              <w:textAlignment w:val="center"/>
              <w:rPr>
                <w:color w:val="000000"/>
                <w:sz w:val="24"/>
                <w:szCs w:val="24"/>
                <w:lang w:eastAsia="ru-RU"/>
              </w:rPr>
            </w:pPr>
            <w:r w:rsidRPr="00B35DF7">
              <w:rPr>
                <w:color w:val="000000"/>
                <w:sz w:val="24"/>
                <w:szCs w:val="24"/>
                <w:lang w:eastAsia="ru-RU"/>
              </w:rPr>
              <w:t>Служба технической поддержки функционирования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r w:rsidRPr="00B35DF7">
              <w:rPr>
                <w:sz w:val="24"/>
                <w:szCs w:val="24"/>
                <w:lang w:eastAsia="ru-RU"/>
              </w:rP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adjustRightInd w:val="0"/>
              <w:spacing w:line="276" w:lineRule="auto"/>
              <w:jc w:val="center"/>
              <w:rPr>
                <w:sz w:val="24"/>
                <w:szCs w:val="24"/>
                <w:lang w:eastAsia="ru-RU"/>
              </w:rPr>
            </w:pPr>
          </w:p>
        </w:tc>
      </w:tr>
    </w:tbl>
    <w:p w:rsidR="00B35DF7" w:rsidRPr="00B35DF7" w:rsidRDefault="00B35DF7" w:rsidP="00164912">
      <w:pPr>
        <w:widowControl/>
        <w:adjustRightInd w:val="0"/>
        <w:spacing w:after="200" w:line="276" w:lineRule="auto"/>
        <w:ind w:left="1123" w:firstLine="720"/>
        <w:jc w:val="both"/>
        <w:rPr>
          <w:sz w:val="24"/>
          <w:szCs w:val="24"/>
          <w:lang w:eastAsia="ru-RU"/>
        </w:rPr>
      </w:pPr>
      <w:r w:rsidRPr="00B35DF7">
        <w:rPr>
          <w:sz w:val="24"/>
          <w:szCs w:val="24"/>
          <w:lang w:eastAsia="ru-RU"/>
        </w:rPr>
        <w:t>Информационно-образовательная среда школы дает возможность:</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sz w:val="24"/>
          <w:szCs w:val="24"/>
          <w:lang w:eastAsia="ru-RU"/>
        </w:rPr>
        <w:t>-</w:t>
      </w:r>
      <w:r w:rsidRPr="00B35DF7">
        <w:rPr>
          <w:color w:val="000000"/>
          <w:sz w:val="24"/>
          <w:szCs w:val="24"/>
          <w:lang w:eastAsia="ru-RU"/>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информационного подключения к локальной сети и глобальной сети Интернет, входа в информационную систему школы «Миранда медиа», в том числе через Интернет, размещения гипермедиа сообщений в информационной среде школы;</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взаимодействия в Интернете, в социальных группах и сетях, участия в форумах, групповой работы над сообщениями, проектами и т.п.;</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lastRenderedPageBreak/>
        <w:t>-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xml:space="preserve">Электронная информационно-образовательная среда позволяет обучающимся осуществить: </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поиск и получение информации в локальной сети организации и Глобальной сети – Интернете в соответствии с учебной задачей;</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обработку информации для выступления с аудио-, видео- и графическим сопровождением;</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размещение продуктов познавательной, исследовательской и творческой деятельности в сети школы и Интернете;</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Все указанные виды деятельности обеспечены расходными материалами.</w:t>
      </w:r>
    </w:p>
    <w:p w:rsidR="00B35DF7" w:rsidRPr="00B35DF7" w:rsidRDefault="00B35DF7" w:rsidP="00B35DF7">
      <w:pPr>
        <w:widowControl/>
        <w:adjustRightInd w:val="0"/>
        <w:spacing w:line="276" w:lineRule="auto"/>
        <w:ind w:left="1134" w:firstLine="709"/>
        <w:jc w:val="both"/>
        <w:rPr>
          <w:color w:val="000000"/>
          <w:sz w:val="24"/>
          <w:szCs w:val="24"/>
          <w:lang w:eastAsia="ru-RU"/>
        </w:rPr>
      </w:pPr>
      <w:r w:rsidRPr="00B35DF7">
        <w:rPr>
          <w:color w:val="000000"/>
          <w:sz w:val="24"/>
          <w:szCs w:val="24"/>
          <w:lang w:eastAsia="ru-RU"/>
        </w:rPr>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rsidR="00B35DF7" w:rsidRPr="00B35DF7" w:rsidRDefault="00B35DF7" w:rsidP="00B35DF7">
      <w:pPr>
        <w:widowControl/>
        <w:tabs>
          <w:tab w:val="left" w:pos="993"/>
        </w:tabs>
        <w:adjustRightInd w:val="0"/>
        <w:spacing w:line="276" w:lineRule="auto"/>
        <w:ind w:left="1134" w:firstLine="709"/>
        <w:jc w:val="both"/>
        <w:rPr>
          <w:color w:val="000000"/>
          <w:sz w:val="24"/>
          <w:szCs w:val="24"/>
          <w:lang w:eastAsia="ru-RU"/>
        </w:rPr>
      </w:pPr>
      <w:r w:rsidRPr="00B35DF7">
        <w:rPr>
          <w:color w:val="000000"/>
          <w:sz w:val="24"/>
          <w:szCs w:val="24"/>
          <w:lang w:eastAsia="ru-RU"/>
        </w:rPr>
        <w:t>При освоении ОО</w:t>
      </w:r>
      <w:r w:rsidR="00C4305D">
        <w:rPr>
          <w:color w:val="000000"/>
          <w:sz w:val="24"/>
          <w:szCs w:val="24"/>
          <w:lang w:eastAsia="ru-RU"/>
        </w:rPr>
        <w:t xml:space="preserve">П </w:t>
      </w:r>
      <w:r w:rsidRPr="00B35DF7">
        <w:rPr>
          <w:color w:val="000000"/>
          <w:sz w:val="24"/>
          <w:szCs w:val="24"/>
          <w:lang w:eastAsia="ru-RU"/>
        </w:rPr>
        <w:t>начального общего образования обучающимися с ОВЗ информационно-образовательная среда школы</w:t>
      </w:r>
      <w:r w:rsidR="00C4305D">
        <w:rPr>
          <w:color w:val="000000"/>
          <w:sz w:val="24"/>
          <w:szCs w:val="24"/>
          <w:lang w:eastAsia="ru-RU"/>
        </w:rPr>
        <w:t xml:space="preserve"> </w:t>
      </w:r>
      <w:r w:rsidRPr="00B35DF7">
        <w:rPr>
          <w:color w:val="000000"/>
          <w:sz w:val="24"/>
          <w:szCs w:val="24"/>
          <w:lang w:eastAsia="ru-RU"/>
        </w:rPr>
        <w:t>учитывает состояние здоровья обучающихся с ОВЗ, их особые образовательные потребности.</w:t>
      </w:r>
    </w:p>
    <w:p w:rsidR="00B35DF7" w:rsidRPr="00B35DF7" w:rsidRDefault="00B35DF7" w:rsidP="00B35DF7">
      <w:pPr>
        <w:widowControl/>
        <w:tabs>
          <w:tab w:val="left" w:pos="993"/>
        </w:tabs>
        <w:adjustRightInd w:val="0"/>
        <w:spacing w:line="276" w:lineRule="auto"/>
        <w:ind w:left="1134" w:firstLine="709"/>
        <w:jc w:val="both"/>
        <w:rPr>
          <w:color w:val="000000"/>
          <w:sz w:val="24"/>
          <w:szCs w:val="24"/>
          <w:lang w:eastAsia="ru-RU"/>
        </w:rPr>
      </w:pPr>
      <w:r w:rsidRPr="00B35DF7">
        <w:rPr>
          <w:color w:val="000000"/>
          <w:sz w:val="24"/>
          <w:szCs w:val="24"/>
          <w:lang w:eastAsia="ru-RU"/>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rsidR="00B35DF7" w:rsidRPr="00B35DF7" w:rsidRDefault="00B35DF7" w:rsidP="00B35DF7">
      <w:pPr>
        <w:widowControl/>
        <w:tabs>
          <w:tab w:val="left" w:pos="993"/>
        </w:tabs>
        <w:adjustRightInd w:val="0"/>
        <w:spacing w:line="276" w:lineRule="auto"/>
        <w:ind w:left="1134" w:firstLine="709"/>
        <w:jc w:val="both"/>
        <w:rPr>
          <w:color w:val="000000"/>
          <w:sz w:val="24"/>
          <w:szCs w:val="24"/>
          <w:lang w:eastAsia="ru-RU"/>
        </w:rPr>
      </w:pPr>
      <w:r w:rsidRPr="00B35DF7">
        <w:rPr>
          <w:color w:val="000000"/>
          <w:sz w:val="24"/>
          <w:szCs w:val="24"/>
          <w:lang w:eastAsia="ru-RU"/>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rsidR="00B35DF7" w:rsidRPr="00B35DF7" w:rsidRDefault="00B35DF7" w:rsidP="00B35DF7">
      <w:pPr>
        <w:widowControl/>
        <w:tabs>
          <w:tab w:val="left" w:pos="993"/>
        </w:tabs>
        <w:adjustRightInd w:val="0"/>
        <w:spacing w:line="276" w:lineRule="auto"/>
        <w:ind w:left="1134" w:firstLine="709"/>
        <w:jc w:val="both"/>
        <w:rPr>
          <w:color w:val="000000"/>
          <w:sz w:val="24"/>
          <w:szCs w:val="24"/>
          <w:lang w:eastAsia="ru-RU"/>
        </w:rPr>
      </w:pPr>
      <w:r w:rsidRPr="00B35DF7">
        <w:rPr>
          <w:color w:val="000000"/>
          <w:sz w:val="24"/>
          <w:szCs w:val="24"/>
          <w:lang w:eastAsia="ru-RU"/>
        </w:rPr>
        <w:lastRenderedPageBreak/>
        <w:t>Школой</w:t>
      </w:r>
      <w:r w:rsidR="00C4305D">
        <w:rPr>
          <w:color w:val="000000"/>
          <w:sz w:val="24"/>
          <w:szCs w:val="24"/>
          <w:lang w:eastAsia="ru-RU"/>
        </w:rPr>
        <w:t xml:space="preserve"> </w:t>
      </w:r>
      <w:r w:rsidRPr="00B35DF7">
        <w:rPr>
          <w:color w:val="000000"/>
          <w:sz w:val="24"/>
          <w:szCs w:val="24"/>
          <w:lang w:eastAsia="ru-RU"/>
        </w:rPr>
        <w:t>предоставляется</w:t>
      </w:r>
      <w:r w:rsidR="00C4305D">
        <w:rPr>
          <w:color w:val="000000"/>
          <w:sz w:val="24"/>
          <w:szCs w:val="24"/>
          <w:lang w:eastAsia="ru-RU"/>
        </w:rPr>
        <w:t xml:space="preserve"> </w:t>
      </w:r>
      <w:r w:rsidRPr="00B35DF7">
        <w:rPr>
          <w:color w:val="000000"/>
          <w:sz w:val="24"/>
          <w:szCs w:val="24"/>
          <w:lang w:eastAsia="ru-RU"/>
        </w:rPr>
        <w:t xml:space="preserve">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B35DF7" w:rsidRPr="00B35DF7" w:rsidRDefault="00B35DF7" w:rsidP="00B35DF7">
      <w:pPr>
        <w:widowControl/>
        <w:tabs>
          <w:tab w:val="left" w:pos="993"/>
        </w:tabs>
        <w:adjustRightInd w:val="0"/>
        <w:spacing w:line="276" w:lineRule="auto"/>
        <w:ind w:left="1134" w:firstLine="709"/>
        <w:jc w:val="both"/>
        <w:rPr>
          <w:color w:val="000000"/>
          <w:sz w:val="24"/>
          <w:szCs w:val="24"/>
          <w:lang w:eastAsia="ru-RU"/>
        </w:rPr>
      </w:pPr>
      <w:r w:rsidRPr="00B35DF7">
        <w:rPr>
          <w:color w:val="000000"/>
          <w:sz w:val="24"/>
          <w:szCs w:val="24"/>
          <w:lang w:eastAsia="ru-RU"/>
        </w:rPr>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 курсу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B35DF7" w:rsidRPr="00B35DF7" w:rsidRDefault="00B35DF7" w:rsidP="00B35DF7">
      <w:pPr>
        <w:widowControl/>
        <w:tabs>
          <w:tab w:val="left" w:pos="993"/>
        </w:tabs>
        <w:adjustRightInd w:val="0"/>
        <w:spacing w:line="276" w:lineRule="auto"/>
        <w:ind w:left="1134" w:firstLine="709"/>
        <w:jc w:val="both"/>
        <w:rPr>
          <w:color w:val="000000"/>
          <w:sz w:val="24"/>
          <w:szCs w:val="24"/>
          <w:lang w:eastAsia="ru-RU"/>
        </w:rPr>
      </w:pPr>
      <w:r w:rsidRPr="00B35DF7">
        <w:rPr>
          <w:color w:val="000000"/>
          <w:sz w:val="24"/>
          <w:szCs w:val="24"/>
          <w:lang w:eastAsia="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color w:val="000000"/>
          <w:sz w:val="24"/>
          <w:szCs w:val="24"/>
          <w:lang w:eastAsia="ru-RU"/>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w:t>
      </w:r>
      <w:r w:rsidRPr="00B35DF7">
        <w:rPr>
          <w:sz w:val="24"/>
          <w:szCs w:val="24"/>
          <w:lang w:eastAsia="ru-RU"/>
        </w:rPr>
        <w:t>аммы начального общего образования.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p>
    <w:p w:rsidR="00B35DF7" w:rsidRPr="00B35DF7" w:rsidRDefault="00B35DF7" w:rsidP="00B35DF7">
      <w:pPr>
        <w:widowControl/>
        <w:tabs>
          <w:tab w:val="left" w:pos="993"/>
        </w:tabs>
        <w:adjustRightInd w:val="0"/>
        <w:spacing w:after="200" w:line="276" w:lineRule="auto"/>
        <w:ind w:left="1134" w:firstLine="709"/>
        <w:jc w:val="both"/>
        <w:rPr>
          <w:b/>
          <w:sz w:val="24"/>
          <w:szCs w:val="24"/>
          <w:lang w:eastAsia="ru-RU"/>
        </w:rPr>
      </w:pPr>
      <w:r w:rsidRPr="00B35DF7">
        <w:rPr>
          <w:b/>
          <w:sz w:val="24"/>
          <w:szCs w:val="24"/>
          <w:lang w:eastAsia="ru-RU"/>
        </w:rPr>
        <w:t>3.4.</w:t>
      </w:r>
      <w:r w:rsidR="00164912">
        <w:rPr>
          <w:b/>
          <w:sz w:val="24"/>
          <w:szCs w:val="24"/>
          <w:lang w:eastAsia="ru-RU"/>
        </w:rPr>
        <w:t>3</w:t>
      </w:r>
      <w:r w:rsidRPr="00B35DF7">
        <w:rPr>
          <w:b/>
          <w:sz w:val="24"/>
          <w:szCs w:val="24"/>
          <w:lang w:eastAsia="ru-RU"/>
        </w:rPr>
        <w:t>. Психолого-педагогические условия реализации основной образовательной программы начального общего образования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Психолого-педагогические условия реализации программы начального</w:t>
      </w:r>
      <w:r w:rsidR="00C4305D">
        <w:rPr>
          <w:sz w:val="24"/>
          <w:szCs w:val="24"/>
          <w:lang w:eastAsia="ru-RU"/>
        </w:rPr>
        <w:t xml:space="preserve"> </w:t>
      </w:r>
      <w:r w:rsidRPr="00B35DF7">
        <w:rPr>
          <w:sz w:val="24"/>
          <w:szCs w:val="24"/>
          <w:lang w:eastAsia="ru-RU"/>
        </w:rPr>
        <w:t>общего образования обеспечивают:</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4) профилактику формирования у обучающихся девиантных форм поведения, агрессии и повышенной тревожности;</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lastRenderedPageBreak/>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формирование и развитие психолого-педагогической компетентности;</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сохранение и укрепление психологического благополучия и психического здоровья обучающихся;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поддержка и сопровождение детско-родительских отношений;</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формирование ценности здоровья и безопасного образа жизни;</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мониторинг возможностей и способностей обучающихся, выявление, поддержка и сопровождение одаренных детей;</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создание условий для последующего профессионального самоопределения;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сопровождение проектирования обучающимися планов продолжения образования и будущего профессионального самоопределения;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обеспечение осознанного и ответственного выбора дальнейшей профессиональной сферы деятельности;</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формирование коммуникативных навыков в разновозрастной среде и среде сверстников;</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поддержка детских объединений, ученического самоуправления;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формирование психологической культуры поведения в информационной среде;</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развитие психологической культуры в области использования ИКТ;</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6) индивидуальное психолого-педагогическое сопровождение всех участников образовательных отношений, в том числе:</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обучающихся, испытывающих трудности в освоении программы начального общего образования, развитии и социальной адаптации;</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обучающихся, проявляющих индивидуальные способности, и одаренных;</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педагогических, учебно-вспомогательных и иных работников школы, обеспечивающих реализацию программы начального общего образования;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родителей (законных представителей) несовершеннолетних обучающихся;</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7) диверсификацию уровней психолого-педагогического сопровождения (индивидуальный, групповой, уровень класса, уровень школы);</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35DF7" w:rsidRPr="00B35DF7" w:rsidRDefault="00B35DF7" w:rsidP="00B35DF7">
      <w:pPr>
        <w:widowControl/>
        <w:tabs>
          <w:tab w:val="left" w:pos="993"/>
        </w:tabs>
        <w:adjustRightInd w:val="0"/>
        <w:spacing w:line="276" w:lineRule="auto"/>
        <w:ind w:left="1134" w:firstLine="709"/>
        <w:jc w:val="both"/>
        <w:rPr>
          <w:sz w:val="24"/>
          <w:szCs w:val="24"/>
          <w:lang w:eastAsia="ru-RU"/>
        </w:rPr>
      </w:pPr>
      <w:r w:rsidRPr="00B35DF7">
        <w:rPr>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rsidR="00B35DF7" w:rsidRPr="00B35DF7" w:rsidRDefault="00B35DF7" w:rsidP="00B35DF7">
      <w:pPr>
        <w:widowControl/>
        <w:tabs>
          <w:tab w:val="left" w:pos="993"/>
        </w:tabs>
        <w:adjustRightInd w:val="0"/>
        <w:ind w:left="1134" w:firstLine="709"/>
        <w:jc w:val="both"/>
        <w:rPr>
          <w:color w:val="000000"/>
          <w:sz w:val="24"/>
          <w:szCs w:val="24"/>
          <w:lang w:eastAsia="ru-RU"/>
        </w:rPr>
      </w:pPr>
      <w:r w:rsidRPr="00B35DF7">
        <w:rPr>
          <w:sz w:val="24"/>
          <w:szCs w:val="24"/>
          <w:lang w:eastAsia="ru-RU"/>
        </w:rPr>
        <w:t xml:space="preserve">В школе психолого-педагогическое сопровождение реализации программы начального общего </w:t>
      </w:r>
      <w:r w:rsidRPr="00B35DF7">
        <w:rPr>
          <w:color w:val="000000"/>
          <w:sz w:val="24"/>
          <w:szCs w:val="24"/>
          <w:lang w:eastAsia="ru-RU"/>
        </w:rPr>
        <w:t>образования осуществляется квалифицированными специалистами:</w:t>
      </w:r>
    </w:p>
    <w:p w:rsidR="00B35DF7" w:rsidRPr="00B35DF7" w:rsidRDefault="00B35DF7" w:rsidP="00B35DF7">
      <w:pPr>
        <w:widowControl/>
        <w:tabs>
          <w:tab w:val="left" w:pos="993"/>
        </w:tabs>
        <w:adjustRightInd w:val="0"/>
        <w:ind w:left="1134" w:firstLine="709"/>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педагогом-психологом ;</w:t>
      </w:r>
    </w:p>
    <w:p w:rsidR="00B35DF7" w:rsidRPr="00B35DF7" w:rsidRDefault="00B35DF7" w:rsidP="00B35DF7">
      <w:pPr>
        <w:widowControl/>
        <w:tabs>
          <w:tab w:val="left" w:pos="993"/>
        </w:tabs>
        <w:adjustRightInd w:val="0"/>
        <w:ind w:left="1134" w:firstLine="709"/>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 xml:space="preserve">учителем-дефектологом (); </w:t>
      </w:r>
    </w:p>
    <w:p w:rsidR="00B35DF7" w:rsidRPr="00B35DF7" w:rsidRDefault="00B35DF7" w:rsidP="00B35DF7">
      <w:pPr>
        <w:widowControl/>
        <w:tabs>
          <w:tab w:val="left" w:pos="993"/>
        </w:tabs>
        <w:adjustRightInd w:val="0"/>
        <w:ind w:left="1134" w:firstLine="709"/>
        <w:jc w:val="both"/>
        <w:rPr>
          <w:color w:val="000000"/>
          <w:sz w:val="24"/>
          <w:szCs w:val="24"/>
          <w:lang w:eastAsia="ru-RU"/>
        </w:rPr>
      </w:pPr>
      <w:r w:rsidRPr="00B35DF7">
        <w:rPr>
          <w:color w:val="000000"/>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B35DF7" w:rsidRPr="00B35DF7" w:rsidRDefault="00B35DF7" w:rsidP="00B35DF7">
      <w:pPr>
        <w:widowControl/>
        <w:tabs>
          <w:tab w:val="left" w:pos="993"/>
        </w:tabs>
        <w:adjustRightInd w:val="0"/>
        <w:ind w:left="1134" w:firstLine="709"/>
        <w:jc w:val="both"/>
        <w:rPr>
          <w:color w:val="000000"/>
          <w:sz w:val="24"/>
          <w:szCs w:val="24"/>
          <w:lang w:eastAsia="ru-RU"/>
        </w:rPr>
      </w:pPr>
      <w:r w:rsidRPr="00B35DF7">
        <w:rPr>
          <w:color w:val="000000"/>
          <w:sz w:val="24"/>
          <w:szCs w:val="24"/>
          <w:lang w:eastAsia="ru-RU"/>
        </w:rPr>
        <w:lastRenderedPageBreak/>
        <w:t>-</w:t>
      </w:r>
      <w:r w:rsidRPr="00B35DF7">
        <w:rPr>
          <w:color w:val="000000"/>
          <w:sz w:val="24"/>
          <w:szCs w:val="24"/>
          <w:lang w:eastAsia="ru-RU"/>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rsidR="00B35DF7" w:rsidRPr="00B35DF7" w:rsidRDefault="00B35DF7" w:rsidP="00B35DF7">
      <w:pPr>
        <w:widowControl/>
        <w:tabs>
          <w:tab w:val="left" w:pos="993"/>
        </w:tabs>
        <w:adjustRightInd w:val="0"/>
        <w:ind w:left="1134" w:firstLine="709"/>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B35DF7" w:rsidRDefault="00B35DF7" w:rsidP="00164912">
      <w:pPr>
        <w:widowControl/>
        <w:tabs>
          <w:tab w:val="left" w:pos="993"/>
        </w:tabs>
        <w:adjustRightInd w:val="0"/>
        <w:ind w:left="1134" w:firstLine="709"/>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профилактика, экспертиза, развивающая работа, просвещение, коррекционная работа, осуществляемая в течение всего учебного времени.</w:t>
      </w:r>
    </w:p>
    <w:p w:rsidR="00164912" w:rsidRPr="00B35DF7" w:rsidRDefault="00164912" w:rsidP="00164912">
      <w:pPr>
        <w:widowControl/>
        <w:tabs>
          <w:tab w:val="left" w:pos="993"/>
        </w:tabs>
        <w:adjustRightInd w:val="0"/>
        <w:ind w:left="1134" w:firstLine="709"/>
        <w:jc w:val="both"/>
        <w:rPr>
          <w:color w:val="000000"/>
          <w:sz w:val="24"/>
          <w:szCs w:val="24"/>
          <w:lang w:eastAsia="ru-RU"/>
        </w:rPr>
      </w:pPr>
    </w:p>
    <w:p w:rsidR="00B35DF7" w:rsidRPr="00B35DF7" w:rsidRDefault="00B35DF7" w:rsidP="00B35DF7">
      <w:pPr>
        <w:widowControl/>
        <w:tabs>
          <w:tab w:val="left" w:pos="993"/>
        </w:tabs>
        <w:adjustRightInd w:val="0"/>
        <w:spacing w:after="200" w:line="276" w:lineRule="auto"/>
        <w:ind w:left="1134" w:firstLine="709"/>
        <w:jc w:val="both"/>
        <w:rPr>
          <w:b/>
          <w:sz w:val="24"/>
          <w:szCs w:val="24"/>
          <w:lang w:eastAsia="ru-RU"/>
        </w:rPr>
      </w:pPr>
      <w:r w:rsidRPr="00B35DF7">
        <w:rPr>
          <w:b/>
          <w:sz w:val="24"/>
          <w:szCs w:val="24"/>
          <w:lang w:eastAsia="ru-RU"/>
        </w:rPr>
        <w:t>3.4.</w:t>
      </w:r>
      <w:r w:rsidR="00164912">
        <w:rPr>
          <w:b/>
          <w:sz w:val="24"/>
          <w:szCs w:val="24"/>
          <w:lang w:eastAsia="ru-RU"/>
        </w:rPr>
        <w:t>4</w:t>
      </w:r>
      <w:r w:rsidRPr="00B35DF7">
        <w:rPr>
          <w:b/>
          <w:sz w:val="24"/>
          <w:szCs w:val="24"/>
          <w:lang w:eastAsia="ru-RU"/>
        </w:rPr>
        <w:t>. Кадровые условия реализации основной образовательной программы начального общего образования</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Обеспеченность кадровыми условиями включает в себя:</w:t>
      </w:r>
    </w:p>
    <w:p w:rsidR="00B35DF7" w:rsidRPr="00B35DF7" w:rsidRDefault="00B35DF7" w:rsidP="00B35DF7">
      <w:pPr>
        <w:widowControl/>
        <w:numPr>
          <w:ilvl w:val="0"/>
          <w:numId w:val="73"/>
        </w:numPr>
        <w:tabs>
          <w:tab w:val="left" w:pos="993"/>
        </w:tabs>
        <w:autoSpaceDE/>
        <w:autoSpaceDN/>
        <w:adjustRightInd w:val="0"/>
        <w:spacing w:after="200" w:line="276" w:lineRule="auto"/>
        <w:ind w:left="1134" w:right="-1" w:firstLine="709"/>
        <w:jc w:val="both"/>
        <w:textAlignment w:val="center"/>
        <w:rPr>
          <w:color w:val="000000"/>
          <w:sz w:val="24"/>
          <w:szCs w:val="24"/>
          <w:lang w:eastAsia="ru-RU"/>
        </w:rPr>
      </w:pPr>
      <w:r w:rsidRPr="00B35DF7">
        <w:rPr>
          <w:color w:val="000000"/>
          <w:sz w:val="24"/>
          <w:szCs w:val="24"/>
          <w:lang w:eastAsia="ru-RU"/>
        </w:rPr>
        <w:t>укомплектованность школы педагогическими, руководящими и иными работниками;</w:t>
      </w:r>
    </w:p>
    <w:p w:rsidR="00B35DF7" w:rsidRPr="00B35DF7" w:rsidRDefault="00B35DF7" w:rsidP="00B35DF7">
      <w:pPr>
        <w:widowControl/>
        <w:numPr>
          <w:ilvl w:val="0"/>
          <w:numId w:val="73"/>
        </w:numPr>
        <w:tabs>
          <w:tab w:val="left" w:pos="993"/>
        </w:tabs>
        <w:autoSpaceDE/>
        <w:autoSpaceDN/>
        <w:adjustRightInd w:val="0"/>
        <w:spacing w:after="200" w:line="276" w:lineRule="auto"/>
        <w:ind w:left="1134" w:right="-1" w:firstLine="709"/>
        <w:jc w:val="both"/>
        <w:textAlignment w:val="center"/>
        <w:rPr>
          <w:color w:val="000000"/>
          <w:sz w:val="24"/>
          <w:szCs w:val="24"/>
          <w:lang w:eastAsia="ru-RU"/>
        </w:rPr>
      </w:pPr>
      <w:r w:rsidRPr="00B35DF7">
        <w:rPr>
          <w:color w:val="000000"/>
          <w:sz w:val="24"/>
          <w:szCs w:val="24"/>
          <w:lang w:eastAsia="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rsidR="00B35DF7" w:rsidRPr="00B35DF7" w:rsidRDefault="00B35DF7" w:rsidP="00B35DF7">
      <w:pPr>
        <w:widowControl/>
        <w:numPr>
          <w:ilvl w:val="0"/>
          <w:numId w:val="73"/>
        </w:numPr>
        <w:tabs>
          <w:tab w:val="left" w:pos="993"/>
        </w:tabs>
        <w:autoSpaceDE/>
        <w:autoSpaceDN/>
        <w:adjustRightInd w:val="0"/>
        <w:spacing w:after="200" w:line="276" w:lineRule="auto"/>
        <w:ind w:left="1134" w:right="-1" w:firstLine="709"/>
        <w:jc w:val="both"/>
        <w:textAlignment w:val="center"/>
        <w:rPr>
          <w:color w:val="000000"/>
          <w:sz w:val="24"/>
          <w:szCs w:val="24"/>
          <w:lang w:eastAsia="ru-RU"/>
        </w:rPr>
      </w:pPr>
      <w:r w:rsidRPr="00B35DF7">
        <w:rPr>
          <w:color w:val="000000"/>
          <w:sz w:val="24"/>
          <w:szCs w:val="24"/>
          <w:lang w:eastAsia="ru-RU"/>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w:t>
      </w:r>
      <w:r w:rsidRPr="00B35DF7">
        <w:rPr>
          <w:color w:val="000000"/>
          <w:sz w:val="24"/>
          <w:szCs w:val="24"/>
          <w:lang w:eastAsia="ru-RU"/>
        </w:rPr>
        <w:lastRenderedPageBreak/>
        <w:t xml:space="preserve">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rsidR="00B35DF7" w:rsidRPr="00B35DF7" w:rsidRDefault="00B35DF7" w:rsidP="00B35DF7">
      <w:pPr>
        <w:widowControl/>
        <w:tabs>
          <w:tab w:val="left" w:pos="993"/>
        </w:tabs>
        <w:adjustRightInd w:val="0"/>
        <w:spacing w:line="276" w:lineRule="auto"/>
        <w:ind w:left="1134" w:right="-1" w:firstLine="709"/>
        <w:jc w:val="both"/>
        <w:textAlignment w:val="center"/>
        <w:rPr>
          <w:spacing w:val="2"/>
          <w:sz w:val="24"/>
          <w:szCs w:val="24"/>
          <w:lang w:eastAsia="ru-RU"/>
        </w:rPr>
      </w:pPr>
      <w:r w:rsidRPr="00B35DF7">
        <w:rPr>
          <w:spacing w:val="2"/>
          <w:sz w:val="24"/>
          <w:szCs w:val="24"/>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9498" w:type="dxa"/>
        <w:tblInd w:w="1247" w:type="dxa"/>
        <w:tblLayout w:type="fixed"/>
        <w:tblCellMar>
          <w:left w:w="0" w:type="dxa"/>
          <w:right w:w="0" w:type="dxa"/>
        </w:tblCellMar>
        <w:tblLook w:val="0000"/>
      </w:tblPr>
      <w:tblGrid>
        <w:gridCol w:w="2268"/>
        <w:gridCol w:w="3402"/>
        <w:gridCol w:w="1985"/>
        <w:gridCol w:w="1843"/>
      </w:tblGrid>
      <w:tr w:rsidR="00B35DF7" w:rsidRPr="00B35DF7" w:rsidTr="00B35DF7">
        <w:trPr>
          <w:trHeight w:val="1033"/>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993"/>
              </w:tabs>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Категория работников НОО</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993"/>
              </w:tabs>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993"/>
              </w:tabs>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Подтверждение уровня квалификации результатами аттестации</w:t>
            </w:r>
          </w:p>
        </w:tc>
      </w:tr>
      <w:tr w:rsidR="00B35DF7" w:rsidRPr="00B35DF7" w:rsidTr="00B35DF7">
        <w:trPr>
          <w:trHeight w:val="1322"/>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993"/>
              </w:tabs>
              <w:adjustRightInd w:val="0"/>
              <w:spacing w:line="276" w:lineRule="auto"/>
              <w:jc w:val="center"/>
              <w:rPr>
                <w:sz w:val="24"/>
                <w:szCs w:val="24"/>
                <w:lang w:eastAsia="ru-RU"/>
              </w:rP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993"/>
              </w:tabs>
              <w:adjustRightInd w:val="0"/>
              <w:spacing w:line="276" w:lineRule="auto"/>
              <w:jc w:val="center"/>
              <w:rPr>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35DF7" w:rsidRPr="00B35DF7" w:rsidRDefault="00B35DF7" w:rsidP="00B35DF7">
            <w:pPr>
              <w:widowControl/>
              <w:tabs>
                <w:tab w:val="left" w:pos="993"/>
              </w:tabs>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Соответствие занимаемой должности</w:t>
            </w:r>
          </w:p>
          <w:p w:rsidR="00B35DF7" w:rsidRPr="00B35DF7" w:rsidRDefault="00B35DF7" w:rsidP="00B35DF7">
            <w:pPr>
              <w:widowControl/>
              <w:tabs>
                <w:tab w:val="left" w:pos="993"/>
              </w:tabs>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Квалифика-</w:t>
            </w:r>
            <w:r w:rsidRPr="00B35DF7">
              <w:rPr>
                <w:b/>
                <w:bCs/>
                <w:color w:val="000000"/>
                <w:sz w:val="24"/>
                <w:szCs w:val="24"/>
                <w:lang w:eastAsia="ru-RU"/>
              </w:rPr>
              <w:br/>
              <w:t>ционная категория</w:t>
            </w:r>
          </w:p>
          <w:p w:rsidR="00B35DF7" w:rsidRPr="00B35DF7" w:rsidRDefault="00B35DF7" w:rsidP="00B35DF7">
            <w:pPr>
              <w:widowControl/>
              <w:tabs>
                <w:tab w:val="left" w:pos="993"/>
              </w:tabs>
              <w:adjustRightInd w:val="0"/>
              <w:spacing w:line="276" w:lineRule="auto"/>
              <w:jc w:val="center"/>
              <w:textAlignment w:val="center"/>
              <w:rPr>
                <w:b/>
                <w:bCs/>
                <w:color w:val="000000"/>
                <w:sz w:val="24"/>
                <w:szCs w:val="24"/>
                <w:lang w:eastAsia="ru-RU"/>
              </w:rPr>
            </w:pPr>
            <w:r w:rsidRPr="00B35DF7">
              <w:rPr>
                <w:b/>
                <w:bCs/>
                <w:color w:val="000000"/>
                <w:sz w:val="24"/>
                <w:szCs w:val="24"/>
                <w:lang w:eastAsia="ru-RU"/>
              </w:rPr>
              <w:t>(%)</w:t>
            </w:r>
          </w:p>
        </w:tc>
      </w:tr>
      <w:tr w:rsidR="00B35DF7" w:rsidRPr="00B35DF7" w:rsidTr="00B35DF7">
        <w:trPr>
          <w:trHeight w:val="684"/>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both"/>
              <w:textAlignment w:val="center"/>
              <w:rPr>
                <w:sz w:val="24"/>
                <w:szCs w:val="24"/>
                <w:lang w:eastAsia="ru-RU"/>
              </w:rPr>
            </w:pPr>
            <w:r w:rsidRPr="00B35DF7">
              <w:rPr>
                <w:sz w:val="24"/>
                <w:szCs w:val="24"/>
                <w:lang w:eastAsia="ru-RU"/>
              </w:rPr>
              <w:t>Педагогические работники (11чел.)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center"/>
              <w:rPr>
                <w:sz w:val="24"/>
                <w:szCs w:val="24"/>
                <w:lang w:eastAsia="ru-RU"/>
              </w:rPr>
            </w:pPr>
            <w:r w:rsidRPr="00B35DF7">
              <w:rPr>
                <w:sz w:val="24"/>
                <w:szCs w:val="24"/>
                <w:lang w:eastAsia="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center"/>
              <w:rPr>
                <w:sz w:val="24"/>
                <w:szCs w:val="24"/>
                <w:lang w:eastAsia="ru-RU"/>
              </w:rPr>
            </w:pPr>
            <w:r w:rsidRPr="00B35DF7">
              <w:rPr>
                <w:sz w:val="24"/>
                <w:szCs w:val="24"/>
                <w:lang w:eastAsia="ru-RU"/>
              </w:rPr>
              <w:t>40%</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center"/>
              <w:rPr>
                <w:sz w:val="24"/>
                <w:szCs w:val="24"/>
                <w:lang w:eastAsia="ru-RU"/>
              </w:rPr>
            </w:pPr>
            <w:r w:rsidRPr="00B35DF7">
              <w:rPr>
                <w:sz w:val="24"/>
                <w:szCs w:val="24"/>
                <w:lang w:eastAsia="ru-RU"/>
              </w:rPr>
              <w:t>60%</w:t>
            </w:r>
          </w:p>
        </w:tc>
      </w:tr>
      <w:tr w:rsidR="00B35DF7" w:rsidRPr="00B35DF7" w:rsidTr="00B35DF7">
        <w:trPr>
          <w:trHeight w:val="586"/>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both"/>
              <w:textAlignment w:val="center"/>
              <w:rPr>
                <w:sz w:val="24"/>
                <w:szCs w:val="24"/>
                <w:lang w:eastAsia="ru-RU"/>
              </w:rPr>
            </w:pPr>
            <w:r w:rsidRPr="00B35DF7">
              <w:rPr>
                <w:sz w:val="24"/>
                <w:szCs w:val="24"/>
                <w:lang w:eastAsia="ru-RU"/>
              </w:rPr>
              <w:t xml:space="preserve">Руководящие </w:t>
            </w:r>
            <w:r w:rsidRPr="00B35DF7">
              <w:rPr>
                <w:sz w:val="24"/>
                <w:szCs w:val="24"/>
                <w:lang w:eastAsia="ru-RU"/>
              </w:rPr>
              <w:br/>
              <w:t>работники (3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center"/>
              <w:rPr>
                <w:sz w:val="24"/>
                <w:szCs w:val="24"/>
                <w:lang w:eastAsia="ru-RU"/>
              </w:rPr>
            </w:pPr>
            <w:r w:rsidRPr="00B35DF7">
              <w:rPr>
                <w:sz w:val="24"/>
                <w:szCs w:val="24"/>
                <w:lang w:eastAsia="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center"/>
              <w:rPr>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35DF7" w:rsidRPr="00B35DF7" w:rsidRDefault="00B35DF7" w:rsidP="00B35DF7">
            <w:pPr>
              <w:widowControl/>
              <w:tabs>
                <w:tab w:val="left" w:pos="993"/>
              </w:tabs>
              <w:adjustRightInd w:val="0"/>
              <w:spacing w:line="276" w:lineRule="auto"/>
              <w:ind w:right="-1"/>
              <w:jc w:val="center"/>
              <w:rPr>
                <w:sz w:val="24"/>
                <w:szCs w:val="24"/>
                <w:lang w:eastAsia="ru-RU"/>
              </w:rPr>
            </w:pPr>
            <w:r w:rsidRPr="00B35DF7">
              <w:rPr>
                <w:sz w:val="24"/>
                <w:szCs w:val="24"/>
                <w:lang w:eastAsia="ru-RU"/>
              </w:rPr>
              <w:t>100%</w:t>
            </w:r>
          </w:p>
        </w:tc>
      </w:tr>
    </w:tbl>
    <w:p w:rsidR="00B35DF7" w:rsidRPr="00B35DF7" w:rsidRDefault="00B35DF7" w:rsidP="00B35DF7">
      <w:pPr>
        <w:widowControl/>
        <w:tabs>
          <w:tab w:val="left" w:pos="993"/>
        </w:tabs>
        <w:adjustRightInd w:val="0"/>
        <w:spacing w:after="200" w:line="276" w:lineRule="auto"/>
        <w:ind w:left="1134" w:right="-1" w:firstLine="709"/>
        <w:jc w:val="both"/>
        <w:textAlignment w:val="center"/>
        <w:rPr>
          <w:color w:val="000000"/>
          <w:sz w:val="24"/>
          <w:szCs w:val="24"/>
          <w:lang w:eastAsia="ru-RU"/>
        </w:rPr>
      </w:pPr>
      <w:r w:rsidRPr="00B35DF7">
        <w:rPr>
          <w:color w:val="000000"/>
          <w:sz w:val="24"/>
          <w:szCs w:val="24"/>
          <w:lang w:eastAsia="ru-RU"/>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B35DF7" w:rsidRPr="00B35DF7" w:rsidRDefault="00B35DF7" w:rsidP="00B35DF7">
      <w:pPr>
        <w:widowControl/>
        <w:tabs>
          <w:tab w:val="left" w:pos="993"/>
        </w:tabs>
        <w:adjustRightInd w:val="0"/>
        <w:spacing w:after="200" w:line="276" w:lineRule="auto"/>
        <w:ind w:left="1134" w:right="-1" w:firstLine="709"/>
        <w:jc w:val="both"/>
        <w:textAlignment w:val="center"/>
        <w:rPr>
          <w:i/>
          <w:color w:val="000000"/>
          <w:sz w:val="24"/>
          <w:szCs w:val="24"/>
          <w:lang w:eastAsia="ru-RU"/>
        </w:rPr>
      </w:pPr>
      <w:r w:rsidRPr="00B35DF7">
        <w:rPr>
          <w:b/>
          <w:bCs/>
          <w:i/>
          <w:color w:val="000000"/>
          <w:sz w:val="24"/>
          <w:szCs w:val="24"/>
          <w:lang w:eastAsia="ru-RU"/>
        </w:rPr>
        <w:t>Профессиональное развитие и повышение квалификации педагогических работников</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 xml:space="preserve">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w:t>
      </w:r>
      <w:r w:rsidRPr="00B35DF7">
        <w:rPr>
          <w:color w:val="000000"/>
          <w:sz w:val="24"/>
          <w:szCs w:val="24"/>
          <w:lang w:eastAsia="ru-RU"/>
        </w:rPr>
        <w:lastRenderedPageBreak/>
        <w:t>реализацией программ начального общего образования, имеющие соответствующую лицензию.</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Ожидаемый результат повышения квалификации – профессиональная готовность работников образования к реализации ФГОС НОО:</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 обеспечение оптимального вхождения работников образования в систему ценностей современного образования;</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 овладение учебно-методическими и информационно-методическими ресурсами, необходимыми для успешного решения задач ФГОС НОО.</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r w:rsidRPr="00B35DF7">
        <w:rPr>
          <w:color w:val="000000"/>
          <w:sz w:val="24"/>
          <w:szCs w:val="24"/>
          <w:lang w:eastAsia="ru-RU"/>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B35DF7" w:rsidRPr="00B35DF7" w:rsidRDefault="00B35DF7" w:rsidP="00B35DF7">
      <w:pPr>
        <w:widowControl/>
        <w:tabs>
          <w:tab w:val="left" w:pos="993"/>
        </w:tabs>
        <w:adjustRightInd w:val="0"/>
        <w:spacing w:line="276" w:lineRule="auto"/>
        <w:ind w:left="1134" w:right="-1" w:firstLine="709"/>
        <w:jc w:val="both"/>
        <w:textAlignment w:val="center"/>
        <w:rPr>
          <w:color w:val="000000"/>
          <w:sz w:val="24"/>
          <w:szCs w:val="24"/>
          <w:lang w:eastAsia="ru-RU"/>
        </w:rPr>
      </w:pPr>
    </w:p>
    <w:p w:rsidR="00B35DF7" w:rsidRPr="00B35DF7" w:rsidRDefault="00B35DF7" w:rsidP="00B35DF7">
      <w:pPr>
        <w:widowControl/>
        <w:tabs>
          <w:tab w:val="left" w:pos="993"/>
        </w:tabs>
        <w:adjustRightInd w:val="0"/>
        <w:spacing w:after="200" w:line="276" w:lineRule="auto"/>
        <w:ind w:left="1134" w:right="-1" w:firstLine="709"/>
        <w:jc w:val="both"/>
        <w:rPr>
          <w:b/>
          <w:sz w:val="24"/>
          <w:szCs w:val="24"/>
          <w:lang w:eastAsia="ru-RU"/>
        </w:rPr>
      </w:pPr>
      <w:r w:rsidRPr="00B35DF7">
        <w:rPr>
          <w:b/>
          <w:sz w:val="24"/>
          <w:szCs w:val="24"/>
          <w:lang w:eastAsia="ru-RU"/>
        </w:rPr>
        <w:t>3.4.</w:t>
      </w:r>
      <w:r w:rsidR="00164912">
        <w:rPr>
          <w:b/>
          <w:sz w:val="24"/>
          <w:szCs w:val="24"/>
          <w:lang w:eastAsia="ru-RU"/>
        </w:rPr>
        <w:t>5</w:t>
      </w:r>
      <w:r w:rsidRPr="00B35DF7">
        <w:rPr>
          <w:b/>
          <w:sz w:val="24"/>
          <w:szCs w:val="24"/>
          <w:lang w:eastAsia="ru-RU"/>
        </w:rPr>
        <w:t>. Финансовые условия реализации основной образовательной программы начального общего образования</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Финансовые условия реализации программы начального общего образования обеспечивают:</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соблюдение в полном объеме государственных гарантий по получению гражданами общедоступного и бесплатного начального общего образования;</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возможность реализации всех требований и условий, предусмотренных ФГОС;</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 покрытие затрат на реализацию всех частей программы начального общего образования.</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Финансовое обеспечение реализации образовательной программы начального общего образования бюджетного</w:t>
      </w:r>
      <w:r w:rsidR="00C4305D">
        <w:rPr>
          <w:color w:val="000000"/>
          <w:sz w:val="24"/>
          <w:szCs w:val="24"/>
          <w:lang w:eastAsia="ru-RU"/>
        </w:rPr>
        <w:t xml:space="preserve"> </w:t>
      </w:r>
      <w:r w:rsidRPr="00B35DF7">
        <w:rPr>
          <w:color w:val="000000"/>
          <w:sz w:val="24"/>
          <w:szCs w:val="24"/>
          <w:lang w:eastAsia="ru-RU"/>
        </w:rPr>
        <w:t xml:space="preserve">учреждения осуществляется исходя из расходных обязательств на </w:t>
      </w:r>
      <w:r w:rsidRPr="00B35DF7">
        <w:rPr>
          <w:color w:val="000000"/>
          <w:sz w:val="24"/>
          <w:szCs w:val="24"/>
          <w:lang w:eastAsia="ru-RU"/>
        </w:rPr>
        <w:lastRenderedPageBreak/>
        <w:t>основе государственного (муниципального) задания по оказанию государственных (муниципальных) образовательных услуг.</w:t>
      </w:r>
    </w:p>
    <w:p w:rsidR="00B35DF7" w:rsidRPr="00B35DF7" w:rsidRDefault="00B35DF7" w:rsidP="00B35DF7">
      <w:pPr>
        <w:widowControl/>
        <w:tabs>
          <w:tab w:val="left" w:pos="993"/>
        </w:tabs>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35DF7" w:rsidRPr="00B35DF7" w:rsidRDefault="00B35DF7" w:rsidP="00B35DF7">
      <w:pPr>
        <w:widowControl/>
        <w:tabs>
          <w:tab w:val="left" w:pos="993"/>
        </w:tabs>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w:t>
      </w:r>
      <w:r w:rsidR="00C4305D">
        <w:rPr>
          <w:color w:val="000000"/>
          <w:sz w:val="24"/>
          <w:szCs w:val="24"/>
          <w:lang w:eastAsia="ru-RU"/>
        </w:rPr>
        <w:t xml:space="preserve"> </w:t>
      </w:r>
      <w:r w:rsidRPr="00B35DF7">
        <w:rPr>
          <w:color w:val="000000"/>
          <w:sz w:val="24"/>
          <w:szCs w:val="24"/>
          <w:lang w:eastAsia="ru-RU"/>
        </w:rPr>
        <w:t>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35DF7" w:rsidRPr="00B35DF7" w:rsidRDefault="00B35DF7" w:rsidP="00B35DF7">
      <w:pPr>
        <w:widowControl/>
        <w:tabs>
          <w:tab w:val="left" w:pos="993"/>
        </w:tabs>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rsidR="00B35DF7" w:rsidRPr="00B35DF7" w:rsidRDefault="00B35DF7" w:rsidP="00B35DF7">
      <w:pPr>
        <w:widowControl/>
        <w:numPr>
          <w:ilvl w:val="0"/>
          <w:numId w:val="73"/>
        </w:numPr>
        <w:tabs>
          <w:tab w:val="left" w:pos="993"/>
        </w:tabs>
        <w:autoSpaceDE/>
        <w:autoSpaceDN/>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B35DF7" w:rsidRPr="00B35DF7" w:rsidRDefault="00B35DF7" w:rsidP="00B35DF7">
      <w:pPr>
        <w:widowControl/>
        <w:numPr>
          <w:ilvl w:val="0"/>
          <w:numId w:val="73"/>
        </w:numPr>
        <w:tabs>
          <w:tab w:val="left" w:pos="993"/>
        </w:tabs>
        <w:autoSpaceDE/>
        <w:autoSpaceDN/>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расходы на приобретение учебников и учебных пособий, средств обучения;</w:t>
      </w:r>
    </w:p>
    <w:p w:rsidR="00B35DF7" w:rsidRPr="00B35DF7" w:rsidRDefault="00B35DF7" w:rsidP="00B35DF7">
      <w:pPr>
        <w:widowControl/>
        <w:numPr>
          <w:ilvl w:val="0"/>
          <w:numId w:val="73"/>
        </w:numPr>
        <w:tabs>
          <w:tab w:val="left" w:pos="993"/>
        </w:tabs>
        <w:autoSpaceDE/>
        <w:autoSpaceDN/>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B35DF7" w:rsidRPr="00B35DF7" w:rsidRDefault="00B35DF7" w:rsidP="00B35DF7">
      <w:pPr>
        <w:widowControl/>
        <w:tabs>
          <w:tab w:val="left" w:pos="993"/>
        </w:tabs>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35DF7" w:rsidRPr="00B35DF7" w:rsidRDefault="00B35DF7" w:rsidP="00B35DF7">
      <w:pPr>
        <w:widowControl/>
        <w:tabs>
          <w:tab w:val="left" w:pos="993"/>
        </w:tabs>
        <w:adjustRightInd w:val="0"/>
        <w:spacing w:after="200" w:line="276" w:lineRule="auto"/>
        <w:ind w:left="1134" w:firstLine="709"/>
        <w:jc w:val="both"/>
        <w:textAlignment w:val="center"/>
        <w:rPr>
          <w:color w:val="000000"/>
          <w:sz w:val="24"/>
          <w:szCs w:val="24"/>
          <w:lang w:eastAsia="ru-RU"/>
        </w:rPr>
      </w:pPr>
      <w:r w:rsidRPr="00B35DF7">
        <w:rPr>
          <w:color w:val="000000"/>
          <w:sz w:val="24"/>
          <w:szCs w:val="24"/>
          <w:lang w:eastAsia="ru-RU"/>
        </w:rPr>
        <w:t xml:space="preserve">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w:t>
      </w:r>
      <w:r w:rsidRPr="00B35DF7">
        <w:rPr>
          <w:color w:val="000000"/>
          <w:sz w:val="24"/>
          <w:szCs w:val="24"/>
          <w:lang w:eastAsia="ru-RU"/>
        </w:rPr>
        <w:lastRenderedPageBreak/>
        <w:t>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35DF7" w:rsidRPr="00B35DF7" w:rsidRDefault="00B35DF7" w:rsidP="00B35DF7">
      <w:pPr>
        <w:widowControl/>
        <w:tabs>
          <w:tab w:val="left" w:pos="993"/>
        </w:tabs>
        <w:adjustRightInd w:val="0"/>
        <w:spacing w:after="200" w:line="276" w:lineRule="auto"/>
        <w:ind w:left="1134" w:firstLine="709"/>
        <w:jc w:val="both"/>
        <w:textAlignment w:val="center"/>
        <w:rPr>
          <w:color w:val="000000"/>
          <w:spacing w:val="1"/>
          <w:sz w:val="24"/>
          <w:szCs w:val="24"/>
          <w:lang w:eastAsia="ru-RU"/>
        </w:rPr>
      </w:pPr>
      <w:r w:rsidRPr="00B35DF7">
        <w:rPr>
          <w:color w:val="000000"/>
          <w:spacing w:val="1"/>
          <w:sz w:val="24"/>
          <w:szCs w:val="24"/>
          <w:lang w:eastAsia="ru-RU"/>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pacing w:val="1"/>
          <w:sz w:val="24"/>
          <w:szCs w:val="24"/>
          <w:lang w:eastAsia="ru-RU"/>
        </w:rPr>
      </w:pPr>
      <w:r w:rsidRPr="00B35DF7">
        <w:rPr>
          <w:color w:val="000000"/>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C4305D">
        <w:rPr>
          <w:color w:val="000000"/>
          <w:spacing w:val="1"/>
          <w:sz w:val="24"/>
          <w:szCs w:val="24"/>
          <w:lang w:eastAsia="ru-RU"/>
        </w:rPr>
        <w:t xml:space="preserve"> </w:t>
      </w:r>
      <w:r w:rsidRPr="00B35DF7">
        <w:rPr>
          <w:color w:val="000000"/>
          <w:spacing w:val="1"/>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w:t>
      </w:r>
      <w:r w:rsidR="00C4305D">
        <w:rPr>
          <w:color w:val="000000"/>
          <w:spacing w:val="1"/>
          <w:sz w:val="24"/>
          <w:szCs w:val="24"/>
          <w:lang w:eastAsia="ru-RU"/>
        </w:rPr>
        <w:t xml:space="preserve"> </w:t>
      </w:r>
      <w:r w:rsidRPr="00B35DF7">
        <w:rPr>
          <w:color w:val="000000"/>
          <w:spacing w:val="1"/>
          <w:sz w:val="24"/>
          <w:szCs w:val="24"/>
          <w:lang w:eastAsia="ru-RU"/>
        </w:rPr>
        <w:t>школа.</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z w:val="24"/>
          <w:szCs w:val="24"/>
          <w:lang w:eastAsia="ru-RU"/>
        </w:rPr>
      </w:pPr>
      <w:r w:rsidRPr="00B35DF7">
        <w:rPr>
          <w:color w:val="000000"/>
          <w:sz w:val="24"/>
          <w:szCs w:val="24"/>
          <w:lang w:eastAsia="ru-RU"/>
        </w:rPr>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B35DF7" w:rsidRPr="00B35DF7" w:rsidRDefault="00B35DF7" w:rsidP="00B35DF7">
      <w:pPr>
        <w:widowControl/>
        <w:tabs>
          <w:tab w:val="left" w:pos="993"/>
        </w:tabs>
        <w:adjustRightInd w:val="0"/>
        <w:spacing w:line="276" w:lineRule="auto"/>
        <w:ind w:left="1134" w:firstLine="709"/>
        <w:jc w:val="both"/>
        <w:textAlignment w:val="center"/>
        <w:rPr>
          <w:color w:val="000000"/>
          <w:spacing w:val="1"/>
          <w:sz w:val="24"/>
          <w:szCs w:val="24"/>
          <w:lang w:eastAsia="ru-RU"/>
        </w:rPr>
      </w:pPr>
      <w:r w:rsidRPr="00B35DF7">
        <w:rPr>
          <w:color w:val="000000"/>
          <w:spacing w:val="1"/>
          <w:sz w:val="24"/>
          <w:szCs w:val="24"/>
          <w:lang w:eastAsia="ru-RU"/>
        </w:rP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w:t>
      </w:r>
    </w:p>
    <w:p w:rsidR="00B35DF7" w:rsidRPr="00B35DF7" w:rsidRDefault="00B35DF7" w:rsidP="00B35DF7">
      <w:pPr>
        <w:keepNext/>
        <w:keepLines/>
        <w:widowControl/>
        <w:autoSpaceDE/>
        <w:autoSpaceDN/>
        <w:spacing w:before="40" w:line="276" w:lineRule="auto"/>
        <w:outlineLvl w:val="1"/>
        <w:rPr>
          <w:sz w:val="24"/>
          <w:szCs w:val="24"/>
        </w:rPr>
      </w:pPr>
    </w:p>
    <w:p w:rsidR="00AE53E8" w:rsidRPr="00B35DF7" w:rsidRDefault="00AE53E8" w:rsidP="004B37D7">
      <w:pPr>
        <w:adjustRightInd w:val="0"/>
        <w:ind w:left="1134" w:right="477" w:firstLine="540"/>
        <w:jc w:val="both"/>
        <w:rPr>
          <w:b/>
          <w:bCs/>
          <w:sz w:val="24"/>
          <w:szCs w:val="24"/>
          <w:lang w:eastAsia="ru-RU"/>
        </w:rPr>
      </w:pPr>
    </w:p>
    <w:sectPr w:rsidR="00AE53E8" w:rsidRPr="00B35DF7" w:rsidSect="007318FB">
      <w:pgSz w:w="11910" w:h="16840"/>
      <w:pgMar w:top="1040" w:right="853" w:bottom="1240" w:left="284" w:header="0" w:footer="9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BD2" w:rsidRDefault="00543BD2">
      <w:r>
        <w:separator/>
      </w:r>
    </w:p>
  </w:endnote>
  <w:endnote w:type="continuationSeparator" w:id="1">
    <w:p w:rsidR="00543BD2" w:rsidRDefault="00543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altName w:val="Calibri"/>
    <w:panose1 w:val="020F03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ont1249">
    <w:altName w:val="Times New Roman"/>
    <w:charset w:val="CC"/>
    <w:family w:val="auto"/>
    <w:pitch w:val="variable"/>
    <w:sig w:usb0="00000000" w:usb1="00000000" w:usb2="00000000" w:usb3="00000000" w:csb0="00000000" w:csb1="00000000"/>
  </w:font>
  <w:font w:name="NewtonCSanPi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Е">
    <w:charset w:val="00"/>
    <w:family w:val="roman"/>
    <w:pitch w:val="variable"/>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FE3" w:rsidRDefault="006E3CA4">
    <w:pPr>
      <w:pStyle w:val="a3"/>
      <w:spacing w:before="0" w:line="14" w:lineRule="auto"/>
      <w:ind w:left="0" w:firstLine="0"/>
      <w:jc w:val="left"/>
      <w:rPr>
        <w:sz w:val="20"/>
      </w:rPr>
    </w:pPr>
    <w:r w:rsidRPr="006E3CA4">
      <w:rPr>
        <w:noProof/>
      </w:rPr>
      <w:pict>
        <v:shapetype id="_x0000_t202" coordsize="21600,21600" o:spt="202" path="m,l,21600r21600,l21600,xe">
          <v:stroke joinstyle="miter"/>
          <v:path gradientshapeok="t" o:connecttype="rect"/>
        </v:shapetype>
        <v:shape id="Textbox 2" o:spid="_x0000_s2049" type="#_x0000_t202" style="position:absolute;margin-left:281.55pt;margin-top:778.5pt;width:19pt;height:15.3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" filled="f" stroked="f">
          <v:textbox inset="0,0,0,0">
            <w:txbxContent>
              <w:p w:rsidR="00003FE3" w:rsidRDefault="006E3CA4">
                <w:pPr>
                  <w:pStyle w:val="a3"/>
                  <w:spacing w:before="10"/>
                  <w:ind w:left="60" w:firstLine="0"/>
                  <w:jc w:val="left"/>
                </w:pPr>
                <w:r>
                  <w:rPr>
                    <w:spacing w:val="-5"/>
                  </w:rPr>
                  <w:fldChar w:fldCharType="begin"/>
                </w:r>
                <w:r w:rsidR="00003FE3">
                  <w:rPr>
                    <w:spacing w:val="-5"/>
                  </w:rPr>
                  <w:instrText xml:space="preserve"> PAGE </w:instrText>
                </w:r>
                <w:r>
                  <w:rPr>
                    <w:spacing w:val="-5"/>
                  </w:rPr>
                  <w:fldChar w:fldCharType="separate"/>
                </w:r>
                <w:r w:rsidR="00220B3D">
                  <w:rPr>
                    <w:noProof/>
                    <w:spacing w:val="-5"/>
                  </w:rPr>
                  <w:t>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3535416"/>
      <w:docPartObj>
        <w:docPartGallery w:val="Page Numbers (Bottom of Page)"/>
        <w:docPartUnique/>
      </w:docPartObj>
    </w:sdtPr>
    <w:sdtContent>
      <w:p w:rsidR="00003FE3" w:rsidRDefault="006E3CA4">
        <w:pPr>
          <w:pStyle w:val="a7"/>
          <w:jc w:val="center"/>
        </w:pPr>
        <w:fldSimple w:instr="PAGE   \* MERGEFORMAT">
          <w:r w:rsidR="00220B3D">
            <w:rPr>
              <w:noProof/>
            </w:rPr>
            <w:t>332</w:t>
          </w:r>
        </w:fldSimple>
      </w:p>
    </w:sdtContent>
  </w:sdt>
  <w:p w:rsidR="00003FE3" w:rsidRDefault="00003FE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BD2" w:rsidRDefault="00543BD2">
      <w:r>
        <w:separator/>
      </w:r>
    </w:p>
  </w:footnote>
  <w:footnote w:type="continuationSeparator" w:id="1">
    <w:p w:rsidR="00543BD2" w:rsidRDefault="00543BD2">
      <w:r>
        <w:continuationSeparator/>
      </w:r>
    </w:p>
  </w:footnote>
  <w:footnote w:id="2">
    <w:p w:rsidR="00003FE3" w:rsidRDefault="00003FE3" w:rsidP="002C43DA">
      <w:pPr>
        <w:pStyle w:val="a9"/>
      </w:pPr>
    </w:p>
  </w:footnote>
  <w:footnote w:id="3">
    <w:p w:rsidR="00003FE3" w:rsidRDefault="00003FE3" w:rsidP="00900195">
      <w:pPr>
        <w:pStyle w:val="a9"/>
        <w:ind w:left="1418"/>
        <w:jc w:val="both"/>
      </w:pPr>
      <w:r>
        <w:rPr>
          <w:rStyle w:val="ab"/>
        </w:rPr>
        <w:footnoteRef/>
      </w:r>
      <w:r>
        <w:t xml:space="preserve"> 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p w:rsidR="00003FE3" w:rsidRDefault="00003FE3" w:rsidP="00900195">
      <w:pPr>
        <w:pStyle w:val="a9"/>
        <w:ind w:left="1418"/>
        <w:jc w:val="both"/>
      </w:pPr>
    </w:p>
  </w:footnote>
  <w:footnote w:id="4">
    <w:p w:rsidR="00003FE3" w:rsidRDefault="00003FE3" w:rsidP="00900195">
      <w:pPr>
        <w:pStyle w:val="a9"/>
        <w:ind w:left="1418"/>
        <w:jc w:val="both"/>
      </w:pPr>
      <w:r>
        <w:rPr>
          <w:rStyle w:val="ab"/>
        </w:rPr>
        <w:footnoteRef/>
      </w:r>
      <w: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и т. п.</w:t>
      </w:r>
    </w:p>
  </w:footnote>
  <w:footnote w:id="5">
    <w:p w:rsidR="00003FE3" w:rsidRDefault="00003FE3" w:rsidP="00900195">
      <w:pPr>
        <w:pStyle w:val="a9"/>
        <w:ind w:left="1418"/>
        <w:jc w:val="both"/>
      </w:pPr>
      <w:r>
        <w:rPr>
          <w:rStyle w:val="ab"/>
        </w:rPr>
        <w:footnoteRef/>
      </w:r>
      <w:r>
        <w:t xml:space="preserve"> 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p>
  </w:footnote>
  <w:footnote w:id="6">
    <w:p w:rsidR="00003FE3" w:rsidRDefault="00003FE3" w:rsidP="00900195">
      <w:pPr>
        <w:pStyle w:val="a9"/>
        <w:ind w:left="1418"/>
        <w:jc w:val="both"/>
      </w:pPr>
      <w:r>
        <w:rPr>
          <w:rStyle w:val="ab"/>
        </w:rPr>
        <w:footnoteRef/>
      </w:r>
      <w:r>
        <w:t xml:space="preserve">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footnote>
  <w:footnote w:id="7">
    <w:p w:rsidR="00003FE3" w:rsidRDefault="00003FE3" w:rsidP="00900195">
      <w:pPr>
        <w:pStyle w:val="a9"/>
        <w:ind w:left="851"/>
      </w:pPr>
      <w:r>
        <w:rPr>
          <w:rStyle w:val="ab"/>
        </w:rPr>
        <w:footnoteRef/>
      </w:r>
      <w:r>
        <w:t xml:space="preserve"> Изучение данного блока рекомендуется в первую очередь в классах с межнациональным составом обучающихся.</w:t>
      </w:r>
    </w:p>
    <w:p w:rsidR="00003FE3" w:rsidRDefault="00003FE3" w:rsidP="00900195">
      <w:pPr>
        <w:pStyle w:val="a9"/>
        <w:ind w:left="851"/>
      </w:pPr>
    </w:p>
  </w:footnote>
  <w:footnote w:id="8">
    <w:p w:rsidR="00003FE3" w:rsidRDefault="00003FE3" w:rsidP="00900195">
      <w:pPr>
        <w:pStyle w:val="a9"/>
        <w:ind w:left="851"/>
      </w:pPr>
      <w:r>
        <w:rPr>
          <w:rStyle w:val="ab"/>
        </w:rPr>
        <w:footnoteRef/>
      </w:r>
      <w:r>
        <w:t xml:space="preserve"> На выбор учителя здесь могут быть представлены творческие портреты А. Хачатуряна, А. Бабаджаняна, О. Тактакишвили, К. Караева, Дж. Гаспаряна и др.</w:t>
      </w:r>
    </w:p>
  </w:footnote>
  <w:footnote w:id="9">
    <w:p w:rsidR="00003FE3" w:rsidRDefault="00003FE3" w:rsidP="00900195">
      <w:pPr>
        <w:pStyle w:val="a9"/>
        <w:ind w:left="851"/>
        <w:jc w:val="both"/>
      </w:pPr>
      <w:r>
        <w:rPr>
          <w:rStyle w:val="ab"/>
        </w:rPr>
        <w:footnoteRef/>
      </w:r>
      <w:r>
        <w:t xml:space="preserve"> 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 с блоком И) этого же модуля.</w:t>
      </w:r>
    </w:p>
  </w:footnote>
  <w:footnote w:id="10">
    <w:p w:rsidR="00003FE3" w:rsidRDefault="00003FE3" w:rsidP="00900195">
      <w:pPr>
        <w:pStyle w:val="a9"/>
        <w:ind w:left="851"/>
      </w:pPr>
      <w:r>
        <w:rPr>
          <w:rStyle w:val="ab"/>
        </w:rPr>
        <w:footnoteRef/>
      </w:r>
      <w:r>
        <w:t xml:space="preserve"> На выбор учителя могут быть представлены болеро, фанданго, хота, танго, самба, румба, ча-ча-ча, сальса, босса-нова и др.</w:t>
      </w:r>
    </w:p>
  </w:footnote>
  <w:footnote w:id="11">
    <w:p w:rsidR="00003FE3" w:rsidRDefault="00003FE3" w:rsidP="00900195">
      <w:pPr>
        <w:pStyle w:val="a9"/>
        <w:ind w:left="851"/>
        <w:jc w:val="both"/>
      </w:pPr>
      <w:r>
        <w:rPr>
          <w:rStyle w:val="ab"/>
        </w:rPr>
        <w:footnoteRef/>
      </w:r>
      <w:r>
        <w:t xml:space="preserve"> На выбор учителя могут быть представлены несколько творческих портретов. Среди них, например: Э. Гранадос, М. де Фалья, И. Альбенис. П. де Сарасате, Х. Каррерас, М. Кабалье, Э. Вила-Лобос, А. Пьяццолла.</w:t>
      </w:r>
    </w:p>
  </w:footnote>
  <w:footnote w:id="12">
    <w:p w:rsidR="00003FE3" w:rsidRDefault="00003FE3" w:rsidP="00900195">
      <w:pPr>
        <w:pStyle w:val="a9"/>
        <w:ind w:left="851"/>
      </w:pPr>
      <w:r>
        <w:rPr>
          <w:rStyle w:val="ab"/>
        </w:rPr>
        <w:footnoteRef/>
      </w:r>
      <w:r>
        <w:t xml:space="preserve"> Изучение данного блока рекомендуется в первую очередь в классах с межнациональным составом обучающихся.</w:t>
      </w:r>
    </w:p>
    <w:p w:rsidR="00003FE3" w:rsidRDefault="00003FE3" w:rsidP="00900195">
      <w:pPr>
        <w:pStyle w:val="a9"/>
      </w:pPr>
    </w:p>
  </w:footnote>
  <w:footnote w:id="13">
    <w:p w:rsidR="00003FE3" w:rsidRDefault="00003FE3" w:rsidP="00900195">
      <w:pPr>
        <w:pStyle w:val="a9"/>
        <w:ind w:left="851"/>
        <w:jc w:val="both"/>
      </w:pPr>
      <w:r>
        <w:rPr>
          <w:rStyle w:val="ab"/>
        </w:rPr>
        <w:footnoteRef/>
      </w:r>
      <w:r>
        <w:t xml:space="preserve"> Данный блок рекомендуется давать в сопоставлении с блоком И) модуля «Народная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p w:rsidR="00003FE3" w:rsidRDefault="00003FE3" w:rsidP="00900195">
      <w:pPr>
        <w:pStyle w:val="a9"/>
        <w:jc w:val="both"/>
      </w:pPr>
    </w:p>
  </w:footnote>
  <w:footnote w:id="14">
    <w:p w:rsidR="00003FE3" w:rsidRDefault="00003FE3" w:rsidP="00900195">
      <w:pPr>
        <w:pStyle w:val="a9"/>
        <w:ind w:left="1134"/>
        <w:jc w:val="both"/>
      </w:pPr>
      <w:r>
        <w:rPr>
          <w:rStyle w:val="ab"/>
        </w:rPr>
        <w:footnoteRef/>
      </w:r>
      <w:r>
        <w:t xml:space="preserve"> 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 В. Рахманинов, П. И. Чайковский и др.).</w:t>
      </w:r>
    </w:p>
    <w:p w:rsidR="00003FE3" w:rsidRDefault="00003FE3" w:rsidP="00900195">
      <w:pPr>
        <w:pStyle w:val="a9"/>
        <w:ind w:left="1134"/>
        <w:jc w:val="both"/>
      </w:pPr>
    </w:p>
  </w:footnote>
  <w:footnote w:id="15">
    <w:p w:rsidR="00003FE3" w:rsidRDefault="00003FE3" w:rsidP="00900195">
      <w:pPr>
        <w:pStyle w:val="a9"/>
        <w:ind w:left="1134"/>
        <w:jc w:val="both"/>
      </w:pPr>
      <w:r>
        <w:rPr>
          <w:rStyle w:val="ab"/>
        </w:rPr>
        <w:footnoteRef/>
      </w:r>
      <w:r>
        <w:t xml:space="preserve"> В данном блоке внимание учащихся по традиции может быть сосредоточено на звучании Первого концерта для фортепиано с оркестром П. И. Чайковского. Однако возможна и равноценная замена на концерт другого композитора с другим солирующим инструментом.</w:t>
      </w:r>
    </w:p>
  </w:footnote>
  <w:footnote w:id="16">
    <w:p w:rsidR="00003FE3" w:rsidRDefault="00003FE3" w:rsidP="00900195">
      <w:pPr>
        <w:pStyle w:val="a9"/>
        <w:ind w:left="1276"/>
        <w:jc w:val="both"/>
      </w:pPr>
      <w:r>
        <w:rPr>
          <w:rStyle w:val="ab"/>
        </w:rPr>
        <w:footnoteRef/>
      </w:r>
      <w:r>
        <w:t xml:space="preserve"> В данном блоке могут быть представлены такие произведения, как «Шутка» И. С. Баха, «Мелодия» из оперы «Орфей и Эвридика» К. В. Глюка, «Сиринкс» К. Дебюсси.</w:t>
      </w:r>
    </w:p>
  </w:footnote>
  <w:footnote w:id="17">
    <w:p w:rsidR="00003FE3" w:rsidRDefault="00003FE3" w:rsidP="00900195">
      <w:pPr>
        <w:pStyle w:val="a9"/>
        <w:ind w:left="1276"/>
        <w:jc w:val="both"/>
      </w:pPr>
      <w:r>
        <w:rPr>
          <w:rStyle w:val="ab"/>
        </w:rPr>
        <w:footnoteRef/>
      </w:r>
      <w:r>
        <w:t xml:space="preserve"> В данном блоке по выбору учителя может быть представлено как творчество всемирно известных джазовых музыкантов — Э. Фитцджеральд, Л. Армстронга, Д. Брубека, так и молодых джазменов своего города, региона.</w:t>
      </w:r>
    </w:p>
  </w:footnote>
  <w:footnote w:id="18">
    <w:p w:rsidR="00003FE3" w:rsidRDefault="00003FE3" w:rsidP="00900195">
      <w:pPr>
        <w:pStyle w:val="a9"/>
        <w:ind w:left="1276"/>
        <w:jc w:val="both"/>
      </w:pPr>
      <w:r>
        <w:rPr>
          <w:rStyle w:val="ab"/>
        </w:rPr>
        <w:footnoteRef/>
      </w:r>
      <w:r>
        <w:t xml:space="preserve"> 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footnote>
  <w:footnote w:id="19">
    <w:p w:rsidR="00003FE3" w:rsidRDefault="00003FE3" w:rsidP="00900195">
      <w:pPr>
        <w:pStyle w:val="a9"/>
        <w:ind w:left="1418"/>
        <w:jc w:val="both"/>
      </w:pPr>
      <w:r>
        <w:rPr>
          <w:rStyle w:val="ab"/>
        </w:rPr>
        <w:footnoteRef/>
      </w:r>
      <w:r>
        <w:t xml:space="preserve"> В данном блоке могут быть представлены балеты П. И. Чайковского, С. С. Прокофьева, А. И. Хачатуряна, В. А. Гаврилина, Р. К. Щедрина. Конкретные музыкальные спектакли и их фрагменты — на выбор учителя и в соответствии с материалом соответствующего УМК.</w:t>
      </w:r>
    </w:p>
  </w:footnote>
  <w:footnote w:id="20">
    <w:p w:rsidR="00003FE3" w:rsidRDefault="00003FE3" w:rsidP="00900195">
      <w:pPr>
        <w:pStyle w:val="a9"/>
        <w:ind w:left="1418"/>
        <w:jc w:val="both"/>
      </w:pPr>
      <w:r>
        <w:rPr>
          <w:rStyle w:val="ab"/>
        </w:rPr>
        <w:footnoteRef/>
      </w:r>
      <w:r>
        <w:t xml:space="preserve"> В данном тематическом блоке могут быть представлены фрагменты из опер Н. А. Римского-Корсакова («Садко», «Сказка о царе Салтане», «Снегурочка»), М. И. Глинки («Руслан и Людмила»), К. В. Глюка («Орфей и Эвридика»), Дж. Верди и др. Конкретизация — на выбор учителя и в соответствии с материалом соответствующего УМК.</w:t>
      </w:r>
    </w:p>
  </w:footnote>
  <w:footnote w:id="21">
    <w:p w:rsidR="00003FE3" w:rsidRDefault="00003FE3" w:rsidP="00900195">
      <w:pPr>
        <w:pStyle w:val="a9"/>
        <w:ind w:left="1134"/>
        <w:jc w:val="both"/>
      </w:pPr>
      <w:r>
        <w:rPr>
          <w:rStyle w:val="ab"/>
        </w:rPr>
        <w:footnoteRef/>
      </w:r>
      <w:r>
        <w:t xml:space="preserve"> В данном блоке могут быть освещены такие произведения, как опера «Иван Сусанин» М. И. Глинки; опера «Война и мир», музыка к кинофильму «Александр Невский» С. С. Прокофьева, оперы «Борис Годунов» и «Хованщина» М. П. Мусоргского и др.</w:t>
      </w:r>
    </w:p>
  </w:footnote>
  <w:footnote w:id="22">
    <w:p w:rsidR="00003FE3" w:rsidRDefault="00003FE3" w:rsidP="00900195">
      <w:pPr>
        <w:pStyle w:val="a9"/>
        <w:ind w:left="1843"/>
        <w:jc w:val="both"/>
      </w:pPr>
      <w:r>
        <w:rPr>
          <w:rStyle w:val="ab"/>
        </w:rPr>
        <w:footnoteRef/>
      </w:r>
      <w:r>
        <w:t xml:space="preserve"> 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 д.</w:t>
      </w:r>
    </w:p>
  </w:footnote>
  <w:footnote w:id="23">
    <w:p w:rsidR="00003FE3" w:rsidRDefault="00003FE3" w:rsidP="00900195">
      <w:pPr>
        <w:pStyle w:val="a9"/>
        <w:ind w:left="1843"/>
        <w:jc w:val="both"/>
      </w:pPr>
      <w:r>
        <w:rPr>
          <w:rStyle w:val="ab"/>
        </w:rPr>
        <w:footnoteRef/>
      </w:r>
      <w: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p>
  </w:footnote>
  <w:footnote w:id="24">
    <w:p w:rsidR="00003FE3" w:rsidRPr="007819F7" w:rsidRDefault="00003FE3" w:rsidP="009B785D">
      <w:pPr>
        <w:pStyle w:val="a9"/>
        <w:ind w:left="1134"/>
        <w:jc w:val="both"/>
      </w:pPr>
      <w:r>
        <w:rPr>
          <w:rStyle w:val="ab"/>
        </w:rPr>
        <w:footnoteRef/>
      </w:r>
      <w:r w:rsidRPr="007819F7">
        <w:t>Например,пластик,поролон,фольга,соломаидр.</w:t>
      </w:r>
    </w:p>
  </w:footnote>
  <w:footnote w:id="25">
    <w:p w:rsidR="00003FE3" w:rsidRPr="007819F7" w:rsidRDefault="00003FE3" w:rsidP="009B785D">
      <w:pPr>
        <w:pStyle w:val="a9"/>
        <w:ind w:left="1134"/>
        <w:jc w:val="both"/>
      </w:pPr>
      <w:r w:rsidRPr="007819F7">
        <w:rPr>
          <w:rStyle w:val="ab"/>
        </w:rPr>
        <w:footnoteRef/>
      </w:r>
      <w:r w:rsidRPr="007819F7">
        <w:t xml:space="preserve"> Звёздочками отмечены модули, </w:t>
      </w:r>
      <w:r>
        <w:t xml:space="preserve">которые реализуются </w:t>
      </w:r>
      <w:r w:rsidRPr="007819F7">
        <w:t>с учётом возможностейматериально-техническойбазыобразовательнойорганизации.</w:t>
      </w:r>
    </w:p>
  </w:footnote>
  <w:footnote w:id="26">
    <w:p w:rsidR="00003FE3" w:rsidRDefault="00003FE3" w:rsidP="009B785D">
      <w:pPr>
        <w:pStyle w:val="a9"/>
        <w:ind w:left="1134"/>
        <w:jc w:val="both"/>
      </w:pPr>
      <w:r w:rsidRPr="007819F7">
        <w:rPr>
          <w:rStyle w:val="ab"/>
        </w:rPr>
        <w:footnoteRef/>
      </w:r>
      <w:r w:rsidRPr="007819F7">
        <w:t xml:space="preserve"> Выделение часов на изучение разделов приблизительное.Возможноихнебольшоеварьированиев</w:t>
      </w:r>
      <w:r>
        <w:t xml:space="preserve">рабочих программах педагогов. </w:t>
      </w:r>
    </w:p>
  </w:footnote>
  <w:footnote w:id="27">
    <w:p w:rsidR="00003FE3" w:rsidRDefault="00003FE3" w:rsidP="00613640">
      <w:pPr>
        <w:pStyle w:val="a9"/>
        <w:jc w:val="both"/>
      </w:pPr>
      <w:r w:rsidRPr="007819F7">
        <w:rPr>
          <w:rStyle w:val="ab"/>
        </w:rPr>
        <w:footnoteRef/>
      </w:r>
      <w:r w:rsidRPr="007819F7">
        <w:t xml:space="preserve"> Выделение часов на изучение разделов приблизительное.</w:t>
      </w:r>
      <w:r>
        <w:t xml:space="preserve"> </w:t>
      </w:r>
      <w:r w:rsidRPr="007819F7">
        <w:t>Возможно</w:t>
      </w:r>
      <w:r>
        <w:t xml:space="preserve"> </w:t>
      </w:r>
      <w:r w:rsidRPr="007819F7">
        <w:t>их</w:t>
      </w:r>
      <w:r>
        <w:t xml:space="preserve"> </w:t>
      </w:r>
      <w:r w:rsidRPr="007819F7">
        <w:t>небольшое</w:t>
      </w:r>
      <w:r>
        <w:t xml:space="preserve"> </w:t>
      </w:r>
      <w:r w:rsidRPr="007819F7">
        <w:t>варьирование</w:t>
      </w:r>
      <w:r>
        <w:t xml:space="preserve"> </w:t>
      </w:r>
      <w:r w:rsidRPr="007819F7">
        <w:t>в</w:t>
      </w:r>
      <w:r>
        <w:t xml:space="preserve"> </w:t>
      </w:r>
      <w:r w:rsidRPr="007819F7">
        <w:t>авторских</w:t>
      </w:r>
      <w:r>
        <w:t xml:space="preserve"> </w:t>
      </w:r>
      <w:r w:rsidRPr="007819F7">
        <w:t>курсах</w:t>
      </w:r>
      <w:r>
        <w:t xml:space="preserve"> </w:t>
      </w:r>
      <w:r w:rsidRPr="007819F7">
        <w:t>предмета</w:t>
      </w:r>
      <w:r>
        <w:rPr>
          <w:w w:val="142"/>
          <w:sz w:val="18"/>
        </w:rPr>
        <w:t>.</w:t>
      </w:r>
    </w:p>
  </w:footnote>
  <w:footnote w:id="28">
    <w:p w:rsidR="00003FE3" w:rsidRPr="00856318" w:rsidRDefault="00003FE3" w:rsidP="00613640">
      <w:pPr>
        <w:jc w:val="both"/>
        <w:rPr>
          <w:sz w:val="20"/>
          <w:szCs w:val="20"/>
        </w:rPr>
      </w:pPr>
      <w:r w:rsidRPr="00856318">
        <w:rPr>
          <w:rStyle w:val="ab"/>
          <w:sz w:val="20"/>
          <w:szCs w:val="20"/>
        </w:rPr>
        <w:footnoteRef/>
      </w:r>
      <w:r w:rsidRPr="00176BDA">
        <w:rPr>
          <w:sz w:val="20"/>
          <w:szCs w:val="20"/>
        </w:rPr>
        <w:t>Выбор строчек и порядка их освоения по классам определяется учителем.</w:t>
      </w:r>
    </w:p>
  </w:footnote>
  <w:footnote w:id="29">
    <w:p w:rsidR="00003FE3" w:rsidRPr="007F412D" w:rsidRDefault="00003FE3" w:rsidP="00613640">
      <w:pPr>
        <w:pStyle w:val="a9"/>
        <w:jc w:val="both"/>
        <w:rPr>
          <w:szCs w:val="22"/>
        </w:rPr>
      </w:pPr>
      <w:r>
        <w:rPr>
          <w:rStyle w:val="ab"/>
        </w:rPr>
        <w:footnoteRef/>
      </w:r>
      <w:r w:rsidRPr="007F412D">
        <w:rPr>
          <w:szCs w:val="22"/>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30">
    <w:p w:rsidR="00003FE3" w:rsidRPr="00A959FB" w:rsidRDefault="00003FE3" w:rsidP="00613640">
      <w:pPr>
        <w:pStyle w:val="a9"/>
        <w:jc w:val="both"/>
        <w:rPr>
          <w:sz w:val="18"/>
        </w:rPr>
      </w:pPr>
      <w:r>
        <w:rPr>
          <w:rStyle w:val="ab"/>
        </w:rPr>
        <w:footnoteRef/>
      </w:r>
      <w:r w:rsidRPr="00A959FB">
        <w:rPr>
          <w:sz w:val="18"/>
        </w:rPr>
        <w:t>Практическая работа на персональном компьютере организуется в соответствии с материально-</w:t>
      </w:r>
      <w:r>
        <w:rPr>
          <w:sz w:val="18"/>
        </w:rPr>
        <w:t>техническими возможностями обра</w:t>
      </w:r>
      <w:r w:rsidRPr="00A959FB">
        <w:rPr>
          <w:sz w:val="18"/>
        </w:rPr>
        <w:t>зовательной организации</w:t>
      </w:r>
      <w:r>
        <w:rPr>
          <w:sz w:val="18"/>
        </w:rPr>
        <w:t>.</w:t>
      </w:r>
    </w:p>
  </w:footnote>
  <w:footnote w:id="31">
    <w:p w:rsidR="00003FE3" w:rsidRDefault="00003FE3" w:rsidP="00106C76">
      <w:pPr>
        <w:pStyle w:val="a9"/>
        <w:ind w:left="1276"/>
      </w:pPr>
      <w:r w:rsidRPr="00281AAB">
        <w:rPr>
          <w:rStyle w:val="ab"/>
        </w:rPr>
        <w:sym w:font="Symbol" w:char="F02A"/>
      </w:r>
      <w:r w:rsidRPr="003875A6">
        <w:rPr>
          <w:i/>
        </w:rPr>
        <w:t>Здесь и далее. Включение данных упражнений на усмотрение педагога в соответств</w:t>
      </w:r>
      <w:r>
        <w:rPr>
          <w:i/>
        </w:rPr>
        <w:t xml:space="preserve">ии с особенностями обучающихся </w:t>
      </w:r>
      <w:r w:rsidRPr="003875A6">
        <w:rPr>
          <w:i/>
        </w:rPr>
        <w:t>и</w:t>
      </w:r>
      <w:r>
        <w:rPr>
          <w:i/>
        </w:rPr>
        <w:t>/или</w:t>
      </w:r>
      <w:r w:rsidRPr="003875A6">
        <w:rPr>
          <w:i/>
        </w:rPr>
        <w:t xml:space="preserve"> при наличии материально-технической базы</w:t>
      </w:r>
      <w:r>
        <w:rPr>
          <w:i/>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374956"/>
    <w:multiLevelType w:val="hybridMultilevel"/>
    <w:tmpl w:val="957EB1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2390D"/>
    <w:multiLevelType w:val="hybridMultilevel"/>
    <w:tmpl w:val="F9723D98"/>
    <w:lvl w:ilvl="0" w:tplc="50C2A60E">
      <w:start w:val="1"/>
      <w:numFmt w:val="bullet"/>
      <w:lvlText w:val=""/>
      <w:lvlJc w:val="left"/>
      <w:pPr>
        <w:ind w:left="1352" w:hanging="360"/>
      </w:pPr>
      <w:rPr>
        <w:rFonts w:ascii="Symbol" w:hAnsi="Symbol"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3">
    <w:nsid w:val="07754C0C"/>
    <w:multiLevelType w:val="hybridMultilevel"/>
    <w:tmpl w:val="7798768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F450FB"/>
    <w:multiLevelType w:val="hybridMultilevel"/>
    <w:tmpl w:val="EF8C78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8A557D5"/>
    <w:multiLevelType w:val="hybridMultilevel"/>
    <w:tmpl w:val="96B8A9B6"/>
    <w:lvl w:ilvl="0" w:tplc="C04A92D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0A9F2A75"/>
    <w:multiLevelType w:val="hybridMultilevel"/>
    <w:tmpl w:val="11E02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C21186"/>
    <w:multiLevelType w:val="hybridMultilevel"/>
    <w:tmpl w:val="00A4E84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297CAE"/>
    <w:multiLevelType w:val="hybridMultilevel"/>
    <w:tmpl w:val="5D50443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683894"/>
    <w:multiLevelType w:val="hybridMultilevel"/>
    <w:tmpl w:val="804E9156"/>
    <w:lvl w:ilvl="0" w:tplc="236E78AC">
      <w:start w:val="1"/>
      <w:numFmt w:val="decimal"/>
      <w:lvlText w:val="%1"/>
      <w:lvlJc w:val="left"/>
      <w:pPr>
        <w:ind w:left="310" w:hanging="210"/>
        <w:jc w:val="left"/>
      </w:pPr>
      <w:rPr>
        <w:rFonts w:ascii="Times New Roman" w:eastAsia="Times New Roman" w:hAnsi="Times New Roman" w:cs="Times New Roman" w:hint="default"/>
        <w:b/>
        <w:bCs/>
        <w:w w:val="100"/>
        <w:sz w:val="28"/>
        <w:szCs w:val="28"/>
        <w:lang w:val="ru-RU" w:eastAsia="en-US" w:bidi="ar-SA"/>
      </w:rPr>
    </w:lvl>
    <w:lvl w:ilvl="1" w:tplc="F69447B8">
      <w:numFmt w:val="bullet"/>
      <w:lvlText w:val="—"/>
      <w:lvlJc w:val="left"/>
      <w:pPr>
        <w:ind w:left="256" w:hanging="536"/>
      </w:pPr>
      <w:rPr>
        <w:rFonts w:hint="default"/>
        <w:w w:val="106"/>
        <w:lang w:val="ru-RU" w:eastAsia="en-US" w:bidi="ar-SA"/>
      </w:rPr>
    </w:lvl>
    <w:lvl w:ilvl="2" w:tplc="B5E46E6A">
      <w:numFmt w:val="bullet"/>
      <w:lvlText w:val="•"/>
      <w:lvlJc w:val="left"/>
      <w:pPr>
        <w:ind w:left="1347" w:hanging="536"/>
      </w:pPr>
      <w:rPr>
        <w:rFonts w:hint="default"/>
        <w:lang w:val="ru-RU" w:eastAsia="en-US" w:bidi="ar-SA"/>
      </w:rPr>
    </w:lvl>
    <w:lvl w:ilvl="3" w:tplc="56EC012A">
      <w:numFmt w:val="bullet"/>
      <w:lvlText w:val="•"/>
      <w:lvlJc w:val="left"/>
      <w:pPr>
        <w:ind w:left="2374" w:hanging="536"/>
      </w:pPr>
      <w:rPr>
        <w:rFonts w:hint="default"/>
        <w:lang w:val="ru-RU" w:eastAsia="en-US" w:bidi="ar-SA"/>
      </w:rPr>
    </w:lvl>
    <w:lvl w:ilvl="4" w:tplc="29F62EBE">
      <w:numFmt w:val="bullet"/>
      <w:lvlText w:val="•"/>
      <w:lvlJc w:val="left"/>
      <w:pPr>
        <w:ind w:left="3401" w:hanging="536"/>
      </w:pPr>
      <w:rPr>
        <w:rFonts w:hint="default"/>
        <w:lang w:val="ru-RU" w:eastAsia="en-US" w:bidi="ar-SA"/>
      </w:rPr>
    </w:lvl>
    <w:lvl w:ilvl="5" w:tplc="ACDE513A">
      <w:numFmt w:val="bullet"/>
      <w:lvlText w:val="•"/>
      <w:lvlJc w:val="left"/>
      <w:pPr>
        <w:ind w:left="4428" w:hanging="536"/>
      </w:pPr>
      <w:rPr>
        <w:rFonts w:hint="default"/>
        <w:lang w:val="ru-RU" w:eastAsia="en-US" w:bidi="ar-SA"/>
      </w:rPr>
    </w:lvl>
    <w:lvl w:ilvl="6" w:tplc="93768F12">
      <w:numFmt w:val="bullet"/>
      <w:lvlText w:val="•"/>
      <w:lvlJc w:val="left"/>
      <w:pPr>
        <w:ind w:left="5456" w:hanging="536"/>
      </w:pPr>
      <w:rPr>
        <w:rFonts w:hint="default"/>
        <w:lang w:val="ru-RU" w:eastAsia="en-US" w:bidi="ar-SA"/>
      </w:rPr>
    </w:lvl>
    <w:lvl w:ilvl="7" w:tplc="10980E5C">
      <w:numFmt w:val="bullet"/>
      <w:lvlText w:val="•"/>
      <w:lvlJc w:val="left"/>
      <w:pPr>
        <w:ind w:left="6483" w:hanging="536"/>
      </w:pPr>
      <w:rPr>
        <w:rFonts w:hint="default"/>
        <w:lang w:val="ru-RU" w:eastAsia="en-US" w:bidi="ar-SA"/>
      </w:rPr>
    </w:lvl>
    <w:lvl w:ilvl="8" w:tplc="6096CB24">
      <w:numFmt w:val="bullet"/>
      <w:lvlText w:val="•"/>
      <w:lvlJc w:val="left"/>
      <w:pPr>
        <w:ind w:left="7510" w:hanging="536"/>
      </w:pPr>
      <w:rPr>
        <w:rFonts w:hint="default"/>
        <w:lang w:val="ru-RU" w:eastAsia="en-US" w:bidi="ar-SA"/>
      </w:rPr>
    </w:lvl>
  </w:abstractNum>
  <w:abstractNum w:abstractNumId="1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11">
    <w:nsid w:val="164C1D95"/>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168E6D27"/>
    <w:multiLevelType w:val="hybridMultilevel"/>
    <w:tmpl w:val="0DB8BFE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744A27"/>
    <w:multiLevelType w:val="hybridMultilevel"/>
    <w:tmpl w:val="8FFAFB32"/>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06283B"/>
    <w:multiLevelType w:val="hybridMultilevel"/>
    <w:tmpl w:val="223E10F0"/>
    <w:lvl w:ilvl="0" w:tplc="D68420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AF84EB2"/>
    <w:multiLevelType w:val="hybridMultilevel"/>
    <w:tmpl w:val="4A841D44"/>
    <w:lvl w:ilvl="0" w:tplc="D3EC9180">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B1D5464"/>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1DC4116A"/>
    <w:multiLevelType w:val="hybridMultilevel"/>
    <w:tmpl w:val="87D441F4"/>
    <w:lvl w:ilvl="0" w:tplc="C3588FE4">
      <w:start w:val="1"/>
      <w:numFmt w:val="decimal"/>
      <w:lvlText w:val="%1."/>
      <w:lvlJc w:val="left"/>
      <w:pPr>
        <w:ind w:left="720" w:hanging="360"/>
      </w:pPr>
      <w:rPr>
        <w:rFonts w:asciiTheme="minorHAnsi" w:eastAsiaTheme="minorEastAsia"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2926C6"/>
    <w:multiLevelType w:val="hybridMultilevel"/>
    <w:tmpl w:val="084EFB1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2170799B"/>
    <w:multiLevelType w:val="hybridMultilevel"/>
    <w:tmpl w:val="1400888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2DF75A3"/>
    <w:multiLevelType w:val="hybridMultilevel"/>
    <w:tmpl w:val="A3C08CE8"/>
    <w:lvl w:ilvl="0" w:tplc="1C52D198">
      <w:start w:val="1"/>
      <w:numFmt w:val="decimal"/>
      <w:lvlText w:val="%1)"/>
      <w:lvlJc w:val="left"/>
      <w:pPr>
        <w:ind w:left="1107"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7C8D98">
      <w:numFmt w:val="bullet"/>
      <w:lvlText w:val="•"/>
      <w:lvlJc w:val="left"/>
      <w:pPr>
        <w:ind w:left="2114" w:hanging="262"/>
      </w:pPr>
      <w:rPr>
        <w:rFonts w:hint="default"/>
        <w:lang w:val="ru-RU" w:eastAsia="en-US" w:bidi="ar-SA"/>
      </w:rPr>
    </w:lvl>
    <w:lvl w:ilvl="2" w:tplc="82684196">
      <w:numFmt w:val="bullet"/>
      <w:lvlText w:val="•"/>
      <w:lvlJc w:val="left"/>
      <w:pPr>
        <w:ind w:left="3129" w:hanging="262"/>
      </w:pPr>
      <w:rPr>
        <w:rFonts w:hint="default"/>
        <w:lang w:val="ru-RU" w:eastAsia="en-US" w:bidi="ar-SA"/>
      </w:rPr>
    </w:lvl>
    <w:lvl w:ilvl="3" w:tplc="94A883CE">
      <w:numFmt w:val="bullet"/>
      <w:lvlText w:val="•"/>
      <w:lvlJc w:val="left"/>
      <w:pPr>
        <w:ind w:left="4143" w:hanging="262"/>
      </w:pPr>
      <w:rPr>
        <w:rFonts w:hint="default"/>
        <w:lang w:val="ru-RU" w:eastAsia="en-US" w:bidi="ar-SA"/>
      </w:rPr>
    </w:lvl>
    <w:lvl w:ilvl="4" w:tplc="E572F464">
      <w:numFmt w:val="bullet"/>
      <w:lvlText w:val="•"/>
      <w:lvlJc w:val="left"/>
      <w:pPr>
        <w:ind w:left="5158" w:hanging="262"/>
      </w:pPr>
      <w:rPr>
        <w:rFonts w:hint="default"/>
        <w:lang w:val="ru-RU" w:eastAsia="en-US" w:bidi="ar-SA"/>
      </w:rPr>
    </w:lvl>
    <w:lvl w:ilvl="5" w:tplc="48B4AD70">
      <w:numFmt w:val="bullet"/>
      <w:lvlText w:val="•"/>
      <w:lvlJc w:val="left"/>
      <w:pPr>
        <w:ind w:left="6173" w:hanging="262"/>
      </w:pPr>
      <w:rPr>
        <w:rFonts w:hint="default"/>
        <w:lang w:val="ru-RU" w:eastAsia="en-US" w:bidi="ar-SA"/>
      </w:rPr>
    </w:lvl>
    <w:lvl w:ilvl="6" w:tplc="14E02394">
      <w:numFmt w:val="bullet"/>
      <w:lvlText w:val="•"/>
      <w:lvlJc w:val="left"/>
      <w:pPr>
        <w:ind w:left="7187" w:hanging="262"/>
      </w:pPr>
      <w:rPr>
        <w:rFonts w:hint="default"/>
        <w:lang w:val="ru-RU" w:eastAsia="en-US" w:bidi="ar-SA"/>
      </w:rPr>
    </w:lvl>
    <w:lvl w:ilvl="7" w:tplc="5F0249AC">
      <w:numFmt w:val="bullet"/>
      <w:lvlText w:val="•"/>
      <w:lvlJc w:val="left"/>
      <w:pPr>
        <w:ind w:left="8202" w:hanging="262"/>
      </w:pPr>
      <w:rPr>
        <w:rFonts w:hint="default"/>
        <w:lang w:val="ru-RU" w:eastAsia="en-US" w:bidi="ar-SA"/>
      </w:rPr>
    </w:lvl>
    <w:lvl w:ilvl="8" w:tplc="D478A550">
      <w:numFmt w:val="bullet"/>
      <w:lvlText w:val="•"/>
      <w:lvlJc w:val="left"/>
      <w:pPr>
        <w:ind w:left="9217" w:hanging="262"/>
      </w:pPr>
      <w:rPr>
        <w:rFonts w:hint="default"/>
        <w:lang w:val="ru-RU" w:eastAsia="en-US" w:bidi="ar-SA"/>
      </w:rPr>
    </w:lvl>
  </w:abstractNum>
  <w:abstractNum w:abstractNumId="22">
    <w:nsid w:val="24A0443C"/>
    <w:multiLevelType w:val="hybridMultilevel"/>
    <w:tmpl w:val="17961592"/>
    <w:lvl w:ilvl="0" w:tplc="F41A448C">
      <w:start w:val="1"/>
      <w:numFmt w:val="decimal"/>
      <w:lvlText w:val="%1"/>
      <w:lvlJc w:val="left"/>
      <w:pPr>
        <w:ind w:left="1237" w:hanging="360"/>
      </w:pPr>
      <w:rPr>
        <w:rFonts w:hint="default"/>
      </w:rPr>
    </w:lvl>
    <w:lvl w:ilvl="1" w:tplc="04190019" w:tentative="1">
      <w:start w:val="1"/>
      <w:numFmt w:val="lowerLetter"/>
      <w:lvlText w:val="%2."/>
      <w:lvlJc w:val="left"/>
      <w:pPr>
        <w:ind w:left="1957" w:hanging="360"/>
      </w:pPr>
    </w:lvl>
    <w:lvl w:ilvl="2" w:tplc="0419001B" w:tentative="1">
      <w:start w:val="1"/>
      <w:numFmt w:val="lowerRoman"/>
      <w:lvlText w:val="%3."/>
      <w:lvlJc w:val="right"/>
      <w:pPr>
        <w:ind w:left="2677" w:hanging="180"/>
      </w:pPr>
    </w:lvl>
    <w:lvl w:ilvl="3" w:tplc="0419000F" w:tentative="1">
      <w:start w:val="1"/>
      <w:numFmt w:val="decimal"/>
      <w:lvlText w:val="%4."/>
      <w:lvlJc w:val="left"/>
      <w:pPr>
        <w:ind w:left="3397" w:hanging="360"/>
      </w:pPr>
    </w:lvl>
    <w:lvl w:ilvl="4" w:tplc="04190019" w:tentative="1">
      <w:start w:val="1"/>
      <w:numFmt w:val="lowerLetter"/>
      <w:lvlText w:val="%5."/>
      <w:lvlJc w:val="left"/>
      <w:pPr>
        <w:ind w:left="4117" w:hanging="360"/>
      </w:pPr>
    </w:lvl>
    <w:lvl w:ilvl="5" w:tplc="0419001B" w:tentative="1">
      <w:start w:val="1"/>
      <w:numFmt w:val="lowerRoman"/>
      <w:lvlText w:val="%6."/>
      <w:lvlJc w:val="right"/>
      <w:pPr>
        <w:ind w:left="4837" w:hanging="180"/>
      </w:pPr>
    </w:lvl>
    <w:lvl w:ilvl="6" w:tplc="0419000F" w:tentative="1">
      <w:start w:val="1"/>
      <w:numFmt w:val="decimal"/>
      <w:lvlText w:val="%7."/>
      <w:lvlJc w:val="left"/>
      <w:pPr>
        <w:ind w:left="5557" w:hanging="360"/>
      </w:pPr>
    </w:lvl>
    <w:lvl w:ilvl="7" w:tplc="04190019" w:tentative="1">
      <w:start w:val="1"/>
      <w:numFmt w:val="lowerLetter"/>
      <w:lvlText w:val="%8."/>
      <w:lvlJc w:val="left"/>
      <w:pPr>
        <w:ind w:left="6277" w:hanging="360"/>
      </w:pPr>
    </w:lvl>
    <w:lvl w:ilvl="8" w:tplc="0419001B" w:tentative="1">
      <w:start w:val="1"/>
      <w:numFmt w:val="lowerRoman"/>
      <w:lvlText w:val="%9."/>
      <w:lvlJc w:val="right"/>
      <w:pPr>
        <w:ind w:left="6997" w:hanging="180"/>
      </w:pPr>
    </w:lvl>
  </w:abstractNum>
  <w:abstractNum w:abstractNumId="23">
    <w:nsid w:val="26EC6C7D"/>
    <w:multiLevelType w:val="hybridMultilevel"/>
    <w:tmpl w:val="89AAC556"/>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B742D9A"/>
    <w:multiLevelType w:val="hybridMultilevel"/>
    <w:tmpl w:val="3E6C1B6E"/>
    <w:lvl w:ilvl="0" w:tplc="F6C23964">
      <w:start w:val="4"/>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25">
    <w:nsid w:val="2BAB7BBA"/>
    <w:multiLevelType w:val="hybridMultilevel"/>
    <w:tmpl w:val="A5F2CA76"/>
    <w:lvl w:ilvl="0" w:tplc="50C2A60E">
      <w:start w:val="1"/>
      <w:numFmt w:val="bullet"/>
      <w:lvlText w:val=""/>
      <w:lvlJc w:val="left"/>
      <w:pPr>
        <w:ind w:left="1287" w:hanging="360"/>
      </w:pPr>
      <w:rPr>
        <w:rFonts w:ascii="Symbol" w:hAnsi="Symbol" w:hint="default"/>
        <w:sz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nsid w:val="2D137308"/>
    <w:multiLevelType w:val="hybridMultilevel"/>
    <w:tmpl w:val="91168C86"/>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27">
    <w:nsid w:val="2D5B32F2"/>
    <w:multiLevelType w:val="hybridMultilevel"/>
    <w:tmpl w:val="45B45DAE"/>
    <w:lvl w:ilvl="0" w:tplc="C04A92D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2E680BA5"/>
    <w:multiLevelType w:val="hybridMultilevel"/>
    <w:tmpl w:val="C616F36C"/>
    <w:lvl w:ilvl="0" w:tplc="2138AACA">
      <w:start w:val="1"/>
      <w:numFmt w:val="decimal"/>
      <w:lvlText w:val="%1."/>
      <w:lvlJc w:val="left"/>
      <w:pPr>
        <w:ind w:left="1287" w:hanging="360"/>
      </w:pPr>
    </w:lvl>
    <w:lvl w:ilvl="1" w:tplc="ABB27A24">
      <w:start w:val="1"/>
      <w:numFmt w:val="lowerLetter"/>
      <w:lvlText w:val="%2."/>
      <w:lvlJc w:val="left"/>
      <w:pPr>
        <w:ind w:left="2007" w:hanging="360"/>
      </w:pPr>
    </w:lvl>
    <w:lvl w:ilvl="2" w:tplc="334C528C">
      <w:start w:val="1"/>
      <w:numFmt w:val="lowerRoman"/>
      <w:lvlText w:val="%3."/>
      <w:lvlJc w:val="right"/>
      <w:pPr>
        <w:ind w:left="2727" w:hanging="180"/>
      </w:pPr>
    </w:lvl>
    <w:lvl w:ilvl="3" w:tplc="4C2E0FEE">
      <w:start w:val="1"/>
      <w:numFmt w:val="decimal"/>
      <w:lvlText w:val="%4."/>
      <w:lvlJc w:val="left"/>
      <w:pPr>
        <w:ind w:left="3447" w:hanging="360"/>
      </w:pPr>
    </w:lvl>
    <w:lvl w:ilvl="4" w:tplc="697C3858">
      <w:start w:val="1"/>
      <w:numFmt w:val="lowerLetter"/>
      <w:lvlText w:val="%5."/>
      <w:lvlJc w:val="left"/>
      <w:pPr>
        <w:ind w:left="4167" w:hanging="360"/>
      </w:pPr>
    </w:lvl>
    <w:lvl w:ilvl="5" w:tplc="F55EBC30">
      <w:start w:val="1"/>
      <w:numFmt w:val="lowerRoman"/>
      <w:lvlText w:val="%6."/>
      <w:lvlJc w:val="right"/>
      <w:pPr>
        <w:ind w:left="4887" w:hanging="180"/>
      </w:pPr>
    </w:lvl>
    <w:lvl w:ilvl="6" w:tplc="0B90DC8C">
      <w:start w:val="1"/>
      <w:numFmt w:val="decimal"/>
      <w:lvlText w:val="%7."/>
      <w:lvlJc w:val="left"/>
      <w:pPr>
        <w:ind w:left="5607" w:hanging="360"/>
      </w:pPr>
    </w:lvl>
    <w:lvl w:ilvl="7" w:tplc="9B045376">
      <w:start w:val="1"/>
      <w:numFmt w:val="lowerLetter"/>
      <w:lvlText w:val="%8."/>
      <w:lvlJc w:val="left"/>
      <w:pPr>
        <w:ind w:left="6327" w:hanging="360"/>
      </w:pPr>
    </w:lvl>
    <w:lvl w:ilvl="8" w:tplc="31725826">
      <w:start w:val="1"/>
      <w:numFmt w:val="lowerRoman"/>
      <w:lvlText w:val="%9."/>
      <w:lvlJc w:val="right"/>
      <w:pPr>
        <w:ind w:left="7047" w:hanging="180"/>
      </w:pPr>
    </w:lvl>
  </w:abstractNum>
  <w:abstractNum w:abstractNumId="29">
    <w:nsid w:val="308477CC"/>
    <w:multiLevelType w:val="hybridMultilevel"/>
    <w:tmpl w:val="1862AE56"/>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35E51D5"/>
    <w:multiLevelType w:val="hybridMultilevel"/>
    <w:tmpl w:val="703A036C"/>
    <w:lvl w:ilvl="0" w:tplc="B63EF05C">
      <w:start w:val="1"/>
      <w:numFmt w:val="bullet"/>
      <w:lvlText w:val="–"/>
      <w:lvlJc w:val="left"/>
      <w:pPr>
        <w:ind w:left="362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1">
    <w:nsid w:val="33BC7635"/>
    <w:multiLevelType w:val="hybridMultilevel"/>
    <w:tmpl w:val="5B009460"/>
    <w:lvl w:ilvl="0" w:tplc="C71E76F4">
      <w:start w:val="3"/>
      <w:numFmt w:val="decimal"/>
      <w:lvlText w:val="%1"/>
      <w:lvlJc w:val="left"/>
      <w:pPr>
        <w:ind w:left="310" w:hanging="210"/>
        <w:jc w:val="left"/>
      </w:pPr>
      <w:rPr>
        <w:rFonts w:ascii="Times New Roman" w:eastAsia="Times New Roman" w:hAnsi="Times New Roman" w:cs="Times New Roman" w:hint="default"/>
        <w:b/>
        <w:bCs/>
        <w:w w:val="100"/>
        <w:sz w:val="28"/>
        <w:szCs w:val="28"/>
        <w:lang w:val="ru-RU" w:eastAsia="en-US" w:bidi="ar-SA"/>
      </w:rPr>
    </w:lvl>
    <w:lvl w:ilvl="1" w:tplc="00004D84">
      <w:numFmt w:val="bullet"/>
      <w:lvlText w:val="•"/>
      <w:lvlJc w:val="left"/>
      <w:pPr>
        <w:ind w:left="1244" w:hanging="210"/>
      </w:pPr>
      <w:rPr>
        <w:rFonts w:hint="default"/>
        <w:lang w:val="ru-RU" w:eastAsia="en-US" w:bidi="ar-SA"/>
      </w:rPr>
    </w:lvl>
    <w:lvl w:ilvl="2" w:tplc="4C326E26">
      <w:numFmt w:val="bullet"/>
      <w:lvlText w:val="•"/>
      <w:lvlJc w:val="left"/>
      <w:pPr>
        <w:ind w:left="2169" w:hanging="210"/>
      </w:pPr>
      <w:rPr>
        <w:rFonts w:hint="default"/>
        <w:lang w:val="ru-RU" w:eastAsia="en-US" w:bidi="ar-SA"/>
      </w:rPr>
    </w:lvl>
    <w:lvl w:ilvl="3" w:tplc="3BB04406">
      <w:numFmt w:val="bullet"/>
      <w:lvlText w:val="•"/>
      <w:lvlJc w:val="left"/>
      <w:pPr>
        <w:ind w:left="3093" w:hanging="210"/>
      </w:pPr>
      <w:rPr>
        <w:rFonts w:hint="default"/>
        <w:lang w:val="ru-RU" w:eastAsia="en-US" w:bidi="ar-SA"/>
      </w:rPr>
    </w:lvl>
    <w:lvl w:ilvl="4" w:tplc="2E1E937A">
      <w:numFmt w:val="bullet"/>
      <w:lvlText w:val="•"/>
      <w:lvlJc w:val="left"/>
      <w:pPr>
        <w:ind w:left="4018" w:hanging="210"/>
      </w:pPr>
      <w:rPr>
        <w:rFonts w:hint="default"/>
        <w:lang w:val="ru-RU" w:eastAsia="en-US" w:bidi="ar-SA"/>
      </w:rPr>
    </w:lvl>
    <w:lvl w:ilvl="5" w:tplc="50A2B8A0">
      <w:numFmt w:val="bullet"/>
      <w:lvlText w:val="•"/>
      <w:lvlJc w:val="left"/>
      <w:pPr>
        <w:ind w:left="4942" w:hanging="210"/>
      </w:pPr>
      <w:rPr>
        <w:rFonts w:hint="default"/>
        <w:lang w:val="ru-RU" w:eastAsia="en-US" w:bidi="ar-SA"/>
      </w:rPr>
    </w:lvl>
    <w:lvl w:ilvl="6" w:tplc="621C3DE2">
      <w:numFmt w:val="bullet"/>
      <w:lvlText w:val="•"/>
      <w:lvlJc w:val="left"/>
      <w:pPr>
        <w:ind w:left="5867" w:hanging="210"/>
      </w:pPr>
      <w:rPr>
        <w:rFonts w:hint="default"/>
        <w:lang w:val="ru-RU" w:eastAsia="en-US" w:bidi="ar-SA"/>
      </w:rPr>
    </w:lvl>
    <w:lvl w:ilvl="7" w:tplc="7C2AE1E8">
      <w:numFmt w:val="bullet"/>
      <w:lvlText w:val="•"/>
      <w:lvlJc w:val="left"/>
      <w:pPr>
        <w:ind w:left="6791" w:hanging="210"/>
      </w:pPr>
      <w:rPr>
        <w:rFonts w:hint="default"/>
        <w:lang w:val="ru-RU" w:eastAsia="en-US" w:bidi="ar-SA"/>
      </w:rPr>
    </w:lvl>
    <w:lvl w:ilvl="8" w:tplc="40AC7A32">
      <w:numFmt w:val="bullet"/>
      <w:lvlText w:val="•"/>
      <w:lvlJc w:val="left"/>
      <w:pPr>
        <w:ind w:left="7716" w:hanging="210"/>
      </w:pPr>
      <w:rPr>
        <w:rFonts w:hint="default"/>
        <w:lang w:val="ru-RU" w:eastAsia="en-US" w:bidi="ar-SA"/>
      </w:rPr>
    </w:lvl>
  </w:abstractNum>
  <w:abstractNum w:abstractNumId="32">
    <w:nsid w:val="39262E8E"/>
    <w:multiLevelType w:val="hybridMultilevel"/>
    <w:tmpl w:val="9080207C"/>
    <w:lvl w:ilvl="0" w:tplc="76F65754">
      <w:start w:val="1"/>
      <w:numFmt w:val="decimal"/>
      <w:lvlText w:val="%1."/>
      <w:lvlJc w:val="left"/>
      <w:pPr>
        <w:ind w:left="927" w:hanging="360"/>
      </w:pPr>
      <w:rPr>
        <w:rFonts w:hint="default"/>
        <w:b/>
        <w:i/>
      </w:rPr>
    </w:lvl>
    <w:lvl w:ilvl="1" w:tplc="8D5217D8">
      <w:start w:val="1"/>
      <w:numFmt w:val="lowerLetter"/>
      <w:lvlText w:val="%2."/>
      <w:lvlJc w:val="left"/>
      <w:pPr>
        <w:ind w:left="1647" w:hanging="360"/>
      </w:pPr>
    </w:lvl>
    <w:lvl w:ilvl="2" w:tplc="11F8CDC8">
      <w:start w:val="1"/>
      <w:numFmt w:val="lowerRoman"/>
      <w:lvlText w:val="%3."/>
      <w:lvlJc w:val="right"/>
      <w:pPr>
        <w:ind w:left="2367" w:hanging="180"/>
      </w:pPr>
    </w:lvl>
    <w:lvl w:ilvl="3" w:tplc="F2BE159C">
      <w:start w:val="1"/>
      <w:numFmt w:val="decimal"/>
      <w:lvlText w:val="%4."/>
      <w:lvlJc w:val="left"/>
      <w:pPr>
        <w:ind w:left="3087" w:hanging="360"/>
      </w:pPr>
    </w:lvl>
    <w:lvl w:ilvl="4" w:tplc="77C8D638">
      <w:start w:val="1"/>
      <w:numFmt w:val="lowerLetter"/>
      <w:lvlText w:val="%5."/>
      <w:lvlJc w:val="left"/>
      <w:pPr>
        <w:ind w:left="3807" w:hanging="360"/>
      </w:pPr>
    </w:lvl>
    <w:lvl w:ilvl="5" w:tplc="99225990">
      <w:start w:val="1"/>
      <w:numFmt w:val="lowerRoman"/>
      <w:lvlText w:val="%6."/>
      <w:lvlJc w:val="right"/>
      <w:pPr>
        <w:ind w:left="4527" w:hanging="180"/>
      </w:pPr>
    </w:lvl>
    <w:lvl w:ilvl="6" w:tplc="7C9E3600">
      <w:start w:val="1"/>
      <w:numFmt w:val="decimal"/>
      <w:lvlText w:val="%7."/>
      <w:lvlJc w:val="left"/>
      <w:pPr>
        <w:ind w:left="5247" w:hanging="360"/>
      </w:pPr>
    </w:lvl>
    <w:lvl w:ilvl="7" w:tplc="FC968EB4">
      <w:start w:val="1"/>
      <w:numFmt w:val="lowerLetter"/>
      <w:lvlText w:val="%8."/>
      <w:lvlJc w:val="left"/>
      <w:pPr>
        <w:ind w:left="5967" w:hanging="360"/>
      </w:pPr>
    </w:lvl>
    <w:lvl w:ilvl="8" w:tplc="14BEFC4A">
      <w:start w:val="1"/>
      <w:numFmt w:val="lowerRoman"/>
      <w:lvlText w:val="%9."/>
      <w:lvlJc w:val="right"/>
      <w:pPr>
        <w:ind w:left="6687" w:hanging="180"/>
      </w:pPr>
    </w:lvl>
  </w:abstractNum>
  <w:abstractNum w:abstractNumId="33">
    <w:nsid w:val="3BF02023"/>
    <w:multiLevelType w:val="hybridMultilevel"/>
    <w:tmpl w:val="55BA1DD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E4E73E6"/>
    <w:multiLevelType w:val="hybridMultilevel"/>
    <w:tmpl w:val="FDF4FD7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417F6728"/>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45BE4301"/>
    <w:multiLevelType w:val="multilevel"/>
    <w:tmpl w:val="3C363120"/>
    <w:lvl w:ilvl="0">
      <w:start w:val="1"/>
      <w:numFmt w:val="upperRoman"/>
      <w:lvlText w:val="%1."/>
      <w:lvlJc w:val="left"/>
      <w:pPr>
        <w:ind w:left="2421" w:hanging="720"/>
      </w:pPr>
      <w:rPr>
        <w:rFonts w:hint="default"/>
      </w:rPr>
    </w:lvl>
    <w:lvl w:ilvl="1">
      <w:start w:val="1"/>
      <w:numFmt w:val="decimal"/>
      <w:isLgl/>
      <w:lvlText w:val="%1.%2."/>
      <w:lvlJc w:val="left"/>
      <w:pPr>
        <w:ind w:left="2620" w:hanging="600"/>
      </w:pPr>
      <w:rPr>
        <w:rFonts w:hint="default"/>
      </w:rPr>
    </w:lvl>
    <w:lvl w:ilvl="2">
      <w:start w:val="9"/>
      <w:numFmt w:val="decimal"/>
      <w:isLgl/>
      <w:lvlText w:val="%1.%2.%3."/>
      <w:lvlJc w:val="left"/>
      <w:pPr>
        <w:ind w:left="3059" w:hanging="720"/>
      </w:pPr>
      <w:rPr>
        <w:rFonts w:hint="default"/>
      </w:rPr>
    </w:lvl>
    <w:lvl w:ilvl="3">
      <w:start w:val="1"/>
      <w:numFmt w:val="decimal"/>
      <w:isLgl/>
      <w:lvlText w:val="%1.%2.%3.%4."/>
      <w:lvlJc w:val="left"/>
      <w:pPr>
        <w:ind w:left="3378"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376" w:hanging="1080"/>
      </w:pPr>
      <w:rPr>
        <w:rFonts w:hint="default"/>
      </w:rPr>
    </w:lvl>
    <w:lvl w:ilvl="6">
      <w:start w:val="1"/>
      <w:numFmt w:val="decimal"/>
      <w:isLgl/>
      <w:lvlText w:val="%1.%2.%3.%4.%5.%6.%7."/>
      <w:lvlJc w:val="left"/>
      <w:pPr>
        <w:ind w:left="5055" w:hanging="1440"/>
      </w:pPr>
      <w:rPr>
        <w:rFonts w:hint="default"/>
      </w:rPr>
    </w:lvl>
    <w:lvl w:ilvl="7">
      <w:start w:val="1"/>
      <w:numFmt w:val="decimal"/>
      <w:isLgl/>
      <w:lvlText w:val="%1.%2.%3.%4.%5.%6.%7.%8."/>
      <w:lvlJc w:val="left"/>
      <w:pPr>
        <w:ind w:left="5374" w:hanging="1440"/>
      </w:pPr>
      <w:rPr>
        <w:rFonts w:hint="default"/>
      </w:rPr>
    </w:lvl>
    <w:lvl w:ilvl="8">
      <w:start w:val="1"/>
      <w:numFmt w:val="decimal"/>
      <w:isLgl/>
      <w:lvlText w:val="%1.%2.%3.%4.%5.%6.%7.%8.%9."/>
      <w:lvlJc w:val="left"/>
      <w:pPr>
        <w:ind w:left="6053" w:hanging="1800"/>
      </w:pPr>
      <w:rPr>
        <w:rFonts w:hint="default"/>
      </w:rPr>
    </w:lvl>
  </w:abstractNum>
  <w:abstractNum w:abstractNumId="37">
    <w:nsid w:val="46531927"/>
    <w:multiLevelType w:val="hybridMultilevel"/>
    <w:tmpl w:val="58E84DD2"/>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78D4212"/>
    <w:multiLevelType w:val="hybridMultilevel"/>
    <w:tmpl w:val="DBB654D8"/>
    <w:lvl w:ilvl="0" w:tplc="3D8200DE">
      <w:start w:val="1"/>
      <w:numFmt w:val="decimal"/>
      <w:lvlText w:val="%1."/>
      <w:lvlJc w:val="left"/>
      <w:pPr>
        <w:ind w:left="1287" w:hanging="360"/>
      </w:pPr>
    </w:lvl>
    <w:lvl w:ilvl="1" w:tplc="8D28DFD8">
      <w:start w:val="1"/>
      <w:numFmt w:val="lowerLetter"/>
      <w:lvlText w:val="%2."/>
      <w:lvlJc w:val="left"/>
      <w:pPr>
        <w:ind w:left="2007" w:hanging="360"/>
      </w:pPr>
    </w:lvl>
    <w:lvl w:ilvl="2" w:tplc="FF062922">
      <w:start w:val="1"/>
      <w:numFmt w:val="lowerRoman"/>
      <w:lvlText w:val="%3."/>
      <w:lvlJc w:val="right"/>
      <w:pPr>
        <w:ind w:left="2727" w:hanging="180"/>
      </w:pPr>
    </w:lvl>
    <w:lvl w:ilvl="3" w:tplc="7E60A556">
      <w:start w:val="1"/>
      <w:numFmt w:val="decimal"/>
      <w:lvlText w:val="%4."/>
      <w:lvlJc w:val="left"/>
      <w:pPr>
        <w:ind w:left="3447" w:hanging="360"/>
      </w:pPr>
    </w:lvl>
    <w:lvl w:ilvl="4" w:tplc="42BA41F8">
      <w:start w:val="1"/>
      <w:numFmt w:val="lowerLetter"/>
      <w:lvlText w:val="%5."/>
      <w:lvlJc w:val="left"/>
      <w:pPr>
        <w:ind w:left="4167" w:hanging="360"/>
      </w:pPr>
    </w:lvl>
    <w:lvl w:ilvl="5" w:tplc="34AC1C94">
      <w:start w:val="1"/>
      <w:numFmt w:val="lowerRoman"/>
      <w:lvlText w:val="%6."/>
      <w:lvlJc w:val="right"/>
      <w:pPr>
        <w:ind w:left="4887" w:hanging="180"/>
      </w:pPr>
    </w:lvl>
    <w:lvl w:ilvl="6" w:tplc="B3F667C8">
      <w:start w:val="1"/>
      <w:numFmt w:val="decimal"/>
      <w:lvlText w:val="%7."/>
      <w:lvlJc w:val="left"/>
      <w:pPr>
        <w:ind w:left="5607" w:hanging="360"/>
      </w:pPr>
    </w:lvl>
    <w:lvl w:ilvl="7" w:tplc="E868753A">
      <w:start w:val="1"/>
      <w:numFmt w:val="lowerLetter"/>
      <w:lvlText w:val="%8."/>
      <w:lvlJc w:val="left"/>
      <w:pPr>
        <w:ind w:left="6327" w:hanging="360"/>
      </w:pPr>
    </w:lvl>
    <w:lvl w:ilvl="8" w:tplc="A7B4201E">
      <w:start w:val="1"/>
      <w:numFmt w:val="lowerRoman"/>
      <w:lvlText w:val="%9."/>
      <w:lvlJc w:val="right"/>
      <w:pPr>
        <w:ind w:left="7047" w:hanging="180"/>
      </w:pPr>
    </w:lvl>
  </w:abstractNum>
  <w:abstractNum w:abstractNumId="39">
    <w:nsid w:val="48716108"/>
    <w:multiLevelType w:val="hybridMultilevel"/>
    <w:tmpl w:val="EDEC0D1C"/>
    <w:lvl w:ilvl="0" w:tplc="D6C6F0C8">
      <w:start w:val="1"/>
      <w:numFmt w:val="decimal"/>
      <w:lvlText w:val="%1"/>
      <w:lvlJc w:val="left"/>
      <w:pPr>
        <w:ind w:left="517" w:hanging="360"/>
      </w:pPr>
      <w:rPr>
        <w:rFonts w:hint="default"/>
      </w:rPr>
    </w:lvl>
    <w:lvl w:ilvl="1" w:tplc="04190019" w:tentative="1">
      <w:start w:val="1"/>
      <w:numFmt w:val="lowerLetter"/>
      <w:lvlText w:val="%2."/>
      <w:lvlJc w:val="left"/>
      <w:pPr>
        <w:ind w:left="1237" w:hanging="360"/>
      </w:pPr>
    </w:lvl>
    <w:lvl w:ilvl="2" w:tplc="0419001B" w:tentative="1">
      <w:start w:val="1"/>
      <w:numFmt w:val="lowerRoman"/>
      <w:lvlText w:val="%3."/>
      <w:lvlJc w:val="right"/>
      <w:pPr>
        <w:ind w:left="1957" w:hanging="180"/>
      </w:pPr>
    </w:lvl>
    <w:lvl w:ilvl="3" w:tplc="0419000F" w:tentative="1">
      <w:start w:val="1"/>
      <w:numFmt w:val="decimal"/>
      <w:lvlText w:val="%4."/>
      <w:lvlJc w:val="left"/>
      <w:pPr>
        <w:ind w:left="2677" w:hanging="360"/>
      </w:pPr>
    </w:lvl>
    <w:lvl w:ilvl="4" w:tplc="04190019" w:tentative="1">
      <w:start w:val="1"/>
      <w:numFmt w:val="lowerLetter"/>
      <w:lvlText w:val="%5."/>
      <w:lvlJc w:val="left"/>
      <w:pPr>
        <w:ind w:left="3397" w:hanging="360"/>
      </w:pPr>
    </w:lvl>
    <w:lvl w:ilvl="5" w:tplc="0419001B" w:tentative="1">
      <w:start w:val="1"/>
      <w:numFmt w:val="lowerRoman"/>
      <w:lvlText w:val="%6."/>
      <w:lvlJc w:val="right"/>
      <w:pPr>
        <w:ind w:left="4117" w:hanging="180"/>
      </w:pPr>
    </w:lvl>
    <w:lvl w:ilvl="6" w:tplc="0419000F" w:tentative="1">
      <w:start w:val="1"/>
      <w:numFmt w:val="decimal"/>
      <w:lvlText w:val="%7."/>
      <w:lvlJc w:val="left"/>
      <w:pPr>
        <w:ind w:left="4837" w:hanging="360"/>
      </w:pPr>
    </w:lvl>
    <w:lvl w:ilvl="7" w:tplc="04190019" w:tentative="1">
      <w:start w:val="1"/>
      <w:numFmt w:val="lowerLetter"/>
      <w:lvlText w:val="%8."/>
      <w:lvlJc w:val="left"/>
      <w:pPr>
        <w:ind w:left="5557" w:hanging="360"/>
      </w:pPr>
    </w:lvl>
    <w:lvl w:ilvl="8" w:tplc="0419001B" w:tentative="1">
      <w:start w:val="1"/>
      <w:numFmt w:val="lowerRoman"/>
      <w:lvlText w:val="%9."/>
      <w:lvlJc w:val="right"/>
      <w:pPr>
        <w:ind w:left="6277" w:hanging="180"/>
      </w:pPr>
    </w:lvl>
  </w:abstractNum>
  <w:abstractNum w:abstractNumId="40">
    <w:nsid w:val="49B022B8"/>
    <w:multiLevelType w:val="hybridMultilevel"/>
    <w:tmpl w:val="27069534"/>
    <w:lvl w:ilvl="0" w:tplc="7848EC36">
      <w:start w:val="1"/>
      <w:numFmt w:val="bullet"/>
      <w:lvlText w:val="—"/>
      <w:lvlJc w:val="left"/>
      <w:pPr>
        <w:ind w:left="156" w:hanging="341"/>
      </w:pPr>
      <w:rPr>
        <w:rFonts w:ascii="Times New Roman" w:eastAsia="Times New Roman" w:hAnsi="Times New Roman" w:cs="Times New Roman" w:hint="default"/>
        <w:sz w:val="20"/>
        <w:szCs w:val="20"/>
        <w:lang w:val="ru-RU" w:eastAsia="en-US" w:bidi="ar-SA"/>
      </w:rPr>
    </w:lvl>
    <w:lvl w:ilvl="1" w:tplc="68260B6C">
      <w:start w:val="1"/>
      <w:numFmt w:val="bullet"/>
      <w:lvlText w:val="•"/>
      <w:lvlJc w:val="left"/>
      <w:pPr>
        <w:ind w:left="810" w:hanging="341"/>
      </w:pPr>
      <w:rPr>
        <w:rFonts w:hint="default"/>
        <w:lang w:val="ru-RU" w:eastAsia="en-US" w:bidi="ar-SA"/>
      </w:rPr>
    </w:lvl>
    <w:lvl w:ilvl="2" w:tplc="7D2C703C">
      <w:start w:val="1"/>
      <w:numFmt w:val="bullet"/>
      <w:lvlText w:val="•"/>
      <w:lvlJc w:val="left"/>
      <w:pPr>
        <w:ind w:left="1460" w:hanging="341"/>
      </w:pPr>
      <w:rPr>
        <w:rFonts w:hint="default"/>
        <w:lang w:val="ru-RU" w:eastAsia="en-US" w:bidi="ar-SA"/>
      </w:rPr>
    </w:lvl>
    <w:lvl w:ilvl="3" w:tplc="319EFA0C">
      <w:start w:val="1"/>
      <w:numFmt w:val="bullet"/>
      <w:lvlText w:val="•"/>
      <w:lvlJc w:val="left"/>
      <w:pPr>
        <w:ind w:left="2111" w:hanging="341"/>
      </w:pPr>
      <w:rPr>
        <w:rFonts w:hint="default"/>
        <w:lang w:val="ru-RU" w:eastAsia="en-US" w:bidi="ar-SA"/>
      </w:rPr>
    </w:lvl>
    <w:lvl w:ilvl="4" w:tplc="2B4C69C4">
      <w:start w:val="1"/>
      <w:numFmt w:val="bullet"/>
      <w:lvlText w:val="•"/>
      <w:lvlJc w:val="left"/>
      <w:pPr>
        <w:ind w:left="2761" w:hanging="341"/>
      </w:pPr>
      <w:rPr>
        <w:rFonts w:hint="default"/>
        <w:lang w:val="ru-RU" w:eastAsia="en-US" w:bidi="ar-SA"/>
      </w:rPr>
    </w:lvl>
    <w:lvl w:ilvl="5" w:tplc="16204E2E">
      <w:start w:val="1"/>
      <w:numFmt w:val="bullet"/>
      <w:lvlText w:val="•"/>
      <w:lvlJc w:val="left"/>
      <w:pPr>
        <w:ind w:left="3411" w:hanging="341"/>
      </w:pPr>
      <w:rPr>
        <w:rFonts w:hint="default"/>
        <w:lang w:val="ru-RU" w:eastAsia="en-US" w:bidi="ar-SA"/>
      </w:rPr>
    </w:lvl>
    <w:lvl w:ilvl="6" w:tplc="B204E8DE">
      <w:start w:val="1"/>
      <w:numFmt w:val="bullet"/>
      <w:lvlText w:val="•"/>
      <w:lvlJc w:val="left"/>
      <w:pPr>
        <w:ind w:left="4062" w:hanging="341"/>
      </w:pPr>
      <w:rPr>
        <w:rFonts w:hint="default"/>
        <w:lang w:val="ru-RU" w:eastAsia="en-US" w:bidi="ar-SA"/>
      </w:rPr>
    </w:lvl>
    <w:lvl w:ilvl="7" w:tplc="288AACCE">
      <w:start w:val="1"/>
      <w:numFmt w:val="bullet"/>
      <w:lvlText w:val="•"/>
      <w:lvlJc w:val="left"/>
      <w:pPr>
        <w:ind w:left="4712" w:hanging="341"/>
      </w:pPr>
      <w:rPr>
        <w:rFonts w:hint="default"/>
        <w:lang w:val="ru-RU" w:eastAsia="en-US" w:bidi="ar-SA"/>
      </w:rPr>
    </w:lvl>
    <w:lvl w:ilvl="8" w:tplc="F41EA80C">
      <w:start w:val="1"/>
      <w:numFmt w:val="bullet"/>
      <w:lvlText w:val="•"/>
      <w:lvlJc w:val="left"/>
      <w:pPr>
        <w:ind w:left="5362" w:hanging="341"/>
      </w:pPr>
      <w:rPr>
        <w:rFonts w:hint="default"/>
        <w:lang w:val="ru-RU" w:eastAsia="en-US" w:bidi="ar-SA"/>
      </w:rPr>
    </w:lvl>
  </w:abstractNum>
  <w:abstractNum w:abstractNumId="41">
    <w:nsid w:val="4BE30B68"/>
    <w:multiLevelType w:val="hybridMultilevel"/>
    <w:tmpl w:val="93DCC8D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4C301152"/>
    <w:multiLevelType w:val="hybridMultilevel"/>
    <w:tmpl w:val="63CAD96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4DD05D63"/>
    <w:multiLevelType w:val="hybridMultilevel"/>
    <w:tmpl w:val="ADBED19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3B54EA"/>
    <w:multiLevelType w:val="hybridMultilevel"/>
    <w:tmpl w:val="AA60DA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50B31BDD"/>
    <w:multiLevelType w:val="hybridMultilevel"/>
    <w:tmpl w:val="47BC4340"/>
    <w:lvl w:ilvl="0" w:tplc="D3EC9180">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51533524"/>
    <w:multiLevelType w:val="hybridMultilevel"/>
    <w:tmpl w:val="D0D4037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1846D33"/>
    <w:multiLevelType w:val="hybridMultilevel"/>
    <w:tmpl w:val="F7DA2708"/>
    <w:lvl w:ilvl="0" w:tplc="DDB28A2C">
      <w:numFmt w:val="bullet"/>
      <w:lvlText w:val="-"/>
      <w:lvlJc w:val="left"/>
      <w:pPr>
        <w:ind w:left="306"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353A6224">
      <w:numFmt w:val="bullet"/>
      <w:lvlText w:val="•"/>
      <w:lvlJc w:val="left"/>
      <w:pPr>
        <w:ind w:left="1394" w:hanging="241"/>
      </w:pPr>
      <w:rPr>
        <w:rFonts w:hint="default"/>
        <w:lang w:val="ru-RU" w:eastAsia="en-US" w:bidi="ar-SA"/>
      </w:rPr>
    </w:lvl>
    <w:lvl w:ilvl="2" w:tplc="6EBC8330">
      <w:numFmt w:val="bullet"/>
      <w:lvlText w:val="•"/>
      <w:lvlJc w:val="left"/>
      <w:pPr>
        <w:ind w:left="2489" w:hanging="241"/>
      </w:pPr>
      <w:rPr>
        <w:rFonts w:hint="default"/>
        <w:lang w:val="ru-RU" w:eastAsia="en-US" w:bidi="ar-SA"/>
      </w:rPr>
    </w:lvl>
    <w:lvl w:ilvl="3" w:tplc="710E8CEE">
      <w:numFmt w:val="bullet"/>
      <w:lvlText w:val="•"/>
      <w:lvlJc w:val="left"/>
      <w:pPr>
        <w:ind w:left="3583" w:hanging="241"/>
      </w:pPr>
      <w:rPr>
        <w:rFonts w:hint="default"/>
        <w:lang w:val="ru-RU" w:eastAsia="en-US" w:bidi="ar-SA"/>
      </w:rPr>
    </w:lvl>
    <w:lvl w:ilvl="4" w:tplc="FFD649F2">
      <w:numFmt w:val="bullet"/>
      <w:lvlText w:val="•"/>
      <w:lvlJc w:val="left"/>
      <w:pPr>
        <w:ind w:left="4678" w:hanging="241"/>
      </w:pPr>
      <w:rPr>
        <w:rFonts w:hint="default"/>
        <w:lang w:val="ru-RU" w:eastAsia="en-US" w:bidi="ar-SA"/>
      </w:rPr>
    </w:lvl>
    <w:lvl w:ilvl="5" w:tplc="33046BCE">
      <w:numFmt w:val="bullet"/>
      <w:lvlText w:val="•"/>
      <w:lvlJc w:val="left"/>
      <w:pPr>
        <w:ind w:left="5773" w:hanging="241"/>
      </w:pPr>
      <w:rPr>
        <w:rFonts w:hint="default"/>
        <w:lang w:val="ru-RU" w:eastAsia="en-US" w:bidi="ar-SA"/>
      </w:rPr>
    </w:lvl>
    <w:lvl w:ilvl="6" w:tplc="601A2960">
      <w:numFmt w:val="bullet"/>
      <w:lvlText w:val="•"/>
      <w:lvlJc w:val="left"/>
      <w:pPr>
        <w:ind w:left="6867" w:hanging="241"/>
      </w:pPr>
      <w:rPr>
        <w:rFonts w:hint="default"/>
        <w:lang w:val="ru-RU" w:eastAsia="en-US" w:bidi="ar-SA"/>
      </w:rPr>
    </w:lvl>
    <w:lvl w:ilvl="7" w:tplc="9EB633C2">
      <w:numFmt w:val="bullet"/>
      <w:lvlText w:val="•"/>
      <w:lvlJc w:val="left"/>
      <w:pPr>
        <w:ind w:left="7962" w:hanging="241"/>
      </w:pPr>
      <w:rPr>
        <w:rFonts w:hint="default"/>
        <w:lang w:val="ru-RU" w:eastAsia="en-US" w:bidi="ar-SA"/>
      </w:rPr>
    </w:lvl>
    <w:lvl w:ilvl="8" w:tplc="116A6F52">
      <w:numFmt w:val="bullet"/>
      <w:lvlText w:val="•"/>
      <w:lvlJc w:val="left"/>
      <w:pPr>
        <w:ind w:left="9057" w:hanging="241"/>
      </w:pPr>
      <w:rPr>
        <w:rFonts w:hint="default"/>
        <w:lang w:val="ru-RU" w:eastAsia="en-US" w:bidi="ar-SA"/>
      </w:rPr>
    </w:lvl>
  </w:abstractNum>
  <w:abstractNum w:abstractNumId="48">
    <w:nsid w:val="532610D7"/>
    <w:multiLevelType w:val="hybridMultilevel"/>
    <w:tmpl w:val="6006247E"/>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50B59A1"/>
    <w:multiLevelType w:val="hybridMultilevel"/>
    <w:tmpl w:val="856AC33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554F79A2"/>
    <w:multiLevelType w:val="hybridMultilevel"/>
    <w:tmpl w:val="8EBC4060"/>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559056E"/>
    <w:multiLevelType w:val="hybridMultilevel"/>
    <w:tmpl w:val="0898216C"/>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70F1BF4"/>
    <w:multiLevelType w:val="multilevel"/>
    <w:tmpl w:val="C6F2DDAA"/>
    <w:lvl w:ilvl="0">
      <w:start w:val="3"/>
      <w:numFmt w:val="decimal"/>
      <w:lvlText w:val="%1"/>
      <w:lvlJc w:val="left"/>
      <w:pPr>
        <w:ind w:left="877"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605" w:hanging="720"/>
      </w:pPr>
      <w:rPr>
        <w:rFonts w:hint="default"/>
      </w:rPr>
    </w:lvl>
    <w:lvl w:ilvl="3">
      <w:start w:val="1"/>
      <w:numFmt w:val="decimal"/>
      <w:isLgl/>
      <w:lvlText w:val="%1.%2.%3.%4."/>
      <w:lvlJc w:val="left"/>
      <w:pPr>
        <w:ind w:left="4789" w:hanging="720"/>
      </w:pPr>
      <w:rPr>
        <w:rFonts w:hint="default"/>
      </w:rPr>
    </w:lvl>
    <w:lvl w:ilvl="4">
      <w:start w:val="1"/>
      <w:numFmt w:val="decimal"/>
      <w:isLgl/>
      <w:lvlText w:val="%1.%2.%3.%4.%5."/>
      <w:lvlJc w:val="left"/>
      <w:pPr>
        <w:ind w:left="6333" w:hanging="1080"/>
      </w:pPr>
      <w:rPr>
        <w:rFonts w:hint="default"/>
      </w:rPr>
    </w:lvl>
    <w:lvl w:ilvl="5">
      <w:start w:val="1"/>
      <w:numFmt w:val="decimal"/>
      <w:isLgl/>
      <w:lvlText w:val="%1.%2.%3.%4.%5.%6."/>
      <w:lvlJc w:val="left"/>
      <w:pPr>
        <w:ind w:left="7517" w:hanging="1080"/>
      </w:pPr>
      <w:rPr>
        <w:rFonts w:hint="default"/>
      </w:rPr>
    </w:lvl>
    <w:lvl w:ilvl="6">
      <w:start w:val="1"/>
      <w:numFmt w:val="decimal"/>
      <w:isLgl/>
      <w:lvlText w:val="%1.%2.%3.%4.%5.%6.%7."/>
      <w:lvlJc w:val="left"/>
      <w:pPr>
        <w:ind w:left="9061" w:hanging="1440"/>
      </w:pPr>
      <w:rPr>
        <w:rFonts w:hint="default"/>
      </w:rPr>
    </w:lvl>
    <w:lvl w:ilvl="7">
      <w:start w:val="1"/>
      <w:numFmt w:val="decimal"/>
      <w:isLgl/>
      <w:lvlText w:val="%1.%2.%3.%4.%5.%6.%7.%8."/>
      <w:lvlJc w:val="left"/>
      <w:pPr>
        <w:ind w:left="10245" w:hanging="1440"/>
      </w:pPr>
      <w:rPr>
        <w:rFonts w:hint="default"/>
      </w:rPr>
    </w:lvl>
    <w:lvl w:ilvl="8">
      <w:start w:val="1"/>
      <w:numFmt w:val="decimal"/>
      <w:isLgl/>
      <w:lvlText w:val="%1.%2.%3.%4.%5.%6.%7.%8.%9."/>
      <w:lvlJc w:val="left"/>
      <w:pPr>
        <w:ind w:left="11789" w:hanging="1800"/>
      </w:pPr>
      <w:rPr>
        <w:rFonts w:hint="default"/>
      </w:rPr>
    </w:lvl>
  </w:abstractNum>
  <w:abstractNum w:abstractNumId="53">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B273EBC"/>
    <w:multiLevelType w:val="hybridMultilevel"/>
    <w:tmpl w:val="3D7E980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E066803"/>
    <w:multiLevelType w:val="hybridMultilevel"/>
    <w:tmpl w:val="17823584"/>
    <w:lvl w:ilvl="0" w:tplc="50C2A60E">
      <w:start w:val="1"/>
      <w:numFmt w:val="bullet"/>
      <w:lvlText w:val=""/>
      <w:lvlJc w:val="left"/>
      <w:pPr>
        <w:ind w:left="1855" w:hanging="360"/>
      </w:pPr>
      <w:rPr>
        <w:rFonts w:ascii="Symbol" w:hAnsi="Symbol" w:hint="default"/>
      </w:rPr>
    </w:lvl>
    <w:lvl w:ilvl="1" w:tplc="FFFFFFFF" w:tentative="1">
      <w:start w:val="1"/>
      <w:numFmt w:val="lowerLetter"/>
      <w:lvlText w:val="%2."/>
      <w:lvlJc w:val="left"/>
      <w:pPr>
        <w:ind w:left="2575" w:hanging="360"/>
      </w:p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tentative="1">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56">
    <w:nsid w:val="5E0B1414"/>
    <w:multiLevelType w:val="hybridMultilevel"/>
    <w:tmpl w:val="EEACE568"/>
    <w:lvl w:ilvl="0" w:tplc="D30890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nsid w:val="5F772B6E"/>
    <w:multiLevelType w:val="hybridMultilevel"/>
    <w:tmpl w:val="97D6535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60E02BC4"/>
    <w:multiLevelType w:val="hybridMultilevel"/>
    <w:tmpl w:val="5C58F69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153760F"/>
    <w:multiLevelType w:val="hybridMultilevel"/>
    <w:tmpl w:val="ABE04A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209376B"/>
    <w:multiLevelType w:val="hybridMultilevel"/>
    <w:tmpl w:val="6BF4CC6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62">
    <w:nsid w:val="6A4360FD"/>
    <w:multiLevelType w:val="hybridMultilevel"/>
    <w:tmpl w:val="85605DB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B141BAF"/>
    <w:multiLevelType w:val="hybridMultilevel"/>
    <w:tmpl w:val="57E2D05A"/>
    <w:lvl w:ilvl="0" w:tplc="A0A08826">
      <w:start w:val="1"/>
      <w:numFmt w:val="decimal"/>
      <w:lvlText w:val="%1)"/>
      <w:lvlJc w:val="left"/>
      <w:pPr>
        <w:ind w:left="306" w:hanging="4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08C42E">
      <w:numFmt w:val="bullet"/>
      <w:lvlText w:val="•"/>
      <w:lvlJc w:val="left"/>
      <w:pPr>
        <w:ind w:left="1394" w:hanging="408"/>
      </w:pPr>
      <w:rPr>
        <w:rFonts w:hint="default"/>
        <w:lang w:val="ru-RU" w:eastAsia="en-US" w:bidi="ar-SA"/>
      </w:rPr>
    </w:lvl>
    <w:lvl w:ilvl="2" w:tplc="AAB09DD6">
      <w:numFmt w:val="bullet"/>
      <w:lvlText w:val="•"/>
      <w:lvlJc w:val="left"/>
      <w:pPr>
        <w:ind w:left="2489" w:hanging="408"/>
      </w:pPr>
      <w:rPr>
        <w:rFonts w:hint="default"/>
        <w:lang w:val="ru-RU" w:eastAsia="en-US" w:bidi="ar-SA"/>
      </w:rPr>
    </w:lvl>
    <w:lvl w:ilvl="3" w:tplc="CAA4AE88">
      <w:numFmt w:val="bullet"/>
      <w:lvlText w:val="•"/>
      <w:lvlJc w:val="left"/>
      <w:pPr>
        <w:ind w:left="3583" w:hanging="408"/>
      </w:pPr>
      <w:rPr>
        <w:rFonts w:hint="default"/>
        <w:lang w:val="ru-RU" w:eastAsia="en-US" w:bidi="ar-SA"/>
      </w:rPr>
    </w:lvl>
    <w:lvl w:ilvl="4" w:tplc="39144078">
      <w:numFmt w:val="bullet"/>
      <w:lvlText w:val="•"/>
      <w:lvlJc w:val="left"/>
      <w:pPr>
        <w:ind w:left="4678" w:hanging="408"/>
      </w:pPr>
      <w:rPr>
        <w:rFonts w:hint="default"/>
        <w:lang w:val="ru-RU" w:eastAsia="en-US" w:bidi="ar-SA"/>
      </w:rPr>
    </w:lvl>
    <w:lvl w:ilvl="5" w:tplc="CD782F54">
      <w:numFmt w:val="bullet"/>
      <w:lvlText w:val="•"/>
      <w:lvlJc w:val="left"/>
      <w:pPr>
        <w:ind w:left="5773" w:hanging="408"/>
      </w:pPr>
      <w:rPr>
        <w:rFonts w:hint="default"/>
        <w:lang w:val="ru-RU" w:eastAsia="en-US" w:bidi="ar-SA"/>
      </w:rPr>
    </w:lvl>
    <w:lvl w:ilvl="6" w:tplc="21C29466">
      <w:numFmt w:val="bullet"/>
      <w:lvlText w:val="•"/>
      <w:lvlJc w:val="left"/>
      <w:pPr>
        <w:ind w:left="6867" w:hanging="408"/>
      </w:pPr>
      <w:rPr>
        <w:rFonts w:hint="default"/>
        <w:lang w:val="ru-RU" w:eastAsia="en-US" w:bidi="ar-SA"/>
      </w:rPr>
    </w:lvl>
    <w:lvl w:ilvl="7" w:tplc="818E8260">
      <w:numFmt w:val="bullet"/>
      <w:lvlText w:val="•"/>
      <w:lvlJc w:val="left"/>
      <w:pPr>
        <w:ind w:left="7962" w:hanging="408"/>
      </w:pPr>
      <w:rPr>
        <w:rFonts w:hint="default"/>
        <w:lang w:val="ru-RU" w:eastAsia="en-US" w:bidi="ar-SA"/>
      </w:rPr>
    </w:lvl>
    <w:lvl w:ilvl="8" w:tplc="2EAE5522">
      <w:numFmt w:val="bullet"/>
      <w:lvlText w:val="•"/>
      <w:lvlJc w:val="left"/>
      <w:pPr>
        <w:ind w:left="9057" w:hanging="408"/>
      </w:pPr>
      <w:rPr>
        <w:rFonts w:hint="default"/>
        <w:lang w:val="ru-RU" w:eastAsia="en-US" w:bidi="ar-SA"/>
      </w:rPr>
    </w:lvl>
  </w:abstractNum>
  <w:abstractNum w:abstractNumId="64">
    <w:nsid w:val="6C4C6EA7"/>
    <w:multiLevelType w:val="hybridMultilevel"/>
    <w:tmpl w:val="344E23A6"/>
    <w:lvl w:ilvl="0" w:tplc="50C2A60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6C9A26CB"/>
    <w:multiLevelType w:val="hybridMultilevel"/>
    <w:tmpl w:val="E516087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CB401D3"/>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nsid w:val="6D867683"/>
    <w:multiLevelType w:val="hybridMultilevel"/>
    <w:tmpl w:val="8910ADA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6DA943E2"/>
    <w:multiLevelType w:val="hybridMultilevel"/>
    <w:tmpl w:val="061A6450"/>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02D3CB0"/>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nsid w:val="72CE1F3C"/>
    <w:multiLevelType w:val="hybridMultilevel"/>
    <w:tmpl w:val="FCC6EBA8"/>
    <w:lvl w:ilvl="0" w:tplc="11A0A5C2">
      <w:start w:val="1"/>
      <w:numFmt w:val="bullet"/>
      <w:lvlText w:val=""/>
      <w:lvlJc w:val="left"/>
      <w:pPr>
        <w:ind w:left="1571" w:hanging="360"/>
      </w:pPr>
      <w:rPr>
        <w:rFonts w:ascii="Symbol" w:hAnsi="Symbol" w:hint="default"/>
      </w:rPr>
    </w:lvl>
    <w:lvl w:ilvl="1" w:tplc="84B0EC6E">
      <w:start w:val="1"/>
      <w:numFmt w:val="bullet"/>
      <w:lvlText w:val="o"/>
      <w:lvlJc w:val="left"/>
      <w:pPr>
        <w:ind w:left="2291" w:hanging="360"/>
      </w:pPr>
      <w:rPr>
        <w:rFonts w:ascii="Courier New" w:hAnsi="Courier New" w:cs="Courier New" w:hint="default"/>
      </w:rPr>
    </w:lvl>
    <w:lvl w:ilvl="2" w:tplc="F8905A40">
      <w:start w:val="1"/>
      <w:numFmt w:val="bullet"/>
      <w:lvlText w:val=""/>
      <w:lvlJc w:val="left"/>
      <w:pPr>
        <w:ind w:left="3011" w:hanging="360"/>
      </w:pPr>
      <w:rPr>
        <w:rFonts w:ascii="Wingdings" w:hAnsi="Wingdings" w:hint="default"/>
      </w:rPr>
    </w:lvl>
    <w:lvl w:ilvl="3" w:tplc="E6B083A6">
      <w:start w:val="1"/>
      <w:numFmt w:val="bullet"/>
      <w:lvlText w:val=""/>
      <w:lvlJc w:val="left"/>
      <w:pPr>
        <w:ind w:left="3731" w:hanging="360"/>
      </w:pPr>
      <w:rPr>
        <w:rFonts w:ascii="Symbol" w:hAnsi="Symbol" w:hint="default"/>
      </w:rPr>
    </w:lvl>
    <w:lvl w:ilvl="4" w:tplc="0B262BDE">
      <w:start w:val="1"/>
      <w:numFmt w:val="bullet"/>
      <w:lvlText w:val="o"/>
      <w:lvlJc w:val="left"/>
      <w:pPr>
        <w:ind w:left="4451" w:hanging="360"/>
      </w:pPr>
      <w:rPr>
        <w:rFonts w:ascii="Courier New" w:hAnsi="Courier New" w:cs="Courier New" w:hint="default"/>
      </w:rPr>
    </w:lvl>
    <w:lvl w:ilvl="5" w:tplc="5A7A50BA">
      <w:start w:val="1"/>
      <w:numFmt w:val="bullet"/>
      <w:lvlText w:val=""/>
      <w:lvlJc w:val="left"/>
      <w:pPr>
        <w:ind w:left="5171" w:hanging="360"/>
      </w:pPr>
      <w:rPr>
        <w:rFonts w:ascii="Wingdings" w:hAnsi="Wingdings" w:hint="default"/>
      </w:rPr>
    </w:lvl>
    <w:lvl w:ilvl="6" w:tplc="605AC6BE">
      <w:start w:val="1"/>
      <w:numFmt w:val="bullet"/>
      <w:lvlText w:val=""/>
      <w:lvlJc w:val="left"/>
      <w:pPr>
        <w:ind w:left="5891" w:hanging="360"/>
      </w:pPr>
      <w:rPr>
        <w:rFonts w:ascii="Symbol" w:hAnsi="Symbol" w:hint="default"/>
      </w:rPr>
    </w:lvl>
    <w:lvl w:ilvl="7" w:tplc="E95401E6">
      <w:start w:val="1"/>
      <w:numFmt w:val="bullet"/>
      <w:lvlText w:val="o"/>
      <w:lvlJc w:val="left"/>
      <w:pPr>
        <w:ind w:left="6611" w:hanging="360"/>
      </w:pPr>
      <w:rPr>
        <w:rFonts w:ascii="Courier New" w:hAnsi="Courier New" w:cs="Courier New" w:hint="default"/>
      </w:rPr>
    </w:lvl>
    <w:lvl w:ilvl="8" w:tplc="1E84FFA2">
      <w:start w:val="1"/>
      <w:numFmt w:val="bullet"/>
      <w:lvlText w:val=""/>
      <w:lvlJc w:val="left"/>
      <w:pPr>
        <w:ind w:left="7331" w:hanging="360"/>
      </w:pPr>
      <w:rPr>
        <w:rFonts w:ascii="Wingdings" w:hAnsi="Wingdings" w:hint="default"/>
      </w:rPr>
    </w:lvl>
  </w:abstractNum>
  <w:abstractNum w:abstractNumId="71">
    <w:nsid w:val="73750E64"/>
    <w:multiLevelType w:val="hybridMultilevel"/>
    <w:tmpl w:val="7F845A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758F4255"/>
    <w:multiLevelType w:val="hybridMultilevel"/>
    <w:tmpl w:val="1964648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8CF7AD7"/>
    <w:multiLevelType w:val="hybridMultilevel"/>
    <w:tmpl w:val="58C843AA"/>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abstractNum w:abstractNumId="74">
    <w:nsid w:val="7B5675D8"/>
    <w:multiLevelType w:val="hybridMultilevel"/>
    <w:tmpl w:val="6DD0596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BC5067E"/>
    <w:multiLevelType w:val="hybridMultilevel"/>
    <w:tmpl w:val="CCD47222"/>
    <w:lvl w:ilvl="0" w:tplc="50C2A60E">
      <w:start w:val="1"/>
      <w:numFmt w:val="bullet"/>
      <w:lvlText w:val=""/>
      <w:lvlJc w:val="left"/>
      <w:pPr>
        <w:ind w:left="877" w:hanging="360"/>
      </w:pPr>
      <w:rPr>
        <w:rFonts w:ascii="Symbol" w:hAnsi="Symbol" w:hint="default"/>
      </w:rPr>
    </w:lvl>
    <w:lvl w:ilvl="1" w:tplc="FFFFFFFF" w:tentative="1">
      <w:start w:val="1"/>
      <w:numFmt w:val="lowerLetter"/>
      <w:lvlText w:val="%2."/>
      <w:lvlJc w:val="left"/>
      <w:pPr>
        <w:ind w:left="1597" w:hanging="360"/>
      </w:pPr>
    </w:lvl>
    <w:lvl w:ilvl="2" w:tplc="FFFFFFFF" w:tentative="1">
      <w:start w:val="1"/>
      <w:numFmt w:val="lowerRoman"/>
      <w:lvlText w:val="%3."/>
      <w:lvlJc w:val="right"/>
      <w:pPr>
        <w:ind w:left="2317" w:hanging="180"/>
      </w:pPr>
    </w:lvl>
    <w:lvl w:ilvl="3" w:tplc="FFFFFFFF" w:tentative="1">
      <w:start w:val="1"/>
      <w:numFmt w:val="decimal"/>
      <w:lvlText w:val="%4."/>
      <w:lvlJc w:val="left"/>
      <w:pPr>
        <w:ind w:left="3037" w:hanging="360"/>
      </w:pPr>
    </w:lvl>
    <w:lvl w:ilvl="4" w:tplc="FFFFFFFF" w:tentative="1">
      <w:start w:val="1"/>
      <w:numFmt w:val="lowerLetter"/>
      <w:lvlText w:val="%5."/>
      <w:lvlJc w:val="left"/>
      <w:pPr>
        <w:ind w:left="3757" w:hanging="360"/>
      </w:pPr>
    </w:lvl>
    <w:lvl w:ilvl="5" w:tplc="FFFFFFFF" w:tentative="1">
      <w:start w:val="1"/>
      <w:numFmt w:val="lowerRoman"/>
      <w:lvlText w:val="%6."/>
      <w:lvlJc w:val="right"/>
      <w:pPr>
        <w:ind w:left="4477" w:hanging="180"/>
      </w:pPr>
    </w:lvl>
    <w:lvl w:ilvl="6" w:tplc="FFFFFFFF" w:tentative="1">
      <w:start w:val="1"/>
      <w:numFmt w:val="decimal"/>
      <w:lvlText w:val="%7."/>
      <w:lvlJc w:val="left"/>
      <w:pPr>
        <w:ind w:left="5197" w:hanging="360"/>
      </w:pPr>
    </w:lvl>
    <w:lvl w:ilvl="7" w:tplc="FFFFFFFF" w:tentative="1">
      <w:start w:val="1"/>
      <w:numFmt w:val="lowerLetter"/>
      <w:lvlText w:val="%8."/>
      <w:lvlJc w:val="left"/>
      <w:pPr>
        <w:ind w:left="5917" w:hanging="360"/>
      </w:pPr>
    </w:lvl>
    <w:lvl w:ilvl="8" w:tplc="FFFFFFFF" w:tentative="1">
      <w:start w:val="1"/>
      <w:numFmt w:val="lowerRoman"/>
      <w:lvlText w:val="%9."/>
      <w:lvlJc w:val="right"/>
      <w:pPr>
        <w:ind w:left="6637" w:hanging="180"/>
      </w:pPr>
    </w:lvl>
  </w:abstractNum>
  <w:num w:numId="1">
    <w:abstractNumId w:val="21"/>
  </w:num>
  <w:num w:numId="2">
    <w:abstractNumId w:val="63"/>
  </w:num>
  <w:num w:numId="3">
    <w:abstractNumId w:val="47"/>
  </w:num>
  <w:num w:numId="4">
    <w:abstractNumId w:val="40"/>
  </w:num>
  <w:num w:numId="5">
    <w:abstractNumId w:val="38"/>
  </w:num>
  <w:num w:numId="6">
    <w:abstractNumId w:val="28"/>
  </w:num>
  <w:num w:numId="7">
    <w:abstractNumId w:val="32"/>
  </w:num>
  <w:num w:numId="8">
    <w:abstractNumId w:val="9"/>
  </w:num>
  <w:num w:numId="9">
    <w:abstractNumId w:val="31"/>
  </w:num>
  <w:num w:numId="10">
    <w:abstractNumId w:val="61"/>
  </w:num>
  <w:num w:numId="11">
    <w:abstractNumId w:val="10"/>
  </w:num>
  <w:num w:numId="12">
    <w:abstractNumId w:val="70"/>
  </w:num>
  <w:num w:numId="13">
    <w:abstractNumId w:val="53"/>
  </w:num>
  <w:num w:numId="14">
    <w:abstractNumId w:val="5"/>
  </w:num>
  <w:num w:numId="15">
    <w:abstractNumId w:val="27"/>
  </w:num>
  <w:num w:numId="16">
    <w:abstractNumId w:val="30"/>
  </w:num>
  <w:num w:numId="17">
    <w:abstractNumId w:val="7"/>
  </w:num>
  <w:num w:numId="18">
    <w:abstractNumId w:val="56"/>
  </w:num>
  <w:num w:numId="19">
    <w:abstractNumId w:val="55"/>
  </w:num>
  <w:num w:numId="20">
    <w:abstractNumId w:val="25"/>
  </w:num>
  <w:num w:numId="21">
    <w:abstractNumId w:val="73"/>
  </w:num>
  <w:num w:numId="22">
    <w:abstractNumId w:val="26"/>
  </w:num>
  <w:num w:numId="23">
    <w:abstractNumId w:val="2"/>
  </w:num>
  <w:num w:numId="24">
    <w:abstractNumId w:val="64"/>
  </w:num>
  <w:num w:numId="25">
    <w:abstractNumId w:val="75"/>
  </w:num>
  <w:num w:numId="26">
    <w:abstractNumId w:val="39"/>
  </w:num>
  <w:num w:numId="27">
    <w:abstractNumId w:val="24"/>
  </w:num>
  <w:num w:numId="28">
    <w:abstractNumId w:val="52"/>
  </w:num>
  <w:num w:numId="29">
    <w:abstractNumId w:val="22"/>
  </w:num>
  <w:num w:numId="3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6"/>
  </w:num>
  <w:num w:numId="38">
    <w:abstractNumId w:val="44"/>
  </w:num>
  <w:num w:numId="39">
    <w:abstractNumId w:val="58"/>
  </w:num>
  <w:num w:numId="40">
    <w:abstractNumId w:val="65"/>
  </w:num>
  <w:num w:numId="41">
    <w:abstractNumId w:val="72"/>
  </w:num>
  <w:num w:numId="42">
    <w:abstractNumId w:val="23"/>
  </w:num>
  <w:num w:numId="43">
    <w:abstractNumId w:val="3"/>
  </w:num>
  <w:num w:numId="44">
    <w:abstractNumId w:val="46"/>
  </w:num>
  <w:num w:numId="45">
    <w:abstractNumId w:val="74"/>
  </w:num>
  <w:num w:numId="46">
    <w:abstractNumId w:val="13"/>
  </w:num>
  <w:num w:numId="47">
    <w:abstractNumId w:val="60"/>
  </w:num>
  <w:num w:numId="48">
    <w:abstractNumId w:val="62"/>
  </w:num>
  <w:num w:numId="49">
    <w:abstractNumId w:val="18"/>
  </w:num>
  <w:num w:numId="50">
    <w:abstractNumId w:val="59"/>
  </w:num>
  <w:num w:numId="51">
    <w:abstractNumId w:val="12"/>
  </w:num>
  <w:num w:numId="52">
    <w:abstractNumId w:val="1"/>
  </w:num>
  <w:num w:numId="53">
    <w:abstractNumId w:val="33"/>
  </w:num>
  <w:num w:numId="54">
    <w:abstractNumId w:val="43"/>
  </w:num>
  <w:num w:numId="55">
    <w:abstractNumId w:val="8"/>
  </w:num>
  <w:num w:numId="5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num>
  <w:num w:numId="58">
    <w:abstractNumId w:val="49"/>
  </w:num>
  <w:num w:numId="59">
    <w:abstractNumId w:val="41"/>
  </w:num>
  <w:num w:numId="60">
    <w:abstractNumId w:val="11"/>
  </w:num>
  <w:num w:numId="61">
    <w:abstractNumId w:val="66"/>
  </w:num>
  <w:num w:numId="62">
    <w:abstractNumId w:val="35"/>
  </w:num>
  <w:num w:numId="63">
    <w:abstractNumId w:val="67"/>
  </w:num>
  <w:num w:numId="64">
    <w:abstractNumId w:val="37"/>
  </w:num>
  <w:num w:numId="65">
    <w:abstractNumId w:val="57"/>
  </w:num>
  <w:num w:numId="6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2"/>
  </w:num>
  <w:num w:numId="6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4"/>
  </w:num>
  <w:num w:numId="70">
    <w:abstractNumId w:val="68"/>
  </w:num>
  <w:num w:numId="71">
    <w:abstractNumId w:val="29"/>
  </w:num>
  <w:num w:numId="72">
    <w:abstractNumId w:val="51"/>
  </w:num>
  <w:num w:numId="73">
    <w:abstractNumId w:val="19"/>
  </w:num>
  <w:num w:numId="74">
    <w:abstractNumId w:val="0"/>
  </w:num>
  <w:num w:numId="75">
    <w:abstractNumId w:val="20"/>
  </w:num>
  <w:num w:numId="76">
    <w:abstractNumId w:val="36"/>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lTrailSpace/>
    <w:shapeLayoutLikeWW8/>
  </w:compat>
  <w:rsids>
    <w:rsidRoot w:val="00102C72"/>
    <w:rsid w:val="00003FE3"/>
    <w:rsid w:val="00024BD3"/>
    <w:rsid w:val="0006578E"/>
    <w:rsid w:val="00096B80"/>
    <w:rsid w:val="000B00BD"/>
    <w:rsid w:val="000C6ABD"/>
    <w:rsid w:val="001013EA"/>
    <w:rsid w:val="00102C72"/>
    <w:rsid w:val="00106C76"/>
    <w:rsid w:val="00133271"/>
    <w:rsid w:val="00136F35"/>
    <w:rsid w:val="001457EE"/>
    <w:rsid w:val="00160222"/>
    <w:rsid w:val="00164912"/>
    <w:rsid w:val="00187B57"/>
    <w:rsid w:val="0019286B"/>
    <w:rsid w:val="001C7167"/>
    <w:rsid w:val="001E2AEC"/>
    <w:rsid w:val="001E3C6C"/>
    <w:rsid w:val="00212E0D"/>
    <w:rsid w:val="00220B3D"/>
    <w:rsid w:val="002252B9"/>
    <w:rsid w:val="0024087F"/>
    <w:rsid w:val="00295A5D"/>
    <w:rsid w:val="002A02E7"/>
    <w:rsid w:val="002A0678"/>
    <w:rsid w:val="002A07F4"/>
    <w:rsid w:val="002C0703"/>
    <w:rsid w:val="002C43DA"/>
    <w:rsid w:val="002D55E7"/>
    <w:rsid w:val="00316CAB"/>
    <w:rsid w:val="003457C3"/>
    <w:rsid w:val="003B6E7A"/>
    <w:rsid w:val="003E3692"/>
    <w:rsid w:val="003E4870"/>
    <w:rsid w:val="004B37D7"/>
    <w:rsid w:val="004E7E1F"/>
    <w:rsid w:val="00514CFE"/>
    <w:rsid w:val="00543BD2"/>
    <w:rsid w:val="00562DA6"/>
    <w:rsid w:val="005655B0"/>
    <w:rsid w:val="00613640"/>
    <w:rsid w:val="00613F2C"/>
    <w:rsid w:val="00615609"/>
    <w:rsid w:val="006426B8"/>
    <w:rsid w:val="0068268B"/>
    <w:rsid w:val="00693D2D"/>
    <w:rsid w:val="006D7B5D"/>
    <w:rsid w:val="006E3CA4"/>
    <w:rsid w:val="007318FB"/>
    <w:rsid w:val="00765B42"/>
    <w:rsid w:val="007C2037"/>
    <w:rsid w:val="007E6869"/>
    <w:rsid w:val="007F7752"/>
    <w:rsid w:val="00821D41"/>
    <w:rsid w:val="00841C02"/>
    <w:rsid w:val="00850EE3"/>
    <w:rsid w:val="00864A5A"/>
    <w:rsid w:val="008825B1"/>
    <w:rsid w:val="008C56B5"/>
    <w:rsid w:val="008E6DA7"/>
    <w:rsid w:val="00900195"/>
    <w:rsid w:val="00931FB3"/>
    <w:rsid w:val="009B785D"/>
    <w:rsid w:val="009C3FB7"/>
    <w:rsid w:val="009E45E9"/>
    <w:rsid w:val="00A17027"/>
    <w:rsid w:val="00A20C6D"/>
    <w:rsid w:val="00A31ED3"/>
    <w:rsid w:val="00A50044"/>
    <w:rsid w:val="00AE53E8"/>
    <w:rsid w:val="00B1530A"/>
    <w:rsid w:val="00B15D0D"/>
    <w:rsid w:val="00B35DF7"/>
    <w:rsid w:val="00B4376C"/>
    <w:rsid w:val="00BD7E3A"/>
    <w:rsid w:val="00BE5666"/>
    <w:rsid w:val="00C35BA9"/>
    <w:rsid w:val="00C4305D"/>
    <w:rsid w:val="00C45AA4"/>
    <w:rsid w:val="00C77FC2"/>
    <w:rsid w:val="00CA5AF6"/>
    <w:rsid w:val="00CE75A3"/>
    <w:rsid w:val="00CF34BD"/>
    <w:rsid w:val="00D06425"/>
    <w:rsid w:val="00D11CE7"/>
    <w:rsid w:val="00D22FC1"/>
    <w:rsid w:val="00DA433F"/>
    <w:rsid w:val="00DC6040"/>
    <w:rsid w:val="00E162C4"/>
    <w:rsid w:val="00E212FC"/>
    <w:rsid w:val="00E64896"/>
    <w:rsid w:val="00E869CB"/>
    <w:rsid w:val="00EE5191"/>
    <w:rsid w:val="00F06329"/>
    <w:rsid w:val="00F6368E"/>
    <w:rsid w:val="00F80664"/>
    <w:rsid w:val="00FB3E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DA7"/>
    <w:rPr>
      <w:rFonts w:ascii="Times New Roman" w:eastAsia="Times New Roman" w:hAnsi="Times New Roman" w:cs="Times New Roman"/>
      <w:lang w:val="ru-RU"/>
    </w:rPr>
  </w:style>
  <w:style w:type="paragraph" w:styleId="1">
    <w:name w:val="heading 1"/>
    <w:basedOn w:val="a"/>
    <w:link w:val="10"/>
    <w:qFormat/>
    <w:rsid w:val="008E6DA7"/>
    <w:pPr>
      <w:spacing w:before="72"/>
      <w:ind w:left="394"/>
      <w:jc w:val="center"/>
      <w:outlineLvl w:val="0"/>
    </w:pPr>
    <w:rPr>
      <w:b/>
      <w:bCs/>
      <w:sz w:val="28"/>
      <w:szCs w:val="28"/>
    </w:rPr>
  </w:style>
  <w:style w:type="paragraph" w:styleId="2">
    <w:name w:val="heading 2"/>
    <w:basedOn w:val="a"/>
    <w:link w:val="20"/>
    <w:unhideWhenUsed/>
    <w:qFormat/>
    <w:rsid w:val="008E6DA7"/>
    <w:pPr>
      <w:ind w:left="846"/>
      <w:outlineLvl w:val="1"/>
    </w:pPr>
    <w:rPr>
      <w:b/>
      <w:bCs/>
      <w:sz w:val="24"/>
      <w:szCs w:val="24"/>
    </w:rPr>
  </w:style>
  <w:style w:type="paragraph" w:styleId="3">
    <w:name w:val="heading 3"/>
    <w:basedOn w:val="a"/>
    <w:next w:val="a"/>
    <w:link w:val="30"/>
    <w:unhideWhenUsed/>
    <w:qFormat/>
    <w:rsid w:val="00562DA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9"/>
    <w:unhideWhenUsed/>
    <w:qFormat/>
    <w:rsid w:val="007318FB"/>
    <w:pPr>
      <w:spacing w:line="228" w:lineRule="exact"/>
      <w:ind w:left="343"/>
      <w:jc w:val="both"/>
      <w:outlineLvl w:val="3"/>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6DA7"/>
    <w:tblPr>
      <w:tblInd w:w="0" w:type="dxa"/>
      <w:tblCellMar>
        <w:top w:w="0" w:type="dxa"/>
        <w:left w:w="0" w:type="dxa"/>
        <w:bottom w:w="0" w:type="dxa"/>
        <w:right w:w="0" w:type="dxa"/>
      </w:tblCellMar>
    </w:tblPr>
  </w:style>
  <w:style w:type="paragraph" w:styleId="a3">
    <w:name w:val="Body Text"/>
    <w:basedOn w:val="a"/>
    <w:link w:val="a4"/>
    <w:qFormat/>
    <w:rsid w:val="008E6DA7"/>
    <w:pPr>
      <w:spacing w:before="240"/>
      <w:ind w:left="306" w:firstLine="540"/>
      <w:jc w:val="both"/>
    </w:pPr>
    <w:rPr>
      <w:sz w:val="24"/>
      <w:szCs w:val="24"/>
    </w:rPr>
  </w:style>
  <w:style w:type="paragraph" w:styleId="a5">
    <w:name w:val="List Paragraph"/>
    <w:basedOn w:val="a"/>
    <w:link w:val="a6"/>
    <w:uiPriority w:val="34"/>
    <w:qFormat/>
    <w:rsid w:val="008E6DA7"/>
    <w:pPr>
      <w:spacing w:before="240"/>
      <w:ind w:left="306" w:right="454" w:firstLine="540"/>
      <w:jc w:val="both"/>
    </w:pPr>
  </w:style>
  <w:style w:type="paragraph" w:customStyle="1" w:styleId="TableParagraph">
    <w:name w:val="Table Paragraph"/>
    <w:basedOn w:val="a"/>
    <w:qFormat/>
    <w:rsid w:val="008E6DA7"/>
    <w:pPr>
      <w:spacing w:line="268" w:lineRule="exact"/>
      <w:ind w:left="115"/>
    </w:pPr>
  </w:style>
  <w:style w:type="character" w:customStyle="1" w:styleId="30">
    <w:name w:val="Заголовок 3 Знак"/>
    <w:basedOn w:val="a0"/>
    <w:link w:val="3"/>
    <w:rsid w:val="00562DA6"/>
    <w:rPr>
      <w:rFonts w:asciiTheme="majorHAnsi" w:eastAsiaTheme="majorEastAsia" w:hAnsiTheme="majorHAnsi" w:cstheme="majorBidi"/>
      <w:color w:val="243F60" w:themeColor="accent1" w:themeShade="7F"/>
      <w:sz w:val="24"/>
      <w:szCs w:val="24"/>
      <w:lang w:val="ru-RU"/>
    </w:rPr>
  </w:style>
  <w:style w:type="paragraph" w:styleId="11">
    <w:name w:val="toc 1"/>
    <w:basedOn w:val="a"/>
    <w:uiPriority w:val="39"/>
    <w:qFormat/>
    <w:rsid w:val="00562DA6"/>
    <w:pPr>
      <w:spacing w:before="128"/>
      <w:ind w:right="13"/>
      <w:jc w:val="center"/>
    </w:pPr>
    <w:rPr>
      <w:sz w:val="28"/>
      <w:szCs w:val="28"/>
    </w:rPr>
  </w:style>
  <w:style w:type="paragraph" w:styleId="21">
    <w:name w:val="toc 2"/>
    <w:basedOn w:val="a"/>
    <w:uiPriority w:val="39"/>
    <w:qFormat/>
    <w:rsid w:val="00562DA6"/>
    <w:pPr>
      <w:spacing w:before="128"/>
      <w:ind w:left="100" w:right="113"/>
    </w:pPr>
    <w:rPr>
      <w:sz w:val="28"/>
      <w:szCs w:val="28"/>
    </w:rPr>
  </w:style>
  <w:style w:type="paragraph" w:styleId="31">
    <w:name w:val="toc 3"/>
    <w:basedOn w:val="a"/>
    <w:uiPriority w:val="39"/>
    <w:qFormat/>
    <w:rsid w:val="00562DA6"/>
    <w:pPr>
      <w:spacing w:before="123"/>
      <w:ind w:left="320"/>
    </w:pPr>
    <w:rPr>
      <w:sz w:val="28"/>
      <w:szCs w:val="28"/>
    </w:rPr>
  </w:style>
  <w:style w:type="paragraph" w:styleId="41">
    <w:name w:val="toc 4"/>
    <w:basedOn w:val="a"/>
    <w:uiPriority w:val="1"/>
    <w:qFormat/>
    <w:rsid w:val="00562DA6"/>
    <w:pPr>
      <w:spacing w:before="163"/>
      <w:ind w:left="1586" w:hanging="211"/>
    </w:pPr>
    <w:rPr>
      <w:sz w:val="28"/>
      <w:szCs w:val="28"/>
    </w:rPr>
  </w:style>
  <w:style w:type="paragraph" w:styleId="a7">
    <w:name w:val="footer"/>
    <w:basedOn w:val="a"/>
    <w:link w:val="a8"/>
    <w:unhideWhenUsed/>
    <w:rsid w:val="00C77FC2"/>
    <w:pPr>
      <w:tabs>
        <w:tab w:val="center" w:pos="4677"/>
        <w:tab w:val="right" w:pos="9355"/>
      </w:tabs>
    </w:pPr>
  </w:style>
  <w:style w:type="character" w:customStyle="1" w:styleId="a8">
    <w:name w:val="Нижний колонтитул Знак"/>
    <w:basedOn w:val="a0"/>
    <w:link w:val="a7"/>
    <w:rsid w:val="00C77FC2"/>
    <w:rPr>
      <w:rFonts w:ascii="Times New Roman" w:eastAsia="Times New Roman" w:hAnsi="Times New Roman" w:cs="Times New Roman"/>
      <w:lang w:val="ru-RU"/>
    </w:rPr>
  </w:style>
  <w:style w:type="paragraph" w:styleId="a9">
    <w:name w:val="footnote text"/>
    <w:basedOn w:val="a"/>
    <w:link w:val="aa"/>
    <w:unhideWhenUsed/>
    <w:rsid w:val="002C43DA"/>
    <w:pPr>
      <w:widowControl/>
      <w:autoSpaceDE/>
      <w:autoSpaceDN/>
    </w:pPr>
    <w:rPr>
      <w:rFonts w:ascii="Calibri" w:eastAsia="Calibri" w:hAnsi="Calibri"/>
      <w:sz w:val="20"/>
      <w:szCs w:val="20"/>
    </w:rPr>
  </w:style>
  <w:style w:type="character" w:customStyle="1" w:styleId="aa">
    <w:name w:val="Текст сноски Знак"/>
    <w:basedOn w:val="a0"/>
    <w:link w:val="a9"/>
    <w:uiPriority w:val="99"/>
    <w:semiHidden/>
    <w:rsid w:val="002C43DA"/>
    <w:rPr>
      <w:rFonts w:ascii="Calibri" w:eastAsia="Calibri" w:hAnsi="Calibri" w:cs="Times New Roman"/>
      <w:sz w:val="20"/>
      <w:szCs w:val="20"/>
      <w:lang w:val="ru-RU"/>
    </w:rPr>
  </w:style>
  <w:style w:type="character" w:styleId="ab">
    <w:name w:val="footnote reference"/>
    <w:basedOn w:val="a0"/>
    <w:uiPriority w:val="99"/>
    <w:semiHidden/>
    <w:unhideWhenUsed/>
    <w:rsid w:val="002C43DA"/>
    <w:rPr>
      <w:vertAlign w:val="superscript"/>
    </w:rPr>
  </w:style>
  <w:style w:type="character" w:customStyle="1" w:styleId="40">
    <w:name w:val="Заголовок 4 Знак"/>
    <w:basedOn w:val="a0"/>
    <w:link w:val="4"/>
    <w:uiPriority w:val="9"/>
    <w:rsid w:val="007318FB"/>
    <w:rPr>
      <w:rFonts w:ascii="Times New Roman" w:eastAsia="Times New Roman" w:hAnsi="Times New Roman" w:cs="Times New Roman"/>
      <w:b/>
      <w:bCs/>
      <w:i/>
      <w:iCs/>
      <w:sz w:val="20"/>
      <w:szCs w:val="20"/>
      <w:lang w:val="ru-RU"/>
    </w:rPr>
  </w:style>
  <w:style w:type="numbering" w:customStyle="1" w:styleId="12">
    <w:name w:val="Нет списка1"/>
    <w:next w:val="a2"/>
    <w:uiPriority w:val="99"/>
    <w:semiHidden/>
    <w:unhideWhenUsed/>
    <w:rsid w:val="007318FB"/>
  </w:style>
  <w:style w:type="character" w:customStyle="1" w:styleId="a4">
    <w:name w:val="Основной текст Знак"/>
    <w:basedOn w:val="a0"/>
    <w:link w:val="a3"/>
    <w:rsid w:val="007318FB"/>
    <w:rPr>
      <w:rFonts w:ascii="Times New Roman" w:eastAsia="Times New Roman" w:hAnsi="Times New Roman" w:cs="Times New Roman"/>
      <w:sz w:val="24"/>
      <w:szCs w:val="24"/>
      <w:lang w:val="ru-RU"/>
    </w:rPr>
  </w:style>
  <w:style w:type="character" w:customStyle="1" w:styleId="10">
    <w:name w:val="Заголовок 1 Знак"/>
    <w:basedOn w:val="a0"/>
    <w:link w:val="1"/>
    <w:rsid w:val="007318FB"/>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7318FB"/>
    <w:rPr>
      <w:rFonts w:ascii="Times New Roman" w:eastAsia="Times New Roman" w:hAnsi="Times New Roman" w:cs="Times New Roman"/>
      <w:b/>
      <w:bCs/>
      <w:sz w:val="24"/>
      <w:szCs w:val="24"/>
      <w:lang w:val="ru-RU"/>
    </w:rPr>
  </w:style>
  <w:style w:type="table" w:styleId="ac">
    <w:name w:val="Table Grid"/>
    <w:basedOn w:val="a1"/>
    <w:uiPriority w:val="59"/>
    <w:rsid w:val="007318FB"/>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link w:val="ae"/>
    <w:uiPriority w:val="10"/>
    <w:qFormat/>
    <w:rsid w:val="007318FB"/>
    <w:pPr>
      <w:spacing w:before="307"/>
      <w:ind w:left="814" w:right="851"/>
      <w:jc w:val="center"/>
    </w:pPr>
    <w:rPr>
      <w:rFonts w:ascii="Verdana" w:eastAsia="Verdana" w:hAnsi="Verdana" w:cs="Verdana"/>
      <w:b/>
      <w:bCs/>
      <w:sz w:val="100"/>
      <w:szCs w:val="100"/>
    </w:rPr>
  </w:style>
  <w:style w:type="character" w:customStyle="1" w:styleId="ae">
    <w:name w:val="Название Знак"/>
    <w:basedOn w:val="a0"/>
    <w:link w:val="ad"/>
    <w:uiPriority w:val="10"/>
    <w:rsid w:val="007318FB"/>
    <w:rPr>
      <w:rFonts w:ascii="Verdana" w:eastAsia="Verdana" w:hAnsi="Verdana" w:cs="Verdana"/>
      <w:b/>
      <w:bCs/>
      <w:sz w:val="100"/>
      <w:szCs w:val="100"/>
      <w:lang w:val="ru-RU"/>
    </w:rPr>
  </w:style>
  <w:style w:type="paragraph" w:styleId="af">
    <w:name w:val="header"/>
    <w:basedOn w:val="a"/>
    <w:link w:val="af0"/>
    <w:unhideWhenUsed/>
    <w:rsid w:val="007318FB"/>
    <w:pPr>
      <w:tabs>
        <w:tab w:val="center" w:pos="4677"/>
        <w:tab w:val="right" w:pos="9355"/>
      </w:tabs>
    </w:pPr>
  </w:style>
  <w:style w:type="character" w:customStyle="1" w:styleId="af0">
    <w:name w:val="Верхний колонтитул Знак"/>
    <w:basedOn w:val="a0"/>
    <w:link w:val="af"/>
    <w:rsid w:val="007318FB"/>
    <w:rPr>
      <w:rFonts w:ascii="Times New Roman" w:eastAsia="Times New Roman" w:hAnsi="Times New Roman" w:cs="Times New Roman"/>
      <w:lang w:val="ru-RU"/>
    </w:rPr>
  </w:style>
  <w:style w:type="character" w:customStyle="1" w:styleId="13">
    <w:name w:val="Гиперссылка1"/>
    <w:basedOn w:val="a0"/>
    <w:uiPriority w:val="99"/>
    <w:unhideWhenUsed/>
    <w:rsid w:val="007318FB"/>
    <w:rPr>
      <w:color w:val="0563C1"/>
      <w:u w:val="single"/>
    </w:rPr>
  </w:style>
  <w:style w:type="paragraph" w:customStyle="1" w:styleId="14">
    <w:name w:val="Заголовок оглавления1"/>
    <w:basedOn w:val="1"/>
    <w:next w:val="a"/>
    <w:uiPriority w:val="39"/>
    <w:unhideWhenUsed/>
    <w:qFormat/>
    <w:rsid w:val="007318FB"/>
    <w:pPr>
      <w:keepNext/>
      <w:keepLines/>
      <w:widowControl/>
      <w:autoSpaceDE/>
      <w:autoSpaceDN/>
      <w:spacing w:before="240" w:line="259" w:lineRule="auto"/>
      <w:ind w:left="0"/>
      <w:jc w:val="left"/>
      <w:outlineLvl w:val="9"/>
    </w:pPr>
    <w:rPr>
      <w:rFonts w:ascii="Calibri Light" w:hAnsi="Calibri Light"/>
      <w:b w:val="0"/>
      <w:bCs w:val="0"/>
      <w:color w:val="2E74B5"/>
      <w:sz w:val="32"/>
      <w:szCs w:val="32"/>
      <w:lang w:eastAsia="ru-RU"/>
    </w:rPr>
  </w:style>
  <w:style w:type="character" w:styleId="af1">
    <w:name w:val="Hyperlink"/>
    <w:basedOn w:val="a0"/>
    <w:unhideWhenUsed/>
    <w:rsid w:val="007318FB"/>
    <w:rPr>
      <w:color w:val="0000FF" w:themeColor="hyperlink"/>
      <w:u w:val="single"/>
    </w:rPr>
  </w:style>
  <w:style w:type="paragraph" w:styleId="af2">
    <w:name w:val="Normal (Web)"/>
    <w:basedOn w:val="a"/>
    <w:link w:val="15"/>
    <w:uiPriority w:val="99"/>
    <w:unhideWhenUsed/>
    <w:rsid w:val="00212E0D"/>
    <w:rPr>
      <w:sz w:val="24"/>
      <w:szCs w:val="24"/>
    </w:rPr>
  </w:style>
  <w:style w:type="numbering" w:customStyle="1" w:styleId="22">
    <w:name w:val="Нет списка2"/>
    <w:next w:val="a2"/>
    <w:uiPriority w:val="99"/>
    <w:semiHidden/>
    <w:unhideWhenUsed/>
    <w:rsid w:val="00212E0D"/>
  </w:style>
  <w:style w:type="character" w:customStyle="1" w:styleId="15">
    <w:name w:val="Обычный (веб) Знак1"/>
    <w:link w:val="af2"/>
    <w:uiPriority w:val="99"/>
    <w:locked/>
    <w:rsid w:val="00212E0D"/>
    <w:rPr>
      <w:rFonts w:ascii="Times New Roman" w:eastAsia="Times New Roman" w:hAnsi="Times New Roman" w:cs="Times New Roman"/>
      <w:sz w:val="24"/>
      <w:szCs w:val="24"/>
      <w:lang w:val="ru-RU"/>
    </w:rPr>
  </w:style>
  <w:style w:type="character" w:customStyle="1" w:styleId="a6">
    <w:name w:val="Абзац списка Знак"/>
    <w:link w:val="a5"/>
    <w:locked/>
    <w:rsid w:val="00212E0D"/>
    <w:rPr>
      <w:rFonts w:ascii="Times New Roman" w:eastAsia="Times New Roman" w:hAnsi="Times New Roman" w:cs="Times New Roman"/>
      <w:lang w:val="ru-RU"/>
    </w:rPr>
  </w:style>
  <w:style w:type="paragraph" w:customStyle="1" w:styleId="body">
    <w:name w:val="body"/>
    <w:basedOn w:val="a"/>
    <w:uiPriority w:val="99"/>
    <w:rsid w:val="00212E0D"/>
    <w:pPr>
      <w:tabs>
        <w:tab w:val="left" w:pos="567"/>
      </w:tabs>
      <w:adjustRightInd w:val="0"/>
      <w:spacing w:line="240" w:lineRule="atLeast"/>
      <w:ind w:firstLine="227"/>
      <w:jc w:val="both"/>
    </w:pPr>
    <w:rPr>
      <w:rFonts w:ascii="SchoolBookSanPin" w:hAnsi="SchoolBookSanPin" w:cs="SchoolBookSanPin"/>
      <w:color w:val="000000"/>
      <w:sz w:val="20"/>
      <w:szCs w:val="20"/>
      <w:lang w:eastAsia="ru-RU"/>
    </w:rPr>
  </w:style>
  <w:style w:type="paragraph" w:customStyle="1" w:styleId="af3">
    <w:name w:val="Прижатый влево"/>
    <w:basedOn w:val="a"/>
    <w:next w:val="a"/>
    <w:rsid w:val="00212E0D"/>
    <w:pPr>
      <w:adjustRightInd w:val="0"/>
    </w:pPr>
    <w:rPr>
      <w:rFonts w:ascii="Times New Roman CYR" w:hAnsi="Times New Roman CYR" w:cs="Times New Roman CYR"/>
      <w:sz w:val="24"/>
      <w:szCs w:val="24"/>
      <w:lang w:eastAsia="ru-RU"/>
    </w:rPr>
  </w:style>
  <w:style w:type="paragraph" w:customStyle="1" w:styleId="Style6">
    <w:name w:val="Style6"/>
    <w:basedOn w:val="a"/>
    <w:uiPriority w:val="99"/>
    <w:rsid w:val="00212E0D"/>
    <w:pPr>
      <w:adjustRightInd w:val="0"/>
      <w:spacing w:line="251" w:lineRule="exact"/>
      <w:ind w:firstLine="341"/>
      <w:jc w:val="both"/>
    </w:pPr>
    <w:rPr>
      <w:rFonts w:ascii="Arial" w:hAnsi="Arial" w:cs="Arial"/>
      <w:sz w:val="24"/>
      <w:szCs w:val="24"/>
      <w:lang w:eastAsia="ru-RU"/>
    </w:rPr>
  </w:style>
  <w:style w:type="character" w:customStyle="1" w:styleId="Bold">
    <w:name w:val="Bold"/>
    <w:uiPriority w:val="99"/>
    <w:rsid w:val="00212E0D"/>
    <w:rPr>
      <w:b/>
      <w:bCs w:val="0"/>
    </w:rPr>
  </w:style>
  <w:style w:type="character" w:customStyle="1" w:styleId="FontStyle11">
    <w:name w:val="Font Style11"/>
    <w:basedOn w:val="a0"/>
    <w:uiPriority w:val="99"/>
    <w:rsid w:val="00212E0D"/>
    <w:rPr>
      <w:rFonts w:ascii="Times New Roman" w:hAnsi="Times New Roman" w:cs="Times New Roman" w:hint="default"/>
      <w:sz w:val="20"/>
      <w:szCs w:val="20"/>
    </w:rPr>
  </w:style>
  <w:style w:type="paragraph" w:customStyle="1" w:styleId="c0">
    <w:name w:val="c0"/>
    <w:basedOn w:val="a"/>
    <w:rsid w:val="00212E0D"/>
    <w:pPr>
      <w:widowControl/>
      <w:autoSpaceDE/>
      <w:autoSpaceDN/>
      <w:spacing w:before="100" w:beforeAutospacing="1" w:after="100" w:afterAutospacing="1"/>
    </w:pPr>
    <w:rPr>
      <w:sz w:val="24"/>
      <w:szCs w:val="24"/>
      <w:lang w:eastAsia="ru-RU"/>
    </w:rPr>
  </w:style>
  <w:style w:type="character" w:customStyle="1" w:styleId="c1">
    <w:name w:val="c1"/>
    <w:basedOn w:val="a0"/>
    <w:rsid w:val="00212E0D"/>
  </w:style>
  <w:style w:type="paragraph" w:styleId="af4">
    <w:name w:val="Balloon Text"/>
    <w:basedOn w:val="a"/>
    <w:link w:val="af5"/>
    <w:uiPriority w:val="99"/>
    <w:semiHidden/>
    <w:unhideWhenUsed/>
    <w:rsid w:val="00212E0D"/>
    <w:pPr>
      <w:widowControl/>
      <w:autoSpaceDE/>
      <w:autoSpaceDN/>
    </w:pPr>
    <w:rPr>
      <w:rFonts w:ascii="Tahoma" w:hAnsi="Tahoma" w:cs="Tahoma"/>
      <w:sz w:val="16"/>
      <w:szCs w:val="16"/>
      <w:lang w:eastAsia="ru-RU"/>
    </w:rPr>
  </w:style>
  <w:style w:type="character" w:customStyle="1" w:styleId="af5">
    <w:name w:val="Текст выноски Знак"/>
    <w:basedOn w:val="a0"/>
    <w:link w:val="af4"/>
    <w:rsid w:val="00212E0D"/>
    <w:rPr>
      <w:rFonts w:ascii="Tahoma" w:eastAsia="Times New Roman" w:hAnsi="Tahoma" w:cs="Tahoma"/>
      <w:sz w:val="16"/>
      <w:szCs w:val="16"/>
      <w:lang w:val="ru-RU" w:eastAsia="ru-RU"/>
    </w:rPr>
  </w:style>
  <w:style w:type="table" w:customStyle="1" w:styleId="16">
    <w:name w:val="Сетка таблицы1"/>
    <w:basedOn w:val="a1"/>
    <w:next w:val="ac"/>
    <w:uiPriority w:val="59"/>
    <w:rsid w:val="00212E0D"/>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dash">
    <w:name w:val="list-dash"/>
    <w:basedOn w:val="a"/>
    <w:uiPriority w:val="99"/>
    <w:rsid w:val="00212E0D"/>
    <w:pPr>
      <w:tabs>
        <w:tab w:val="left" w:pos="567"/>
      </w:tabs>
      <w:adjustRightInd w:val="0"/>
      <w:spacing w:line="240" w:lineRule="atLeast"/>
      <w:ind w:left="227" w:hanging="227"/>
      <w:jc w:val="both"/>
    </w:pPr>
    <w:rPr>
      <w:rFonts w:ascii="SchoolBookSanPin" w:hAnsi="SchoolBookSanPin" w:cs="SchoolBookSanPin"/>
      <w:color w:val="000000"/>
      <w:sz w:val="20"/>
      <w:szCs w:val="20"/>
      <w:lang w:eastAsia="ru-RU"/>
    </w:rPr>
  </w:style>
  <w:style w:type="paragraph" w:styleId="af6">
    <w:name w:val="No Spacing"/>
    <w:uiPriority w:val="99"/>
    <w:qFormat/>
    <w:rsid w:val="00212E0D"/>
    <w:pPr>
      <w:widowControl/>
      <w:autoSpaceDE/>
      <w:autoSpaceDN/>
    </w:pPr>
    <w:rPr>
      <w:rFonts w:ascii="Calibri" w:eastAsia="Calibri" w:hAnsi="Calibri" w:cs="Calibri"/>
      <w:lang w:val="ru-RU"/>
    </w:rPr>
  </w:style>
  <w:style w:type="table" w:customStyle="1" w:styleId="TableGrid">
    <w:name w:val="TableGrid"/>
    <w:rsid w:val="00212E0D"/>
    <w:pPr>
      <w:widowControl/>
      <w:autoSpaceDE/>
      <w:autoSpaceDN/>
    </w:pPr>
    <w:rPr>
      <w:rFonts w:eastAsia="Times New Roman"/>
      <w:lang w:val="ru-RU" w:eastAsia="ru-RU"/>
    </w:rPr>
    <w:tblPr>
      <w:tblCellMar>
        <w:top w:w="0" w:type="dxa"/>
        <w:left w:w="0" w:type="dxa"/>
        <w:bottom w:w="0" w:type="dxa"/>
        <w:right w:w="0" w:type="dxa"/>
      </w:tblCellMar>
    </w:tblPr>
  </w:style>
  <w:style w:type="character" w:customStyle="1" w:styleId="c4">
    <w:name w:val="c4"/>
    <w:basedOn w:val="a0"/>
    <w:rsid w:val="00212E0D"/>
  </w:style>
  <w:style w:type="paragraph" w:styleId="af7">
    <w:name w:val="TOC Heading"/>
    <w:basedOn w:val="1"/>
    <w:next w:val="a"/>
    <w:uiPriority w:val="39"/>
    <w:semiHidden/>
    <w:unhideWhenUsed/>
    <w:qFormat/>
    <w:rsid w:val="00212E0D"/>
    <w:pPr>
      <w:keepNext/>
      <w:keepLines/>
      <w:widowControl/>
      <w:autoSpaceDE/>
      <w:autoSpaceDN/>
      <w:spacing w:before="480" w:line="276" w:lineRule="auto"/>
      <w:ind w:left="0"/>
      <w:jc w:val="left"/>
      <w:outlineLvl w:val="9"/>
    </w:pPr>
    <w:rPr>
      <w:rFonts w:ascii="Cambria" w:hAnsi="Cambria"/>
      <w:color w:val="365F91"/>
      <w:lang w:eastAsia="ru-RU"/>
    </w:rPr>
  </w:style>
  <w:style w:type="numbering" w:customStyle="1" w:styleId="32">
    <w:name w:val="Нет списка3"/>
    <w:next w:val="a2"/>
    <w:uiPriority w:val="99"/>
    <w:semiHidden/>
    <w:unhideWhenUsed/>
    <w:rsid w:val="009E45E9"/>
  </w:style>
  <w:style w:type="character" w:customStyle="1" w:styleId="17">
    <w:name w:val="Основной шрифт абзаца1"/>
    <w:rsid w:val="009E45E9"/>
  </w:style>
  <w:style w:type="character" w:customStyle="1" w:styleId="af8">
    <w:name w:val="Цветовое выделение"/>
    <w:rsid w:val="009E45E9"/>
    <w:rPr>
      <w:b/>
      <w:bCs/>
      <w:color w:val="26282F"/>
    </w:rPr>
  </w:style>
  <w:style w:type="character" w:customStyle="1" w:styleId="af9">
    <w:name w:val="Гипертекстовая ссылка"/>
    <w:rsid w:val="009E45E9"/>
    <w:rPr>
      <w:b/>
      <w:bCs/>
      <w:color w:val="106BBE"/>
    </w:rPr>
  </w:style>
  <w:style w:type="character" w:customStyle="1" w:styleId="afa">
    <w:name w:val="Цветовое выделение для Текст"/>
    <w:rsid w:val="009E45E9"/>
    <w:rPr>
      <w:rFonts w:ascii="Times New Roman CYR" w:hAnsi="Times New Roman CYR" w:cs="Times New Roman CYR"/>
    </w:rPr>
  </w:style>
  <w:style w:type="character" w:customStyle="1" w:styleId="afb">
    <w:name w:val="Обычный (веб) Знак"/>
    <w:rsid w:val="009E45E9"/>
    <w:rPr>
      <w:rFonts w:ascii="Times New Roman" w:hAnsi="Times New Roman" w:cs="Times New Roman"/>
      <w:sz w:val="24"/>
      <w:szCs w:val="24"/>
    </w:rPr>
  </w:style>
  <w:style w:type="character" w:customStyle="1" w:styleId="110">
    <w:name w:val="Заголовок 1 Знак1"/>
    <w:rsid w:val="009E45E9"/>
    <w:rPr>
      <w:rFonts w:ascii="Cambria" w:hAnsi="Cambria" w:cs="font1249"/>
      <w:b/>
      <w:bCs/>
      <w:color w:val="365F91"/>
      <w:sz w:val="28"/>
      <w:szCs w:val="28"/>
    </w:rPr>
  </w:style>
  <w:style w:type="character" w:customStyle="1" w:styleId="18">
    <w:name w:val="Верхний колонтитул Знак1"/>
    <w:basedOn w:val="17"/>
    <w:rsid w:val="009E45E9"/>
  </w:style>
  <w:style w:type="character" w:customStyle="1" w:styleId="19">
    <w:name w:val="Нижний колонтитул Знак1"/>
    <w:basedOn w:val="17"/>
    <w:rsid w:val="009E45E9"/>
  </w:style>
  <w:style w:type="character" w:customStyle="1" w:styleId="1a">
    <w:name w:val="Текст выноски Знак1"/>
    <w:rsid w:val="009E45E9"/>
    <w:rPr>
      <w:rFonts w:ascii="Tahoma" w:hAnsi="Tahoma" w:cs="Tahoma"/>
      <w:sz w:val="16"/>
      <w:szCs w:val="16"/>
    </w:rPr>
  </w:style>
  <w:style w:type="character" w:customStyle="1" w:styleId="afc">
    <w:name w:val="Без интервала Знак"/>
    <w:rsid w:val="009E45E9"/>
  </w:style>
  <w:style w:type="character" w:customStyle="1" w:styleId="CharAttribute0">
    <w:name w:val="CharAttribute0"/>
    <w:rsid w:val="009E45E9"/>
    <w:rPr>
      <w:rFonts w:ascii="Times New Roman" w:hAnsi="Times New Roman" w:cs="Times New Roman"/>
      <w:sz w:val="28"/>
    </w:rPr>
  </w:style>
  <w:style w:type="character" w:customStyle="1" w:styleId="CharAttribute275">
    <w:name w:val="CharAttribute275"/>
    <w:rsid w:val="009E45E9"/>
    <w:rPr>
      <w:rFonts w:ascii="Times New Roman" w:eastAsia="Times New Roman" w:hAnsi="Times New Roman"/>
      <w:b/>
      <w:i/>
      <w:sz w:val="28"/>
    </w:rPr>
  </w:style>
  <w:style w:type="character" w:customStyle="1" w:styleId="CharAttribute277">
    <w:name w:val="CharAttribute277"/>
    <w:rsid w:val="009E45E9"/>
    <w:rPr>
      <w:rFonts w:ascii="Times New Roman" w:eastAsia="Times New Roman" w:hAnsi="Times New Roman"/>
      <w:b/>
      <w:i/>
      <w:color w:val="00000A"/>
      <w:sz w:val="28"/>
    </w:rPr>
  </w:style>
  <w:style w:type="character" w:customStyle="1" w:styleId="CharAttribute282">
    <w:name w:val="CharAttribute282"/>
    <w:rsid w:val="009E45E9"/>
    <w:rPr>
      <w:rFonts w:ascii="Times New Roman" w:eastAsia="Times New Roman" w:hAnsi="Times New Roman"/>
      <w:color w:val="00000A"/>
      <w:sz w:val="28"/>
    </w:rPr>
  </w:style>
  <w:style w:type="character" w:customStyle="1" w:styleId="CharAttribute299">
    <w:name w:val="CharAttribute299"/>
    <w:rsid w:val="009E45E9"/>
    <w:rPr>
      <w:rFonts w:ascii="Times New Roman" w:eastAsia="Times New Roman" w:hAnsi="Times New Roman"/>
      <w:sz w:val="28"/>
    </w:rPr>
  </w:style>
  <w:style w:type="character" w:customStyle="1" w:styleId="CharAttribute301">
    <w:name w:val="CharAttribute301"/>
    <w:rsid w:val="009E45E9"/>
    <w:rPr>
      <w:rFonts w:ascii="Times New Roman" w:eastAsia="Times New Roman" w:hAnsi="Times New Roman"/>
      <w:color w:val="00000A"/>
      <w:sz w:val="28"/>
    </w:rPr>
  </w:style>
  <w:style w:type="character" w:customStyle="1" w:styleId="CharAttribute303">
    <w:name w:val="CharAttribute303"/>
    <w:rsid w:val="009E45E9"/>
    <w:rPr>
      <w:rFonts w:ascii="Times New Roman" w:eastAsia="Times New Roman" w:hAnsi="Times New Roman"/>
      <w:b/>
      <w:sz w:val="28"/>
    </w:rPr>
  </w:style>
  <w:style w:type="character" w:customStyle="1" w:styleId="CharAttribute304">
    <w:name w:val="CharAttribute304"/>
    <w:rsid w:val="009E45E9"/>
    <w:rPr>
      <w:rFonts w:ascii="Times New Roman" w:eastAsia="Times New Roman" w:hAnsi="Times New Roman"/>
      <w:sz w:val="28"/>
    </w:rPr>
  </w:style>
  <w:style w:type="character" w:customStyle="1" w:styleId="CharAttribute305">
    <w:name w:val="CharAttribute305"/>
    <w:rsid w:val="009E45E9"/>
    <w:rPr>
      <w:rFonts w:ascii="Times New Roman" w:eastAsia="Times New Roman" w:hAnsi="Times New Roman"/>
      <w:sz w:val="28"/>
    </w:rPr>
  </w:style>
  <w:style w:type="character" w:customStyle="1" w:styleId="CharAttribute8">
    <w:name w:val="CharAttribute8"/>
    <w:rsid w:val="009E45E9"/>
    <w:rPr>
      <w:rFonts w:ascii="Times New Roman" w:eastAsia="Times New Roman" w:hAnsi="Times New Roman"/>
      <w:sz w:val="28"/>
    </w:rPr>
  </w:style>
  <w:style w:type="character" w:customStyle="1" w:styleId="CharAttribute484">
    <w:name w:val="CharAttribute484"/>
    <w:rsid w:val="009E45E9"/>
    <w:rPr>
      <w:rFonts w:ascii="Times New Roman" w:eastAsia="Times New Roman" w:hAnsi="Times New Roman"/>
      <w:i/>
      <w:sz w:val="28"/>
    </w:rPr>
  </w:style>
  <w:style w:type="character" w:customStyle="1" w:styleId="95">
    <w:name w:val="Основной текст (9)5"/>
    <w:rsid w:val="009E45E9"/>
    <w:rPr>
      <w:rFonts w:ascii="Times New Roman" w:hAnsi="Times New Roman" w:cs="Times New Roman"/>
      <w:b/>
      <w:bCs/>
      <w:spacing w:val="0"/>
      <w:sz w:val="18"/>
      <w:szCs w:val="18"/>
      <w:lang w:eastAsia="ar-SA" w:bidi="ar-SA"/>
    </w:rPr>
  </w:style>
  <w:style w:type="character" w:customStyle="1" w:styleId="afd">
    <w:name w:val="Буллит Знак"/>
    <w:rsid w:val="009E45E9"/>
    <w:rPr>
      <w:rFonts w:ascii="NewtonCSanPin" w:eastAsia="Times New Roman" w:hAnsi="NewtonCSanPin" w:cs="NewtonCSanPin"/>
      <w:color w:val="000000"/>
      <w:sz w:val="21"/>
      <w:szCs w:val="21"/>
    </w:rPr>
  </w:style>
  <w:style w:type="character" w:customStyle="1" w:styleId="afe">
    <w:name w:val="Подзаголовок Знак"/>
    <w:rsid w:val="009E45E9"/>
    <w:rPr>
      <w:rFonts w:ascii="Cambria" w:hAnsi="Cambria" w:cs="font1249"/>
      <w:i/>
      <w:iCs/>
      <w:color w:val="4F81BD"/>
      <w:spacing w:val="15"/>
      <w:sz w:val="24"/>
      <w:szCs w:val="24"/>
    </w:rPr>
  </w:style>
  <w:style w:type="character" w:customStyle="1" w:styleId="CharAttribute3">
    <w:name w:val="CharAttribute3"/>
    <w:rsid w:val="009E45E9"/>
    <w:rPr>
      <w:rFonts w:ascii="Times New Roman" w:eastAsia="Batang" w:hAnsi="Times New Roman"/>
      <w:sz w:val="28"/>
    </w:rPr>
  </w:style>
  <w:style w:type="character" w:customStyle="1" w:styleId="CharAttribute485">
    <w:name w:val="CharAttribute485"/>
    <w:rsid w:val="009E45E9"/>
    <w:rPr>
      <w:rFonts w:ascii="Times New Roman" w:eastAsia="Times New Roman" w:hAnsi="Times New Roman"/>
      <w:i/>
      <w:sz w:val="22"/>
    </w:rPr>
  </w:style>
  <w:style w:type="character" w:styleId="aff">
    <w:name w:val="Emphasis"/>
    <w:qFormat/>
    <w:rsid w:val="009E45E9"/>
    <w:rPr>
      <w:i/>
      <w:iCs/>
    </w:rPr>
  </w:style>
  <w:style w:type="character" w:customStyle="1" w:styleId="aff0">
    <w:name w:val="Основной текст с отступом Знак"/>
    <w:basedOn w:val="17"/>
    <w:rsid w:val="009E45E9"/>
  </w:style>
  <w:style w:type="character" w:customStyle="1" w:styleId="ListLabel1">
    <w:name w:val="ListLabel 1"/>
    <w:rsid w:val="009E45E9"/>
    <w:rPr>
      <w:rFonts w:cs="Symbol"/>
    </w:rPr>
  </w:style>
  <w:style w:type="character" w:styleId="aff1">
    <w:name w:val="FollowedHyperlink"/>
    <w:rsid w:val="009E45E9"/>
    <w:rPr>
      <w:color w:val="800000"/>
      <w:u w:val="single"/>
    </w:rPr>
  </w:style>
  <w:style w:type="paragraph" w:customStyle="1" w:styleId="1b">
    <w:name w:val="Заголовок1"/>
    <w:basedOn w:val="a"/>
    <w:next w:val="a3"/>
    <w:rsid w:val="009E45E9"/>
    <w:pPr>
      <w:keepNext/>
      <w:widowControl/>
      <w:suppressAutoHyphens/>
      <w:autoSpaceDE/>
      <w:autoSpaceDN/>
      <w:spacing w:before="240" w:after="120" w:line="276" w:lineRule="auto"/>
    </w:pPr>
    <w:rPr>
      <w:rFonts w:ascii="Arial" w:eastAsia="Microsoft YaHei" w:hAnsi="Arial" w:cs="Arial Unicode MS"/>
      <w:sz w:val="28"/>
      <w:szCs w:val="28"/>
      <w:lang w:eastAsia="ar-SA"/>
    </w:rPr>
  </w:style>
  <w:style w:type="paragraph" w:styleId="aff2">
    <w:name w:val="List"/>
    <w:basedOn w:val="a3"/>
    <w:rsid w:val="009E45E9"/>
    <w:pPr>
      <w:suppressAutoHyphens/>
      <w:autoSpaceDE/>
      <w:autoSpaceDN/>
      <w:spacing w:before="0" w:line="100" w:lineRule="atLeast"/>
      <w:ind w:left="157" w:right="155" w:firstLine="226"/>
    </w:pPr>
    <w:rPr>
      <w:rFonts w:cs="Arial Unicode MS"/>
      <w:sz w:val="20"/>
      <w:szCs w:val="20"/>
      <w:lang w:eastAsia="ar-SA"/>
    </w:rPr>
  </w:style>
  <w:style w:type="paragraph" w:customStyle="1" w:styleId="1c">
    <w:name w:val="Название1"/>
    <w:basedOn w:val="a"/>
    <w:rsid w:val="009E45E9"/>
    <w:pPr>
      <w:widowControl/>
      <w:suppressLineNumbers/>
      <w:suppressAutoHyphens/>
      <w:autoSpaceDE/>
      <w:autoSpaceDN/>
      <w:spacing w:before="120" w:after="120" w:line="276" w:lineRule="auto"/>
    </w:pPr>
    <w:rPr>
      <w:rFonts w:ascii="Calibri" w:eastAsia="SimSun" w:hAnsi="Calibri" w:cs="Arial Unicode MS"/>
      <w:i/>
      <w:iCs/>
      <w:sz w:val="24"/>
      <w:szCs w:val="24"/>
      <w:lang w:eastAsia="ar-SA"/>
    </w:rPr>
  </w:style>
  <w:style w:type="paragraph" w:customStyle="1" w:styleId="1d">
    <w:name w:val="Указатель1"/>
    <w:basedOn w:val="a"/>
    <w:rsid w:val="009E45E9"/>
    <w:pPr>
      <w:widowControl/>
      <w:suppressLineNumbers/>
      <w:suppressAutoHyphens/>
      <w:autoSpaceDE/>
      <w:autoSpaceDN/>
      <w:spacing w:after="200" w:line="276" w:lineRule="auto"/>
    </w:pPr>
    <w:rPr>
      <w:rFonts w:ascii="Calibri" w:eastAsia="SimSun" w:hAnsi="Calibri" w:cs="Arial Unicode MS"/>
      <w:lang w:eastAsia="ar-SA"/>
    </w:rPr>
  </w:style>
  <w:style w:type="paragraph" w:customStyle="1" w:styleId="111">
    <w:name w:val="Заголовок 11"/>
    <w:basedOn w:val="a"/>
    <w:rsid w:val="009E45E9"/>
    <w:pPr>
      <w:suppressAutoHyphens/>
      <w:autoSpaceDE/>
      <w:autoSpaceDN/>
      <w:spacing w:before="108" w:after="108" w:line="100" w:lineRule="atLeast"/>
      <w:jc w:val="center"/>
    </w:pPr>
    <w:rPr>
      <w:rFonts w:ascii="Times New Roman CYR" w:hAnsi="Times New Roman CYR" w:cs="Times New Roman CYR"/>
      <w:b/>
      <w:bCs/>
      <w:color w:val="26282F"/>
      <w:sz w:val="24"/>
      <w:szCs w:val="24"/>
      <w:lang w:eastAsia="ar-SA"/>
    </w:rPr>
  </w:style>
  <w:style w:type="paragraph" w:customStyle="1" w:styleId="aff3">
    <w:name w:val="Нормальный (таблица)"/>
    <w:basedOn w:val="a"/>
    <w:rsid w:val="009E45E9"/>
    <w:pPr>
      <w:suppressAutoHyphens/>
      <w:autoSpaceDE/>
      <w:autoSpaceDN/>
      <w:spacing w:line="100" w:lineRule="atLeast"/>
      <w:jc w:val="both"/>
    </w:pPr>
    <w:rPr>
      <w:rFonts w:ascii="Times New Roman CYR" w:hAnsi="Times New Roman CYR" w:cs="Times New Roman CYR"/>
      <w:sz w:val="24"/>
      <w:szCs w:val="24"/>
      <w:lang w:eastAsia="ar-SA"/>
    </w:rPr>
  </w:style>
  <w:style w:type="paragraph" w:customStyle="1" w:styleId="aff4">
    <w:name w:val="Таблицы (моноширинный)"/>
    <w:basedOn w:val="a"/>
    <w:rsid w:val="009E45E9"/>
    <w:pPr>
      <w:suppressAutoHyphens/>
      <w:autoSpaceDE/>
      <w:autoSpaceDN/>
      <w:spacing w:line="100" w:lineRule="atLeast"/>
    </w:pPr>
    <w:rPr>
      <w:rFonts w:ascii="Courier New" w:hAnsi="Courier New" w:cs="Courier New"/>
      <w:sz w:val="24"/>
      <w:szCs w:val="24"/>
      <w:lang w:eastAsia="ar-SA"/>
    </w:rPr>
  </w:style>
  <w:style w:type="paragraph" w:customStyle="1" w:styleId="1e">
    <w:name w:val="Верхний колонтитул1"/>
    <w:basedOn w:val="a"/>
    <w:rsid w:val="009E45E9"/>
    <w:pPr>
      <w:tabs>
        <w:tab w:val="center" w:pos="4677"/>
        <w:tab w:val="right" w:pos="9355"/>
      </w:tabs>
      <w:suppressAutoHyphens/>
      <w:autoSpaceDE/>
      <w:autoSpaceDN/>
      <w:spacing w:line="100" w:lineRule="atLeast"/>
      <w:ind w:firstLine="720"/>
      <w:jc w:val="both"/>
    </w:pPr>
    <w:rPr>
      <w:rFonts w:ascii="Times New Roman CYR" w:eastAsia="SimSun" w:hAnsi="Times New Roman CYR" w:cs="Times New Roman CYR"/>
      <w:sz w:val="24"/>
      <w:szCs w:val="24"/>
      <w:lang w:eastAsia="ar-SA"/>
    </w:rPr>
  </w:style>
  <w:style w:type="paragraph" w:customStyle="1" w:styleId="1f">
    <w:name w:val="Нижний колонтитул1"/>
    <w:basedOn w:val="a"/>
    <w:rsid w:val="009E45E9"/>
    <w:pPr>
      <w:tabs>
        <w:tab w:val="center" w:pos="4677"/>
        <w:tab w:val="right" w:pos="9355"/>
      </w:tabs>
      <w:suppressAutoHyphens/>
      <w:autoSpaceDE/>
      <w:autoSpaceDN/>
      <w:spacing w:line="100" w:lineRule="atLeast"/>
      <w:ind w:firstLine="720"/>
      <w:jc w:val="both"/>
    </w:pPr>
    <w:rPr>
      <w:rFonts w:ascii="Times New Roman CYR" w:eastAsia="SimSun" w:hAnsi="Times New Roman CYR" w:cs="Times New Roman CYR"/>
      <w:sz w:val="24"/>
      <w:szCs w:val="24"/>
      <w:lang w:eastAsia="ar-SA"/>
    </w:rPr>
  </w:style>
  <w:style w:type="paragraph" w:customStyle="1" w:styleId="1f0">
    <w:name w:val="Текст выноски1"/>
    <w:basedOn w:val="a"/>
    <w:rsid w:val="009E45E9"/>
    <w:pPr>
      <w:suppressAutoHyphens/>
      <w:autoSpaceDE/>
      <w:autoSpaceDN/>
      <w:spacing w:line="100" w:lineRule="atLeast"/>
      <w:ind w:firstLine="720"/>
      <w:jc w:val="both"/>
    </w:pPr>
    <w:rPr>
      <w:rFonts w:ascii="Tahoma" w:eastAsia="SimSun" w:hAnsi="Tahoma" w:cs="Tahoma"/>
      <w:sz w:val="16"/>
      <w:szCs w:val="16"/>
      <w:lang w:eastAsia="ar-SA"/>
    </w:rPr>
  </w:style>
  <w:style w:type="paragraph" w:customStyle="1" w:styleId="1f1">
    <w:name w:val="Абзац списка1"/>
    <w:basedOn w:val="a"/>
    <w:rsid w:val="009E45E9"/>
    <w:pPr>
      <w:suppressAutoHyphens/>
      <w:autoSpaceDE/>
      <w:autoSpaceDN/>
      <w:spacing w:line="100" w:lineRule="atLeast"/>
      <w:ind w:left="720" w:firstLine="720"/>
      <w:jc w:val="both"/>
    </w:pPr>
    <w:rPr>
      <w:rFonts w:ascii="Times New Roman CYR" w:hAnsi="Times New Roman CYR" w:cs="Times New Roman CYR"/>
      <w:sz w:val="24"/>
      <w:szCs w:val="24"/>
      <w:lang w:eastAsia="ar-SA"/>
    </w:rPr>
  </w:style>
  <w:style w:type="paragraph" w:customStyle="1" w:styleId="Web1">
    <w:name w:val="Обычный (Web)1"/>
    <w:basedOn w:val="a"/>
    <w:rsid w:val="009E45E9"/>
    <w:pPr>
      <w:widowControl/>
      <w:suppressAutoHyphens/>
      <w:autoSpaceDE/>
      <w:autoSpaceDN/>
      <w:spacing w:before="100" w:after="100" w:line="100" w:lineRule="atLeast"/>
    </w:pPr>
    <w:rPr>
      <w:sz w:val="24"/>
      <w:szCs w:val="24"/>
      <w:lang w:eastAsia="ar-SA"/>
    </w:rPr>
  </w:style>
  <w:style w:type="paragraph" w:customStyle="1" w:styleId="23">
    <w:name w:val="Текст выноски2"/>
    <w:basedOn w:val="a"/>
    <w:rsid w:val="009E45E9"/>
    <w:pPr>
      <w:widowControl/>
      <w:suppressAutoHyphens/>
      <w:autoSpaceDE/>
      <w:autoSpaceDN/>
      <w:spacing w:line="100" w:lineRule="atLeast"/>
    </w:pPr>
    <w:rPr>
      <w:rFonts w:ascii="Tahoma" w:eastAsia="SimSun" w:hAnsi="Tahoma" w:cs="Tahoma"/>
      <w:sz w:val="16"/>
      <w:szCs w:val="16"/>
      <w:lang w:eastAsia="ar-SA"/>
    </w:rPr>
  </w:style>
  <w:style w:type="paragraph" w:customStyle="1" w:styleId="24">
    <w:name w:val="Абзац списка2"/>
    <w:basedOn w:val="a"/>
    <w:rsid w:val="009E45E9"/>
    <w:pPr>
      <w:widowControl/>
      <w:suppressAutoHyphens/>
      <w:autoSpaceDE/>
      <w:autoSpaceDN/>
      <w:spacing w:after="200" w:line="276" w:lineRule="auto"/>
      <w:ind w:left="720"/>
    </w:pPr>
    <w:rPr>
      <w:rFonts w:ascii="Calibri" w:eastAsia="SimSun" w:hAnsi="Calibri" w:cs="font1249"/>
      <w:lang w:eastAsia="ar-SA"/>
    </w:rPr>
  </w:style>
  <w:style w:type="paragraph" w:customStyle="1" w:styleId="1f2">
    <w:name w:val="Обычный (Интернет)1"/>
    <w:basedOn w:val="a"/>
    <w:rsid w:val="009E45E9"/>
    <w:pPr>
      <w:widowControl/>
      <w:suppressAutoHyphens/>
      <w:autoSpaceDE/>
      <w:autoSpaceDN/>
      <w:spacing w:after="200" w:line="276" w:lineRule="auto"/>
    </w:pPr>
    <w:rPr>
      <w:rFonts w:eastAsia="SimSun"/>
      <w:sz w:val="24"/>
      <w:szCs w:val="24"/>
      <w:lang w:eastAsia="ar-SA"/>
    </w:rPr>
  </w:style>
  <w:style w:type="paragraph" w:customStyle="1" w:styleId="1f3">
    <w:name w:val="Без интервала1"/>
    <w:rsid w:val="009E45E9"/>
    <w:pPr>
      <w:widowControl/>
      <w:suppressAutoHyphens/>
      <w:autoSpaceDE/>
      <w:autoSpaceDN/>
      <w:spacing w:line="100" w:lineRule="atLeast"/>
    </w:pPr>
    <w:rPr>
      <w:rFonts w:ascii="Calibri" w:eastAsia="SimSun" w:hAnsi="Calibri" w:cs="font1249"/>
      <w:lang w:val="ru-RU" w:eastAsia="ar-SA"/>
    </w:rPr>
  </w:style>
  <w:style w:type="paragraph" w:customStyle="1" w:styleId="ParaAttribute0">
    <w:name w:val="ParaAttribute0"/>
    <w:rsid w:val="009E45E9"/>
    <w:pPr>
      <w:widowControl/>
      <w:suppressAutoHyphens/>
      <w:autoSpaceDE/>
      <w:autoSpaceDN/>
      <w:spacing w:line="100" w:lineRule="atLeast"/>
    </w:pPr>
    <w:rPr>
      <w:rFonts w:ascii="Times New Roman" w:eastAsia="№Е" w:hAnsi="Times New Roman" w:cs="Times New Roman"/>
      <w:sz w:val="20"/>
      <w:szCs w:val="20"/>
      <w:lang w:val="ru-RU" w:eastAsia="ar-SA"/>
    </w:rPr>
  </w:style>
  <w:style w:type="paragraph" w:customStyle="1" w:styleId="ParaAttribute16">
    <w:name w:val="ParaAttribute16"/>
    <w:rsid w:val="009E45E9"/>
    <w:pPr>
      <w:widowControl/>
      <w:suppressAutoHyphens/>
      <w:autoSpaceDE/>
      <w:autoSpaceDN/>
      <w:spacing w:line="100" w:lineRule="atLeast"/>
      <w:ind w:left="1080"/>
      <w:jc w:val="both"/>
    </w:pPr>
    <w:rPr>
      <w:rFonts w:ascii="Times New Roman" w:eastAsia="№Е" w:hAnsi="Times New Roman" w:cs="Times New Roman"/>
      <w:sz w:val="20"/>
      <w:szCs w:val="20"/>
      <w:lang w:val="ru-RU" w:eastAsia="ar-SA"/>
    </w:rPr>
  </w:style>
  <w:style w:type="paragraph" w:customStyle="1" w:styleId="aff5">
    <w:name w:val="Буллит"/>
    <w:basedOn w:val="a"/>
    <w:rsid w:val="009E45E9"/>
    <w:pPr>
      <w:widowControl/>
      <w:suppressAutoHyphens/>
      <w:autoSpaceDE/>
      <w:autoSpaceDN/>
      <w:spacing w:line="214" w:lineRule="atLeast"/>
      <w:ind w:firstLine="244"/>
      <w:jc w:val="both"/>
    </w:pPr>
    <w:rPr>
      <w:rFonts w:ascii="NewtonCSanPin" w:hAnsi="NewtonCSanPin" w:cs="NewtonCSanPin"/>
      <w:color w:val="000000"/>
      <w:sz w:val="21"/>
      <w:szCs w:val="21"/>
      <w:lang w:eastAsia="ar-SA"/>
    </w:rPr>
  </w:style>
  <w:style w:type="paragraph" w:styleId="aff6">
    <w:name w:val="Subtitle"/>
    <w:basedOn w:val="a"/>
    <w:next w:val="a3"/>
    <w:link w:val="1f4"/>
    <w:qFormat/>
    <w:rsid w:val="009E45E9"/>
    <w:pPr>
      <w:widowControl/>
      <w:suppressAutoHyphens/>
      <w:autoSpaceDE/>
      <w:autoSpaceDN/>
      <w:spacing w:after="200" w:line="276" w:lineRule="auto"/>
    </w:pPr>
    <w:rPr>
      <w:rFonts w:ascii="Cambria" w:eastAsia="SimSun" w:hAnsi="Cambria" w:cs="font1249"/>
      <w:i/>
      <w:iCs/>
      <w:color w:val="4F81BD"/>
      <w:spacing w:val="15"/>
      <w:sz w:val="24"/>
      <w:szCs w:val="24"/>
      <w:lang w:eastAsia="ar-SA"/>
    </w:rPr>
  </w:style>
  <w:style w:type="character" w:customStyle="1" w:styleId="1f4">
    <w:name w:val="Подзаголовок Знак1"/>
    <w:basedOn w:val="a0"/>
    <w:link w:val="aff6"/>
    <w:rsid w:val="009E45E9"/>
    <w:rPr>
      <w:rFonts w:ascii="Cambria" w:eastAsia="SimSun" w:hAnsi="Cambria" w:cs="font1249"/>
      <w:i/>
      <w:iCs/>
      <w:color w:val="4F81BD"/>
      <w:spacing w:val="15"/>
      <w:sz w:val="24"/>
      <w:szCs w:val="24"/>
      <w:lang w:val="ru-RU" w:eastAsia="ar-SA"/>
    </w:rPr>
  </w:style>
  <w:style w:type="paragraph" w:customStyle="1" w:styleId="Default">
    <w:name w:val="Default"/>
    <w:rsid w:val="009E45E9"/>
    <w:pPr>
      <w:widowControl/>
      <w:suppressAutoHyphens/>
      <w:autoSpaceDE/>
      <w:autoSpaceDN/>
      <w:spacing w:line="100" w:lineRule="atLeast"/>
    </w:pPr>
    <w:rPr>
      <w:rFonts w:ascii="Times New Roman" w:eastAsia="SimSun" w:hAnsi="Times New Roman" w:cs="Times New Roman"/>
      <w:color w:val="000000"/>
      <w:sz w:val="24"/>
      <w:szCs w:val="24"/>
      <w:lang w:val="ru-RU" w:eastAsia="ar-SA"/>
    </w:rPr>
  </w:style>
  <w:style w:type="paragraph" w:customStyle="1" w:styleId="ParaAttribute10">
    <w:name w:val="ParaAttribute10"/>
    <w:rsid w:val="009E45E9"/>
    <w:pPr>
      <w:widowControl/>
      <w:suppressAutoHyphens/>
      <w:autoSpaceDE/>
      <w:autoSpaceDN/>
      <w:spacing w:line="100" w:lineRule="atLeast"/>
      <w:jc w:val="both"/>
    </w:pPr>
    <w:rPr>
      <w:rFonts w:ascii="Times New Roman" w:eastAsia="№Е" w:hAnsi="Times New Roman" w:cs="Times New Roman"/>
      <w:sz w:val="20"/>
      <w:szCs w:val="20"/>
      <w:lang w:val="ru-RU" w:eastAsia="ar-SA"/>
    </w:rPr>
  </w:style>
  <w:style w:type="paragraph" w:customStyle="1" w:styleId="s1">
    <w:name w:val="s_1"/>
    <w:basedOn w:val="a"/>
    <w:rsid w:val="009E45E9"/>
    <w:pPr>
      <w:widowControl/>
      <w:suppressAutoHyphens/>
      <w:autoSpaceDE/>
      <w:autoSpaceDN/>
      <w:spacing w:before="100" w:after="100" w:line="100" w:lineRule="atLeast"/>
    </w:pPr>
    <w:rPr>
      <w:sz w:val="24"/>
      <w:szCs w:val="24"/>
      <w:lang w:eastAsia="ar-SA"/>
    </w:rPr>
  </w:style>
  <w:style w:type="paragraph" w:styleId="aff7">
    <w:name w:val="Body Text Indent"/>
    <w:basedOn w:val="a"/>
    <w:link w:val="1f5"/>
    <w:rsid w:val="009E45E9"/>
    <w:pPr>
      <w:widowControl/>
      <w:suppressAutoHyphens/>
      <w:autoSpaceDE/>
      <w:autoSpaceDN/>
      <w:spacing w:after="120" w:line="276" w:lineRule="auto"/>
      <w:ind w:left="283"/>
    </w:pPr>
    <w:rPr>
      <w:rFonts w:ascii="Calibri" w:eastAsia="SimSun" w:hAnsi="Calibri" w:cs="font1249"/>
      <w:lang w:eastAsia="ar-SA"/>
    </w:rPr>
  </w:style>
  <w:style w:type="character" w:customStyle="1" w:styleId="1f5">
    <w:name w:val="Основной текст с отступом Знак1"/>
    <w:basedOn w:val="a0"/>
    <w:link w:val="aff7"/>
    <w:rsid w:val="009E45E9"/>
    <w:rPr>
      <w:rFonts w:ascii="Calibri" w:eastAsia="SimSun" w:hAnsi="Calibri" w:cs="font1249"/>
      <w:lang w:val="ru-RU" w:eastAsia="ar-SA"/>
    </w:rPr>
  </w:style>
  <w:style w:type="paragraph" w:customStyle="1" w:styleId="ConsPlusNormal">
    <w:name w:val="ConsPlusNormal"/>
    <w:rsid w:val="009E45E9"/>
    <w:pPr>
      <w:suppressAutoHyphens/>
      <w:autoSpaceDE/>
      <w:autoSpaceDN/>
      <w:spacing w:line="100" w:lineRule="atLeast"/>
    </w:pPr>
    <w:rPr>
      <w:rFonts w:ascii="Arial" w:eastAsia="Times New Roman" w:hAnsi="Arial" w:cs="Arial"/>
      <w:sz w:val="20"/>
      <w:szCs w:val="20"/>
      <w:lang w:val="ru-RU" w:eastAsia="ar-SA"/>
    </w:rPr>
  </w:style>
</w:styles>
</file>

<file path=word/webSettings.xml><?xml version="1.0" encoding="utf-8"?>
<w:webSettings xmlns:r="http://schemas.openxmlformats.org/officeDocument/2006/relationships" xmlns:w="http://schemas.openxmlformats.org/wordprocessingml/2006/main">
  <w:divs>
    <w:div w:id="1521359871">
      <w:bodyDiv w:val="1"/>
      <w:marLeft w:val="0"/>
      <w:marRight w:val="0"/>
      <w:marTop w:val="0"/>
      <w:marBottom w:val="0"/>
      <w:divBdr>
        <w:top w:val="none" w:sz="0" w:space="0" w:color="auto"/>
        <w:left w:val="none" w:sz="0" w:space="0" w:color="auto"/>
        <w:bottom w:val="none" w:sz="0" w:space="0" w:color="auto"/>
        <w:right w:val="none" w:sz="0" w:space="0" w:color="auto"/>
      </w:divBdr>
    </w:div>
    <w:div w:id="1585257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hyperlink" Target="https://login.consultant.ru/link/?req=doc&amp;demo=2&amp;base=LAW&amp;n=371594&amp;date=30.04.2023&amp;dst=100047&amp;field=134" TargetMode="External"/><Relationship Id="rId7" Type="http://schemas.openxmlformats.org/officeDocument/2006/relationships/endnotes" Target="endnotes.xml"/><Relationship Id="rId71" Type="http://schemas.openxmlformats.org/officeDocument/2006/relationships/hyperlink" Target="http://publication.pravo.gov.ru/Document/View/0001202012210122"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hyperlink" Target="https://login.consultant.ru/link/?req=doc&amp;demo=2&amp;base=LAW&amp;n=439307&amp;date=30.04.2023&amp;dst=100013&amp;field=134"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oter" Target="footer2.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hyperlink" Target="https://login.consultant.ru/link/?req=doc&amp;demo=2&amp;base=LAW&amp;n=439307&amp;date=30.04.2023&amp;dst=100013&amp;field=134" TargetMode="External"/><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hyperlink" Target="https://login.consultant.ru/link/?req=doc&amp;demo=2&amp;base=LAW&amp;n=441707&amp;date=30.04.2023&amp;dst=100137&amp;field=134" TargetMode="Externa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hyperlink" Target="https://login.consultant.ru/link/?req=doc&amp;demo=2&amp;base=LAW&amp;n=441707&amp;date=30.04.2023&amp;dst=100137&amp;field=1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751F7-A072-4907-9F6C-669333F71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332</Pages>
  <Words>148156</Words>
  <Characters>844491</Characters>
  <Application>Microsoft Office Word</Application>
  <DocSecurity>0</DocSecurity>
  <Lines>7037</Lines>
  <Paragraphs>1981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cp:lastModifiedBy>
  <cp:revision>4</cp:revision>
  <cp:lastPrinted>2025-10-23T12:32:00Z</cp:lastPrinted>
  <dcterms:created xsi:type="dcterms:W3CDTF">2025-10-23T13:27:00Z</dcterms:created>
  <dcterms:modified xsi:type="dcterms:W3CDTF">2025-10-23T13:32:00Z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Microsoft® Word 2010</vt:lpwstr>
  </property>
  <property fmtid="{D5CDD505-2E9C-101B-9397-08002B2CF9AE}" pid="4" name="LastSaved">
    <vt:filetime>2024-07-26T00:00:00Z</vt:filetime>
  </property>
  <property fmtid="{D5CDD505-2E9C-101B-9397-08002B2CF9AE}" pid="5" name="Producer">
    <vt:lpwstr>Microsoft® Word 2010</vt:lpwstr>
  </property>
</Properties>
</file>