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AF" w:rsidRPr="00EC2BAF" w:rsidRDefault="00EC2BAF" w:rsidP="00EC2BAF">
      <w:pPr>
        <w:suppressAutoHyphens/>
        <w:snapToGrid w:val="0"/>
        <w:spacing w:after="0"/>
        <w:rPr>
          <w:rFonts w:ascii="Times New Roman" w:eastAsia="Calibri" w:hAnsi="Times New Roman" w:cs="Times New Roman"/>
          <w:color w:val="000000"/>
          <w:kern w:val="2"/>
          <w:sz w:val="28"/>
          <w:szCs w:val="28"/>
          <w:lang w:eastAsia="zh-CN"/>
        </w:rPr>
      </w:pPr>
      <w:r w:rsidRPr="00EC2BAF">
        <w:rPr>
          <w:rFonts w:ascii="Times New Roman" w:eastAsia="Calibri" w:hAnsi="Times New Roman" w:cs="Times New Roman"/>
          <w:color w:val="000000"/>
          <w:kern w:val="2"/>
          <w:sz w:val="28"/>
          <w:szCs w:val="28"/>
          <w:lang w:eastAsia="zh-CN"/>
        </w:rPr>
        <w:t xml:space="preserve">Выписка из  АОП НОО для </w:t>
      </w:r>
      <w:proofErr w:type="gramStart"/>
      <w:r w:rsidRPr="00EC2BAF">
        <w:rPr>
          <w:rFonts w:ascii="Times New Roman" w:eastAsia="Calibri" w:hAnsi="Times New Roman" w:cs="Times New Roman"/>
          <w:color w:val="000000"/>
          <w:kern w:val="2"/>
          <w:sz w:val="28"/>
          <w:szCs w:val="28"/>
          <w:lang w:eastAsia="zh-CN"/>
        </w:rPr>
        <w:t>обучающихся</w:t>
      </w:r>
      <w:proofErr w:type="gramEnd"/>
      <w:r w:rsidRPr="00EC2BAF">
        <w:rPr>
          <w:rFonts w:ascii="Times New Roman" w:eastAsia="Calibri" w:hAnsi="Times New Roman" w:cs="Times New Roman"/>
          <w:color w:val="000000"/>
          <w:kern w:val="2"/>
          <w:sz w:val="28"/>
          <w:szCs w:val="28"/>
          <w:lang w:eastAsia="zh-CN"/>
        </w:rPr>
        <w:t xml:space="preserve"> </w:t>
      </w:r>
    </w:p>
    <w:p w:rsidR="00EC2BAF" w:rsidRPr="00EC2BAF" w:rsidRDefault="00EC2BAF" w:rsidP="00EC2BAF">
      <w:pPr>
        <w:suppressAutoHyphens/>
        <w:snapToGrid w:val="0"/>
        <w:spacing w:after="0"/>
        <w:rPr>
          <w:rFonts w:ascii="Times New Roman" w:eastAsia="Calibri" w:hAnsi="Times New Roman" w:cs="Times New Roman"/>
          <w:color w:val="000000"/>
          <w:kern w:val="2"/>
          <w:sz w:val="28"/>
          <w:szCs w:val="28"/>
          <w:lang w:eastAsia="zh-CN"/>
        </w:rPr>
      </w:pPr>
      <w:r w:rsidRPr="00EC2BAF">
        <w:rPr>
          <w:rFonts w:ascii="Times New Roman" w:eastAsia="Calibri" w:hAnsi="Times New Roman" w:cs="Times New Roman"/>
          <w:color w:val="000000"/>
          <w:kern w:val="2"/>
          <w:sz w:val="28"/>
          <w:szCs w:val="28"/>
          <w:lang w:eastAsia="zh-CN"/>
        </w:rPr>
        <w:t xml:space="preserve">с задержкой психического развития (вариант 7.2), </w:t>
      </w:r>
    </w:p>
    <w:p w:rsidR="00EC2BAF" w:rsidRPr="00EC2BAF" w:rsidRDefault="00EC2BAF" w:rsidP="00EC2BAF">
      <w:pPr>
        <w:suppressAutoHyphens/>
        <w:snapToGrid w:val="0"/>
        <w:spacing w:after="0"/>
        <w:rPr>
          <w:rFonts w:ascii="Times New Roman" w:eastAsia="Calibri" w:hAnsi="Times New Roman" w:cs="Times New Roman"/>
          <w:color w:val="000000"/>
          <w:kern w:val="2"/>
          <w:sz w:val="28"/>
          <w:szCs w:val="28"/>
          <w:lang w:eastAsia="zh-CN"/>
        </w:rPr>
      </w:pPr>
      <w:r w:rsidRPr="00EC2BAF">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EC2BAF" w:rsidRPr="00EC2BAF" w:rsidRDefault="00EC2BAF" w:rsidP="00EC2BAF">
      <w:pPr>
        <w:suppressAutoHyphens/>
        <w:snapToGrid w:val="0"/>
        <w:spacing w:after="0"/>
        <w:rPr>
          <w:rFonts w:ascii="Times New Roman" w:eastAsia="Calibri" w:hAnsi="Times New Roman" w:cs="Times New Roman"/>
          <w:kern w:val="2"/>
          <w:sz w:val="28"/>
          <w:szCs w:val="28"/>
          <w:lang w:eastAsia="en-US"/>
        </w:rPr>
      </w:pPr>
      <w:r w:rsidRPr="00EC2BAF">
        <w:rPr>
          <w:rFonts w:ascii="Times New Roman" w:eastAsia="Calibri" w:hAnsi="Times New Roman" w:cs="Times New Roman"/>
          <w:color w:val="000000"/>
          <w:kern w:val="2"/>
          <w:sz w:val="28"/>
          <w:szCs w:val="28"/>
          <w:lang w:eastAsia="zh-CN"/>
        </w:rPr>
        <w:t xml:space="preserve">от </w:t>
      </w:r>
      <w:r w:rsidRPr="00EC2BAF">
        <w:rPr>
          <w:rFonts w:ascii="Times New Roman" w:eastAsia="Calibri" w:hAnsi="Times New Roman" w:cs="Times New Roman"/>
          <w:kern w:val="2"/>
          <w:sz w:val="28"/>
          <w:szCs w:val="28"/>
          <w:lang w:eastAsia="en-US"/>
        </w:rPr>
        <w:t>29  августа 2025г. № 265.</w:t>
      </w: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125AEF" w:rsidRDefault="00125AEF" w:rsidP="000D0F55">
      <w:pPr>
        <w:spacing w:after="0" w:line="240" w:lineRule="auto"/>
        <w:ind w:firstLine="709"/>
        <w:jc w:val="both"/>
        <w:rPr>
          <w:rFonts w:ascii="Times New Roman" w:hAnsi="Times New Roman" w:cs="Times New Roman"/>
          <w:sz w:val="28"/>
          <w:szCs w:val="28"/>
        </w:rPr>
      </w:pPr>
    </w:p>
    <w:p w:rsidR="0005794C" w:rsidRDefault="0005794C" w:rsidP="00E56B56">
      <w:pPr>
        <w:spacing w:after="0" w:line="240" w:lineRule="auto"/>
        <w:jc w:val="both"/>
        <w:rPr>
          <w:rFonts w:ascii="Times New Roman" w:hAnsi="Times New Roman" w:cs="Times New Roman"/>
          <w:sz w:val="28"/>
          <w:szCs w:val="28"/>
        </w:rPr>
      </w:pPr>
    </w:p>
    <w:p w:rsidR="00E56B56" w:rsidRPr="000D0F55" w:rsidRDefault="00E56B56" w:rsidP="00E56B56">
      <w:pPr>
        <w:spacing w:after="0" w:line="240" w:lineRule="auto"/>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05794C" w:rsidRPr="000D0F55" w:rsidRDefault="0005794C" w:rsidP="000D0F55">
      <w:pPr>
        <w:spacing w:after="0" w:line="240" w:lineRule="auto"/>
        <w:ind w:firstLine="709"/>
        <w:jc w:val="both"/>
        <w:rPr>
          <w:rFonts w:ascii="Times New Roman" w:hAnsi="Times New Roman" w:cs="Times New Roman"/>
          <w:sz w:val="28"/>
          <w:szCs w:val="28"/>
        </w:rPr>
      </w:pPr>
    </w:p>
    <w:p w:rsidR="00125AEF" w:rsidRDefault="000853D4"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ФЕДЕРАЛЬНАЯ</w:t>
      </w:r>
      <w:r w:rsidR="00A26DA6" w:rsidRPr="000D0F55">
        <w:rPr>
          <w:rFonts w:ascii="Times New Roman" w:hAnsi="Times New Roman" w:cs="Times New Roman"/>
          <w:sz w:val="28"/>
          <w:szCs w:val="28"/>
        </w:rPr>
        <w:t>РАБОЧАЯ ПРОГРАММА</w:t>
      </w:r>
    </w:p>
    <w:p w:rsidR="006E7813" w:rsidRPr="006E7813" w:rsidRDefault="007B454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НАЧАЛЬНОГО</w:t>
      </w:r>
      <w:r w:rsidR="006E7813" w:rsidRPr="006E7813">
        <w:rPr>
          <w:rFonts w:ascii="Times New Roman" w:hAnsi="Times New Roman" w:cs="Times New Roman"/>
          <w:sz w:val="28"/>
          <w:szCs w:val="28"/>
        </w:rPr>
        <w:t xml:space="preserve"> ОБЩЕГО ОБРАЗОВАНИЯ</w:t>
      </w:r>
    </w:p>
    <w:p w:rsidR="006E7813" w:rsidRDefault="006E7813" w:rsidP="00125AEF">
      <w:pPr>
        <w:spacing w:after="0" w:line="240" w:lineRule="auto"/>
        <w:jc w:val="center"/>
        <w:rPr>
          <w:rFonts w:ascii="Times New Roman" w:hAnsi="Times New Roman" w:cs="Times New Roman"/>
          <w:sz w:val="28"/>
          <w:szCs w:val="28"/>
        </w:rPr>
      </w:pPr>
      <w:r w:rsidRPr="006E7813">
        <w:rPr>
          <w:rFonts w:ascii="Times New Roman" w:hAnsi="Times New Roman" w:cs="Times New Roman"/>
          <w:sz w:val="28"/>
          <w:szCs w:val="28"/>
        </w:rPr>
        <w:t xml:space="preserve">ДЛЯ </w:t>
      </w:r>
      <w:proofErr w:type="gramStart"/>
      <w:r w:rsidRPr="006E7813">
        <w:rPr>
          <w:rFonts w:ascii="Times New Roman" w:hAnsi="Times New Roman" w:cs="Times New Roman"/>
          <w:sz w:val="28"/>
          <w:szCs w:val="28"/>
        </w:rPr>
        <w:t>ОБУЧАЮЩИХСЯ</w:t>
      </w:r>
      <w:proofErr w:type="gramEnd"/>
      <w:r w:rsidRPr="006E7813">
        <w:rPr>
          <w:rFonts w:ascii="Times New Roman" w:hAnsi="Times New Roman" w:cs="Times New Roman"/>
          <w:sz w:val="28"/>
          <w:szCs w:val="28"/>
        </w:rPr>
        <w:t xml:space="preserve"> С</w:t>
      </w:r>
      <w:r>
        <w:rPr>
          <w:rFonts w:ascii="Times New Roman" w:hAnsi="Times New Roman" w:cs="Times New Roman"/>
          <w:sz w:val="28"/>
          <w:szCs w:val="28"/>
        </w:rPr>
        <w:t xml:space="preserve"> ЗАДЕРЖКОЙ ПСИХИЧЕСКОГО </w:t>
      </w:r>
      <w:r w:rsidRPr="006E7813">
        <w:rPr>
          <w:rFonts w:ascii="Times New Roman" w:hAnsi="Times New Roman" w:cs="Times New Roman"/>
          <w:sz w:val="28"/>
          <w:szCs w:val="28"/>
        </w:rPr>
        <w:t>РАЗВИТИЯ</w:t>
      </w:r>
    </w:p>
    <w:p w:rsidR="00125AEF" w:rsidRDefault="007B454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7.2)</w:t>
      </w:r>
    </w:p>
    <w:p w:rsidR="00125AEF" w:rsidRDefault="00125AEF" w:rsidP="00125AEF">
      <w:pPr>
        <w:spacing w:after="0" w:line="240" w:lineRule="auto"/>
        <w:jc w:val="center"/>
        <w:rPr>
          <w:rFonts w:ascii="Times New Roman" w:hAnsi="Times New Roman" w:cs="Times New Roman"/>
          <w:sz w:val="28"/>
          <w:szCs w:val="28"/>
        </w:rPr>
      </w:pPr>
    </w:p>
    <w:p w:rsidR="00125AEF" w:rsidRDefault="00125AEF" w:rsidP="00125AEF">
      <w:pPr>
        <w:spacing w:after="0" w:line="240" w:lineRule="auto"/>
        <w:jc w:val="center"/>
        <w:rPr>
          <w:rFonts w:ascii="Times New Roman" w:hAnsi="Times New Roman" w:cs="Times New Roman"/>
          <w:sz w:val="28"/>
          <w:szCs w:val="28"/>
        </w:rPr>
      </w:pPr>
    </w:p>
    <w:p w:rsidR="00125AEF" w:rsidRDefault="000D0F55" w:rsidP="00125A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КОРРЕКЦИОНН</w:t>
      </w:r>
      <w:r w:rsidR="00125AEF">
        <w:rPr>
          <w:rFonts w:ascii="Times New Roman" w:hAnsi="Times New Roman" w:cs="Times New Roman"/>
          <w:sz w:val="28"/>
          <w:szCs w:val="28"/>
        </w:rPr>
        <w:t>ЫЙКУРС</w:t>
      </w:r>
    </w:p>
    <w:p w:rsidR="000344BA" w:rsidRPr="00125AEF" w:rsidRDefault="000344BA" w:rsidP="00125AEF">
      <w:pPr>
        <w:spacing w:after="0" w:line="240" w:lineRule="auto"/>
        <w:jc w:val="center"/>
        <w:rPr>
          <w:rFonts w:ascii="Times New Roman" w:hAnsi="Times New Roman" w:cs="Times New Roman"/>
          <w:b/>
          <w:sz w:val="28"/>
          <w:szCs w:val="28"/>
        </w:rPr>
      </w:pPr>
      <w:r w:rsidRPr="00125AEF">
        <w:rPr>
          <w:rFonts w:ascii="Times New Roman" w:hAnsi="Times New Roman" w:cs="Times New Roman"/>
          <w:b/>
          <w:sz w:val="28"/>
          <w:szCs w:val="28"/>
        </w:rPr>
        <w:t>«ПСИХОКОРРЕКЦ</w:t>
      </w:r>
      <w:r w:rsidR="0041431F">
        <w:rPr>
          <w:rFonts w:ascii="Times New Roman" w:hAnsi="Times New Roman" w:cs="Times New Roman"/>
          <w:b/>
          <w:sz w:val="28"/>
          <w:szCs w:val="28"/>
        </w:rPr>
        <w:t>ИЯ</w:t>
      </w:r>
      <w:r w:rsidRPr="00125AEF">
        <w:rPr>
          <w:rFonts w:ascii="Times New Roman" w:hAnsi="Times New Roman" w:cs="Times New Roman"/>
          <w:b/>
          <w:sz w:val="28"/>
          <w:szCs w:val="28"/>
        </w:rPr>
        <w:t>»</w:t>
      </w:r>
    </w:p>
    <w:p w:rsidR="000D0F55" w:rsidRDefault="000D0F55" w:rsidP="000D0F55">
      <w:pPr>
        <w:spacing w:after="0" w:line="240" w:lineRule="auto"/>
        <w:ind w:firstLine="709"/>
        <w:jc w:val="both"/>
        <w:rPr>
          <w:rFonts w:ascii="Times New Roman" w:hAnsi="Times New Roman" w:cs="Times New Roman"/>
          <w:sz w:val="28"/>
          <w:szCs w:val="28"/>
        </w:rPr>
      </w:pPr>
    </w:p>
    <w:p w:rsidR="000D0F55" w:rsidRDefault="000D0F55"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FB6218" w:rsidRDefault="00FB6218"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ED48D6" w:rsidRDefault="00ED48D6" w:rsidP="000D0F55">
      <w:pPr>
        <w:spacing w:after="0" w:line="240" w:lineRule="auto"/>
        <w:ind w:firstLine="709"/>
        <w:jc w:val="both"/>
        <w:rPr>
          <w:rFonts w:ascii="Times New Roman" w:hAnsi="Times New Roman" w:cs="Times New Roman"/>
          <w:sz w:val="28"/>
          <w:szCs w:val="28"/>
        </w:rPr>
      </w:pPr>
    </w:p>
    <w:p w:rsidR="00E56B56" w:rsidRDefault="00E56B56" w:rsidP="000D0F55">
      <w:pPr>
        <w:spacing w:after="0" w:line="240" w:lineRule="auto"/>
        <w:ind w:firstLine="709"/>
        <w:jc w:val="both"/>
        <w:rPr>
          <w:rFonts w:ascii="Times New Roman" w:hAnsi="Times New Roman" w:cs="Times New Roman"/>
          <w:sz w:val="28"/>
          <w:szCs w:val="28"/>
        </w:rPr>
      </w:pPr>
    </w:p>
    <w:p w:rsidR="00E56B56" w:rsidRDefault="00E56B56" w:rsidP="000D0F55">
      <w:pPr>
        <w:spacing w:after="0" w:line="240" w:lineRule="auto"/>
        <w:ind w:firstLine="709"/>
        <w:jc w:val="both"/>
        <w:rPr>
          <w:rFonts w:ascii="Times New Roman" w:hAnsi="Times New Roman" w:cs="Times New Roman"/>
          <w:sz w:val="28"/>
          <w:szCs w:val="28"/>
        </w:rPr>
      </w:pPr>
    </w:p>
    <w:p w:rsidR="00E56B56" w:rsidRDefault="00E56B56" w:rsidP="000D0F55">
      <w:pPr>
        <w:spacing w:after="0" w:line="240" w:lineRule="auto"/>
        <w:ind w:firstLine="709"/>
        <w:jc w:val="both"/>
        <w:rPr>
          <w:rFonts w:ascii="Times New Roman" w:hAnsi="Times New Roman" w:cs="Times New Roman"/>
          <w:sz w:val="28"/>
          <w:szCs w:val="28"/>
        </w:rPr>
      </w:pPr>
    </w:p>
    <w:p w:rsidR="00FB6218" w:rsidRDefault="00FB6218" w:rsidP="00FB6218">
      <w:pPr>
        <w:spacing w:after="0" w:line="240" w:lineRule="auto"/>
        <w:ind w:firstLine="709"/>
        <w:jc w:val="center"/>
        <w:rPr>
          <w:rFonts w:ascii="Times New Roman" w:hAnsi="Times New Roman" w:cs="Times New Roman"/>
          <w:sz w:val="28"/>
          <w:szCs w:val="28"/>
        </w:rPr>
      </w:pPr>
    </w:p>
    <w:p w:rsidR="00C90F0A" w:rsidRPr="002838E9" w:rsidRDefault="00624D97" w:rsidP="00624D97">
      <w:pPr>
        <w:jc w:val="center"/>
        <w:rPr>
          <w:rFonts w:ascii="Times New Roman" w:hAnsi="Times New Roman" w:cs="Times New Roman"/>
          <w:sz w:val="28"/>
          <w:szCs w:val="28"/>
        </w:rPr>
      </w:pPr>
      <w:r w:rsidRPr="00624D97">
        <w:rPr>
          <w:rFonts w:ascii="Times New Roman" w:eastAsia="Times New Roman" w:hAnsi="Times New Roman" w:cs="Times New Roman"/>
          <w:color w:val="000000"/>
          <w:sz w:val="28"/>
          <w:szCs w:val="28"/>
        </w:rPr>
        <w:t>г</w:t>
      </w:r>
      <w:proofErr w:type="gramStart"/>
      <w:r w:rsidRPr="00624D97">
        <w:rPr>
          <w:rFonts w:ascii="Times New Roman" w:eastAsia="Times New Roman" w:hAnsi="Times New Roman" w:cs="Times New Roman"/>
          <w:color w:val="000000"/>
          <w:sz w:val="28"/>
          <w:szCs w:val="28"/>
        </w:rPr>
        <w:t>.К</w:t>
      </w:r>
      <w:proofErr w:type="gramEnd"/>
      <w:r w:rsidRPr="00624D97">
        <w:rPr>
          <w:rFonts w:ascii="Times New Roman" w:eastAsia="Times New Roman" w:hAnsi="Times New Roman" w:cs="Times New Roman"/>
          <w:color w:val="000000"/>
          <w:sz w:val="28"/>
          <w:szCs w:val="28"/>
        </w:rPr>
        <w:t>ерчь, 2025г.</w:t>
      </w:r>
    </w:p>
    <w:p w:rsidR="00AF6141" w:rsidRPr="00624D97" w:rsidRDefault="00AF6141" w:rsidP="000D0F55">
      <w:pPr>
        <w:pStyle w:val="1"/>
        <w:spacing w:line="240" w:lineRule="auto"/>
        <w:rPr>
          <w:sz w:val="24"/>
          <w:szCs w:val="24"/>
        </w:rPr>
      </w:pPr>
      <w:bookmarkStart w:id="0" w:name="_Toc147495061"/>
      <w:r w:rsidRPr="00624D97">
        <w:rPr>
          <w:sz w:val="24"/>
          <w:szCs w:val="24"/>
        </w:rPr>
        <w:lastRenderedPageBreak/>
        <w:t>ПОЯСНИТЕЛЬНАЯ ЗАПИСКА</w:t>
      </w:r>
      <w:bookmarkEnd w:id="0"/>
    </w:p>
    <w:p w:rsidR="00AF6141" w:rsidRPr="00624D97" w:rsidRDefault="00AF6141" w:rsidP="000D0F55">
      <w:pPr>
        <w:pStyle w:val="af"/>
        <w:spacing w:line="240" w:lineRule="auto"/>
        <w:ind w:firstLine="709"/>
        <w:rPr>
          <w:caps w:val="0"/>
          <w:color w:val="auto"/>
          <w:sz w:val="24"/>
          <w:szCs w:val="24"/>
        </w:rPr>
      </w:pPr>
    </w:p>
    <w:p w:rsidR="002211D1" w:rsidRPr="00624D97" w:rsidRDefault="002211D1" w:rsidP="000D0F55">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Коррекционн</w:t>
      </w:r>
      <w:r w:rsidR="001B7260" w:rsidRPr="00624D97">
        <w:rPr>
          <w:rFonts w:ascii="Times New Roman" w:hAnsi="Times New Roman" w:cs="Times New Roman"/>
          <w:sz w:val="24"/>
          <w:szCs w:val="24"/>
        </w:rPr>
        <w:t>ы</w:t>
      </w:r>
      <w:r w:rsidRPr="00624D97">
        <w:rPr>
          <w:rFonts w:ascii="Times New Roman" w:hAnsi="Times New Roman" w:cs="Times New Roman"/>
          <w:sz w:val="24"/>
          <w:szCs w:val="24"/>
        </w:rPr>
        <w:t>й курс «Психокоррекционные занятия (</w:t>
      </w:r>
      <w:r w:rsidR="001651E0" w:rsidRPr="00624D97">
        <w:rPr>
          <w:rFonts w:ascii="Times New Roman" w:hAnsi="Times New Roman" w:cs="Times New Roman"/>
          <w:sz w:val="24"/>
          <w:szCs w:val="24"/>
        </w:rPr>
        <w:t>психологические</w:t>
      </w:r>
      <w:r w:rsidRPr="00624D97">
        <w:rPr>
          <w:rFonts w:ascii="Times New Roman" w:hAnsi="Times New Roman" w:cs="Times New Roman"/>
          <w:sz w:val="24"/>
          <w:szCs w:val="24"/>
        </w:rPr>
        <w:t xml:space="preserve">)» является обязательной частью коррекционно-развивающей области учебного плана при реализации </w:t>
      </w:r>
      <w:r w:rsidR="000853D4" w:rsidRPr="00624D97">
        <w:rPr>
          <w:rFonts w:ascii="Times New Roman" w:hAnsi="Times New Roman" w:cs="Times New Roman"/>
          <w:sz w:val="24"/>
          <w:szCs w:val="24"/>
        </w:rPr>
        <w:t>Ф</w:t>
      </w:r>
      <w:r w:rsidRPr="00624D97">
        <w:rPr>
          <w:rFonts w:ascii="Times New Roman" w:hAnsi="Times New Roman" w:cs="Times New Roman"/>
          <w:sz w:val="24"/>
          <w:szCs w:val="24"/>
        </w:rPr>
        <w:t xml:space="preserve">АОП </w:t>
      </w:r>
      <w:r w:rsidR="007B4545" w:rsidRPr="00624D97">
        <w:rPr>
          <w:rFonts w:ascii="Times New Roman" w:hAnsi="Times New Roman" w:cs="Times New Roman"/>
          <w:sz w:val="24"/>
          <w:szCs w:val="24"/>
        </w:rPr>
        <w:t>Н</w:t>
      </w:r>
      <w:r w:rsidRPr="00624D97">
        <w:rPr>
          <w:rFonts w:ascii="Times New Roman" w:hAnsi="Times New Roman" w:cs="Times New Roman"/>
          <w:sz w:val="24"/>
          <w:szCs w:val="24"/>
        </w:rPr>
        <w:t>ОО</w:t>
      </w:r>
      <w:r w:rsidR="00ED48D6" w:rsidRPr="00624D97">
        <w:rPr>
          <w:rFonts w:ascii="Times New Roman" w:hAnsi="Times New Roman" w:cs="Times New Roman"/>
          <w:sz w:val="24"/>
          <w:szCs w:val="24"/>
        </w:rPr>
        <w:t xml:space="preserve"> для</w:t>
      </w:r>
      <w:r w:rsidRPr="00624D97">
        <w:rPr>
          <w:rFonts w:ascii="Times New Roman" w:hAnsi="Times New Roman" w:cs="Times New Roman"/>
          <w:sz w:val="24"/>
          <w:szCs w:val="24"/>
        </w:rPr>
        <w:t xml:space="preserve"> </w:t>
      </w:r>
      <w:proofErr w:type="gramStart"/>
      <w:r w:rsidRPr="00624D97">
        <w:rPr>
          <w:rFonts w:ascii="Times New Roman" w:hAnsi="Times New Roman" w:cs="Times New Roman"/>
          <w:sz w:val="24"/>
          <w:szCs w:val="24"/>
        </w:rPr>
        <w:t>обучающихся</w:t>
      </w:r>
      <w:proofErr w:type="gramEnd"/>
      <w:r w:rsidRPr="00624D97">
        <w:rPr>
          <w:rFonts w:ascii="Times New Roman" w:hAnsi="Times New Roman" w:cs="Times New Roman"/>
          <w:sz w:val="24"/>
          <w:szCs w:val="24"/>
        </w:rPr>
        <w:t xml:space="preserve"> с ЗПР.</w:t>
      </w:r>
    </w:p>
    <w:p w:rsidR="000E4BED" w:rsidRPr="00624D97" w:rsidRDefault="000E4BED" w:rsidP="000D0F55">
      <w:pPr>
        <w:spacing w:after="0" w:line="240" w:lineRule="auto"/>
        <w:ind w:firstLine="709"/>
        <w:jc w:val="both"/>
        <w:rPr>
          <w:rFonts w:ascii="Times New Roman" w:hAnsi="Times New Roman" w:cs="Times New Roman"/>
          <w:sz w:val="24"/>
          <w:szCs w:val="24"/>
        </w:rPr>
      </w:pPr>
    </w:p>
    <w:p w:rsidR="000E4BED" w:rsidRPr="00624D97" w:rsidRDefault="000E4BED" w:rsidP="000E4BED">
      <w:pPr>
        <w:pStyle w:val="3"/>
        <w:spacing w:before="160" w:after="120" w:line="240" w:lineRule="auto"/>
        <w:ind w:left="708"/>
        <w:rPr>
          <w:rFonts w:ascii="Times New Roman" w:hAnsi="Times New Roman"/>
          <w:b/>
          <w:color w:val="auto"/>
        </w:rPr>
      </w:pPr>
      <w:bookmarkStart w:id="1" w:name="_Toc147495062"/>
      <w:r w:rsidRPr="00624D97">
        <w:rPr>
          <w:rFonts w:ascii="Times New Roman" w:hAnsi="Times New Roman"/>
          <w:b/>
          <w:color w:val="auto"/>
        </w:rPr>
        <w:t>Общая характеристика курса «Психокоррекционные занятия (</w:t>
      </w:r>
      <w:r w:rsidR="001651E0" w:rsidRPr="00624D97">
        <w:rPr>
          <w:rFonts w:ascii="Times New Roman" w:hAnsi="Times New Roman"/>
          <w:b/>
          <w:color w:val="auto"/>
        </w:rPr>
        <w:t>психологические</w:t>
      </w:r>
      <w:r w:rsidRPr="00624D97">
        <w:rPr>
          <w:rFonts w:ascii="Times New Roman" w:hAnsi="Times New Roman"/>
          <w:b/>
          <w:color w:val="auto"/>
        </w:rPr>
        <w:t>)»</w:t>
      </w:r>
      <w:bookmarkEnd w:id="1"/>
    </w:p>
    <w:p w:rsidR="00ED6DD8" w:rsidRPr="00624D97" w:rsidRDefault="00ED6DD8" w:rsidP="00ED6DD8">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Содержание курса «Психокоррекционные занятия (</w:t>
      </w:r>
      <w:r w:rsidR="00914B18" w:rsidRPr="00624D97">
        <w:rPr>
          <w:rFonts w:ascii="Times New Roman" w:hAnsi="Times New Roman" w:cs="Times New Roman"/>
          <w:sz w:val="24"/>
          <w:szCs w:val="24"/>
        </w:rPr>
        <w:t>психологические</w:t>
      </w:r>
      <w:r w:rsidRPr="00624D97">
        <w:rPr>
          <w:rFonts w:ascii="Times New Roman" w:hAnsi="Times New Roman" w:cs="Times New Roman"/>
          <w:sz w:val="24"/>
          <w:szCs w:val="24"/>
        </w:rPr>
        <w:t xml:space="preserve">)» определяется исходя из требований ФГОС НОО </w:t>
      </w:r>
      <w:r w:rsidR="00997C4B" w:rsidRPr="00624D97">
        <w:rPr>
          <w:rFonts w:ascii="Times New Roman" w:hAnsi="Times New Roman" w:cs="Times New Roman"/>
          <w:sz w:val="24"/>
          <w:szCs w:val="24"/>
        </w:rPr>
        <w:t xml:space="preserve">для </w:t>
      </w:r>
      <w:r w:rsidRPr="00624D97">
        <w:rPr>
          <w:rFonts w:ascii="Times New Roman" w:hAnsi="Times New Roman" w:cs="Times New Roman"/>
          <w:sz w:val="24"/>
          <w:szCs w:val="24"/>
        </w:rPr>
        <w:t>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AA4D5E" w:rsidRPr="00624D97" w:rsidRDefault="00AA4D5E" w:rsidP="00AA4D5E">
      <w:pPr>
        <w:spacing w:after="0" w:line="240" w:lineRule="auto"/>
        <w:ind w:firstLine="709"/>
        <w:jc w:val="both"/>
        <w:rPr>
          <w:rFonts w:ascii="Times New Roman" w:hAnsi="Times New Roman" w:cs="Times New Roman"/>
          <w:sz w:val="24"/>
          <w:szCs w:val="24"/>
        </w:rPr>
      </w:pPr>
      <w:proofErr w:type="gramStart"/>
      <w:r w:rsidRPr="00624D97">
        <w:rPr>
          <w:rFonts w:ascii="Times New Roman" w:hAnsi="Times New Roman" w:cs="Times New Roman"/>
          <w:sz w:val="24"/>
          <w:szCs w:val="24"/>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виде недостатков саморегуляции,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roofErr w:type="gramEnd"/>
    </w:p>
    <w:p w:rsidR="00234CAE" w:rsidRPr="00624D97" w:rsidRDefault="00AA4D5E" w:rsidP="00AA4D5E">
      <w:pPr>
        <w:spacing w:after="0" w:line="240" w:lineRule="auto"/>
        <w:ind w:firstLine="709"/>
        <w:jc w:val="both"/>
        <w:rPr>
          <w:rFonts w:ascii="Times New Roman" w:hAnsi="Times New Roman" w:cs="Times New Roman"/>
          <w:sz w:val="24"/>
          <w:szCs w:val="24"/>
          <w:shd w:val="clear" w:color="auto" w:fill="FFFFFF"/>
        </w:rPr>
      </w:pPr>
      <w:r w:rsidRPr="00624D97">
        <w:rPr>
          <w:rFonts w:ascii="Times New Roman" w:hAnsi="Times New Roman" w:cs="Times New Roman"/>
          <w:sz w:val="24"/>
          <w:szCs w:val="24"/>
        </w:rPr>
        <w:t>В процессе психокоррекционных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570C96" w:rsidRPr="00624D97" w:rsidRDefault="001E3BDB" w:rsidP="001E43FE">
      <w:pPr>
        <w:pStyle w:val="3"/>
        <w:spacing w:before="160" w:after="120" w:line="240" w:lineRule="auto"/>
        <w:ind w:left="708"/>
        <w:rPr>
          <w:rFonts w:ascii="Times New Roman" w:hAnsi="Times New Roman"/>
          <w:b/>
          <w:color w:val="auto"/>
        </w:rPr>
      </w:pPr>
      <w:bookmarkStart w:id="2" w:name="_Toc147495063"/>
      <w:r w:rsidRPr="00624D97">
        <w:rPr>
          <w:rFonts w:ascii="Times New Roman" w:hAnsi="Times New Roman"/>
          <w:b/>
          <w:color w:val="auto"/>
        </w:rPr>
        <w:t>Цель и задачи</w:t>
      </w:r>
      <w:r w:rsidR="00CF6042" w:rsidRPr="00624D97">
        <w:rPr>
          <w:rFonts w:ascii="Times New Roman" w:hAnsi="Times New Roman"/>
          <w:b/>
          <w:color w:val="auto"/>
        </w:rPr>
        <w:t xml:space="preserve"> курса</w:t>
      </w:r>
      <w:bookmarkEnd w:id="2"/>
    </w:p>
    <w:p w:rsidR="007C59BB" w:rsidRPr="00624D97" w:rsidRDefault="007C59BB" w:rsidP="007C59BB">
      <w:pPr>
        <w:spacing w:after="0" w:line="240" w:lineRule="auto"/>
        <w:ind w:firstLine="709"/>
        <w:jc w:val="both"/>
        <w:rPr>
          <w:rFonts w:ascii="Times New Roman" w:hAnsi="Times New Roman" w:cs="Times New Roman"/>
          <w:bCs/>
          <w:sz w:val="24"/>
          <w:szCs w:val="24"/>
          <w:shd w:val="clear" w:color="auto" w:fill="FFFFFF"/>
        </w:rPr>
      </w:pPr>
      <w:proofErr w:type="gramStart"/>
      <w:r w:rsidRPr="00624D97">
        <w:rPr>
          <w:rFonts w:ascii="Times New Roman" w:hAnsi="Times New Roman" w:cs="Times New Roman"/>
          <w:b/>
          <w:bCs/>
          <w:i/>
          <w:sz w:val="24"/>
          <w:szCs w:val="24"/>
          <w:shd w:val="clear" w:color="auto" w:fill="FFFFFF"/>
        </w:rPr>
        <w:t xml:space="preserve">Цель курса </w:t>
      </w:r>
      <w:r w:rsidRPr="00624D97">
        <w:rPr>
          <w:rFonts w:ascii="Times New Roman" w:hAnsi="Times New Roman" w:cs="Times New Roman"/>
          <w:bCs/>
          <w:sz w:val="24"/>
          <w:szCs w:val="24"/>
          <w:shd w:val="clear" w:color="auto" w:fill="FFFFFF"/>
        </w:rPr>
        <w:t xml:space="preserve">– </w:t>
      </w:r>
      <w:r w:rsidR="00AA4D5E" w:rsidRPr="00624D97">
        <w:rPr>
          <w:rFonts w:ascii="Times New Roman" w:hAnsi="Times New Roman" w:cs="Times New Roman"/>
          <w:bCs/>
          <w:sz w:val="24"/>
          <w:szCs w:val="24"/>
          <w:shd w:val="clear" w:color="auto" w:fill="FFFFFF"/>
        </w:rPr>
        <w:t>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roofErr w:type="gramEnd"/>
    </w:p>
    <w:p w:rsidR="007C59BB" w:rsidRPr="00624D97" w:rsidRDefault="007C59BB" w:rsidP="007C59BB">
      <w:pPr>
        <w:spacing w:after="0" w:line="240" w:lineRule="auto"/>
        <w:ind w:firstLine="709"/>
        <w:jc w:val="both"/>
        <w:rPr>
          <w:rFonts w:ascii="Times New Roman" w:hAnsi="Times New Roman" w:cs="Times New Roman"/>
          <w:b/>
          <w:bCs/>
          <w:i/>
          <w:sz w:val="24"/>
          <w:szCs w:val="24"/>
          <w:shd w:val="clear" w:color="auto" w:fill="FFFFFF"/>
        </w:rPr>
      </w:pPr>
      <w:r w:rsidRPr="00624D97">
        <w:rPr>
          <w:rFonts w:ascii="Times New Roman" w:hAnsi="Times New Roman" w:cs="Times New Roman"/>
          <w:b/>
          <w:bCs/>
          <w:i/>
          <w:sz w:val="24"/>
          <w:szCs w:val="24"/>
          <w:shd w:val="clear" w:color="auto" w:fill="FFFFFF"/>
        </w:rPr>
        <w:t>Задачи курса:</w:t>
      </w:r>
    </w:p>
    <w:p w:rsidR="00AA4D5E" w:rsidRPr="00624D97" w:rsidRDefault="007C59BB"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r>
      <w:r w:rsidR="00AA4D5E" w:rsidRPr="00624D97">
        <w:rPr>
          <w:rFonts w:ascii="Times New Roman" w:hAnsi="Times New Roman" w:cs="Times New Roman"/>
          <w:bCs/>
          <w:sz w:val="24"/>
          <w:szCs w:val="24"/>
          <w:shd w:val="clear" w:color="auto" w:fill="FFFFFF"/>
        </w:rPr>
        <w:t xml:space="preserve">формирование учебной мотивации, стимуляция </w:t>
      </w:r>
      <w:proofErr w:type="spellStart"/>
      <w:r w:rsidR="00AA4D5E" w:rsidRPr="00624D97">
        <w:rPr>
          <w:rFonts w:ascii="Times New Roman" w:hAnsi="Times New Roman" w:cs="Times New Roman"/>
          <w:bCs/>
          <w:sz w:val="24"/>
          <w:szCs w:val="24"/>
          <w:shd w:val="clear" w:color="auto" w:fill="FFFFFF"/>
        </w:rPr>
        <w:t>сенсорно-перцептивных</w:t>
      </w:r>
      <w:proofErr w:type="spellEnd"/>
      <w:r w:rsidR="00AA4D5E" w:rsidRPr="00624D97">
        <w:rPr>
          <w:rFonts w:ascii="Times New Roman" w:hAnsi="Times New Roman" w:cs="Times New Roman"/>
          <w:bCs/>
          <w:sz w:val="24"/>
          <w:szCs w:val="24"/>
          <w:shd w:val="clear" w:color="auto" w:fill="FFFFFF"/>
        </w:rPr>
        <w:t xml:space="preserve">, </w:t>
      </w:r>
      <w:proofErr w:type="spellStart"/>
      <w:r w:rsidR="00AA4D5E" w:rsidRPr="00624D97">
        <w:rPr>
          <w:rFonts w:ascii="Times New Roman" w:hAnsi="Times New Roman" w:cs="Times New Roman"/>
          <w:bCs/>
          <w:sz w:val="24"/>
          <w:szCs w:val="24"/>
          <w:shd w:val="clear" w:color="auto" w:fill="FFFFFF"/>
        </w:rPr>
        <w:t>мнемических</w:t>
      </w:r>
      <w:proofErr w:type="spellEnd"/>
      <w:r w:rsidR="00AA4D5E" w:rsidRPr="00624D97">
        <w:rPr>
          <w:rFonts w:ascii="Times New Roman" w:hAnsi="Times New Roman" w:cs="Times New Roman"/>
          <w:bCs/>
          <w:sz w:val="24"/>
          <w:szCs w:val="24"/>
          <w:shd w:val="clear" w:color="auto" w:fill="FFFFFF"/>
        </w:rPr>
        <w:t xml:space="preserve"> и интеллектуальных процессов;</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коррекция недостатков осознанной саморегуляции познавательной деятельности и поведения, формирование навыков самоконтроля;</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освоение средств коммуникации, приемов конструктивного общения;</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развитие способности к эмпатии, сопереживанию;</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формирование продуктивных видов взаимоотношений с окружающими (в семье, классе), повышение социального статуса ребенка в коллективе;</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 xml:space="preserve">предупреждение </w:t>
      </w:r>
      <w:proofErr w:type="gramStart"/>
      <w:r w:rsidRPr="00624D97">
        <w:rPr>
          <w:rFonts w:ascii="Times New Roman" w:hAnsi="Times New Roman" w:cs="Times New Roman"/>
          <w:bCs/>
          <w:sz w:val="24"/>
          <w:szCs w:val="24"/>
          <w:shd w:val="clear" w:color="auto" w:fill="FFFFFF"/>
        </w:rPr>
        <w:t>школьной</w:t>
      </w:r>
      <w:proofErr w:type="gramEnd"/>
      <w:r w:rsidRPr="00624D97">
        <w:rPr>
          <w:rFonts w:ascii="Times New Roman" w:hAnsi="Times New Roman" w:cs="Times New Roman"/>
          <w:bCs/>
          <w:sz w:val="24"/>
          <w:szCs w:val="24"/>
          <w:shd w:val="clear" w:color="auto" w:fill="FFFFFF"/>
        </w:rPr>
        <w:t xml:space="preserve"> и социальной дезадаптации;</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оптимизация взаимодействия обучающегося с педагогами и сверстниками;</w:t>
      </w:r>
    </w:p>
    <w:p w:rsidR="00AA4D5E" w:rsidRPr="00624D97"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становление сферы жизненной компетенции;</w:t>
      </w:r>
    </w:p>
    <w:p w:rsidR="007C59BB" w:rsidRPr="00624D97" w:rsidRDefault="00AA4D5E" w:rsidP="00AA4D5E">
      <w:pPr>
        <w:spacing w:after="0" w:line="240" w:lineRule="auto"/>
        <w:ind w:firstLine="709"/>
        <w:jc w:val="both"/>
        <w:rPr>
          <w:rFonts w:ascii="Times New Roman" w:hAnsi="Times New Roman" w:cs="Times New Roman"/>
          <w:b/>
          <w:bCs/>
          <w:i/>
          <w:sz w:val="24"/>
          <w:szCs w:val="24"/>
          <w:shd w:val="clear" w:color="auto" w:fill="FFFFFF"/>
        </w:rPr>
      </w:pPr>
      <w:r w:rsidRPr="00624D97">
        <w:rPr>
          <w:rFonts w:ascii="Times New Roman" w:hAnsi="Times New Roman" w:cs="Times New Roman"/>
          <w:bCs/>
          <w:sz w:val="24"/>
          <w:szCs w:val="24"/>
          <w:shd w:val="clear" w:color="auto" w:fill="FFFFFF"/>
        </w:rPr>
        <w:t>•</w:t>
      </w:r>
      <w:r w:rsidRPr="00624D97">
        <w:rPr>
          <w:rFonts w:ascii="Times New Roman" w:hAnsi="Times New Roman" w:cs="Times New Roman"/>
          <w:bCs/>
          <w:sz w:val="24"/>
          <w:szCs w:val="24"/>
          <w:shd w:val="clear" w:color="auto" w:fill="FFFFFF"/>
        </w:rPr>
        <w:tab/>
        <w:t>стимулирование интереса к себе и социальному окружению.</w:t>
      </w:r>
    </w:p>
    <w:p w:rsidR="001E3BDB" w:rsidRPr="00624D97" w:rsidRDefault="001E3BDB" w:rsidP="00A261DA">
      <w:pPr>
        <w:pStyle w:val="3"/>
        <w:spacing w:before="160" w:after="120" w:line="240" w:lineRule="auto"/>
        <w:ind w:left="708"/>
        <w:rPr>
          <w:rFonts w:ascii="Times New Roman" w:hAnsi="Times New Roman"/>
          <w:b/>
          <w:color w:val="auto"/>
        </w:rPr>
      </w:pPr>
      <w:bookmarkStart w:id="3" w:name="_Toc147495064"/>
      <w:r w:rsidRPr="00624D97">
        <w:rPr>
          <w:rFonts w:ascii="Times New Roman" w:hAnsi="Times New Roman"/>
          <w:b/>
          <w:color w:val="auto"/>
        </w:rPr>
        <w:t>Особенности построения курса</w:t>
      </w:r>
      <w:bookmarkStart w:id="4" w:name="_Hlk49148905"/>
      <w:bookmarkEnd w:id="3"/>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Содержание коррекционного курса включает в себя следующие модули:</w:t>
      </w:r>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1.</w:t>
      </w:r>
      <w:r w:rsidRPr="00624D97">
        <w:rPr>
          <w:rFonts w:ascii="Times New Roman" w:hAnsi="Times New Roman" w:cs="Times New Roman"/>
          <w:sz w:val="24"/>
          <w:szCs w:val="24"/>
        </w:rPr>
        <w:tab/>
      </w:r>
      <w:r w:rsidR="00346F76" w:rsidRPr="00624D97">
        <w:rPr>
          <w:rFonts w:ascii="Times New Roman" w:hAnsi="Times New Roman" w:cs="Times New Roman"/>
          <w:sz w:val="24"/>
          <w:szCs w:val="24"/>
        </w:rPr>
        <w:t>Модуль по формированию адаптации первоклассников к началу школьного обучения.</w:t>
      </w:r>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2.</w:t>
      </w:r>
      <w:r w:rsidRPr="00624D97">
        <w:rPr>
          <w:rFonts w:ascii="Times New Roman" w:hAnsi="Times New Roman" w:cs="Times New Roman"/>
          <w:sz w:val="24"/>
          <w:szCs w:val="24"/>
        </w:rPr>
        <w:tab/>
      </w:r>
      <w:r w:rsidR="00346F76" w:rsidRPr="00624D97">
        <w:rPr>
          <w:rFonts w:ascii="Times New Roman" w:hAnsi="Times New Roman" w:cs="Times New Roman"/>
          <w:sz w:val="24"/>
          <w:szCs w:val="24"/>
        </w:rPr>
        <w:t>Модуль по развитию познавательной деятельности и коррекции недостатков когнитивных функций</w:t>
      </w:r>
      <w:r w:rsidRPr="00624D97">
        <w:rPr>
          <w:rFonts w:ascii="Times New Roman" w:hAnsi="Times New Roman" w:cs="Times New Roman"/>
          <w:sz w:val="24"/>
          <w:szCs w:val="24"/>
        </w:rPr>
        <w:t>.</w:t>
      </w:r>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lastRenderedPageBreak/>
        <w:t>3.</w:t>
      </w:r>
      <w:r w:rsidRPr="00624D97">
        <w:rPr>
          <w:rFonts w:ascii="Times New Roman" w:hAnsi="Times New Roman" w:cs="Times New Roman"/>
          <w:sz w:val="24"/>
          <w:szCs w:val="24"/>
        </w:rPr>
        <w:tab/>
      </w:r>
      <w:r w:rsidR="00346F76" w:rsidRPr="00624D97">
        <w:rPr>
          <w:rFonts w:ascii="Times New Roman" w:hAnsi="Times New Roman" w:cs="Times New Roman"/>
          <w:sz w:val="24"/>
          <w:szCs w:val="24"/>
        </w:rPr>
        <w:t>Модуль по развитию коммуникативных компетенций и способности к продуктивному взаимодействию с окружающими</w:t>
      </w:r>
      <w:r w:rsidRPr="00624D97">
        <w:rPr>
          <w:rFonts w:ascii="Times New Roman" w:hAnsi="Times New Roman" w:cs="Times New Roman"/>
          <w:sz w:val="24"/>
          <w:szCs w:val="24"/>
        </w:rPr>
        <w:t>.</w:t>
      </w:r>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4.</w:t>
      </w:r>
      <w:r w:rsidRPr="00624D97">
        <w:rPr>
          <w:rFonts w:ascii="Times New Roman" w:hAnsi="Times New Roman" w:cs="Times New Roman"/>
          <w:sz w:val="24"/>
          <w:szCs w:val="24"/>
        </w:rPr>
        <w:tab/>
      </w:r>
      <w:r w:rsidR="00346F76" w:rsidRPr="00624D97">
        <w:rPr>
          <w:rFonts w:ascii="Times New Roman" w:hAnsi="Times New Roman" w:cs="Times New Roman"/>
          <w:sz w:val="24"/>
          <w:szCs w:val="24"/>
        </w:rPr>
        <w:t>Модуль по развитию и коррекции эмоционально-личностной сферы, формированию учебной мотивации</w:t>
      </w:r>
      <w:r w:rsidRPr="00624D97">
        <w:rPr>
          <w:rFonts w:ascii="Times New Roman" w:hAnsi="Times New Roman" w:cs="Times New Roman"/>
          <w:sz w:val="24"/>
          <w:szCs w:val="24"/>
        </w:rPr>
        <w:t>.</w:t>
      </w:r>
    </w:p>
    <w:p w:rsidR="007C59BB" w:rsidRPr="00624D97" w:rsidRDefault="007C59BB" w:rsidP="007C59B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5.</w:t>
      </w:r>
      <w:r w:rsidRPr="00624D97">
        <w:rPr>
          <w:rFonts w:ascii="Times New Roman" w:hAnsi="Times New Roman" w:cs="Times New Roman"/>
          <w:sz w:val="24"/>
          <w:szCs w:val="24"/>
        </w:rPr>
        <w:tab/>
      </w:r>
      <w:r w:rsidR="00346F76" w:rsidRPr="00624D97">
        <w:rPr>
          <w:rFonts w:ascii="Times New Roman" w:hAnsi="Times New Roman" w:cs="Times New Roman"/>
          <w:sz w:val="24"/>
          <w:szCs w:val="24"/>
        </w:rPr>
        <w:t>Модуль по развитию произвольной регуляции деятельности и поведения, коррекции недостатков регулятивных процессов</w:t>
      </w:r>
      <w:r w:rsidRPr="00624D97">
        <w:rPr>
          <w:rFonts w:ascii="Times New Roman" w:hAnsi="Times New Roman" w:cs="Times New Roman"/>
          <w:sz w:val="24"/>
          <w:szCs w:val="24"/>
        </w:rPr>
        <w:t>.</w:t>
      </w:r>
    </w:p>
    <w:p w:rsidR="001D414C" w:rsidRPr="00624D97" w:rsidRDefault="00885BCF" w:rsidP="000D0F55">
      <w:pPr>
        <w:tabs>
          <w:tab w:val="left" w:pos="709"/>
        </w:tabs>
        <w:suppressAutoHyphens/>
        <w:spacing w:after="0" w:line="240" w:lineRule="auto"/>
        <w:ind w:firstLine="567"/>
        <w:jc w:val="both"/>
        <w:rPr>
          <w:rFonts w:ascii="Times New Roman" w:eastAsia="Calibri" w:hAnsi="Times New Roman" w:cs="Times New Roman"/>
          <w:sz w:val="24"/>
          <w:szCs w:val="24"/>
          <w:shd w:val="clear" w:color="auto" w:fill="FFFFFF"/>
        </w:rPr>
      </w:pPr>
      <w:r w:rsidRPr="00624D97">
        <w:rPr>
          <w:rFonts w:ascii="Times New Roman" w:eastAsia="Calibri" w:hAnsi="Times New Roman" w:cs="Times New Roman"/>
          <w:sz w:val="24"/>
          <w:szCs w:val="24"/>
          <w:shd w:val="clear" w:color="auto" w:fill="FFFFFF"/>
        </w:rPr>
        <w:t>М</w:t>
      </w:r>
      <w:r w:rsidR="0074031C" w:rsidRPr="00624D97">
        <w:rPr>
          <w:rFonts w:ascii="Times New Roman" w:eastAsia="Calibri" w:hAnsi="Times New Roman" w:cs="Times New Roman"/>
          <w:sz w:val="24"/>
          <w:szCs w:val="24"/>
          <w:shd w:val="clear" w:color="auto" w:fill="FFFFFF"/>
        </w:rPr>
        <w:t xml:space="preserve">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247F51" w:rsidRPr="00624D97">
        <w:rPr>
          <w:rFonts w:ascii="Times New Roman" w:eastAsia="Calibri" w:hAnsi="Times New Roman" w:cs="Times New Roman"/>
          <w:sz w:val="24"/>
          <w:szCs w:val="24"/>
          <w:shd w:val="clear" w:color="auto" w:fill="FFFFFF"/>
        </w:rPr>
        <w:t>Педагог-психолог</w:t>
      </w:r>
      <w:r w:rsidR="0074031C" w:rsidRPr="00624D97">
        <w:rPr>
          <w:rFonts w:ascii="Times New Roman" w:eastAsia="Calibri" w:hAnsi="Times New Roman" w:cs="Times New Roman"/>
          <w:sz w:val="24"/>
          <w:szCs w:val="24"/>
          <w:shd w:val="clear" w:color="auto" w:fill="FFFFFF"/>
        </w:rPr>
        <w:t xml:space="preserve"> может гибко варьировать распределение часов, ориентируясь на потребности обучающихся.</w:t>
      </w:r>
    </w:p>
    <w:p w:rsidR="00A205F2" w:rsidRPr="00624D97" w:rsidRDefault="00A205F2" w:rsidP="000D0F55">
      <w:pPr>
        <w:spacing w:after="0" w:line="240" w:lineRule="auto"/>
        <w:ind w:firstLine="709"/>
        <w:jc w:val="center"/>
        <w:rPr>
          <w:rFonts w:ascii="Times New Roman" w:hAnsi="Times New Roman" w:cs="Times New Roman"/>
          <w:b/>
          <w:i/>
          <w:sz w:val="24"/>
          <w:szCs w:val="24"/>
        </w:rPr>
      </w:pPr>
    </w:p>
    <w:p w:rsidR="00F768B3" w:rsidRPr="00624D97" w:rsidRDefault="00F768B3" w:rsidP="00B80A35">
      <w:pPr>
        <w:pStyle w:val="3"/>
        <w:spacing w:before="160" w:after="120" w:line="240" w:lineRule="auto"/>
        <w:ind w:left="708"/>
        <w:rPr>
          <w:rFonts w:ascii="Times New Roman" w:hAnsi="Times New Roman"/>
          <w:b/>
          <w:color w:val="auto"/>
        </w:rPr>
      </w:pPr>
      <w:bookmarkStart w:id="5" w:name="_Toc147495065"/>
      <w:bookmarkEnd w:id="4"/>
      <w:r w:rsidRPr="00624D97">
        <w:rPr>
          <w:rFonts w:ascii="Times New Roman" w:hAnsi="Times New Roman"/>
          <w:b/>
          <w:color w:val="auto"/>
        </w:rPr>
        <w:t xml:space="preserve">Примерные виды деятельности </w:t>
      </w:r>
      <w:proofErr w:type="gramStart"/>
      <w:r w:rsidRPr="00624D97">
        <w:rPr>
          <w:rFonts w:ascii="Times New Roman" w:hAnsi="Times New Roman"/>
          <w:b/>
          <w:color w:val="auto"/>
        </w:rPr>
        <w:t>обучающихся</w:t>
      </w:r>
      <w:proofErr w:type="gramEnd"/>
      <w:r w:rsidRPr="00624D97">
        <w:rPr>
          <w:rFonts w:ascii="Times New Roman" w:hAnsi="Times New Roman"/>
          <w:b/>
          <w:color w:val="auto"/>
        </w:rPr>
        <w:t xml:space="preserve"> с ЗПР, обусловленные особыми образовательными потребностями и обеспечивающие осмысленное освоение содержании курса</w:t>
      </w:r>
      <w:bookmarkEnd w:id="5"/>
    </w:p>
    <w:p w:rsidR="00247F51" w:rsidRPr="00624D97" w:rsidRDefault="00247F51" w:rsidP="00247F51">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саморегуляции,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247F51" w:rsidRPr="00624D97" w:rsidRDefault="00247F51" w:rsidP="00247F51">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 xml:space="preserve">Вводная часть занятия включает в себя ритуал приветствия, который позволяет </w:t>
      </w:r>
      <w:proofErr w:type="gramStart"/>
      <w:r w:rsidRPr="00624D97">
        <w:rPr>
          <w:rFonts w:ascii="Times New Roman" w:hAnsi="Times New Roman" w:cs="Times New Roman"/>
          <w:sz w:val="24"/>
          <w:szCs w:val="24"/>
        </w:rPr>
        <w:t>обучающимся</w:t>
      </w:r>
      <w:proofErr w:type="gramEnd"/>
      <w:r w:rsidRPr="00624D97">
        <w:rPr>
          <w:rFonts w:ascii="Times New Roman" w:hAnsi="Times New Roman" w:cs="Times New Roman"/>
          <w:sz w:val="24"/>
          <w:szCs w:val="24"/>
        </w:rPr>
        <w:t xml:space="preserve"> ощутить атмосферу группового доверия и принятия, и разминку, которая активизирует продуктивную деятельность и способствует 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247F51" w:rsidRPr="00624D97" w:rsidRDefault="00247F51" w:rsidP="00247F51">
      <w:pPr>
        <w:spacing w:after="0" w:line="240" w:lineRule="auto"/>
        <w:ind w:firstLine="709"/>
        <w:jc w:val="both"/>
        <w:rPr>
          <w:rFonts w:ascii="Times New Roman" w:hAnsi="Times New Roman" w:cs="Times New Roman"/>
          <w:sz w:val="24"/>
          <w:szCs w:val="24"/>
        </w:rPr>
      </w:pPr>
      <w:proofErr w:type="gramStart"/>
      <w:r w:rsidRPr="00624D97">
        <w:rPr>
          <w:rFonts w:ascii="Times New Roman" w:hAnsi="Times New Roman" w:cs="Times New Roman"/>
          <w:sz w:val="24"/>
          <w:szCs w:val="24"/>
        </w:rPr>
        <w:t>При изучении большинства тем используются такие формы психокоррекционной работы, как работа в группе с использованием элементов тренинговых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roofErr w:type="gramEnd"/>
    </w:p>
    <w:p w:rsidR="00993906" w:rsidRPr="00624D97" w:rsidRDefault="00993906" w:rsidP="00DF7926">
      <w:pPr>
        <w:spacing w:after="0" w:line="240" w:lineRule="auto"/>
        <w:ind w:firstLine="709"/>
        <w:jc w:val="both"/>
        <w:rPr>
          <w:rFonts w:ascii="Times New Roman" w:hAnsi="Times New Roman" w:cs="Times New Roman"/>
          <w:b/>
          <w:i/>
          <w:sz w:val="24"/>
          <w:szCs w:val="24"/>
        </w:rPr>
      </w:pPr>
      <w:r w:rsidRPr="00624D97">
        <w:rPr>
          <w:rFonts w:ascii="Times New Roman" w:hAnsi="Times New Roman" w:cs="Times New Roman"/>
          <w:b/>
          <w:i/>
          <w:sz w:val="24"/>
          <w:szCs w:val="24"/>
        </w:rPr>
        <w:t xml:space="preserve">Подходы к оценке достижения планируемых результатов освоения программы </w:t>
      </w:r>
      <w:r w:rsidR="0040537A" w:rsidRPr="00624D97">
        <w:rPr>
          <w:rFonts w:ascii="Times New Roman" w:hAnsi="Times New Roman" w:cs="Times New Roman"/>
          <w:b/>
          <w:i/>
          <w:sz w:val="24"/>
          <w:szCs w:val="24"/>
        </w:rPr>
        <w:t>коррекционно-развивающего курса</w:t>
      </w:r>
    </w:p>
    <w:p w:rsidR="00247F51" w:rsidRPr="00624D97" w:rsidRDefault="00247F51" w:rsidP="00247F51">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 xml:space="preserve">Диагностическое направление работы педагога-психолога предполагает получение своевременной информации об индивидуально-психологических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247F51" w:rsidRPr="00624D97" w:rsidRDefault="00247F51" w:rsidP="00247F51">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Мониторинг уровня адаптации к образовательной среде:</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Проективный тест личностных отношений, социальных эмоций и ценностных ориентаций «Домики» (методика О.А. </w:t>
      </w:r>
      <w:proofErr w:type="gramStart"/>
      <w:r w:rsidRPr="00624D97">
        <w:rPr>
          <w:caps w:val="0"/>
          <w:color w:val="auto"/>
          <w:sz w:val="24"/>
          <w:szCs w:val="24"/>
        </w:rPr>
        <w:t>Ореховой</w:t>
      </w:r>
      <w:proofErr w:type="gramEnd"/>
      <w:r w:rsidRPr="00624D97">
        <w:rPr>
          <w:caps w:val="0"/>
          <w:color w:val="auto"/>
          <w:sz w:val="24"/>
          <w:szCs w:val="24"/>
        </w:rPr>
        <w:t>);</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определение школьной адаптации (анкета по Л.Л. Венгер и С.А. Бугрименко);</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lastRenderedPageBreak/>
        <w:t>•</w:t>
      </w:r>
      <w:r w:rsidRPr="00624D97">
        <w:rPr>
          <w:caps w:val="0"/>
          <w:color w:val="auto"/>
          <w:sz w:val="24"/>
          <w:szCs w:val="24"/>
        </w:rPr>
        <w:tab/>
        <w:t>анкетирование педагогов, родителей;</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Проективный тест школьной тревожности (А.М. Прихожан);</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 Определение эмоционального отношения к школе, методика «Школа зверей» (Панченко С.);</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определение мотивации к школьному обучению (М.Р. Гинзбург);</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методика «Эмоциональная близость к учителю» (методика Р. Жиля);</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Проективная методика «Я в школе» (методика Р.В. Овчаровой)</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психодиагностическое наблюдение </w:t>
      </w:r>
      <w:proofErr w:type="gramStart"/>
      <w:r w:rsidRPr="00624D97">
        <w:rPr>
          <w:caps w:val="0"/>
          <w:color w:val="auto"/>
          <w:sz w:val="24"/>
          <w:szCs w:val="24"/>
        </w:rPr>
        <w:t>в</w:t>
      </w:r>
      <w:proofErr w:type="gramEnd"/>
      <w:r w:rsidRPr="00624D97">
        <w:rPr>
          <w:caps w:val="0"/>
          <w:color w:val="auto"/>
          <w:sz w:val="24"/>
          <w:szCs w:val="24"/>
        </w:rPr>
        <w:t xml:space="preserve"> учебной и вне учебной деятельности.</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Мониторинг уровня развития регулятивной сферы:</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методика «Графический диктант» Д.Б. Эльконина (адаптированный вариант для детей с ЗПР «Графический узор» Н.В. Бабкиной);</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методика «Да и нет» Н.И. Гуткиной/Кравцовой Е.Е.;</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Тест развития произвольной регуляции деятельности О.А. Семеновой;</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r>
      <w:proofErr w:type="spellStart"/>
      <w:r w:rsidRPr="00624D97">
        <w:rPr>
          <w:caps w:val="0"/>
          <w:color w:val="auto"/>
          <w:sz w:val="24"/>
          <w:szCs w:val="24"/>
        </w:rPr>
        <w:t>надтестовые</w:t>
      </w:r>
      <w:proofErr w:type="spellEnd"/>
      <w:r w:rsidRPr="00624D97">
        <w:rPr>
          <w:caps w:val="0"/>
          <w:color w:val="auto"/>
          <w:sz w:val="24"/>
          <w:szCs w:val="24"/>
        </w:rPr>
        <w:t xml:space="preserve"> показатели (И.А. Коробейников, Н.В. Бабкина);</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анкетирование педагогов по выявлению признаков импульсивности;</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психодиагностическое наблюдение </w:t>
      </w:r>
      <w:proofErr w:type="gramStart"/>
      <w:r w:rsidRPr="00624D97">
        <w:rPr>
          <w:caps w:val="0"/>
          <w:color w:val="auto"/>
          <w:sz w:val="24"/>
          <w:szCs w:val="24"/>
        </w:rPr>
        <w:t>в</w:t>
      </w:r>
      <w:proofErr w:type="gramEnd"/>
      <w:r w:rsidRPr="00624D97">
        <w:rPr>
          <w:caps w:val="0"/>
          <w:color w:val="auto"/>
          <w:sz w:val="24"/>
          <w:szCs w:val="24"/>
        </w:rPr>
        <w:t xml:space="preserve"> учебной и вне учебной деятельности;</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метод экспертных оценок.</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Мониторинг уровня развития коммуникативной сферы:</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анкетирование педагогов и родителей на предмет </w:t>
      </w:r>
      <w:proofErr w:type="gramStart"/>
      <w:r w:rsidRPr="00624D97">
        <w:rPr>
          <w:caps w:val="0"/>
          <w:color w:val="auto"/>
          <w:sz w:val="24"/>
          <w:szCs w:val="24"/>
        </w:rPr>
        <w:t>выявления уровня развития коммуникативных навыков младших школьников</w:t>
      </w:r>
      <w:proofErr w:type="gramEnd"/>
      <w:r w:rsidRPr="00624D97">
        <w:rPr>
          <w:caps w:val="0"/>
          <w:color w:val="auto"/>
          <w:sz w:val="24"/>
          <w:szCs w:val="24"/>
        </w:rPr>
        <w:t>;</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 xml:space="preserve">психодиагностическое наблюдение </w:t>
      </w:r>
      <w:proofErr w:type="gramStart"/>
      <w:r w:rsidRPr="00624D97">
        <w:rPr>
          <w:caps w:val="0"/>
          <w:color w:val="auto"/>
          <w:sz w:val="24"/>
          <w:szCs w:val="24"/>
        </w:rPr>
        <w:t>в</w:t>
      </w:r>
      <w:proofErr w:type="gramEnd"/>
      <w:r w:rsidRPr="00624D97">
        <w:rPr>
          <w:caps w:val="0"/>
          <w:color w:val="auto"/>
          <w:sz w:val="24"/>
          <w:szCs w:val="24"/>
        </w:rPr>
        <w:t xml:space="preserve"> учебной и вне учебной деятельности;</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метод экспертных оценок;</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социометрия.</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Мониторинг уровня развития познавательной сферы:</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«10 слов» А.Р. Лурия;</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задание «Расставь значки», корректурная проба, таблицы Шульте;</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«Последовательные картинки»;</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предъявление картинки со скрытым смыслом, понимание скрытого смысла в текстах;</w:t>
      </w:r>
    </w:p>
    <w:p w:rsidR="0046138B"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«Четвертый лишний», невербальный/вербальный вариант;</w:t>
      </w:r>
    </w:p>
    <w:p w:rsidR="00F768B3" w:rsidRPr="00624D97" w:rsidRDefault="0046138B" w:rsidP="0046138B">
      <w:pPr>
        <w:pStyle w:val="af"/>
        <w:spacing w:line="240" w:lineRule="auto"/>
        <w:ind w:firstLine="709"/>
        <w:rPr>
          <w:caps w:val="0"/>
          <w:color w:val="auto"/>
          <w:sz w:val="24"/>
          <w:szCs w:val="24"/>
        </w:rPr>
      </w:pPr>
      <w:r w:rsidRPr="00624D97">
        <w:rPr>
          <w:caps w:val="0"/>
          <w:color w:val="auto"/>
          <w:sz w:val="24"/>
          <w:szCs w:val="24"/>
        </w:rPr>
        <w:t>•</w:t>
      </w:r>
      <w:r w:rsidRPr="00624D97">
        <w:rPr>
          <w:caps w:val="0"/>
          <w:color w:val="auto"/>
          <w:sz w:val="24"/>
          <w:szCs w:val="24"/>
        </w:rPr>
        <w:tab/>
        <w:t>простые аналогии.</w:t>
      </w:r>
    </w:p>
    <w:p w:rsidR="00AC3CB5" w:rsidRPr="00624D97" w:rsidRDefault="00E76365" w:rsidP="00B80A35">
      <w:pPr>
        <w:pStyle w:val="3"/>
        <w:spacing w:before="160" w:after="120" w:line="240" w:lineRule="auto"/>
        <w:ind w:left="708"/>
        <w:rPr>
          <w:rFonts w:ascii="Times New Roman" w:hAnsi="Times New Roman"/>
          <w:b/>
          <w:color w:val="auto"/>
        </w:rPr>
      </w:pPr>
      <w:bookmarkStart w:id="6" w:name="_Toc147495066"/>
      <w:r w:rsidRPr="00624D97">
        <w:rPr>
          <w:rFonts w:ascii="Times New Roman" w:hAnsi="Times New Roman"/>
          <w:b/>
          <w:color w:val="auto"/>
        </w:rPr>
        <w:t>Место курса в учебном плане</w:t>
      </w:r>
      <w:bookmarkEnd w:id="6"/>
    </w:p>
    <w:p w:rsidR="00B80A35" w:rsidRPr="00624D97" w:rsidRDefault="00F51AFB" w:rsidP="00F51AFB">
      <w:pPr>
        <w:spacing w:after="0" w:line="240" w:lineRule="auto"/>
        <w:ind w:firstLine="709"/>
        <w:jc w:val="both"/>
        <w:rPr>
          <w:rFonts w:ascii="Times New Roman" w:hAnsi="Times New Roman" w:cs="Times New Roman"/>
          <w:sz w:val="24"/>
          <w:szCs w:val="24"/>
        </w:rPr>
      </w:pPr>
      <w:r w:rsidRPr="00624D97">
        <w:rPr>
          <w:rFonts w:ascii="Times New Roman" w:hAnsi="Times New Roman" w:cs="Times New Roman"/>
          <w:sz w:val="24"/>
          <w:szCs w:val="24"/>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w:t>
      </w:r>
      <w:r w:rsidR="0046138B" w:rsidRPr="00624D97">
        <w:rPr>
          <w:rFonts w:ascii="Times New Roman" w:hAnsi="Times New Roman" w:cs="Times New Roman"/>
          <w:sz w:val="24"/>
          <w:szCs w:val="24"/>
        </w:rPr>
        <w:t>психологические</w:t>
      </w:r>
      <w:r w:rsidRPr="00624D97">
        <w:rPr>
          <w:rFonts w:ascii="Times New Roman" w:hAnsi="Times New Roman" w:cs="Times New Roman"/>
          <w:sz w:val="24"/>
          <w:szCs w:val="24"/>
        </w:rPr>
        <w:t>)»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w:t>
      </w:r>
      <w:r w:rsidR="0046138B" w:rsidRPr="00624D97">
        <w:rPr>
          <w:rFonts w:ascii="Times New Roman" w:hAnsi="Times New Roman" w:cs="Times New Roman"/>
          <w:sz w:val="24"/>
          <w:szCs w:val="24"/>
        </w:rPr>
        <w:t>психологические</w:t>
      </w:r>
      <w:r w:rsidRPr="00624D97">
        <w:rPr>
          <w:rFonts w:ascii="Times New Roman" w:hAnsi="Times New Roman" w:cs="Times New Roman"/>
          <w:sz w:val="24"/>
          <w:szCs w:val="24"/>
        </w:rPr>
        <w:t>)» отводится 2 часа в неделю (68 часов в учебном году).</w:t>
      </w:r>
      <w:r w:rsidR="00B80A35" w:rsidRPr="00624D97">
        <w:rPr>
          <w:rFonts w:ascii="Times New Roman" w:hAnsi="Times New Roman" w:cs="Times New Roman"/>
          <w:sz w:val="24"/>
          <w:szCs w:val="24"/>
        </w:rPr>
        <w:br w:type="page"/>
      </w:r>
    </w:p>
    <w:p w:rsidR="00B80A35" w:rsidRPr="00624D97" w:rsidRDefault="00B80A35" w:rsidP="00B80A35">
      <w:pPr>
        <w:pStyle w:val="1"/>
        <w:rPr>
          <w:caps/>
          <w:sz w:val="24"/>
          <w:szCs w:val="24"/>
        </w:rPr>
      </w:pPr>
      <w:bookmarkStart w:id="7" w:name="_Toc99284465"/>
      <w:bookmarkStart w:id="8" w:name="_Toc147495067"/>
      <w:r w:rsidRPr="00624D97">
        <w:rPr>
          <w:caps/>
          <w:sz w:val="24"/>
          <w:szCs w:val="24"/>
        </w:rPr>
        <w:lastRenderedPageBreak/>
        <w:t>ОСНОВНОЕ СОДЕРЖАНИЕ коррекционного курса «Психокоррекционные занятия (</w:t>
      </w:r>
      <w:r w:rsidR="00CD62D0" w:rsidRPr="00624D97">
        <w:rPr>
          <w:caps/>
          <w:sz w:val="24"/>
          <w:szCs w:val="24"/>
        </w:rPr>
        <w:t>ПСИХОЛОГИЧЕСКИЕ</w:t>
      </w:r>
      <w:r w:rsidRPr="00624D97">
        <w:rPr>
          <w:caps/>
          <w:sz w:val="24"/>
          <w:szCs w:val="24"/>
        </w:rPr>
        <w:t>)» по годам обучения</w:t>
      </w:r>
      <w:bookmarkEnd w:id="7"/>
      <w:bookmarkEnd w:id="8"/>
    </w:p>
    <w:p w:rsidR="00C84C74" w:rsidRPr="00624D97" w:rsidRDefault="00C84C74" w:rsidP="000D0F55">
      <w:pPr>
        <w:pStyle w:val="af"/>
        <w:spacing w:line="240" w:lineRule="auto"/>
        <w:ind w:firstLine="709"/>
        <w:rPr>
          <w:b/>
          <w:sz w:val="24"/>
          <w:szCs w:val="24"/>
        </w:rPr>
      </w:pPr>
    </w:p>
    <w:p w:rsidR="007137D7" w:rsidRPr="00624D97" w:rsidRDefault="00F51AFB" w:rsidP="00B80A35">
      <w:pPr>
        <w:pStyle w:val="3"/>
        <w:spacing w:before="160" w:after="120"/>
        <w:ind w:left="708"/>
        <w:rPr>
          <w:rFonts w:ascii="Times New Roman" w:hAnsi="Times New Roman"/>
          <w:b/>
          <w:color w:val="auto"/>
        </w:rPr>
      </w:pPr>
      <w:bookmarkStart w:id="9" w:name="_Toc147495068"/>
      <w:r w:rsidRPr="00624D97">
        <w:rPr>
          <w:rFonts w:ascii="Times New Roman" w:hAnsi="Times New Roman"/>
          <w:b/>
          <w:color w:val="auto"/>
        </w:rPr>
        <w:t>1</w:t>
      </w:r>
      <w:r w:rsidR="007137D7" w:rsidRPr="00624D97">
        <w:rPr>
          <w:rFonts w:ascii="Times New Roman" w:hAnsi="Times New Roman"/>
          <w:b/>
          <w:color w:val="auto"/>
        </w:rPr>
        <w:t xml:space="preserve"> КЛАСС</w:t>
      </w:r>
      <w:bookmarkEnd w:id="9"/>
    </w:p>
    <w:p w:rsidR="007137D7" w:rsidRPr="00624D97" w:rsidRDefault="00CD62D0" w:rsidP="000D0F55">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sz w:val="24"/>
          <w:szCs w:val="24"/>
        </w:rPr>
        <w:t>Модуль по формированию адаптации первоклассников к началу школьного обучения</w:t>
      </w:r>
    </w:p>
    <w:p w:rsidR="00F51AFB" w:rsidRPr="00624D97" w:rsidRDefault="00CD62D0" w:rsidP="00F51AF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делать». Развитие навыков самопрезентации.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BF306F" w:rsidRPr="00624D97" w:rsidRDefault="00BF306F" w:rsidP="000D0F55">
      <w:pPr>
        <w:spacing w:after="0" w:line="240" w:lineRule="auto"/>
        <w:ind w:firstLine="709"/>
        <w:jc w:val="both"/>
        <w:rPr>
          <w:rFonts w:ascii="Times New Roman" w:hAnsi="Times New Roman" w:cs="Times New Roman"/>
          <w:b/>
          <w:bCs/>
          <w:sz w:val="24"/>
          <w:szCs w:val="24"/>
        </w:rPr>
      </w:pPr>
    </w:p>
    <w:p w:rsidR="00BF306F" w:rsidRPr="00624D97" w:rsidRDefault="00CD62D0" w:rsidP="000D0F55">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7137D7" w:rsidRPr="00624D97" w:rsidRDefault="00CD62D0" w:rsidP="00BF306F">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w:t>
      </w:r>
      <w:proofErr w:type="gramStart"/>
      <w:r w:rsidRPr="00624D97">
        <w:rPr>
          <w:rFonts w:ascii="Times New Roman" w:hAnsi="Times New Roman" w:cs="Times New Roman"/>
          <w:bCs/>
          <w:sz w:val="24"/>
          <w:szCs w:val="24"/>
        </w:rPr>
        <w:t>над</w:t>
      </w:r>
      <w:proofErr w:type="gramEnd"/>
      <w:r w:rsidRPr="00624D97">
        <w:rPr>
          <w:rFonts w:ascii="Times New Roman" w:hAnsi="Times New Roman" w:cs="Times New Roman"/>
          <w:bCs/>
          <w:sz w:val="24"/>
          <w:szCs w:val="24"/>
        </w:rPr>
        <w:t xml:space="preserve">/под,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w:t>
      </w:r>
      <w:proofErr w:type="spellStart"/>
      <w:r w:rsidRPr="00624D97">
        <w:rPr>
          <w:rFonts w:ascii="Times New Roman" w:hAnsi="Times New Roman" w:cs="Times New Roman"/>
          <w:bCs/>
          <w:sz w:val="24"/>
          <w:szCs w:val="24"/>
        </w:rPr>
        <w:t>слухо-двигательной</w:t>
      </w:r>
      <w:proofErr w:type="spellEnd"/>
      <w:r w:rsidRPr="00624D97">
        <w:rPr>
          <w:rFonts w:ascii="Times New Roman" w:hAnsi="Times New Roman" w:cs="Times New Roman"/>
          <w:bCs/>
          <w:sz w:val="24"/>
          <w:szCs w:val="24"/>
        </w:rPr>
        <w:t xml:space="preserve">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BF306F" w:rsidRPr="00624D97" w:rsidRDefault="00BF306F" w:rsidP="00BF306F">
      <w:pPr>
        <w:spacing w:after="0" w:line="240" w:lineRule="auto"/>
        <w:ind w:firstLine="709"/>
        <w:jc w:val="both"/>
        <w:rPr>
          <w:rFonts w:ascii="Times New Roman" w:hAnsi="Times New Roman" w:cs="Times New Roman"/>
          <w:bCs/>
          <w:sz w:val="24"/>
          <w:szCs w:val="24"/>
        </w:rPr>
      </w:pPr>
    </w:p>
    <w:p w:rsidR="00046F07" w:rsidRPr="00624D97" w:rsidRDefault="00F8772E" w:rsidP="00046F07">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046F07" w:rsidRPr="00624D97" w:rsidRDefault="00F8772E" w:rsidP="00046F07">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w:t>
      </w:r>
      <w:proofErr w:type="gramStart"/>
      <w:r w:rsidRPr="00624D97">
        <w:rPr>
          <w:rFonts w:ascii="Times New Roman" w:hAnsi="Times New Roman" w:cs="Times New Roman"/>
          <w:bCs/>
          <w:sz w:val="24"/>
          <w:szCs w:val="24"/>
        </w:rPr>
        <w:t xml:space="preserve">Комплименты-похвалы (аккуратный, внимательный, вежливый, находчивый, веселый, </w:t>
      </w:r>
      <w:r w:rsidRPr="00624D97">
        <w:rPr>
          <w:rFonts w:ascii="Times New Roman" w:hAnsi="Times New Roman" w:cs="Times New Roman"/>
          <w:bCs/>
          <w:sz w:val="24"/>
          <w:szCs w:val="24"/>
        </w:rPr>
        <w:lastRenderedPageBreak/>
        <w:t>честный, дружелюбный, отзывчивый, благодарный и др.).</w:t>
      </w:r>
      <w:proofErr w:type="gramEnd"/>
      <w:r w:rsidRPr="00624D97">
        <w:rPr>
          <w:rFonts w:ascii="Times New Roman" w:hAnsi="Times New Roman" w:cs="Times New Roman"/>
          <w:bCs/>
          <w:sz w:val="24"/>
          <w:szCs w:val="24"/>
        </w:rPr>
        <w:t xml:space="preserve">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справляться с давлением группы», «Умение отвечать на провокации», «Умение справляться 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F8772E" w:rsidRPr="00624D97" w:rsidRDefault="00F8772E" w:rsidP="00046F07">
      <w:pPr>
        <w:spacing w:after="0" w:line="240" w:lineRule="auto"/>
        <w:ind w:firstLine="709"/>
        <w:jc w:val="both"/>
        <w:rPr>
          <w:rFonts w:ascii="Times New Roman" w:hAnsi="Times New Roman" w:cs="Times New Roman"/>
          <w:bCs/>
          <w:sz w:val="24"/>
          <w:szCs w:val="24"/>
        </w:rPr>
      </w:pPr>
    </w:p>
    <w:p w:rsidR="00046F07" w:rsidRPr="00624D97" w:rsidRDefault="00F8772E" w:rsidP="00046F07">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046F07" w:rsidRPr="00624D97" w:rsidRDefault="00F8772E" w:rsidP="00046F07">
      <w:pPr>
        <w:spacing w:after="0" w:line="240" w:lineRule="auto"/>
        <w:ind w:firstLine="709"/>
        <w:jc w:val="both"/>
        <w:rPr>
          <w:rFonts w:ascii="Times New Roman" w:hAnsi="Times New Roman" w:cs="Times New Roman"/>
          <w:bCs/>
          <w:sz w:val="24"/>
          <w:szCs w:val="24"/>
        </w:rPr>
      </w:pPr>
      <w:proofErr w:type="gramStart"/>
      <w:r w:rsidRPr="00624D97">
        <w:rPr>
          <w:rFonts w:ascii="Times New Roman" w:hAnsi="Times New Roman" w:cs="Times New Roman"/>
          <w:bCs/>
          <w:sz w:val="24"/>
          <w:szCs w:val="24"/>
        </w:rPr>
        <w:t>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w:t>
      </w:r>
      <w:proofErr w:type="gramEnd"/>
      <w:r w:rsidRPr="00624D97">
        <w:rPr>
          <w:rFonts w:ascii="Times New Roman" w:hAnsi="Times New Roman" w:cs="Times New Roman"/>
          <w:bCs/>
          <w:sz w:val="24"/>
          <w:szCs w:val="24"/>
        </w:rPr>
        <w:t xml:space="preserve"> Развитие умения идентификации своих чувств и чу</w:t>
      </w:r>
      <w:proofErr w:type="gramStart"/>
      <w:r w:rsidRPr="00624D97">
        <w:rPr>
          <w:rFonts w:ascii="Times New Roman" w:hAnsi="Times New Roman" w:cs="Times New Roman"/>
          <w:bCs/>
          <w:sz w:val="24"/>
          <w:szCs w:val="24"/>
        </w:rPr>
        <w:t>вств др</w:t>
      </w:r>
      <w:proofErr w:type="gramEnd"/>
      <w:r w:rsidRPr="00624D97">
        <w:rPr>
          <w:rFonts w:ascii="Times New Roman" w:hAnsi="Times New Roman" w:cs="Times New Roman"/>
          <w:bCs/>
          <w:sz w:val="24"/>
          <w:szCs w:val="24"/>
        </w:rPr>
        <w:t xml:space="preserve">угих людей. Развитие умения </w:t>
      </w:r>
      <w:proofErr w:type="spellStart"/>
      <w:r w:rsidRPr="00624D97">
        <w:rPr>
          <w:rFonts w:ascii="Times New Roman" w:hAnsi="Times New Roman" w:cs="Times New Roman"/>
          <w:bCs/>
          <w:sz w:val="24"/>
          <w:szCs w:val="24"/>
        </w:rPr>
        <w:t>вербализовывать</w:t>
      </w:r>
      <w:proofErr w:type="spellEnd"/>
      <w:r w:rsidRPr="00624D97">
        <w:rPr>
          <w:rFonts w:ascii="Times New Roman" w:hAnsi="Times New Roman" w:cs="Times New Roman"/>
          <w:bCs/>
          <w:sz w:val="24"/>
          <w:szCs w:val="24"/>
        </w:rPr>
        <w:t xml:space="preserve"> собственные эмоциональные состояния и эмоциональные состояния другого. Ознакомление с неречевыми </w:t>
      </w:r>
      <w:proofErr w:type="spellStart"/>
      <w:r w:rsidRPr="00624D97">
        <w:rPr>
          <w:rFonts w:ascii="Times New Roman" w:hAnsi="Times New Roman" w:cs="Times New Roman"/>
          <w:bCs/>
          <w:sz w:val="24"/>
          <w:szCs w:val="24"/>
        </w:rPr>
        <w:t>сред¬ствами</w:t>
      </w:r>
      <w:proofErr w:type="spellEnd"/>
      <w:r w:rsidRPr="00624D97">
        <w:rPr>
          <w:rFonts w:ascii="Times New Roman" w:hAnsi="Times New Roman" w:cs="Times New Roman"/>
          <w:bCs/>
          <w:sz w:val="24"/>
          <w:szCs w:val="24"/>
        </w:rPr>
        <w:t xml:space="preserve">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саморегуляции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046F07" w:rsidRPr="00624D97" w:rsidRDefault="00046F07" w:rsidP="00046F07">
      <w:pPr>
        <w:spacing w:after="0" w:line="240" w:lineRule="auto"/>
        <w:ind w:firstLine="709"/>
        <w:jc w:val="both"/>
        <w:rPr>
          <w:rFonts w:ascii="Times New Roman" w:hAnsi="Times New Roman" w:cs="Times New Roman"/>
          <w:bCs/>
          <w:sz w:val="24"/>
          <w:szCs w:val="24"/>
        </w:rPr>
      </w:pPr>
    </w:p>
    <w:p w:rsidR="00046F07" w:rsidRPr="00624D97" w:rsidRDefault="00F8772E" w:rsidP="00046F07">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046F07" w:rsidRPr="00624D97" w:rsidRDefault="00F8772E" w:rsidP="00046F07">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w:t>
      </w:r>
      <w:proofErr w:type="gramStart"/>
      <w:r w:rsidRPr="00624D97">
        <w:rPr>
          <w:rFonts w:ascii="Times New Roman" w:hAnsi="Times New Roman" w:cs="Times New Roman"/>
          <w:bCs/>
          <w:sz w:val="24"/>
          <w:szCs w:val="24"/>
        </w:rPr>
        <w:t>Развитие целенаправленной саморегуляции в двигательной сфере.</w:t>
      </w:r>
      <w:proofErr w:type="gramEnd"/>
      <w:r w:rsidRPr="00624D97">
        <w:rPr>
          <w:rFonts w:ascii="Times New Roman" w:hAnsi="Times New Roman" w:cs="Times New Roman"/>
          <w:bCs/>
          <w:sz w:val="24"/>
          <w:szCs w:val="24"/>
        </w:rPr>
        <w:t xml:space="preserve"> Развитие умения </w:t>
      </w:r>
      <w:proofErr w:type="spellStart"/>
      <w:r w:rsidRPr="00624D97">
        <w:rPr>
          <w:rFonts w:ascii="Times New Roman" w:hAnsi="Times New Roman" w:cs="Times New Roman"/>
          <w:bCs/>
          <w:sz w:val="24"/>
          <w:szCs w:val="24"/>
        </w:rPr>
        <w:t>простраивать</w:t>
      </w:r>
      <w:proofErr w:type="spellEnd"/>
      <w:r w:rsidRPr="00624D97">
        <w:rPr>
          <w:rFonts w:ascii="Times New Roman" w:hAnsi="Times New Roman" w:cs="Times New Roman"/>
          <w:bCs/>
          <w:sz w:val="24"/>
          <w:szCs w:val="24"/>
        </w:rPr>
        <w:t xml:space="preserve">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046F07" w:rsidRPr="00624D97" w:rsidRDefault="00046F07" w:rsidP="00046F07">
      <w:pPr>
        <w:spacing w:after="0" w:line="240" w:lineRule="auto"/>
        <w:ind w:firstLine="709"/>
        <w:jc w:val="both"/>
        <w:rPr>
          <w:rFonts w:ascii="Times New Roman" w:hAnsi="Times New Roman" w:cs="Times New Roman"/>
          <w:bCs/>
          <w:sz w:val="24"/>
          <w:szCs w:val="24"/>
        </w:rPr>
      </w:pPr>
    </w:p>
    <w:p w:rsidR="007137D7" w:rsidRPr="00624D97" w:rsidRDefault="00E932F1" w:rsidP="008F413E">
      <w:pPr>
        <w:pStyle w:val="3"/>
        <w:spacing w:before="160" w:after="120"/>
        <w:ind w:left="708"/>
        <w:rPr>
          <w:rFonts w:ascii="Times New Roman" w:hAnsi="Times New Roman"/>
          <w:b/>
          <w:color w:val="auto"/>
        </w:rPr>
      </w:pPr>
      <w:bookmarkStart w:id="10" w:name="_Toc147495069"/>
      <w:r w:rsidRPr="00624D97">
        <w:rPr>
          <w:rFonts w:ascii="Times New Roman" w:hAnsi="Times New Roman"/>
          <w:b/>
          <w:color w:val="auto"/>
        </w:rPr>
        <w:t>1 ДОПОЛНИТЕЛЬНЫЙ</w:t>
      </w:r>
      <w:r w:rsidR="007137D7" w:rsidRPr="00624D97">
        <w:rPr>
          <w:rFonts w:ascii="Times New Roman" w:hAnsi="Times New Roman"/>
          <w:b/>
          <w:color w:val="auto"/>
        </w:rPr>
        <w:t xml:space="preserve"> КЛАСС</w:t>
      </w:r>
      <w:bookmarkEnd w:id="10"/>
    </w:p>
    <w:p w:rsidR="00B2613B" w:rsidRPr="00624D97" w:rsidRDefault="00F965A2" w:rsidP="00B2613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B2613B" w:rsidRPr="00624D97" w:rsidRDefault="00F965A2" w:rsidP="00B2613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Увеличение объема внимания, развитие переключения внимания: графический диктант (двухцветный вариант) по нарисованному образцу. Поиск ходов лабиринтов с опорой на план. Пространственная ориентировка на листе бумаги: работа со схемами планов помещений, пространственными терминами </w:t>
      </w:r>
      <w:proofErr w:type="gramStart"/>
      <w:r w:rsidRPr="00624D97">
        <w:rPr>
          <w:rFonts w:ascii="Times New Roman" w:hAnsi="Times New Roman" w:cs="Times New Roman"/>
          <w:bCs/>
          <w:sz w:val="24"/>
          <w:szCs w:val="24"/>
        </w:rPr>
        <w:t>между</w:t>
      </w:r>
      <w:proofErr w:type="gramEnd"/>
      <w:r w:rsidRPr="00624D97">
        <w:rPr>
          <w:rFonts w:ascii="Times New Roman" w:hAnsi="Times New Roman" w:cs="Times New Roman"/>
          <w:bCs/>
          <w:sz w:val="24"/>
          <w:szCs w:val="24"/>
        </w:rPr>
        <w:t>, над/под, из-за/из-под, слева/справа, ближе/дальше, выше/ниже. Поиск объекта по плану. Развитие конструктивной деятельности. Конструирование узоров из кубиков «Сложи узор» (4 кубика). Развитие визуальной и аудиально памяти (5–6 объектов) с учетом расположения, игра «Снежный ком». Развитие зрительно-моторной координации. Копирование по точкам, задание на продолжение узора. Упражнения на конструирование («Сложи узор» из 4 кубиков). Развитие функции анализа зрительного объекта, выделение деталей, синтезирование объекта. Развитие функции анализирующего наблюдения (анализ сюжетов со скрытым смыслом). Развитие аналитико-синтетической деятельности: задания на установление закономерности в ряду объектов. Упражнения «Продолжи ряд», «Девятая клеточка». Развитие конструктивной деятельности (на материале игры «</w:t>
      </w:r>
      <w:proofErr w:type="spellStart"/>
      <w:r w:rsidRPr="00624D97">
        <w:rPr>
          <w:rFonts w:ascii="Times New Roman" w:hAnsi="Times New Roman" w:cs="Times New Roman"/>
          <w:bCs/>
          <w:sz w:val="24"/>
          <w:szCs w:val="24"/>
        </w:rPr>
        <w:t>Танграм</w:t>
      </w:r>
      <w:proofErr w:type="spellEnd"/>
      <w:r w:rsidRPr="00624D97">
        <w:rPr>
          <w:rFonts w:ascii="Times New Roman" w:hAnsi="Times New Roman" w:cs="Times New Roman"/>
          <w:bCs/>
          <w:sz w:val="24"/>
          <w:szCs w:val="24"/>
        </w:rPr>
        <w:t xml:space="preserve">» и подобных ей), вербальный анализ пространственного расположения деталей объекта. Развитие </w:t>
      </w:r>
      <w:proofErr w:type="spellStart"/>
      <w:r w:rsidRPr="00624D97">
        <w:rPr>
          <w:rFonts w:ascii="Times New Roman" w:hAnsi="Times New Roman" w:cs="Times New Roman"/>
          <w:bCs/>
          <w:sz w:val="24"/>
          <w:szCs w:val="24"/>
        </w:rPr>
        <w:t>слухо-моторной</w:t>
      </w:r>
      <w:proofErr w:type="spellEnd"/>
      <w:r w:rsidRPr="00624D97">
        <w:rPr>
          <w:rFonts w:ascii="Times New Roman" w:hAnsi="Times New Roman" w:cs="Times New Roman"/>
          <w:bCs/>
          <w:sz w:val="24"/>
          <w:szCs w:val="24"/>
        </w:rPr>
        <w:t xml:space="preserve"> координации (графические диктанты). Пространственная ориентировка: поиск ходов лабиринтов с опорой на план. Простейшие обобщения: продолжи числовой ряд, продолжи закономерность, дорисуй девятое. Простейшие обобщения: выделение лишнего объекта из ряда (4-ый </w:t>
      </w:r>
      <w:proofErr w:type="gramStart"/>
      <w:r w:rsidRPr="00624D97">
        <w:rPr>
          <w:rFonts w:ascii="Times New Roman" w:hAnsi="Times New Roman" w:cs="Times New Roman"/>
          <w:bCs/>
          <w:sz w:val="24"/>
          <w:szCs w:val="24"/>
        </w:rPr>
        <w:t>лишний</w:t>
      </w:r>
      <w:proofErr w:type="gramEnd"/>
      <w:r w:rsidRPr="00624D97">
        <w:rPr>
          <w:rFonts w:ascii="Times New Roman" w:hAnsi="Times New Roman" w:cs="Times New Roman"/>
          <w:bCs/>
          <w:sz w:val="24"/>
          <w:szCs w:val="24"/>
        </w:rPr>
        <w:t>). Развитие мышления (функция сравнения). Сопоставление признаков наглядно предъявляемых объектов. Выделение признаков сходства и различия объектов. Развитие мышления (функция классификации). Группировка объектов по самостоятельно найденному основанию. Умение словесно обозначать группу объектов.</w:t>
      </w:r>
    </w:p>
    <w:p w:rsidR="00B2613B" w:rsidRPr="00624D97" w:rsidRDefault="00B2613B" w:rsidP="00B2613B">
      <w:pPr>
        <w:spacing w:after="0" w:line="240" w:lineRule="auto"/>
        <w:ind w:firstLine="709"/>
        <w:jc w:val="both"/>
        <w:rPr>
          <w:rFonts w:ascii="Times New Roman" w:hAnsi="Times New Roman" w:cs="Times New Roman"/>
          <w:bCs/>
          <w:sz w:val="24"/>
          <w:szCs w:val="24"/>
        </w:rPr>
      </w:pPr>
    </w:p>
    <w:p w:rsidR="00B2613B" w:rsidRPr="00624D97" w:rsidRDefault="00F965A2" w:rsidP="00B2613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F965A2" w:rsidRPr="00624D97" w:rsidRDefault="00F965A2" w:rsidP="00B2613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Развитие самосознания детей, их самовосприятия и чувства уверенности. Развитие навыков самопрезентации. Формирование основ рефлексивной позиции. Средства «невербального общения»: мимика, жесты, поза, интонация. Представление о том, как устроено общение, научить определять на примере жизненных ситуаций и диалогов начало общения (вступление в контакт), собственно общение и завершение общения (выход из контакта). Способы начать общение, правила знакомства, дифференциация слов, используемых при приветствии и обращении к взрослому человеку и сверстнику. Способы закончить общение, дифференциация слов, используемых при прощании </w:t>
      </w:r>
      <w:proofErr w:type="gramStart"/>
      <w:r w:rsidRPr="00624D97">
        <w:rPr>
          <w:rFonts w:ascii="Times New Roman" w:hAnsi="Times New Roman" w:cs="Times New Roman"/>
          <w:bCs/>
          <w:sz w:val="24"/>
          <w:szCs w:val="24"/>
        </w:rPr>
        <w:t>со</w:t>
      </w:r>
      <w:proofErr w:type="gramEnd"/>
      <w:r w:rsidRPr="00624D97">
        <w:rPr>
          <w:rFonts w:ascii="Times New Roman" w:hAnsi="Times New Roman" w:cs="Times New Roman"/>
          <w:bCs/>
          <w:sz w:val="24"/>
          <w:szCs w:val="24"/>
        </w:rPr>
        <w:t xml:space="preserve"> взрослым человеком и сверстником. Условия успешного общения: внимание к партнеру по общению (настроение, физическое состояние, готовность к общению), уважение к мнению собеседника, дистанция для комфортного общения в разных ситуациях, понимание средств невербального общения во время общения и их использование. Развитие у детей навыков общения в ситуации с просьбой: установление контакта, четкое изложение просьбы, интонация, использование вежливых слов и жестов. Право на отказ в ситуации просьбы, принятие ситуации отказа. Развитие навыков общения в ситуации вежливого отказа. Развитие у детей навыков общения в ситуациях, когда необходимо извиниться. Определение правил совместной работы, применение правил совместной работы на практике. Выделение причин, помогающих и мешающих работать вместе слаженно. Обучение детей способности прислушиваться к словам собеседника, определять главный смысл услышанного.</w:t>
      </w:r>
    </w:p>
    <w:p w:rsidR="00F965A2" w:rsidRPr="00624D97" w:rsidRDefault="00F965A2" w:rsidP="00B2613B">
      <w:pPr>
        <w:spacing w:after="0" w:line="240" w:lineRule="auto"/>
        <w:ind w:firstLine="709"/>
        <w:jc w:val="both"/>
        <w:rPr>
          <w:rFonts w:ascii="Times New Roman" w:hAnsi="Times New Roman" w:cs="Times New Roman"/>
          <w:bCs/>
          <w:sz w:val="24"/>
          <w:szCs w:val="24"/>
        </w:rPr>
      </w:pPr>
    </w:p>
    <w:p w:rsidR="00B2613B" w:rsidRPr="00624D97" w:rsidRDefault="00F965A2" w:rsidP="00B2613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lastRenderedPageBreak/>
        <w:t>Модуль по развитию и коррекции эмоционально-личностной сферы, формированию учебной мотивации</w:t>
      </w:r>
    </w:p>
    <w:p w:rsidR="00B2613B" w:rsidRPr="00624D97" w:rsidRDefault="00807F34" w:rsidP="00B2613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представления о внутреннем мире человека, его переживаниях, настроении, эмоциях; развитие умения распознавать настроение по внешним признакам; связь переживаний человека с определенными обстоятельствами. Развитие представлений о важности вежливой речи для общения; побуждение к осмыслению нравственной стороны речевого обращения к окружающим, к осознанию, что словом можно порадовать обидеть или человека; развитие умения и желания вежливо и приветливо общаться со сверстниками и взрослыми. Расширение знаний о способах улучшить настроение; закрепление позитивного отношения к своему «Я»; развитие чувства эмпатии. Дать детям представление о саморегуляции в критических ситуациях, приемах, позволяющих успокоиться, ввести понятие «тайм-аут». Тренировка умения останавливаться, регулировать свое негативное поведение (брать тайм-аут). Обучение детей вербально выражать свои чувства, говорить о них в корректной форме, не задев чувства партнера по общению. Обучение детей вербально выражать свои желания, говорить о них в корректной форме, используя подходящие мимику, жесты, интонацию. Чувства, препятствующие общению: приемлемое проявление негативных эмоций (гнева); способы саморегуляции своего эмоционального состояния. Выделение положительных качеств и сильных сторон партнера по общению. Способы приемлемого поведения адекватно ситуации общения </w:t>
      </w:r>
      <w:proofErr w:type="gramStart"/>
      <w:r w:rsidRPr="00624D97">
        <w:rPr>
          <w:rFonts w:ascii="Times New Roman" w:hAnsi="Times New Roman" w:cs="Times New Roman"/>
          <w:bCs/>
          <w:sz w:val="24"/>
          <w:szCs w:val="24"/>
        </w:rPr>
        <w:t>со</w:t>
      </w:r>
      <w:proofErr w:type="gramEnd"/>
      <w:r w:rsidRPr="00624D97">
        <w:rPr>
          <w:rFonts w:ascii="Times New Roman" w:hAnsi="Times New Roman" w:cs="Times New Roman"/>
          <w:bCs/>
          <w:sz w:val="24"/>
          <w:szCs w:val="24"/>
        </w:rPr>
        <w:t xml:space="preserve"> взрослым и со сверстниками.</w:t>
      </w:r>
    </w:p>
    <w:p w:rsidR="00B2613B" w:rsidRPr="00624D97" w:rsidRDefault="00B2613B" w:rsidP="00B2613B">
      <w:pPr>
        <w:spacing w:after="0" w:line="240" w:lineRule="auto"/>
        <w:ind w:firstLine="709"/>
        <w:jc w:val="both"/>
        <w:rPr>
          <w:rFonts w:ascii="Times New Roman" w:hAnsi="Times New Roman" w:cs="Times New Roman"/>
          <w:bCs/>
          <w:sz w:val="24"/>
          <w:szCs w:val="24"/>
        </w:rPr>
      </w:pPr>
    </w:p>
    <w:p w:rsidR="00B2613B" w:rsidRPr="00624D97" w:rsidRDefault="00807F34" w:rsidP="00B2613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807F34" w:rsidRPr="00624D97" w:rsidRDefault="00807F34" w:rsidP="00807F3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Развитие концентрации и переключения внимания. Развитие умения сознательно подчинять свои действия правилу. Развитие умения ориентироваться на заданную систему требований. Развитие умения удерживать инструкцию и точного ее выполнения.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контроля двигательной активности. Развитие навыков составления программы: составление плана действий при помощи графических символов.</w:t>
      </w:r>
    </w:p>
    <w:p w:rsidR="00B2613B" w:rsidRPr="00624D97" w:rsidRDefault="00807F34" w:rsidP="00807F3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Развитие навыков самоконтроля. Развитие умения осуществлять промежуточный контроль в процессе выполнения задания. Развитие умения оценить правильность выполнения задания по результату деятельности.</w:t>
      </w:r>
    </w:p>
    <w:p w:rsidR="00B2613B" w:rsidRPr="00624D97" w:rsidRDefault="00B2613B" w:rsidP="00B2613B">
      <w:pPr>
        <w:spacing w:after="0" w:line="240" w:lineRule="auto"/>
        <w:ind w:firstLine="709"/>
        <w:jc w:val="both"/>
        <w:rPr>
          <w:rFonts w:ascii="Times New Roman" w:hAnsi="Times New Roman" w:cs="Times New Roman"/>
          <w:bCs/>
          <w:sz w:val="24"/>
          <w:szCs w:val="24"/>
        </w:rPr>
      </w:pPr>
    </w:p>
    <w:p w:rsidR="007137D7" w:rsidRPr="00624D97" w:rsidRDefault="006D766C" w:rsidP="008F413E">
      <w:pPr>
        <w:pStyle w:val="3"/>
        <w:spacing w:before="160" w:after="120"/>
        <w:ind w:left="708"/>
        <w:rPr>
          <w:rFonts w:ascii="Times New Roman" w:hAnsi="Times New Roman"/>
          <w:b/>
          <w:color w:val="auto"/>
        </w:rPr>
      </w:pPr>
      <w:bookmarkStart w:id="11" w:name="_Toc147495070"/>
      <w:r w:rsidRPr="00624D97">
        <w:rPr>
          <w:rFonts w:ascii="Times New Roman" w:hAnsi="Times New Roman"/>
          <w:b/>
          <w:color w:val="auto"/>
        </w:rPr>
        <w:t>2</w:t>
      </w:r>
      <w:r w:rsidR="007137D7" w:rsidRPr="00624D97">
        <w:rPr>
          <w:rFonts w:ascii="Times New Roman" w:hAnsi="Times New Roman"/>
          <w:b/>
          <w:color w:val="auto"/>
        </w:rPr>
        <w:t xml:space="preserve"> КЛАСС</w:t>
      </w:r>
      <w:bookmarkEnd w:id="11"/>
    </w:p>
    <w:p w:rsidR="00C44C84" w:rsidRPr="00624D97" w:rsidRDefault="00807F34" w:rsidP="00C44C84">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C44C84" w:rsidRPr="00624D97" w:rsidRDefault="00807F34" w:rsidP="00C44C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Развитие дифференцированности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w:t>
      </w:r>
      <w:proofErr w:type="spellStart"/>
      <w:r w:rsidRPr="00624D97">
        <w:rPr>
          <w:rFonts w:ascii="Times New Roman" w:hAnsi="Times New Roman" w:cs="Times New Roman"/>
          <w:bCs/>
          <w:sz w:val="24"/>
          <w:szCs w:val="24"/>
        </w:rPr>
        <w:t>графомоторных</w:t>
      </w:r>
      <w:proofErr w:type="spellEnd"/>
      <w:r w:rsidRPr="00624D97">
        <w:rPr>
          <w:rFonts w:ascii="Times New Roman" w:hAnsi="Times New Roman" w:cs="Times New Roman"/>
          <w:bCs/>
          <w:sz w:val="24"/>
          <w:szCs w:val="24"/>
        </w:rPr>
        <w:t xml:space="preserve">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w:t>
      </w:r>
      <w:proofErr w:type="gramStart"/>
      <w:r w:rsidRPr="00624D97">
        <w:rPr>
          <w:rFonts w:ascii="Times New Roman" w:hAnsi="Times New Roman" w:cs="Times New Roman"/>
          <w:bCs/>
          <w:sz w:val="24"/>
          <w:szCs w:val="24"/>
        </w:rPr>
        <w:t>Повышение распределения внимания: задания по типу таблицы Шульте, поиск слов в ряду букв, работа с числовым рядом (последовательное прибавление единицы к числам в начале и в конце ряда.</w:t>
      </w:r>
      <w:proofErr w:type="gramEnd"/>
      <w:r w:rsidRPr="00624D97">
        <w:rPr>
          <w:rFonts w:ascii="Times New Roman" w:hAnsi="Times New Roman" w:cs="Times New Roman"/>
          <w:bCs/>
          <w:sz w:val="24"/>
          <w:szCs w:val="24"/>
        </w:rPr>
        <w:t xml:space="preserve"> </w:t>
      </w:r>
      <w:proofErr w:type="gramStart"/>
      <w:r w:rsidRPr="00624D97">
        <w:rPr>
          <w:rFonts w:ascii="Times New Roman" w:hAnsi="Times New Roman" w:cs="Times New Roman"/>
          <w:bCs/>
          <w:sz w:val="24"/>
          <w:szCs w:val="24"/>
        </w:rPr>
        <w:t>Например, два – одиннадцать, три – двенадцать).</w:t>
      </w:r>
      <w:proofErr w:type="gramEnd"/>
      <w:r w:rsidRPr="00624D97">
        <w:rPr>
          <w:rFonts w:ascii="Times New Roman" w:hAnsi="Times New Roman" w:cs="Times New Roman"/>
          <w:bCs/>
          <w:sz w:val="24"/>
          <w:szCs w:val="24"/>
        </w:rPr>
        <w:t xml:space="preserve">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w:t>
      </w:r>
      <w:r w:rsidRPr="00624D97">
        <w:rPr>
          <w:rFonts w:ascii="Times New Roman" w:hAnsi="Times New Roman" w:cs="Times New Roman"/>
          <w:bCs/>
          <w:sz w:val="24"/>
          <w:szCs w:val="24"/>
        </w:rPr>
        <w:lastRenderedPageBreak/>
        <w:t>другого цвета (Например, «зеленый» написан желтым цветом). Развитие конструктивной деятельности: задание «Сложи узор» из 9 кубиков, «</w:t>
      </w:r>
      <w:proofErr w:type="spellStart"/>
      <w:r w:rsidRPr="00624D97">
        <w:rPr>
          <w:rFonts w:ascii="Times New Roman" w:hAnsi="Times New Roman" w:cs="Times New Roman"/>
          <w:bCs/>
          <w:sz w:val="24"/>
          <w:szCs w:val="24"/>
        </w:rPr>
        <w:t>Танграм</w:t>
      </w:r>
      <w:proofErr w:type="spellEnd"/>
      <w:r w:rsidRPr="00624D97">
        <w:rPr>
          <w:rFonts w:ascii="Times New Roman" w:hAnsi="Times New Roman" w:cs="Times New Roman"/>
          <w:bCs/>
          <w:sz w:val="24"/>
          <w:szCs w:val="24"/>
        </w:rPr>
        <w:t xml:space="preserve">»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самостоятельно найденным основаниям); функция обобщения (выделение лишнего объекта из ряда (4-ый и 5-ый </w:t>
      </w:r>
      <w:proofErr w:type="gramStart"/>
      <w:r w:rsidRPr="00624D97">
        <w:rPr>
          <w:rFonts w:ascii="Times New Roman" w:hAnsi="Times New Roman" w:cs="Times New Roman"/>
          <w:bCs/>
          <w:sz w:val="24"/>
          <w:szCs w:val="24"/>
        </w:rPr>
        <w:t>лишний</w:t>
      </w:r>
      <w:proofErr w:type="gramEnd"/>
      <w:r w:rsidRPr="00624D97">
        <w:rPr>
          <w:rFonts w:ascii="Times New Roman" w:hAnsi="Times New Roman" w:cs="Times New Roman"/>
          <w:bCs/>
          <w:sz w:val="24"/>
          <w:szCs w:val="24"/>
        </w:rPr>
        <w:t>)).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C44C84" w:rsidRPr="00624D97" w:rsidRDefault="00C44C84" w:rsidP="00C44C84">
      <w:pPr>
        <w:spacing w:after="0" w:line="240" w:lineRule="auto"/>
        <w:ind w:firstLine="709"/>
        <w:jc w:val="both"/>
        <w:rPr>
          <w:rFonts w:ascii="Times New Roman" w:hAnsi="Times New Roman" w:cs="Times New Roman"/>
          <w:bCs/>
          <w:sz w:val="24"/>
          <w:szCs w:val="24"/>
        </w:rPr>
      </w:pPr>
    </w:p>
    <w:p w:rsidR="00C44C84" w:rsidRPr="00624D97" w:rsidRDefault="00807F34" w:rsidP="00C44C84">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C44C84" w:rsidRPr="00624D97" w:rsidRDefault="00807F34" w:rsidP="00C44C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C44C84" w:rsidRPr="00624D97" w:rsidRDefault="00C44C84" w:rsidP="00C44C84">
      <w:pPr>
        <w:spacing w:after="0" w:line="240" w:lineRule="auto"/>
        <w:ind w:firstLine="709"/>
        <w:jc w:val="both"/>
        <w:rPr>
          <w:rFonts w:ascii="Times New Roman" w:hAnsi="Times New Roman" w:cs="Times New Roman"/>
          <w:bCs/>
          <w:sz w:val="24"/>
          <w:szCs w:val="24"/>
        </w:rPr>
      </w:pPr>
    </w:p>
    <w:p w:rsidR="00C44C84" w:rsidRPr="00624D97" w:rsidRDefault="00807F34" w:rsidP="00C44C84">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C44C84" w:rsidRPr="00624D97" w:rsidRDefault="00807F34" w:rsidP="00C44C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w:t>
      </w:r>
      <w:proofErr w:type="gramStart"/>
      <w:r w:rsidRPr="00624D97">
        <w:rPr>
          <w:rFonts w:ascii="Times New Roman" w:hAnsi="Times New Roman" w:cs="Times New Roman"/>
          <w:bCs/>
          <w:sz w:val="24"/>
          <w:szCs w:val="24"/>
        </w:rPr>
        <w:t>другому</w:t>
      </w:r>
      <w:proofErr w:type="gramEnd"/>
      <w:r w:rsidRPr="00624D97">
        <w:rPr>
          <w:rFonts w:ascii="Times New Roman" w:hAnsi="Times New Roman" w:cs="Times New Roman"/>
          <w:bCs/>
          <w:sz w:val="24"/>
          <w:szCs w:val="24"/>
        </w:rPr>
        <w:t>.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выраженности. Развитие умения свободно говорить о своих качествах и оценивать их, выделять свои положительные стороны.</w:t>
      </w:r>
    </w:p>
    <w:p w:rsidR="00C44C84" w:rsidRPr="00624D97" w:rsidRDefault="00C44C84" w:rsidP="00C44C84">
      <w:pPr>
        <w:spacing w:after="0" w:line="240" w:lineRule="auto"/>
        <w:ind w:firstLine="709"/>
        <w:jc w:val="both"/>
        <w:rPr>
          <w:rFonts w:ascii="Times New Roman" w:hAnsi="Times New Roman" w:cs="Times New Roman"/>
          <w:bCs/>
          <w:sz w:val="24"/>
          <w:szCs w:val="24"/>
        </w:rPr>
      </w:pPr>
    </w:p>
    <w:p w:rsidR="00C44C84" w:rsidRPr="00624D97" w:rsidRDefault="009024ED" w:rsidP="00C44C84">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C44C84" w:rsidRPr="00624D97" w:rsidRDefault="009024ED" w:rsidP="00C44C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Развитие навыков составления программы: составление программы действий на учебном материале. Развитие умения </w:t>
      </w:r>
      <w:proofErr w:type="spellStart"/>
      <w:r w:rsidRPr="00624D97">
        <w:rPr>
          <w:rFonts w:ascii="Times New Roman" w:hAnsi="Times New Roman" w:cs="Times New Roman"/>
          <w:bCs/>
          <w:sz w:val="24"/>
          <w:szCs w:val="24"/>
        </w:rPr>
        <w:t>простраивать</w:t>
      </w:r>
      <w:proofErr w:type="spellEnd"/>
      <w:r w:rsidRPr="00624D97">
        <w:rPr>
          <w:rFonts w:ascii="Times New Roman" w:hAnsi="Times New Roman" w:cs="Times New Roman"/>
          <w:bCs/>
          <w:sz w:val="24"/>
          <w:szCs w:val="24"/>
        </w:rPr>
        <w:t xml:space="preserve">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w:t>
      </w:r>
      <w:r w:rsidRPr="00624D97">
        <w:rPr>
          <w:rFonts w:ascii="Times New Roman" w:hAnsi="Times New Roman" w:cs="Times New Roman"/>
          <w:bCs/>
          <w:sz w:val="24"/>
          <w:szCs w:val="24"/>
        </w:rPr>
        <w:lastRenderedPageBreak/>
        <w:t xml:space="preserve">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w:t>
      </w:r>
      <w:proofErr w:type="gramStart"/>
      <w:r w:rsidRPr="00624D97">
        <w:rPr>
          <w:rFonts w:ascii="Times New Roman" w:hAnsi="Times New Roman" w:cs="Times New Roman"/>
          <w:bCs/>
          <w:sz w:val="24"/>
          <w:szCs w:val="24"/>
        </w:rPr>
        <w:t>цифровым</w:t>
      </w:r>
      <w:proofErr w:type="gramEnd"/>
      <w:r w:rsidRPr="00624D97">
        <w:rPr>
          <w:rFonts w:ascii="Times New Roman" w:hAnsi="Times New Roman" w:cs="Times New Roman"/>
          <w:bCs/>
          <w:sz w:val="24"/>
          <w:szCs w:val="24"/>
        </w:rPr>
        <w:t xml:space="preserve"> рядом. Пошаговое выполнение новой программы. Перенос навыков действия в соответствии с программой. Отработка программы с </w:t>
      </w:r>
      <w:proofErr w:type="gramStart"/>
      <w:r w:rsidRPr="00624D97">
        <w:rPr>
          <w:rFonts w:ascii="Times New Roman" w:hAnsi="Times New Roman" w:cs="Times New Roman"/>
          <w:bCs/>
          <w:sz w:val="24"/>
          <w:szCs w:val="24"/>
        </w:rPr>
        <w:t>обратным</w:t>
      </w:r>
      <w:proofErr w:type="gramEnd"/>
      <w:r w:rsidRPr="00624D97">
        <w:rPr>
          <w:rFonts w:ascii="Times New Roman" w:hAnsi="Times New Roman" w:cs="Times New Roman"/>
          <w:bCs/>
          <w:sz w:val="24"/>
          <w:szCs w:val="24"/>
        </w:rPr>
        <w:t xml:space="preserve"> рядом чисел и его контроля.</w:t>
      </w:r>
    </w:p>
    <w:p w:rsidR="00C44C84" w:rsidRPr="00624D97" w:rsidRDefault="00C44C84" w:rsidP="00C44C84">
      <w:pPr>
        <w:spacing w:after="0" w:line="240" w:lineRule="auto"/>
        <w:ind w:firstLine="709"/>
        <w:jc w:val="both"/>
        <w:rPr>
          <w:rFonts w:ascii="Times New Roman" w:hAnsi="Times New Roman" w:cs="Times New Roman"/>
          <w:bCs/>
          <w:sz w:val="24"/>
          <w:szCs w:val="24"/>
        </w:rPr>
      </w:pPr>
    </w:p>
    <w:p w:rsidR="007137D7" w:rsidRPr="00624D97" w:rsidRDefault="004B046B" w:rsidP="008F413E">
      <w:pPr>
        <w:pStyle w:val="3"/>
        <w:spacing w:before="160" w:after="120"/>
        <w:ind w:left="708"/>
        <w:rPr>
          <w:rFonts w:ascii="Times New Roman" w:hAnsi="Times New Roman"/>
          <w:b/>
          <w:color w:val="auto"/>
        </w:rPr>
      </w:pPr>
      <w:bookmarkStart w:id="12" w:name="_Toc147495071"/>
      <w:r w:rsidRPr="00624D97">
        <w:rPr>
          <w:rFonts w:ascii="Times New Roman" w:hAnsi="Times New Roman"/>
          <w:b/>
          <w:color w:val="auto"/>
        </w:rPr>
        <w:t>3</w:t>
      </w:r>
      <w:r w:rsidR="007137D7" w:rsidRPr="00624D97">
        <w:rPr>
          <w:rFonts w:ascii="Times New Roman" w:hAnsi="Times New Roman"/>
          <w:b/>
          <w:color w:val="auto"/>
        </w:rPr>
        <w:t xml:space="preserve"> КЛАСС</w:t>
      </w:r>
      <w:bookmarkEnd w:id="12"/>
    </w:p>
    <w:p w:rsidR="00F758C2" w:rsidRPr="00624D97" w:rsidRDefault="00F758C2" w:rsidP="004B046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F758C2" w:rsidRPr="00624D97" w:rsidRDefault="00F758C2" w:rsidP="004B046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Развитие целостности и константности зрительного восприятия: узнавание объекта по его части, дорисовывание объекта до целого, распознавание конфликтных изображений (задания по типу химер). Развитие </w:t>
      </w:r>
      <w:proofErr w:type="spellStart"/>
      <w:r w:rsidRPr="00624D97">
        <w:rPr>
          <w:rFonts w:ascii="Times New Roman" w:hAnsi="Times New Roman" w:cs="Times New Roman"/>
          <w:bCs/>
          <w:sz w:val="24"/>
          <w:szCs w:val="24"/>
        </w:rPr>
        <w:t>слухо-моторной</w:t>
      </w:r>
      <w:proofErr w:type="spellEnd"/>
      <w:r w:rsidRPr="00624D97">
        <w:rPr>
          <w:rFonts w:ascii="Times New Roman" w:hAnsi="Times New Roman" w:cs="Times New Roman"/>
          <w:bCs/>
          <w:sz w:val="24"/>
          <w:szCs w:val="24"/>
        </w:rPr>
        <w:t xml:space="preserve">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Шульте,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перекодирование плоскостных изображений </w:t>
      </w:r>
      <w:proofErr w:type="gramStart"/>
      <w:r w:rsidRPr="00624D97">
        <w:rPr>
          <w:rFonts w:ascii="Times New Roman" w:hAnsi="Times New Roman" w:cs="Times New Roman"/>
          <w:bCs/>
          <w:sz w:val="24"/>
          <w:szCs w:val="24"/>
        </w:rPr>
        <w:t>в</w:t>
      </w:r>
      <w:proofErr w:type="gramEnd"/>
      <w:r w:rsidRPr="00624D97">
        <w:rPr>
          <w:rFonts w:ascii="Times New Roman" w:hAnsi="Times New Roman" w:cs="Times New Roman"/>
          <w:bCs/>
          <w:sz w:val="24"/>
          <w:szCs w:val="24"/>
        </w:rPr>
        <w:t xml:space="preserve">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F758C2" w:rsidRPr="00624D97" w:rsidRDefault="00F758C2" w:rsidP="004B046B">
      <w:pPr>
        <w:spacing w:after="0" w:line="240" w:lineRule="auto"/>
        <w:ind w:firstLine="709"/>
        <w:jc w:val="both"/>
        <w:rPr>
          <w:rFonts w:ascii="Times New Roman" w:hAnsi="Times New Roman" w:cs="Times New Roman"/>
          <w:bCs/>
          <w:sz w:val="24"/>
          <w:szCs w:val="24"/>
        </w:rPr>
      </w:pPr>
    </w:p>
    <w:p w:rsidR="004B046B" w:rsidRPr="00624D97" w:rsidRDefault="00610784" w:rsidP="004B046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610784" w:rsidRPr="00624D97" w:rsidRDefault="00610784" w:rsidP="006107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осознания важности развития коммуникативных навыков. Развитие рефлексивной позиции в сфере общения. Развитие экспрессивных </w:t>
      </w:r>
      <w:proofErr w:type="spellStart"/>
      <w:r w:rsidRPr="00624D97">
        <w:rPr>
          <w:rFonts w:ascii="Times New Roman" w:hAnsi="Times New Roman" w:cs="Times New Roman"/>
          <w:bCs/>
          <w:sz w:val="24"/>
          <w:szCs w:val="24"/>
        </w:rPr>
        <w:t>способ¬ностей</w:t>
      </w:r>
      <w:proofErr w:type="spellEnd"/>
      <w:r w:rsidRPr="00624D97">
        <w:rPr>
          <w:rFonts w:ascii="Times New Roman" w:hAnsi="Times New Roman" w:cs="Times New Roman"/>
          <w:bCs/>
          <w:sz w:val="24"/>
          <w:szCs w:val="24"/>
        </w:rPr>
        <w:t xml:space="preserve"> и навыков эффективного взаимодействия и сотрудничества. Понятия «слушать» и «слышать», развитие умения слушать.</w:t>
      </w:r>
    </w:p>
    <w:p w:rsidR="004B046B" w:rsidRPr="00624D97" w:rsidRDefault="00610784" w:rsidP="00610784">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Содействие получению опыта общения в роли </w:t>
      </w:r>
      <w:proofErr w:type="gramStart"/>
      <w:r w:rsidRPr="00624D97">
        <w:rPr>
          <w:rFonts w:ascii="Times New Roman" w:hAnsi="Times New Roman" w:cs="Times New Roman"/>
          <w:bCs/>
          <w:sz w:val="24"/>
          <w:szCs w:val="24"/>
        </w:rPr>
        <w:t>говорящих</w:t>
      </w:r>
      <w:proofErr w:type="gramEnd"/>
      <w:r w:rsidRPr="00624D97">
        <w:rPr>
          <w:rFonts w:ascii="Times New Roman" w:hAnsi="Times New Roman" w:cs="Times New Roman"/>
          <w:bCs/>
          <w:sz w:val="24"/>
          <w:szCs w:val="24"/>
        </w:rPr>
        <w:t xml:space="preserve"> и слушающих. Понятие «активное слушание», его значимость в общении, развитие умения активного слушания. Умение формулировать вопросы для пра-вильного понимания собеседником, умение задавать уточняющие вопросы в процессе общения с собеседником, умение выражать поддержку и понимание </w:t>
      </w:r>
      <w:proofErr w:type="gramStart"/>
      <w:r w:rsidRPr="00624D97">
        <w:rPr>
          <w:rFonts w:ascii="Times New Roman" w:hAnsi="Times New Roman" w:cs="Times New Roman"/>
          <w:bCs/>
          <w:sz w:val="24"/>
          <w:szCs w:val="24"/>
        </w:rPr>
        <w:t>говорящему</w:t>
      </w:r>
      <w:proofErr w:type="gramEnd"/>
      <w:r w:rsidRPr="00624D97">
        <w:rPr>
          <w:rFonts w:ascii="Times New Roman" w:hAnsi="Times New Roman" w:cs="Times New Roman"/>
          <w:bCs/>
          <w:sz w:val="24"/>
          <w:szCs w:val="24"/>
        </w:rPr>
        <w:t xml:space="preserve">. Умение общаться с помощью неречевых средств: </w:t>
      </w:r>
      <w:r w:rsidRPr="00624D97">
        <w:rPr>
          <w:rFonts w:ascii="Times New Roman" w:hAnsi="Times New Roman" w:cs="Times New Roman"/>
          <w:bCs/>
          <w:sz w:val="24"/>
          <w:szCs w:val="24"/>
        </w:rPr>
        <w:lastRenderedPageBreak/>
        <w:t>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610784" w:rsidRPr="00624D97" w:rsidRDefault="00610784" w:rsidP="00610784">
      <w:pPr>
        <w:spacing w:after="0" w:line="240" w:lineRule="auto"/>
        <w:ind w:firstLine="709"/>
        <w:jc w:val="both"/>
        <w:rPr>
          <w:rFonts w:ascii="Times New Roman" w:hAnsi="Times New Roman" w:cs="Times New Roman"/>
          <w:bCs/>
          <w:sz w:val="24"/>
          <w:szCs w:val="24"/>
        </w:rPr>
      </w:pPr>
    </w:p>
    <w:p w:rsidR="004B046B" w:rsidRPr="00624D97" w:rsidRDefault="00610784" w:rsidP="004B046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4B046B" w:rsidRPr="00624D97" w:rsidRDefault="00C941E4" w:rsidP="004B046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w:t>
      </w:r>
      <w:proofErr w:type="gramStart"/>
      <w:r w:rsidRPr="00624D97">
        <w:rPr>
          <w:rFonts w:ascii="Times New Roman" w:hAnsi="Times New Roman" w:cs="Times New Roman"/>
          <w:bCs/>
          <w:sz w:val="24"/>
          <w:szCs w:val="24"/>
        </w:rPr>
        <w:t>позитивного</w:t>
      </w:r>
      <w:proofErr w:type="gramEnd"/>
      <w:r w:rsidRPr="00624D97">
        <w:rPr>
          <w:rFonts w:ascii="Times New Roman" w:hAnsi="Times New Roman" w:cs="Times New Roman"/>
          <w:bCs/>
          <w:sz w:val="24"/>
          <w:szCs w:val="24"/>
        </w:rPr>
        <w:t xml:space="preserve"> </w:t>
      </w:r>
      <w:proofErr w:type="spellStart"/>
      <w:r w:rsidRPr="00624D97">
        <w:rPr>
          <w:rFonts w:ascii="Times New Roman" w:hAnsi="Times New Roman" w:cs="Times New Roman"/>
          <w:bCs/>
          <w:sz w:val="24"/>
          <w:szCs w:val="24"/>
        </w:rPr>
        <w:t>самоотношения</w:t>
      </w:r>
      <w:proofErr w:type="spellEnd"/>
      <w:r w:rsidRPr="00624D97">
        <w:rPr>
          <w:rFonts w:ascii="Times New Roman" w:hAnsi="Times New Roman" w:cs="Times New Roman"/>
          <w:bCs/>
          <w:sz w:val="24"/>
          <w:szCs w:val="24"/>
        </w:rPr>
        <w:t xml:space="preserve">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w:t>
      </w:r>
      <w:proofErr w:type="gramStart"/>
      <w:r w:rsidRPr="00624D97">
        <w:rPr>
          <w:rFonts w:ascii="Times New Roman" w:hAnsi="Times New Roman" w:cs="Times New Roman"/>
          <w:bCs/>
          <w:sz w:val="24"/>
          <w:szCs w:val="24"/>
        </w:rPr>
        <w:t>от</w:t>
      </w:r>
      <w:proofErr w:type="gramEnd"/>
      <w:r w:rsidRPr="00624D97">
        <w:rPr>
          <w:rFonts w:ascii="Times New Roman" w:hAnsi="Times New Roman" w:cs="Times New Roman"/>
          <w:bCs/>
          <w:sz w:val="24"/>
          <w:szCs w:val="24"/>
        </w:rPr>
        <w:t xml:space="preserve"> другого. Формирование осознания собственных психологических особенностей. Развитие способности к рефлексии.</w:t>
      </w:r>
    </w:p>
    <w:p w:rsidR="004B046B" w:rsidRPr="00624D97" w:rsidRDefault="004B046B" w:rsidP="004B046B">
      <w:pPr>
        <w:spacing w:after="0" w:line="240" w:lineRule="auto"/>
        <w:ind w:firstLine="709"/>
        <w:jc w:val="both"/>
        <w:rPr>
          <w:rFonts w:ascii="Times New Roman" w:hAnsi="Times New Roman" w:cs="Times New Roman"/>
          <w:bCs/>
          <w:sz w:val="24"/>
          <w:szCs w:val="24"/>
        </w:rPr>
      </w:pPr>
    </w:p>
    <w:p w:rsidR="00C941E4" w:rsidRPr="00624D97" w:rsidRDefault="00C941E4" w:rsidP="004B046B">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 xml:space="preserve">Модуль по развитию произвольной регуляции деятельности и поведения, коррекции недостатков регулятивных процессов </w:t>
      </w:r>
    </w:p>
    <w:p w:rsidR="004B046B" w:rsidRPr="00624D97" w:rsidRDefault="00C941E4" w:rsidP="004B046B">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интериоризации программы ориентирования в прямом ряду в таблице со случайным расположением чисел. Постепенная интериоризация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w:t>
      </w:r>
      <w:proofErr w:type="spellStart"/>
      <w:r w:rsidRPr="00624D97">
        <w:rPr>
          <w:rFonts w:ascii="Times New Roman" w:hAnsi="Times New Roman" w:cs="Times New Roman"/>
          <w:bCs/>
          <w:sz w:val="24"/>
          <w:szCs w:val="24"/>
        </w:rPr>
        <w:t>превдоучебном</w:t>
      </w:r>
      <w:proofErr w:type="spellEnd"/>
      <w:r w:rsidRPr="00624D97">
        <w:rPr>
          <w:rFonts w:ascii="Times New Roman" w:hAnsi="Times New Roman" w:cs="Times New Roman"/>
          <w:bCs/>
          <w:sz w:val="24"/>
          <w:szCs w:val="24"/>
        </w:rPr>
        <w:t xml:space="preserve"> </w:t>
      </w:r>
      <w:proofErr w:type="spellStart"/>
      <w:proofErr w:type="gramStart"/>
      <w:r w:rsidRPr="00624D97">
        <w:rPr>
          <w:rFonts w:ascii="Times New Roman" w:hAnsi="Times New Roman" w:cs="Times New Roman"/>
          <w:bCs/>
          <w:sz w:val="24"/>
          <w:szCs w:val="24"/>
        </w:rPr>
        <w:t>цифро-буквенном</w:t>
      </w:r>
      <w:proofErr w:type="spellEnd"/>
      <w:proofErr w:type="gramEnd"/>
      <w:r w:rsidRPr="00624D97">
        <w:rPr>
          <w:rFonts w:ascii="Times New Roman" w:hAnsi="Times New Roman" w:cs="Times New Roman"/>
          <w:bCs/>
          <w:sz w:val="24"/>
          <w:szCs w:val="24"/>
        </w:rPr>
        <w:t xml:space="preserve"> материале. </w:t>
      </w:r>
      <w:proofErr w:type="gramStart"/>
      <w:r w:rsidRPr="00624D97">
        <w:rPr>
          <w:rFonts w:ascii="Times New Roman" w:hAnsi="Times New Roman" w:cs="Times New Roman"/>
          <w:bCs/>
          <w:sz w:val="24"/>
          <w:szCs w:val="24"/>
        </w:rPr>
        <w:t>Контроль за</w:t>
      </w:r>
      <w:proofErr w:type="gramEnd"/>
      <w:r w:rsidRPr="00624D97">
        <w:rPr>
          <w:rFonts w:ascii="Times New Roman" w:hAnsi="Times New Roman" w:cs="Times New Roman"/>
          <w:bCs/>
          <w:sz w:val="24"/>
          <w:szCs w:val="24"/>
        </w:rPr>
        <w:t xml:space="preserve"> умением действовать по наглядной программе.</w:t>
      </w:r>
    </w:p>
    <w:p w:rsidR="004B046B" w:rsidRPr="00624D97" w:rsidRDefault="004B046B" w:rsidP="004B046B">
      <w:pPr>
        <w:spacing w:after="0" w:line="240" w:lineRule="auto"/>
        <w:ind w:firstLine="709"/>
        <w:jc w:val="both"/>
        <w:rPr>
          <w:rFonts w:ascii="Times New Roman" w:hAnsi="Times New Roman" w:cs="Times New Roman"/>
          <w:bCs/>
          <w:sz w:val="24"/>
          <w:szCs w:val="24"/>
        </w:rPr>
      </w:pPr>
    </w:p>
    <w:p w:rsidR="007137D7" w:rsidRPr="00624D97" w:rsidRDefault="00312596" w:rsidP="008F413E">
      <w:pPr>
        <w:pStyle w:val="3"/>
        <w:spacing w:before="160" w:after="120"/>
        <w:ind w:left="708"/>
        <w:rPr>
          <w:rFonts w:ascii="Times New Roman" w:hAnsi="Times New Roman"/>
          <w:b/>
          <w:color w:val="auto"/>
        </w:rPr>
      </w:pPr>
      <w:bookmarkStart w:id="13" w:name="_Toc147495072"/>
      <w:r w:rsidRPr="00624D97">
        <w:rPr>
          <w:rFonts w:ascii="Times New Roman" w:hAnsi="Times New Roman"/>
          <w:b/>
          <w:color w:val="auto"/>
        </w:rPr>
        <w:t>4</w:t>
      </w:r>
      <w:r w:rsidR="007137D7" w:rsidRPr="00624D97">
        <w:rPr>
          <w:rFonts w:ascii="Times New Roman" w:hAnsi="Times New Roman"/>
          <w:b/>
          <w:color w:val="auto"/>
        </w:rPr>
        <w:t xml:space="preserve"> КЛАСС</w:t>
      </w:r>
      <w:bookmarkEnd w:id="13"/>
    </w:p>
    <w:p w:rsidR="00312596" w:rsidRPr="00624D97" w:rsidRDefault="00C941E4" w:rsidP="00312596">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312596" w:rsidRPr="00624D97" w:rsidRDefault="00C941E4" w:rsidP="00312596">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lastRenderedPageBreak/>
        <w:t>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312596" w:rsidRPr="00624D97" w:rsidRDefault="00312596" w:rsidP="00312596">
      <w:pPr>
        <w:spacing w:after="0" w:line="240" w:lineRule="auto"/>
        <w:ind w:firstLine="709"/>
        <w:jc w:val="both"/>
        <w:rPr>
          <w:rFonts w:ascii="Times New Roman" w:hAnsi="Times New Roman" w:cs="Times New Roman"/>
          <w:bCs/>
          <w:sz w:val="24"/>
          <w:szCs w:val="24"/>
        </w:rPr>
      </w:pPr>
    </w:p>
    <w:p w:rsidR="00312596" w:rsidRPr="00624D97" w:rsidRDefault="00C941E4" w:rsidP="00312596">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312596" w:rsidRPr="00624D97" w:rsidRDefault="00DB6757" w:rsidP="00312596">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312596" w:rsidRPr="00624D97" w:rsidRDefault="00312596" w:rsidP="00312596">
      <w:pPr>
        <w:spacing w:after="0" w:line="240" w:lineRule="auto"/>
        <w:ind w:firstLine="709"/>
        <w:jc w:val="both"/>
        <w:rPr>
          <w:rFonts w:ascii="Times New Roman" w:hAnsi="Times New Roman" w:cs="Times New Roman"/>
          <w:bCs/>
          <w:sz w:val="24"/>
          <w:szCs w:val="24"/>
        </w:rPr>
      </w:pPr>
    </w:p>
    <w:p w:rsidR="00312596" w:rsidRPr="00624D97" w:rsidRDefault="00DB6757" w:rsidP="00312596">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312596" w:rsidRPr="00624D97" w:rsidRDefault="00DB6757" w:rsidP="00312596">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w:t>
      </w:r>
      <w:proofErr w:type="gramStart"/>
      <w:r w:rsidRPr="00624D97">
        <w:rPr>
          <w:rFonts w:ascii="Times New Roman" w:hAnsi="Times New Roman" w:cs="Times New Roman"/>
          <w:bCs/>
          <w:sz w:val="24"/>
          <w:szCs w:val="24"/>
        </w:rPr>
        <w:t>позитивного</w:t>
      </w:r>
      <w:proofErr w:type="gramEnd"/>
      <w:r w:rsidRPr="00624D97">
        <w:rPr>
          <w:rFonts w:ascii="Times New Roman" w:hAnsi="Times New Roman" w:cs="Times New Roman"/>
          <w:bCs/>
          <w:sz w:val="24"/>
          <w:szCs w:val="24"/>
        </w:rPr>
        <w:t xml:space="preserve"> </w:t>
      </w:r>
      <w:proofErr w:type="spellStart"/>
      <w:r w:rsidRPr="00624D97">
        <w:rPr>
          <w:rFonts w:ascii="Times New Roman" w:hAnsi="Times New Roman" w:cs="Times New Roman"/>
          <w:bCs/>
          <w:sz w:val="24"/>
          <w:szCs w:val="24"/>
        </w:rPr>
        <w:t>самоотношения</w:t>
      </w:r>
      <w:proofErr w:type="spellEnd"/>
      <w:r w:rsidRPr="00624D97">
        <w:rPr>
          <w:rFonts w:ascii="Times New Roman" w:hAnsi="Times New Roman" w:cs="Times New Roman"/>
          <w:bCs/>
          <w:sz w:val="24"/>
          <w:szCs w:val="24"/>
        </w:rPr>
        <w:t xml:space="preserve">. Формирование осознания </w:t>
      </w:r>
      <w:proofErr w:type="gramStart"/>
      <w:r w:rsidRPr="00624D97">
        <w:rPr>
          <w:rFonts w:ascii="Times New Roman" w:hAnsi="Times New Roman" w:cs="Times New Roman"/>
          <w:bCs/>
          <w:sz w:val="24"/>
          <w:szCs w:val="24"/>
        </w:rPr>
        <w:t>обучающимися</w:t>
      </w:r>
      <w:proofErr w:type="gramEnd"/>
      <w:r w:rsidRPr="00624D97">
        <w:rPr>
          <w:rFonts w:ascii="Times New Roman" w:hAnsi="Times New Roman" w:cs="Times New Roman"/>
          <w:bCs/>
          <w:sz w:val="24"/>
          <w:szCs w:val="24"/>
        </w:rPr>
        <w:t xml:space="preserve">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самоизменения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другого: развитие навыков анализа каче</w:t>
      </w:r>
      <w:proofErr w:type="gramStart"/>
      <w:r w:rsidRPr="00624D97">
        <w:rPr>
          <w:rFonts w:ascii="Times New Roman" w:hAnsi="Times New Roman" w:cs="Times New Roman"/>
          <w:bCs/>
          <w:sz w:val="24"/>
          <w:szCs w:val="24"/>
        </w:rPr>
        <w:t>ств др</w:t>
      </w:r>
      <w:proofErr w:type="gramEnd"/>
      <w:r w:rsidRPr="00624D97">
        <w:rPr>
          <w:rFonts w:ascii="Times New Roman" w:hAnsi="Times New Roman" w:cs="Times New Roman"/>
          <w:bCs/>
          <w:sz w:val="24"/>
          <w:szCs w:val="24"/>
        </w:rPr>
        <w:t>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образа желаемого будущего. Повышение уверенности в себе и развитие самостоятельности.</w:t>
      </w:r>
    </w:p>
    <w:p w:rsidR="00312596" w:rsidRPr="00624D97" w:rsidRDefault="00312596" w:rsidP="00312596">
      <w:pPr>
        <w:spacing w:after="0" w:line="240" w:lineRule="auto"/>
        <w:ind w:firstLine="709"/>
        <w:jc w:val="both"/>
        <w:rPr>
          <w:rFonts w:ascii="Times New Roman" w:hAnsi="Times New Roman" w:cs="Times New Roman"/>
          <w:bCs/>
          <w:sz w:val="24"/>
          <w:szCs w:val="24"/>
        </w:rPr>
      </w:pPr>
    </w:p>
    <w:p w:rsidR="00312596" w:rsidRPr="00624D97" w:rsidRDefault="00DB6757" w:rsidP="00312596">
      <w:pPr>
        <w:spacing w:after="0" w:line="240" w:lineRule="auto"/>
        <w:ind w:firstLine="709"/>
        <w:jc w:val="both"/>
        <w:rPr>
          <w:rFonts w:ascii="Times New Roman" w:hAnsi="Times New Roman" w:cs="Times New Roman"/>
          <w:b/>
          <w:bCs/>
          <w:sz w:val="24"/>
          <w:szCs w:val="24"/>
        </w:rPr>
      </w:pPr>
      <w:r w:rsidRPr="00624D97">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312596" w:rsidRPr="00624D97" w:rsidRDefault="00DB6757" w:rsidP="00312596">
      <w:pPr>
        <w:spacing w:after="0" w:line="240" w:lineRule="auto"/>
        <w:ind w:firstLine="709"/>
        <w:jc w:val="both"/>
        <w:rPr>
          <w:rFonts w:ascii="Times New Roman" w:hAnsi="Times New Roman" w:cs="Times New Roman"/>
          <w:bCs/>
          <w:sz w:val="24"/>
          <w:szCs w:val="24"/>
        </w:rPr>
      </w:pPr>
      <w:r w:rsidRPr="00624D97">
        <w:rPr>
          <w:rFonts w:ascii="Times New Roman" w:hAnsi="Times New Roman" w:cs="Times New Roman"/>
          <w:bCs/>
          <w:sz w:val="24"/>
          <w:szCs w:val="24"/>
        </w:rPr>
        <w:lastRenderedPageBreak/>
        <w:t xml:space="preserve">Тренировка длительности удержания внимания. Задания на работу с </w:t>
      </w:r>
      <w:proofErr w:type="gramStart"/>
      <w:r w:rsidRPr="00624D97">
        <w:rPr>
          <w:rFonts w:ascii="Times New Roman" w:hAnsi="Times New Roman" w:cs="Times New Roman"/>
          <w:bCs/>
          <w:sz w:val="24"/>
          <w:szCs w:val="24"/>
        </w:rPr>
        <w:t>обратным</w:t>
      </w:r>
      <w:proofErr w:type="gramEnd"/>
      <w:r w:rsidRPr="00624D97">
        <w:rPr>
          <w:rFonts w:ascii="Times New Roman" w:hAnsi="Times New Roman" w:cs="Times New Roman"/>
          <w:bCs/>
          <w:sz w:val="24"/>
          <w:szCs w:val="24"/>
        </w:rPr>
        <w:t xml:space="preserve"> рядом чисел, отработка переключения с программы на программу. Интериоризация программы работы обратного ряда чисел, самостоятельное построение программы. Интериоризация программ работы с прямым и обратным рядами чисел. Закрепление работы с </w:t>
      </w:r>
      <w:proofErr w:type="gramStart"/>
      <w:r w:rsidRPr="00624D97">
        <w:rPr>
          <w:rFonts w:ascii="Times New Roman" w:hAnsi="Times New Roman" w:cs="Times New Roman"/>
          <w:bCs/>
          <w:sz w:val="24"/>
          <w:szCs w:val="24"/>
        </w:rPr>
        <w:t>обратным</w:t>
      </w:r>
      <w:proofErr w:type="gramEnd"/>
      <w:r w:rsidRPr="00624D97">
        <w:rPr>
          <w:rFonts w:ascii="Times New Roman" w:hAnsi="Times New Roman" w:cs="Times New Roman"/>
          <w:bCs/>
          <w:sz w:val="24"/>
          <w:szCs w:val="24"/>
        </w:rPr>
        <w:t xml:space="preserve">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w:t>
      </w:r>
      <w:proofErr w:type="gramStart"/>
      <w:r w:rsidRPr="00624D97">
        <w:rPr>
          <w:rFonts w:ascii="Times New Roman" w:hAnsi="Times New Roman" w:cs="Times New Roman"/>
          <w:bCs/>
          <w:sz w:val="24"/>
          <w:szCs w:val="24"/>
        </w:rPr>
        <w:t>цифро-буквенном</w:t>
      </w:r>
      <w:proofErr w:type="gramEnd"/>
      <w:r w:rsidRPr="00624D97">
        <w:rPr>
          <w:rFonts w:ascii="Times New Roman" w:hAnsi="Times New Roman" w:cs="Times New Roman"/>
          <w:bCs/>
          <w:sz w:val="24"/>
          <w:szCs w:val="24"/>
        </w:rPr>
        <w:t xml:space="preserve">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w:t>
      </w:r>
      <w:proofErr w:type="gramStart"/>
      <w:r w:rsidRPr="00624D97">
        <w:rPr>
          <w:rFonts w:ascii="Times New Roman" w:hAnsi="Times New Roman" w:cs="Times New Roman"/>
          <w:bCs/>
          <w:sz w:val="24"/>
          <w:szCs w:val="24"/>
        </w:rPr>
        <w:t>Проверка возможности построения программы с параллельными рядами чисел по аналогии с предыдущими.</w:t>
      </w:r>
      <w:proofErr w:type="gramEnd"/>
      <w:r w:rsidRPr="00624D97">
        <w:rPr>
          <w:rFonts w:ascii="Times New Roman" w:hAnsi="Times New Roman" w:cs="Times New Roman"/>
          <w:bCs/>
          <w:sz w:val="24"/>
          <w:szCs w:val="24"/>
        </w:rPr>
        <w:t xml:space="preserve">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312596" w:rsidRPr="00624D97" w:rsidRDefault="00312596" w:rsidP="00312596">
      <w:pPr>
        <w:spacing w:after="0" w:line="240" w:lineRule="auto"/>
        <w:ind w:firstLine="709"/>
        <w:jc w:val="both"/>
        <w:rPr>
          <w:rFonts w:ascii="Times New Roman" w:hAnsi="Times New Roman" w:cs="Times New Roman"/>
          <w:bCs/>
          <w:sz w:val="24"/>
          <w:szCs w:val="24"/>
        </w:rPr>
      </w:pPr>
    </w:p>
    <w:p w:rsidR="00A815B5" w:rsidRPr="00624D97" w:rsidRDefault="00A815B5" w:rsidP="00A815B5">
      <w:pPr>
        <w:pStyle w:val="1"/>
        <w:rPr>
          <w:sz w:val="24"/>
          <w:szCs w:val="24"/>
        </w:rPr>
      </w:pPr>
      <w:bookmarkStart w:id="14" w:name="_Toc147495073"/>
      <w:bookmarkStart w:id="15" w:name="_Toc99284471"/>
      <w:r w:rsidRPr="00624D97">
        <w:rPr>
          <w:sz w:val="24"/>
          <w:szCs w:val="24"/>
        </w:rPr>
        <w:t>ПЛАНИРУЕМЫЕ РЕЗУЛЬТАТЫ ПО КОРРЕКЦИОННОМУ КУРСУ «ПСИХОКОРРЕКЦИОННЫЕ ЗАНЯТИЯ (</w:t>
      </w:r>
      <w:r w:rsidR="00020952" w:rsidRPr="00624D97">
        <w:rPr>
          <w:sz w:val="24"/>
          <w:szCs w:val="24"/>
        </w:rPr>
        <w:t>ПСИХОЛОГИЧЕСКИЕ</w:t>
      </w:r>
      <w:r w:rsidRPr="00624D97">
        <w:rPr>
          <w:sz w:val="24"/>
          <w:szCs w:val="24"/>
        </w:rPr>
        <w:t>)»</w:t>
      </w:r>
      <w:bookmarkEnd w:id="14"/>
      <w:bookmarkEnd w:id="15"/>
    </w:p>
    <w:p w:rsidR="00A57F4C" w:rsidRPr="00624D97" w:rsidRDefault="00A57F4C" w:rsidP="00AA1E39">
      <w:pPr>
        <w:spacing w:after="0" w:line="240" w:lineRule="auto"/>
        <w:ind w:firstLine="709"/>
        <w:jc w:val="both"/>
        <w:rPr>
          <w:rFonts w:ascii="Times New Roman" w:hAnsi="Times New Roman" w:cs="Times New Roman"/>
          <w:bCs/>
          <w:sz w:val="24"/>
          <w:szCs w:val="24"/>
        </w:rPr>
      </w:pPr>
    </w:p>
    <w:p w:rsidR="00AA1E39" w:rsidRPr="00624D97" w:rsidRDefault="00AA1E39" w:rsidP="00AA1E39">
      <w:pPr>
        <w:spacing w:after="0" w:line="240" w:lineRule="auto"/>
        <w:ind w:firstLine="709"/>
        <w:jc w:val="both"/>
        <w:rPr>
          <w:rFonts w:ascii="Times New Roman" w:hAnsi="Times New Roman" w:cs="Times New Roman"/>
          <w:b/>
          <w:bCs/>
          <w:i/>
          <w:sz w:val="24"/>
          <w:szCs w:val="24"/>
        </w:rPr>
      </w:pPr>
      <w:r w:rsidRPr="00624D97">
        <w:rPr>
          <w:rFonts w:ascii="Times New Roman" w:hAnsi="Times New Roman" w:cs="Times New Roman"/>
          <w:b/>
          <w:bCs/>
          <w:i/>
          <w:sz w:val="24"/>
          <w:szCs w:val="24"/>
        </w:rPr>
        <w:t>В области адаптации обучающегося к началу школьного обучения:</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позитивное отношение к посещению школы;</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соблюдение школьной дисциплины;</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ориентировка в пространстве класса и школьном здании;</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социально-нормативное обращение к педагогу;</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социально-нормативное поведение в общественных местах школы;</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школьной мотивации.</w:t>
      </w:r>
    </w:p>
    <w:p w:rsidR="00A57F4C" w:rsidRPr="00624D97" w:rsidRDefault="00A57F4C" w:rsidP="00AA1E39">
      <w:pPr>
        <w:spacing w:after="0" w:line="240" w:lineRule="auto"/>
        <w:ind w:firstLine="709"/>
        <w:jc w:val="both"/>
        <w:rPr>
          <w:rFonts w:ascii="Times New Roman" w:hAnsi="Times New Roman" w:cs="Times New Roman"/>
          <w:bCs/>
          <w:sz w:val="24"/>
          <w:szCs w:val="24"/>
        </w:rPr>
      </w:pPr>
    </w:p>
    <w:p w:rsidR="00AA1E39" w:rsidRPr="00624D97" w:rsidRDefault="00AA1E39" w:rsidP="00AA1E39">
      <w:pPr>
        <w:spacing w:after="0" w:line="240" w:lineRule="auto"/>
        <w:ind w:firstLine="709"/>
        <w:jc w:val="both"/>
        <w:rPr>
          <w:rFonts w:ascii="Times New Roman" w:hAnsi="Times New Roman" w:cs="Times New Roman"/>
          <w:b/>
          <w:bCs/>
          <w:i/>
          <w:sz w:val="24"/>
          <w:szCs w:val="24"/>
        </w:rPr>
      </w:pPr>
      <w:r w:rsidRPr="00624D97">
        <w:rPr>
          <w:rFonts w:ascii="Times New Roman" w:hAnsi="Times New Roman" w:cs="Times New Roman"/>
          <w:b/>
          <w:bCs/>
          <w:i/>
          <w:sz w:val="24"/>
          <w:szCs w:val="24"/>
        </w:rPr>
        <w:t>В области развития произвольной регуляции деятельности и поведения:</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осознания необходимости прилагать усилия для полноценного выполнения заданий;</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дифференцированной самооценки (постарался-не постарался, справился – не справился);</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умения составлять программу действий (возможно совместно </w:t>
      </w:r>
      <w:proofErr w:type="gramStart"/>
      <w:r w:rsidRPr="00624D97">
        <w:rPr>
          <w:rFonts w:ascii="Times New Roman" w:hAnsi="Times New Roman" w:cs="Times New Roman"/>
          <w:bCs/>
          <w:sz w:val="24"/>
          <w:szCs w:val="24"/>
        </w:rPr>
        <w:t>со</w:t>
      </w:r>
      <w:proofErr w:type="gramEnd"/>
      <w:r w:rsidRPr="00624D97">
        <w:rPr>
          <w:rFonts w:ascii="Times New Roman" w:hAnsi="Times New Roman" w:cs="Times New Roman"/>
          <w:bCs/>
          <w:sz w:val="24"/>
          <w:szCs w:val="24"/>
        </w:rPr>
        <w:t xml:space="preserve"> взрослым);</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умения соотносить полученный результат с образцом, исправляя замеченные недочеты (у соседа, у себя);</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формирование способности задерживать непосредственные импульсивные реакции, действовать в плане </w:t>
      </w:r>
      <w:proofErr w:type="gramStart"/>
      <w:r w:rsidRPr="00624D97">
        <w:rPr>
          <w:rFonts w:ascii="Times New Roman" w:hAnsi="Times New Roman" w:cs="Times New Roman"/>
          <w:bCs/>
          <w:sz w:val="24"/>
          <w:szCs w:val="24"/>
        </w:rPr>
        <w:t>заданного</w:t>
      </w:r>
      <w:proofErr w:type="gramEnd"/>
      <w:r w:rsidRPr="00624D97">
        <w:rPr>
          <w:rFonts w:ascii="Times New Roman" w:hAnsi="Times New Roman" w:cs="Times New Roman"/>
          <w:bCs/>
          <w:sz w:val="24"/>
          <w:szCs w:val="24"/>
        </w:rPr>
        <w:t xml:space="preserve">, не отвлекаясь на посторонние раздражители; </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способность правильно воспроизводить несложный графический образец; </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относительно объективно оценивать достигнутый результат деятельности;</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давать словесный отчет о проделанной работе;</w:t>
      </w:r>
    </w:p>
    <w:p w:rsidR="00AA1E39" w:rsidRPr="00624D97"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способности к переносу полученных навыков на реальную учебную деятельность.</w:t>
      </w:r>
    </w:p>
    <w:p w:rsidR="00A57F4C" w:rsidRPr="00624D97" w:rsidRDefault="00A57F4C" w:rsidP="00AA1E39">
      <w:pPr>
        <w:spacing w:after="0" w:line="240" w:lineRule="auto"/>
        <w:ind w:firstLine="709"/>
        <w:jc w:val="both"/>
        <w:rPr>
          <w:rFonts w:ascii="Times New Roman" w:hAnsi="Times New Roman" w:cs="Times New Roman"/>
          <w:bCs/>
          <w:sz w:val="24"/>
          <w:szCs w:val="24"/>
        </w:rPr>
      </w:pPr>
    </w:p>
    <w:p w:rsidR="00AA1E39" w:rsidRPr="00624D97" w:rsidRDefault="00AA1E39" w:rsidP="00AA1E39">
      <w:pPr>
        <w:spacing w:after="0" w:line="240" w:lineRule="auto"/>
        <w:ind w:firstLine="709"/>
        <w:jc w:val="both"/>
        <w:rPr>
          <w:rFonts w:ascii="Times New Roman" w:hAnsi="Times New Roman" w:cs="Times New Roman"/>
          <w:b/>
          <w:bCs/>
          <w:i/>
          <w:sz w:val="24"/>
          <w:szCs w:val="24"/>
        </w:rPr>
      </w:pPr>
      <w:r w:rsidRPr="00624D97">
        <w:rPr>
          <w:rFonts w:ascii="Times New Roman" w:hAnsi="Times New Roman" w:cs="Times New Roman"/>
          <w:b/>
          <w:bCs/>
          <w:i/>
          <w:sz w:val="24"/>
          <w:szCs w:val="24"/>
        </w:rPr>
        <w:t>В области коррекции недостатков развития познавательной сферы и формирования высших психических функций:</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совершенствование мотивационно-целевой основы учебно-познавательной деятельности;</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lastRenderedPageBreak/>
        <w:t>улучшение качества понимания инструкции, возможность осуществлять последовательные действия на основе словесной инструкции;</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возможность осуществлять перцептивную классификацию объектов, соотносить предметы с сенсорными эталонами,</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возможность концентрации и произвольного удержания внимания;</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способность концентрироваться на запоминаемом материале и удерживать в оперативной памяти более пяти единиц </w:t>
      </w:r>
      <w:proofErr w:type="gramStart"/>
      <w:r w:rsidRPr="00624D97">
        <w:rPr>
          <w:rFonts w:ascii="Times New Roman" w:hAnsi="Times New Roman" w:cs="Times New Roman"/>
          <w:bCs/>
          <w:sz w:val="24"/>
          <w:szCs w:val="24"/>
        </w:rPr>
        <w:t>запоминаемого</w:t>
      </w:r>
      <w:proofErr w:type="gramEnd"/>
      <w:r w:rsidRPr="00624D97">
        <w:rPr>
          <w:rFonts w:ascii="Times New Roman" w:hAnsi="Times New Roman" w:cs="Times New Roman"/>
          <w:bCs/>
          <w:sz w:val="24"/>
          <w:szCs w:val="24"/>
        </w:rPr>
        <w:t>;</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воспроизводить требуемое пространственное соотношение частей объекта;</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к установлению сходства и различий, простых закономерностей;</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возможность приходить к простому умозаключению и обосновывать его;</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возможность опредмечивания графических знаков;</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способность к вербализации своих действий; </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осознавать свои затруднения, обращаясь за помощью;</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решать учебно-познавательные задачи не только в действенном, но и в образном и умственном плане.</w:t>
      </w:r>
    </w:p>
    <w:p w:rsidR="00A57F4C" w:rsidRPr="00624D97" w:rsidRDefault="00A57F4C" w:rsidP="00AA1E39">
      <w:pPr>
        <w:spacing w:after="0" w:line="240" w:lineRule="auto"/>
        <w:ind w:firstLine="709"/>
        <w:jc w:val="both"/>
        <w:rPr>
          <w:rFonts w:ascii="Times New Roman" w:hAnsi="Times New Roman" w:cs="Times New Roman"/>
          <w:bCs/>
          <w:sz w:val="24"/>
          <w:szCs w:val="24"/>
        </w:rPr>
      </w:pPr>
    </w:p>
    <w:p w:rsidR="00AA1E39" w:rsidRPr="00624D97" w:rsidRDefault="00AA1E39" w:rsidP="00AA1E39">
      <w:pPr>
        <w:spacing w:after="0" w:line="240" w:lineRule="auto"/>
        <w:ind w:firstLine="709"/>
        <w:jc w:val="both"/>
        <w:rPr>
          <w:rFonts w:ascii="Times New Roman" w:eastAsiaTheme="minorHAnsi" w:hAnsi="Times New Roman" w:cs="Times New Roman"/>
          <w:b/>
          <w:bCs/>
          <w:i/>
          <w:sz w:val="24"/>
          <w:szCs w:val="24"/>
          <w:lang w:eastAsia="en-US"/>
        </w:rPr>
      </w:pPr>
      <w:r w:rsidRPr="00624D97">
        <w:rPr>
          <w:rFonts w:ascii="Times New Roman" w:hAnsi="Times New Roman" w:cs="Times New Roman"/>
          <w:b/>
          <w:bCs/>
          <w:i/>
          <w:sz w:val="24"/>
          <w:szCs w:val="24"/>
        </w:rPr>
        <w:t xml:space="preserve">В области развития эмоционально-личностной сферы и коррекции ее </w:t>
      </w:r>
      <w:r w:rsidRPr="00624D97">
        <w:rPr>
          <w:rFonts w:ascii="Times New Roman" w:eastAsiaTheme="minorHAnsi" w:hAnsi="Times New Roman" w:cs="Times New Roman"/>
          <w:b/>
          <w:bCs/>
          <w:i/>
          <w:sz w:val="24"/>
          <w:szCs w:val="24"/>
          <w:lang w:eastAsia="en-US"/>
        </w:rPr>
        <w:t>недостатков:</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уменьшение количества (выраженности) нежелательных аффективных реакций;</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переживать чувство гордости за свою семью, свои успехи, вербализовать повод для гордости;</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отдельные проявления попыток задержать непосредственную (негативную) эмоциональную реакцию.</w:t>
      </w:r>
    </w:p>
    <w:p w:rsidR="00A57F4C" w:rsidRPr="00624D97" w:rsidRDefault="00A57F4C" w:rsidP="00AA1E39">
      <w:pPr>
        <w:spacing w:after="0" w:line="240" w:lineRule="auto"/>
        <w:ind w:firstLine="709"/>
        <w:jc w:val="both"/>
        <w:rPr>
          <w:rFonts w:ascii="Times New Roman" w:hAnsi="Times New Roman" w:cs="Times New Roman"/>
          <w:bCs/>
          <w:sz w:val="24"/>
          <w:szCs w:val="24"/>
        </w:rPr>
      </w:pPr>
    </w:p>
    <w:p w:rsidR="00AA1E39" w:rsidRPr="00624D97" w:rsidRDefault="00AA1E39" w:rsidP="00AA1E39">
      <w:pPr>
        <w:spacing w:after="0" w:line="240" w:lineRule="auto"/>
        <w:ind w:firstLine="709"/>
        <w:jc w:val="both"/>
        <w:rPr>
          <w:rFonts w:ascii="Times New Roman" w:hAnsi="Times New Roman" w:cs="Times New Roman"/>
          <w:b/>
          <w:bCs/>
          <w:i/>
          <w:sz w:val="24"/>
          <w:szCs w:val="24"/>
        </w:rPr>
      </w:pPr>
      <w:r w:rsidRPr="00624D97">
        <w:rPr>
          <w:rFonts w:ascii="Times New Roman" w:hAnsi="Times New Roman" w:cs="Times New Roman"/>
          <w:b/>
          <w:bCs/>
          <w:i/>
          <w:sz w:val="24"/>
          <w:szCs w:val="24"/>
        </w:rPr>
        <w:t xml:space="preserve">В области развития коммуникативной сферы и способности к продуктивному взаимодействию с окружающими: </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способность обращать внимание на внешний вид, настроение, успехи одноклассников;</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уменьшение проявлений эгоцентризма и количества конфликтных ситуаций;</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снижение количества проявлений агрессивного поведения, в т.ч. вербальной агрессии;</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формирование умения дифференцировать ситуации личностного и делового общения;</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овладение формулами речевого этикета;</w:t>
      </w:r>
    </w:p>
    <w:p w:rsidR="00AA1E39"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снижение проявлений тревожности и агрессивности по отношению к сверстникам и педагогам;</w:t>
      </w:r>
    </w:p>
    <w:p w:rsidR="00A815B5" w:rsidRPr="00624D97"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624D97">
        <w:rPr>
          <w:rFonts w:ascii="Times New Roman" w:hAnsi="Times New Roman" w:cs="Times New Roman"/>
          <w:bCs/>
          <w:sz w:val="24"/>
          <w:szCs w:val="24"/>
        </w:rPr>
        <w:t>повышение и стабилизация социометрического статуса ребенка.</w:t>
      </w:r>
    </w:p>
    <w:p w:rsidR="001D62EF" w:rsidRPr="00624D97" w:rsidRDefault="001D62EF">
      <w:pPr>
        <w:rPr>
          <w:rFonts w:ascii="Times New Roman" w:hAnsi="Times New Roman" w:cs="Times New Roman"/>
          <w:b/>
          <w:sz w:val="24"/>
          <w:szCs w:val="24"/>
        </w:rPr>
      </w:pPr>
      <w:r w:rsidRPr="00624D97">
        <w:rPr>
          <w:rFonts w:ascii="Times New Roman" w:hAnsi="Times New Roman" w:cs="Times New Roman"/>
          <w:b/>
          <w:sz w:val="24"/>
          <w:szCs w:val="24"/>
        </w:rPr>
        <w:br w:type="page"/>
      </w:r>
    </w:p>
    <w:p w:rsidR="00F24185" w:rsidRPr="00624D97" w:rsidRDefault="00F24185" w:rsidP="001D62EF">
      <w:pPr>
        <w:pStyle w:val="1"/>
        <w:rPr>
          <w:sz w:val="24"/>
          <w:szCs w:val="24"/>
        </w:rPr>
      </w:pPr>
      <w:bookmarkStart w:id="16" w:name="_Toc147495074"/>
      <w:r w:rsidRPr="00624D97">
        <w:rPr>
          <w:sz w:val="24"/>
          <w:szCs w:val="24"/>
        </w:rPr>
        <w:lastRenderedPageBreak/>
        <w:t>ТЕМАТИЧЕСКОЕ ПЛАНИРОВАНИЕ</w:t>
      </w:r>
      <w:bookmarkEnd w:id="16"/>
    </w:p>
    <w:p w:rsidR="001D62EF" w:rsidRPr="00624D97" w:rsidRDefault="001D62EF" w:rsidP="000D0F55">
      <w:pPr>
        <w:pStyle w:val="af"/>
        <w:spacing w:line="240" w:lineRule="auto"/>
        <w:ind w:firstLine="709"/>
        <w:rPr>
          <w:caps w:val="0"/>
          <w:color w:val="auto"/>
          <w:sz w:val="24"/>
          <w:szCs w:val="24"/>
        </w:rPr>
      </w:pPr>
    </w:p>
    <w:p w:rsidR="00A815B5" w:rsidRPr="00624D97" w:rsidRDefault="00396838" w:rsidP="00396838">
      <w:pPr>
        <w:pStyle w:val="af"/>
        <w:spacing w:line="240" w:lineRule="auto"/>
        <w:ind w:firstLine="709"/>
        <w:rPr>
          <w:caps w:val="0"/>
          <w:color w:val="auto"/>
          <w:sz w:val="24"/>
          <w:szCs w:val="24"/>
        </w:rPr>
      </w:pPr>
      <w:r w:rsidRPr="00624D97">
        <w:rPr>
          <w:caps w:val="0"/>
          <w:color w:val="auto"/>
          <w:sz w:val="24"/>
          <w:szCs w:val="24"/>
        </w:rPr>
        <w:t>Коррекционный курс «Психокоррекционные занятия (</w:t>
      </w:r>
      <w:r w:rsidR="00A57F4C" w:rsidRPr="00624D97">
        <w:rPr>
          <w:caps w:val="0"/>
          <w:color w:val="auto"/>
          <w:sz w:val="24"/>
          <w:szCs w:val="24"/>
        </w:rPr>
        <w:t>психологические</w:t>
      </w:r>
      <w:r w:rsidRPr="00624D97">
        <w:rPr>
          <w:caps w:val="0"/>
          <w:color w:val="auto"/>
          <w:sz w:val="24"/>
          <w:szCs w:val="24"/>
        </w:rPr>
        <w:t xml:space="preserve">)» является частью программы коррекционной работы и обязателен для изучения. </w:t>
      </w:r>
    </w:p>
    <w:p w:rsidR="00A815B5" w:rsidRPr="00624D97" w:rsidRDefault="00A815B5" w:rsidP="00396838">
      <w:pPr>
        <w:pStyle w:val="af"/>
        <w:spacing w:line="240" w:lineRule="auto"/>
        <w:ind w:firstLine="709"/>
        <w:rPr>
          <w:caps w:val="0"/>
          <w:color w:val="auto"/>
          <w:sz w:val="24"/>
          <w:szCs w:val="24"/>
        </w:rPr>
      </w:pPr>
      <w:r w:rsidRPr="00624D97">
        <w:rPr>
          <w:caps w:val="0"/>
          <w:color w:val="auto"/>
          <w:sz w:val="24"/>
          <w:szCs w:val="24"/>
        </w:rPr>
        <w:t xml:space="preserve">Программа курса строится по модульному принципу, который позволяет максимально индивидуализировать ее содержание в соответствии с особенностями </w:t>
      </w:r>
      <w:proofErr w:type="gramStart"/>
      <w:r w:rsidRPr="00624D97">
        <w:rPr>
          <w:caps w:val="0"/>
          <w:color w:val="auto"/>
          <w:sz w:val="24"/>
          <w:szCs w:val="24"/>
        </w:rPr>
        <w:t>обучающихся</w:t>
      </w:r>
      <w:proofErr w:type="gramEnd"/>
      <w:r w:rsidRPr="00624D97">
        <w:rPr>
          <w:caps w:val="0"/>
          <w:color w:val="auto"/>
          <w:sz w:val="24"/>
          <w:szCs w:val="24"/>
        </w:rPr>
        <w:t xml:space="preserve">. Количество часов на изучение каждого модуля может варьироваться – уменьшаться или увеличиваться при сохранении общего объема часов на весь курс. Помимо этого, </w:t>
      </w:r>
      <w:r w:rsidR="00A57F4C" w:rsidRPr="00624D97">
        <w:rPr>
          <w:caps w:val="0"/>
          <w:color w:val="auto"/>
          <w:sz w:val="24"/>
          <w:szCs w:val="24"/>
        </w:rPr>
        <w:t>педагог-психолог</w:t>
      </w:r>
      <w:r w:rsidRPr="00624D97">
        <w:rPr>
          <w:caps w:val="0"/>
          <w:color w:val="auto"/>
          <w:sz w:val="24"/>
          <w:szCs w:val="24"/>
        </w:rPr>
        <w:t xml:space="preserve"> может значительно редуцировать содержательный объем модуля или совсем исключить его, если функция или познавательный процесс, на коррекцию </w:t>
      </w:r>
      <w:proofErr w:type="gramStart"/>
      <w:r w:rsidRPr="00624D97">
        <w:rPr>
          <w:caps w:val="0"/>
          <w:color w:val="auto"/>
          <w:sz w:val="24"/>
          <w:szCs w:val="24"/>
        </w:rPr>
        <w:t>которых</w:t>
      </w:r>
      <w:proofErr w:type="gramEnd"/>
      <w:r w:rsidRPr="00624D97">
        <w:rPr>
          <w:caps w:val="0"/>
          <w:color w:val="auto"/>
          <w:sz w:val="24"/>
          <w:szCs w:val="24"/>
        </w:rPr>
        <w:t xml:space="preserve"> направлен модуль, наиболее сохранны у ребенка.</w:t>
      </w:r>
    </w:p>
    <w:p w:rsidR="00715424" w:rsidRPr="00624D97" w:rsidRDefault="007B0F21" w:rsidP="000D0F55">
      <w:pPr>
        <w:pStyle w:val="af"/>
        <w:spacing w:line="240" w:lineRule="auto"/>
        <w:ind w:firstLine="709"/>
        <w:rPr>
          <w:caps w:val="0"/>
          <w:color w:val="auto"/>
          <w:sz w:val="24"/>
          <w:szCs w:val="24"/>
        </w:rPr>
      </w:pPr>
      <w:r w:rsidRPr="00624D97">
        <w:rPr>
          <w:caps w:val="0"/>
          <w:color w:val="auto"/>
          <w:sz w:val="24"/>
          <w:szCs w:val="24"/>
        </w:rPr>
        <w:t xml:space="preserve">Организация вправе сама вносить изменения в содержание и распределение учебного материала по годам обучения, в последовательность изучения </w:t>
      </w:r>
      <w:r w:rsidR="00517B47" w:rsidRPr="00624D97">
        <w:rPr>
          <w:caps w:val="0"/>
          <w:color w:val="auto"/>
          <w:sz w:val="24"/>
          <w:szCs w:val="24"/>
        </w:rPr>
        <w:t>модулей</w:t>
      </w:r>
      <w:r w:rsidRPr="00624D97">
        <w:rPr>
          <w:caps w:val="0"/>
          <w:color w:val="auto"/>
          <w:sz w:val="24"/>
          <w:szCs w:val="24"/>
        </w:rPr>
        <w:t xml:space="preserve">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w:t>
      </w:r>
      <w:proofErr w:type="spellStart"/>
      <w:r w:rsidRPr="00624D97">
        <w:rPr>
          <w:caps w:val="0"/>
          <w:color w:val="auto"/>
          <w:sz w:val="24"/>
          <w:szCs w:val="24"/>
        </w:rPr>
        <w:t>усвоенности</w:t>
      </w:r>
      <w:proofErr w:type="spellEnd"/>
      <w:r w:rsidRPr="00624D97">
        <w:rPr>
          <w:caps w:val="0"/>
          <w:color w:val="auto"/>
          <w:sz w:val="24"/>
          <w:szCs w:val="24"/>
        </w:rPr>
        <w:t xml:space="preserve"> ими учебных тем</w:t>
      </w:r>
      <w:r w:rsidR="00C76F7B" w:rsidRPr="00624D97">
        <w:rPr>
          <w:caps w:val="0"/>
          <w:color w:val="auto"/>
          <w:sz w:val="24"/>
          <w:szCs w:val="24"/>
        </w:rPr>
        <w:t xml:space="preserve">, </w:t>
      </w:r>
      <w:proofErr w:type="spellStart"/>
      <w:r w:rsidR="00C76F7B" w:rsidRPr="00624D97">
        <w:rPr>
          <w:caps w:val="0"/>
          <w:color w:val="auto"/>
          <w:sz w:val="24"/>
          <w:szCs w:val="24"/>
        </w:rPr>
        <w:t>рекомендациями</w:t>
      </w:r>
      <w:r w:rsidR="009C68A0" w:rsidRPr="00624D97">
        <w:rPr>
          <w:caps w:val="0"/>
          <w:color w:val="auto"/>
          <w:sz w:val="24"/>
          <w:szCs w:val="24"/>
        </w:rPr>
        <w:t>ППк</w:t>
      </w:r>
      <w:proofErr w:type="spellEnd"/>
      <w:r w:rsidRPr="00624D97">
        <w:rPr>
          <w:caps w:val="0"/>
          <w:color w:val="auto"/>
          <w:sz w:val="24"/>
          <w:szCs w:val="24"/>
        </w:rPr>
        <w:t>.</w:t>
      </w:r>
    </w:p>
    <w:p w:rsidR="000D0F55" w:rsidRPr="00624D97" w:rsidRDefault="000D0F55" w:rsidP="000D0F55">
      <w:pPr>
        <w:pStyle w:val="af"/>
        <w:spacing w:line="240" w:lineRule="auto"/>
        <w:ind w:firstLine="709"/>
        <w:rPr>
          <w:caps w:val="0"/>
          <w:color w:val="auto"/>
          <w:sz w:val="24"/>
          <w:szCs w:val="24"/>
        </w:rPr>
      </w:pPr>
      <w:r w:rsidRPr="00624D97">
        <w:rPr>
          <w:caps w:val="0"/>
          <w:color w:val="auto"/>
          <w:sz w:val="24"/>
          <w:szCs w:val="24"/>
        </w:rPr>
        <w:t xml:space="preserve">В разделе тематического планирования рабочей программы </w:t>
      </w:r>
      <w:r w:rsidR="00287BE9" w:rsidRPr="00624D97">
        <w:rPr>
          <w:caps w:val="0"/>
          <w:color w:val="auto"/>
          <w:sz w:val="24"/>
          <w:szCs w:val="24"/>
        </w:rPr>
        <w:t>педагога-психолога</w:t>
      </w:r>
      <w:r w:rsidRPr="00624D97">
        <w:rPr>
          <w:caps w:val="0"/>
          <w:color w:val="auto"/>
          <w:sz w:val="24"/>
          <w:szCs w:val="24"/>
        </w:rPr>
        <w:t>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0D0F55" w:rsidRPr="00624D97" w:rsidRDefault="000D0F55" w:rsidP="000D0F55">
      <w:pPr>
        <w:rPr>
          <w:rFonts w:ascii="Times New Roman" w:hAnsi="Times New Roman" w:cs="Times New Roman"/>
          <w:sz w:val="24"/>
          <w:szCs w:val="24"/>
        </w:rPr>
      </w:pPr>
    </w:p>
    <w:p w:rsidR="000D0F55" w:rsidRPr="00624D97" w:rsidRDefault="000D0F55" w:rsidP="000D0F55">
      <w:pPr>
        <w:pStyle w:val="af"/>
        <w:spacing w:line="240" w:lineRule="auto"/>
        <w:ind w:firstLine="709"/>
        <w:rPr>
          <w:caps w:val="0"/>
          <w:color w:val="auto"/>
          <w:sz w:val="24"/>
          <w:szCs w:val="24"/>
        </w:rPr>
      </w:pPr>
    </w:p>
    <w:sectPr w:rsidR="000D0F55" w:rsidRPr="00624D97" w:rsidSect="00800A33">
      <w:footerReference w:type="default" r:id="rId8"/>
      <w:footerReference w:type="first" r:id="rId9"/>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1E0" w:rsidRDefault="001651E0" w:rsidP="00EC74CD">
      <w:pPr>
        <w:spacing w:after="0" w:line="240" w:lineRule="auto"/>
      </w:pPr>
      <w:r>
        <w:separator/>
      </w:r>
    </w:p>
  </w:endnote>
  <w:endnote w:type="continuationSeparator" w:id="1">
    <w:p w:rsidR="001651E0" w:rsidRDefault="001651E0"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panose1 w:val="00000000000000000000"/>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709219"/>
      <w:docPartObj>
        <w:docPartGallery w:val="Page Numbers (Bottom of Page)"/>
        <w:docPartUnique/>
      </w:docPartObj>
    </w:sdtPr>
    <w:sdtContent>
      <w:p w:rsidR="001651E0" w:rsidRDefault="003F6BC6">
        <w:pPr>
          <w:pStyle w:val="aff"/>
          <w:jc w:val="center"/>
        </w:pPr>
        <w:r>
          <w:rPr>
            <w:noProof/>
          </w:rPr>
          <w:fldChar w:fldCharType="begin"/>
        </w:r>
        <w:r w:rsidR="001651E0">
          <w:rPr>
            <w:noProof/>
          </w:rPr>
          <w:instrText>PAGE   \* MERGEFORMAT</w:instrText>
        </w:r>
        <w:r>
          <w:rPr>
            <w:noProof/>
          </w:rPr>
          <w:fldChar w:fldCharType="separate"/>
        </w:r>
        <w:r w:rsidR="0023482B">
          <w:rPr>
            <w:noProof/>
          </w:rPr>
          <w:t>15</w:t>
        </w:r>
        <w:r>
          <w:rPr>
            <w:noProof/>
          </w:rPr>
          <w:fldChar w:fldCharType="end"/>
        </w:r>
      </w:p>
    </w:sdtContent>
  </w:sdt>
  <w:p w:rsidR="001651E0" w:rsidRDefault="001651E0">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124219"/>
      <w:docPartObj>
        <w:docPartGallery w:val="Page Numbers (Bottom of Page)"/>
        <w:docPartUnique/>
      </w:docPartObj>
    </w:sdtPr>
    <w:sdtContent>
      <w:p w:rsidR="0023482B" w:rsidRDefault="0023482B">
        <w:pPr>
          <w:pStyle w:val="aff"/>
          <w:jc w:val="right"/>
        </w:pPr>
        <w:fldSimple w:instr=" PAGE   \* MERGEFORMAT ">
          <w:r>
            <w:rPr>
              <w:noProof/>
            </w:rPr>
            <w:t>1</w:t>
          </w:r>
        </w:fldSimple>
      </w:p>
    </w:sdtContent>
  </w:sdt>
  <w:p w:rsidR="0023482B" w:rsidRDefault="0023482B">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1E0" w:rsidRDefault="001651E0" w:rsidP="00EC74CD">
      <w:pPr>
        <w:spacing w:after="0" w:line="240" w:lineRule="auto"/>
      </w:pPr>
      <w:r>
        <w:separator/>
      </w:r>
    </w:p>
  </w:footnote>
  <w:footnote w:type="continuationSeparator" w:id="1">
    <w:p w:rsidR="001651E0" w:rsidRDefault="001651E0" w:rsidP="00EC7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1CC1882"/>
    <w:multiLevelType w:val="hybridMultilevel"/>
    <w:tmpl w:val="D902E1B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DF5300"/>
    <w:multiLevelType w:val="hybridMultilevel"/>
    <w:tmpl w:val="F752AF8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3C71E17"/>
    <w:multiLevelType w:val="hybridMultilevel"/>
    <w:tmpl w:val="3A1EFCF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6575E0E"/>
    <w:multiLevelType w:val="hybridMultilevel"/>
    <w:tmpl w:val="068C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A04CF6"/>
    <w:multiLevelType w:val="hybridMultilevel"/>
    <w:tmpl w:val="A19EC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A4C56"/>
    <w:multiLevelType w:val="hybridMultilevel"/>
    <w:tmpl w:val="A27880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A5130"/>
    <w:multiLevelType w:val="hybridMultilevel"/>
    <w:tmpl w:val="B3E4D40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1EC3E6F"/>
    <w:multiLevelType w:val="hybridMultilevel"/>
    <w:tmpl w:val="BCD49CB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4D60EF0"/>
    <w:multiLevelType w:val="hybridMultilevel"/>
    <w:tmpl w:val="89D2B21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4FD648F"/>
    <w:multiLevelType w:val="hybridMultilevel"/>
    <w:tmpl w:val="374A65B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9D11C05"/>
    <w:multiLevelType w:val="hybridMultilevel"/>
    <w:tmpl w:val="396EC0B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A77737C"/>
    <w:multiLevelType w:val="hybridMultilevel"/>
    <w:tmpl w:val="37F29A0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C521D4C"/>
    <w:multiLevelType w:val="hybridMultilevel"/>
    <w:tmpl w:val="33909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DAE5018"/>
    <w:multiLevelType w:val="hybridMultilevel"/>
    <w:tmpl w:val="BEFC3FF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E641DE3"/>
    <w:multiLevelType w:val="hybridMultilevel"/>
    <w:tmpl w:val="948A10A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F7F01EB"/>
    <w:multiLevelType w:val="hybridMultilevel"/>
    <w:tmpl w:val="75387CC6"/>
    <w:lvl w:ilvl="0" w:tplc="2B3C02F2">
      <w:numFmt w:val="bullet"/>
      <w:lvlText w:val=""/>
      <w:lvlJc w:val="left"/>
      <w:pPr>
        <w:ind w:left="1407" w:hanging="255"/>
      </w:pPr>
      <w:rPr>
        <w:rFonts w:ascii="Symbol" w:eastAsia="Symbol" w:hAnsi="Symbol" w:cs="Symbol" w:hint="default"/>
        <w:w w:val="99"/>
        <w:sz w:val="20"/>
        <w:szCs w:val="20"/>
        <w:lang w:val="ru-RU" w:eastAsia="en-US" w:bidi="ar-SA"/>
      </w:rPr>
    </w:lvl>
    <w:lvl w:ilvl="1" w:tplc="3A8220F6">
      <w:numFmt w:val="bullet"/>
      <w:lvlText w:val=""/>
      <w:lvlJc w:val="left"/>
      <w:pPr>
        <w:ind w:left="1614" w:hanging="255"/>
      </w:pPr>
      <w:rPr>
        <w:rFonts w:ascii="Symbol" w:eastAsia="Symbol" w:hAnsi="Symbol" w:cs="Symbol" w:hint="default"/>
        <w:w w:val="99"/>
        <w:sz w:val="20"/>
        <w:szCs w:val="20"/>
        <w:lang w:val="ru-RU" w:eastAsia="en-US" w:bidi="ar-SA"/>
      </w:rPr>
    </w:lvl>
    <w:lvl w:ilvl="2" w:tplc="FCAE3B7E">
      <w:numFmt w:val="bullet"/>
      <w:lvlText w:val="•"/>
      <w:lvlJc w:val="left"/>
      <w:pPr>
        <w:ind w:left="1356" w:hanging="255"/>
      </w:pPr>
      <w:rPr>
        <w:rFonts w:hint="default"/>
        <w:lang w:val="ru-RU" w:eastAsia="en-US" w:bidi="ar-SA"/>
      </w:rPr>
    </w:lvl>
    <w:lvl w:ilvl="3" w:tplc="C6228FAA">
      <w:numFmt w:val="bullet"/>
      <w:lvlText w:val="•"/>
      <w:lvlJc w:val="left"/>
      <w:pPr>
        <w:ind w:left="1092" w:hanging="255"/>
      </w:pPr>
      <w:rPr>
        <w:rFonts w:hint="default"/>
        <w:lang w:val="ru-RU" w:eastAsia="en-US" w:bidi="ar-SA"/>
      </w:rPr>
    </w:lvl>
    <w:lvl w:ilvl="4" w:tplc="E49605B8">
      <w:numFmt w:val="bullet"/>
      <w:lvlText w:val="•"/>
      <w:lvlJc w:val="left"/>
      <w:pPr>
        <w:ind w:left="828" w:hanging="255"/>
      </w:pPr>
      <w:rPr>
        <w:rFonts w:hint="default"/>
        <w:lang w:val="ru-RU" w:eastAsia="en-US" w:bidi="ar-SA"/>
      </w:rPr>
    </w:lvl>
    <w:lvl w:ilvl="5" w:tplc="A62EB29C">
      <w:numFmt w:val="bullet"/>
      <w:lvlText w:val="•"/>
      <w:lvlJc w:val="left"/>
      <w:pPr>
        <w:ind w:left="564" w:hanging="255"/>
      </w:pPr>
      <w:rPr>
        <w:rFonts w:hint="default"/>
        <w:lang w:val="ru-RU" w:eastAsia="en-US" w:bidi="ar-SA"/>
      </w:rPr>
    </w:lvl>
    <w:lvl w:ilvl="6" w:tplc="90DE0624">
      <w:numFmt w:val="bullet"/>
      <w:lvlText w:val="•"/>
      <w:lvlJc w:val="left"/>
      <w:pPr>
        <w:ind w:left="300" w:hanging="255"/>
      </w:pPr>
      <w:rPr>
        <w:rFonts w:hint="default"/>
        <w:lang w:val="ru-RU" w:eastAsia="en-US" w:bidi="ar-SA"/>
      </w:rPr>
    </w:lvl>
    <w:lvl w:ilvl="7" w:tplc="028C28CA">
      <w:numFmt w:val="bullet"/>
      <w:lvlText w:val="•"/>
      <w:lvlJc w:val="left"/>
      <w:pPr>
        <w:ind w:left="36" w:hanging="255"/>
      </w:pPr>
      <w:rPr>
        <w:rFonts w:hint="default"/>
        <w:lang w:val="ru-RU" w:eastAsia="en-US" w:bidi="ar-SA"/>
      </w:rPr>
    </w:lvl>
    <w:lvl w:ilvl="8" w:tplc="1F5C7FCA">
      <w:numFmt w:val="bullet"/>
      <w:lvlText w:val="•"/>
      <w:lvlJc w:val="left"/>
      <w:pPr>
        <w:ind w:left="-227" w:hanging="255"/>
      </w:pPr>
      <w:rPr>
        <w:rFonts w:hint="default"/>
        <w:lang w:val="ru-RU" w:eastAsia="en-US" w:bidi="ar-SA"/>
      </w:rPr>
    </w:lvl>
  </w:abstractNum>
  <w:abstractNum w:abstractNumId="20">
    <w:nsid w:val="210E3D81"/>
    <w:multiLevelType w:val="hybridMultilevel"/>
    <w:tmpl w:val="5BA2E5C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1253998"/>
    <w:multiLevelType w:val="hybridMultilevel"/>
    <w:tmpl w:val="996C5C4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4480566"/>
    <w:multiLevelType w:val="hybridMultilevel"/>
    <w:tmpl w:val="982C44D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2C9A52DA"/>
    <w:multiLevelType w:val="hybridMultilevel"/>
    <w:tmpl w:val="897A9D3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2F713DA7"/>
    <w:multiLevelType w:val="hybridMultilevel"/>
    <w:tmpl w:val="FAEE2E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C25A70"/>
    <w:multiLevelType w:val="hybridMultilevel"/>
    <w:tmpl w:val="8E06F4F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3E0C0768"/>
    <w:multiLevelType w:val="hybridMultilevel"/>
    <w:tmpl w:val="84F05FD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3F973FF3"/>
    <w:multiLevelType w:val="hybridMultilevel"/>
    <w:tmpl w:val="0E8C95A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1AC1FB6"/>
    <w:multiLevelType w:val="hybridMultilevel"/>
    <w:tmpl w:val="5E5C54A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5867031"/>
    <w:multiLevelType w:val="hybridMultilevel"/>
    <w:tmpl w:val="A57C081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230E52"/>
    <w:multiLevelType w:val="hybridMultilevel"/>
    <w:tmpl w:val="46A0BF0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1A861E7"/>
    <w:multiLevelType w:val="hybridMultilevel"/>
    <w:tmpl w:val="557CF29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47D1A14"/>
    <w:multiLevelType w:val="hybridMultilevel"/>
    <w:tmpl w:val="312858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7BE5D09"/>
    <w:multiLevelType w:val="hybridMultilevel"/>
    <w:tmpl w:val="EA60076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964036"/>
    <w:multiLevelType w:val="hybridMultilevel"/>
    <w:tmpl w:val="39BA02D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1E43D11"/>
    <w:multiLevelType w:val="hybridMultilevel"/>
    <w:tmpl w:val="DFCAFC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8A42B28"/>
    <w:multiLevelType w:val="hybridMultilevel"/>
    <w:tmpl w:val="B8DA391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1">
    <w:nsid w:val="7018076D"/>
    <w:multiLevelType w:val="hybridMultilevel"/>
    <w:tmpl w:val="04C2F9E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1146A49"/>
    <w:multiLevelType w:val="hybridMultilevel"/>
    <w:tmpl w:val="A27C16A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28063A"/>
    <w:multiLevelType w:val="hybridMultilevel"/>
    <w:tmpl w:val="076408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63222EB"/>
    <w:multiLevelType w:val="hybridMultilevel"/>
    <w:tmpl w:val="74985EF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97E1A9D"/>
    <w:multiLevelType w:val="hybridMultilevel"/>
    <w:tmpl w:val="6B0ACF7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DA90DF5"/>
    <w:multiLevelType w:val="hybridMultilevel"/>
    <w:tmpl w:val="376EBE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num>
  <w:num w:numId="2">
    <w:abstractNumId w:val="24"/>
  </w:num>
  <w:num w:numId="3">
    <w:abstractNumId w:val="5"/>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3"/>
  </w:num>
  <w:num w:numId="7">
    <w:abstractNumId w:val="0"/>
  </w:num>
  <w:num w:numId="8">
    <w:abstractNumId w:val="41"/>
  </w:num>
  <w:num w:numId="9">
    <w:abstractNumId w:val="25"/>
  </w:num>
  <w:num w:numId="10">
    <w:abstractNumId w:val="31"/>
  </w:num>
  <w:num w:numId="11">
    <w:abstractNumId w:val="17"/>
  </w:num>
  <w:num w:numId="12">
    <w:abstractNumId w:val="27"/>
  </w:num>
  <w:num w:numId="13">
    <w:abstractNumId w:val="39"/>
  </w:num>
  <w:num w:numId="14">
    <w:abstractNumId w:val="30"/>
  </w:num>
  <w:num w:numId="15">
    <w:abstractNumId w:val="28"/>
  </w:num>
  <w:num w:numId="16">
    <w:abstractNumId w:val="15"/>
  </w:num>
  <w:num w:numId="17">
    <w:abstractNumId w:val="18"/>
  </w:num>
  <w:num w:numId="18">
    <w:abstractNumId w:val="33"/>
  </w:num>
  <w:num w:numId="19">
    <w:abstractNumId w:val="44"/>
  </w:num>
  <w:num w:numId="20">
    <w:abstractNumId w:val="23"/>
  </w:num>
  <w:num w:numId="21">
    <w:abstractNumId w:val="21"/>
  </w:num>
  <w:num w:numId="22">
    <w:abstractNumId w:val="10"/>
  </w:num>
  <w:num w:numId="23">
    <w:abstractNumId w:val="9"/>
  </w:num>
  <w:num w:numId="24">
    <w:abstractNumId w:val="7"/>
  </w:num>
  <w:num w:numId="25">
    <w:abstractNumId w:val="26"/>
  </w:num>
  <w:num w:numId="26">
    <w:abstractNumId w:val="36"/>
  </w:num>
  <w:num w:numId="27">
    <w:abstractNumId w:val="14"/>
  </w:num>
  <w:num w:numId="28">
    <w:abstractNumId w:val="3"/>
  </w:num>
  <w:num w:numId="29">
    <w:abstractNumId w:val="34"/>
  </w:num>
  <w:num w:numId="30">
    <w:abstractNumId w:val="16"/>
  </w:num>
  <w:num w:numId="31">
    <w:abstractNumId w:val="42"/>
  </w:num>
  <w:num w:numId="32">
    <w:abstractNumId w:val="13"/>
  </w:num>
  <w:num w:numId="33">
    <w:abstractNumId w:val="37"/>
  </w:num>
  <w:num w:numId="34">
    <w:abstractNumId w:val="35"/>
  </w:num>
  <w:num w:numId="35">
    <w:abstractNumId w:val="8"/>
  </w:num>
  <w:num w:numId="36">
    <w:abstractNumId w:val="12"/>
  </w:num>
  <w:num w:numId="37">
    <w:abstractNumId w:val="32"/>
  </w:num>
  <w:num w:numId="38">
    <w:abstractNumId w:val="6"/>
  </w:num>
  <w:num w:numId="39">
    <w:abstractNumId w:val="45"/>
  </w:num>
  <w:num w:numId="40">
    <w:abstractNumId w:val="11"/>
  </w:num>
  <w:num w:numId="41">
    <w:abstractNumId w:val="38"/>
  </w:num>
  <w:num w:numId="42">
    <w:abstractNumId w:val="46"/>
  </w:num>
  <w:num w:numId="43">
    <w:abstractNumId w:val="20"/>
  </w:num>
  <w:num w:numId="44">
    <w:abstractNumId w:val="4"/>
  </w:num>
  <w:num w:numId="45">
    <w:abstractNumId w:val="2"/>
  </w:num>
  <w:num w:numId="46">
    <w:abstractNumId w:val="29"/>
  </w:num>
  <w:num w:numId="47">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E5A21"/>
    <w:rsid w:val="00000FF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0952"/>
    <w:rsid w:val="00024E73"/>
    <w:rsid w:val="00025187"/>
    <w:rsid w:val="000279ED"/>
    <w:rsid w:val="000335E7"/>
    <w:rsid w:val="000344BA"/>
    <w:rsid w:val="00034A69"/>
    <w:rsid w:val="00035236"/>
    <w:rsid w:val="00040682"/>
    <w:rsid w:val="000438BE"/>
    <w:rsid w:val="00046F07"/>
    <w:rsid w:val="0005011D"/>
    <w:rsid w:val="0005148C"/>
    <w:rsid w:val="000543A1"/>
    <w:rsid w:val="00056401"/>
    <w:rsid w:val="0005794C"/>
    <w:rsid w:val="000638F3"/>
    <w:rsid w:val="00063A21"/>
    <w:rsid w:val="00063CB9"/>
    <w:rsid w:val="00066AF3"/>
    <w:rsid w:val="000714DF"/>
    <w:rsid w:val="00071A72"/>
    <w:rsid w:val="000731B6"/>
    <w:rsid w:val="00073D72"/>
    <w:rsid w:val="00074323"/>
    <w:rsid w:val="00075A44"/>
    <w:rsid w:val="000767D3"/>
    <w:rsid w:val="00080795"/>
    <w:rsid w:val="00082EE9"/>
    <w:rsid w:val="00084551"/>
    <w:rsid w:val="00084852"/>
    <w:rsid w:val="000853D4"/>
    <w:rsid w:val="00085FBB"/>
    <w:rsid w:val="00090437"/>
    <w:rsid w:val="00091085"/>
    <w:rsid w:val="00091878"/>
    <w:rsid w:val="00092DB3"/>
    <w:rsid w:val="00094BA9"/>
    <w:rsid w:val="000950BF"/>
    <w:rsid w:val="00095A8A"/>
    <w:rsid w:val="000961D0"/>
    <w:rsid w:val="000978B1"/>
    <w:rsid w:val="000A0265"/>
    <w:rsid w:val="000A4EDE"/>
    <w:rsid w:val="000A7B89"/>
    <w:rsid w:val="000B11C7"/>
    <w:rsid w:val="000B1451"/>
    <w:rsid w:val="000B3F38"/>
    <w:rsid w:val="000B4545"/>
    <w:rsid w:val="000B4FDF"/>
    <w:rsid w:val="000B53F5"/>
    <w:rsid w:val="000B612F"/>
    <w:rsid w:val="000B7787"/>
    <w:rsid w:val="000C0B28"/>
    <w:rsid w:val="000C3B7F"/>
    <w:rsid w:val="000C5A7D"/>
    <w:rsid w:val="000D033C"/>
    <w:rsid w:val="000D0F55"/>
    <w:rsid w:val="000D5566"/>
    <w:rsid w:val="000D5C2D"/>
    <w:rsid w:val="000E0072"/>
    <w:rsid w:val="000E4BED"/>
    <w:rsid w:val="000E64BE"/>
    <w:rsid w:val="000E7637"/>
    <w:rsid w:val="000E7CA7"/>
    <w:rsid w:val="000F08BE"/>
    <w:rsid w:val="000F279A"/>
    <w:rsid w:val="000F4C4C"/>
    <w:rsid w:val="000F586F"/>
    <w:rsid w:val="000F5CC7"/>
    <w:rsid w:val="000F6009"/>
    <w:rsid w:val="000F6977"/>
    <w:rsid w:val="00100731"/>
    <w:rsid w:val="00100B04"/>
    <w:rsid w:val="00102A83"/>
    <w:rsid w:val="00104230"/>
    <w:rsid w:val="00105A83"/>
    <w:rsid w:val="00114355"/>
    <w:rsid w:val="00114C6D"/>
    <w:rsid w:val="001178E5"/>
    <w:rsid w:val="00120532"/>
    <w:rsid w:val="0012106B"/>
    <w:rsid w:val="00121D5F"/>
    <w:rsid w:val="001232DC"/>
    <w:rsid w:val="001253C4"/>
    <w:rsid w:val="00125AEF"/>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1E0"/>
    <w:rsid w:val="0016593E"/>
    <w:rsid w:val="0017293B"/>
    <w:rsid w:val="00174B8E"/>
    <w:rsid w:val="00180046"/>
    <w:rsid w:val="00181F45"/>
    <w:rsid w:val="001837B6"/>
    <w:rsid w:val="00185157"/>
    <w:rsid w:val="0018675C"/>
    <w:rsid w:val="00187892"/>
    <w:rsid w:val="00192612"/>
    <w:rsid w:val="001935CE"/>
    <w:rsid w:val="00194595"/>
    <w:rsid w:val="00196805"/>
    <w:rsid w:val="00197ABA"/>
    <w:rsid w:val="001A16F8"/>
    <w:rsid w:val="001A40CD"/>
    <w:rsid w:val="001A4924"/>
    <w:rsid w:val="001A6C5F"/>
    <w:rsid w:val="001A78EC"/>
    <w:rsid w:val="001B2E1B"/>
    <w:rsid w:val="001B4711"/>
    <w:rsid w:val="001B5AE1"/>
    <w:rsid w:val="001B697F"/>
    <w:rsid w:val="001B7260"/>
    <w:rsid w:val="001B7A08"/>
    <w:rsid w:val="001B7C27"/>
    <w:rsid w:val="001C1A18"/>
    <w:rsid w:val="001C2F46"/>
    <w:rsid w:val="001C439F"/>
    <w:rsid w:val="001C5034"/>
    <w:rsid w:val="001D21EB"/>
    <w:rsid w:val="001D23A8"/>
    <w:rsid w:val="001D250F"/>
    <w:rsid w:val="001D32BB"/>
    <w:rsid w:val="001D414C"/>
    <w:rsid w:val="001D4E7D"/>
    <w:rsid w:val="001D580B"/>
    <w:rsid w:val="001D62EF"/>
    <w:rsid w:val="001E00B3"/>
    <w:rsid w:val="001E0FC1"/>
    <w:rsid w:val="001E383B"/>
    <w:rsid w:val="001E3BDB"/>
    <w:rsid w:val="001E43FE"/>
    <w:rsid w:val="001E63B5"/>
    <w:rsid w:val="001F0FC0"/>
    <w:rsid w:val="002079AE"/>
    <w:rsid w:val="00210EE9"/>
    <w:rsid w:val="0021232B"/>
    <w:rsid w:val="00212CA9"/>
    <w:rsid w:val="0021432C"/>
    <w:rsid w:val="00214539"/>
    <w:rsid w:val="00220E6D"/>
    <w:rsid w:val="002211D1"/>
    <w:rsid w:val="00221287"/>
    <w:rsid w:val="00222F71"/>
    <w:rsid w:val="00225C0F"/>
    <w:rsid w:val="00226732"/>
    <w:rsid w:val="00230117"/>
    <w:rsid w:val="002324B4"/>
    <w:rsid w:val="00232FF8"/>
    <w:rsid w:val="00233971"/>
    <w:rsid w:val="0023482B"/>
    <w:rsid w:val="00234CAE"/>
    <w:rsid w:val="00234FE9"/>
    <w:rsid w:val="0023570E"/>
    <w:rsid w:val="00236F19"/>
    <w:rsid w:val="002400E1"/>
    <w:rsid w:val="00243B9D"/>
    <w:rsid w:val="00246ACA"/>
    <w:rsid w:val="00247F51"/>
    <w:rsid w:val="00250780"/>
    <w:rsid w:val="00252133"/>
    <w:rsid w:val="00253065"/>
    <w:rsid w:val="002532FD"/>
    <w:rsid w:val="0025503C"/>
    <w:rsid w:val="00255B3D"/>
    <w:rsid w:val="0026002A"/>
    <w:rsid w:val="00260513"/>
    <w:rsid w:val="00261B45"/>
    <w:rsid w:val="00263537"/>
    <w:rsid w:val="00263A20"/>
    <w:rsid w:val="002646E7"/>
    <w:rsid w:val="00264985"/>
    <w:rsid w:val="00264A6C"/>
    <w:rsid w:val="00266920"/>
    <w:rsid w:val="002708FD"/>
    <w:rsid w:val="00270963"/>
    <w:rsid w:val="00273068"/>
    <w:rsid w:val="002732CC"/>
    <w:rsid w:val="00280B44"/>
    <w:rsid w:val="00281DC3"/>
    <w:rsid w:val="002838E9"/>
    <w:rsid w:val="00284591"/>
    <w:rsid w:val="00287BE9"/>
    <w:rsid w:val="002904DE"/>
    <w:rsid w:val="00291199"/>
    <w:rsid w:val="00293784"/>
    <w:rsid w:val="0029485B"/>
    <w:rsid w:val="00295B28"/>
    <w:rsid w:val="00297264"/>
    <w:rsid w:val="00297D8A"/>
    <w:rsid w:val="002A0807"/>
    <w:rsid w:val="002A094D"/>
    <w:rsid w:val="002A0B25"/>
    <w:rsid w:val="002A15F5"/>
    <w:rsid w:val="002A4BEB"/>
    <w:rsid w:val="002A563C"/>
    <w:rsid w:val="002A6452"/>
    <w:rsid w:val="002A6F6F"/>
    <w:rsid w:val="002A7FCE"/>
    <w:rsid w:val="002B1291"/>
    <w:rsid w:val="002B2377"/>
    <w:rsid w:val="002B2BEF"/>
    <w:rsid w:val="002B3BB6"/>
    <w:rsid w:val="002B5E17"/>
    <w:rsid w:val="002C185F"/>
    <w:rsid w:val="002C2754"/>
    <w:rsid w:val="002C2E82"/>
    <w:rsid w:val="002C3025"/>
    <w:rsid w:val="002C3805"/>
    <w:rsid w:val="002C4530"/>
    <w:rsid w:val="002C5764"/>
    <w:rsid w:val="002D3058"/>
    <w:rsid w:val="002D49DD"/>
    <w:rsid w:val="002E0443"/>
    <w:rsid w:val="002E497E"/>
    <w:rsid w:val="002E7481"/>
    <w:rsid w:val="002E7832"/>
    <w:rsid w:val="002F2BF6"/>
    <w:rsid w:val="002F4363"/>
    <w:rsid w:val="002F4CE8"/>
    <w:rsid w:val="002F61AE"/>
    <w:rsid w:val="002F7595"/>
    <w:rsid w:val="002F75C0"/>
    <w:rsid w:val="002F7D75"/>
    <w:rsid w:val="00300E20"/>
    <w:rsid w:val="00302280"/>
    <w:rsid w:val="00303FBC"/>
    <w:rsid w:val="00304CD1"/>
    <w:rsid w:val="00305AE9"/>
    <w:rsid w:val="003069B9"/>
    <w:rsid w:val="0030749E"/>
    <w:rsid w:val="0031052D"/>
    <w:rsid w:val="00312198"/>
    <w:rsid w:val="00312590"/>
    <w:rsid w:val="00312596"/>
    <w:rsid w:val="00313B2A"/>
    <w:rsid w:val="0031755D"/>
    <w:rsid w:val="00320A16"/>
    <w:rsid w:val="003331CB"/>
    <w:rsid w:val="0033516F"/>
    <w:rsid w:val="00337F6B"/>
    <w:rsid w:val="00342ABF"/>
    <w:rsid w:val="0034435E"/>
    <w:rsid w:val="00346F76"/>
    <w:rsid w:val="00347508"/>
    <w:rsid w:val="00347D22"/>
    <w:rsid w:val="003507ED"/>
    <w:rsid w:val="00353C42"/>
    <w:rsid w:val="00355D14"/>
    <w:rsid w:val="00355D2A"/>
    <w:rsid w:val="00356D20"/>
    <w:rsid w:val="00356FD5"/>
    <w:rsid w:val="00357091"/>
    <w:rsid w:val="00360A8A"/>
    <w:rsid w:val="00360FA1"/>
    <w:rsid w:val="00361E30"/>
    <w:rsid w:val="00362F88"/>
    <w:rsid w:val="00364A69"/>
    <w:rsid w:val="00365BB4"/>
    <w:rsid w:val="00365C6D"/>
    <w:rsid w:val="0036649F"/>
    <w:rsid w:val="00366CAF"/>
    <w:rsid w:val="003675DD"/>
    <w:rsid w:val="0037011B"/>
    <w:rsid w:val="00371557"/>
    <w:rsid w:val="003773EC"/>
    <w:rsid w:val="0038218E"/>
    <w:rsid w:val="003850B9"/>
    <w:rsid w:val="003862BC"/>
    <w:rsid w:val="00391D72"/>
    <w:rsid w:val="00392DC9"/>
    <w:rsid w:val="00396838"/>
    <w:rsid w:val="00396CCB"/>
    <w:rsid w:val="00397863"/>
    <w:rsid w:val="00397EBE"/>
    <w:rsid w:val="003A466C"/>
    <w:rsid w:val="003A7211"/>
    <w:rsid w:val="003A74CB"/>
    <w:rsid w:val="003B1CF5"/>
    <w:rsid w:val="003B4B95"/>
    <w:rsid w:val="003B4D89"/>
    <w:rsid w:val="003B5EB4"/>
    <w:rsid w:val="003B66BE"/>
    <w:rsid w:val="003C0656"/>
    <w:rsid w:val="003C1A74"/>
    <w:rsid w:val="003C4D35"/>
    <w:rsid w:val="003C56BF"/>
    <w:rsid w:val="003C5CB7"/>
    <w:rsid w:val="003D3A95"/>
    <w:rsid w:val="003D47C2"/>
    <w:rsid w:val="003D4AF9"/>
    <w:rsid w:val="003E13D4"/>
    <w:rsid w:val="003E3AA6"/>
    <w:rsid w:val="003E460C"/>
    <w:rsid w:val="003E5A21"/>
    <w:rsid w:val="003E6F96"/>
    <w:rsid w:val="003E717B"/>
    <w:rsid w:val="003F4860"/>
    <w:rsid w:val="003F486A"/>
    <w:rsid w:val="003F6898"/>
    <w:rsid w:val="003F6BC6"/>
    <w:rsid w:val="003F7081"/>
    <w:rsid w:val="004008C0"/>
    <w:rsid w:val="00401D19"/>
    <w:rsid w:val="004029F4"/>
    <w:rsid w:val="004040DA"/>
    <w:rsid w:val="004046A1"/>
    <w:rsid w:val="0040537A"/>
    <w:rsid w:val="00405DE8"/>
    <w:rsid w:val="00405F10"/>
    <w:rsid w:val="00406CF7"/>
    <w:rsid w:val="00410566"/>
    <w:rsid w:val="00410F46"/>
    <w:rsid w:val="00411444"/>
    <w:rsid w:val="0041418F"/>
    <w:rsid w:val="0041431F"/>
    <w:rsid w:val="00415103"/>
    <w:rsid w:val="004151A9"/>
    <w:rsid w:val="004152A8"/>
    <w:rsid w:val="00420664"/>
    <w:rsid w:val="004223F3"/>
    <w:rsid w:val="00423B12"/>
    <w:rsid w:val="00426C72"/>
    <w:rsid w:val="004272FA"/>
    <w:rsid w:val="00432FC8"/>
    <w:rsid w:val="00435B33"/>
    <w:rsid w:val="00435ECC"/>
    <w:rsid w:val="004372E9"/>
    <w:rsid w:val="00440C99"/>
    <w:rsid w:val="0044169B"/>
    <w:rsid w:val="004517DD"/>
    <w:rsid w:val="00455A48"/>
    <w:rsid w:val="0045641E"/>
    <w:rsid w:val="00457710"/>
    <w:rsid w:val="0046138B"/>
    <w:rsid w:val="004622A2"/>
    <w:rsid w:val="00464784"/>
    <w:rsid w:val="0046547D"/>
    <w:rsid w:val="004658C4"/>
    <w:rsid w:val="00466E1F"/>
    <w:rsid w:val="00467D52"/>
    <w:rsid w:val="004732FD"/>
    <w:rsid w:val="00474393"/>
    <w:rsid w:val="00476058"/>
    <w:rsid w:val="00480A19"/>
    <w:rsid w:val="00480E22"/>
    <w:rsid w:val="00483FE2"/>
    <w:rsid w:val="0049218C"/>
    <w:rsid w:val="004930BE"/>
    <w:rsid w:val="00494E72"/>
    <w:rsid w:val="00495869"/>
    <w:rsid w:val="00495E3F"/>
    <w:rsid w:val="004A08A0"/>
    <w:rsid w:val="004A4200"/>
    <w:rsid w:val="004A5A9E"/>
    <w:rsid w:val="004A7039"/>
    <w:rsid w:val="004B026F"/>
    <w:rsid w:val="004B046B"/>
    <w:rsid w:val="004B1ABA"/>
    <w:rsid w:val="004B23A9"/>
    <w:rsid w:val="004B2F3B"/>
    <w:rsid w:val="004B3205"/>
    <w:rsid w:val="004B4586"/>
    <w:rsid w:val="004B5A81"/>
    <w:rsid w:val="004B5B5F"/>
    <w:rsid w:val="004C062E"/>
    <w:rsid w:val="004C7D1C"/>
    <w:rsid w:val="004D3553"/>
    <w:rsid w:val="004D7CA1"/>
    <w:rsid w:val="004E21AC"/>
    <w:rsid w:val="004E2FBD"/>
    <w:rsid w:val="004E3C3C"/>
    <w:rsid w:val="004E3C99"/>
    <w:rsid w:val="004F09E0"/>
    <w:rsid w:val="004F271B"/>
    <w:rsid w:val="004F3602"/>
    <w:rsid w:val="004F5551"/>
    <w:rsid w:val="004F581A"/>
    <w:rsid w:val="004F739E"/>
    <w:rsid w:val="00501159"/>
    <w:rsid w:val="0050185D"/>
    <w:rsid w:val="00502117"/>
    <w:rsid w:val="00502BB5"/>
    <w:rsid w:val="0050308D"/>
    <w:rsid w:val="005032D1"/>
    <w:rsid w:val="005033E7"/>
    <w:rsid w:val="00505108"/>
    <w:rsid w:val="00507DD3"/>
    <w:rsid w:val="00510A9A"/>
    <w:rsid w:val="0051147A"/>
    <w:rsid w:val="0051189F"/>
    <w:rsid w:val="005131B9"/>
    <w:rsid w:val="00513FBD"/>
    <w:rsid w:val="00514727"/>
    <w:rsid w:val="0051669D"/>
    <w:rsid w:val="005167EA"/>
    <w:rsid w:val="005174D8"/>
    <w:rsid w:val="00517926"/>
    <w:rsid w:val="00517B47"/>
    <w:rsid w:val="00520569"/>
    <w:rsid w:val="00520A8D"/>
    <w:rsid w:val="005211E7"/>
    <w:rsid w:val="00522092"/>
    <w:rsid w:val="005222EF"/>
    <w:rsid w:val="005225B0"/>
    <w:rsid w:val="00525EF5"/>
    <w:rsid w:val="00534413"/>
    <w:rsid w:val="0053477F"/>
    <w:rsid w:val="0053545A"/>
    <w:rsid w:val="00536154"/>
    <w:rsid w:val="00537E24"/>
    <w:rsid w:val="005430CB"/>
    <w:rsid w:val="00543405"/>
    <w:rsid w:val="0054591B"/>
    <w:rsid w:val="00546CA8"/>
    <w:rsid w:val="005474DD"/>
    <w:rsid w:val="005476A9"/>
    <w:rsid w:val="00555337"/>
    <w:rsid w:val="00555EA6"/>
    <w:rsid w:val="0056103E"/>
    <w:rsid w:val="005615E6"/>
    <w:rsid w:val="00563172"/>
    <w:rsid w:val="005656C8"/>
    <w:rsid w:val="00570C96"/>
    <w:rsid w:val="00573C7E"/>
    <w:rsid w:val="0057434F"/>
    <w:rsid w:val="0058258D"/>
    <w:rsid w:val="00582D27"/>
    <w:rsid w:val="00583366"/>
    <w:rsid w:val="005841AC"/>
    <w:rsid w:val="00584862"/>
    <w:rsid w:val="005858E7"/>
    <w:rsid w:val="00587D3C"/>
    <w:rsid w:val="00594380"/>
    <w:rsid w:val="00594A1B"/>
    <w:rsid w:val="00594B84"/>
    <w:rsid w:val="005956DC"/>
    <w:rsid w:val="005975C1"/>
    <w:rsid w:val="005A17F9"/>
    <w:rsid w:val="005A26B5"/>
    <w:rsid w:val="005A34C4"/>
    <w:rsid w:val="005A3568"/>
    <w:rsid w:val="005A391B"/>
    <w:rsid w:val="005A4516"/>
    <w:rsid w:val="005A6D1F"/>
    <w:rsid w:val="005A7787"/>
    <w:rsid w:val="005B0B6B"/>
    <w:rsid w:val="005B2AC1"/>
    <w:rsid w:val="005B4968"/>
    <w:rsid w:val="005B4D24"/>
    <w:rsid w:val="005B5F24"/>
    <w:rsid w:val="005C019F"/>
    <w:rsid w:val="005C0287"/>
    <w:rsid w:val="005C1F08"/>
    <w:rsid w:val="005C2C0A"/>
    <w:rsid w:val="005C7312"/>
    <w:rsid w:val="005C744E"/>
    <w:rsid w:val="005D28CD"/>
    <w:rsid w:val="005D3655"/>
    <w:rsid w:val="005D5CDF"/>
    <w:rsid w:val="005D64F9"/>
    <w:rsid w:val="005D69AE"/>
    <w:rsid w:val="005D7335"/>
    <w:rsid w:val="005D7864"/>
    <w:rsid w:val="005E4CC5"/>
    <w:rsid w:val="005F3F49"/>
    <w:rsid w:val="005F42D4"/>
    <w:rsid w:val="005F49A8"/>
    <w:rsid w:val="005F7EFC"/>
    <w:rsid w:val="00602023"/>
    <w:rsid w:val="00604DB6"/>
    <w:rsid w:val="00604FF8"/>
    <w:rsid w:val="00605333"/>
    <w:rsid w:val="00610784"/>
    <w:rsid w:val="00611862"/>
    <w:rsid w:val="00611E7E"/>
    <w:rsid w:val="0061349A"/>
    <w:rsid w:val="00616397"/>
    <w:rsid w:val="006214AE"/>
    <w:rsid w:val="00624D97"/>
    <w:rsid w:val="0062723D"/>
    <w:rsid w:val="006363FA"/>
    <w:rsid w:val="00640450"/>
    <w:rsid w:val="006447B7"/>
    <w:rsid w:val="00652F5C"/>
    <w:rsid w:val="00654FD8"/>
    <w:rsid w:val="006551BA"/>
    <w:rsid w:val="006552FA"/>
    <w:rsid w:val="00656EA9"/>
    <w:rsid w:val="006575A6"/>
    <w:rsid w:val="00657C6D"/>
    <w:rsid w:val="00661A01"/>
    <w:rsid w:val="0066654B"/>
    <w:rsid w:val="00667781"/>
    <w:rsid w:val="006728C8"/>
    <w:rsid w:val="00673109"/>
    <w:rsid w:val="00674C35"/>
    <w:rsid w:val="0067505B"/>
    <w:rsid w:val="00676885"/>
    <w:rsid w:val="006768BC"/>
    <w:rsid w:val="00676E3A"/>
    <w:rsid w:val="006823B8"/>
    <w:rsid w:val="006838B2"/>
    <w:rsid w:val="006854C9"/>
    <w:rsid w:val="0069013D"/>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618E"/>
    <w:rsid w:val="006B6AC2"/>
    <w:rsid w:val="006C0F84"/>
    <w:rsid w:val="006C1956"/>
    <w:rsid w:val="006C3E4F"/>
    <w:rsid w:val="006C5B79"/>
    <w:rsid w:val="006C6F3B"/>
    <w:rsid w:val="006C7815"/>
    <w:rsid w:val="006D2A70"/>
    <w:rsid w:val="006D3E3C"/>
    <w:rsid w:val="006D5CAC"/>
    <w:rsid w:val="006D6F9E"/>
    <w:rsid w:val="006D766C"/>
    <w:rsid w:val="006D7988"/>
    <w:rsid w:val="006E50CB"/>
    <w:rsid w:val="006E51AE"/>
    <w:rsid w:val="006E643A"/>
    <w:rsid w:val="006E7813"/>
    <w:rsid w:val="006E7CB9"/>
    <w:rsid w:val="006F0F2C"/>
    <w:rsid w:val="006F22E8"/>
    <w:rsid w:val="006F394D"/>
    <w:rsid w:val="006F46B4"/>
    <w:rsid w:val="006F46FB"/>
    <w:rsid w:val="006F6CED"/>
    <w:rsid w:val="006F7B8A"/>
    <w:rsid w:val="0070145A"/>
    <w:rsid w:val="007019D7"/>
    <w:rsid w:val="00702519"/>
    <w:rsid w:val="00703C5B"/>
    <w:rsid w:val="007137D7"/>
    <w:rsid w:val="007146A7"/>
    <w:rsid w:val="00715424"/>
    <w:rsid w:val="00721D81"/>
    <w:rsid w:val="007225EF"/>
    <w:rsid w:val="00724ED1"/>
    <w:rsid w:val="00726A29"/>
    <w:rsid w:val="00727BD1"/>
    <w:rsid w:val="00735B72"/>
    <w:rsid w:val="0074031C"/>
    <w:rsid w:val="00742DBE"/>
    <w:rsid w:val="00746BC8"/>
    <w:rsid w:val="007470D1"/>
    <w:rsid w:val="0074721A"/>
    <w:rsid w:val="007508C9"/>
    <w:rsid w:val="00750A66"/>
    <w:rsid w:val="00750C48"/>
    <w:rsid w:val="0075663C"/>
    <w:rsid w:val="007574F5"/>
    <w:rsid w:val="00760804"/>
    <w:rsid w:val="0076557A"/>
    <w:rsid w:val="007678C5"/>
    <w:rsid w:val="007678F4"/>
    <w:rsid w:val="00774120"/>
    <w:rsid w:val="007767B3"/>
    <w:rsid w:val="00780062"/>
    <w:rsid w:val="0078050D"/>
    <w:rsid w:val="00784878"/>
    <w:rsid w:val="00787F9A"/>
    <w:rsid w:val="00790FB6"/>
    <w:rsid w:val="0079188D"/>
    <w:rsid w:val="00791E02"/>
    <w:rsid w:val="00792247"/>
    <w:rsid w:val="0079286A"/>
    <w:rsid w:val="00793FA5"/>
    <w:rsid w:val="00794777"/>
    <w:rsid w:val="0079538F"/>
    <w:rsid w:val="007962A9"/>
    <w:rsid w:val="007A1DDF"/>
    <w:rsid w:val="007A46D0"/>
    <w:rsid w:val="007B0F21"/>
    <w:rsid w:val="007B1847"/>
    <w:rsid w:val="007B1E58"/>
    <w:rsid w:val="007B2035"/>
    <w:rsid w:val="007B2B50"/>
    <w:rsid w:val="007B4545"/>
    <w:rsid w:val="007B4F75"/>
    <w:rsid w:val="007B5651"/>
    <w:rsid w:val="007B621A"/>
    <w:rsid w:val="007B6A61"/>
    <w:rsid w:val="007C278B"/>
    <w:rsid w:val="007C59BB"/>
    <w:rsid w:val="007C6C0E"/>
    <w:rsid w:val="007D437A"/>
    <w:rsid w:val="007D43B7"/>
    <w:rsid w:val="007D4696"/>
    <w:rsid w:val="007D4C16"/>
    <w:rsid w:val="007D55A0"/>
    <w:rsid w:val="007D6F44"/>
    <w:rsid w:val="007E1E1F"/>
    <w:rsid w:val="007E2363"/>
    <w:rsid w:val="007E5818"/>
    <w:rsid w:val="007E710B"/>
    <w:rsid w:val="007E7AEF"/>
    <w:rsid w:val="007F0942"/>
    <w:rsid w:val="007F2837"/>
    <w:rsid w:val="007F31F2"/>
    <w:rsid w:val="007F450E"/>
    <w:rsid w:val="007F4BFB"/>
    <w:rsid w:val="00800A33"/>
    <w:rsid w:val="00805C2B"/>
    <w:rsid w:val="00805FF5"/>
    <w:rsid w:val="00807BA6"/>
    <w:rsid w:val="00807F34"/>
    <w:rsid w:val="00810C9F"/>
    <w:rsid w:val="00811636"/>
    <w:rsid w:val="00811690"/>
    <w:rsid w:val="00813596"/>
    <w:rsid w:val="00813ADD"/>
    <w:rsid w:val="00816DED"/>
    <w:rsid w:val="00817930"/>
    <w:rsid w:val="00820D91"/>
    <w:rsid w:val="00820F79"/>
    <w:rsid w:val="00821482"/>
    <w:rsid w:val="00824BF7"/>
    <w:rsid w:val="008262B7"/>
    <w:rsid w:val="00826FB9"/>
    <w:rsid w:val="00827C65"/>
    <w:rsid w:val="008306EE"/>
    <w:rsid w:val="00833A00"/>
    <w:rsid w:val="00835D08"/>
    <w:rsid w:val="00836D05"/>
    <w:rsid w:val="00840D4D"/>
    <w:rsid w:val="00841F19"/>
    <w:rsid w:val="00843827"/>
    <w:rsid w:val="00846476"/>
    <w:rsid w:val="00846AD0"/>
    <w:rsid w:val="00850396"/>
    <w:rsid w:val="008513FC"/>
    <w:rsid w:val="00851E25"/>
    <w:rsid w:val="00852DBD"/>
    <w:rsid w:val="00853AD8"/>
    <w:rsid w:val="008579B0"/>
    <w:rsid w:val="0086023E"/>
    <w:rsid w:val="008665FD"/>
    <w:rsid w:val="00866F7C"/>
    <w:rsid w:val="00872931"/>
    <w:rsid w:val="00872959"/>
    <w:rsid w:val="00874D40"/>
    <w:rsid w:val="008762D6"/>
    <w:rsid w:val="008816DE"/>
    <w:rsid w:val="008823BD"/>
    <w:rsid w:val="00883C3D"/>
    <w:rsid w:val="008846D1"/>
    <w:rsid w:val="00885BCF"/>
    <w:rsid w:val="0089408F"/>
    <w:rsid w:val="008948A9"/>
    <w:rsid w:val="00896A04"/>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1228"/>
    <w:rsid w:val="008C285E"/>
    <w:rsid w:val="008C6B1D"/>
    <w:rsid w:val="008C6E61"/>
    <w:rsid w:val="008C6EE4"/>
    <w:rsid w:val="008D08B2"/>
    <w:rsid w:val="008D1664"/>
    <w:rsid w:val="008D24FB"/>
    <w:rsid w:val="008D3175"/>
    <w:rsid w:val="008D700A"/>
    <w:rsid w:val="008D7B8B"/>
    <w:rsid w:val="008E1605"/>
    <w:rsid w:val="008E17EB"/>
    <w:rsid w:val="008E5F95"/>
    <w:rsid w:val="008E6C00"/>
    <w:rsid w:val="008E7444"/>
    <w:rsid w:val="008F03F5"/>
    <w:rsid w:val="008F099B"/>
    <w:rsid w:val="008F1745"/>
    <w:rsid w:val="008F413E"/>
    <w:rsid w:val="008F534F"/>
    <w:rsid w:val="008F67DB"/>
    <w:rsid w:val="008F7B52"/>
    <w:rsid w:val="00900516"/>
    <w:rsid w:val="009024ED"/>
    <w:rsid w:val="00903B72"/>
    <w:rsid w:val="00904E5E"/>
    <w:rsid w:val="00907A68"/>
    <w:rsid w:val="00910D61"/>
    <w:rsid w:val="00914172"/>
    <w:rsid w:val="00914B18"/>
    <w:rsid w:val="00917A33"/>
    <w:rsid w:val="009220A1"/>
    <w:rsid w:val="00923538"/>
    <w:rsid w:val="009239F6"/>
    <w:rsid w:val="0092427D"/>
    <w:rsid w:val="009244EC"/>
    <w:rsid w:val="00931E7B"/>
    <w:rsid w:val="00932A14"/>
    <w:rsid w:val="00932F6D"/>
    <w:rsid w:val="00933599"/>
    <w:rsid w:val="00942404"/>
    <w:rsid w:val="009427AF"/>
    <w:rsid w:val="0094293E"/>
    <w:rsid w:val="009436E8"/>
    <w:rsid w:val="009477E1"/>
    <w:rsid w:val="009477EF"/>
    <w:rsid w:val="0095019E"/>
    <w:rsid w:val="00952058"/>
    <w:rsid w:val="00954DD7"/>
    <w:rsid w:val="0095684E"/>
    <w:rsid w:val="00960080"/>
    <w:rsid w:val="0096095B"/>
    <w:rsid w:val="00960DC2"/>
    <w:rsid w:val="0096457E"/>
    <w:rsid w:val="00965747"/>
    <w:rsid w:val="00966767"/>
    <w:rsid w:val="0097167C"/>
    <w:rsid w:val="0097523B"/>
    <w:rsid w:val="00975365"/>
    <w:rsid w:val="009811CD"/>
    <w:rsid w:val="00981CB6"/>
    <w:rsid w:val="00982910"/>
    <w:rsid w:val="0098417E"/>
    <w:rsid w:val="00984247"/>
    <w:rsid w:val="009847FD"/>
    <w:rsid w:val="009858A8"/>
    <w:rsid w:val="009911CB"/>
    <w:rsid w:val="00992407"/>
    <w:rsid w:val="00993906"/>
    <w:rsid w:val="00993F6D"/>
    <w:rsid w:val="009945DB"/>
    <w:rsid w:val="00994876"/>
    <w:rsid w:val="009954FD"/>
    <w:rsid w:val="00995EDB"/>
    <w:rsid w:val="00996734"/>
    <w:rsid w:val="00996906"/>
    <w:rsid w:val="00997887"/>
    <w:rsid w:val="00997C4B"/>
    <w:rsid w:val="009A26BC"/>
    <w:rsid w:val="009B190B"/>
    <w:rsid w:val="009B3035"/>
    <w:rsid w:val="009B4A4C"/>
    <w:rsid w:val="009B4CA2"/>
    <w:rsid w:val="009B53FF"/>
    <w:rsid w:val="009B549E"/>
    <w:rsid w:val="009B74A6"/>
    <w:rsid w:val="009C00A2"/>
    <w:rsid w:val="009C0278"/>
    <w:rsid w:val="009C1929"/>
    <w:rsid w:val="009C1B39"/>
    <w:rsid w:val="009C1D32"/>
    <w:rsid w:val="009C42FB"/>
    <w:rsid w:val="009C48BE"/>
    <w:rsid w:val="009C6271"/>
    <w:rsid w:val="009C68A0"/>
    <w:rsid w:val="009D01C5"/>
    <w:rsid w:val="009D15FD"/>
    <w:rsid w:val="009D21D7"/>
    <w:rsid w:val="009E4DA1"/>
    <w:rsid w:val="009E594B"/>
    <w:rsid w:val="009F0CD7"/>
    <w:rsid w:val="009F232E"/>
    <w:rsid w:val="009F25BE"/>
    <w:rsid w:val="009F574D"/>
    <w:rsid w:val="009F574F"/>
    <w:rsid w:val="009F76DE"/>
    <w:rsid w:val="009F77B7"/>
    <w:rsid w:val="00A019D0"/>
    <w:rsid w:val="00A04698"/>
    <w:rsid w:val="00A05570"/>
    <w:rsid w:val="00A05AF5"/>
    <w:rsid w:val="00A05D8D"/>
    <w:rsid w:val="00A06254"/>
    <w:rsid w:val="00A06776"/>
    <w:rsid w:val="00A06A25"/>
    <w:rsid w:val="00A07E27"/>
    <w:rsid w:val="00A10678"/>
    <w:rsid w:val="00A1251D"/>
    <w:rsid w:val="00A138AA"/>
    <w:rsid w:val="00A142EC"/>
    <w:rsid w:val="00A15857"/>
    <w:rsid w:val="00A17734"/>
    <w:rsid w:val="00A205F2"/>
    <w:rsid w:val="00A20974"/>
    <w:rsid w:val="00A2416C"/>
    <w:rsid w:val="00A246EB"/>
    <w:rsid w:val="00A261DA"/>
    <w:rsid w:val="00A26DA6"/>
    <w:rsid w:val="00A2719B"/>
    <w:rsid w:val="00A31D7B"/>
    <w:rsid w:val="00A3291C"/>
    <w:rsid w:val="00A36A60"/>
    <w:rsid w:val="00A401A4"/>
    <w:rsid w:val="00A42AFF"/>
    <w:rsid w:val="00A44369"/>
    <w:rsid w:val="00A4511C"/>
    <w:rsid w:val="00A47D16"/>
    <w:rsid w:val="00A510A7"/>
    <w:rsid w:val="00A5148E"/>
    <w:rsid w:val="00A54EF2"/>
    <w:rsid w:val="00A559B2"/>
    <w:rsid w:val="00A56B12"/>
    <w:rsid w:val="00A57F4C"/>
    <w:rsid w:val="00A61AFF"/>
    <w:rsid w:val="00A61F53"/>
    <w:rsid w:val="00A6332D"/>
    <w:rsid w:val="00A649F4"/>
    <w:rsid w:val="00A65022"/>
    <w:rsid w:val="00A72CA3"/>
    <w:rsid w:val="00A74841"/>
    <w:rsid w:val="00A75CC1"/>
    <w:rsid w:val="00A763B1"/>
    <w:rsid w:val="00A777E8"/>
    <w:rsid w:val="00A815B5"/>
    <w:rsid w:val="00A825E5"/>
    <w:rsid w:val="00A82A0A"/>
    <w:rsid w:val="00A8426B"/>
    <w:rsid w:val="00A87253"/>
    <w:rsid w:val="00A91599"/>
    <w:rsid w:val="00AA06C3"/>
    <w:rsid w:val="00AA0CFB"/>
    <w:rsid w:val="00AA1BD5"/>
    <w:rsid w:val="00AA1E39"/>
    <w:rsid w:val="00AA2427"/>
    <w:rsid w:val="00AA4D5E"/>
    <w:rsid w:val="00AA759F"/>
    <w:rsid w:val="00AB267B"/>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C7E45"/>
    <w:rsid w:val="00AD02FF"/>
    <w:rsid w:val="00AD1295"/>
    <w:rsid w:val="00AD13DE"/>
    <w:rsid w:val="00AD3B6B"/>
    <w:rsid w:val="00AD70E7"/>
    <w:rsid w:val="00AE5232"/>
    <w:rsid w:val="00AF298D"/>
    <w:rsid w:val="00AF6141"/>
    <w:rsid w:val="00AF76D5"/>
    <w:rsid w:val="00B00936"/>
    <w:rsid w:val="00B02952"/>
    <w:rsid w:val="00B03C79"/>
    <w:rsid w:val="00B11FE8"/>
    <w:rsid w:val="00B130C0"/>
    <w:rsid w:val="00B15A3C"/>
    <w:rsid w:val="00B161C9"/>
    <w:rsid w:val="00B20633"/>
    <w:rsid w:val="00B22F2B"/>
    <w:rsid w:val="00B230E3"/>
    <w:rsid w:val="00B23774"/>
    <w:rsid w:val="00B2613B"/>
    <w:rsid w:val="00B27BA2"/>
    <w:rsid w:val="00B32C69"/>
    <w:rsid w:val="00B33F1C"/>
    <w:rsid w:val="00B34914"/>
    <w:rsid w:val="00B36FFF"/>
    <w:rsid w:val="00B37B94"/>
    <w:rsid w:val="00B40B50"/>
    <w:rsid w:val="00B40C54"/>
    <w:rsid w:val="00B41C1F"/>
    <w:rsid w:val="00B4280B"/>
    <w:rsid w:val="00B42BF9"/>
    <w:rsid w:val="00B4398A"/>
    <w:rsid w:val="00B507A9"/>
    <w:rsid w:val="00B52BD4"/>
    <w:rsid w:val="00B549CE"/>
    <w:rsid w:val="00B554D1"/>
    <w:rsid w:val="00B5636E"/>
    <w:rsid w:val="00B6069A"/>
    <w:rsid w:val="00B627C5"/>
    <w:rsid w:val="00B62D1A"/>
    <w:rsid w:val="00B63B95"/>
    <w:rsid w:val="00B6515E"/>
    <w:rsid w:val="00B65754"/>
    <w:rsid w:val="00B66037"/>
    <w:rsid w:val="00B674E2"/>
    <w:rsid w:val="00B67CD2"/>
    <w:rsid w:val="00B704B2"/>
    <w:rsid w:val="00B7392E"/>
    <w:rsid w:val="00B747F4"/>
    <w:rsid w:val="00B74D4E"/>
    <w:rsid w:val="00B80A35"/>
    <w:rsid w:val="00B81037"/>
    <w:rsid w:val="00B81A43"/>
    <w:rsid w:val="00B833CB"/>
    <w:rsid w:val="00B83C19"/>
    <w:rsid w:val="00B86571"/>
    <w:rsid w:val="00B90667"/>
    <w:rsid w:val="00B9184A"/>
    <w:rsid w:val="00B92E36"/>
    <w:rsid w:val="00B96791"/>
    <w:rsid w:val="00BA07FC"/>
    <w:rsid w:val="00BA606E"/>
    <w:rsid w:val="00BA78EA"/>
    <w:rsid w:val="00BA7A4F"/>
    <w:rsid w:val="00BB0AE8"/>
    <w:rsid w:val="00BB2D85"/>
    <w:rsid w:val="00BB2E72"/>
    <w:rsid w:val="00BB4003"/>
    <w:rsid w:val="00BC2148"/>
    <w:rsid w:val="00BC3257"/>
    <w:rsid w:val="00BC4279"/>
    <w:rsid w:val="00BD3A90"/>
    <w:rsid w:val="00BD4D46"/>
    <w:rsid w:val="00BD5BF1"/>
    <w:rsid w:val="00BD6BD3"/>
    <w:rsid w:val="00BE0CD2"/>
    <w:rsid w:val="00BE2BAB"/>
    <w:rsid w:val="00BE4C22"/>
    <w:rsid w:val="00BF1368"/>
    <w:rsid w:val="00BF1453"/>
    <w:rsid w:val="00BF1971"/>
    <w:rsid w:val="00BF1EA1"/>
    <w:rsid w:val="00BF306F"/>
    <w:rsid w:val="00BF606E"/>
    <w:rsid w:val="00BF7106"/>
    <w:rsid w:val="00C014BD"/>
    <w:rsid w:val="00C019C7"/>
    <w:rsid w:val="00C04C33"/>
    <w:rsid w:val="00C06703"/>
    <w:rsid w:val="00C07647"/>
    <w:rsid w:val="00C11B3C"/>
    <w:rsid w:val="00C16AC5"/>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1D12"/>
    <w:rsid w:val="00C4308A"/>
    <w:rsid w:val="00C43672"/>
    <w:rsid w:val="00C44C84"/>
    <w:rsid w:val="00C44F65"/>
    <w:rsid w:val="00C453DA"/>
    <w:rsid w:val="00C468DC"/>
    <w:rsid w:val="00C47BDC"/>
    <w:rsid w:val="00C548D9"/>
    <w:rsid w:val="00C5740F"/>
    <w:rsid w:val="00C6037F"/>
    <w:rsid w:val="00C62FD0"/>
    <w:rsid w:val="00C647EF"/>
    <w:rsid w:val="00C677E1"/>
    <w:rsid w:val="00C71B48"/>
    <w:rsid w:val="00C73533"/>
    <w:rsid w:val="00C737AD"/>
    <w:rsid w:val="00C76B25"/>
    <w:rsid w:val="00C76F7B"/>
    <w:rsid w:val="00C77551"/>
    <w:rsid w:val="00C80F07"/>
    <w:rsid w:val="00C827EE"/>
    <w:rsid w:val="00C84B01"/>
    <w:rsid w:val="00C84C74"/>
    <w:rsid w:val="00C90F0A"/>
    <w:rsid w:val="00C91972"/>
    <w:rsid w:val="00C92D6F"/>
    <w:rsid w:val="00C941E4"/>
    <w:rsid w:val="00C95C5F"/>
    <w:rsid w:val="00CA0894"/>
    <w:rsid w:val="00CA1F42"/>
    <w:rsid w:val="00CA288B"/>
    <w:rsid w:val="00CA31DE"/>
    <w:rsid w:val="00CA3F51"/>
    <w:rsid w:val="00CA5560"/>
    <w:rsid w:val="00CA5E17"/>
    <w:rsid w:val="00CA7F29"/>
    <w:rsid w:val="00CB3C51"/>
    <w:rsid w:val="00CB5E8F"/>
    <w:rsid w:val="00CB6E79"/>
    <w:rsid w:val="00CC3B36"/>
    <w:rsid w:val="00CC5066"/>
    <w:rsid w:val="00CC5E67"/>
    <w:rsid w:val="00CC69F1"/>
    <w:rsid w:val="00CD095D"/>
    <w:rsid w:val="00CD198E"/>
    <w:rsid w:val="00CD62D0"/>
    <w:rsid w:val="00CE09FE"/>
    <w:rsid w:val="00CE3F78"/>
    <w:rsid w:val="00CE3F89"/>
    <w:rsid w:val="00CE4982"/>
    <w:rsid w:val="00CF0E3C"/>
    <w:rsid w:val="00CF5255"/>
    <w:rsid w:val="00CF6042"/>
    <w:rsid w:val="00D00359"/>
    <w:rsid w:val="00D02C31"/>
    <w:rsid w:val="00D03560"/>
    <w:rsid w:val="00D05F8E"/>
    <w:rsid w:val="00D105B1"/>
    <w:rsid w:val="00D1444A"/>
    <w:rsid w:val="00D16E0B"/>
    <w:rsid w:val="00D16F87"/>
    <w:rsid w:val="00D21332"/>
    <w:rsid w:val="00D219E3"/>
    <w:rsid w:val="00D23A52"/>
    <w:rsid w:val="00D33ECA"/>
    <w:rsid w:val="00D3486C"/>
    <w:rsid w:val="00D36252"/>
    <w:rsid w:val="00D40142"/>
    <w:rsid w:val="00D40175"/>
    <w:rsid w:val="00D4058C"/>
    <w:rsid w:val="00D407F6"/>
    <w:rsid w:val="00D40851"/>
    <w:rsid w:val="00D46518"/>
    <w:rsid w:val="00D600EB"/>
    <w:rsid w:val="00D61079"/>
    <w:rsid w:val="00D61F0E"/>
    <w:rsid w:val="00D666CF"/>
    <w:rsid w:val="00D66BD7"/>
    <w:rsid w:val="00D71662"/>
    <w:rsid w:val="00D766AB"/>
    <w:rsid w:val="00D76BB7"/>
    <w:rsid w:val="00D80551"/>
    <w:rsid w:val="00D82C46"/>
    <w:rsid w:val="00D83CC6"/>
    <w:rsid w:val="00D84A9C"/>
    <w:rsid w:val="00D8513B"/>
    <w:rsid w:val="00D85B8E"/>
    <w:rsid w:val="00D86D70"/>
    <w:rsid w:val="00D8748B"/>
    <w:rsid w:val="00D925BE"/>
    <w:rsid w:val="00D92CF4"/>
    <w:rsid w:val="00D93D2F"/>
    <w:rsid w:val="00D93E14"/>
    <w:rsid w:val="00DA000F"/>
    <w:rsid w:val="00DA2F63"/>
    <w:rsid w:val="00DA34B6"/>
    <w:rsid w:val="00DA3667"/>
    <w:rsid w:val="00DA3A41"/>
    <w:rsid w:val="00DA4CC6"/>
    <w:rsid w:val="00DA61AA"/>
    <w:rsid w:val="00DA61C2"/>
    <w:rsid w:val="00DB2CED"/>
    <w:rsid w:val="00DB3DEA"/>
    <w:rsid w:val="00DB3F0D"/>
    <w:rsid w:val="00DB6757"/>
    <w:rsid w:val="00DB7C5F"/>
    <w:rsid w:val="00DC1CC7"/>
    <w:rsid w:val="00DD1C13"/>
    <w:rsid w:val="00DD59AF"/>
    <w:rsid w:val="00DD6D19"/>
    <w:rsid w:val="00DD78AB"/>
    <w:rsid w:val="00DE21F9"/>
    <w:rsid w:val="00DE4FB1"/>
    <w:rsid w:val="00DE528D"/>
    <w:rsid w:val="00DE7740"/>
    <w:rsid w:val="00DF3029"/>
    <w:rsid w:val="00DF6E92"/>
    <w:rsid w:val="00DF7926"/>
    <w:rsid w:val="00E028C5"/>
    <w:rsid w:val="00E0383A"/>
    <w:rsid w:val="00E04072"/>
    <w:rsid w:val="00E04113"/>
    <w:rsid w:val="00E04D67"/>
    <w:rsid w:val="00E070A5"/>
    <w:rsid w:val="00E161EB"/>
    <w:rsid w:val="00E2134D"/>
    <w:rsid w:val="00E2153B"/>
    <w:rsid w:val="00E21ABC"/>
    <w:rsid w:val="00E21B30"/>
    <w:rsid w:val="00E22280"/>
    <w:rsid w:val="00E2306A"/>
    <w:rsid w:val="00E24FF7"/>
    <w:rsid w:val="00E2600E"/>
    <w:rsid w:val="00E30064"/>
    <w:rsid w:val="00E32BF9"/>
    <w:rsid w:val="00E33833"/>
    <w:rsid w:val="00E35949"/>
    <w:rsid w:val="00E46E24"/>
    <w:rsid w:val="00E46EC8"/>
    <w:rsid w:val="00E473B3"/>
    <w:rsid w:val="00E51CF9"/>
    <w:rsid w:val="00E56B56"/>
    <w:rsid w:val="00E60ACA"/>
    <w:rsid w:val="00E61293"/>
    <w:rsid w:val="00E62350"/>
    <w:rsid w:val="00E62437"/>
    <w:rsid w:val="00E62755"/>
    <w:rsid w:val="00E66814"/>
    <w:rsid w:val="00E66B82"/>
    <w:rsid w:val="00E70416"/>
    <w:rsid w:val="00E72EF7"/>
    <w:rsid w:val="00E73058"/>
    <w:rsid w:val="00E74D85"/>
    <w:rsid w:val="00E75181"/>
    <w:rsid w:val="00E75EAC"/>
    <w:rsid w:val="00E76365"/>
    <w:rsid w:val="00E801EC"/>
    <w:rsid w:val="00E82C7E"/>
    <w:rsid w:val="00E83DAE"/>
    <w:rsid w:val="00E84294"/>
    <w:rsid w:val="00E84FF6"/>
    <w:rsid w:val="00E86686"/>
    <w:rsid w:val="00E91902"/>
    <w:rsid w:val="00E92BFF"/>
    <w:rsid w:val="00E932F1"/>
    <w:rsid w:val="00E935A1"/>
    <w:rsid w:val="00E94360"/>
    <w:rsid w:val="00E95BEF"/>
    <w:rsid w:val="00EA25FA"/>
    <w:rsid w:val="00EA356E"/>
    <w:rsid w:val="00EA39FA"/>
    <w:rsid w:val="00EA5B60"/>
    <w:rsid w:val="00EA6144"/>
    <w:rsid w:val="00EA7A2D"/>
    <w:rsid w:val="00EA7B74"/>
    <w:rsid w:val="00EB1B63"/>
    <w:rsid w:val="00EB2395"/>
    <w:rsid w:val="00EB5457"/>
    <w:rsid w:val="00EC2BAF"/>
    <w:rsid w:val="00EC5405"/>
    <w:rsid w:val="00EC585F"/>
    <w:rsid w:val="00EC74CD"/>
    <w:rsid w:val="00ED405F"/>
    <w:rsid w:val="00ED48D6"/>
    <w:rsid w:val="00ED4F73"/>
    <w:rsid w:val="00ED5481"/>
    <w:rsid w:val="00ED6200"/>
    <w:rsid w:val="00ED64A8"/>
    <w:rsid w:val="00ED6DD8"/>
    <w:rsid w:val="00ED77FC"/>
    <w:rsid w:val="00ED7E79"/>
    <w:rsid w:val="00EE2F5A"/>
    <w:rsid w:val="00EE52FC"/>
    <w:rsid w:val="00EE7F36"/>
    <w:rsid w:val="00EF137D"/>
    <w:rsid w:val="00EF24D1"/>
    <w:rsid w:val="00EF2F1B"/>
    <w:rsid w:val="00EF43C1"/>
    <w:rsid w:val="00EF66FF"/>
    <w:rsid w:val="00EF76DA"/>
    <w:rsid w:val="00F013EE"/>
    <w:rsid w:val="00F01483"/>
    <w:rsid w:val="00F02088"/>
    <w:rsid w:val="00F058E5"/>
    <w:rsid w:val="00F070DA"/>
    <w:rsid w:val="00F1015F"/>
    <w:rsid w:val="00F119D3"/>
    <w:rsid w:val="00F120D2"/>
    <w:rsid w:val="00F128EC"/>
    <w:rsid w:val="00F12C4C"/>
    <w:rsid w:val="00F1412B"/>
    <w:rsid w:val="00F15A31"/>
    <w:rsid w:val="00F15A4A"/>
    <w:rsid w:val="00F20770"/>
    <w:rsid w:val="00F222C0"/>
    <w:rsid w:val="00F22BB9"/>
    <w:rsid w:val="00F22CDB"/>
    <w:rsid w:val="00F24185"/>
    <w:rsid w:val="00F24A9C"/>
    <w:rsid w:val="00F24B5E"/>
    <w:rsid w:val="00F27173"/>
    <w:rsid w:val="00F4097B"/>
    <w:rsid w:val="00F42D05"/>
    <w:rsid w:val="00F437FE"/>
    <w:rsid w:val="00F44E0C"/>
    <w:rsid w:val="00F45067"/>
    <w:rsid w:val="00F45A7A"/>
    <w:rsid w:val="00F474A3"/>
    <w:rsid w:val="00F503F5"/>
    <w:rsid w:val="00F51AFB"/>
    <w:rsid w:val="00F53F6C"/>
    <w:rsid w:val="00F560D5"/>
    <w:rsid w:val="00F561F2"/>
    <w:rsid w:val="00F5760A"/>
    <w:rsid w:val="00F61504"/>
    <w:rsid w:val="00F620D6"/>
    <w:rsid w:val="00F62355"/>
    <w:rsid w:val="00F62A3C"/>
    <w:rsid w:val="00F6363F"/>
    <w:rsid w:val="00F6539D"/>
    <w:rsid w:val="00F65508"/>
    <w:rsid w:val="00F66335"/>
    <w:rsid w:val="00F723D6"/>
    <w:rsid w:val="00F727D3"/>
    <w:rsid w:val="00F758C2"/>
    <w:rsid w:val="00F768B3"/>
    <w:rsid w:val="00F77837"/>
    <w:rsid w:val="00F84E42"/>
    <w:rsid w:val="00F85D26"/>
    <w:rsid w:val="00F8772E"/>
    <w:rsid w:val="00F90696"/>
    <w:rsid w:val="00F918C9"/>
    <w:rsid w:val="00F930FE"/>
    <w:rsid w:val="00F939B4"/>
    <w:rsid w:val="00F96391"/>
    <w:rsid w:val="00F965A2"/>
    <w:rsid w:val="00F9686C"/>
    <w:rsid w:val="00F97F13"/>
    <w:rsid w:val="00FA10A6"/>
    <w:rsid w:val="00FA304B"/>
    <w:rsid w:val="00FB2ABC"/>
    <w:rsid w:val="00FB47E0"/>
    <w:rsid w:val="00FB4A84"/>
    <w:rsid w:val="00FB5047"/>
    <w:rsid w:val="00FB6218"/>
    <w:rsid w:val="00FB7D2B"/>
    <w:rsid w:val="00FC0997"/>
    <w:rsid w:val="00FC1F07"/>
    <w:rsid w:val="00FC2718"/>
    <w:rsid w:val="00FC2FF3"/>
    <w:rsid w:val="00FC3B54"/>
    <w:rsid w:val="00FC47A5"/>
    <w:rsid w:val="00FC4C36"/>
    <w:rsid w:val="00FC5EF6"/>
    <w:rsid w:val="00FC6B05"/>
    <w:rsid w:val="00FC6BCD"/>
    <w:rsid w:val="00FD3B47"/>
    <w:rsid w:val="00FD54EF"/>
    <w:rsid w:val="00FD7856"/>
    <w:rsid w:val="00FE0CD3"/>
    <w:rsid w:val="00FE0DAC"/>
    <w:rsid w:val="00FE415D"/>
    <w:rsid w:val="00FE6CB0"/>
    <w:rsid w:val="00FF67D9"/>
    <w:rsid w:val="00FF6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791"/>
    <w:rPr>
      <w:rFonts w:eastAsiaTheme="minorEastAsia"/>
      <w:lang w:eastAsia="ru-RU"/>
    </w:rPr>
  </w:style>
  <w:style w:type="paragraph" w:styleId="1">
    <w:name w:val="heading 1"/>
    <w:basedOn w:val="a0"/>
    <w:next w:val="a0"/>
    <w:link w:val="10"/>
    <w:uiPriority w:val="9"/>
    <w:qFormat/>
    <w:rsid w:val="000D0F55"/>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42DBE"/>
    <w:pPr>
      <w:tabs>
        <w:tab w:val="right" w:leader="dot" w:pos="9356"/>
      </w:tabs>
      <w:spacing w:before="60" w:after="0" w:line="240" w:lineRule="auto"/>
      <w:ind w:left="992"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0D0F55"/>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C90F0A"/>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742DBE"/>
    <w:pPr>
      <w:tabs>
        <w:tab w:val="right" w:leader="dot" w:pos="9346"/>
      </w:tabs>
      <w:spacing w:before="240" w:after="100"/>
    </w:p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7618-2129-4A0B-9256-8FF56239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6442</Words>
  <Characters>36725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16</cp:revision>
  <cp:lastPrinted>2020-11-12T15:53:00Z</cp:lastPrinted>
  <dcterms:created xsi:type="dcterms:W3CDTF">2023-09-29T10:15:00Z</dcterms:created>
  <dcterms:modified xsi:type="dcterms:W3CDTF">2025-10-23T13:46:00Z</dcterms:modified>
</cp:coreProperties>
</file>