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3578A" w14:textId="77777777" w:rsidR="0032230C" w:rsidRPr="0032230C" w:rsidRDefault="0032230C" w:rsidP="0032230C">
      <w:pPr>
        <w:suppressAutoHyphens/>
        <w:snapToGrid w:val="0"/>
        <w:spacing w:after="0"/>
        <w:rPr>
          <w:rFonts w:ascii="Times New Roman" w:eastAsia="Calibri" w:hAnsi="Times New Roman" w:cs="Times New Roman"/>
          <w:color w:val="000000"/>
          <w:kern w:val="2"/>
          <w:sz w:val="28"/>
          <w:szCs w:val="28"/>
          <w:lang w:eastAsia="zh-CN"/>
        </w:rPr>
      </w:pPr>
      <w:bookmarkStart w:id="0" w:name="_Toc83233528"/>
      <w:bookmarkStart w:id="1" w:name="_Toc101182368"/>
      <w:r w:rsidRPr="0032230C">
        <w:rPr>
          <w:rFonts w:ascii="Times New Roman" w:eastAsia="Calibri" w:hAnsi="Times New Roman" w:cs="Times New Roman"/>
          <w:color w:val="000000"/>
          <w:kern w:val="2"/>
          <w:sz w:val="28"/>
          <w:szCs w:val="28"/>
          <w:lang w:eastAsia="zh-CN"/>
        </w:rPr>
        <w:t xml:space="preserve">Выписка из  АОП ООО для обучающихся </w:t>
      </w:r>
    </w:p>
    <w:p w14:paraId="33823F12" w14:textId="77777777" w:rsidR="0032230C" w:rsidRPr="0032230C" w:rsidRDefault="0032230C" w:rsidP="0032230C">
      <w:pPr>
        <w:suppressAutoHyphens/>
        <w:snapToGrid w:val="0"/>
        <w:spacing w:after="0"/>
        <w:rPr>
          <w:rFonts w:ascii="Times New Roman" w:eastAsia="Calibri" w:hAnsi="Times New Roman" w:cs="Times New Roman"/>
          <w:color w:val="000000"/>
          <w:kern w:val="2"/>
          <w:sz w:val="28"/>
          <w:szCs w:val="28"/>
          <w:lang w:eastAsia="zh-CN"/>
        </w:rPr>
      </w:pPr>
      <w:r w:rsidRPr="0032230C">
        <w:rPr>
          <w:rFonts w:ascii="Times New Roman" w:eastAsia="Calibri" w:hAnsi="Times New Roman" w:cs="Times New Roman"/>
          <w:color w:val="000000"/>
          <w:kern w:val="2"/>
          <w:sz w:val="28"/>
          <w:szCs w:val="28"/>
          <w:lang w:eastAsia="zh-CN"/>
        </w:rPr>
        <w:t xml:space="preserve">с задержкой психического развития (вариант 7), </w:t>
      </w:r>
    </w:p>
    <w:p w14:paraId="26BA6BC9" w14:textId="77777777" w:rsidR="0032230C" w:rsidRPr="0032230C" w:rsidRDefault="0032230C" w:rsidP="0032230C">
      <w:pPr>
        <w:suppressAutoHyphens/>
        <w:snapToGrid w:val="0"/>
        <w:spacing w:after="0"/>
        <w:rPr>
          <w:rFonts w:ascii="Times New Roman" w:eastAsia="Calibri" w:hAnsi="Times New Roman" w:cs="Times New Roman"/>
          <w:color w:val="000000"/>
          <w:kern w:val="2"/>
          <w:sz w:val="28"/>
          <w:szCs w:val="28"/>
          <w:lang w:eastAsia="zh-CN"/>
        </w:rPr>
      </w:pPr>
      <w:r w:rsidRPr="0032230C">
        <w:rPr>
          <w:rFonts w:ascii="Times New Roman" w:eastAsia="Calibri" w:hAnsi="Times New Roman" w:cs="Times New Roman"/>
          <w:color w:val="000000"/>
          <w:kern w:val="2"/>
          <w:sz w:val="28"/>
          <w:szCs w:val="28"/>
          <w:lang w:eastAsia="zh-CN"/>
        </w:rPr>
        <w:t xml:space="preserve">утвержденная приказом МБОУ г. Керчи РК «Школа №13» </w:t>
      </w:r>
    </w:p>
    <w:p w14:paraId="58C5B41E" w14:textId="77777777" w:rsidR="0032230C" w:rsidRPr="0032230C" w:rsidRDefault="0032230C" w:rsidP="0032230C">
      <w:pPr>
        <w:suppressAutoHyphens/>
        <w:snapToGrid w:val="0"/>
        <w:spacing w:after="0"/>
        <w:rPr>
          <w:rFonts w:ascii="Times New Roman" w:eastAsia="Calibri" w:hAnsi="Times New Roman" w:cs="Times New Roman"/>
          <w:kern w:val="2"/>
          <w:sz w:val="28"/>
          <w:szCs w:val="28"/>
        </w:rPr>
      </w:pPr>
      <w:r w:rsidRPr="0032230C">
        <w:rPr>
          <w:rFonts w:ascii="Times New Roman" w:eastAsia="Calibri" w:hAnsi="Times New Roman" w:cs="Times New Roman"/>
          <w:color w:val="000000"/>
          <w:kern w:val="2"/>
          <w:sz w:val="28"/>
          <w:szCs w:val="28"/>
          <w:lang w:eastAsia="zh-CN"/>
        </w:rPr>
        <w:t xml:space="preserve">от </w:t>
      </w:r>
      <w:r w:rsidRPr="0032230C">
        <w:rPr>
          <w:rFonts w:ascii="Times New Roman" w:eastAsia="Calibri" w:hAnsi="Times New Roman" w:cs="Times New Roman"/>
          <w:kern w:val="2"/>
          <w:sz w:val="28"/>
          <w:szCs w:val="28"/>
        </w:rPr>
        <w:t>29  августа 2025г. № 265.</w:t>
      </w:r>
    </w:p>
    <w:p w14:paraId="339BC249"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797926C2"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37D0E22E"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6381C25F"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040A912E"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24703CF2"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00DEE257"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019DCF98" w14:textId="77777777" w:rsidR="0032230C" w:rsidRPr="0032230C" w:rsidRDefault="0032230C" w:rsidP="0032230C">
      <w:pPr>
        <w:spacing w:after="0" w:line="240" w:lineRule="auto"/>
        <w:jc w:val="both"/>
        <w:rPr>
          <w:rFonts w:ascii="Times New Roman" w:eastAsia="Arial Unicode MS" w:hAnsi="Times New Roman" w:cs="Times New Roman"/>
          <w:kern w:val="1"/>
          <w:sz w:val="28"/>
          <w:szCs w:val="28"/>
        </w:rPr>
      </w:pPr>
    </w:p>
    <w:p w14:paraId="1E319F3D" w14:textId="77777777" w:rsidR="0032230C" w:rsidRPr="0032230C" w:rsidRDefault="0032230C" w:rsidP="0032230C">
      <w:pPr>
        <w:spacing w:after="0" w:line="360" w:lineRule="auto"/>
        <w:jc w:val="center"/>
        <w:rPr>
          <w:rFonts w:ascii="Times New Roman" w:eastAsia="Arial Unicode MS" w:hAnsi="Times New Roman" w:cs="Times New Roman"/>
          <w:kern w:val="1"/>
          <w:sz w:val="28"/>
          <w:szCs w:val="28"/>
        </w:rPr>
      </w:pPr>
      <w:bookmarkStart w:id="2" w:name="_Hlk211697895"/>
      <w:r w:rsidRPr="0032230C">
        <w:rPr>
          <w:rFonts w:ascii="Times New Roman" w:eastAsia="Arial Unicode MS" w:hAnsi="Times New Roman" w:cs="Times New Roman"/>
          <w:kern w:val="1"/>
          <w:sz w:val="28"/>
          <w:szCs w:val="28"/>
        </w:rPr>
        <w:t>АДАПТИРОВАННАЯ РАБОЧАЯ ПРОГРАММА</w:t>
      </w:r>
    </w:p>
    <w:p w14:paraId="70B69BCB" w14:textId="77777777" w:rsidR="0032230C" w:rsidRPr="0032230C" w:rsidRDefault="0032230C" w:rsidP="0032230C">
      <w:pPr>
        <w:spacing w:after="0" w:line="360" w:lineRule="auto"/>
        <w:jc w:val="center"/>
        <w:rPr>
          <w:rFonts w:ascii="Times New Roman" w:eastAsia="Arial Unicode MS" w:hAnsi="Times New Roman" w:cs="Times New Roman"/>
          <w:kern w:val="1"/>
          <w:sz w:val="28"/>
          <w:szCs w:val="28"/>
        </w:rPr>
      </w:pPr>
      <w:r w:rsidRPr="0032230C">
        <w:rPr>
          <w:rFonts w:ascii="Times New Roman" w:eastAsia="Arial Unicode MS" w:hAnsi="Times New Roman" w:cs="Times New Roman"/>
          <w:kern w:val="1"/>
          <w:sz w:val="28"/>
          <w:szCs w:val="28"/>
        </w:rPr>
        <w:t xml:space="preserve">ОСНОВНОГО ОБЩЕГО ОБРАЗОВАНИЯ ДЛЯ ОБУЧАЮЩИХСЯ </w:t>
      </w:r>
    </w:p>
    <w:p w14:paraId="2883A7E2" w14:textId="77777777" w:rsidR="0032230C" w:rsidRPr="0032230C" w:rsidRDefault="0032230C" w:rsidP="0032230C">
      <w:pPr>
        <w:spacing w:after="0" w:line="360" w:lineRule="auto"/>
        <w:jc w:val="center"/>
        <w:rPr>
          <w:rFonts w:ascii="Times New Roman" w:eastAsia="Arial Unicode MS" w:hAnsi="Times New Roman" w:cs="Times New Roman"/>
          <w:kern w:val="1"/>
          <w:sz w:val="28"/>
          <w:szCs w:val="28"/>
        </w:rPr>
      </w:pPr>
      <w:r w:rsidRPr="0032230C">
        <w:rPr>
          <w:rFonts w:ascii="Times New Roman" w:eastAsia="Arial Unicode MS" w:hAnsi="Times New Roman" w:cs="Times New Roman"/>
          <w:kern w:val="1"/>
          <w:sz w:val="28"/>
          <w:szCs w:val="28"/>
        </w:rPr>
        <w:t>С ЗАДЕРЖКОЙ ПСИХИЧЕСКОГО РАЗВИТИЯ</w:t>
      </w:r>
    </w:p>
    <w:p w14:paraId="5DCC3EF9" w14:textId="77777777" w:rsidR="0032230C" w:rsidRPr="0032230C" w:rsidRDefault="0032230C" w:rsidP="0032230C">
      <w:pPr>
        <w:spacing w:after="0" w:line="360" w:lineRule="auto"/>
        <w:jc w:val="center"/>
        <w:rPr>
          <w:rFonts w:ascii="Times New Roman" w:eastAsia="Arial Unicode MS" w:hAnsi="Times New Roman" w:cs="Times New Roman"/>
          <w:kern w:val="1"/>
          <w:sz w:val="28"/>
          <w:szCs w:val="28"/>
        </w:rPr>
      </w:pPr>
      <w:r w:rsidRPr="0032230C">
        <w:rPr>
          <w:rFonts w:ascii="Times New Roman" w:eastAsia="Times New Roman" w:hAnsi="Times New Roman" w:cs="Times New Roman"/>
          <w:color w:val="000000"/>
          <w:kern w:val="2"/>
          <w:sz w:val="28"/>
          <w:szCs w:val="28"/>
        </w:rPr>
        <w:t>(ВАРИАНТ 7)</w:t>
      </w:r>
    </w:p>
    <w:bookmarkEnd w:id="2"/>
    <w:p w14:paraId="1C4822F2" w14:textId="77777777" w:rsidR="006B09DA" w:rsidRPr="004446A7" w:rsidRDefault="006B09DA" w:rsidP="006B09DA">
      <w:pPr>
        <w:tabs>
          <w:tab w:val="right" w:leader="dot" w:pos="9356"/>
        </w:tabs>
        <w:spacing w:after="0" w:line="360" w:lineRule="auto"/>
        <w:jc w:val="center"/>
        <w:rPr>
          <w:rFonts w:ascii="Times New Roman" w:eastAsia="Calibri" w:hAnsi="Times New Roman" w:cs="Times New Roman"/>
          <w:sz w:val="28"/>
          <w:szCs w:val="28"/>
        </w:rPr>
      </w:pPr>
    </w:p>
    <w:p w14:paraId="16716D0B" w14:textId="77777777" w:rsidR="003E3D8A" w:rsidRPr="006B09DA" w:rsidRDefault="006B09DA" w:rsidP="003E3D8A">
      <w:pPr>
        <w:spacing w:after="0" w:line="240" w:lineRule="auto"/>
        <w:ind w:firstLine="709"/>
        <w:jc w:val="center"/>
        <w:rPr>
          <w:rFonts w:ascii="Times New Roman" w:eastAsia="SchoolBookSanPin" w:hAnsi="Times New Roman" w:cs="Times New Roman"/>
          <w:b/>
          <w:sz w:val="28"/>
          <w:szCs w:val="28"/>
          <w:lang w:eastAsia="x-none"/>
        </w:rPr>
      </w:pPr>
      <w:r>
        <w:rPr>
          <w:rFonts w:ascii="Times New Roman" w:eastAsia="SchoolBookSanPin" w:hAnsi="Times New Roman" w:cs="Times New Roman"/>
          <w:b/>
          <w:sz w:val="28"/>
          <w:szCs w:val="28"/>
          <w:lang w:eastAsia="x-none"/>
        </w:rPr>
        <w:t>ОБЩЕСТВОЗНАНИЕ</w:t>
      </w:r>
    </w:p>
    <w:p w14:paraId="1870EB48" w14:textId="77777777" w:rsidR="003E3D8A" w:rsidRDefault="003E3D8A" w:rsidP="003E3D8A">
      <w:pPr>
        <w:spacing w:after="0" w:line="240" w:lineRule="auto"/>
        <w:ind w:firstLine="709"/>
        <w:jc w:val="center"/>
        <w:rPr>
          <w:rFonts w:ascii="Times New Roman" w:hAnsi="Times New Roman" w:cs="Times New Roman"/>
          <w:sz w:val="28"/>
          <w:szCs w:val="28"/>
        </w:rPr>
      </w:pPr>
    </w:p>
    <w:p w14:paraId="0517805F" w14:textId="77777777" w:rsidR="0032230C" w:rsidRPr="0032230C" w:rsidRDefault="0032230C" w:rsidP="0032230C">
      <w:pPr>
        <w:spacing w:before="273" w:after="0" w:line="240" w:lineRule="auto"/>
        <w:ind w:left="1271" w:right="1271"/>
        <w:jc w:val="center"/>
        <w:rPr>
          <w:rFonts w:ascii="Times New Roman" w:eastAsia="Times New Roman" w:hAnsi="Times New Roman" w:cs="Times New Roman"/>
          <w:kern w:val="2"/>
          <w:sz w:val="24"/>
          <w:szCs w:val="24"/>
        </w:rPr>
      </w:pPr>
      <w:r w:rsidRPr="0032230C">
        <w:rPr>
          <w:rFonts w:ascii="Times New Roman" w:eastAsia="Times New Roman" w:hAnsi="Times New Roman" w:cs="Times New Roman"/>
          <w:color w:val="000000"/>
          <w:kern w:val="2"/>
          <w:sz w:val="28"/>
          <w:szCs w:val="28"/>
        </w:rPr>
        <w:t>(для 8-9 классов)</w:t>
      </w:r>
    </w:p>
    <w:p w14:paraId="71A47874" w14:textId="77777777" w:rsidR="0032230C" w:rsidRPr="0032230C" w:rsidRDefault="0032230C" w:rsidP="0032230C">
      <w:pPr>
        <w:spacing w:after="0" w:line="240" w:lineRule="auto"/>
        <w:jc w:val="both"/>
        <w:rPr>
          <w:rFonts w:ascii="Times New Roman" w:eastAsia="Arial Unicode MS" w:hAnsi="Times New Roman" w:cs="Times New Roman"/>
          <w:b/>
          <w:kern w:val="1"/>
          <w:sz w:val="28"/>
          <w:szCs w:val="28"/>
        </w:rPr>
      </w:pPr>
    </w:p>
    <w:p w14:paraId="4DADDFF8"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2276013E"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241A5A54"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220801D7"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283B46DC"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051A30C7"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58CE0760"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r w:rsidRPr="0032230C">
        <w:rPr>
          <w:rFonts w:ascii="Times New Roman" w:eastAsia="Times New Roman" w:hAnsi="Times New Roman" w:cs="Times New Roman"/>
          <w:color w:val="000000"/>
          <w:sz w:val="28"/>
          <w:szCs w:val="28"/>
          <w:lang w:eastAsia="ru-RU"/>
        </w:rPr>
        <w:t xml:space="preserve">                                  </w:t>
      </w:r>
    </w:p>
    <w:p w14:paraId="72FDD9D8"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0F9B29DC"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4EA19019"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2721EB3F"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5B4A9365"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57057CC8"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0890DE80"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38B47FCF" w14:textId="77777777" w:rsidR="0032230C" w:rsidRPr="0032230C" w:rsidRDefault="0032230C" w:rsidP="0032230C">
      <w:pPr>
        <w:spacing w:after="0" w:line="240" w:lineRule="auto"/>
        <w:jc w:val="both"/>
        <w:rPr>
          <w:rFonts w:ascii="Times New Roman" w:eastAsia="Times New Roman" w:hAnsi="Times New Roman" w:cs="Times New Roman"/>
          <w:color w:val="000000"/>
          <w:sz w:val="28"/>
          <w:szCs w:val="28"/>
          <w:lang w:eastAsia="ru-RU"/>
        </w:rPr>
      </w:pPr>
    </w:p>
    <w:p w14:paraId="7F980196" w14:textId="77777777" w:rsidR="0032230C" w:rsidRPr="0032230C" w:rsidRDefault="0032230C" w:rsidP="0032230C">
      <w:pPr>
        <w:spacing w:after="0" w:line="240" w:lineRule="auto"/>
        <w:jc w:val="center"/>
        <w:rPr>
          <w:rFonts w:ascii="Times New Roman" w:eastAsia="Times New Roman" w:hAnsi="Times New Roman" w:cs="Times New Roman"/>
          <w:bCs/>
          <w:sz w:val="28"/>
          <w:szCs w:val="28"/>
        </w:rPr>
      </w:pPr>
      <w:r w:rsidRPr="0032230C">
        <w:rPr>
          <w:rFonts w:ascii="Times New Roman" w:eastAsia="Times New Roman" w:hAnsi="Times New Roman" w:cs="Times New Roman"/>
          <w:color w:val="000000"/>
          <w:sz w:val="28"/>
          <w:szCs w:val="28"/>
          <w:lang w:eastAsia="ru-RU"/>
        </w:rPr>
        <w:t>г.Керчь, 2025г.</w:t>
      </w:r>
    </w:p>
    <w:p w14:paraId="0581CC16" w14:textId="77777777" w:rsidR="0032230C" w:rsidRPr="0032230C" w:rsidRDefault="0032230C" w:rsidP="0032230C">
      <w:pPr>
        <w:spacing w:after="0" w:line="240" w:lineRule="auto"/>
        <w:jc w:val="both"/>
        <w:rPr>
          <w:rFonts w:ascii="Times New Roman" w:eastAsia="Times New Roman" w:hAnsi="Times New Roman" w:cs="Times New Roman"/>
          <w:bCs/>
          <w:sz w:val="28"/>
          <w:szCs w:val="28"/>
        </w:rPr>
      </w:pPr>
    </w:p>
    <w:p w14:paraId="5F7F0D61" w14:textId="77777777" w:rsidR="0032230C" w:rsidRPr="0032230C" w:rsidRDefault="0032230C" w:rsidP="0032230C">
      <w:pPr>
        <w:widowControl w:val="0"/>
        <w:spacing w:after="0" w:line="360" w:lineRule="auto"/>
        <w:ind w:firstLine="709"/>
        <w:jc w:val="both"/>
        <w:rPr>
          <w:rFonts w:ascii="Times New Roman" w:eastAsia="Times New Roman" w:hAnsi="Times New Roman" w:cs="Times New Roman"/>
          <w:b/>
          <w:bCs/>
          <w:sz w:val="28"/>
          <w:szCs w:val="28"/>
          <w:lang w:eastAsia="ru-RU"/>
        </w:rPr>
      </w:pPr>
    </w:p>
    <w:p w14:paraId="28313495" w14:textId="77777777" w:rsidR="0032230C" w:rsidRPr="0032230C" w:rsidRDefault="0032230C" w:rsidP="0032230C">
      <w:pPr>
        <w:widowControl w:val="0"/>
        <w:spacing w:after="0" w:line="360" w:lineRule="auto"/>
        <w:ind w:firstLine="709"/>
        <w:jc w:val="both"/>
        <w:rPr>
          <w:rFonts w:ascii="Times New Roman" w:eastAsia="Times New Roman" w:hAnsi="Times New Roman" w:cs="Times New Roman"/>
          <w:b/>
          <w:bCs/>
          <w:sz w:val="28"/>
          <w:szCs w:val="28"/>
          <w:lang w:eastAsia="ru-RU"/>
        </w:rPr>
      </w:pPr>
    </w:p>
    <w:p w14:paraId="57A35437" w14:textId="77777777" w:rsidR="006B09DA" w:rsidRPr="00A3317E" w:rsidRDefault="006B09DA" w:rsidP="003E3D8A">
      <w:pPr>
        <w:spacing w:after="0" w:line="240" w:lineRule="auto"/>
        <w:ind w:firstLine="709"/>
        <w:jc w:val="center"/>
        <w:rPr>
          <w:rFonts w:ascii="Times New Roman" w:hAnsi="Times New Roman" w:cs="Times New Roman"/>
          <w:sz w:val="28"/>
          <w:szCs w:val="28"/>
        </w:rPr>
      </w:pPr>
      <w:bookmarkStart w:id="3" w:name="_Hlk211708552"/>
    </w:p>
    <w:p w14:paraId="2FE29BBF" w14:textId="37B87BD9" w:rsidR="009605D6" w:rsidRPr="009605D6" w:rsidRDefault="0032230C" w:rsidP="009605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5511D9">
        <w:rPr>
          <w:rFonts w:ascii="Times New Roman" w:hAnsi="Times New Roman" w:cs="Times New Roman"/>
          <w:sz w:val="28"/>
          <w:szCs w:val="28"/>
        </w:rPr>
        <w:t>даптированная</w:t>
      </w:r>
      <w:r w:rsidR="009605D6" w:rsidRPr="009605D6">
        <w:rPr>
          <w:rFonts w:ascii="Times New Roman" w:hAnsi="Times New Roman" w:cs="Times New Roman"/>
          <w:sz w:val="28"/>
          <w:szCs w:val="28"/>
        </w:rPr>
        <w:t xml:space="preserve"> рабочая программа по учебному предмету</w:t>
      </w:r>
      <w:r w:rsidR="009605D6">
        <w:rPr>
          <w:rFonts w:ascii="Times New Roman" w:hAnsi="Times New Roman" w:cs="Times New Roman"/>
          <w:sz w:val="28"/>
          <w:szCs w:val="28"/>
        </w:rPr>
        <w:t xml:space="preserve"> </w:t>
      </w:r>
      <w:r w:rsidR="009605D6" w:rsidRPr="009605D6">
        <w:rPr>
          <w:rFonts w:ascii="Times New Roman" w:hAnsi="Times New Roman" w:cs="Times New Roman"/>
          <w:sz w:val="28"/>
          <w:szCs w:val="28"/>
        </w:rPr>
        <w:t xml:space="preserve">«Обществознание» </w:t>
      </w:r>
      <w:r w:rsidR="005511D9">
        <w:rPr>
          <w:rFonts w:ascii="Times New Roman" w:hAnsi="Times New Roman" w:cs="Times New Roman"/>
          <w:sz w:val="28"/>
          <w:szCs w:val="28"/>
        </w:rPr>
        <w:t xml:space="preserve">для обучающихся с задержкой психического развития </w:t>
      </w:r>
      <w:r w:rsidR="009605D6" w:rsidRPr="009605D6">
        <w:rPr>
          <w:rFonts w:ascii="Times New Roman" w:hAnsi="Times New Roman" w:cs="Times New Roman"/>
          <w:sz w:val="28"/>
          <w:szCs w:val="28"/>
        </w:rPr>
        <w:t>(предметная область «Общественно-научные предметы»)</w:t>
      </w:r>
      <w:r w:rsidR="009605D6">
        <w:rPr>
          <w:rFonts w:ascii="Times New Roman" w:hAnsi="Times New Roman" w:cs="Times New Roman"/>
          <w:sz w:val="28"/>
          <w:szCs w:val="28"/>
        </w:rPr>
        <w:t xml:space="preserve"> </w:t>
      </w:r>
      <w:r w:rsidR="009605D6" w:rsidRPr="009605D6">
        <w:rPr>
          <w:rFonts w:ascii="Times New Roman" w:hAnsi="Times New Roman" w:cs="Times New Roman"/>
          <w:sz w:val="28"/>
          <w:szCs w:val="28"/>
        </w:rPr>
        <w:t>(далее соответственно – программа по обществознанию, обществознание)</w:t>
      </w:r>
      <w:r w:rsidR="009605D6">
        <w:rPr>
          <w:rFonts w:ascii="Times New Roman" w:hAnsi="Times New Roman" w:cs="Times New Roman"/>
          <w:sz w:val="28"/>
          <w:szCs w:val="28"/>
        </w:rPr>
        <w:t xml:space="preserve"> </w:t>
      </w:r>
      <w:r w:rsidR="009605D6" w:rsidRPr="009605D6">
        <w:rPr>
          <w:rFonts w:ascii="Times New Roman" w:hAnsi="Times New Roman" w:cs="Times New Roman"/>
          <w:sz w:val="28"/>
          <w:szCs w:val="28"/>
        </w:rPr>
        <w:t>включает пояснительную записку, содержание обучения, планируемые</w:t>
      </w:r>
      <w:r w:rsidR="009605D6">
        <w:rPr>
          <w:rFonts w:ascii="Times New Roman" w:hAnsi="Times New Roman" w:cs="Times New Roman"/>
          <w:sz w:val="28"/>
          <w:szCs w:val="28"/>
        </w:rPr>
        <w:t xml:space="preserve"> </w:t>
      </w:r>
      <w:r w:rsidR="009605D6" w:rsidRPr="009605D6">
        <w:rPr>
          <w:rFonts w:ascii="Times New Roman" w:hAnsi="Times New Roman" w:cs="Times New Roman"/>
          <w:sz w:val="28"/>
          <w:szCs w:val="28"/>
        </w:rPr>
        <w:t>результаты освоения программы по обществознанию</w:t>
      </w:r>
      <w:r w:rsidR="009605D6">
        <w:rPr>
          <w:rFonts w:ascii="Times New Roman" w:hAnsi="Times New Roman" w:cs="Times New Roman"/>
          <w:sz w:val="28"/>
          <w:szCs w:val="28"/>
        </w:rPr>
        <w:t>, тематическое планирование</w:t>
      </w:r>
      <w:r w:rsidR="009605D6" w:rsidRPr="009605D6">
        <w:rPr>
          <w:rFonts w:ascii="Times New Roman" w:hAnsi="Times New Roman" w:cs="Times New Roman"/>
          <w:sz w:val="28"/>
          <w:szCs w:val="28"/>
        </w:rPr>
        <w:t>.</w:t>
      </w:r>
    </w:p>
    <w:p w14:paraId="237DB918" w14:textId="77777777" w:rsidR="009605D6" w:rsidRPr="009605D6" w:rsidRDefault="009605D6" w:rsidP="009605D6">
      <w:pPr>
        <w:spacing w:after="0" w:line="240" w:lineRule="auto"/>
        <w:ind w:firstLine="709"/>
        <w:jc w:val="both"/>
        <w:rPr>
          <w:rFonts w:ascii="Times New Roman" w:hAnsi="Times New Roman" w:cs="Times New Roman"/>
          <w:sz w:val="28"/>
          <w:szCs w:val="28"/>
        </w:rPr>
      </w:pPr>
    </w:p>
    <w:p w14:paraId="293284DE" w14:textId="77777777" w:rsidR="007F0C91" w:rsidRPr="00D12C0F" w:rsidRDefault="007F0C91" w:rsidP="00D12C0F">
      <w:pPr>
        <w:pStyle w:val="1"/>
      </w:pPr>
      <w:bookmarkStart w:id="4" w:name="_Toc154700331"/>
      <w:r w:rsidRPr="00D12C0F">
        <w:t>ПОЯСНИТЕЛЬНАЯ ЗАПИСКА</w:t>
      </w:r>
      <w:bookmarkEnd w:id="0"/>
      <w:bookmarkEnd w:id="1"/>
      <w:bookmarkEnd w:id="4"/>
    </w:p>
    <w:p w14:paraId="12200681" w14:textId="77777777" w:rsidR="007F0C91" w:rsidRPr="007F0C91" w:rsidRDefault="007F0C91" w:rsidP="007F0C91">
      <w:pPr>
        <w:spacing w:after="0" w:line="240" w:lineRule="auto"/>
        <w:ind w:firstLine="709"/>
        <w:jc w:val="both"/>
        <w:rPr>
          <w:rFonts w:ascii="Times New Roman" w:hAnsi="Times New Roman" w:cs="Times New Roman"/>
          <w:sz w:val="28"/>
          <w:szCs w:val="28"/>
        </w:rPr>
      </w:pPr>
    </w:p>
    <w:p w14:paraId="71A62BC5" w14:textId="7751DE23" w:rsidR="003E3D8A" w:rsidRDefault="0032230C" w:rsidP="003E3D8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Адаптированная</w:t>
      </w:r>
      <w:r w:rsidR="009605D6" w:rsidRPr="009605D6">
        <w:rPr>
          <w:rFonts w:ascii="Times New Roman" w:hAnsi="Times New Roman" w:cs="Times New Roman"/>
          <w:sz w:val="28"/>
          <w:szCs w:val="28"/>
        </w:rPr>
        <w:t xml:space="preserve"> рабочая программа по </w:t>
      </w:r>
      <w:r w:rsidR="009605D6">
        <w:rPr>
          <w:rFonts w:ascii="Times New Roman" w:hAnsi="Times New Roman" w:cs="Times New Roman"/>
          <w:sz w:val="28"/>
          <w:szCs w:val="28"/>
        </w:rPr>
        <w:t>обществознанию</w:t>
      </w:r>
      <w:r w:rsidR="009605D6" w:rsidRPr="009605D6">
        <w:rPr>
          <w:rFonts w:ascii="Times New Roman" w:hAnsi="Times New Roman" w:cs="Times New Roman"/>
          <w:sz w:val="28"/>
          <w:szCs w:val="28"/>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sidR="009605D6">
        <w:rPr>
          <w:rFonts w:ascii="Times New Roman" w:hAnsi="Times New Roman" w:cs="Times New Roman"/>
          <w:sz w:val="28"/>
          <w:szCs w:val="28"/>
        </w:rPr>
        <w:t>Обществознание</w:t>
      </w:r>
      <w:r w:rsidR="009605D6" w:rsidRPr="009605D6">
        <w:rPr>
          <w:rFonts w:ascii="Times New Roman" w:hAnsi="Times New Roman" w:cs="Times New Roman"/>
          <w:sz w:val="28"/>
          <w:szCs w:val="28"/>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0EEA2B84" w14:textId="66CAEE48" w:rsidR="007F0C91" w:rsidRPr="007F0C91" w:rsidRDefault="0032230C" w:rsidP="003E3D8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адаптированная</w:t>
      </w:r>
      <w:r w:rsidR="007F0C91" w:rsidRPr="007F0C91">
        <w:rPr>
          <w:rFonts w:ascii="Times New Roman" w:hAnsi="Times New Roman" w:cs="Times New Roman"/>
          <w:sz w:val="28"/>
          <w:szCs w:val="28"/>
        </w:rPr>
        <w:t xml:space="preserve">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48941FAC"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Учебный предмет «Обществознание» входит в предметную область «Общественно-научные предметы». 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758FF694"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w:t>
      </w:r>
      <w:r w:rsidRPr="007F0C91">
        <w:rPr>
          <w:rFonts w:ascii="Times New Roman" w:hAnsi="Times New Roman" w:cs="Times New Roman"/>
          <w:sz w:val="28"/>
          <w:szCs w:val="28"/>
        </w:rPr>
        <w:lastRenderedPageBreak/>
        <w:t>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14:paraId="2EF37797"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4D3F9E04"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Программа отражает содержание обучения предмету «Обществознание» с учетом особых образовательных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1C9DE835" w14:textId="77777777" w:rsidR="005511D9" w:rsidRDefault="007F0C91" w:rsidP="005511D9">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w:t>
      </w:r>
      <w:r w:rsidR="00AD2072">
        <w:rPr>
          <w:rFonts w:ascii="Times New Roman" w:hAnsi="Times New Roman" w:cs="Times New Roman"/>
          <w:sz w:val="28"/>
          <w:szCs w:val="28"/>
        </w:rPr>
        <w:t>в</w:t>
      </w:r>
      <w:r w:rsidRPr="007F0C91">
        <w:rPr>
          <w:rFonts w:ascii="Times New Roman" w:hAnsi="Times New Roman" w:cs="Times New Roman"/>
          <w:sz w:val="28"/>
          <w:szCs w:val="28"/>
        </w:rPr>
        <w:t>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70E1EA2E" w14:textId="77777777" w:rsidR="007F0C91" w:rsidRPr="007F0C91" w:rsidRDefault="007F0C91" w:rsidP="005511D9">
      <w:pPr>
        <w:spacing w:after="0" w:line="240" w:lineRule="auto"/>
        <w:ind w:firstLine="709"/>
        <w:jc w:val="both"/>
        <w:rPr>
          <w:rFonts w:ascii="Times New Roman" w:hAnsi="Times New Roman" w:cs="Times New Roman"/>
          <w:sz w:val="28"/>
          <w:szCs w:val="28"/>
        </w:rPr>
      </w:pPr>
      <w:r w:rsidRPr="005511D9">
        <w:rPr>
          <w:rFonts w:ascii="Times New Roman" w:hAnsi="Times New Roman" w:cs="Times New Roman"/>
          <w:sz w:val="28"/>
          <w:szCs w:val="28"/>
        </w:rPr>
        <w:t>Общие цели</w:t>
      </w:r>
      <w:r w:rsidRPr="007F0C91">
        <w:rPr>
          <w:rFonts w:ascii="Times New Roman" w:hAnsi="Times New Roman" w:cs="Times New Roman"/>
          <w:sz w:val="28"/>
          <w:szCs w:val="28"/>
        </w:rPr>
        <w:t xml:space="preserve"> изучения учебного предмета «Обществознание» представлены в соответствующей </w:t>
      </w:r>
      <w:r w:rsidR="008C497C" w:rsidRPr="008C497C">
        <w:rPr>
          <w:rFonts w:ascii="Times New Roman" w:hAnsi="Times New Roman" w:cs="Times New Roman"/>
          <w:sz w:val="28"/>
          <w:szCs w:val="28"/>
        </w:rPr>
        <w:t>Федеральной</w:t>
      </w:r>
      <w:r w:rsidRPr="007F0C91">
        <w:rPr>
          <w:rFonts w:ascii="Times New Roman" w:hAnsi="Times New Roman" w:cs="Times New Roman"/>
          <w:sz w:val="28"/>
          <w:szCs w:val="28"/>
        </w:rPr>
        <w:t xml:space="preserve"> рабочей программе основного общего образования.</w:t>
      </w:r>
    </w:p>
    <w:p w14:paraId="25E1D801"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5511D9">
        <w:rPr>
          <w:rFonts w:ascii="Times New Roman" w:hAnsi="Times New Roman" w:cs="Times New Roman"/>
          <w:bCs/>
          <w:sz w:val="28"/>
          <w:szCs w:val="28"/>
        </w:rPr>
        <w:t>Основной целью</w:t>
      </w:r>
      <w:r w:rsidRPr="007F0C91">
        <w:rPr>
          <w:rFonts w:ascii="Times New Roman" w:hAnsi="Times New Roman" w:cs="Times New Roman"/>
          <w:bCs/>
          <w:sz w:val="28"/>
          <w:szCs w:val="28"/>
        </w:rPr>
        <w:t xml:space="preserve"> изучения данного предмета обучающимися с ЗПР является</w:t>
      </w:r>
      <w:r w:rsidRPr="007F0C91">
        <w:rPr>
          <w:rFonts w:ascii="Times New Roman" w:hAnsi="Times New Roman" w:cs="Times New Roman"/>
          <w:b/>
          <w:bCs/>
          <w:sz w:val="28"/>
          <w:szCs w:val="28"/>
        </w:rPr>
        <w:t xml:space="preserve"> </w:t>
      </w:r>
      <w:r w:rsidRPr="007F0C91">
        <w:rPr>
          <w:rFonts w:ascii="Times New Roman" w:hAnsi="Times New Roman" w:cs="Times New Roman"/>
          <w:sz w:val="28"/>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64286A6A" w14:textId="77777777" w:rsidR="007F0C91" w:rsidRPr="007F0C91" w:rsidRDefault="007F0C91" w:rsidP="007F0C91">
      <w:pPr>
        <w:spacing w:after="0" w:line="240" w:lineRule="auto"/>
        <w:ind w:firstLine="709"/>
        <w:jc w:val="both"/>
        <w:rPr>
          <w:rFonts w:ascii="Times New Roman" w:hAnsi="Times New Roman" w:cs="Times New Roman"/>
          <w:b/>
          <w:sz w:val="28"/>
          <w:szCs w:val="28"/>
        </w:rPr>
      </w:pPr>
      <w:r w:rsidRPr="007F0C91">
        <w:rPr>
          <w:rFonts w:ascii="Times New Roman" w:hAnsi="Times New Roman" w:cs="Times New Roman"/>
          <w:sz w:val="28"/>
          <w:szCs w:val="28"/>
        </w:rPr>
        <w:t>Достижение этих целей обеспечивается решением следующих</w:t>
      </w:r>
      <w:r w:rsidRPr="007F0C91">
        <w:rPr>
          <w:rFonts w:ascii="Times New Roman" w:hAnsi="Times New Roman" w:cs="Times New Roman"/>
          <w:b/>
          <w:sz w:val="28"/>
          <w:szCs w:val="28"/>
        </w:rPr>
        <w:t xml:space="preserve"> </w:t>
      </w:r>
      <w:r w:rsidRPr="005511D9">
        <w:rPr>
          <w:rFonts w:ascii="Times New Roman" w:hAnsi="Times New Roman" w:cs="Times New Roman"/>
          <w:sz w:val="28"/>
          <w:szCs w:val="28"/>
        </w:rPr>
        <w:t>задач:</w:t>
      </w:r>
    </w:p>
    <w:p w14:paraId="7D874C5B" w14:textId="77777777"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w:t>
      </w:r>
      <w:r w:rsidR="007F0C91" w:rsidRPr="007F0C91">
        <w:rPr>
          <w:rFonts w:ascii="Times New Roman" w:hAnsi="Times New Roman" w:cs="Times New Roman"/>
          <w:sz w:val="28"/>
          <w:szCs w:val="28"/>
        </w:rPr>
        <w:lastRenderedPageBreak/>
        <w:t xml:space="preserve">социальной ответственности, правового самосознания, поликультурности, толерантности, приверженности ценностям, закрепленным в Конституции РФ; </w:t>
      </w:r>
    </w:p>
    <w:p w14:paraId="4A8935D2" w14:textId="77777777"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14:paraId="0CE28F63" w14:textId="77777777"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осознание своей роли в целостном, многообразном и быстро изменяющемся глобальном мире;</w:t>
      </w:r>
    </w:p>
    <w:p w14:paraId="6AA37120" w14:textId="77777777" w:rsidR="007F0C91" w:rsidRPr="007F0C91" w:rsidRDefault="00AD2072" w:rsidP="00AD20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1B37C041" w14:textId="77777777"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4D7391B" w14:textId="77777777" w:rsidR="005511D9" w:rsidRPr="007F0C91" w:rsidRDefault="005511D9" w:rsidP="005511D9">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Содержание учебного предмета «Обществознание», представленное в </w:t>
      </w:r>
      <w:r w:rsidRPr="008C497C">
        <w:rPr>
          <w:rFonts w:ascii="Times New Roman" w:hAnsi="Times New Roman" w:cs="Times New Roman"/>
          <w:sz w:val="28"/>
          <w:szCs w:val="28"/>
        </w:rPr>
        <w:t>Федеральной</w:t>
      </w:r>
      <w:r w:rsidR="00AD2072">
        <w:rPr>
          <w:rFonts w:ascii="Times New Roman" w:hAnsi="Times New Roman" w:cs="Times New Roman"/>
          <w:sz w:val="28"/>
          <w:szCs w:val="28"/>
        </w:rPr>
        <w:t xml:space="preserve"> адаптированной</w:t>
      </w:r>
      <w:r w:rsidRPr="007F0C91">
        <w:rPr>
          <w:rFonts w:ascii="Times New Roman" w:hAnsi="Times New Roman" w:cs="Times New Roman"/>
          <w:sz w:val="28"/>
          <w:szCs w:val="28"/>
        </w:rPr>
        <w:t xml:space="preserve"> рабочей программе, соответствует ФГОС ООО, </w:t>
      </w:r>
      <w:r w:rsidRPr="008C497C">
        <w:rPr>
          <w:rFonts w:ascii="Times New Roman" w:hAnsi="Times New Roman" w:cs="Times New Roman"/>
          <w:sz w:val="28"/>
          <w:szCs w:val="28"/>
        </w:rPr>
        <w:t>Федеральной</w:t>
      </w:r>
      <w:r w:rsidRPr="007F0C91">
        <w:rPr>
          <w:rFonts w:ascii="Times New Roman" w:hAnsi="Times New Roman" w:cs="Times New Roman"/>
          <w:sz w:val="28"/>
          <w:szCs w:val="28"/>
        </w:rPr>
        <w:t xml:space="preserve"> основной образовательной программе основного общего образования, </w:t>
      </w:r>
      <w:r w:rsidRPr="008C497C">
        <w:rPr>
          <w:rFonts w:ascii="Times New Roman" w:hAnsi="Times New Roman" w:cs="Times New Roman"/>
          <w:sz w:val="28"/>
          <w:szCs w:val="28"/>
        </w:rPr>
        <w:t>Федеральной</w:t>
      </w:r>
      <w:r w:rsidRPr="007F0C91">
        <w:rPr>
          <w:rFonts w:ascii="Times New Roman" w:hAnsi="Times New Roman" w:cs="Times New Roman"/>
          <w:sz w:val="28"/>
          <w:szCs w:val="28"/>
        </w:rPr>
        <w:t xml:space="preserve"> адаптированной основной образовательной программе основного общего образования обучающихся с задержкой психического развития.</w:t>
      </w:r>
    </w:p>
    <w:p w14:paraId="0FB6A331" w14:textId="11BF6D74" w:rsidR="005511D9" w:rsidRPr="007F0C91" w:rsidRDefault="005511D9" w:rsidP="005511D9">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В соответствии с учебным планом обществознание изучается с </w:t>
      </w:r>
      <w:r w:rsidR="0032230C">
        <w:rPr>
          <w:rFonts w:ascii="Times New Roman" w:hAnsi="Times New Roman" w:cs="Times New Roman"/>
          <w:sz w:val="28"/>
          <w:szCs w:val="28"/>
        </w:rPr>
        <w:t>8</w:t>
      </w:r>
      <w:r w:rsidRPr="007F0C91">
        <w:rPr>
          <w:rFonts w:ascii="Times New Roman" w:hAnsi="Times New Roman" w:cs="Times New Roman"/>
          <w:sz w:val="28"/>
          <w:szCs w:val="28"/>
        </w:rPr>
        <w:t xml:space="preserve"> по 9 класс. Общая недельная нагрузка в каждом году обучения составляет 1 час.</w:t>
      </w:r>
    </w:p>
    <w:p w14:paraId="6C9F553B" w14:textId="77777777" w:rsidR="005511D9" w:rsidRPr="007F0C91" w:rsidRDefault="005511D9" w:rsidP="007F0C91">
      <w:pPr>
        <w:spacing w:after="0" w:line="240" w:lineRule="auto"/>
        <w:ind w:firstLine="709"/>
        <w:jc w:val="both"/>
        <w:rPr>
          <w:rFonts w:ascii="Times New Roman" w:hAnsi="Times New Roman" w:cs="Times New Roman"/>
          <w:sz w:val="28"/>
          <w:szCs w:val="28"/>
        </w:rPr>
      </w:pPr>
    </w:p>
    <w:p w14:paraId="3795AEBF" w14:textId="77777777" w:rsidR="007F0C91" w:rsidRPr="006B09DA" w:rsidRDefault="007F0C91" w:rsidP="006B09DA">
      <w:pPr>
        <w:rPr>
          <w:rFonts w:ascii="Times New Roman" w:hAnsi="Times New Roman" w:cs="Times New Roman"/>
          <w:b/>
          <w:sz w:val="28"/>
          <w:szCs w:val="28"/>
        </w:rPr>
      </w:pPr>
      <w:bookmarkStart w:id="5" w:name="_Toc101182371"/>
      <w:r w:rsidRPr="006B09DA">
        <w:rPr>
          <w:rFonts w:ascii="Times New Roman" w:hAnsi="Times New Roman" w:cs="Times New Roman"/>
          <w:b/>
          <w:sz w:val="28"/>
          <w:szCs w:val="28"/>
        </w:rPr>
        <w:t>Особенности отбора и адаптации учебного материала по обществознанию</w:t>
      </w:r>
      <w:bookmarkEnd w:id="5"/>
    </w:p>
    <w:p w14:paraId="045DA809"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18042229"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719F3DE8"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w:t>
      </w:r>
      <w:r w:rsidRPr="007F0C91">
        <w:rPr>
          <w:rFonts w:ascii="Times New Roman" w:hAnsi="Times New Roman" w:cs="Times New Roman"/>
          <w:sz w:val="28"/>
          <w:szCs w:val="28"/>
        </w:rPr>
        <w:lastRenderedPageBreak/>
        <w:t xml:space="preserve">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0516E445" w14:textId="77777777" w:rsidR="007F0C91" w:rsidRDefault="008C497C" w:rsidP="006B09DA">
      <w:pPr>
        <w:spacing w:after="0" w:line="240" w:lineRule="auto"/>
        <w:ind w:firstLine="709"/>
        <w:jc w:val="both"/>
        <w:rPr>
          <w:rFonts w:ascii="Times New Roman" w:hAnsi="Times New Roman" w:cs="Times New Roman"/>
          <w:sz w:val="28"/>
          <w:szCs w:val="28"/>
        </w:rPr>
      </w:pPr>
      <w:r w:rsidRPr="008C497C">
        <w:rPr>
          <w:rFonts w:ascii="Times New Roman" w:hAnsi="Times New Roman" w:cs="Times New Roman"/>
          <w:sz w:val="28"/>
          <w:szCs w:val="28"/>
        </w:rPr>
        <w:t>Федеральн</w:t>
      </w:r>
      <w:r>
        <w:rPr>
          <w:rFonts w:ascii="Times New Roman" w:hAnsi="Times New Roman" w:cs="Times New Roman"/>
          <w:sz w:val="28"/>
          <w:szCs w:val="28"/>
        </w:rPr>
        <w:t>ая</w:t>
      </w:r>
      <w:r w:rsidR="007F0C91" w:rsidRPr="007F0C91">
        <w:rPr>
          <w:rFonts w:ascii="Times New Roman" w:hAnsi="Times New Roman" w:cs="Times New Roman"/>
          <w:sz w:val="28"/>
          <w:szCs w:val="28"/>
        </w:rPr>
        <w:t xml:space="preserve">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w:t>
      </w:r>
      <w:r w:rsidR="00737168">
        <w:rPr>
          <w:rFonts w:ascii="Times New Roman" w:hAnsi="Times New Roman" w:cs="Times New Roman"/>
          <w:sz w:val="28"/>
          <w:szCs w:val="28"/>
        </w:rPr>
        <w:t>ия в программе отмечены звёздочкой</w:t>
      </w:r>
      <w:r w:rsidR="007F0C91" w:rsidRPr="007F0C91">
        <w:rPr>
          <w:rFonts w:ascii="Times New Roman" w:hAnsi="Times New Roman" w:cs="Times New Roman"/>
          <w:sz w:val="28"/>
          <w:szCs w:val="28"/>
        </w:rPr>
        <w:t>.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5A3FEFA0" w14:textId="77777777" w:rsidR="006B09DA" w:rsidRPr="007F0C91" w:rsidRDefault="006B09DA" w:rsidP="006B09DA">
      <w:pPr>
        <w:spacing w:after="0" w:line="240" w:lineRule="auto"/>
        <w:ind w:firstLine="709"/>
        <w:jc w:val="both"/>
        <w:rPr>
          <w:rFonts w:ascii="Times New Roman" w:hAnsi="Times New Roman" w:cs="Times New Roman"/>
          <w:sz w:val="28"/>
          <w:szCs w:val="28"/>
        </w:rPr>
      </w:pPr>
    </w:p>
    <w:p w14:paraId="61D8AEAE" w14:textId="77777777" w:rsidR="007F0C91" w:rsidRPr="006B09DA" w:rsidRDefault="007F0C91" w:rsidP="006B09DA">
      <w:pPr>
        <w:spacing w:after="0" w:line="240" w:lineRule="auto"/>
        <w:jc w:val="both"/>
        <w:rPr>
          <w:rFonts w:ascii="Times New Roman" w:hAnsi="Times New Roman" w:cs="Times New Roman"/>
          <w:b/>
          <w:sz w:val="28"/>
          <w:szCs w:val="28"/>
        </w:rPr>
      </w:pPr>
      <w:bookmarkStart w:id="6" w:name="_Toc83233538"/>
      <w:bookmarkStart w:id="7" w:name="_Toc101182372"/>
      <w:r w:rsidRPr="006B09DA">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«Обществознание»</w:t>
      </w:r>
      <w:bookmarkEnd w:id="6"/>
      <w:bookmarkEnd w:id="7"/>
    </w:p>
    <w:p w14:paraId="50B23615" w14:textId="77777777" w:rsidR="007F0C91" w:rsidRPr="007F0C91" w:rsidRDefault="007F0C91" w:rsidP="006B09DA">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5FD19A8B"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Примерная тематическая и терминологическая лексика соответствует </w:t>
      </w:r>
      <w:r w:rsidR="00F14D6E">
        <w:rPr>
          <w:rFonts w:ascii="Times New Roman" w:hAnsi="Times New Roman" w:cs="Times New Roman"/>
          <w:sz w:val="28"/>
          <w:szCs w:val="28"/>
        </w:rPr>
        <w:t>Ф</w:t>
      </w:r>
      <w:r w:rsidRPr="007F0C91">
        <w:rPr>
          <w:rFonts w:ascii="Times New Roman" w:hAnsi="Times New Roman" w:cs="Times New Roman"/>
          <w:sz w:val="28"/>
          <w:szCs w:val="28"/>
        </w:rPr>
        <w:t xml:space="preserve">ОП ООО. В учебнике по обществознанию имеется словарь терминов, которые изучаются в данном курсе. При </w:t>
      </w:r>
      <w:r w:rsidRPr="007F0C91">
        <w:rPr>
          <w:rFonts w:ascii="Times New Roman" w:hAnsi="Times New Roman" w:cs="Times New Roman"/>
          <w:bCs/>
          <w:iCs/>
          <w:sz w:val="28"/>
          <w:szCs w:val="28"/>
        </w:rPr>
        <w:t xml:space="preserve">работе над лексикой, в том числе научной терминологией курса </w:t>
      </w:r>
      <w:r w:rsidRPr="007F0C91">
        <w:rPr>
          <w:rFonts w:ascii="Times New Roman" w:hAnsi="Times New Roman" w:cs="Times New Roman"/>
          <w:sz w:val="28"/>
          <w:szCs w:val="28"/>
        </w:rPr>
        <w:t xml:space="preserve">(раскрытие значений новых слов, уточнение или расширение значений уже известных лексических единиц) </w:t>
      </w:r>
      <w:r w:rsidRPr="007F0C91">
        <w:rPr>
          <w:rFonts w:ascii="Times New Roman" w:hAnsi="Times New Roman" w:cs="Times New Roman"/>
          <w:bCs/>
          <w:iCs/>
          <w:sz w:val="28"/>
          <w:szCs w:val="28"/>
        </w:rPr>
        <w:t xml:space="preserve">необходимо включение слова в контекст. </w:t>
      </w:r>
      <w:r w:rsidRPr="007F0C91">
        <w:rPr>
          <w:rFonts w:ascii="Times New Roman" w:hAnsi="Times New Roman" w:cs="Times New Roman"/>
          <w:sz w:val="28"/>
          <w:szCs w:val="28"/>
        </w:rPr>
        <w:t>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4F264562" w14:textId="77D6A89E" w:rsidR="007F0C91" w:rsidRPr="0032230C" w:rsidRDefault="002E7FCF" w:rsidP="0032230C">
      <w:pPr>
        <w:rPr>
          <w:rFonts w:ascii="Times New Roman" w:hAnsi="Times New Roman" w:cs="Times New Roman"/>
          <w:b/>
          <w:sz w:val="28"/>
          <w:szCs w:val="28"/>
        </w:rPr>
      </w:pPr>
      <w:r>
        <w:rPr>
          <w:rFonts w:ascii="Times New Roman" w:hAnsi="Times New Roman" w:cs="Times New Roman"/>
          <w:b/>
          <w:sz w:val="28"/>
          <w:szCs w:val="28"/>
        </w:rPr>
        <w:br w:type="page"/>
      </w:r>
      <w:bookmarkStart w:id="8" w:name="_Toc83233533"/>
      <w:bookmarkStart w:id="9" w:name="_Toc101182374"/>
      <w:r w:rsidR="007F0C91" w:rsidRPr="00AD2072">
        <w:rPr>
          <w:rFonts w:ascii="Times New Roman" w:hAnsi="Times New Roman" w:cs="Times New Roman"/>
          <w:sz w:val="28"/>
          <w:szCs w:val="28"/>
        </w:rPr>
        <w:lastRenderedPageBreak/>
        <w:t>СОДЕРЖАНИЕ УЧЕБНОГО ПРЕДМЕТА «ОБЩЕСТВОЗНАНИЕ»</w:t>
      </w:r>
      <w:bookmarkEnd w:id="8"/>
      <w:bookmarkEnd w:id="9"/>
    </w:p>
    <w:p w14:paraId="0A40ACCD" w14:textId="77777777" w:rsidR="007F0C91" w:rsidRPr="00AD2072" w:rsidRDefault="006B09DA" w:rsidP="002304CC">
      <w:pPr>
        <w:pStyle w:val="3"/>
        <w:rPr>
          <w:b w:val="0"/>
        </w:rPr>
      </w:pPr>
      <w:bookmarkStart w:id="10" w:name="_Toc154700334"/>
      <w:r>
        <w:rPr>
          <w:b w:val="0"/>
        </w:rPr>
        <w:t>СОДЕРЖАНИЕ ОБУЧЕНИЯ</w:t>
      </w:r>
      <w:r w:rsidR="00AD2072" w:rsidRPr="00AD2072">
        <w:rPr>
          <w:b w:val="0"/>
        </w:rPr>
        <w:t xml:space="preserve"> в 8 </w:t>
      </w:r>
      <w:r>
        <w:rPr>
          <w:b w:val="0"/>
        </w:rPr>
        <w:t>КЛАССЕ</w:t>
      </w:r>
      <w:bookmarkEnd w:id="10"/>
      <w:r w:rsidR="007F0C91" w:rsidRPr="00AD2072">
        <w:rPr>
          <w:b w:val="0"/>
        </w:rPr>
        <w:t xml:space="preserve"> </w:t>
      </w:r>
    </w:p>
    <w:p w14:paraId="6E31F309" w14:textId="77777777"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экономических отношениях</w:t>
      </w:r>
    </w:p>
    <w:p w14:paraId="0D4593D0" w14:textId="3230C435"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Экономическая жизнь общества. Потребности и ресурсы, ограниченность ресурсов. </w:t>
      </w:r>
      <w:r w:rsidRPr="009B2DA6">
        <w:rPr>
          <w:rFonts w:ascii="Times New Roman" w:hAnsi="Times New Roman" w:cs="Times New Roman"/>
          <w:sz w:val="28"/>
          <w:szCs w:val="28"/>
        </w:rPr>
        <w:t>Экономический выбо</w:t>
      </w:r>
      <w:r w:rsidRPr="007F0C91">
        <w:rPr>
          <w:rFonts w:ascii="Times New Roman" w:hAnsi="Times New Roman" w:cs="Times New Roman"/>
          <w:i/>
          <w:sz w:val="28"/>
          <w:szCs w:val="28"/>
        </w:rPr>
        <w:t>.</w:t>
      </w:r>
    </w:p>
    <w:p w14:paraId="414449A3" w14:textId="77777777" w:rsidR="007F0C91" w:rsidRPr="007F0C91" w:rsidRDefault="007F0C91" w:rsidP="00322930">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Экономическая систе</w:t>
      </w:r>
      <w:r w:rsidR="00322930">
        <w:rPr>
          <w:rFonts w:ascii="Times New Roman" w:hAnsi="Times New Roman" w:cs="Times New Roman"/>
          <w:sz w:val="28"/>
          <w:szCs w:val="28"/>
        </w:rPr>
        <w:t xml:space="preserve">ма и её функции. Собственность. </w:t>
      </w:r>
      <w:r w:rsidRPr="007F0C91">
        <w:rPr>
          <w:rFonts w:ascii="Times New Roman" w:hAnsi="Times New Roman" w:cs="Times New Roman"/>
          <w:sz w:val="28"/>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73C9B918"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Предпринимательство. Виды и формы предпринимательской деятельности.</w:t>
      </w:r>
    </w:p>
    <w:p w14:paraId="1CCEC77B"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Обмен. Деньги и их функции. Торговля и её формы.</w:t>
      </w:r>
    </w:p>
    <w:p w14:paraId="43C7739A" w14:textId="2D172962" w:rsidR="00322930"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Рыночная экономика. </w:t>
      </w:r>
      <w:r w:rsidRPr="009B2DA6">
        <w:rPr>
          <w:rFonts w:ascii="Times New Roman" w:hAnsi="Times New Roman" w:cs="Times New Roman"/>
          <w:sz w:val="28"/>
          <w:szCs w:val="28"/>
        </w:rPr>
        <w:t>Конкуренция.</w:t>
      </w:r>
      <w:r w:rsidRPr="007F0C91">
        <w:rPr>
          <w:rFonts w:ascii="Times New Roman" w:hAnsi="Times New Roman" w:cs="Times New Roman"/>
          <w:sz w:val="28"/>
          <w:szCs w:val="28"/>
        </w:rPr>
        <w:t xml:space="preserve"> Спрос и предложение. </w:t>
      </w:r>
    </w:p>
    <w:p w14:paraId="55AAC471" w14:textId="558EC344" w:rsidR="007F0C91" w:rsidRPr="007F0C91" w:rsidRDefault="007F0C91" w:rsidP="007F0C91">
      <w:pPr>
        <w:spacing w:after="0" w:line="240" w:lineRule="auto"/>
        <w:ind w:firstLine="709"/>
        <w:jc w:val="both"/>
        <w:rPr>
          <w:rFonts w:ascii="Times New Roman" w:hAnsi="Times New Roman" w:cs="Times New Roman"/>
          <w:i/>
          <w:sz w:val="28"/>
          <w:szCs w:val="28"/>
        </w:rPr>
      </w:pPr>
      <w:r w:rsidRPr="009B2DA6">
        <w:rPr>
          <w:rFonts w:ascii="Times New Roman" w:hAnsi="Times New Roman" w:cs="Times New Roman"/>
          <w:sz w:val="28"/>
          <w:szCs w:val="28"/>
        </w:rPr>
        <w:t>Рыночное равновеси</w:t>
      </w:r>
      <w:r w:rsidR="00A112C1">
        <w:rPr>
          <w:rFonts w:ascii="Times New Roman" w:hAnsi="Times New Roman" w:cs="Times New Roman"/>
          <w:sz w:val="28"/>
          <w:szCs w:val="28"/>
        </w:rPr>
        <w:t>е</w:t>
      </w:r>
      <w:r w:rsidRPr="009B2DA6">
        <w:rPr>
          <w:rFonts w:ascii="Times New Roman" w:hAnsi="Times New Roman" w:cs="Times New Roman"/>
          <w:sz w:val="28"/>
          <w:szCs w:val="28"/>
        </w:rPr>
        <w:t>. Невидимая рука рынка. Многообразие рынков</w:t>
      </w:r>
      <w:r w:rsidRPr="007F0C91">
        <w:rPr>
          <w:rFonts w:ascii="Times New Roman" w:hAnsi="Times New Roman" w:cs="Times New Roman"/>
          <w:i/>
          <w:sz w:val="28"/>
          <w:szCs w:val="28"/>
        </w:rPr>
        <w:t>.</w:t>
      </w:r>
    </w:p>
    <w:p w14:paraId="133F19AA" w14:textId="7579B831"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Предприятие в экономике. Издержки, выручка и прибыль. </w:t>
      </w:r>
      <w:r w:rsidRPr="009B2DA6">
        <w:rPr>
          <w:rFonts w:ascii="Times New Roman" w:hAnsi="Times New Roman" w:cs="Times New Roman"/>
          <w:sz w:val="28"/>
          <w:szCs w:val="28"/>
        </w:rPr>
        <w:t>Как повысить эффективность производства</w:t>
      </w:r>
      <w:r w:rsidRPr="007F0C91">
        <w:rPr>
          <w:rFonts w:ascii="Times New Roman" w:hAnsi="Times New Roman" w:cs="Times New Roman"/>
          <w:i/>
          <w:sz w:val="28"/>
          <w:szCs w:val="28"/>
        </w:rPr>
        <w:t>.</w:t>
      </w:r>
    </w:p>
    <w:p w14:paraId="76C856D6" w14:textId="15944DCF"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Заработная плата и стимулирование труда</w:t>
      </w:r>
      <w:r w:rsidRPr="007F0C91">
        <w:rPr>
          <w:rFonts w:ascii="Times New Roman" w:hAnsi="Times New Roman" w:cs="Times New Roman"/>
          <w:i/>
          <w:sz w:val="28"/>
          <w:szCs w:val="28"/>
        </w:rPr>
        <w:t xml:space="preserve">. </w:t>
      </w:r>
      <w:r w:rsidRPr="00322930">
        <w:rPr>
          <w:rFonts w:ascii="Times New Roman" w:hAnsi="Times New Roman" w:cs="Times New Roman"/>
          <w:sz w:val="28"/>
          <w:szCs w:val="28"/>
        </w:rPr>
        <w:t>Занятость и безработица</w:t>
      </w:r>
      <w:r w:rsidRPr="007F0C91">
        <w:rPr>
          <w:rFonts w:ascii="Times New Roman" w:hAnsi="Times New Roman" w:cs="Times New Roman"/>
          <w:sz w:val="28"/>
          <w:szCs w:val="28"/>
        </w:rPr>
        <w:t>.</w:t>
      </w:r>
    </w:p>
    <w:p w14:paraId="7EB845E7" w14:textId="4C238B3A"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Финансовый рынок и посредники (банки, страховые компании, кредитные союзы, участники фондового рынка). </w:t>
      </w:r>
      <w:r w:rsidRPr="00322930">
        <w:rPr>
          <w:rFonts w:ascii="Times New Roman" w:hAnsi="Times New Roman" w:cs="Times New Roman"/>
          <w:sz w:val="28"/>
          <w:szCs w:val="28"/>
        </w:rPr>
        <w:t>Услуги финансовых посредников</w:t>
      </w:r>
      <w:r w:rsidRPr="007F0C91">
        <w:rPr>
          <w:rFonts w:ascii="Times New Roman" w:hAnsi="Times New Roman" w:cs="Times New Roman"/>
          <w:i/>
          <w:sz w:val="28"/>
          <w:szCs w:val="28"/>
        </w:rPr>
        <w:t>.</w:t>
      </w:r>
    </w:p>
    <w:p w14:paraId="7E5E99FD"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Основные типы финансовых инструментов: акции и облигации.</w:t>
      </w:r>
    </w:p>
    <w:p w14:paraId="0E466E7B" w14:textId="0AA1171A"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Банковские услуги, предоставляемые гражданам (депозит, кредит, платёжная карта, денежные переводы, обмен валюты). </w:t>
      </w:r>
      <w:r w:rsidRPr="00322930">
        <w:rPr>
          <w:rFonts w:ascii="Times New Roman" w:hAnsi="Times New Roman" w:cs="Times New Roman"/>
          <w:sz w:val="28"/>
          <w:szCs w:val="28"/>
        </w:rPr>
        <w:t>Дистанционное банковское обслуживание. Страховые услуги. Защита прав потребителя финансовых услуг</w:t>
      </w:r>
      <w:r w:rsidRPr="007F0C91">
        <w:rPr>
          <w:rFonts w:ascii="Times New Roman" w:hAnsi="Times New Roman" w:cs="Times New Roman"/>
          <w:i/>
          <w:sz w:val="28"/>
          <w:szCs w:val="28"/>
        </w:rPr>
        <w:t>.</w:t>
      </w:r>
    </w:p>
    <w:p w14:paraId="3F0929FE"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D9CCFC9" w14:textId="54D62692" w:rsid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Экономические цели и функции государства. Налоги. Доходы и расходы государства. Государственный бюджет. </w:t>
      </w:r>
      <w:r w:rsidRPr="00322930">
        <w:rPr>
          <w:rFonts w:ascii="Times New Roman" w:hAnsi="Times New Roman" w:cs="Times New Roman"/>
          <w:sz w:val="28"/>
          <w:szCs w:val="28"/>
        </w:rPr>
        <w:t>Государственная бюджетная и денежно-кредитная политика Российской Федерации</w:t>
      </w:r>
      <w:r w:rsidRPr="007F0C91">
        <w:rPr>
          <w:rFonts w:ascii="Times New Roman" w:hAnsi="Times New Roman" w:cs="Times New Roman"/>
          <w:i/>
          <w:sz w:val="28"/>
          <w:szCs w:val="28"/>
        </w:rPr>
        <w:t xml:space="preserve">. </w:t>
      </w:r>
      <w:r w:rsidRPr="00322930">
        <w:rPr>
          <w:rFonts w:ascii="Times New Roman" w:hAnsi="Times New Roman" w:cs="Times New Roman"/>
          <w:sz w:val="28"/>
          <w:szCs w:val="28"/>
        </w:rPr>
        <w:t>Государственная политика по развитию конкуренции</w:t>
      </w:r>
      <w:r w:rsidRPr="007F0C91">
        <w:rPr>
          <w:rFonts w:ascii="Times New Roman" w:hAnsi="Times New Roman" w:cs="Times New Roman"/>
          <w:i/>
          <w:sz w:val="28"/>
          <w:szCs w:val="28"/>
        </w:rPr>
        <w:t>.</w:t>
      </w:r>
    </w:p>
    <w:p w14:paraId="63DC3C0B" w14:textId="77777777" w:rsidR="00AD2072" w:rsidRPr="007F0C91" w:rsidRDefault="00AD2072" w:rsidP="007F0C91">
      <w:pPr>
        <w:spacing w:after="0" w:line="240" w:lineRule="auto"/>
        <w:ind w:firstLine="709"/>
        <w:jc w:val="both"/>
        <w:rPr>
          <w:rFonts w:ascii="Times New Roman" w:hAnsi="Times New Roman" w:cs="Times New Roman"/>
          <w:i/>
          <w:sz w:val="28"/>
          <w:szCs w:val="28"/>
        </w:rPr>
      </w:pPr>
    </w:p>
    <w:p w14:paraId="12F84CAA" w14:textId="77777777"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мире культуры</w:t>
      </w:r>
    </w:p>
    <w:p w14:paraId="5AA1C0FD" w14:textId="30FE35DD"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Культура, её многообразие и формы. </w:t>
      </w:r>
      <w:r w:rsidRPr="00A112C1">
        <w:rPr>
          <w:rFonts w:ascii="Times New Roman" w:hAnsi="Times New Roman" w:cs="Times New Roman"/>
          <w:sz w:val="28"/>
          <w:szCs w:val="28"/>
        </w:rPr>
        <w:t>Влияние духовной культуры на формирование личности. Современная молодёжная культура</w:t>
      </w:r>
      <w:r w:rsidRPr="007F0C91">
        <w:rPr>
          <w:rFonts w:ascii="Times New Roman" w:hAnsi="Times New Roman" w:cs="Times New Roman"/>
          <w:i/>
          <w:sz w:val="28"/>
          <w:szCs w:val="28"/>
        </w:rPr>
        <w:t>.</w:t>
      </w:r>
    </w:p>
    <w:p w14:paraId="0A75A2B3" w14:textId="4B7BC6FC"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Наука. Естественные и социально-гуманитарные науки. </w:t>
      </w:r>
      <w:r w:rsidRPr="00A112C1">
        <w:rPr>
          <w:rFonts w:ascii="Times New Roman" w:hAnsi="Times New Roman" w:cs="Times New Roman"/>
          <w:sz w:val="28"/>
          <w:szCs w:val="28"/>
        </w:rPr>
        <w:t>Роль науки в развитии общества</w:t>
      </w:r>
    </w:p>
    <w:p w14:paraId="5DEF5902" w14:textId="79BDB77B"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A112C1">
        <w:rPr>
          <w:rFonts w:ascii="Times New Roman" w:hAnsi="Times New Roman" w:cs="Times New Roman"/>
          <w:sz w:val="28"/>
          <w:szCs w:val="28"/>
        </w:rPr>
        <w:t>Самообразовани</w:t>
      </w:r>
      <w:r w:rsidRPr="007F0C91">
        <w:rPr>
          <w:rFonts w:ascii="Times New Roman" w:hAnsi="Times New Roman" w:cs="Times New Roman"/>
          <w:i/>
          <w:sz w:val="28"/>
          <w:szCs w:val="28"/>
        </w:rPr>
        <w:t>.</w:t>
      </w:r>
    </w:p>
    <w:p w14:paraId="42369378"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Политика в сфере культуры и образования в Российской Федерации.</w:t>
      </w:r>
    </w:p>
    <w:p w14:paraId="42C43218" w14:textId="54112C33"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Понятие религии. </w:t>
      </w:r>
      <w:r w:rsidRPr="00A112C1">
        <w:rPr>
          <w:rFonts w:ascii="Times New Roman" w:hAnsi="Times New Roman" w:cs="Times New Roman"/>
          <w:sz w:val="28"/>
          <w:szCs w:val="28"/>
        </w:rPr>
        <w:t>Роль религии в жизни человека и обществ</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Свобода совести и свобода вероисповедания</w:t>
      </w:r>
      <w:r w:rsidRPr="007F0C91">
        <w:rPr>
          <w:rFonts w:ascii="Times New Roman" w:hAnsi="Times New Roman" w:cs="Times New Roman"/>
          <w:i/>
          <w:sz w:val="28"/>
          <w:szCs w:val="28"/>
        </w:rPr>
        <w:t xml:space="preserve">. </w:t>
      </w:r>
      <w:r w:rsidR="00A112C1">
        <w:rPr>
          <w:rFonts w:ascii="Times New Roman" w:hAnsi="Times New Roman" w:cs="Times New Roman"/>
          <w:sz w:val="28"/>
          <w:szCs w:val="28"/>
        </w:rPr>
        <w:t xml:space="preserve">Национальные </w:t>
      </w:r>
      <w:r w:rsidR="00E2193B" w:rsidRPr="00E2193B">
        <w:rPr>
          <w:rFonts w:ascii="Times New Roman" w:hAnsi="Times New Roman" w:cs="Times New Roman"/>
          <w:sz w:val="28"/>
          <w:szCs w:val="28"/>
        </w:rPr>
        <w:t xml:space="preserve">и </w:t>
      </w:r>
      <w:r w:rsidR="00E2193B" w:rsidRPr="005511D9">
        <w:rPr>
          <w:rFonts w:ascii="Times New Roman" w:hAnsi="Times New Roman" w:cs="Times New Roman"/>
          <w:sz w:val="28"/>
          <w:szCs w:val="28"/>
        </w:rPr>
        <w:t>мировые</w:t>
      </w:r>
      <w:r w:rsidRPr="005511D9">
        <w:rPr>
          <w:rFonts w:ascii="Times New Roman" w:hAnsi="Times New Roman" w:cs="Times New Roman"/>
          <w:sz w:val="28"/>
          <w:szCs w:val="28"/>
        </w:rPr>
        <w:t xml:space="preserve"> религии</w:t>
      </w:r>
      <w:r w:rsidR="0032230C">
        <w:rPr>
          <w:rFonts w:ascii="Times New Roman" w:hAnsi="Times New Roman" w:cs="Times New Roman"/>
          <w:sz w:val="28"/>
          <w:szCs w:val="28"/>
        </w:rPr>
        <w:t xml:space="preserve">. </w:t>
      </w:r>
      <w:r w:rsidRPr="00A112C1">
        <w:rPr>
          <w:rFonts w:ascii="Times New Roman" w:hAnsi="Times New Roman" w:cs="Times New Roman"/>
          <w:sz w:val="28"/>
          <w:szCs w:val="28"/>
        </w:rPr>
        <w:t>Религии и религиозные объединения в Российской Федерации</w:t>
      </w:r>
      <w:r w:rsidRPr="007F0C91">
        <w:rPr>
          <w:rFonts w:ascii="Times New Roman" w:hAnsi="Times New Roman" w:cs="Times New Roman"/>
          <w:i/>
          <w:sz w:val="28"/>
          <w:szCs w:val="28"/>
        </w:rPr>
        <w:t>.</w:t>
      </w:r>
    </w:p>
    <w:p w14:paraId="7BC291D7" w14:textId="7EE7BD70"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lastRenderedPageBreak/>
        <w:t xml:space="preserve">Что такое искусство. Виды искусств. </w:t>
      </w:r>
      <w:r w:rsidRPr="00A112C1">
        <w:rPr>
          <w:rFonts w:ascii="Times New Roman" w:hAnsi="Times New Roman" w:cs="Times New Roman"/>
          <w:sz w:val="28"/>
          <w:szCs w:val="28"/>
        </w:rPr>
        <w:t>Роль искусства в жизни человека и общества.</w:t>
      </w:r>
    </w:p>
    <w:p w14:paraId="7261DE1D"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F92E5DD" w14:textId="77777777" w:rsidR="007F0C91" w:rsidRPr="007F0C91" w:rsidRDefault="007F0C91" w:rsidP="007F0C91">
      <w:pPr>
        <w:spacing w:after="0" w:line="240" w:lineRule="auto"/>
        <w:ind w:firstLine="709"/>
        <w:jc w:val="both"/>
        <w:rPr>
          <w:rFonts w:ascii="Times New Roman" w:hAnsi="Times New Roman" w:cs="Times New Roman"/>
          <w:sz w:val="28"/>
          <w:szCs w:val="28"/>
        </w:rPr>
      </w:pPr>
    </w:p>
    <w:p w14:paraId="31891558" w14:textId="77777777" w:rsidR="007F0C91" w:rsidRPr="00AD2072" w:rsidRDefault="007634D7" w:rsidP="002304CC">
      <w:pPr>
        <w:pStyle w:val="3"/>
        <w:rPr>
          <w:b w:val="0"/>
        </w:rPr>
      </w:pPr>
      <w:bookmarkStart w:id="11" w:name="_Toc154700335"/>
      <w:r>
        <w:rPr>
          <w:b w:val="0"/>
        </w:rPr>
        <w:t xml:space="preserve">СОДЕРЖАНИЕ ОБУЧЕНИЯ </w:t>
      </w:r>
      <w:r w:rsidR="00AD2072" w:rsidRPr="00AD2072">
        <w:rPr>
          <w:b w:val="0"/>
        </w:rPr>
        <w:t xml:space="preserve">в 9 </w:t>
      </w:r>
      <w:r>
        <w:rPr>
          <w:b w:val="0"/>
        </w:rPr>
        <w:t>КЛАССЕ</w:t>
      </w:r>
      <w:bookmarkEnd w:id="11"/>
    </w:p>
    <w:p w14:paraId="7304A470" w14:textId="77777777"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политическом измерении</w:t>
      </w:r>
    </w:p>
    <w:p w14:paraId="142543DE"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74A953C4" w14:textId="1E2749D6"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Форма государства. </w:t>
      </w:r>
      <w:r w:rsidRPr="000A3585">
        <w:rPr>
          <w:rFonts w:ascii="Times New Roman" w:hAnsi="Times New Roman" w:cs="Times New Roman"/>
          <w:sz w:val="28"/>
          <w:szCs w:val="28"/>
        </w:rPr>
        <w:t>Монархия и респу</w:t>
      </w:r>
      <w:r w:rsidR="005511D9">
        <w:rPr>
          <w:rFonts w:ascii="Times New Roman" w:hAnsi="Times New Roman" w:cs="Times New Roman"/>
          <w:sz w:val="28"/>
          <w:szCs w:val="28"/>
        </w:rPr>
        <w:t>блика — основные формы правления</w:t>
      </w:r>
      <w:r w:rsidRPr="007F0C91">
        <w:rPr>
          <w:rFonts w:ascii="Times New Roman" w:hAnsi="Times New Roman" w:cs="Times New Roman"/>
          <w:i/>
          <w:sz w:val="28"/>
          <w:szCs w:val="28"/>
        </w:rPr>
        <w:t xml:space="preserve">. </w:t>
      </w:r>
      <w:r w:rsidRPr="000A3585">
        <w:rPr>
          <w:rFonts w:ascii="Times New Roman" w:hAnsi="Times New Roman" w:cs="Times New Roman"/>
          <w:sz w:val="28"/>
          <w:szCs w:val="28"/>
        </w:rPr>
        <w:t>Унитарное и федеративное государственно-территориальное устройство.</w:t>
      </w:r>
    </w:p>
    <w:p w14:paraId="1EFF8848"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Политический режим и его виды.</w:t>
      </w:r>
    </w:p>
    <w:p w14:paraId="4C1BF238"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Демократия, демократические ценности. Правовое государство и гражданское общество.</w:t>
      </w:r>
    </w:p>
    <w:p w14:paraId="672833CB" w14:textId="77777777" w:rsidR="000A3585" w:rsidRDefault="007F0C91" w:rsidP="000A3585">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Участие граждан в</w:t>
      </w:r>
      <w:r w:rsidR="000A3585">
        <w:rPr>
          <w:rFonts w:ascii="Times New Roman" w:hAnsi="Times New Roman" w:cs="Times New Roman"/>
          <w:sz w:val="28"/>
          <w:szCs w:val="28"/>
        </w:rPr>
        <w:t xml:space="preserve"> политике. Выборы, референдум. </w:t>
      </w:r>
      <w:r w:rsidRPr="007F0C91">
        <w:rPr>
          <w:rFonts w:ascii="Times New Roman" w:hAnsi="Times New Roman" w:cs="Times New Roman"/>
          <w:sz w:val="28"/>
          <w:szCs w:val="28"/>
        </w:rPr>
        <w:t xml:space="preserve">Политические партии, их роль в демократическом обществе. </w:t>
      </w:r>
    </w:p>
    <w:p w14:paraId="0C57F0B4" w14:textId="1B7426A4" w:rsidR="007F0C91" w:rsidRDefault="007F0C91" w:rsidP="000A3585">
      <w:pPr>
        <w:spacing w:after="0" w:line="240" w:lineRule="auto"/>
        <w:ind w:firstLine="709"/>
        <w:jc w:val="both"/>
        <w:rPr>
          <w:rFonts w:ascii="Times New Roman" w:hAnsi="Times New Roman" w:cs="Times New Roman"/>
          <w:i/>
          <w:sz w:val="28"/>
          <w:szCs w:val="28"/>
        </w:rPr>
      </w:pPr>
      <w:r w:rsidRPr="000A3585">
        <w:rPr>
          <w:rFonts w:ascii="Times New Roman" w:hAnsi="Times New Roman" w:cs="Times New Roman"/>
          <w:sz w:val="28"/>
          <w:szCs w:val="28"/>
        </w:rPr>
        <w:t>Общественно-политические организации</w:t>
      </w:r>
      <w:r w:rsidRPr="007F0C91">
        <w:rPr>
          <w:rFonts w:ascii="Times New Roman" w:hAnsi="Times New Roman" w:cs="Times New Roman"/>
          <w:i/>
          <w:sz w:val="28"/>
          <w:szCs w:val="28"/>
        </w:rPr>
        <w:t>.</w:t>
      </w:r>
    </w:p>
    <w:p w14:paraId="24B9E9D5" w14:textId="77777777" w:rsidR="00AD2072" w:rsidRPr="007F0C91" w:rsidRDefault="00AD2072" w:rsidP="000A3585">
      <w:pPr>
        <w:spacing w:after="0" w:line="240" w:lineRule="auto"/>
        <w:ind w:firstLine="709"/>
        <w:jc w:val="both"/>
        <w:rPr>
          <w:rFonts w:ascii="Times New Roman" w:hAnsi="Times New Roman" w:cs="Times New Roman"/>
          <w:sz w:val="28"/>
          <w:szCs w:val="28"/>
        </w:rPr>
      </w:pPr>
    </w:p>
    <w:p w14:paraId="0B4C4BF3" w14:textId="77777777"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Гражданин и государство</w:t>
      </w:r>
    </w:p>
    <w:p w14:paraId="090A6C44" w14:textId="4559A74E"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w:t>
      </w:r>
      <w:r w:rsidRPr="000A3585">
        <w:rPr>
          <w:rFonts w:ascii="Times New Roman" w:hAnsi="Times New Roman" w:cs="Times New Roman"/>
          <w:sz w:val="28"/>
          <w:szCs w:val="28"/>
        </w:rPr>
        <w:t>Основные направления и приоритеты социальной политики российского государства</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Россия – светское государство.</w:t>
      </w:r>
    </w:p>
    <w:p w14:paraId="6FE82F03"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9607CC7" w14:textId="2B8B476B" w:rsidR="007F0C91" w:rsidRPr="000A3585" w:rsidRDefault="007F0C91" w:rsidP="007F0C91">
      <w:pPr>
        <w:spacing w:after="0" w:line="240" w:lineRule="auto"/>
        <w:ind w:firstLine="709"/>
        <w:jc w:val="both"/>
        <w:rPr>
          <w:rFonts w:ascii="Times New Roman" w:hAnsi="Times New Roman" w:cs="Times New Roman"/>
          <w:sz w:val="28"/>
          <w:szCs w:val="28"/>
        </w:rPr>
      </w:pPr>
      <w:r w:rsidRPr="000A3585">
        <w:rPr>
          <w:rFonts w:ascii="Times New Roman" w:hAnsi="Times New Roman" w:cs="Times New Roman"/>
          <w:sz w:val="28"/>
          <w:szCs w:val="28"/>
        </w:rPr>
        <w:t>Государственное управление. Противодействие коррупции в Российской Федерации.</w:t>
      </w:r>
    </w:p>
    <w:p w14:paraId="459FAD58" w14:textId="61E08AB5"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0A3585">
        <w:rPr>
          <w:rFonts w:ascii="Times New Roman" w:hAnsi="Times New Roman" w:cs="Times New Roman"/>
          <w:sz w:val="28"/>
          <w:szCs w:val="28"/>
        </w:rPr>
        <w:t>Конституционный статус субъектов Российской Федерации</w:t>
      </w:r>
      <w:r w:rsidRPr="007F0C91">
        <w:rPr>
          <w:rFonts w:ascii="Times New Roman" w:hAnsi="Times New Roman" w:cs="Times New Roman"/>
          <w:i/>
          <w:sz w:val="28"/>
          <w:szCs w:val="28"/>
        </w:rPr>
        <w:t>.</w:t>
      </w:r>
    </w:p>
    <w:p w14:paraId="19C9D4A6"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Местное самоуправление.</w:t>
      </w:r>
    </w:p>
    <w:p w14:paraId="6EEFA950" w14:textId="013FB4AF"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Конституция Российской Федерации о правовом статусе человека и гражданина. Гражданство Российской Федерации.</w:t>
      </w:r>
      <w:r w:rsidRPr="007F0C91">
        <w:rPr>
          <w:rFonts w:ascii="Times New Roman" w:hAnsi="Times New Roman" w:cs="Times New Roman"/>
          <w:i/>
          <w:sz w:val="28"/>
          <w:szCs w:val="28"/>
        </w:rPr>
        <w:t xml:space="preserve"> </w:t>
      </w:r>
      <w:r w:rsidRPr="000A3585">
        <w:rPr>
          <w:rFonts w:ascii="Times New Roman" w:hAnsi="Times New Roman" w:cs="Times New Roman"/>
          <w:sz w:val="28"/>
          <w:szCs w:val="28"/>
        </w:rPr>
        <w:t>Взаимосвязь конституционных прав, свобод и обязанностей гражданина Российской Федерации.</w:t>
      </w:r>
    </w:p>
    <w:p w14:paraId="7B3F4710" w14:textId="77777777" w:rsidR="00AD2072" w:rsidRPr="000A3585" w:rsidRDefault="00AD2072" w:rsidP="007F0C91">
      <w:pPr>
        <w:spacing w:after="0" w:line="240" w:lineRule="auto"/>
        <w:ind w:firstLine="709"/>
        <w:jc w:val="both"/>
        <w:rPr>
          <w:rFonts w:ascii="Times New Roman" w:hAnsi="Times New Roman" w:cs="Times New Roman"/>
          <w:sz w:val="28"/>
          <w:szCs w:val="28"/>
        </w:rPr>
      </w:pPr>
    </w:p>
    <w:p w14:paraId="45962B52" w14:textId="77777777"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системе социальных отношений</w:t>
      </w:r>
    </w:p>
    <w:p w14:paraId="2D08C208" w14:textId="0BF50332"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Социальная структура общества. </w:t>
      </w:r>
      <w:r w:rsidRPr="000A3585">
        <w:rPr>
          <w:rFonts w:ascii="Times New Roman" w:hAnsi="Times New Roman" w:cs="Times New Roman"/>
          <w:sz w:val="28"/>
          <w:szCs w:val="28"/>
        </w:rPr>
        <w:t>Многообразие социальных общностей и групп.</w:t>
      </w:r>
    </w:p>
    <w:p w14:paraId="44086D32" w14:textId="51884E3D" w:rsidR="007F0C91" w:rsidRPr="007F0C91" w:rsidRDefault="007F0C91" w:rsidP="007F0C91">
      <w:pPr>
        <w:spacing w:after="0" w:line="240" w:lineRule="auto"/>
        <w:ind w:firstLine="709"/>
        <w:jc w:val="both"/>
        <w:rPr>
          <w:rFonts w:ascii="Times New Roman" w:hAnsi="Times New Roman" w:cs="Times New Roman"/>
          <w:i/>
          <w:sz w:val="28"/>
          <w:szCs w:val="28"/>
        </w:rPr>
      </w:pPr>
      <w:r w:rsidRPr="000A3585">
        <w:rPr>
          <w:rFonts w:ascii="Times New Roman" w:hAnsi="Times New Roman" w:cs="Times New Roman"/>
          <w:sz w:val="28"/>
          <w:szCs w:val="28"/>
        </w:rPr>
        <w:t>Социальная мобильность</w:t>
      </w:r>
      <w:r w:rsidRPr="007F0C91">
        <w:rPr>
          <w:rFonts w:ascii="Times New Roman" w:hAnsi="Times New Roman" w:cs="Times New Roman"/>
          <w:i/>
          <w:sz w:val="28"/>
          <w:szCs w:val="28"/>
        </w:rPr>
        <w:t>.</w:t>
      </w:r>
    </w:p>
    <w:p w14:paraId="1251EB29" w14:textId="10E214FD"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Социальный статус человека в обществе. Социальные роли</w:t>
      </w:r>
      <w:r w:rsidRPr="007F0C91">
        <w:rPr>
          <w:rFonts w:ascii="Times New Roman" w:hAnsi="Times New Roman" w:cs="Times New Roman"/>
          <w:i/>
          <w:sz w:val="28"/>
          <w:szCs w:val="28"/>
        </w:rPr>
        <w:t xml:space="preserve">. </w:t>
      </w:r>
      <w:r w:rsidRPr="000A3585">
        <w:rPr>
          <w:rFonts w:ascii="Times New Roman" w:hAnsi="Times New Roman" w:cs="Times New Roman"/>
          <w:sz w:val="28"/>
          <w:szCs w:val="28"/>
        </w:rPr>
        <w:t>Ролевой набор подростка.</w:t>
      </w:r>
    </w:p>
    <w:p w14:paraId="6BB74F1F"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Социализация личности.</w:t>
      </w:r>
    </w:p>
    <w:p w14:paraId="7263402F" w14:textId="0832A3D6"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Роль семьи в социализации личности. Функции семьи</w:t>
      </w:r>
      <w:r w:rsidRPr="007F0C91">
        <w:rPr>
          <w:rFonts w:ascii="Times New Roman" w:hAnsi="Times New Roman" w:cs="Times New Roman"/>
          <w:i/>
          <w:sz w:val="28"/>
          <w:szCs w:val="28"/>
        </w:rPr>
        <w:t xml:space="preserve">. </w:t>
      </w:r>
      <w:r w:rsidRPr="000A3585">
        <w:rPr>
          <w:rFonts w:ascii="Times New Roman" w:hAnsi="Times New Roman" w:cs="Times New Roman"/>
          <w:sz w:val="28"/>
          <w:szCs w:val="28"/>
        </w:rPr>
        <w:t>Семейные ценности. Основные роли членов семьи.</w:t>
      </w:r>
    </w:p>
    <w:p w14:paraId="64A248E0" w14:textId="5BC0A2CE"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Этнос и нация. Россия – многонациональное государство. </w:t>
      </w:r>
      <w:r w:rsidRPr="000A3585">
        <w:rPr>
          <w:rFonts w:ascii="Times New Roman" w:hAnsi="Times New Roman" w:cs="Times New Roman"/>
          <w:sz w:val="28"/>
          <w:szCs w:val="28"/>
        </w:rPr>
        <w:t>Этносы и нации в диалоге культур.</w:t>
      </w:r>
    </w:p>
    <w:p w14:paraId="40D2B8AE" w14:textId="18B7BC54" w:rsidR="007F0C91" w:rsidRPr="000A3585" w:rsidRDefault="007F0C91" w:rsidP="000A3585">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Социальная по</w:t>
      </w:r>
      <w:r w:rsidR="000A3585">
        <w:rPr>
          <w:rFonts w:ascii="Times New Roman" w:hAnsi="Times New Roman" w:cs="Times New Roman"/>
          <w:sz w:val="28"/>
          <w:szCs w:val="28"/>
        </w:rPr>
        <w:t>литика Российского государства.</w:t>
      </w:r>
      <w:r w:rsidR="000A3585" w:rsidRPr="000A3585">
        <w:rPr>
          <w:rFonts w:ascii="Times New Roman" w:hAnsi="Times New Roman" w:cs="Times New Roman"/>
          <w:sz w:val="28"/>
          <w:szCs w:val="28"/>
        </w:rPr>
        <w:t xml:space="preserve"> </w:t>
      </w:r>
      <w:r w:rsidRPr="000A3585">
        <w:rPr>
          <w:rFonts w:ascii="Times New Roman" w:hAnsi="Times New Roman" w:cs="Times New Roman"/>
          <w:sz w:val="28"/>
          <w:szCs w:val="28"/>
        </w:rPr>
        <w:t>Социальные конфликты и пути их разрешени</w:t>
      </w:r>
      <w:r w:rsidRPr="007F0C91">
        <w:rPr>
          <w:rFonts w:ascii="Times New Roman" w:hAnsi="Times New Roman" w:cs="Times New Roman"/>
          <w:i/>
          <w:sz w:val="28"/>
          <w:szCs w:val="28"/>
        </w:rPr>
        <w:t>.</w:t>
      </w:r>
    </w:p>
    <w:p w14:paraId="6F03B5FD" w14:textId="10E328AC" w:rsid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sz w:val="28"/>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7F0C91">
        <w:rPr>
          <w:rFonts w:ascii="Times New Roman" w:hAnsi="Times New Roman" w:cs="Times New Roman"/>
          <w:i/>
          <w:sz w:val="28"/>
          <w:szCs w:val="28"/>
        </w:rPr>
        <w:t xml:space="preserve">. </w:t>
      </w:r>
      <w:r w:rsidR="00DB57DE">
        <w:rPr>
          <w:rFonts w:ascii="Times New Roman" w:hAnsi="Times New Roman" w:cs="Times New Roman"/>
          <w:i/>
          <w:sz w:val="28"/>
          <w:szCs w:val="28"/>
        </w:rPr>
        <w:t>*</w:t>
      </w:r>
      <w:r w:rsidRPr="000A3585">
        <w:rPr>
          <w:rFonts w:ascii="Times New Roman" w:hAnsi="Times New Roman" w:cs="Times New Roman"/>
          <w:sz w:val="28"/>
          <w:szCs w:val="28"/>
        </w:rPr>
        <w:t>Социальная и личная значимость здорового образа жизн</w:t>
      </w:r>
      <w:r w:rsidRPr="007F0C91">
        <w:rPr>
          <w:rFonts w:ascii="Times New Roman" w:hAnsi="Times New Roman" w:cs="Times New Roman"/>
          <w:i/>
          <w:sz w:val="28"/>
          <w:szCs w:val="28"/>
        </w:rPr>
        <w:t>.</w:t>
      </w:r>
    </w:p>
    <w:p w14:paraId="7C698F63" w14:textId="77777777" w:rsidR="00AD2072" w:rsidRPr="007F0C91" w:rsidRDefault="00AD2072" w:rsidP="007F0C91">
      <w:pPr>
        <w:spacing w:after="0" w:line="240" w:lineRule="auto"/>
        <w:ind w:firstLine="709"/>
        <w:jc w:val="both"/>
        <w:rPr>
          <w:rFonts w:ascii="Times New Roman" w:hAnsi="Times New Roman" w:cs="Times New Roman"/>
          <w:i/>
          <w:sz w:val="28"/>
          <w:szCs w:val="28"/>
        </w:rPr>
      </w:pPr>
    </w:p>
    <w:p w14:paraId="78AEB921" w14:textId="77777777" w:rsidR="007F0C91" w:rsidRPr="00AD2072" w:rsidRDefault="007F0C91" w:rsidP="007F0C91">
      <w:pPr>
        <w:spacing w:after="0" w:line="240" w:lineRule="auto"/>
        <w:ind w:firstLine="709"/>
        <w:jc w:val="both"/>
        <w:rPr>
          <w:rFonts w:ascii="Times New Roman" w:hAnsi="Times New Roman" w:cs="Times New Roman"/>
          <w:bCs/>
          <w:sz w:val="28"/>
          <w:szCs w:val="28"/>
        </w:rPr>
      </w:pPr>
      <w:r w:rsidRPr="00AD2072">
        <w:rPr>
          <w:rFonts w:ascii="Times New Roman" w:hAnsi="Times New Roman" w:cs="Times New Roman"/>
          <w:bCs/>
          <w:sz w:val="28"/>
          <w:szCs w:val="28"/>
        </w:rPr>
        <w:t>Человек в современном изменяющемся мире</w:t>
      </w:r>
    </w:p>
    <w:p w14:paraId="6201240B" w14:textId="7CA2506F" w:rsidR="00DB57DE"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Информационное общество. Сущность, причины, проявления и последствия глобализации, </w:t>
      </w:r>
      <w:r w:rsidRPr="00DB57DE">
        <w:rPr>
          <w:rFonts w:ascii="Times New Roman" w:hAnsi="Times New Roman" w:cs="Times New Roman"/>
          <w:sz w:val="28"/>
          <w:szCs w:val="28"/>
        </w:rPr>
        <w:t>её противоречия</w:t>
      </w:r>
      <w:r w:rsidRPr="007F0C91">
        <w:rPr>
          <w:rFonts w:ascii="Times New Roman" w:hAnsi="Times New Roman" w:cs="Times New Roman"/>
          <w:i/>
          <w:sz w:val="28"/>
          <w:szCs w:val="28"/>
        </w:rPr>
        <w:t>.</w:t>
      </w:r>
      <w:r w:rsidRPr="007F0C91">
        <w:rPr>
          <w:rFonts w:ascii="Times New Roman" w:hAnsi="Times New Roman" w:cs="Times New Roman"/>
          <w:sz w:val="28"/>
          <w:szCs w:val="28"/>
        </w:rPr>
        <w:t xml:space="preserve"> Глобальные проблемы и возможности их решения.</w:t>
      </w:r>
    </w:p>
    <w:p w14:paraId="60D099FA" w14:textId="3960CE96" w:rsidR="007F0C91" w:rsidRPr="007F0C91" w:rsidRDefault="007F0C91" w:rsidP="007F0C91">
      <w:pPr>
        <w:spacing w:after="0" w:line="240" w:lineRule="auto"/>
        <w:ind w:firstLine="709"/>
        <w:jc w:val="both"/>
        <w:rPr>
          <w:rFonts w:ascii="Times New Roman" w:hAnsi="Times New Roman" w:cs="Times New Roman"/>
          <w:i/>
          <w:sz w:val="28"/>
          <w:szCs w:val="28"/>
        </w:rPr>
      </w:pPr>
      <w:r w:rsidRPr="007F0C91">
        <w:rPr>
          <w:rFonts w:ascii="Times New Roman" w:hAnsi="Times New Roman" w:cs="Times New Roman"/>
          <w:i/>
          <w:sz w:val="28"/>
          <w:szCs w:val="28"/>
        </w:rPr>
        <w:t xml:space="preserve"> </w:t>
      </w:r>
      <w:r w:rsidRPr="000A3585">
        <w:rPr>
          <w:rFonts w:ascii="Times New Roman" w:hAnsi="Times New Roman" w:cs="Times New Roman"/>
          <w:sz w:val="28"/>
          <w:szCs w:val="28"/>
        </w:rPr>
        <w:t>Экологическая ситуация и способы её улучшения</w:t>
      </w:r>
      <w:r w:rsidRPr="007F0C91">
        <w:rPr>
          <w:rFonts w:ascii="Times New Roman" w:hAnsi="Times New Roman" w:cs="Times New Roman"/>
          <w:i/>
          <w:sz w:val="28"/>
          <w:szCs w:val="28"/>
        </w:rPr>
        <w:t>.</w:t>
      </w:r>
    </w:p>
    <w:p w14:paraId="3DAFFFCF" w14:textId="6C22D4B0" w:rsidR="007F0C91" w:rsidRPr="00E2193B" w:rsidRDefault="007F0C91" w:rsidP="007F0C91">
      <w:pPr>
        <w:spacing w:after="0" w:line="240" w:lineRule="auto"/>
        <w:ind w:firstLine="709"/>
        <w:jc w:val="both"/>
        <w:rPr>
          <w:rFonts w:ascii="Times New Roman" w:hAnsi="Times New Roman" w:cs="Times New Roman"/>
          <w:sz w:val="28"/>
          <w:szCs w:val="28"/>
        </w:rPr>
      </w:pPr>
      <w:r w:rsidRPr="000A3585">
        <w:rPr>
          <w:rFonts w:ascii="Times New Roman" w:hAnsi="Times New Roman" w:cs="Times New Roman"/>
          <w:sz w:val="28"/>
          <w:szCs w:val="28"/>
        </w:rPr>
        <w:t xml:space="preserve">Молодёжь – активный участник общественной жизни. Волонтёрское </w:t>
      </w:r>
      <w:r w:rsidR="000A3585" w:rsidRPr="000A3585">
        <w:rPr>
          <w:rFonts w:ascii="Times New Roman" w:hAnsi="Times New Roman" w:cs="Times New Roman"/>
          <w:sz w:val="28"/>
          <w:szCs w:val="28"/>
        </w:rPr>
        <w:t>движение.</w:t>
      </w:r>
      <w:r w:rsidR="000A3585" w:rsidRPr="00E2193B">
        <w:rPr>
          <w:rFonts w:ascii="Times New Roman" w:hAnsi="Times New Roman" w:cs="Times New Roman"/>
          <w:sz w:val="28"/>
          <w:szCs w:val="28"/>
        </w:rPr>
        <w:t xml:space="preserve"> </w:t>
      </w:r>
    </w:p>
    <w:p w14:paraId="23F588EF"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Профессии настоящего и будущего. Непрерывное образование и карьера.</w:t>
      </w:r>
    </w:p>
    <w:p w14:paraId="1D92FF69" w14:textId="12090529"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Здоровый образ жизни. </w:t>
      </w:r>
      <w:r w:rsidRPr="000A3585">
        <w:rPr>
          <w:rFonts w:ascii="Times New Roman" w:hAnsi="Times New Roman" w:cs="Times New Roman"/>
          <w:sz w:val="28"/>
          <w:szCs w:val="28"/>
        </w:rPr>
        <w:t>Социальная и личная значимость здорового образа жизни. Мода и спорт</w:t>
      </w:r>
    </w:p>
    <w:p w14:paraId="2B5D16AB" w14:textId="2C95F979" w:rsidR="007F0C91" w:rsidRPr="000A3585"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Современные формы связи и коммуникации: как они изменили мир</w:t>
      </w:r>
      <w:r w:rsidR="0032230C">
        <w:rPr>
          <w:rFonts w:ascii="Times New Roman" w:hAnsi="Times New Roman" w:cs="Times New Roman"/>
          <w:i/>
          <w:sz w:val="28"/>
          <w:szCs w:val="28"/>
        </w:rPr>
        <w:t xml:space="preserve">. </w:t>
      </w:r>
      <w:r w:rsidRPr="000A3585">
        <w:rPr>
          <w:rFonts w:ascii="Times New Roman" w:hAnsi="Times New Roman" w:cs="Times New Roman"/>
          <w:sz w:val="28"/>
          <w:szCs w:val="28"/>
        </w:rPr>
        <w:t>Особенности общения в виртуальном пространстве</w:t>
      </w:r>
    </w:p>
    <w:p w14:paraId="2D3B6874" w14:textId="005B6501" w:rsidR="007F0C91" w:rsidRPr="000A3585" w:rsidRDefault="007F0C91" w:rsidP="007F0C91">
      <w:pPr>
        <w:spacing w:after="0" w:line="240" w:lineRule="auto"/>
        <w:ind w:firstLine="709"/>
        <w:jc w:val="both"/>
        <w:rPr>
          <w:rFonts w:ascii="Times New Roman" w:hAnsi="Times New Roman" w:cs="Times New Roman"/>
          <w:sz w:val="28"/>
          <w:szCs w:val="28"/>
        </w:rPr>
      </w:pPr>
      <w:r w:rsidRPr="000A3585">
        <w:rPr>
          <w:rFonts w:ascii="Times New Roman" w:hAnsi="Times New Roman" w:cs="Times New Roman"/>
          <w:sz w:val="28"/>
          <w:szCs w:val="28"/>
        </w:rPr>
        <w:t>Перспективы развития общества.</w:t>
      </w:r>
    </w:p>
    <w:p w14:paraId="5B22E4CF" w14:textId="77777777" w:rsidR="007F0C91" w:rsidRPr="000A3585" w:rsidRDefault="007F0C91" w:rsidP="007F0C91">
      <w:pPr>
        <w:spacing w:after="0" w:line="240" w:lineRule="auto"/>
        <w:ind w:firstLine="709"/>
        <w:jc w:val="both"/>
        <w:rPr>
          <w:rFonts w:ascii="Times New Roman" w:hAnsi="Times New Roman" w:cs="Times New Roman"/>
          <w:sz w:val="28"/>
          <w:szCs w:val="28"/>
        </w:rPr>
      </w:pPr>
    </w:p>
    <w:p w14:paraId="64B0BBA7"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6B1BE96E" w14:textId="77777777" w:rsidR="007F0C91" w:rsidRPr="007F0C91" w:rsidRDefault="007F0C91" w:rsidP="007F0C91">
      <w:pPr>
        <w:spacing w:after="0" w:line="240" w:lineRule="auto"/>
        <w:ind w:firstLine="709"/>
        <w:jc w:val="both"/>
        <w:rPr>
          <w:rFonts w:ascii="Times New Roman" w:hAnsi="Times New Roman" w:cs="Times New Roman"/>
          <w:sz w:val="28"/>
          <w:szCs w:val="28"/>
        </w:rPr>
      </w:pPr>
    </w:p>
    <w:p w14:paraId="28D71327" w14:textId="77777777" w:rsidR="007F0C91" w:rsidRDefault="007F0C91" w:rsidP="002E7FCF">
      <w:pPr>
        <w:pStyle w:val="1"/>
      </w:pPr>
      <w:bookmarkStart w:id="12" w:name="_Toc83233540"/>
      <w:bookmarkStart w:id="13" w:name="_Toc101182380"/>
      <w:bookmarkStart w:id="14" w:name="_Toc154700336"/>
      <w:r w:rsidRPr="002E7FCF">
        <w:t>ПЛАНИРУЕМЫЕ РЕЗУЛЬТАТЫ ОСВОЕНИЯ УЧЕБНОГО ПРЕДМЕТА «ОБЩЕСТВОЗНАНИЕ» НА УРОВНЕ ОСНОВНОГО ОБЩЕГО ОБРАЗОВАНИЯ</w:t>
      </w:r>
      <w:bookmarkEnd w:id="12"/>
      <w:bookmarkEnd w:id="13"/>
      <w:bookmarkEnd w:id="14"/>
      <w:r w:rsidR="009E7E93">
        <w:t xml:space="preserve"> </w:t>
      </w:r>
    </w:p>
    <w:p w14:paraId="5E06921D" w14:textId="77777777" w:rsidR="009E7E93" w:rsidRDefault="009E7E93" w:rsidP="009E7E93"/>
    <w:p w14:paraId="3D203F4C" w14:textId="77777777" w:rsidR="007634D7" w:rsidRPr="007634D7" w:rsidRDefault="007634D7" w:rsidP="007634D7">
      <w:pPr>
        <w:pStyle w:val="3"/>
        <w:rPr>
          <w:b w:val="0"/>
        </w:rPr>
      </w:pPr>
      <w:bookmarkStart w:id="15" w:name="_Toc154700337"/>
      <w:r w:rsidRPr="007634D7">
        <w:rPr>
          <w:b w:val="0"/>
        </w:rPr>
        <w:lastRenderedPageBreak/>
        <w:t>ЛИЧНОСТНЫЕ РЕЗУЛЬТАТЫ</w:t>
      </w:r>
      <w:bookmarkEnd w:id="15"/>
    </w:p>
    <w:p w14:paraId="19291B81"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Личностные результаты </w:t>
      </w:r>
      <w:r w:rsidRPr="00BD352E">
        <w:rPr>
          <w:rFonts w:ascii="Times New Roman" w:eastAsia="OfficinaSansBoldITC" w:hAnsi="Times New Roman" w:cs="Times New Roman"/>
          <w:sz w:val="28"/>
          <w:szCs w:val="28"/>
        </w:rPr>
        <w:t>изучения обществознания</w:t>
      </w:r>
      <w:r w:rsidRPr="00BD352E">
        <w:rPr>
          <w:rFonts w:ascii="Times New Roman" w:eastAsia="SchoolBookSanPin" w:hAnsi="Times New Roman" w:cs="Times New Roman"/>
          <w:sz w:val="28"/>
          <w:szCs w:val="28"/>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при принятии собственных решений. Они достигаются в единстве учебной</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воспитательной деятельности в процессе развития у обучающихся установки</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910F5FC"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1) гражданского воспитания: </w:t>
      </w:r>
      <w:r w:rsidRPr="00BD352E">
        <w:rPr>
          <w:rFonts w:ascii="Times New Roman" w:eastAsia="SchoolBookSanPin" w:hAnsi="Times New Roman" w:cs="Times New Roman"/>
          <w:position w:val="1"/>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BD352E">
        <w:rPr>
          <w:rFonts w:ascii="Times New Roman" w:eastAsia="SchoolBookSanPi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 взаимопониманию и взаимопомощи; активное участие в самоуправлении</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образовательной организации; готовность к участию в гуманитарной деятельности (волонтёрство, помощь людям, нуждающимся в ней);</w:t>
      </w:r>
    </w:p>
    <w:p w14:paraId="7AB9A161"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2) патриотического воспитания: </w:t>
      </w:r>
      <w:r w:rsidRPr="00BD352E">
        <w:rPr>
          <w:rFonts w:ascii="Times New Roman" w:eastAsia="SchoolBookSanPin" w:hAnsi="Times New Roman" w:cs="Times New Roman"/>
          <w:position w:val="1"/>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E710877"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3) духовно-нравственного воспитания: </w:t>
      </w:r>
      <w:r w:rsidRPr="00BD352E">
        <w:rPr>
          <w:rFonts w:ascii="Times New Roman" w:eastAsia="SchoolBookSanPin" w:hAnsi="Times New Roman" w:cs="Times New Roman"/>
          <w:position w:val="1"/>
          <w:sz w:val="28"/>
          <w:szCs w:val="28"/>
        </w:rPr>
        <w:t>ориентация на моральные ценности</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нормы в ситуациях нравственного выбора, готовность оценивать своё поведение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поступки, поведение и поступки других людей с позиции нравственных</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15E8B62"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4) эстетического воспитания: </w:t>
      </w:r>
      <w:r w:rsidRPr="00BD352E">
        <w:rPr>
          <w:rFonts w:ascii="Times New Roman" w:eastAsia="SchoolBookSanPin" w:hAnsi="Times New Roman" w:cs="Times New Roman"/>
          <w:position w:val="1"/>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самовыражению в разных видах искусства;</w:t>
      </w:r>
    </w:p>
    <w:p w14:paraId="7315F362"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5) физического воспитания, формирования культуры здоровья</w:t>
      </w:r>
      <w:r>
        <w:rPr>
          <w:rFonts w:ascii="Times New Roman" w:eastAsia="SchoolBookSanPin" w:hAnsi="Times New Roman" w:cs="Times New Roman"/>
          <w:bCs/>
          <w:position w:val="1"/>
          <w:sz w:val="28"/>
          <w:szCs w:val="28"/>
        </w:rPr>
        <w:t xml:space="preserve"> </w:t>
      </w:r>
      <w:r w:rsidRPr="00BD352E">
        <w:rPr>
          <w:rFonts w:ascii="Times New Roman" w:eastAsia="SchoolBookSanPin" w:hAnsi="Times New Roman" w:cs="Times New Roman"/>
          <w:bCs/>
          <w:position w:val="1"/>
          <w:sz w:val="28"/>
          <w:szCs w:val="28"/>
        </w:rPr>
        <w:t xml:space="preserve">и </w:t>
      </w:r>
      <w:r w:rsidRPr="00BD352E">
        <w:rPr>
          <w:rFonts w:ascii="Times New Roman" w:eastAsia="SchoolBookSanPin" w:hAnsi="Times New Roman" w:cs="Times New Roman"/>
          <w:bCs/>
          <w:position w:val="1"/>
          <w:sz w:val="28"/>
          <w:szCs w:val="28"/>
        </w:rPr>
        <w:lastRenderedPageBreak/>
        <w:t xml:space="preserve">эмоционального благополучия: </w:t>
      </w:r>
      <w:r w:rsidRPr="00BD352E">
        <w:rPr>
          <w:rFonts w:ascii="Times New Roman" w:eastAsia="SchoolBookSanPin" w:hAnsi="Times New Roman" w:cs="Times New Roman"/>
          <w:position w:val="1"/>
          <w:sz w:val="28"/>
          <w:szCs w:val="28"/>
        </w:rPr>
        <w:t xml:space="preserve">осознание ценности жизни; ответственное отношение к своему здоровью и установка на здоровый образ жизни, осознание </w:t>
      </w:r>
      <w:r w:rsidRPr="00BD352E">
        <w:rPr>
          <w:rFonts w:ascii="Times New Roman" w:eastAsia="SchoolBookSanPin" w:hAnsi="Times New Roman" w:cs="Times New Roman"/>
          <w:sz w:val="28"/>
          <w:szCs w:val="28"/>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BD352E">
        <w:rPr>
          <w:rFonts w:ascii="Times New Roman" w:eastAsia="SchoolBookSanPin" w:hAnsi="Times New Roman" w:cs="Times New Roman"/>
          <w:position w:val="1"/>
          <w:sz w:val="28"/>
          <w:szCs w:val="28"/>
        </w:rPr>
        <w:t>умение принимать себя и других, не осуждая, сформированность навыков рефлексии, признание своего права на ошибку</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такого же права другого человека;</w:t>
      </w:r>
    </w:p>
    <w:p w14:paraId="2C26ED11"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6) трудового воспитания: </w:t>
      </w:r>
      <w:r w:rsidRPr="00BD352E">
        <w:rPr>
          <w:rFonts w:ascii="Times New Roman" w:eastAsia="SchoolBookSanPin" w:hAnsi="Times New Roman" w:cs="Times New Roman"/>
          <w:position w:val="1"/>
          <w:sz w:val="28"/>
          <w:szCs w:val="28"/>
        </w:rPr>
        <w:t xml:space="preserve">установка на активное участие в решении практических задач (в рамках семьи, образовательной организации, </w:t>
      </w:r>
      <w:r w:rsidRPr="00BD352E">
        <w:rPr>
          <w:rFonts w:ascii="Times New Roman" w:eastAsia="SchoolBookSanPin" w:hAnsi="Times New Roman" w:cs="Times New Roman"/>
          <w:sz w:val="28"/>
          <w:szCs w:val="28"/>
        </w:rPr>
        <w:t xml:space="preserve">населенного пункта, родного края) </w:t>
      </w:r>
      <w:r w:rsidRPr="00BD352E">
        <w:rPr>
          <w:rFonts w:ascii="Times New Roman" w:eastAsia="SchoolBookSanPin" w:hAnsi="Times New Roman" w:cs="Times New Roman"/>
          <w:position w:val="1"/>
          <w:sz w:val="28"/>
          <w:szCs w:val="28"/>
        </w:rPr>
        <w:t>технологической и социальной направленности, способность инициировать, планировать и самостоятельно выполнять такого рода деятельность, интерес</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практическому изучению профессий и труда различного рода, в том числе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C615F65"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7) экологического воспитания: </w:t>
      </w:r>
      <w:r w:rsidRPr="00BD352E">
        <w:rPr>
          <w:rFonts w:ascii="Times New Roman" w:eastAsia="SchoolBookSanPin" w:hAnsi="Times New Roman" w:cs="Times New Roman"/>
          <w:position w:val="1"/>
          <w:sz w:val="28"/>
          <w:szCs w:val="28"/>
        </w:rPr>
        <w:t>ориентация на применение знаний</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E9584B3"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8) ценности научного познания: </w:t>
      </w:r>
      <w:r w:rsidRPr="00BD352E">
        <w:rPr>
          <w:rFonts w:ascii="Times New Roman" w:eastAsia="SchoolBookSanPin" w:hAnsi="Times New Roman" w:cs="Times New Roman"/>
          <w:position w:val="1"/>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BD352E">
        <w:rPr>
          <w:rFonts w:ascii="Times New Roman" w:eastAsia="SchoolBookSanPin" w:hAnsi="Times New Roman" w:cs="Times New Roman"/>
          <w:sz w:val="28"/>
          <w:szCs w:val="28"/>
        </w:rPr>
        <w:t>культурой как средством познания мира, овладение основными навыками исследовательской деятельности, установка</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осмысление опыта, наблюдений, поступков и стремление совершенствовать пути достижения индивидуального и коллективного благополучия.</w:t>
      </w:r>
    </w:p>
    <w:p w14:paraId="7910AD27"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 </w:t>
      </w:r>
      <w:r w:rsidRPr="00BD352E">
        <w:rPr>
          <w:rFonts w:ascii="Times New Roman" w:eastAsia="SchoolBookSanPin" w:hAnsi="Times New Roman" w:cs="Times New Roman"/>
          <w:bCs/>
          <w:sz w:val="28"/>
          <w:szCs w:val="28"/>
        </w:rPr>
        <w:t>Личностные результаты, обеспечивающие адаптацию обучающегося</w:t>
      </w:r>
      <w:r>
        <w:rPr>
          <w:rFonts w:ascii="Times New Roman" w:eastAsia="SchoolBookSanPin" w:hAnsi="Times New Roman" w:cs="Times New Roman"/>
          <w:bCs/>
          <w:sz w:val="28"/>
          <w:szCs w:val="28"/>
        </w:rPr>
        <w:t xml:space="preserve"> </w:t>
      </w:r>
      <w:r w:rsidRPr="00BD352E">
        <w:rPr>
          <w:rFonts w:ascii="Times New Roman" w:eastAsia="SchoolBookSanPin" w:hAnsi="Times New Roman" w:cs="Times New Roman"/>
          <w:bCs/>
          <w:sz w:val="28"/>
          <w:szCs w:val="28"/>
        </w:rPr>
        <w:t>к изменяющимся условиям социальной и природной среды</w:t>
      </w:r>
      <w:r w:rsidRPr="00BD352E">
        <w:rPr>
          <w:rFonts w:ascii="Times New Roman" w:eastAsia="SchoolBookSanPin" w:hAnsi="Times New Roman" w:cs="Times New Roman"/>
          <w:sz w:val="28"/>
          <w:szCs w:val="28"/>
        </w:rPr>
        <w:t>:</w:t>
      </w:r>
    </w:p>
    <w:p w14:paraId="0FCFA130"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w:t>
      </w:r>
      <w:r w:rsidRPr="00BD352E">
        <w:rPr>
          <w:rFonts w:ascii="Times New Roman" w:eastAsia="SchoolBookSanPin" w:hAnsi="Times New Roman" w:cs="Times New Roman"/>
          <w:sz w:val="28"/>
          <w:szCs w:val="28"/>
        </w:rPr>
        <w:lastRenderedPageBreak/>
        <w:t>группы, сформированные по профессиональной деятельности, а также в рамках социального взаимодействия с людьми из другой культурной среды;</w:t>
      </w:r>
    </w:p>
    <w:p w14:paraId="2B677732"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обучающихся во взаимодействии в условиях неопределённости, открытость опыту и знаниям других;</w:t>
      </w:r>
    </w:p>
    <w:p w14:paraId="3B547AF4"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действовать в условиях неопределённости, открытость опыту</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2FDA88D"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объектах и явлениях, в том числе ранее неизвестных, осознавать дефицит собственных знаний и компетентностей, планировать своё развитие;</w:t>
      </w:r>
    </w:p>
    <w:p w14:paraId="4837EEC2"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4CF5189"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анализировать и выявлять взаимосвязи природы, общества</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экономики;</w:t>
      </w:r>
    </w:p>
    <w:p w14:paraId="4077AC11"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A10E3F6" w14:textId="77777777" w:rsidR="009E7E93" w:rsidRPr="00BD352E"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как вызов, требующий контрмер;</w:t>
      </w:r>
    </w:p>
    <w:p w14:paraId="050641C4" w14:textId="77777777" w:rsidR="009E7E93" w:rsidRDefault="009E7E93" w:rsidP="00AD2072">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оценивать ситуацию стресса, корректировать принимаемые решения</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r>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отсутствие гарантий успеха.</w:t>
      </w:r>
    </w:p>
    <w:p w14:paraId="5C15B72C" w14:textId="77777777" w:rsidR="00120918" w:rsidRDefault="00120918" w:rsidP="00AD2072">
      <w:pPr>
        <w:widowControl w:val="0"/>
        <w:spacing w:after="0" w:line="240" w:lineRule="auto"/>
        <w:ind w:firstLine="709"/>
        <w:jc w:val="both"/>
        <w:rPr>
          <w:rFonts w:ascii="Times New Roman" w:eastAsia="SchoolBookSanPin" w:hAnsi="Times New Roman" w:cs="Times New Roman"/>
          <w:sz w:val="28"/>
          <w:szCs w:val="28"/>
        </w:rPr>
      </w:pPr>
    </w:p>
    <w:p w14:paraId="4820EAF3" w14:textId="77777777" w:rsidR="007634D7" w:rsidRPr="007634D7" w:rsidRDefault="007634D7" w:rsidP="007634D7">
      <w:pPr>
        <w:pStyle w:val="3"/>
        <w:rPr>
          <w:b w:val="0"/>
        </w:rPr>
      </w:pPr>
      <w:bookmarkStart w:id="16" w:name="_Toc154700338"/>
      <w:r w:rsidRPr="007634D7">
        <w:rPr>
          <w:b w:val="0"/>
        </w:rPr>
        <w:t>МЕТАПРЕДМЕТНЫЕ РЕЗУЛЬТАТЫ</w:t>
      </w:r>
      <w:bookmarkEnd w:id="16"/>
    </w:p>
    <w:p w14:paraId="31E24F8F" w14:textId="77777777" w:rsidR="00120918" w:rsidRPr="007634D7" w:rsidRDefault="00120918" w:rsidP="007634D7">
      <w:pPr>
        <w:ind w:firstLine="709"/>
        <w:jc w:val="both"/>
        <w:rPr>
          <w:rFonts w:ascii="Times New Roman" w:hAnsi="Times New Roman" w:cs="Times New Roman"/>
          <w:sz w:val="28"/>
          <w:szCs w:val="28"/>
        </w:rPr>
      </w:pPr>
      <w:r w:rsidRPr="007634D7">
        <w:rPr>
          <w:rFonts w:ascii="Times New Roman" w:hAnsi="Times New Roman" w:cs="Times New Roman"/>
          <w:sz w:val="28"/>
          <w:szCs w:val="28"/>
        </w:rPr>
        <w:t>В результате изучения обществознания на уровне основного общего образования обучающиеся с ЗПР смогут овладеть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совместной деятельностью.</w:t>
      </w:r>
    </w:p>
    <w:p w14:paraId="5212EE46" w14:textId="77777777" w:rsidR="00120918" w:rsidRDefault="00120918" w:rsidP="00120918">
      <w:pPr>
        <w:spacing w:after="0" w:line="240" w:lineRule="auto"/>
        <w:ind w:firstLine="709"/>
        <w:jc w:val="both"/>
        <w:rPr>
          <w:rFonts w:ascii="Times New Roman" w:hAnsi="Times New Roman" w:cs="Times New Roman"/>
          <w:sz w:val="28"/>
          <w:szCs w:val="28"/>
        </w:rPr>
      </w:pPr>
      <w:r w:rsidRPr="00120918">
        <w:rPr>
          <w:rFonts w:ascii="Times New Roman" w:hAnsi="Times New Roman" w:cs="Times New Roman"/>
          <w:sz w:val="28"/>
          <w:szCs w:val="28"/>
        </w:rPr>
        <w:t>Овладение базовыми логическими действиями как частью   познавательных универсальных учебных действий:</w:t>
      </w:r>
    </w:p>
    <w:p w14:paraId="3B4BDEA7" w14:textId="77777777" w:rsidR="00FC64AB" w:rsidRDefault="007F0C91"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выявлять и характеризовать с опорой на источник информации существенные признаки социальных явлений;</w:t>
      </w:r>
    </w:p>
    <w:p w14:paraId="68A983BC" w14:textId="77777777" w:rsidR="007F0C91" w:rsidRPr="007F0C91" w:rsidRDefault="00FC64AB"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после предварительного анализа дефицит информации, данных, необходимых для решения поставленной задачи;</w:t>
      </w:r>
      <w:r w:rsidR="007F0C91" w:rsidRPr="007F0C91">
        <w:rPr>
          <w:rFonts w:ascii="Times New Roman" w:hAnsi="Times New Roman" w:cs="Times New Roman"/>
          <w:sz w:val="28"/>
          <w:szCs w:val="28"/>
        </w:rPr>
        <w:t xml:space="preserve"> </w:t>
      </w:r>
    </w:p>
    <w:p w14:paraId="4A2F9FAF"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lastRenderedPageBreak/>
        <w:t>использовать понятия, обобщать, устанавливать аналогии, логически рассуждать, и делать общие выводы;</w:t>
      </w:r>
    </w:p>
    <w:p w14:paraId="200DD4FE"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устанавливать после предварительного анализа причинно-следственные связи при изучении общественных явлений и процессов; </w:t>
      </w:r>
    </w:p>
    <w:p w14:paraId="4DB0D4A3"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применять с опорой на алгоритм учебных действий схемы для решения учебных и познавательных задач;</w:t>
      </w:r>
    </w:p>
    <w:p w14:paraId="13DA4C2E"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использовать смысловое чтение;</w:t>
      </w:r>
    </w:p>
    <w:p w14:paraId="38A947D2"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 помощью педагога формулировать обобщения и делать выводы;</w:t>
      </w:r>
    </w:p>
    <w:p w14:paraId="5135053A" w14:textId="77777777"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 помощью педагога прогнозировать возможное развитие общественных проц</w:t>
      </w:r>
      <w:r w:rsidR="00FC64AB">
        <w:rPr>
          <w:rFonts w:ascii="Times New Roman" w:hAnsi="Times New Roman" w:cs="Times New Roman"/>
          <w:sz w:val="28"/>
          <w:szCs w:val="28"/>
        </w:rPr>
        <w:t>ессов, событий и их последствия;</w:t>
      </w:r>
    </w:p>
    <w:p w14:paraId="7A1655E9" w14:textId="77777777" w:rsidR="00FC64AB" w:rsidRPr="007F0C91"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осознавать невозможность контролировать все вокруг</w:t>
      </w:r>
    </w:p>
    <w:p w14:paraId="45EAD5AA" w14:textId="77777777" w:rsidR="00120918" w:rsidRDefault="00120918" w:rsidP="007F0C91">
      <w:pPr>
        <w:spacing w:after="0" w:line="240" w:lineRule="auto"/>
        <w:ind w:firstLine="709"/>
        <w:jc w:val="both"/>
        <w:rPr>
          <w:rFonts w:ascii="Times New Roman" w:hAnsi="Times New Roman" w:cs="Times New Roman"/>
          <w:sz w:val="28"/>
          <w:szCs w:val="28"/>
        </w:rPr>
      </w:pPr>
    </w:p>
    <w:p w14:paraId="5D13A4B6" w14:textId="77777777" w:rsidR="00120918"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базовыми исследовательскими действиями как частью   познавательных универсальных учебных действий:</w:t>
      </w:r>
    </w:p>
    <w:p w14:paraId="55A2BEAC" w14:textId="77777777" w:rsidR="00120918" w:rsidRDefault="00120918"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использовать вопросы как инструмент познания;</w:t>
      </w:r>
    </w:p>
    <w:p w14:paraId="5F799D2E" w14:textId="77777777" w:rsidR="00120918"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формулировать с помощью уточняющих вопросов гипотезу об истинности своего суждения, </w:t>
      </w:r>
      <w:r w:rsidR="00120918" w:rsidRPr="007F0C91">
        <w:rPr>
          <w:rFonts w:ascii="Times New Roman" w:hAnsi="Times New Roman" w:cs="Times New Roman"/>
          <w:sz w:val="28"/>
          <w:szCs w:val="28"/>
        </w:rPr>
        <w:t>аргументировать с опорой на источник информации свою позицию, мнение;</w:t>
      </w:r>
    </w:p>
    <w:p w14:paraId="578FDF9A" w14:textId="77777777" w:rsidR="00C60257"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по совместно составленному плану небольшое исследование по установлению особенностей объекта изучения;</w:t>
      </w:r>
    </w:p>
    <w:p w14:paraId="4581F462" w14:textId="77777777" w:rsidR="00C60257"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формулировать с помощью педагога обобщения и выводы по результатам проведенного наблюдения, исследования, использовать инструменты оценки достоверности полученных выводов, обобщений;</w:t>
      </w:r>
    </w:p>
    <w:p w14:paraId="25891A7C" w14:textId="77777777" w:rsidR="00C60257" w:rsidRDefault="00C60257"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прогнозировать с помощью педагога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7C9DA72" w14:textId="77777777" w:rsidR="00120918" w:rsidRDefault="00120918" w:rsidP="007F0C91">
      <w:pPr>
        <w:spacing w:after="0" w:line="240" w:lineRule="auto"/>
        <w:ind w:firstLine="709"/>
        <w:jc w:val="both"/>
        <w:rPr>
          <w:rFonts w:ascii="Times New Roman" w:hAnsi="Times New Roman" w:cs="Times New Roman"/>
          <w:sz w:val="28"/>
          <w:szCs w:val="28"/>
        </w:rPr>
      </w:pPr>
    </w:p>
    <w:p w14:paraId="35CE0142" w14:textId="77777777" w:rsidR="00120918"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умением работать с информацией как частью   познавательных универсальных учебных действий:</w:t>
      </w:r>
    </w:p>
    <w:p w14:paraId="3B132382" w14:textId="77777777" w:rsidR="00120918" w:rsidRPr="007F0C91" w:rsidRDefault="00120918"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пользоваться словарями и другими поисковыми системами;</w:t>
      </w:r>
    </w:p>
    <w:p w14:paraId="68460698" w14:textId="77777777" w:rsidR="00120918" w:rsidRDefault="00120918"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запоминать</w:t>
      </w:r>
      <w:r>
        <w:rPr>
          <w:rFonts w:ascii="Times New Roman" w:hAnsi="Times New Roman" w:cs="Times New Roman"/>
          <w:sz w:val="28"/>
          <w:szCs w:val="28"/>
        </w:rPr>
        <w:t xml:space="preserve"> и систематизировать информацию;</w:t>
      </w:r>
    </w:p>
    <w:p w14:paraId="6177E349" w14:textId="77777777" w:rsidR="00C60257" w:rsidRPr="00BD352E" w:rsidRDefault="0020167A" w:rsidP="00C60257">
      <w:pPr>
        <w:widowControl w:val="0"/>
        <w:spacing w:after="0" w:line="240" w:lineRule="auto"/>
        <w:ind w:firstLine="709"/>
        <w:jc w:val="both"/>
        <w:rPr>
          <w:rFonts w:ascii="Times New Roman" w:eastAsia="SchoolBookSanPin" w:hAnsi="Times New Roman" w:cs="Times New Roman"/>
          <w:sz w:val="28"/>
          <w:szCs w:val="28"/>
        </w:rPr>
      </w:pPr>
      <w:r>
        <w:rPr>
          <w:rFonts w:ascii="Times New Roman" w:eastAsia="SchoolBookSanPin" w:hAnsi="Times New Roman" w:cs="Times New Roman"/>
          <w:position w:val="1"/>
          <w:sz w:val="28"/>
          <w:szCs w:val="28"/>
        </w:rPr>
        <w:t>применять предложенные</w:t>
      </w:r>
      <w:r w:rsidR="00C60257" w:rsidRPr="00BD352E">
        <w:rPr>
          <w:rFonts w:ascii="Times New Roman" w:eastAsia="SchoolBookSanPin" w:hAnsi="Times New Roman" w:cs="Times New Roman"/>
          <w:position w:val="1"/>
          <w:sz w:val="28"/>
          <w:szCs w:val="28"/>
        </w:rPr>
        <w:t xml:space="preserve"> методы, инструменты и запросы при поиске и отборе информации или данных из источников с учётом предложенной учебной задачи</w:t>
      </w:r>
      <w:r w:rsidR="00C60257">
        <w:rPr>
          <w:rFonts w:ascii="Times New Roman" w:eastAsia="SchoolBookSanPin" w:hAnsi="Times New Roman" w:cs="Times New Roman"/>
          <w:position w:val="1"/>
          <w:sz w:val="28"/>
          <w:szCs w:val="28"/>
        </w:rPr>
        <w:t xml:space="preserve"> </w:t>
      </w:r>
      <w:r w:rsidR="00C60257" w:rsidRPr="00BD352E">
        <w:rPr>
          <w:rFonts w:ascii="Times New Roman" w:eastAsia="SchoolBookSanPin" w:hAnsi="Times New Roman" w:cs="Times New Roman"/>
          <w:position w:val="1"/>
          <w:sz w:val="28"/>
          <w:szCs w:val="28"/>
        </w:rPr>
        <w:t>и заданных критериев;</w:t>
      </w:r>
    </w:p>
    <w:p w14:paraId="4F576134" w14:textId="77777777" w:rsidR="00C60257" w:rsidRPr="00BD352E" w:rsidRDefault="0020167A" w:rsidP="00C60257">
      <w:pPr>
        <w:widowControl w:val="0"/>
        <w:spacing w:after="0" w:line="240" w:lineRule="auto"/>
        <w:ind w:firstLine="709"/>
        <w:jc w:val="both"/>
        <w:rPr>
          <w:rFonts w:ascii="Times New Roman" w:eastAsia="SchoolBookSanPin" w:hAnsi="Times New Roman" w:cs="Times New Roman"/>
          <w:sz w:val="28"/>
          <w:szCs w:val="28"/>
        </w:rPr>
      </w:pPr>
      <w:r>
        <w:rPr>
          <w:rFonts w:ascii="Times New Roman" w:eastAsia="SchoolBookSanPin" w:hAnsi="Times New Roman" w:cs="Times New Roman"/>
          <w:position w:val="1"/>
          <w:sz w:val="28"/>
          <w:szCs w:val="28"/>
        </w:rPr>
        <w:t xml:space="preserve">выбирать и анализировать </w:t>
      </w:r>
      <w:r w:rsidR="00C60257" w:rsidRPr="00BD352E">
        <w:rPr>
          <w:rFonts w:ascii="Times New Roman" w:eastAsia="SchoolBookSanPin" w:hAnsi="Times New Roman" w:cs="Times New Roman"/>
          <w:position w:val="1"/>
          <w:sz w:val="28"/>
          <w:szCs w:val="28"/>
        </w:rPr>
        <w:t>информацию различных видов и форм представления;</w:t>
      </w:r>
    </w:p>
    <w:p w14:paraId="6638E121" w14:textId="77777777" w:rsidR="00C60257" w:rsidRPr="00BD352E" w:rsidRDefault="00C60257" w:rsidP="00C6025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находить сходные аргументы (подтверждающие или опровергающие</w:t>
      </w:r>
      <w:r>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одну и ту же идею, версию) в различных информационных источниках;</w:t>
      </w:r>
    </w:p>
    <w:p w14:paraId="2F2195A4" w14:textId="77777777" w:rsidR="00C60257" w:rsidRDefault="00C60257" w:rsidP="00C6025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 xml:space="preserve"> </w:t>
      </w:r>
      <w:r w:rsidR="0020167A" w:rsidRPr="00BD352E">
        <w:rPr>
          <w:rFonts w:ascii="Times New Roman" w:eastAsia="SchoolBookSanPin" w:hAnsi="Times New Roman" w:cs="Times New Roman"/>
          <w:position w:val="1"/>
          <w:sz w:val="28"/>
          <w:szCs w:val="28"/>
        </w:rPr>
        <w:t xml:space="preserve">выбирать </w:t>
      </w:r>
      <w:r w:rsidR="0020167A">
        <w:rPr>
          <w:rFonts w:ascii="Times New Roman" w:eastAsia="SchoolBookSanPin" w:hAnsi="Times New Roman" w:cs="Times New Roman"/>
          <w:position w:val="1"/>
          <w:sz w:val="28"/>
          <w:szCs w:val="28"/>
        </w:rPr>
        <w:t xml:space="preserve">с помощью педагога </w:t>
      </w:r>
      <w:r w:rsidRPr="00BD352E">
        <w:rPr>
          <w:rFonts w:ascii="Times New Roman" w:eastAsia="SchoolBookSanPin" w:hAnsi="Times New Roman" w:cs="Times New Roman"/>
          <w:position w:val="1"/>
          <w:sz w:val="28"/>
          <w:szCs w:val="28"/>
        </w:rPr>
        <w:t>оптимальную форму представления информации;</w:t>
      </w:r>
    </w:p>
    <w:p w14:paraId="36768893" w14:textId="77777777" w:rsidR="00C60257" w:rsidRPr="00C60257" w:rsidRDefault="00C60257" w:rsidP="00C60257">
      <w:pPr>
        <w:widowControl w:val="0"/>
        <w:spacing w:after="0" w:line="240" w:lineRule="auto"/>
        <w:ind w:firstLine="709"/>
        <w:jc w:val="both"/>
        <w:rPr>
          <w:rFonts w:ascii="Times New Roman" w:eastAsia="SchoolBookSanPin" w:hAnsi="Times New Roman" w:cs="Times New Roman"/>
          <w:sz w:val="28"/>
          <w:szCs w:val="28"/>
        </w:rPr>
      </w:pPr>
      <w:r>
        <w:rPr>
          <w:rFonts w:ascii="Times New Roman" w:hAnsi="Times New Roman" w:cs="Times New Roman"/>
          <w:sz w:val="28"/>
          <w:szCs w:val="28"/>
        </w:rPr>
        <w:t xml:space="preserve"> </w:t>
      </w:r>
      <w:r w:rsidR="0020167A">
        <w:rPr>
          <w:rFonts w:ascii="Times New Roman" w:hAnsi="Times New Roman" w:cs="Times New Roman"/>
          <w:sz w:val="28"/>
          <w:szCs w:val="28"/>
        </w:rPr>
        <w:t>оценивать надежность информацию</w:t>
      </w:r>
      <w:r w:rsidR="0020167A">
        <w:rPr>
          <w:rFonts w:ascii="Times New Roman" w:eastAsia="SchoolBookSanPin" w:hAnsi="Times New Roman" w:cs="Times New Roman"/>
          <w:position w:val="1"/>
          <w:sz w:val="28"/>
          <w:szCs w:val="28"/>
        </w:rPr>
        <w:t xml:space="preserve"> по </w:t>
      </w:r>
      <w:r w:rsidR="0020167A" w:rsidRPr="00BD352E">
        <w:rPr>
          <w:rFonts w:ascii="Times New Roman" w:eastAsia="SchoolBookSanPin" w:hAnsi="Times New Roman" w:cs="Times New Roman"/>
          <w:position w:val="1"/>
          <w:sz w:val="28"/>
          <w:szCs w:val="28"/>
        </w:rPr>
        <w:t>критериям</w:t>
      </w:r>
      <w:r w:rsidRPr="00BD352E">
        <w:rPr>
          <w:rFonts w:ascii="Times New Roman" w:eastAsia="SchoolBookSanPin" w:hAnsi="Times New Roman" w:cs="Times New Roman"/>
          <w:position w:val="1"/>
          <w:sz w:val="28"/>
          <w:szCs w:val="28"/>
        </w:rPr>
        <w:t>, предложенным педагогическим работником или сформулированным самостоятельно</w:t>
      </w:r>
    </w:p>
    <w:p w14:paraId="7C623AA1" w14:textId="77777777" w:rsidR="00120918" w:rsidRDefault="00120918" w:rsidP="007F0C91">
      <w:pPr>
        <w:spacing w:after="0" w:line="240" w:lineRule="auto"/>
        <w:ind w:firstLine="709"/>
        <w:jc w:val="both"/>
        <w:rPr>
          <w:rFonts w:ascii="Times New Roman" w:hAnsi="Times New Roman" w:cs="Times New Roman"/>
          <w:sz w:val="28"/>
          <w:szCs w:val="28"/>
        </w:rPr>
      </w:pPr>
    </w:p>
    <w:p w14:paraId="5F701A6A" w14:textId="77777777" w:rsidR="00120918"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lastRenderedPageBreak/>
        <w:t>Овладение умением общения как частью коммуникативных универсальных учебных действий:</w:t>
      </w:r>
    </w:p>
    <w:p w14:paraId="6AB22BF2" w14:textId="77777777" w:rsidR="007F0C91" w:rsidRPr="007F0C91" w:rsidRDefault="007F0C91" w:rsidP="00120918">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использовать речевые средства в соответствии с задачей коммуникации для выражения своих чувств, мыслей и потребностей; </w:t>
      </w:r>
    </w:p>
    <w:p w14:paraId="504CE224"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воспринимать и выражать эмоции в соответствии с условиями и целями общения;</w:t>
      </w:r>
    </w:p>
    <w:p w14:paraId="308C6941"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распознавать невербальные средства общения, прогнозировать конфликтные ситуации, смягчая конфликты;</w:t>
      </w:r>
    </w:p>
    <w:p w14:paraId="15AEA4DA"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14:paraId="67F7088C" w14:textId="77777777"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0B0FDC66" w14:textId="77777777" w:rsidR="00120918" w:rsidRDefault="00120918" w:rsidP="00120918">
      <w:pPr>
        <w:spacing w:after="0" w:line="240" w:lineRule="auto"/>
        <w:jc w:val="both"/>
        <w:rPr>
          <w:rFonts w:ascii="Times New Roman" w:hAnsi="Times New Roman" w:cs="Times New Roman"/>
          <w:sz w:val="28"/>
          <w:szCs w:val="28"/>
        </w:rPr>
      </w:pPr>
    </w:p>
    <w:p w14:paraId="7A86D9FE" w14:textId="77777777" w:rsidR="00345459" w:rsidRDefault="00120918" w:rsidP="0012091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Овладение умением совместной деятельности</w:t>
      </w:r>
    </w:p>
    <w:p w14:paraId="2265D42B" w14:textId="77777777" w:rsidR="00120918" w:rsidRDefault="00FC64AB" w:rsidP="001209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345459">
        <w:rPr>
          <w:rFonts w:ascii="Times New Roman" w:hAnsi="Times New Roman" w:cs="Times New Roman"/>
          <w:sz w:val="28"/>
          <w:szCs w:val="28"/>
        </w:rPr>
        <w:t>онимать и использовать преимущества командной и индивидуальной работы при решении конкретной проблемы;</w:t>
      </w:r>
      <w:r w:rsidR="00120918" w:rsidRPr="00A05615">
        <w:rPr>
          <w:rFonts w:ascii="Times New Roman" w:hAnsi="Times New Roman" w:cs="Times New Roman"/>
          <w:sz w:val="28"/>
          <w:szCs w:val="28"/>
        </w:rPr>
        <w:t xml:space="preserve"> </w:t>
      </w:r>
    </w:p>
    <w:p w14:paraId="378948DE" w14:textId="77777777" w:rsidR="00345459" w:rsidRDefault="00345459" w:rsidP="00345459">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организовывать учебное сотрудничество и совместную деятельность с учителем и сверстниками;</w:t>
      </w:r>
    </w:p>
    <w:p w14:paraId="28BD3EEC" w14:textId="77777777" w:rsidR="00345459" w:rsidRDefault="00345459" w:rsidP="003454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осознавать значение совместной работы как эффективного средства достижения поставленных целей;</w:t>
      </w:r>
    </w:p>
    <w:p w14:paraId="7F23A824" w14:textId="77777777" w:rsidR="00737168" w:rsidRDefault="00345459" w:rsidP="007371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15F66710" w14:textId="77777777" w:rsidR="00737168" w:rsidRDefault="00737168" w:rsidP="00737168">
      <w:pPr>
        <w:spacing w:after="0" w:line="240" w:lineRule="auto"/>
        <w:ind w:firstLine="709"/>
        <w:jc w:val="both"/>
        <w:rPr>
          <w:rFonts w:ascii="Times New Roman" w:hAnsi="Times New Roman" w:cs="Times New Roman"/>
          <w:sz w:val="28"/>
          <w:szCs w:val="28"/>
        </w:rPr>
      </w:pPr>
    </w:p>
    <w:p w14:paraId="28DC9F90" w14:textId="77777777" w:rsidR="00120918" w:rsidRDefault="00120918" w:rsidP="00737168">
      <w:pPr>
        <w:spacing w:after="0" w:line="240" w:lineRule="auto"/>
        <w:ind w:firstLine="709"/>
        <w:jc w:val="both"/>
        <w:rPr>
          <w:rFonts w:ascii="Times New Roman" w:hAnsi="Times New Roman" w:cs="Times New Roman"/>
          <w:sz w:val="28"/>
          <w:szCs w:val="28"/>
        </w:rPr>
      </w:pPr>
      <w:r w:rsidRPr="00A05615">
        <w:rPr>
          <w:rFonts w:ascii="Times New Roman" w:hAnsi="Times New Roman" w:cs="Times New Roman"/>
          <w:sz w:val="28"/>
          <w:szCs w:val="28"/>
        </w:rPr>
        <w:t xml:space="preserve">Овладение </w:t>
      </w:r>
      <w:r w:rsidR="00345459">
        <w:rPr>
          <w:rFonts w:ascii="Times New Roman" w:hAnsi="Times New Roman" w:cs="Times New Roman"/>
          <w:sz w:val="28"/>
          <w:szCs w:val="28"/>
        </w:rPr>
        <w:t>умением самоконтроля, эмоционального интеллекта как</w:t>
      </w:r>
      <w:r>
        <w:rPr>
          <w:rFonts w:ascii="Times New Roman" w:hAnsi="Times New Roman" w:cs="Times New Roman"/>
          <w:sz w:val="28"/>
          <w:szCs w:val="28"/>
        </w:rPr>
        <w:t xml:space="preserve"> части регулятивных универсальных учебных </w:t>
      </w:r>
      <w:r w:rsidRPr="00A05615">
        <w:rPr>
          <w:rFonts w:ascii="Times New Roman" w:hAnsi="Times New Roman" w:cs="Times New Roman"/>
          <w:sz w:val="28"/>
          <w:szCs w:val="28"/>
        </w:rPr>
        <w:t>действий:</w:t>
      </w:r>
    </w:p>
    <w:p w14:paraId="32E22D7B" w14:textId="77777777" w:rsidR="00345459" w:rsidRDefault="00345459" w:rsidP="003454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F0C91">
        <w:rPr>
          <w:rFonts w:ascii="Times New Roman" w:hAnsi="Times New Roman" w:cs="Times New Roman"/>
          <w:sz w:val="28"/>
          <w:szCs w:val="28"/>
        </w:rPr>
        <w:t>владеть ос</w:t>
      </w:r>
      <w:r>
        <w:rPr>
          <w:rFonts w:ascii="Times New Roman" w:hAnsi="Times New Roman" w:cs="Times New Roman"/>
          <w:sz w:val="28"/>
          <w:szCs w:val="28"/>
        </w:rPr>
        <w:t>новами самоконтроля, самомотивации и рефлексии;</w:t>
      </w:r>
    </w:p>
    <w:p w14:paraId="29F79D2E" w14:textId="77777777" w:rsidR="00FC64AB" w:rsidRDefault="00FC64AB" w:rsidP="003454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давать оценку ситуации и с помощью педагога предлагать план ее изменения;</w:t>
      </w:r>
    </w:p>
    <w:p w14:paraId="1B55AADB" w14:textId="77777777" w:rsidR="00FC64AB" w:rsidRDefault="00FC64AB" w:rsidP="003454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видеть и объяснять с помощью педагога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0884F6D" w14:textId="77777777" w:rsidR="007F0C91" w:rsidRPr="007F0C91" w:rsidRDefault="00120918" w:rsidP="001209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помощью педагога цели своего обучения, ставить новые задачи в учебе и познавательной деятельности;</w:t>
      </w:r>
    </w:p>
    <w:p w14:paraId="485BE775"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выбирать наиболее эффективные способы решения учебных и познавательных задач;</w:t>
      </w:r>
    </w:p>
    <w:p w14:paraId="08CB4BB3" w14:textId="77777777" w:rsidR="007F0C91" w:rsidRPr="007F0C91" w:rsidRDefault="0034545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вносить коррективы в деятельнос</w:t>
      </w:r>
      <w:r w:rsidR="00FC64AB">
        <w:rPr>
          <w:rFonts w:ascii="Times New Roman" w:hAnsi="Times New Roman" w:cs="Times New Roman"/>
          <w:sz w:val="28"/>
          <w:szCs w:val="28"/>
        </w:rPr>
        <w:t>ть при возникновении трудностей, которые могут возникнуть при решении учебной задачи</w:t>
      </w:r>
      <w:r w:rsidR="007F0C91" w:rsidRPr="007F0C91">
        <w:rPr>
          <w:rFonts w:ascii="Times New Roman" w:hAnsi="Times New Roman" w:cs="Times New Roman"/>
          <w:sz w:val="28"/>
          <w:szCs w:val="28"/>
        </w:rPr>
        <w:t>;</w:t>
      </w:r>
    </w:p>
    <w:p w14:paraId="7A23BD7C"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w:t>
      </w:r>
      <w:r w:rsidRPr="007F0C91">
        <w:rPr>
          <w:rFonts w:ascii="Times New Roman" w:hAnsi="Times New Roman" w:cs="Times New Roman"/>
          <w:sz w:val="28"/>
          <w:szCs w:val="28"/>
        </w:rPr>
        <w:lastRenderedPageBreak/>
        <w:t>способы действий в рамках предложенных условий и требований, корректировать свои действия в соответствии с изменяющейся ситуацией;</w:t>
      </w:r>
    </w:p>
    <w:p w14:paraId="4829255F" w14:textId="77777777" w:rsid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осознанно относиться к другому человеку, его мнению;</w:t>
      </w:r>
    </w:p>
    <w:p w14:paraId="6D8B99EE" w14:textId="77777777" w:rsidR="00FC64AB"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и анализировать причины эмоций;</w:t>
      </w:r>
    </w:p>
    <w:p w14:paraId="1F9D394C" w14:textId="77777777" w:rsidR="00FC64AB"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регулировать способ выражения эмоций;</w:t>
      </w:r>
    </w:p>
    <w:p w14:paraId="6DABD992" w14:textId="77777777" w:rsidR="00FC64AB" w:rsidRPr="007F0C91"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принимать себя и других, не осуждая;</w:t>
      </w:r>
    </w:p>
    <w:p w14:paraId="74C6A262"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признавать свое право на ошибку и такое же право другого;</w:t>
      </w:r>
    </w:p>
    <w:p w14:paraId="03507C9F" w14:textId="77777777" w:rsidR="00FC64AB" w:rsidRPr="007F0C91" w:rsidRDefault="00FC64AB"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открытость себе и другим.</w:t>
      </w:r>
    </w:p>
    <w:p w14:paraId="41C98C58" w14:textId="77777777" w:rsidR="007F0C91" w:rsidRPr="007F0C91" w:rsidRDefault="007F0C91" w:rsidP="007F0C91">
      <w:pPr>
        <w:spacing w:after="0" w:line="240" w:lineRule="auto"/>
        <w:ind w:firstLine="709"/>
        <w:jc w:val="both"/>
        <w:rPr>
          <w:rFonts w:ascii="Times New Roman" w:hAnsi="Times New Roman" w:cs="Times New Roman"/>
          <w:b/>
          <w:sz w:val="28"/>
          <w:szCs w:val="28"/>
        </w:rPr>
      </w:pPr>
    </w:p>
    <w:p w14:paraId="6C19E8BB" w14:textId="77777777" w:rsidR="007F0C91" w:rsidRPr="007634D7" w:rsidRDefault="007F0C91" w:rsidP="00E6209E">
      <w:pPr>
        <w:pStyle w:val="3"/>
        <w:rPr>
          <w:b w:val="0"/>
        </w:rPr>
      </w:pPr>
      <w:bookmarkStart w:id="17" w:name="_Toc101182383"/>
      <w:bookmarkStart w:id="18" w:name="_Toc154700339"/>
      <w:r w:rsidRPr="007634D7">
        <w:rPr>
          <w:b w:val="0"/>
        </w:rPr>
        <w:t>П</w:t>
      </w:r>
      <w:bookmarkEnd w:id="17"/>
      <w:r w:rsidR="007634D7" w:rsidRPr="007634D7">
        <w:rPr>
          <w:b w:val="0"/>
        </w:rPr>
        <w:t>РЕДМЕТНЫЕ РЕЗУЛЬТАТЫ</w:t>
      </w:r>
      <w:bookmarkEnd w:id="18"/>
    </w:p>
    <w:p w14:paraId="390239D5" w14:textId="77777777" w:rsidR="007F0C91" w:rsidRPr="007F0C91" w:rsidRDefault="007F0C91" w:rsidP="007F0C91">
      <w:pPr>
        <w:spacing w:after="0" w:line="240" w:lineRule="auto"/>
        <w:ind w:firstLine="709"/>
        <w:jc w:val="both"/>
        <w:rPr>
          <w:rFonts w:ascii="Times New Roman" w:hAnsi="Times New Roman" w:cs="Times New Roman"/>
          <w:sz w:val="28"/>
          <w:szCs w:val="28"/>
        </w:rPr>
      </w:pPr>
      <w:r w:rsidRPr="007F0C91">
        <w:rPr>
          <w:rFonts w:ascii="Times New Roman" w:hAnsi="Times New Roman" w:cs="Times New Roman"/>
          <w:sz w:val="28"/>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ФГОС ООО, </w:t>
      </w:r>
      <w:r w:rsidR="008C497C" w:rsidRPr="008C497C">
        <w:rPr>
          <w:rFonts w:ascii="Times New Roman" w:hAnsi="Times New Roman" w:cs="Times New Roman"/>
          <w:sz w:val="28"/>
          <w:szCs w:val="28"/>
        </w:rPr>
        <w:t xml:space="preserve">Федеральной </w:t>
      </w:r>
      <w:r w:rsidRPr="007F0C91">
        <w:rPr>
          <w:rFonts w:ascii="Times New Roman" w:hAnsi="Times New Roman" w:cs="Times New Roman"/>
          <w:sz w:val="28"/>
          <w:szCs w:val="28"/>
        </w:rPr>
        <w:t xml:space="preserve">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25716970" w14:textId="77777777" w:rsidR="007F0C91" w:rsidRPr="007F0C91" w:rsidRDefault="007F0C91" w:rsidP="007F0C91">
      <w:pPr>
        <w:spacing w:after="0" w:line="240" w:lineRule="auto"/>
        <w:ind w:firstLine="709"/>
        <w:jc w:val="both"/>
        <w:rPr>
          <w:rFonts w:ascii="Times New Roman" w:hAnsi="Times New Roman" w:cs="Times New Roman"/>
          <w:b/>
          <w:sz w:val="28"/>
          <w:szCs w:val="28"/>
        </w:rPr>
      </w:pPr>
    </w:p>
    <w:p w14:paraId="0AE6A4FD" w14:textId="0C4A8191" w:rsidR="007F0C91" w:rsidRPr="000272A7" w:rsidRDefault="007F0C91" w:rsidP="007F0C91">
      <w:pPr>
        <w:spacing w:after="0" w:line="240" w:lineRule="auto"/>
        <w:ind w:firstLine="709"/>
        <w:jc w:val="both"/>
        <w:rPr>
          <w:rFonts w:ascii="Times New Roman" w:hAnsi="Times New Roman" w:cs="Times New Roman"/>
          <w:bCs/>
          <w:sz w:val="28"/>
          <w:szCs w:val="28"/>
        </w:rPr>
      </w:pPr>
      <w:bookmarkStart w:id="19" w:name="_Toc83233541"/>
      <w:r w:rsidRPr="000272A7">
        <w:rPr>
          <w:rFonts w:ascii="Times New Roman" w:hAnsi="Times New Roman" w:cs="Times New Roman"/>
          <w:bCs/>
          <w:sz w:val="28"/>
          <w:szCs w:val="28"/>
        </w:rPr>
        <w:t>Предметные результаты</w:t>
      </w:r>
      <w:bookmarkEnd w:id="19"/>
      <w:r w:rsidRPr="000272A7">
        <w:rPr>
          <w:rFonts w:ascii="Times New Roman" w:hAnsi="Times New Roman" w:cs="Times New Roman"/>
          <w:bCs/>
          <w:sz w:val="28"/>
          <w:szCs w:val="28"/>
        </w:rPr>
        <w:t xml:space="preserve"> освоения рабочей программы по предмету «Обществознание» (</w:t>
      </w:r>
      <w:r w:rsidR="0032230C">
        <w:rPr>
          <w:rFonts w:ascii="Times New Roman" w:hAnsi="Times New Roman" w:cs="Times New Roman"/>
          <w:bCs/>
          <w:sz w:val="28"/>
          <w:szCs w:val="28"/>
        </w:rPr>
        <w:t>8</w:t>
      </w:r>
      <w:r w:rsidRPr="000272A7">
        <w:rPr>
          <w:rFonts w:ascii="Times New Roman" w:hAnsi="Times New Roman" w:cs="Times New Roman"/>
          <w:bCs/>
          <w:sz w:val="28"/>
          <w:szCs w:val="28"/>
        </w:rPr>
        <w:t>–9 классы)</w:t>
      </w:r>
      <w:r w:rsidR="00AD2072">
        <w:rPr>
          <w:rFonts w:ascii="Times New Roman" w:hAnsi="Times New Roman" w:cs="Times New Roman"/>
          <w:bCs/>
          <w:sz w:val="28"/>
          <w:szCs w:val="28"/>
        </w:rPr>
        <w:t xml:space="preserve"> должны обеспечивать</w:t>
      </w:r>
      <w:r w:rsidRPr="000272A7">
        <w:rPr>
          <w:rFonts w:ascii="Times New Roman" w:hAnsi="Times New Roman" w:cs="Times New Roman"/>
          <w:bCs/>
          <w:sz w:val="28"/>
          <w:szCs w:val="28"/>
        </w:rPr>
        <w:t>:</w:t>
      </w:r>
    </w:p>
    <w:p w14:paraId="4D543355"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F0C91" w:rsidRPr="007F0C91">
        <w:rPr>
          <w:rFonts w:ascii="Times New Roman" w:hAnsi="Times New Roman" w:cs="Times New Roman"/>
          <w:sz w:val="28"/>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2423146"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F0C91" w:rsidRPr="007F0C91">
        <w:rPr>
          <w:rFonts w:ascii="Times New Roman" w:hAnsi="Times New Roman" w:cs="Times New Roman"/>
          <w:sz w:val="28"/>
          <w:szCs w:val="28"/>
        </w:rPr>
        <w:t xml:space="preserve">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w:t>
      </w:r>
      <w:r w:rsidR="007F0C91" w:rsidRPr="007F0C91">
        <w:rPr>
          <w:rFonts w:ascii="Times New Roman" w:hAnsi="Times New Roman" w:cs="Times New Roman"/>
          <w:sz w:val="28"/>
          <w:szCs w:val="28"/>
        </w:rPr>
        <w:lastRenderedPageBreak/>
        <w:t>России, преемственность истории нашей Родины); государство как социальный институт;</w:t>
      </w:r>
    </w:p>
    <w:p w14:paraId="30692BC3"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F0C91" w:rsidRPr="007F0C91">
        <w:rPr>
          <w:rFonts w:ascii="Times New Roman" w:hAnsi="Times New Roman" w:cs="Times New Roman"/>
          <w:sz w:val="28"/>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4DC0AFCE"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F0C91" w:rsidRPr="007F0C91">
        <w:rPr>
          <w:rFonts w:ascii="Times New Roman" w:hAnsi="Times New Roman" w:cs="Times New Roman"/>
          <w:sz w:val="28"/>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425551D"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F0C91" w:rsidRPr="007F0C91">
        <w:rPr>
          <w:rFonts w:ascii="Times New Roman" w:hAnsi="Times New Roman" w:cs="Times New Roman"/>
          <w:sz w:val="28"/>
          <w:szCs w:val="28"/>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14:paraId="573F2D39"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7F0C91" w:rsidRPr="007F0C91">
        <w:rPr>
          <w:rFonts w:ascii="Times New Roman" w:hAnsi="Times New Roman" w:cs="Times New Roman"/>
          <w:sz w:val="28"/>
          <w:szCs w:val="28"/>
        </w:rPr>
        <w:t>умение после предварительного анализа и/или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2DB6CEEE"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7F0C91" w:rsidRPr="007F0C91">
        <w:rPr>
          <w:rFonts w:ascii="Times New Roman" w:hAnsi="Times New Roman" w:cs="Times New Roman"/>
          <w:sz w:val="28"/>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92D5787"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7F0C91" w:rsidRPr="007F0C91">
        <w:rPr>
          <w:rFonts w:ascii="Times New Roman" w:hAnsi="Times New Roman" w:cs="Times New Roman"/>
          <w:sz w:val="28"/>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3B83B26E"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7F0C91" w:rsidRPr="007F0C91">
        <w:rPr>
          <w:rFonts w:ascii="Times New Roman" w:hAnsi="Times New Roman" w:cs="Times New Roman"/>
          <w:sz w:val="28"/>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660FE60"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7F0C91" w:rsidRPr="007F0C91">
        <w:rPr>
          <w:rFonts w:ascii="Times New Roman" w:hAnsi="Times New Roman" w:cs="Times New Roman"/>
          <w:sz w:val="28"/>
          <w:szCs w:val="28"/>
        </w:rP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w:t>
      </w:r>
      <w:r w:rsidR="007F0C91" w:rsidRPr="007F0C91">
        <w:rPr>
          <w:rFonts w:ascii="Times New Roman" w:hAnsi="Times New Roman" w:cs="Times New Roman"/>
          <w:sz w:val="28"/>
          <w:szCs w:val="28"/>
        </w:rPr>
        <w:lastRenderedPageBreak/>
        <w:t>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120B8F9B"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7F0C91" w:rsidRPr="007F0C91">
        <w:rPr>
          <w:rFonts w:ascii="Times New Roman" w:hAnsi="Times New Roman" w:cs="Times New Roman"/>
          <w:sz w:val="28"/>
          <w:szCs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090E1E8"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7F0C91" w:rsidRPr="007F0C91">
        <w:rPr>
          <w:rFonts w:ascii="Times New Roman" w:hAnsi="Times New Roman" w:cs="Times New Roman"/>
          <w:sz w:val="28"/>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1376EC1"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7F0C91" w:rsidRPr="007F0C91">
        <w:rPr>
          <w:rFonts w:ascii="Times New Roman" w:hAnsi="Times New Roman" w:cs="Times New Roman"/>
          <w:sz w:val="28"/>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36A0A40D"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7F0C91" w:rsidRPr="007F0C91">
        <w:rPr>
          <w:rFonts w:ascii="Times New Roman" w:hAnsi="Times New Roman" w:cs="Times New Roman"/>
          <w:sz w:val="28"/>
          <w:szCs w:val="28"/>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решения бытовых задач,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BC25A91"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7F0C91" w:rsidRPr="007F0C91">
        <w:rPr>
          <w:rFonts w:ascii="Times New Roman" w:hAnsi="Times New Roman" w:cs="Times New Roman"/>
          <w:sz w:val="28"/>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7A195054" w14:textId="77777777" w:rsidR="007F0C91" w:rsidRPr="007F0C91" w:rsidRDefault="003F7FF9" w:rsidP="007F0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7F0C91" w:rsidRPr="007F0C91">
        <w:rPr>
          <w:rFonts w:ascii="Times New Roman" w:hAnsi="Times New Roman" w:cs="Times New Roman"/>
          <w:sz w:val="28"/>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82B96AF" w14:textId="77777777" w:rsidR="007F0C91" w:rsidRPr="007F0C91" w:rsidRDefault="007F0C91" w:rsidP="007F0C91">
      <w:pPr>
        <w:spacing w:after="0" w:line="240" w:lineRule="auto"/>
        <w:ind w:firstLine="709"/>
        <w:jc w:val="both"/>
        <w:rPr>
          <w:rFonts w:ascii="Times New Roman" w:hAnsi="Times New Roman" w:cs="Times New Roman"/>
          <w:sz w:val="28"/>
          <w:szCs w:val="28"/>
        </w:rPr>
      </w:pPr>
    </w:p>
    <w:p w14:paraId="5346CA27" w14:textId="77777777" w:rsidR="000272A7" w:rsidRPr="007F0C91" w:rsidRDefault="000272A7" w:rsidP="00895ADF">
      <w:pPr>
        <w:spacing w:after="0" w:line="240" w:lineRule="auto"/>
        <w:jc w:val="both"/>
        <w:rPr>
          <w:rFonts w:ascii="Times New Roman" w:hAnsi="Times New Roman" w:cs="Times New Roman"/>
          <w:sz w:val="28"/>
          <w:szCs w:val="28"/>
        </w:rPr>
      </w:pPr>
    </w:p>
    <w:p w14:paraId="5DC61C8C" w14:textId="77777777" w:rsidR="000272A7" w:rsidRPr="00BD352E" w:rsidRDefault="000272A7" w:rsidP="000272A7">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lastRenderedPageBreak/>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8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14:paraId="144213A9" w14:textId="77777777" w:rsidR="007F0C91" w:rsidRPr="00E6209E" w:rsidRDefault="007F0C91" w:rsidP="00E6209E">
      <w:pPr>
        <w:pStyle w:val="4"/>
        <w:rPr>
          <w:rFonts w:eastAsia="Times New Roman"/>
          <w:lang w:eastAsia="ru-RU"/>
        </w:rPr>
      </w:pPr>
    </w:p>
    <w:p w14:paraId="45F8E3FB" w14:textId="77777777" w:rsidR="007F0C91" w:rsidRPr="000272A7" w:rsidRDefault="007F0C91" w:rsidP="007F0C91">
      <w:pPr>
        <w:spacing w:after="0" w:line="240" w:lineRule="auto"/>
        <w:ind w:firstLine="709"/>
        <w:jc w:val="both"/>
        <w:rPr>
          <w:rFonts w:ascii="Times New Roman" w:hAnsi="Times New Roman" w:cs="Times New Roman"/>
          <w:bCs/>
          <w:sz w:val="28"/>
          <w:szCs w:val="28"/>
        </w:rPr>
      </w:pPr>
      <w:r w:rsidRPr="000272A7">
        <w:rPr>
          <w:rFonts w:ascii="Times New Roman" w:hAnsi="Times New Roman" w:cs="Times New Roman"/>
          <w:bCs/>
          <w:sz w:val="28"/>
          <w:szCs w:val="28"/>
        </w:rPr>
        <w:t>Человек в экономических отношениях</w:t>
      </w:r>
    </w:p>
    <w:p w14:paraId="784EE6C0"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05F75A66"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D53BE43"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0B70DEC"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после предварительного анализа механизмы государственного регулирования экономики;</w:t>
      </w:r>
    </w:p>
    <w:p w14:paraId="599DDAB1"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по алгоритму различные способы хозяйствования; </w:t>
      </w:r>
    </w:p>
    <w:p w14:paraId="17DBAED7"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опорой на источник информации связи политических потрясений и социально-экономических кризисов в государстве;</w:t>
      </w:r>
    </w:p>
    <w:p w14:paraId="61CF2F37"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4534B43"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A7B33F6"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385506B"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14:paraId="7C6AC97F"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F0C91" w:rsidRPr="007F0C91">
        <w:rPr>
          <w:rFonts w:ascii="Times New Roman" w:hAnsi="Times New Roman" w:cs="Times New Roman"/>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27C108EC"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337FFBE9"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4FEFD9A2"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приобретать опыт составления с опорой на образец простейших документов (личный финансовый план, заявление, резюме);</w:t>
      </w:r>
    </w:p>
    <w:p w14:paraId="3F7CFA56" w14:textId="77777777" w:rsidR="007F0C91" w:rsidRPr="007F0C91" w:rsidRDefault="000272A7" w:rsidP="000272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9C90F5" w14:textId="77777777" w:rsidR="007F0C91" w:rsidRPr="000272A7" w:rsidRDefault="007F0C91" w:rsidP="007F0C91">
      <w:pPr>
        <w:spacing w:after="0" w:line="240" w:lineRule="auto"/>
        <w:ind w:firstLine="709"/>
        <w:jc w:val="both"/>
        <w:rPr>
          <w:rFonts w:ascii="Times New Roman" w:hAnsi="Times New Roman" w:cs="Times New Roman"/>
          <w:bCs/>
          <w:sz w:val="28"/>
          <w:szCs w:val="28"/>
        </w:rPr>
      </w:pPr>
      <w:r w:rsidRPr="000272A7">
        <w:rPr>
          <w:rFonts w:ascii="Times New Roman" w:hAnsi="Times New Roman" w:cs="Times New Roman"/>
          <w:bCs/>
          <w:sz w:val="28"/>
          <w:szCs w:val="28"/>
        </w:rPr>
        <w:t>Человек в мире культуры</w:t>
      </w:r>
    </w:p>
    <w:p w14:paraId="6971C711"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CEEBCA1"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7DC74413"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08B9A11"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классифицировать после предварительного анализа по разным признакам формы и виды культуры; </w:t>
      </w:r>
    </w:p>
    <w:p w14:paraId="66A2601B"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после предварительного анализа формы культуры, естественные и социально-гуманитарные науки, виды искусств;</w:t>
      </w:r>
    </w:p>
    <w:p w14:paraId="7E4DD527"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lastRenderedPageBreak/>
        <w:t xml:space="preserve">          </w:t>
      </w:r>
      <w:r w:rsidR="007F0C91" w:rsidRPr="007F0C91">
        <w:rPr>
          <w:rFonts w:ascii="Times New Roman" w:hAnsi="Times New Roman" w:cs="Times New Roman"/>
          <w:sz w:val="28"/>
          <w:szCs w:val="28"/>
        </w:rPr>
        <w:t>объяснять, используя опорную схему, взаимосвязь развития духовной культуры и формирования личности, взаимовлияние науки и образования;</w:t>
      </w:r>
    </w:p>
    <w:p w14:paraId="0AF74836"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объяснения роли непрерывного образования;</w:t>
      </w:r>
    </w:p>
    <w:p w14:paraId="4B99E9A7"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6AA581AF"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познавательные и практические задачи, касающиеся форм и многообразия духовной культуры;</w:t>
      </w:r>
    </w:p>
    <w:p w14:paraId="6A6D047E"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73524184"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5A86CCD"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1962B417"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оценивать после предварительного анализа собственные поступки, поведение людей в духовной сфере жизни общества;</w:t>
      </w:r>
    </w:p>
    <w:p w14:paraId="7AA391FF"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024D3F4"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4FE41C45" w14:textId="77777777" w:rsidR="007F0C91" w:rsidRPr="007F0C91" w:rsidRDefault="007F0C91" w:rsidP="007F0C91">
      <w:pPr>
        <w:spacing w:after="0" w:line="240" w:lineRule="auto"/>
        <w:ind w:firstLine="709"/>
        <w:jc w:val="both"/>
        <w:rPr>
          <w:rFonts w:ascii="Times New Roman" w:hAnsi="Times New Roman" w:cs="Times New Roman"/>
          <w:sz w:val="28"/>
          <w:szCs w:val="28"/>
        </w:rPr>
      </w:pPr>
    </w:p>
    <w:p w14:paraId="7D1D5ACE" w14:textId="77777777" w:rsidR="00EE6B25" w:rsidRPr="00BD352E" w:rsidRDefault="00EE6B25" w:rsidP="00EE6B25">
      <w:pPr>
        <w:widowControl w:val="0"/>
        <w:spacing w:after="0" w:line="24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9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14:paraId="6A318592" w14:textId="77777777" w:rsidR="007F0C91" w:rsidRPr="00E6209E" w:rsidRDefault="007F0C91" w:rsidP="00E6209E">
      <w:pPr>
        <w:pStyle w:val="4"/>
        <w:rPr>
          <w:rFonts w:eastAsia="Times New Roman"/>
          <w:lang w:eastAsia="ru-RU"/>
        </w:rPr>
      </w:pPr>
    </w:p>
    <w:p w14:paraId="08DE323F" w14:textId="77777777" w:rsidR="007F0C91" w:rsidRPr="00EE6B25" w:rsidRDefault="007F0C91" w:rsidP="007F0C91">
      <w:pPr>
        <w:spacing w:after="0" w:line="240" w:lineRule="auto"/>
        <w:ind w:firstLine="709"/>
        <w:jc w:val="both"/>
        <w:rPr>
          <w:rFonts w:ascii="Times New Roman" w:hAnsi="Times New Roman" w:cs="Times New Roman"/>
          <w:bCs/>
          <w:sz w:val="28"/>
          <w:szCs w:val="28"/>
        </w:rPr>
      </w:pPr>
      <w:r w:rsidRPr="00EE6B25">
        <w:rPr>
          <w:rFonts w:ascii="Times New Roman" w:hAnsi="Times New Roman" w:cs="Times New Roman"/>
          <w:bCs/>
          <w:sz w:val="28"/>
          <w:szCs w:val="28"/>
        </w:rPr>
        <w:t>Человек в политическом измерении</w:t>
      </w:r>
    </w:p>
    <w:p w14:paraId="4F3A4632"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9A3C58F"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6ADEA6CF"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приводить с опорой на источник информации примеры государств с различными формами правления, государственно-территориального устройства </w:t>
      </w:r>
      <w:r w:rsidR="007F0C91" w:rsidRPr="007F0C91">
        <w:rPr>
          <w:rFonts w:ascii="Times New Roman" w:hAnsi="Times New Roman" w:cs="Times New Roman"/>
          <w:sz w:val="28"/>
          <w:szCs w:val="28"/>
        </w:rPr>
        <w:lastRenderedPageBreak/>
        <w:t>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7AB24550"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41A007B"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14913040"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20F4B841"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674D6782"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1F88D486"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5F4DDA8A"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48C5D35F"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84ACB49"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lastRenderedPageBreak/>
        <w:t xml:space="preserve">          </w:t>
      </w:r>
      <w:r w:rsidR="007F0C91" w:rsidRPr="007F0C91">
        <w:rPr>
          <w:rFonts w:ascii="Times New Roman" w:hAnsi="Times New Roman" w:cs="Times New Roman"/>
          <w:sz w:val="28"/>
          <w:szCs w:val="28"/>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8659F51"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0D9D9A34"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2318412"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70A495CE" w14:textId="77777777" w:rsidR="007F0C91" w:rsidRPr="007F0C91" w:rsidRDefault="007F0C91" w:rsidP="007F0C91">
      <w:pPr>
        <w:spacing w:after="0" w:line="240" w:lineRule="auto"/>
        <w:ind w:firstLine="709"/>
        <w:jc w:val="both"/>
        <w:rPr>
          <w:rFonts w:ascii="Times New Roman" w:hAnsi="Times New Roman" w:cs="Times New Roman"/>
          <w:b/>
          <w:bCs/>
          <w:sz w:val="28"/>
          <w:szCs w:val="28"/>
        </w:rPr>
      </w:pPr>
      <w:r w:rsidRPr="00EE6B25">
        <w:rPr>
          <w:rFonts w:ascii="Times New Roman" w:hAnsi="Times New Roman" w:cs="Times New Roman"/>
          <w:bCs/>
          <w:sz w:val="28"/>
          <w:szCs w:val="28"/>
        </w:rPr>
        <w:t>Гражданин и</w:t>
      </w:r>
      <w:r w:rsidRPr="007F0C91">
        <w:rPr>
          <w:rFonts w:ascii="Times New Roman" w:hAnsi="Times New Roman" w:cs="Times New Roman"/>
          <w:b/>
          <w:bCs/>
          <w:sz w:val="28"/>
          <w:szCs w:val="28"/>
        </w:rPr>
        <w:t xml:space="preserve"> </w:t>
      </w:r>
      <w:r w:rsidRPr="00EE6B25">
        <w:rPr>
          <w:rFonts w:ascii="Times New Roman" w:hAnsi="Times New Roman" w:cs="Times New Roman"/>
          <w:bCs/>
          <w:sz w:val="28"/>
          <w:szCs w:val="28"/>
        </w:rPr>
        <w:t>государство</w:t>
      </w:r>
    </w:p>
    <w:p w14:paraId="7513F5FF"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9D122B6"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072D6953"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742E5A62" w14:textId="77777777" w:rsidR="007F0C91" w:rsidRPr="007F0C91" w:rsidRDefault="00EE6B25" w:rsidP="00EE6B25">
      <w:pPr>
        <w:spacing w:after="0" w:line="240" w:lineRule="auto"/>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с помощью педагога по разным признакам полномочия высших органов государственной власти Российской Федерации;</w:t>
      </w:r>
    </w:p>
    <w:p w14:paraId="314E5B83"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197873"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lastRenderedPageBreak/>
        <w:t xml:space="preserve">          </w:t>
      </w:r>
      <w:r w:rsidR="007F0C91" w:rsidRPr="007F0C91">
        <w:rPr>
          <w:rFonts w:ascii="Times New Roman" w:hAnsi="Times New Roman" w:cs="Times New Roman"/>
          <w:sz w:val="28"/>
          <w:szCs w:val="28"/>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A2E8EAC"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27242D7C"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31F1AF16"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1FD6ABF2"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098F2B4C"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547CC7EB"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20E5CE2"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0C0E3421"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17F28A4A"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lastRenderedPageBreak/>
        <w:t xml:space="preserve">          </w:t>
      </w:r>
      <w:r w:rsidR="007F0C91" w:rsidRPr="007F0C91">
        <w:rPr>
          <w:rFonts w:ascii="Times New Roman" w:hAnsi="Times New Roman" w:cs="Times New Roman"/>
          <w:sz w:val="28"/>
          <w:szCs w:val="28"/>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EB00A7B"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528EE31B"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EAB5527" w14:textId="77777777" w:rsidR="007F0C91" w:rsidRPr="003E3D8A" w:rsidRDefault="007F0C91" w:rsidP="007F0C91">
      <w:pPr>
        <w:spacing w:after="0" w:line="240" w:lineRule="auto"/>
        <w:ind w:firstLine="709"/>
        <w:jc w:val="both"/>
        <w:rPr>
          <w:rFonts w:ascii="Times New Roman" w:hAnsi="Times New Roman" w:cs="Times New Roman"/>
          <w:bCs/>
          <w:sz w:val="28"/>
          <w:szCs w:val="28"/>
        </w:rPr>
      </w:pPr>
      <w:r w:rsidRPr="003E3D8A">
        <w:rPr>
          <w:rFonts w:ascii="Times New Roman" w:hAnsi="Times New Roman" w:cs="Times New Roman"/>
          <w:bCs/>
          <w:sz w:val="28"/>
          <w:szCs w:val="28"/>
        </w:rPr>
        <w:t>Человек в системе социальных отношений</w:t>
      </w:r>
    </w:p>
    <w:p w14:paraId="1DEEAAE9"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81F7C24"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после предварительного анализа функции семьи в обществе; основы социальной политики Российского государства; </w:t>
      </w:r>
    </w:p>
    <w:p w14:paraId="1AEA6691"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примеры различных социальных статусов, социальных ролей, социальной политики Российского государства;</w:t>
      </w:r>
    </w:p>
    <w:p w14:paraId="2D6D9B53"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классифицировать по плану социальные общности и группы;</w:t>
      </w:r>
    </w:p>
    <w:p w14:paraId="60EC800A"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с опорой на план виды социальной мобильности;</w:t>
      </w:r>
    </w:p>
    <w:p w14:paraId="6BF8E502"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объяснять после предварительного анализа причины существования разных социальных групп; социальных различий и конфликтов; </w:t>
      </w:r>
    </w:p>
    <w:p w14:paraId="467674B6"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968550A"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42934231"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65F184F"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2934659E"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5A2B2CD9"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lastRenderedPageBreak/>
        <w:t xml:space="preserve">          </w:t>
      </w:r>
      <w:r w:rsidR="007F0C91" w:rsidRPr="007F0C91">
        <w:rPr>
          <w:rFonts w:ascii="Times New Roman" w:hAnsi="Times New Roman" w:cs="Times New Roman"/>
          <w:sz w:val="28"/>
          <w:szCs w:val="28"/>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4564617D"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6FCDE63"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14:paraId="1DEC5DF9"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FDDE36A" w14:textId="77777777" w:rsidR="007F0C91" w:rsidRPr="003E3D8A" w:rsidRDefault="007F0C91" w:rsidP="007F0C91">
      <w:pPr>
        <w:spacing w:after="0" w:line="240" w:lineRule="auto"/>
        <w:ind w:firstLine="709"/>
        <w:jc w:val="both"/>
        <w:rPr>
          <w:rFonts w:ascii="Times New Roman" w:hAnsi="Times New Roman" w:cs="Times New Roman"/>
          <w:bCs/>
          <w:sz w:val="28"/>
          <w:szCs w:val="28"/>
        </w:rPr>
      </w:pPr>
      <w:r w:rsidRPr="003E3D8A">
        <w:rPr>
          <w:rFonts w:ascii="Times New Roman" w:hAnsi="Times New Roman" w:cs="Times New Roman"/>
          <w:bCs/>
          <w:sz w:val="28"/>
          <w:szCs w:val="28"/>
        </w:rPr>
        <w:t>Человек в современном изменяющемся мире</w:t>
      </w:r>
    </w:p>
    <w:p w14:paraId="4E6A17B3"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осваивать с помощью педагога и применять знания об информационном обществе, глобализации, глобальных проблемах; </w:t>
      </w:r>
    </w:p>
    <w:p w14:paraId="571BFEB9"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6807F119"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3B92985"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сравнивать с опорой на источник информации требования к современным профессиям;</w:t>
      </w:r>
    </w:p>
    <w:p w14:paraId="417A9A33"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объяснять с помощью учителя причины и последствия глобализации;</w:t>
      </w:r>
    </w:p>
    <w:p w14:paraId="177A69ED"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4E3E62F1"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4A669A15"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5D31EBFF" w14:textId="77777777" w:rsidR="007F0C91" w:rsidRPr="007F0C91" w:rsidRDefault="003E3D8A" w:rsidP="003E3D8A">
      <w:pPr>
        <w:spacing w:after="0" w:line="240" w:lineRule="auto"/>
        <w:jc w:val="both"/>
        <w:rPr>
          <w:rFonts w:ascii="Times New Roman" w:hAnsi="Times New Roman" w:cs="Times New Roman"/>
          <w:sz w:val="28"/>
          <w:szCs w:val="28"/>
        </w:rPr>
      </w:pPr>
      <w:r w:rsidRPr="003E3D8A">
        <w:rPr>
          <w:rFonts w:ascii="Times New Roman" w:hAnsi="Times New Roman" w:cs="Times New Roman"/>
          <w:sz w:val="28"/>
          <w:szCs w:val="28"/>
        </w:rPr>
        <w:t xml:space="preserve">          </w:t>
      </w:r>
      <w:r w:rsidR="007F0C91" w:rsidRPr="007F0C91">
        <w:rPr>
          <w:rFonts w:ascii="Times New Roman" w:hAnsi="Times New Roman" w:cs="Times New Roman"/>
          <w:sz w:val="28"/>
          <w:szCs w:val="28"/>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6FC48A12" w14:textId="21594BC1" w:rsidR="0014003F" w:rsidRDefault="00EE6B25" w:rsidP="0032230C">
      <w:pPr>
        <w:spacing w:after="0" w:line="240" w:lineRule="auto"/>
        <w:ind w:left="709"/>
        <w:jc w:val="both"/>
        <w:rPr>
          <w:rFonts w:ascii="Times New Roman" w:hAnsi="Times New Roman" w:cs="Times New Roman"/>
          <w:sz w:val="28"/>
          <w:szCs w:val="28"/>
        </w:rPr>
      </w:pPr>
      <w:r w:rsidRPr="00EE6B25">
        <w:rPr>
          <w:rFonts w:ascii="Times New Roman" w:hAnsi="Times New Roman" w:cs="Times New Roman"/>
          <w:sz w:val="28"/>
          <w:szCs w:val="28"/>
        </w:rPr>
        <w:t xml:space="preserve"> </w:t>
      </w:r>
      <w:r w:rsidR="007F0C91" w:rsidRPr="007B1845">
        <w:rPr>
          <w:rFonts w:ascii="Times New Roman" w:hAnsi="Times New Roman" w:cs="Times New Roman"/>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r w:rsidR="007F0C91" w:rsidRPr="008A5F08">
        <w:rPr>
          <w:rFonts w:ascii="Times New Roman" w:hAnsi="Times New Roman" w:cs="Times New Roman"/>
          <w:sz w:val="28"/>
          <w:szCs w:val="28"/>
        </w:rPr>
        <w:br w:type="page"/>
      </w:r>
    </w:p>
    <w:p w14:paraId="61F1D424" w14:textId="77777777" w:rsidR="0014003F" w:rsidRPr="0014003F" w:rsidRDefault="0014003F" w:rsidP="0014003F">
      <w:pPr>
        <w:keepNext/>
        <w:keepLines/>
        <w:spacing w:before="240" w:after="0"/>
        <w:outlineLvl w:val="0"/>
        <w:rPr>
          <w:rFonts w:ascii="Times New Roman" w:eastAsiaTheme="majorEastAsia" w:hAnsi="Times New Roman" w:cstheme="majorBidi"/>
          <w:sz w:val="28"/>
          <w:szCs w:val="32"/>
        </w:rPr>
      </w:pPr>
      <w:bookmarkStart w:id="20" w:name="_Toc101182388"/>
      <w:bookmarkStart w:id="21" w:name="_Toc154700340"/>
      <w:r w:rsidRPr="0014003F">
        <w:rPr>
          <w:rFonts w:ascii="Times New Roman" w:eastAsiaTheme="majorEastAsia" w:hAnsi="Times New Roman" w:cstheme="majorBidi"/>
          <w:sz w:val="28"/>
          <w:szCs w:val="32"/>
        </w:rPr>
        <w:lastRenderedPageBreak/>
        <w:t>ТЕМАТИЧЕСКОЕ ПЛАНИРОВАНИЕ</w:t>
      </w:r>
      <w:bookmarkEnd w:id="20"/>
      <w:bookmarkEnd w:id="21"/>
    </w:p>
    <w:p w14:paraId="15644FCF" w14:textId="77777777" w:rsidR="008A5F08" w:rsidRDefault="008A5F08" w:rsidP="0014003F">
      <w:pPr>
        <w:pStyle w:val="a6"/>
        <w:ind w:firstLine="709"/>
        <w:rPr>
          <w:caps w:val="0"/>
          <w:color w:val="auto"/>
        </w:rPr>
      </w:pPr>
    </w:p>
    <w:p w14:paraId="44566CCD" w14:textId="77777777" w:rsidR="0014003F" w:rsidRDefault="0014003F" w:rsidP="008A5F08">
      <w:pPr>
        <w:pStyle w:val="a6"/>
        <w:spacing w:line="240" w:lineRule="auto"/>
        <w:ind w:firstLine="709"/>
        <w:rPr>
          <w:caps w:val="0"/>
          <w:color w:val="auto"/>
        </w:rPr>
      </w:pPr>
      <w:r w:rsidRPr="004A694C">
        <w:rPr>
          <w:caps w:val="0"/>
          <w:color w:val="auto"/>
        </w:rPr>
        <w:t>Тематическое планирование и количество часов, отводимых на освоение каждой темы учебного предмета «</w:t>
      </w:r>
      <w:r>
        <w:rPr>
          <w:caps w:val="0"/>
          <w:color w:val="auto"/>
        </w:rPr>
        <w:t>Обществознание</w:t>
      </w:r>
      <w:r w:rsidRPr="004A694C">
        <w:rPr>
          <w:caps w:val="0"/>
          <w:color w:val="auto"/>
        </w:rPr>
        <w:t xml:space="preserve">» </w:t>
      </w:r>
      <w:r w:rsidR="008C497C" w:rsidRPr="008C497C">
        <w:rPr>
          <w:caps w:val="0"/>
          <w:color w:val="auto"/>
        </w:rPr>
        <w:t>Федеральной</w:t>
      </w:r>
      <w:r w:rsidRPr="004A694C">
        <w:rPr>
          <w:caps w:val="0"/>
          <w:color w:val="auto"/>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8C497C" w:rsidRPr="008C497C">
        <w:rPr>
          <w:caps w:val="0"/>
          <w:color w:val="auto"/>
        </w:rPr>
        <w:t>Федеральной</w:t>
      </w:r>
      <w:r w:rsidRPr="004A694C">
        <w:rPr>
          <w:caps w:val="0"/>
          <w:color w:val="auto"/>
        </w:rPr>
        <w:t xml:space="preserve"> рабочей программы учебного предмета «</w:t>
      </w:r>
      <w:r>
        <w:rPr>
          <w:caps w:val="0"/>
          <w:color w:val="auto"/>
        </w:rPr>
        <w:t>Обществознание</w:t>
      </w:r>
      <w:r w:rsidRPr="004A694C">
        <w:rPr>
          <w:caps w:val="0"/>
          <w:color w:val="auto"/>
        </w:rPr>
        <w:t xml:space="preserve">»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w:t>
      </w:r>
      <w:r>
        <w:rPr>
          <w:caps w:val="0"/>
          <w:color w:val="auto"/>
        </w:rPr>
        <w:t>обществознанию</w:t>
      </w:r>
      <w:r w:rsidRPr="004A694C">
        <w:rPr>
          <w:caps w:val="0"/>
          <w:color w:val="auto"/>
        </w:rPr>
        <w:t>, представленными в Пояснительной записке.</w:t>
      </w:r>
    </w:p>
    <w:p w14:paraId="78610510" w14:textId="39758F62" w:rsidR="0014003F" w:rsidRDefault="0014003F" w:rsidP="0032230C">
      <w:pPr>
        <w:pStyle w:val="a6"/>
        <w:spacing w:line="240" w:lineRule="auto"/>
        <w:ind w:firstLine="709"/>
        <w:rPr>
          <w:caps w:val="0"/>
          <w:color w:val="auto"/>
        </w:rPr>
      </w:pPr>
      <w:r>
        <w:rPr>
          <w:caps w:val="0"/>
          <w:color w:val="auto"/>
        </w:rPr>
        <w:t>В данном тематическом планировании предлагается два варианта распределения часов по темам</w:t>
      </w:r>
      <w:r w:rsidR="00F32013">
        <w:rPr>
          <w:caps w:val="0"/>
          <w:color w:val="auto"/>
        </w:rPr>
        <w:t>,</w:t>
      </w:r>
      <w:r>
        <w:rPr>
          <w:caps w:val="0"/>
          <w:color w:val="auto"/>
        </w:rPr>
        <w:t xml:space="preserve"> исходя из организационных форм обучения. Второй вариант</w:t>
      </w:r>
      <w:r w:rsidRPr="00576A27">
        <w:rPr>
          <w:caps w:val="0"/>
          <w:color w:val="auto"/>
        </w:rPr>
        <w:t xml:space="preserve"> тематического планирования</w:t>
      </w:r>
      <w:r>
        <w:rPr>
          <w:caps w:val="0"/>
          <w:color w:val="auto"/>
        </w:rPr>
        <w:t xml:space="preserve"> разработан для обучающих</w:t>
      </w:r>
      <w:r w:rsidRPr="00576A27">
        <w:rPr>
          <w:caps w:val="0"/>
          <w:color w:val="auto"/>
        </w:rPr>
        <w:t xml:space="preserve">ся </w:t>
      </w:r>
      <w:r>
        <w:rPr>
          <w:caps w:val="0"/>
          <w:color w:val="auto"/>
        </w:rPr>
        <w:t>с</w:t>
      </w:r>
      <w:r w:rsidRPr="00576A27">
        <w:rPr>
          <w:caps w:val="0"/>
          <w:color w:val="auto"/>
        </w:rPr>
        <w:t xml:space="preserve"> ЗПР</w:t>
      </w:r>
      <w:r>
        <w:rPr>
          <w:caps w:val="0"/>
          <w:color w:val="auto"/>
        </w:rPr>
        <w:t xml:space="preserve">, </w:t>
      </w:r>
      <w:r w:rsidRPr="00576A27">
        <w:rPr>
          <w:caps w:val="0"/>
          <w:color w:val="auto"/>
        </w:rPr>
        <w:t>осв</w:t>
      </w:r>
      <w:r>
        <w:rPr>
          <w:caps w:val="0"/>
          <w:color w:val="auto"/>
        </w:rPr>
        <w:t xml:space="preserve">аивающих </w:t>
      </w:r>
      <w:r w:rsidRPr="00576A27">
        <w:rPr>
          <w:caps w:val="0"/>
          <w:color w:val="auto"/>
        </w:rPr>
        <w:t>программ</w:t>
      </w:r>
      <w:r>
        <w:rPr>
          <w:caps w:val="0"/>
          <w:color w:val="auto"/>
        </w:rPr>
        <w:t>у ООО в отдельном классе. Варианты тематического планирования различаются по количеству часов, отводимых на изучение каждой темы. Перераспределение часов происходит за счет уменьшения часов на защиту проектов, таким образом, выделяется дополнительное время для изучения тем, вызывающих затруднения у обучающихся с ЗПР.</w:t>
      </w:r>
    </w:p>
    <w:tbl>
      <w:tblPr>
        <w:tblW w:w="10314" w:type="dxa"/>
        <w:tblLook w:val="06A0" w:firstRow="1" w:lastRow="0" w:firstColumn="1" w:lastColumn="0" w:noHBand="1" w:noVBand="1"/>
      </w:tblPr>
      <w:tblGrid>
        <w:gridCol w:w="3115"/>
        <w:gridCol w:w="3514"/>
        <w:gridCol w:w="3685"/>
      </w:tblGrid>
      <w:tr w:rsidR="0014003F" w14:paraId="3AB938F4" w14:textId="77777777" w:rsidTr="0014003F">
        <w:tc>
          <w:tcPr>
            <w:tcW w:w="3115" w:type="dxa"/>
          </w:tcPr>
          <w:p w14:paraId="570F1962" w14:textId="77777777" w:rsidR="0014003F" w:rsidRPr="00B05C1A" w:rsidRDefault="0014003F" w:rsidP="0032230C">
            <w:pPr>
              <w:rPr>
                <w:rFonts w:ascii="SchoolBookSanPin Cyr" w:hAnsi="SchoolBookSanPin Cyr" w:cs="SchoolBookSanPin Cyr"/>
                <w:bCs/>
                <w:sz w:val="18"/>
                <w:szCs w:val="18"/>
                <w:lang w:eastAsia="ru-RU"/>
              </w:rPr>
            </w:pPr>
          </w:p>
        </w:tc>
        <w:tc>
          <w:tcPr>
            <w:tcW w:w="3514" w:type="dxa"/>
          </w:tcPr>
          <w:p w14:paraId="794DB6DD" w14:textId="77777777" w:rsidR="0014003F" w:rsidRPr="00B05C1A" w:rsidRDefault="0014003F" w:rsidP="0014003F">
            <w:pPr>
              <w:rPr>
                <w:rFonts w:ascii="SchoolBookSanPin Cyr" w:hAnsi="SchoolBookSanPin Cyr" w:cs="SchoolBookSanPin Cyr"/>
                <w:bCs/>
                <w:sz w:val="18"/>
                <w:szCs w:val="18"/>
                <w:lang w:eastAsia="ru-RU"/>
              </w:rPr>
            </w:pPr>
          </w:p>
        </w:tc>
        <w:tc>
          <w:tcPr>
            <w:tcW w:w="3685" w:type="dxa"/>
          </w:tcPr>
          <w:p w14:paraId="356D3C90" w14:textId="77777777" w:rsidR="0014003F" w:rsidRPr="00B05C1A" w:rsidRDefault="0014003F" w:rsidP="0014003F">
            <w:pPr>
              <w:jc w:val="center"/>
              <w:rPr>
                <w:rFonts w:ascii="SchoolBookSanPin Cyr" w:hAnsi="SchoolBookSanPin Cyr" w:cs="SchoolBookSanPin Cyr"/>
                <w:bCs/>
                <w:sz w:val="18"/>
                <w:szCs w:val="18"/>
                <w:lang w:eastAsia="ru-RU"/>
              </w:rPr>
            </w:pPr>
          </w:p>
        </w:tc>
      </w:tr>
      <w:tr w:rsidR="0014003F" w:rsidRPr="0032230C" w14:paraId="72E4623E" w14:textId="77777777" w:rsidTr="0014003F">
        <w:tc>
          <w:tcPr>
            <w:tcW w:w="10314" w:type="dxa"/>
            <w:gridSpan w:val="3"/>
          </w:tcPr>
          <w:p w14:paraId="6ECABDE8" w14:textId="77777777" w:rsidR="0014003F" w:rsidRPr="0032230C" w:rsidRDefault="0014003F" w:rsidP="0014003F">
            <w:pPr>
              <w:jc w:val="center"/>
              <w:rPr>
                <w:rFonts w:ascii="Times New Roman" w:hAnsi="Times New Roman" w:cs="Times New Roman"/>
                <w:b/>
                <w:bCs/>
                <w:sz w:val="24"/>
                <w:szCs w:val="24"/>
                <w:lang w:eastAsia="ru-RU"/>
              </w:rPr>
            </w:pPr>
            <w:r w:rsidRPr="0032230C">
              <w:rPr>
                <w:rFonts w:ascii="Times New Roman" w:hAnsi="Times New Roman" w:cs="Times New Roman"/>
                <w:b/>
                <w:bCs/>
                <w:sz w:val="24"/>
                <w:szCs w:val="24"/>
                <w:lang w:eastAsia="ru-RU"/>
              </w:rPr>
              <w:t>Обществознание 8 класс, 34 часа</w:t>
            </w:r>
          </w:p>
        </w:tc>
      </w:tr>
      <w:tr w:rsidR="0014003F" w:rsidRPr="0032230C" w14:paraId="2E47E395" w14:textId="77777777" w:rsidTr="0014003F">
        <w:tc>
          <w:tcPr>
            <w:tcW w:w="10314" w:type="dxa"/>
            <w:gridSpan w:val="3"/>
          </w:tcPr>
          <w:p w14:paraId="3E99D331"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Style w:val="a8"/>
                <w:rFonts w:ascii="Times New Roman" w:hAnsi="Times New Roman" w:cs="Times New Roman"/>
                <w:bCs/>
                <w:sz w:val="24"/>
                <w:szCs w:val="24"/>
              </w:rPr>
              <w:t>Человек в экономических отношениях 20 часов (21 час)</w:t>
            </w:r>
          </w:p>
        </w:tc>
      </w:tr>
      <w:tr w:rsidR="0014003F" w:rsidRPr="0032230C" w14:paraId="5F60FC9C" w14:textId="77777777" w:rsidTr="0014003F">
        <w:tc>
          <w:tcPr>
            <w:tcW w:w="3115" w:type="dxa"/>
          </w:tcPr>
          <w:p w14:paraId="16F28A5F" w14:textId="77777777" w:rsidR="0014003F" w:rsidRPr="0032230C" w:rsidRDefault="0014003F" w:rsidP="0014003F">
            <w:pPr>
              <w:widowControl w:val="0"/>
              <w:autoSpaceDE w:val="0"/>
              <w:autoSpaceDN w:val="0"/>
              <w:adjustRightInd w:val="0"/>
              <w:rPr>
                <w:rFonts w:ascii="Times New Roman" w:hAnsi="Times New Roman" w:cs="Times New Roman"/>
                <w:sz w:val="24"/>
                <w:szCs w:val="24"/>
                <w:lang w:eastAsia="ru-RU"/>
              </w:rPr>
            </w:pPr>
            <w:r w:rsidRPr="0032230C">
              <w:rPr>
                <w:rFonts w:ascii="Times New Roman" w:hAnsi="Times New Roman" w:cs="Times New Roman"/>
                <w:sz w:val="24"/>
                <w:szCs w:val="24"/>
                <w:lang w:eastAsia="ru-RU"/>
              </w:rPr>
              <w:t>Экономика- основа жизнедеятельности человека.</w:t>
            </w:r>
          </w:p>
        </w:tc>
        <w:tc>
          <w:tcPr>
            <w:tcW w:w="3514" w:type="dxa"/>
          </w:tcPr>
          <w:p w14:paraId="71B31DAC"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c>
          <w:tcPr>
            <w:tcW w:w="3685" w:type="dxa"/>
          </w:tcPr>
          <w:p w14:paraId="7F865467"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r>
      <w:tr w:rsidR="0014003F" w:rsidRPr="0032230C" w14:paraId="4A9170FD" w14:textId="77777777" w:rsidTr="0014003F">
        <w:tc>
          <w:tcPr>
            <w:tcW w:w="3115" w:type="dxa"/>
          </w:tcPr>
          <w:p w14:paraId="26C7DCFE" w14:textId="77777777" w:rsidR="0014003F" w:rsidRPr="0032230C" w:rsidRDefault="0014003F" w:rsidP="0014003F">
            <w:pPr>
              <w:widowControl w:val="0"/>
              <w:autoSpaceDE w:val="0"/>
              <w:autoSpaceDN w:val="0"/>
              <w:adjustRightInd w:val="0"/>
              <w:spacing w:line="200" w:lineRule="atLeast"/>
              <w:jc w:val="both"/>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Рыночные отношения в экономике.</w:t>
            </w:r>
          </w:p>
        </w:tc>
        <w:tc>
          <w:tcPr>
            <w:tcW w:w="3514" w:type="dxa"/>
          </w:tcPr>
          <w:p w14:paraId="5C75BA7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c>
          <w:tcPr>
            <w:tcW w:w="3685" w:type="dxa"/>
          </w:tcPr>
          <w:p w14:paraId="2B7F37EE"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r>
      <w:tr w:rsidR="0014003F" w:rsidRPr="0032230C" w14:paraId="61748815" w14:textId="77777777" w:rsidTr="0014003F">
        <w:trPr>
          <w:trHeight w:val="148"/>
        </w:trPr>
        <w:tc>
          <w:tcPr>
            <w:tcW w:w="3115" w:type="dxa"/>
          </w:tcPr>
          <w:p w14:paraId="48A87758"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Финансовые отношения в экономике.</w:t>
            </w:r>
          </w:p>
        </w:tc>
        <w:tc>
          <w:tcPr>
            <w:tcW w:w="3514" w:type="dxa"/>
          </w:tcPr>
          <w:p w14:paraId="01F75838"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c>
          <w:tcPr>
            <w:tcW w:w="3685" w:type="dxa"/>
          </w:tcPr>
          <w:p w14:paraId="09000961"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r>
      <w:tr w:rsidR="0014003F" w:rsidRPr="0032230C" w14:paraId="792A94FA" w14:textId="77777777" w:rsidTr="0014003F">
        <w:tc>
          <w:tcPr>
            <w:tcW w:w="3115" w:type="dxa"/>
          </w:tcPr>
          <w:p w14:paraId="4E958727"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Домашнее хозяйство.</w:t>
            </w:r>
          </w:p>
        </w:tc>
        <w:tc>
          <w:tcPr>
            <w:tcW w:w="3514" w:type="dxa"/>
          </w:tcPr>
          <w:p w14:paraId="596EC58C"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c>
          <w:tcPr>
            <w:tcW w:w="3685" w:type="dxa"/>
          </w:tcPr>
          <w:p w14:paraId="099D78A9"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r>
      <w:tr w:rsidR="0014003F" w:rsidRPr="0032230C" w14:paraId="570C62C6" w14:textId="77777777" w:rsidTr="0014003F">
        <w:tc>
          <w:tcPr>
            <w:tcW w:w="3115" w:type="dxa"/>
          </w:tcPr>
          <w:p w14:paraId="71A233C0"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Экономические цели и функции государства.</w:t>
            </w:r>
          </w:p>
        </w:tc>
        <w:tc>
          <w:tcPr>
            <w:tcW w:w="3514" w:type="dxa"/>
          </w:tcPr>
          <w:p w14:paraId="76A8538B"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3299F302"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sz w:val="24"/>
                <w:szCs w:val="24"/>
                <w:lang w:eastAsia="ru-RU"/>
              </w:rPr>
              <w:t>3ч</w:t>
            </w:r>
          </w:p>
        </w:tc>
      </w:tr>
      <w:tr w:rsidR="0014003F" w:rsidRPr="0032230C" w14:paraId="680E1077" w14:textId="77777777" w:rsidTr="0014003F">
        <w:tc>
          <w:tcPr>
            <w:tcW w:w="10314" w:type="dxa"/>
            <w:gridSpan w:val="3"/>
          </w:tcPr>
          <w:p w14:paraId="113637F9" w14:textId="77777777" w:rsidR="0014003F" w:rsidRPr="0032230C" w:rsidRDefault="0014003F" w:rsidP="0014003F">
            <w:pPr>
              <w:jc w:val="center"/>
              <w:rPr>
                <w:rFonts w:ascii="Times New Roman" w:hAnsi="Times New Roman" w:cs="Times New Roman"/>
                <w:bCs/>
                <w:sz w:val="24"/>
                <w:szCs w:val="24"/>
                <w:lang w:eastAsia="ru-RU"/>
              </w:rPr>
            </w:pPr>
            <w:r w:rsidRPr="0032230C">
              <w:rPr>
                <w:rStyle w:val="a8"/>
                <w:rFonts w:ascii="Times New Roman" w:hAnsi="Times New Roman" w:cs="Times New Roman"/>
                <w:bCs/>
                <w:sz w:val="24"/>
                <w:szCs w:val="24"/>
              </w:rPr>
              <w:t>Человек в мире культуры 10 часов (11 часов)</w:t>
            </w:r>
          </w:p>
        </w:tc>
      </w:tr>
      <w:tr w:rsidR="0014003F" w:rsidRPr="0032230C" w14:paraId="01BB550A" w14:textId="77777777" w:rsidTr="0014003F">
        <w:tc>
          <w:tcPr>
            <w:tcW w:w="3115" w:type="dxa"/>
          </w:tcPr>
          <w:p w14:paraId="7E9A8A3B"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 xml:space="preserve">Культура, её многообразие и формы. </w:t>
            </w:r>
          </w:p>
        </w:tc>
        <w:tc>
          <w:tcPr>
            <w:tcW w:w="3514" w:type="dxa"/>
          </w:tcPr>
          <w:p w14:paraId="09B5F3F2"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1ч</w:t>
            </w:r>
          </w:p>
        </w:tc>
        <w:tc>
          <w:tcPr>
            <w:tcW w:w="3685" w:type="dxa"/>
          </w:tcPr>
          <w:p w14:paraId="245C3DCB"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2ч</w:t>
            </w:r>
          </w:p>
        </w:tc>
      </w:tr>
      <w:tr w:rsidR="0014003F" w:rsidRPr="0032230C" w14:paraId="50CB2CA7" w14:textId="77777777" w:rsidTr="0014003F">
        <w:tc>
          <w:tcPr>
            <w:tcW w:w="3115" w:type="dxa"/>
          </w:tcPr>
          <w:p w14:paraId="0ABA0E45" w14:textId="77777777" w:rsidR="0014003F" w:rsidRPr="0032230C" w:rsidRDefault="0014003F" w:rsidP="0014003F">
            <w:pPr>
              <w:widowControl w:val="0"/>
              <w:autoSpaceDE w:val="0"/>
              <w:autoSpaceDN w:val="0"/>
              <w:adjustRightInd w:val="0"/>
              <w:rPr>
                <w:rFonts w:ascii="Times New Roman" w:hAnsi="Times New Roman" w:cs="Times New Roman"/>
                <w:sz w:val="24"/>
                <w:szCs w:val="24"/>
                <w:lang w:eastAsia="ru-RU"/>
              </w:rPr>
            </w:pPr>
            <w:r w:rsidRPr="0032230C">
              <w:rPr>
                <w:rFonts w:ascii="Times New Roman" w:hAnsi="Times New Roman" w:cs="Times New Roman"/>
                <w:sz w:val="24"/>
                <w:szCs w:val="24"/>
                <w:lang w:eastAsia="ru-RU"/>
              </w:rPr>
              <w:lastRenderedPageBreak/>
              <w:t>Наука и образование в Российской Федерации.</w:t>
            </w:r>
          </w:p>
        </w:tc>
        <w:tc>
          <w:tcPr>
            <w:tcW w:w="3514" w:type="dxa"/>
          </w:tcPr>
          <w:p w14:paraId="1EC211F0"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4ч</w:t>
            </w:r>
          </w:p>
        </w:tc>
        <w:tc>
          <w:tcPr>
            <w:tcW w:w="3685" w:type="dxa"/>
          </w:tcPr>
          <w:p w14:paraId="1636D662"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4ч</w:t>
            </w:r>
          </w:p>
        </w:tc>
      </w:tr>
      <w:tr w:rsidR="0014003F" w:rsidRPr="0032230C" w14:paraId="142E8B7C" w14:textId="77777777" w:rsidTr="0014003F">
        <w:tc>
          <w:tcPr>
            <w:tcW w:w="3115" w:type="dxa"/>
          </w:tcPr>
          <w:p w14:paraId="1D7CE9F6" w14:textId="77777777" w:rsidR="0014003F" w:rsidRPr="0032230C" w:rsidRDefault="0014003F" w:rsidP="0014003F">
            <w:pPr>
              <w:widowControl w:val="0"/>
              <w:autoSpaceDE w:val="0"/>
              <w:autoSpaceDN w:val="0"/>
              <w:adjustRightInd w:val="0"/>
              <w:rPr>
                <w:rFonts w:ascii="Times New Roman" w:hAnsi="Times New Roman" w:cs="Times New Roman"/>
                <w:sz w:val="24"/>
                <w:szCs w:val="24"/>
                <w:lang w:eastAsia="ru-RU"/>
              </w:rPr>
            </w:pPr>
            <w:r w:rsidRPr="0032230C">
              <w:rPr>
                <w:rFonts w:ascii="Times New Roman" w:hAnsi="Times New Roman" w:cs="Times New Roman"/>
                <w:sz w:val="24"/>
                <w:szCs w:val="24"/>
                <w:lang w:eastAsia="ru-RU"/>
              </w:rPr>
              <w:t xml:space="preserve">Роль религии в жизни общества. </w:t>
            </w:r>
          </w:p>
        </w:tc>
        <w:tc>
          <w:tcPr>
            <w:tcW w:w="3514" w:type="dxa"/>
          </w:tcPr>
          <w:p w14:paraId="5C2831B8"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0D085842"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2ч</w:t>
            </w:r>
          </w:p>
        </w:tc>
      </w:tr>
      <w:tr w:rsidR="0014003F" w:rsidRPr="0032230C" w14:paraId="7F4281D7" w14:textId="77777777" w:rsidTr="0014003F">
        <w:tc>
          <w:tcPr>
            <w:tcW w:w="3115" w:type="dxa"/>
          </w:tcPr>
          <w:p w14:paraId="58A9CDAA" w14:textId="77777777" w:rsidR="0014003F" w:rsidRPr="0032230C" w:rsidRDefault="0014003F" w:rsidP="0014003F">
            <w:pPr>
              <w:widowControl w:val="0"/>
              <w:autoSpaceDE w:val="0"/>
              <w:autoSpaceDN w:val="0"/>
              <w:adjustRightInd w:val="0"/>
              <w:spacing w:line="200" w:lineRule="atLeast"/>
              <w:jc w:val="both"/>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 xml:space="preserve">Роль искусства в жизни человека. </w:t>
            </w:r>
          </w:p>
        </w:tc>
        <w:tc>
          <w:tcPr>
            <w:tcW w:w="3514" w:type="dxa"/>
          </w:tcPr>
          <w:p w14:paraId="0543E6C0"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18F80E1F"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2ч</w:t>
            </w:r>
          </w:p>
        </w:tc>
      </w:tr>
      <w:tr w:rsidR="0014003F" w:rsidRPr="0032230C" w14:paraId="36BBB2FC" w14:textId="77777777" w:rsidTr="0014003F">
        <w:tc>
          <w:tcPr>
            <w:tcW w:w="3115" w:type="dxa"/>
          </w:tcPr>
          <w:p w14:paraId="357C195B" w14:textId="77777777" w:rsidR="0014003F" w:rsidRPr="0032230C" w:rsidRDefault="0014003F" w:rsidP="0014003F">
            <w:pPr>
              <w:widowControl w:val="0"/>
              <w:autoSpaceDE w:val="0"/>
              <w:autoSpaceDN w:val="0"/>
              <w:adjustRightInd w:val="0"/>
              <w:rPr>
                <w:rFonts w:ascii="Times New Roman" w:hAnsi="Times New Roman" w:cs="Times New Roman"/>
                <w:color w:val="00B050"/>
                <w:sz w:val="24"/>
                <w:szCs w:val="24"/>
                <w:lang w:eastAsia="ru-RU"/>
              </w:rPr>
            </w:pPr>
            <w:r w:rsidRPr="0032230C">
              <w:rPr>
                <w:rFonts w:ascii="Times New Roman" w:hAnsi="Times New Roman" w:cs="Times New Roman"/>
                <w:sz w:val="24"/>
                <w:szCs w:val="24"/>
                <w:lang w:eastAsia="ru-RU"/>
              </w:rPr>
              <w:t>Роль информации в современном мире.</w:t>
            </w:r>
          </w:p>
        </w:tc>
        <w:tc>
          <w:tcPr>
            <w:tcW w:w="3514" w:type="dxa"/>
          </w:tcPr>
          <w:p w14:paraId="74E5827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1ч</w:t>
            </w:r>
          </w:p>
        </w:tc>
        <w:tc>
          <w:tcPr>
            <w:tcW w:w="3685" w:type="dxa"/>
          </w:tcPr>
          <w:p w14:paraId="23CAD0DF"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1ч</w:t>
            </w:r>
          </w:p>
        </w:tc>
      </w:tr>
      <w:tr w:rsidR="0014003F" w:rsidRPr="0032230C" w14:paraId="269487E4" w14:textId="77777777" w:rsidTr="0014003F">
        <w:tc>
          <w:tcPr>
            <w:tcW w:w="3115" w:type="dxa"/>
          </w:tcPr>
          <w:p w14:paraId="59CE3B52" w14:textId="77777777" w:rsidR="0014003F" w:rsidRPr="0032230C" w:rsidRDefault="0014003F" w:rsidP="0014003F">
            <w:pPr>
              <w:widowControl w:val="0"/>
              <w:autoSpaceDE w:val="0"/>
              <w:autoSpaceDN w:val="0"/>
              <w:adjustRightInd w:val="0"/>
              <w:rPr>
                <w:rFonts w:ascii="Times New Roman" w:hAnsi="Times New Roman" w:cs="Times New Roman"/>
                <w:sz w:val="24"/>
                <w:szCs w:val="24"/>
                <w:lang w:eastAsia="ru-RU"/>
              </w:rPr>
            </w:pPr>
            <w:r w:rsidRPr="0032230C">
              <w:rPr>
                <w:rFonts w:ascii="Times New Roman" w:hAnsi="Times New Roman" w:cs="Times New Roman"/>
                <w:sz w:val="24"/>
                <w:szCs w:val="24"/>
                <w:lang w:eastAsia="ru-RU"/>
              </w:rPr>
              <w:t>Защита проектов, итоговое повторение.</w:t>
            </w:r>
          </w:p>
        </w:tc>
        <w:tc>
          <w:tcPr>
            <w:tcW w:w="3514" w:type="dxa"/>
          </w:tcPr>
          <w:p w14:paraId="57C6A775"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4ч</w:t>
            </w:r>
          </w:p>
        </w:tc>
        <w:tc>
          <w:tcPr>
            <w:tcW w:w="3685" w:type="dxa"/>
          </w:tcPr>
          <w:p w14:paraId="7B131834" w14:textId="77777777" w:rsidR="0014003F" w:rsidRPr="0032230C" w:rsidRDefault="0014003F" w:rsidP="0014003F">
            <w:pPr>
              <w:jc w:val="center"/>
              <w:rPr>
                <w:rFonts w:ascii="Times New Roman" w:hAnsi="Times New Roman" w:cs="Times New Roman"/>
                <w:bCs/>
                <w:sz w:val="24"/>
                <w:szCs w:val="24"/>
                <w:lang w:eastAsia="ru-RU"/>
              </w:rPr>
            </w:pPr>
            <w:r w:rsidRPr="0032230C">
              <w:rPr>
                <w:rFonts w:ascii="Times New Roman" w:hAnsi="Times New Roman" w:cs="Times New Roman"/>
                <w:bCs/>
                <w:sz w:val="24"/>
                <w:szCs w:val="24"/>
                <w:lang w:eastAsia="ru-RU"/>
              </w:rPr>
              <w:t>2ч</w:t>
            </w:r>
          </w:p>
        </w:tc>
      </w:tr>
      <w:tr w:rsidR="0014003F" w:rsidRPr="0032230C" w14:paraId="3AD4251C" w14:textId="77777777" w:rsidTr="0014003F">
        <w:tc>
          <w:tcPr>
            <w:tcW w:w="3115" w:type="dxa"/>
          </w:tcPr>
          <w:p w14:paraId="2B2DF931" w14:textId="77777777" w:rsidR="0014003F" w:rsidRPr="0032230C" w:rsidRDefault="0014003F" w:rsidP="0014003F">
            <w:pPr>
              <w:widowControl w:val="0"/>
              <w:autoSpaceDE w:val="0"/>
              <w:autoSpaceDN w:val="0"/>
              <w:adjustRightInd w:val="0"/>
              <w:rPr>
                <w:rFonts w:ascii="Times New Roman" w:hAnsi="Times New Roman" w:cs="Times New Roman"/>
                <w:sz w:val="24"/>
                <w:szCs w:val="24"/>
                <w:lang w:eastAsia="ru-RU"/>
              </w:rPr>
            </w:pPr>
          </w:p>
        </w:tc>
        <w:tc>
          <w:tcPr>
            <w:tcW w:w="3514" w:type="dxa"/>
          </w:tcPr>
          <w:p w14:paraId="1DBD8B98" w14:textId="77777777" w:rsidR="0014003F" w:rsidRPr="0032230C" w:rsidRDefault="0014003F" w:rsidP="0014003F">
            <w:pPr>
              <w:jc w:val="center"/>
              <w:rPr>
                <w:rFonts w:ascii="Times New Roman" w:hAnsi="Times New Roman" w:cs="Times New Roman"/>
                <w:bCs/>
                <w:color w:val="000000"/>
                <w:sz w:val="24"/>
                <w:szCs w:val="24"/>
                <w:lang w:eastAsia="ru-RU"/>
              </w:rPr>
            </w:pPr>
          </w:p>
        </w:tc>
        <w:tc>
          <w:tcPr>
            <w:tcW w:w="3685" w:type="dxa"/>
          </w:tcPr>
          <w:p w14:paraId="0BA101F1" w14:textId="77777777" w:rsidR="0014003F" w:rsidRPr="0032230C" w:rsidRDefault="0014003F" w:rsidP="0014003F">
            <w:pPr>
              <w:rPr>
                <w:rFonts w:ascii="Times New Roman" w:hAnsi="Times New Roman" w:cs="Times New Roman"/>
                <w:bCs/>
                <w:color w:val="000000"/>
                <w:sz w:val="24"/>
                <w:szCs w:val="24"/>
                <w:lang w:eastAsia="ru-RU"/>
              </w:rPr>
            </w:pPr>
          </w:p>
        </w:tc>
      </w:tr>
      <w:tr w:rsidR="0014003F" w:rsidRPr="0032230C" w14:paraId="63E5A261" w14:textId="77777777" w:rsidTr="0014003F">
        <w:tc>
          <w:tcPr>
            <w:tcW w:w="10314" w:type="dxa"/>
            <w:gridSpan w:val="3"/>
          </w:tcPr>
          <w:p w14:paraId="77A0839A" w14:textId="77777777" w:rsidR="0014003F" w:rsidRPr="0032230C" w:rsidRDefault="0014003F" w:rsidP="0014003F">
            <w:pPr>
              <w:jc w:val="center"/>
              <w:rPr>
                <w:rFonts w:ascii="Times New Roman" w:hAnsi="Times New Roman" w:cs="Times New Roman"/>
                <w:b/>
                <w:bCs/>
                <w:color w:val="000000"/>
                <w:sz w:val="24"/>
                <w:szCs w:val="24"/>
                <w:lang w:eastAsia="ru-RU"/>
              </w:rPr>
            </w:pPr>
            <w:r w:rsidRPr="0032230C">
              <w:rPr>
                <w:rFonts w:ascii="Times New Roman" w:hAnsi="Times New Roman" w:cs="Times New Roman"/>
                <w:b/>
                <w:bCs/>
                <w:color w:val="000000"/>
                <w:sz w:val="24"/>
                <w:szCs w:val="24"/>
                <w:lang w:eastAsia="ru-RU"/>
              </w:rPr>
              <w:t>Обществознание 9 класс, 34 часа</w:t>
            </w:r>
          </w:p>
        </w:tc>
      </w:tr>
      <w:tr w:rsidR="0014003F" w:rsidRPr="0032230C" w14:paraId="5DB4563E" w14:textId="77777777" w:rsidTr="0014003F">
        <w:tc>
          <w:tcPr>
            <w:tcW w:w="10314" w:type="dxa"/>
            <w:gridSpan w:val="3"/>
          </w:tcPr>
          <w:p w14:paraId="7B9351C1"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Style w:val="a8"/>
                <w:rFonts w:ascii="Times New Roman" w:hAnsi="Times New Roman" w:cs="Times New Roman"/>
                <w:bCs/>
                <w:sz w:val="24"/>
                <w:szCs w:val="24"/>
              </w:rPr>
              <w:t>Человек в политическом измерении 6 часов</w:t>
            </w:r>
          </w:p>
        </w:tc>
      </w:tr>
      <w:tr w:rsidR="0014003F" w:rsidRPr="0032230C" w14:paraId="11F6F31B" w14:textId="77777777" w:rsidTr="0014003F">
        <w:tc>
          <w:tcPr>
            <w:tcW w:w="3115" w:type="dxa"/>
            <w:vAlign w:val="center"/>
          </w:tcPr>
          <w:p w14:paraId="6A5D6F8C"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Политика и политическая власть.</w:t>
            </w:r>
          </w:p>
        </w:tc>
        <w:tc>
          <w:tcPr>
            <w:tcW w:w="3514" w:type="dxa"/>
          </w:tcPr>
          <w:p w14:paraId="1D8D44B3"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c>
          <w:tcPr>
            <w:tcW w:w="3685" w:type="dxa"/>
          </w:tcPr>
          <w:p w14:paraId="4F913DA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r>
      <w:tr w:rsidR="0014003F" w:rsidRPr="0032230C" w14:paraId="133AD481" w14:textId="77777777" w:rsidTr="0014003F">
        <w:tc>
          <w:tcPr>
            <w:tcW w:w="3115" w:type="dxa"/>
          </w:tcPr>
          <w:p w14:paraId="49D91891"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Участие граждан в политике.</w:t>
            </w:r>
          </w:p>
        </w:tc>
        <w:tc>
          <w:tcPr>
            <w:tcW w:w="3514" w:type="dxa"/>
          </w:tcPr>
          <w:p w14:paraId="289050A3"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c>
          <w:tcPr>
            <w:tcW w:w="3685" w:type="dxa"/>
          </w:tcPr>
          <w:p w14:paraId="43724E83"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r>
      <w:tr w:rsidR="0014003F" w:rsidRPr="0032230C" w14:paraId="6BFA27C1" w14:textId="77777777" w:rsidTr="0014003F">
        <w:tc>
          <w:tcPr>
            <w:tcW w:w="10314" w:type="dxa"/>
            <w:gridSpan w:val="3"/>
          </w:tcPr>
          <w:p w14:paraId="52F71554"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Style w:val="a8"/>
                <w:rFonts w:ascii="Times New Roman" w:hAnsi="Times New Roman" w:cs="Times New Roman"/>
                <w:bCs/>
                <w:sz w:val="24"/>
                <w:szCs w:val="24"/>
              </w:rPr>
              <w:t>Гражданин и государство 8 часов (9 часов)</w:t>
            </w:r>
          </w:p>
        </w:tc>
      </w:tr>
      <w:tr w:rsidR="0014003F" w:rsidRPr="0032230C" w14:paraId="717CEC14" w14:textId="77777777" w:rsidTr="0014003F">
        <w:tc>
          <w:tcPr>
            <w:tcW w:w="3115" w:type="dxa"/>
          </w:tcPr>
          <w:p w14:paraId="76D41B0F"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Основы конституционного строя Российской Федерации.</w:t>
            </w:r>
          </w:p>
        </w:tc>
        <w:tc>
          <w:tcPr>
            <w:tcW w:w="3514" w:type="dxa"/>
          </w:tcPr>
          <w:p w14:paraId="421F09B5"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3BC436F3"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r>
      <w:tr w:rsidR="0014003F" w:rsidRPr="0032230C" w14:paraId="08D94929" w14:textId="77777777" w:rsidTr="0014003F">
        <w:tc>
          <w:tcPr>
            <w:tcW w:w="3115" w:type="dxa"/>
          </w:tcPr>
          <w:p w14:paraId="6079B95E"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Высшие органы государственной власти в Российской Федерации.</w:t>
            </w:r>
          </w:p>
        </w:tc>
        <w:tc>
          <w:tcPr>
            <w:tcW w:w="3514" w:type="dxa"/>
          </w:tcPr>
          <w:p w14:paraId="38C93FF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1BA7A107"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r>
      <w:tr w:rsidR="0014003F" w:rsidRPr="0032230C" w14:paraId="0E246C8F" w14:textId="77777777" w:rsidTr="0014003F">
        <w:tc>
          <w:tcPr>
            <w:tcW w:w="3115" w:type="dxa"/>
          </w:tcPr>
          <w:p w14:paraId="12D8658A"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Государственно-территориальное устройство Российской Федерации.</w:t>
            </w:r>
          </w:p>
        </w:tc>
        <w:tc>
          <w:tcPr>
            <w:tcW w:w="3514" w:type="dxa"/>
          </w:tcPr>
          <w:p w14:paraId="12BC2917"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5781158B"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r>
      <w:tr w:rsidR="0014003F" w:rsidRPr="0032230C" w14:paraId="06ACC7D2" w14:textId="77777777" w:rsidTr="0014003F">
        <w:tc>
          <w:tcPr>
            <w:tcW w:w="3115" w:type="dxa"/>
            <w:vAlign w:val="center"/>
          </w:tcPr>
          <w:p w14:paraId="2665757B" w14:textId="77777777" w:rsidR="0014003F" w:rsidRPr="0032230C" w:rsidRDefault="0014003F" w:rsidP="0014003F">
            <w:pPr>
              <w:widowControl w:val="0"/>
              <w:autoSpaceDE w:val="0"/>
              <w:autoSpaceDN w:val="0"/>
              <w:adjustRightInd w:val="0"/>
              <w:spacing w:line="200" w:lineRule="atLeast"/>
              <w:jc w:val="both"/>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Конституция Российской</w:t>
            </w:r>
            <w:r w:rsidRPr="0032230C">
              <w:rPr>
                <w:rFonts w:ascii="Times New Roman" w:hAnsi="Times New Roman" w:cs="Times New Roman"/>
                <w:color w:val="000000"/>
                <w:sz w:val="24"/>
                <w:szCs w:val="24"/>
              </w:rPr>
              <w:br/>
            </w:r>
            <w:r w:rsidRPr="0032230C">
              <w:rPr>
                <w:rFonts w:ascii="Times New Roman" w:hAnsi="Times New Roman" w:cs="Times New Roman"/>
                <w:color w:val="000000"/>
                <w:sz w:val="24"/>
                <w:szCs w:val="24"/>
                <w:lang w:eastAsia="ru-RU"/>
              </w:rPr>
              <w:t>Федерации о правовом статусе человека и гражданина.</w:t>
            </w:r>
          </w:p>
        </w:tc>
        <w:tc>
          <w:tcPr>
            <w:tcW w:w="3514" w:type="dxa"/>
          </w:tcPr>
          <w:p w14:paraId="1D58A6C2"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6D02275B"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sz w:val="24"/>
                <w:szCs w:val="24"/>
                <w:lang w:eastAsia="ru-RU"/>
              </w:rPr>
              <w:t>3ч</w:t>
            </w:r>
          </w:p>
        </w:tc>
      </w:tr>
      <w:tr w:rsidR="0014003F" w:rsidRPr="0032230C" w14:paraId="4F2243C1" w14:textId="77777777" w:rsidTr="0014003F">
        <w:tc>
          <w:tcPr>
            <w:tcW w:w="10314" w:type="dxa"/>
            <w:gridSpan w:val="3"/>
          </w:tcPr>
          <w:p w14:paraId="2D7A7D3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Style w:val="a8"/>
                <w:rFonts w:ascii="Times New Roman" w:hAnsi="Times New Roman" w:cs="Times New Roman"/>
                <w:bCs/>
                <w:sz w:val="24"/>
                <w:szCs w:val="24"/>
              </w:rPr>
              <w:t>Человек в системе социальных отношений 11 часов</w:t>
            </w:r>
          </w:p>
        </w:tc>
      </w:tr>
      <w:tr w:rsidR="0014003F" w:rsidRPr="0032230C" w14:paraId="368C1227" w14:textId="77777777" w:rsidTr="0014003F">
        <w:tc>
          <w:tcPr>
            <w:tcW w:w="3115" w:type="dxa"/>
          </w:tcPr>
          <w:p w14:paraId="708E135C"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Социальные общности и группы.</w:t>
            </w:r>
          </w:p>
        </w:tc>
        <w:tc>
          <w:tcPr>
            <w:tcW w:w="3514" w:type="dxa"/>
          </w:tcPr>
          <w:p w14:paraId="15899EDE"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5BA07A98"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r>
      <w:tr w:rsidR="0014003F" w:rsidRPr="0032230C" w14:paraId="077DE915" w14:textId="77777777" w:rsidTr="0014003F">
        <w:tc>
          <w:tcPr>
            <w:tcW w:w="3115" w:type="dxa"/>
          </w:tcPr>
          <w:p w14:paraId="36A14274" w14:textId="77777777" w:rsidR="0014003F" w:rsidRPr="0032230C" w:rsidRDefault="0014003F" w:rsidP="0014003F">
            <w:pPr>
              <w:widowControl w:val="0"/>
              <w:autoSpaceDE w:val="0"/>
              <w:autoSpaceDN w:val="0"/>
              <w:adjustRightInd w:val="0"/>
              <w:spacing w:line="200" w:lineRule="atLeast"/>
              <w:jc w:val="both"/>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Статусы и роли. Социализация личности. Семья и её функции.</w:t>
            </w:r>
          </w:p>
        </w:tc>
        <w:tc>
          <w:tcPr>
            <w:tcW w:w="3514" w:type="dxa"/>
          </w:tcPr>
          <w:p w14:paraId="637F1F4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4ч</w:t>
            </w:r>
          </w:p>
        </w:tc>
        <w:tc>
          <w:tcPr>
            <w:tcW w:w="3685" w:type="dxa"/>
          </w:tcPr>
          <w:p w14:paraId="1EDFB70B"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4ч</w:t>
            </w:r>
          </w:p>
        </w:tc>
      </w:tr>
      <w:tr w:rsidR="0014003F" w:rsidRPr="0032230C" w14:paraId="20F2CF09" w14:textId="77777777" w:rsidTr="0014003F">
        <w:tc>
          <w:tcPr>
            <w:tcW w:w="3115" w:type="dxa"/>
          </w:tcPr>
          <w:p w14:paraId="04637411" w14:textId="77777777" w:rsidR="0014003F" w:rsidRPr="0032230C" w:rsidRDefault="0014003F" w:rsidP="0014003F">
            <w:pPr>
              <w:widowControl w:val="0"/>
              <w:autoSpaceDE w:val="0"/>
              <w:autoSpaceDN w:val="0"/>
              <w:adjustRightInd w:val="0"/>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 xml:space="preserve">Этносы и нации в современном обществе. </w:t>
            </w:r>
            <w:r w:rsidRPr="0032230C">
              <w:rPr>
                <w:rFonts w:ascii="Times New Roman" w:hAnsi="Times New Roman" w:cs="Times New Roman"/>
                <w:bCs/>
                <w:color w:val="000000"/>
                <w:sz w:val="24"/>
                <w:szCs w:val="24"/>
                <w:lang w:eastAsia="ru-RU"/>
              </w:rPr>
              <w:lastRenderedPageBreak/>
              <w:t>Социальная политика Российского государства.</w:t>
            </w:r>
          </w:p>
        </w:tc>
        <w:tc>
          <w:tcPr>
            <w:tcW w:w="3514" w:type="dxa"/>
          </w:tcPr>
          <w:p w14:paraId="766874CF"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lastRenderedPageBreak/>
              <w:t>3ч</w:t>
            </w:r>
          </w:p>
        </w:tc>
        <w:tc>
          <w:tcPr>
            <w:tcW w:w="3685" w:type="dxa"/>
          </w:tcPr>
          <w:p w14:paraId="205611BA"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3ч</w:t>
            </w:r>
          </w:p>
        </w:tc>
      </w:tr>
      <w:tr w:rsidR="0014003F" w:rsidRPr="0032230C" w14:paraId="06F02E4C" w14:textId="77777777" w:rsidTr="0014003F">
        <w:tc>
          <w:tcPr>
            <w:tcW w:w="3115" w:type="dxa"/>
          </w:tcPr>
          <w:p w14:paraId="1DFD442B"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color w:val="000000"/>
                <w:sz w:val="24"/>
                <w:szCs w:val="24"/>
                <w:lang w:eastAsia="ru-RU"/>
              </w:rPr>
              <w:t>Отклоняющееся поведение и здоровый образ жизни.</w:t>
            </w:r>
          </w:p>
        </w:tc>
        <w:tc>
          <w:tcPr>
            <w:tcW w:w="3514" w:type="dxa"/>
          </w:tcPr>
          <w:p w14:paraId="182CEC6E"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c>
          <w:tcPr>
            <w:tcW w:w="3685" w:type="dxa"/>
          </w:tcPr>
          <w:p w14:paraId="0E770464"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2ч</w:t>
            </w:r>
          </w:p>
        </w:tc>
      </w:tr>
      <w:tr w:rsidR="0014003F" w:rsidRPr="0032230C" w14:paraId="1E03A850" w14:textId="77777777" w:rsidTr="0014003F">
        <w:tc>
          <w:tcPr>
            <w:tcW w:w="10314" w:type="dxa"/>
            <w:gridSpan w:val="3"/>
          </w:tcPr>
          <w:p w14:paraId="472CD567" w14:textId="77777777" w:rsidR="0014003F" w:rsidRPr="0032230C" w:rsidRDefault="0014003F" w:rsidP="0014003F">
            <w:pPr>
              <w:widowControl w:val="0"/>
              <w:autoSpaceDE w:val="0"/>
              <w:autoSpaceDN w:val="0"/>
              <w:adjustRightInd w:val="0"/>
              <w:spacing w:line="200" w:lineRule="atLeast"/>
              <w:jc w:val="center"/>
              <w:textAlignment w:val="center"/>
              <w:rPr>
                <w:rFonts w:ascii="Times New Roman" w:hAnsi="Times New Roman" w:cs="Times New Roman"/>
                <w:bCs/>
                <w:color w:val="000000"/>
                <w:sz w:val="24"/>
                <w:szCs w:val="24"/>
                <w:lang w:eastAsia="ru-RU"/>
              </w:rPr>
            </w:pPr>
            <w:r w:rsidRPr="0032230C">
              <w:rPr>
                <w:rStyle w:val="a8"/>
                <w:rFonts w:ascii="Times New Roman" w:hAnsi="Times New Roman" w:cs="Times New Roman"/>
                <w:bCs/>
                <w:sz w:val="24"/>
                <w:szCs w:val="24"/>
              </w:rPr>
              <w:t>Человек в современном изменяющемся мире 5 часов</w:t>
            </w:r>
          </w:p>
        </w:tc>
      </w:tr>
      <w:tr w:rsidR="0014003F" w:rsidRPr="0032230C" w14:paraId="07BCFCFE" w14:textId="77777777" w:rsidTr="0014003F">
        <w:tc>
          <w:tcPr>
            <w:tcW w:w="3115" w:type="dxa"/>
          </w:tcPr>
          <w:p w14:paraId="0D5CBB04" w14:textId="77777777" w:rsidR="0014003F" w:rsidRPr="0032230C" w:rsidRDefault="0014003F" w:rsidP="0014003F">
            <w:pPr>
              <w:widowControl w:val="0"/>
              <w:autoSpaceDE w:val="0"/>
              <w:autoSpaceDN w:val="0"/>
              <w:adjustRightInd w:val="0"/>
              <w:spacing w:line="200" w:lineRule="atLeast"/>
              <w:jc w:val="both"/>
              <w:textAlignment w:val="center"/>
              <w:rPr>
                <w:rFonts w:ascii="Times New Roman" w:hAnsi="Times New Roman" w:cs="Times New Roman"/>
                <w:color w:val="000000"/>
                <w:spacing w:val="-1"/>
                <w:sz w:val="24"/>
                <w:szCs w:val="24"/>
                <w:lang w:eastAsia="ru-RU"/>
              </w:rPr>
            </w:pPr>
            <w:r w:rsidRPr="0032230C">
              <w:rPr>
                <w:rFonts w:ascii="Times New Roman" w:hAnsi="Times New Roman" w:cs="Times New Roman"/>
                <w:color w:val="000000"/>
                <w:spacing w:val="-1"/>
                <w:sz w:val="24"/>
                <w:szCs w:val="24"/>
                <w:lang w:eastAsia="ru-RU"/>
              </w:rPr>
              <w:t>Человек в современном изменяющемся мире.</w:t>
            </w:r>
          </w:p>
        </w:tc>
        <w:tc>
          <w:tcPr>
            <w:tcW w:w="3514" w:type="dxa"/>
          </w:tcPr>
          <w:p w14:paraId="397F338A"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c>
          <w:tcPr>
            <w:tcW w:w="3685" w:type="dxa"/>
          </w:tcPr>
          <w:p w14:paraId="5FE8F99E"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5ч</w:t>
            </w:r>
          </w:p>
        </w:tc>
      </w:tr>
      <w:tr w:rsidR="0014003F" w:rsidRPr="0032230C" w14:paraId="1B861110" w14:textId="77777777" w:rsidTr="0014003F">
        <w:tc>
          <w:tcPr>
            <w:tcW w:w="3115" w:type="dxa"/>
          </w:tcPr>
          <w:p w14:paraId="78424089" w14:textId="77777777" w:rsidR="0014003F" w:rsidRPr="0032230C" w:rsidRDefault="0014003F" w:rsidP="0014003F">
            <w:pPr>
              <w:widowControl w:val="0"/>
              <w:autoSpaceDE w:val="0"/>
              <w:autoSpaceDN w:val="0"/>
              <w:adjustRightInd w:val="0"/>
              <w:spacing w:line="200" w:lineRule="atLeast"/>
              <w:textAlignment w:val="center"/>
              <w:rPr>
                <w:rFonts w:ascii="Times New Roman" w:hAnsi="Times New Roman" w:cs="Times New Roman"/>
                <w:color w:val="000000"/>
                <w:sz w:val="24"/>
                <w:szCs w:val="24"/>
                <w:lang w:eastAsia="ru-RU"/>
              </w:rPr>
            </w:pPr>
            <w:r w:rsidRPr="0032230C">
              <w:rPr>
                <w:rFonts w:ascii="Times New Roman" w:hAnsi="Times New Roman" w:cs="Times New Roman"/>
                <w:bCs/>
                <w:color w:val="000000"/>
                <w:sz w:val="24"/>
                <w:szCs w:val="24"/>
                <w:lang w:eastAsia="ru-RU"/>
              </w:rPr>
              <w:t>Защита проектов, итоговое повторение.</w:t>
            </w:r>
            <w:r w:rsidRPr="0032230C">
              <w:rPr>
                <w:rFonts w:ascii="Times New Roman" w:hAnsi="Times New Roman" w:cs="Times New Roman"/>
                <w:color w:val="000000"/>
                <w:sz w:val="24"/>
                <w:szCs w:val="24"/>
                <w:lang w:eastAsia="ru-RU"/>
              </w:rPr>
              <w:t xml:space="preserve"> </w:t>
            </w:r>
          </w:p>
        </w:tc>
        <w:tc>
          <w:tcPr>
            <w:tcW w:w="3514" w:type="dxa"/>
          </w:tcPr>
          <w:p w14:paraId="20B2C4AD"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color w:val="000000"/>
                <w:sz w:val="24"/>
                <w:szCs w:val="24"/>
                <w:lang w:eastAsia="ru-RU"/>
              </w:rPr>
              <w:t>4ч</w:t>
            </w:r>
          </w:p>
        </w:tc>
        <w:tc>
          <w:tcPr>
            <w:tcW w:w="3685" w:type="dxa"/>
          </w:tcPr>
          <w:p w14:paraId="052FF2E6" w14:textId="77777777" w:rsidR="0014003F" w:rsidRPr="0032230C" w:rsidRDefault="0014003F" w:rsidP="0014003F">
            <w:pPr>
              <w:jc w:val="center"/>
              <w:rPr>
                <w:rFonts w:ascii="Times New Roman" w:hAnsi="Times New Roman" w:cs="Times New Roman"/>
                <w:bCs/>
                <w:color w:val="000000"/>
                <w:sz w:val="24"/>
                <w:szCs w:val="24"/>
                <w:lang w:eastAsia="ru-RU"/>
              </w:rPr>
            </w:pPr>
            <w:r w:rsidRPr="0032230C">
              <w:rPr>
                <w:rFonts w:ascii="Times New Roman" w:hAnsi="Times New Roman" w:cs="Times New Roman"/>
                <w:bCs/>
                <w:sz w:val="24"/>
                <w:szCs w:val="24"/>
                <w:lang w:eastAsia="ru-RU"/>
              </w:rPr>
              <w:t>3ч</w:t>
            </w:r>
          </w:p>
        </w:tc>
      </w:tr>
    </w:tbl>
    <w:p w14:paraId="01494C70" w14:textId="77777777" w:rsidR="0014003F" w:rsidRPr="0032230C" w:rsidRDefault="0014003F" w:rsidP="0014003F">
      <w:pPr>
        <w:rPr>
          <w:rFonts w:ascii="Times New Roman" w:hAnsi="Times New Roman" w:cs="Times New Roman"/>
          <w:sz w:val="24"/>
          <w:szCs w:val="24"/>
        </w:rPr>
      </w:pPr>
    </w:p>
    <w:p w14:paraId="74060BF2" w14:textId="77777777" w:rsidR="0014003F" w:rsidRPr="00F32013" w:rsidRDefault="0014003F" w:rsidP="0014003F">
      <w:pPr>
        <w:pStyle w:val="a6"/>
        <w:ind w:firstLine="709"/>
        <w:jc w:val="center"/>
        <w:rPr>
          <w:rStyle w:val="a8"/>
          <w:b w:val="0"/>
        </w:rPr>
      </w:pPr>
      <w:r w:rsidRPr="00F32013">
        <w:rPr>
          <w:rStyle w:val="a8"/>
          <w:b w:val="0"/>
        </w:rPr>
        <w:t>Тематическое планирование</w:t>
      </w:r>
      <w:r w:rsidR="00F32013">
        <w:rPr>
          <w:rStyle w:val="a8"/>
          <w:b w:val="0"/>
        </w:rPr>
        <w:t>:</w:t>
      </w:r>
      <w:r w:rsidRPr="00F32013">
        <w:rPr>
          <w:rStyle w:val="a8"/>
          <w:b w:val="0"/>
        </w:rPr>
        <w:t xml:space="preserve"> 1 и 2 вариант</w:t>
      </w:r>
      <w:r w:rsidR="00F32013">
        <w:rPr>
          <w:rStyle w:val="a8"/>
          <w:b w:val="0"/>
        </w:rPr>
        <w:t>Ы</w:t>
      </w:r>
    </w:p>
    <w:p w14:paraId="27054A03" w14:textId="77777777" w:rsidR="0014003F" w:rsidRDefault="0014003F" w:rsidP="0014003F">
      <w:pPr>
        <w:pStyle w:val="a6"/>
        <w:ind w:firstLine="709"/>
        <w:jc w:val="center"/>
        <w:rPr>
          <w:caps w:val="0"/>
          <w:color w:val="auto"/>
        </w:rPr>
      </w:pPr>
      <w:r w:rsidRPr="00187F20">
        <w:rPr>
          <w:rFonts w:ascii="Calibri" w:hAnsi="Calibri"/>
          <w:caps w:val="0"/>
          <w:color w:val="auto"/>
        </w:rPr>
        <w:t>(ч</w:t>
      </w:r>
      <w:r>
        <w:rPr>
          <w:caps w:val="0"/>
          <w:color w:val="auto"/>
        </w:rPr>
        <w:t>асы второго варианта показаны в скобках)</w:t>
      </w:r>
    </w:p>
    <w:p w14:paraId="1D7C1420" w14:textId="77777777" w:rsidR="0014003F" w:rsidRPr="00F32013" w:rsidRDefault="0014003F" w:rsidP="0014003F">
      <w:pPr>
        <w:pStyle w:val="2"/>
        <w:spacing w:after="0"/>
        <w:rPr>
          <w:rFonts w:ascii="Times New Roman" w:hAnsi="Times New Roman" w:cs="Times New Roman"/>
          <w:sz w:val="28"/>
          <w:szCs w:val="28"/>
        </w:rPr>
      </w:pPr>
      <w:r w:rsidRPr="00F32013">
        <w:rPr>
          <w:rFonts w:ascii="Times New Roman" w:hAnsi="Times New Roman" w:cs="Times New Roman"/>
          <w:sz w:val="28"/>
          <w:szCs w:val="28"/>
        </w:rPr>
        <w:t xml:space="preserve">8 КЛАСС, 34 </w:t>
      </w:r>
      <w:r w:rsidR="00F32013" w:rsidRPr="00955D7C">
        <w:rPr>
          <w:rFonts w:ascii="Times New Roman" w:hAnsi="Times New Roman" w:cs="Times New Roman"/>
          <w:caps w:val="0"/>
          <w:sz w:val="28"/>
          <w:szCs w:val="28"/>
        </w:rPr>
        <w:t>часа</w:t>
      </w:r>
    </w:p>
    <w:tbl>
      <w:tblPr>
        <w:tblW w:w="0" w:type="auto"/>
        <w:tblInd w:w="170" w:type="dxa"/>
        <w:tblLayout w:type="fixed"/>
        <w:tblCellMar>
          <w:left w:w="0" w:type="dxa"/>
          <w:right w:w="0" w:type="dxa"/>
        </w:tblCellMar>
        <w:tblLook w:val="0000" w:firstRow="0" w:lastRow="0" w:firstColumn="0" w:lastColumn="0" w:noHBand="0" w:noVBand="0"/>
      </w:tblPr>
      <w:tblGrid>
        <w:gridCol w:w="1814"/>
        <w:gridCol w:w="2721"/>
        <w:gridCol w:w="5603"/>
      </w:tblGrid>
      <w:tr w:rsidR="0014003F" w:rsidRPr="0032230C" w14:paraId="34C57D36" w14:textId="77777777" w:rsidTr="0014003F">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1CDB87" w14:textId="77777777" w:rsidR="0014003F" w:rsidRPr="0032230C" w:rsidRDefault="0014003F" w:rsidP="0014003F">
            <w:pPr>
              <w:pStyle w:val="ab"/>
              <w:rPr>
                <w:b w:val="0"/>
                <w:sz w:val="24"/>
                <w:szCs w:val="24"/>
              </w:rPr>
            </w:pPr>
            <w:r w:rsidRPr="0032230C">
              <w:rPr>
                <w:rStyle w:val="a8"/>
                <w:b/>
                <w:sz w:val="24"/>
                <w:szCs w:val="24"/>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3A1EA3F5" w14:textId="77777777" w:rsidR="0014003F" w:rsidRPr="0032230C" w:rsidRDefault="0014003F" w:rsidP="0014003F">
            <w:pPr>
              <w:pStyle w:val="ab"/>
              <w:rPr>
                <w:b w:val="0"/>
                <w:sz w:val="24"/>
                <w:szCs w:val="24"/>
              </w:rPr>
            </w:pPr>
            <w:r w:rsidRPr="0032230C">
              <w:rPr>
                <w:rStyle w:val="a8"/>
                <w:b/>
                <w:sz w:val="24"/>
                <w:szCs w:val="24"/>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84C6A5" w14:textId="77777777" w:rsidR="0014003F" w:rsidRPr="0032230C" w:rsidRDefault="0014003F" w:rsidP="0014003F">
            <w:pPr>
              <w:pStyle w:val="ab"/>
              <w:rPr>
                <w:b w:val="0"/>
                <w:sz w:val="24"/>
                <w:szCs w:val="24"/>
              </w:rPr>
            </w:pPr>
            <w:r w:rsidRPr="0032230C">
              <w:rPr>
                <w:rStyle w:val="a8"/>
                <w:b/>
                <w:sz w:val="24"/>
                <w:szCs w:val="24"/>
              </w:rPr>
              <w:t>Основные виды деятельности обучающихся</w:t>
            </w:r>
          </w:p>
        </w:tc>
      </w:tr>
      <w:tr w:rsidR="0014003F" w:rsidRPr="0032230C" w14:paraId="0B28DF94" w14:textId="77777777"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614F38" w14:textId="77777777" w:rsidR="0014003F" w:rsidRPr="0032230C" w:rsidRDefault="0014003F" w:rsidP="0014003F">
            <w:pPr>
              <w:pStyle w:val="a9"/>
              <w:jc w:val="center"/>
              <w:rPr>
                <w:sz w:val="24"/>
                <w:szCs w:val="24"/>
              </w:rPr>
            </w:pPr>
            <w:r w:rsidRPr="0032230C">
              <w:rPr>
                <w:rStyle w:val="a8"/>
                <w:rFonts w:ascii="SchoolBookSanPin Cyr" w:hAnsi="SchoolBookSanPin Cyr" w:cs="SchoolBookSanPin Cyr"/>
                <w:bCs/>
                <w:sz w:val="24"/>
                <w:szCs w:val="24"/>
              </w:rPr>
              <w:t>Человек в экономических отношениях 20 часов (21 час)</w:t>
            </w:r>
          </w:p>
        </w:tc>
      </w:tr>
      <w:tr w:rsidR="0014003F" w:rsidRPr="0032230C" w14:paraId="41D22457" w14:textId="77777777" w:rsidTr="0014003F">
        <w:trPr>
          <w:trHeight w:val="1583"/>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3A15E823"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Экономика — основа жизне­деятельности человека.</w:t>
            </w:r>
          </w:p>
          <w:p w14:paraId="7577697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011609DF"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Экономическая жизнь общества. Потребности и ресурсы. Ограниченность ресурсов. Экономический выбор. Экономическая система и её функции. Собственность.</w:t>
            </w:r>
          </w:p>
          <w:p w14:paraId="45856B6E"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Производство — источник экономических благ. Факторы производства.</w:t>
            </w:r>
          </w:p>
          <w:p w14:paraId="2A773660"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Трудовая деятельность.</w:t>
            </w:r>
          </w:p>
          <w:p w14:paraId="3A6DD6E5"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Предпринимательство.</w:t>
            </w:r>
          </w:p>
          <w:p w14:paraId="22D9D6C0"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Производительность труда. Разделение труда.</w:t>
            </w:r>
          </w:p>
          <w:p w14:paraId="1A104923"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Обмен. Деньги и их функции. Торговля и </w:t>
            </w:r>
            <w:r w:rsidRPr="0032230C">
              <w:rPr>
                <w:rFonts w:ascii="SchoolBookSanPin Cyr" w:hAnsi="SchoolBookSanPin Cyr" w:cs="SchoolBookSanPin Cyr"/>
                <w:sz w:val="24"/>
                <w:szCs w:val="24"/>
              </w:rPr>
              <w:lastRenderedPageBreak/>
              <w:t>её формы.</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7DD27ED4"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lastRenderedPageBreak/>
              <w:t>Осваивать и применять знания об основных проявлениях экономической жизни общества: извлекать и интерпретировать информацию из разных источников.</w:t>
            </w:r>
          </w:p>
          <w:p w14:paraId="0F589749"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Характеризовать с опорой на план способы координации хозяйственной жизни в различных экономических системах: описывать различные способы хозяйствования и формулировать основания для сравнения.</w:t>
            </w:r>
          </w:p>
          <w:p w14:paraId="54B08031"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формулировать суждения на основе информации, предложенной учителем; выражать своё отношение к решениям людей в конкретных ситуациях.</w:t>
            </w:r>
            <w:r w:rsidRPr="0032230C">
              <w:rPr>
                <w:rStyle w:val="ac"/>
                <w:rFonts w:ascii="SchoolBookSanPin Cyr" w:hAnsi="SchoolBookSanPin Cyr" w:cs="SchoolBookSanPin Cyr"/>
                <w:iCs/>
                <w:color w:val="auto"/>
                <w:sz w:val="24"/>
                <w:szCs w:val="24"/>
              </w:rPr>
              <w:t xml:space="preserve"> Основы функциональной грамотности: финансовая грамотность.</w:t>
            </w:r>
          </w:p>
          <w:p w14:paraId="1232CC3E" w14:textId="77777777" w:rsidR="0014003F" w:rsidRPr="0032230C" w:rsidRDefault="0014003F" w:rsidP="0014003F">
            <w:pPr>
              <w:pStyle w:val="a9"/>
              <w:rPr>
                <w:sz w:val="24"/>
                <w:szCs w:val="24"/>
              </w:rPr>
            </w:pPr>
            <w:r w:rsidRPr="0032230C">
              <w:rPr>
                <w:rFonts w:ascii="SchoolBookSanPin Cyr" w:hAnsi="SchoolBookSanPin Cyr" w:cs="SchoolBookSanPin Cyr"/>
                <w:color w:val="auto"/>
                <w:sz w:val="24"/>
                <w:szCs w:val="24"/>
              </w:rPr>
              <w:t xml:space="preserve">Решать с опорой на алгоритм учебных действий познавательные и практические задачи: анализировать реальные социальные ситуации для осуществления экономических действий на основе рационального выбора в условиях ограниченных ресурсов; исследовать </w:t>
            </w:r>
            <w:r w:rsidRPr="0032230C">
              <w:rPr>
                <w:rFonts w:ascii="SchoolBookSanPin Cyr" w:hAnsi="SchoolBookSanPin Cyr" w:cs="SchoolBookSanPin Cyr"/>
                <w:color w:val="auto"/>
                <w:sz w:val="24"/>
                <w:szCs w:val="24"/>
              </w:rPr>
              <w:lastRenderedPageBreak/>
              <w:t xml:space="preserve">несложные практические ситуации, связанные с использованием различных способов повышения эффективности производства.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tc>
      </w:tr>
      <w:tr w:rsidR="0014003F" w:rsidRPr="0032230C" w14:paraId="55BEFD77"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C8F1D3"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F20BC8"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BAF994"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Овладевать смысловым чтением: преобразовывать текстовую экономическую информацию в модели (таблица, схема).</w:t>
            </w:r>
          </w:p>
          <w:p w14:paraId="3805A1C5"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 xml:space="preserve">Приводить </w:t>
            </w:r>
            <w:r w:rsidRPr="0032230C">
              <w:rPr>
                <w:rStyle w:val="a8"/>
                <w:rFonts w:asciiTheme="minorHAnsi" w:hAnsiTheme="minorHAnsi"/>
                <w:b w:val="0"/>
                <w:bCs/>
                <w:color w:val="auto"/>
                <w:sz w:val="24"/>
                <w:szCs w:val="24"/>
              </w:rPr>
              <w:t>с помощью</w:t>
            </w:r>
            <w:r w:rsidRPr="0032230C">
              <w:rPr>
                <w:rStyle w:val="a8"/>
                <w:rFonts w:ascii="SchoolBookSanPin Cyr" w:hAnsi="SchoolBookSanPin Cyr" w:cs="SchoolBookSanPin Cyr"/>
                <w:b w:val="0"/>
                <w:bCs/>
                <w:color w:val="auto"/>
                <w:sz w:val="24"/>
                <w:szCs w:val="24"/>
              </w:rPr>
              <w:t xml:space="preserve"> педагога</w:t>
            </w:r>
            <w:r w:rsidRPr="0032230C">
              <w:rPr>
                <w:rFonts w:ascii="SchoolBookSanPin Cyr" w:hAnsi="SchoolBookSanPin Cyr" w:cs="SchoolBookSanPin Cyr"/>
                <w:color w:val="auto"/>
                <w:sz w:val="24"/>
                <w:szCs w:val="24"/>
              </w:rPr>
              <w:t xml:space="preserve"> примеры организации эффективного производства на основе жизненных ситуаций: иллюстрировать действие факторов, влияющих на повышение производительности труда.</w:t>
            </w:r>
          </w:p>
          <w:p w14:paraId="4B1BD7E9"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Оценивать самостоятельно или с помощью педагога значение экономически рационального поведения основных участников обмена: анализировать сложившиеся практики и модели поведения.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p w14:paraId="0636DB37"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Использовать полученные знания для объяснения социально-экономической роли предпринимательства: описывать и раскрывать на примерах функции предпринимательства.</w:t>
            </w:r>
          </w:p>
          <w:p w14:paraId="01849118"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Вносить коррективы в моделируемую экономическую деятельность на основе изменившихся ситуаций.</w:t>
            </w:r>
          </w:p>
        </w:tc>
      </w:tr>
      <w:tr w:rsidR="0014003F" w:rsidRPr="0032230C" w14:paraId="29DFAEFB"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0E9D7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Рыночные отношения в экономике.</w:t>
            </w:r>
          </w:p>
          <w:p w14:paraId="1ABBBE5E"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82D159"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sz w:val="24"/>
                <w:szCs w:val="24"/>
              </w:rPr>
              <w:t xml:space="preserve">Рыночная экономика. </w:t>
            </w:r>
            <w:r w:rsidRPr="0032230C">
              <w:rPr>
                <w:rFonts w:ascii="SchoolBookSanPin Cyr" w:hAnsi="SchoolBookSanPin Cyr" w:cs="SchoolBookSanPin Cyr"/>
                <w:i/>
                <w:sz w:val="24"/>
                <w:szCs w:val="24"/>
              </w:rPr>
              <w:t>Конкуренция</w:t>
            </w:r>
            <w:r w:rsidRPr="0032230C">
              <w:rPr>
                <w:rFonts w:ascii="SchoolBookSanPin Cyr" w:hAnsi="SchoolBookSanPin Cyr" w:cs="SchoolBookSanPin Cyr"/>
                <w:sz w:val="24"/>
                <w:szCs w:val="24"/>
              </w:rPr>
              <w:t xml:space="preserve">. Спрос и предложение. </w:t>
            </w:r>
            <w:r w:rsidRPr="0032230C">
              <w:rPr>
                <w:rFonts w:ascii="SchoolBookSanPin Cyr" w:hAnsi="SchoolBookSanPin Cyr" w:cs="SchoolBookSanPin Cyr"/>
                <w:i/>
                <w:sz w:val="24"/>
                <w:szCs w:val="24"/>
              </w:rPr>
              <w:t>Рыночное равновесие. Невидимая рука рынка. Многообразие рынков.</w:t>
            </w:r>
          </w:p>
          <w:p w14:paraId="48A61BD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Предприятие в экономике. Издержки, выручка и прибыль. </w:t>
            </w:r>
            <w:r w:rsidRPr="0032230C">
              <w:rPr>
                <w:rFonts w:ascii="SchoolBookSanPin Cyr" w:hAnsi="SchoolBookSanPin Cyr" w:cs="SchoolBookSanPin Cyr"/>
                <w:i/>
                <w:sz w:val="24"/>
                <w:szCs w:val="24"/>
              </w:rPr>
              <w:t>Как повысить эффективность производства.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8634FC"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sz w:val="24"/>
                <w:szCs w:val="24"/>
              </w:rPr>
              <w:t xml:space="preserve">Осваивать и применять знания о рыночном хозяйстве как одном из </w:t>
            </w:r>
            <w:r w:rsidRPr="0032230C">
              <w:rPr>
                <w:rFonts w:ascii="SchoolBookSanPin Cyr" w:hAnsi="SchoolBookSanPin Cyr" w:cs="SchoolBookSanPin Cyr"/>
                <w:color w:val="auto"/>
                <w:sz w:val="24"/>
                <w:szCs w:val="24"/>
              </w:rPr>
              <w:t>способов организации экономической жизни: формулировать собственное мнение о роли рыночного механизма и необходимости развития конкуренции для регулирования экономики.</w:t>
            </w:r>
          </w:p>
          <w:p w14:paraId="62AB7E6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Использовать полученные знания для объяснения взаимосвязей рынка и конкуренции: высказывать обоснованные суждения о влиянии конкуренции на функционирование рынка.</w:t>
            </w:r>
          </w:p>
          <w:p w14:paraId="681C89CF"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Приводить</w:t>
            </w:r>
            <w:r w:rsidRPr="0032230C">
              <w:rPr>
                <w:rFonts w:ascii="SchoolBookSanPin Cyr" w:hAnsi="SchoolBookSanPin Cyr" w:cs="SchoolBookSanPin Cyr"/>
                <w:b/>
                <w:bCs/>
                <w:color w:val="auto"/>
                <w:sz w:val="24"/>
                <w:szCs w:val="24"/>
              </w:rPr>
              <w:t xml:space="preserve"> </w:t>
            </w:r>
            <w:r w:rsidRPr="0032230C">
              <w:rPr>
                <w:rStyle w:val="a8"/>
                <w:rFonts w:ascii="SchoolBookSanPin Cyr" w:hAnsi="SchoolBookSanPin Cyr" w:cs="SchoolBookSanPin Cyr"/>
                <w:b w:val="0"/>
                <w:bCs/>
                <w:color w:val="auto"/>
                <w:sz w:val="24"/>
                <w:szCs w:val="24"/>
              </w:rPr>
              <w:t>с помощью педагога</w:t>
            </w:r>
            <w:r w:rsidRPr="0032230C">
              <w:rPr>
                <w:rFonts w:ascii="SchoolBookSanPin Cyr" w:hAnsi="SchoolBookSanPin Cyr" w:cs="SchoolBookSanPin Cyr"/>
                <w:color w:val="auto"/>
                <w:sz w:val="24"/>
                <w:szCs w:val="24"/>
              </w:rPr>
              <w:t xml:space="preserve"> примеры использования способов повышения эффективности производства: иллюстрировать на</w:t>
            </w:r>
          </w:p>
        </w:tc>
      </w:tr>
      <w:tr w:rsidR="0014003F" w:rsidRPr="0032230C" w14:paraId="31A0D257"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548926D"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261EC3"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Заработная плата и стимулирование труда. </w:t>
            </w:r>
            <w:r w:rsidRPr="0032230C">
              <w:rPr>
                <w:rFonts w:ascii="SchoolBookSanPin Cyr" w:hAnsi="SchoolBookSanPin Cyr" w:cs="SchoolBookSanPin Cyr"/>
                <w:i/>
                <w:color w:val="auto"/>
                <w:sz w:val="24"/>
                <w:szCs w:val="24"/>
              </w:rPr>
              <w:t>Занятость и безработица.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76FD66"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sz w:val="24"/>
                <w:szCs w:val="24"/>
              </w:rPr>
              <w:t>основе социальных фактов различные способы повышения его эффективности.</w:t>
            </w:r>
          </w:p>
          <w:p w14:paraId="08E414BD"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Оценивать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поведение людей с точки зрения их </w:t>
            </w:r>
            <w:r w:rsidRPr="0032230C">
              <w:rPr>
                <w:rFonts w:ascii="SchoolBookSanPin Cyr" w:hAnsi="SchoolBookSanPin Cyr" w:cs="SchoolBookSanPin Cyr"/>
                <w:color w:val="auto"/>
                <w:sz w:val="24"/>
                <w:szCs w:val="24"/>
              </w:rPr>
              <w:lastRenderedPageBreak/>
              <w:t>экономической рациональности: анализировать и оценивать с позиций экономических знаний сложившиеся практики и модели поведения производителя.</w:t>
            </w:r>
          </w:p>
          <w:p w14:paraId="30FC52AE"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Приобретать опыт использования знаний для выбора профессий и оценки собственных перспектив в профессиональной сфере: устанавливать преимущества профессионализма и его взаимосвязь с жизненным успехом.</w:t>
            </w:r>
          </w:p>
          <w:p w14:paraId="5AFCA3A4"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color w:val="auto"/>
                <w:sz w:val="24"/>
                <w:szCs w:val="24"/>
              </w:rPr>
              <w:t xml:space="preserve">Извлекать </w:t>
            </w:r>
            <w:r w:rsidRPr="0032230C">
              <w:rPr>
                <w:rStyle w:val="a8"/>
                <w:rFonts w:ascii="SchoolBookSanPin Cyr" w:hAnsi="SchoolBookSanPin Cyr" w:cs="SchoolBookSanPin Cyr"/>
                <w:b w:val="0"/>
                <w:bCs/>
                <w:color w:val="auto"/>
                <w:sz w:val="24"/>
                <w:szCs w:val="24"/>
              </w:rPr>
              <w:t>под руководством педагога</w:t>
            </w:r>
            <w:r w:rsidRPr="0032230C">
              <w:rPr>
                <w:rFonts w:ascii="SchoolBookSanPin Cyr" w:hAnsi="SchoolBookSanPin Cyr" w:cs="SchoolBookSanPin Cyr"/>
                <w:sz w:val="24"/>
                <w:szCs w:val="24"/>
              </w:rPr>
              <w:t xml:space="preserve"> социальную информацию из адаптированных источников и СМИ о тенденциях развития современной рыночной экономики: выявлять соответствующие факты. </w:t>
            </w:r>
          </w:p>
          <w:p w14:paraId="291EC0E4"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Style w:val="ac"/>
                <w:rFonts w:ascii="SchoolBookSanPin Cyr" w:hAnsi="SchoolBookSanPin Cyr" w:cs="SchoolBookSanPin Cyr"/>
                <w:iCs/>
                <w:sz w:val="24"/>
                <w:szCs w:val="24"/>
              </w:rPr>
              <w:t xml:space="preserve">Готовность к саморазвитию и личностному самоопределению. </w:t>
            </w:r>
          </w:p>
          <w:p w14:paraId="1BDABD67" w14:textId="77777777" w:rsidR="0014003F" w:rsidRPr="0032230C" w:rsidRDefault="0014003F" w:rsidP="0014003F">
            <w:pPr>
              <w:pStyle w:val="a9"/>
              <w:rPr>
                <w:sz w:val="24"/>
                <w:szCs w:val="24"/>
              </w:rPr>
            </w:pPr>
            <w:r w:rsidRPr="0032230C">
              <w:rPr>
                <w:rStyle w:val="ac"/>
                <w:rFonts w:ascii="SchoolBookSanPin Cyr" w:hAnsi="SchoolBookSanPin Cyr" w:cs="SchoolBookSanPin Cyr"/>
                <w:iCs/>
                <w:sz w:val="24"/>
                <w:szCs w:val="24"/>
              </w:rPr>
              <w:t>Искать и отбирать социальную информацию из различных источников в соответствии с познавательной задачей, систематизировать, интерпретировать и оценивать достоверность социальной информации, в том числе о тенденциях развития современной рыночной экономики.</w:t>
            </w:r>
          </w:p>
        </w:tc>
      </w:tr>
      <w:tr w:rsidR="0014003F" w:rsidRPr="0032230C" w14:paraId="77CC5863"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B216BF"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Финансовые отношения в экономике</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81F4746"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Финансовый рынок и посредники (банки, страховые компании, кредитные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FE1083" w14:textId="77777777" w:rsidR="0014003F" w:rsidRPr="0032230C" w:rsidRDefault="0014003F" w:rsidP="0014003F">
            <w:pPr>
              <w:pStyle w:val="a9"/>
              <w:jc w:val="distribute"/>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 xml:space="preserve">Приводить </w:t>
            </w:r>
            <w:r w:rsidRPr="0032230C">
              <w:rPr>
                <w:rStyle w:val="a8"/>
                <w:rFonts w:ascii="SchoolBookSanPin Cyr" w:hAnsi="SchoolBookSanPin Cyr" w:cs="SchoolBookSanPin Cyr"/>
                <w:b w:val="0"/>
                <w:bCs/>
                <w:color w:val="auto"/>
                <w:sz w:val="24"/>
                <w:szCs w:val="24"/>
              </w:rPr>
              <w:t>под руководством педагога</w:t>
            </w:r>
            <w:r w:rsidRPr="0032230C">
              <w:rPr>
                <w:rFonts w:ascii="SchoolBookSanPin Cyr" w:hAnsi="SchoolBookSanPin Cyr" w:cs="SchoolBookSanPin Cyr"/>
                <w:color w:val="auto"/>
                <w:sz w:val="24"/>
                <w:szCs w:val="24"/>
              </w:rPr>
              <w:t xml:space="preserve"> примеры деятельности и проявления основных функций различных финансовых посредников: описывать ситуации деятельности финансовых посредников и их</w:t>
            </w:r>
          </w:p>
        </w:tc>
      </w:tr>
      <w:tr w:rsidR="0014003F" w:rsidRPr="0032230C" w14:paraId="3E18351B"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67D64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B938B67"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союзы, участники фондового рынка). </w:t>
            </w:r>
            <w:r w:rsidRPr="0032230C">
              <w:rPr>
                <w:rFonts w:ascii="SchoolBookSanPin Cyr" w:hAnsi="SchoolBookSanPin Cyr" w:cs="SchoolBookSanPin Cyr"/>
                <w:i/>
                <w:sz w:val="24"/>
                <w:szCs w:val="24"/>
              </w:rPr>
              <w:t>Услуги финансовых посредников.</w:t>
            </w:r>
            <w:r w:rsidRPr="0032230C">
              <w:rPr>
                <w:rFonts w:ascii="SchoolBookSanPin Cyr" w:hAnsi="SchoolBookSanPin Cyr" w:cs="SchoolBookSanPin Cyr"/>
                <w:sz w:val="24"/>
                <w:szCs w:val="24"/>
              </w:rPr>
              <w:t xml:space="preserve"> Основные типы финансовых инструментов: акции и облигации.</w:t>
            </w:r>
          </w:p>
          <w:p w14:paraId="5657B7C6"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sz w:val="24"/>
                <w:szCs w:val="24"/>
              </w:rPr>
              <w:t xml:space="preserve">Банковские услуги, предоставляемые гражданам (депозит, кредит, платёжная карта, денежные переводы, обмен валюты). </w:t>
            </w:r>
            <w:r w:rsidRPr="0032230C">
              <w:rPr>
                <w:rFonts w:ascii="SchoolBookSanPin Cyr" w:hAnsi="SchoolBookSanPin Cyr" w:cs="SchoolBookSanPin Cyr"/>
                <w:i/>
                <w:sz w:val="24"/>
                <w:szCs w:val="24"/>
              </w:rPr>
              <w:t>Дистанционное банковское обслуживание. Страховые услуги.</w:t>
            </w:r>
          </w:p>
          <w:p w14:paraId="7E31FA19"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i/>
                <w:sz w:val="24"/>
                <w:szCs w:val="24"/>
              </w:rPr>
              <w:lastRenderedPageBreak/>
              <w:t>Защита прав потребителя финансовых услуг.</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5482BF"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lastRenderedPageBreak/>
              <w:t xml:space="preserve">функции на основе предложенных учителем источников. </w:t>
            </w:r>
          </w:p>
          <w:p w14:paraId="6B28C85A"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Оценивать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собственные поступки и поступки других участников финансового рынка с точки зрения их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формулировать и представлять краткие выводы о способах эффективного использования денежных средств.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p w14:paraId="169B2546"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Анализировать, обобщать, систематизировать, критически оценивать с помощью педагога социальную информацию, включая экономико-статистическую, из адаптированных </w:t>
            </w:r>
            <w:r w:rsidRPr="0032230C">
              <w:rPr>
                <w:rFonts w:ascii="SchoolBookSanPin Cyr" w:hAnsi="SchoolBookSanPin Cyr" w:cs="SchoolBookSanPin Cyr"/>
                <w:color w:val="auto"/>
                <w:sz w:val="24"/>
                <w:szCs w:val="24"/>
              </w:rPr>
              <w:lastRenderedPageBreak/>
              <w:t>источников (в том числе учебных материалов) и публикаций СМИ, соотносить её с личным социальным опытом; формулировать выводы, подкрепляя их аргументами; выполнять задания к предложенным учителем фрагментам.</w:t>
            </w:r>
          </w:p>
          <w:p w14:paraId="58F1BC94"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Приобретать опыт использования знаний основ финансовой грамотности для реализации защиты прав потребителя финансовых услуг: выражать собственное отношение к нарушению прав и недобросовестному поведению участников финансового рынка.</w:t>
            </w:r>
            <w:r w:rsidRPr="0032230C">
              <w:rPr>
                <w:color w:val="auto"/>
                <w:sz w:val="24"/>
                <w:szCs w:val="24"/>
              </w:rPr>
              <w:t xml:space="preserve">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p w14:paraId="4CDC64EA"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pacing w:val="-1"/>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w:t>
            </w:r>
          </w:p>
        </w:tc>
      </w:tr>
      <w:tr w:rsidR="0014003F" w:rsidRPr="0032230C" w14:paraId="555B8EE3"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BA2D51"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695478"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9DA437A"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Cs/>
                <w:color w:val="auto"/>
                <w:sz w:val="24"/>
                <w:szCs w:val="24"/>
              </w:rPr>
              <w:t xml:space="preserve">Выявлять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Style w:val="ac"/>
                <w:rFonts w:ascii="SchoolBookSanPin Cyr" w:hAnsi="SchoolBookSanPin Cyr" w:cs="SchoolBookSanPin Cyr"/>
                <w:iCs/>
                <w:color w:val="auto"/>
                <w:sz w:val="24"/>
                <w:szCs w:val="24"/>
              </w:rPr>
              <w:t xml:space="preserve"> проблемы и выбирать различные подходы (способы) для принятия решений в жизненных и учебных ситуациях в целях защиты экономических интересов. </w:t>
            </w:r>
          </w:p>
        </w:tc>
      </w:tr>
      <w:tr w:rsidR="0014003F" w:rsidRPr="0032230C" w14:paraId="3532A719"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858610"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Домашнее хозяйство</w:t>
            </w:r>
          </w:p>
          <w:p w14:paraId="0174E75D"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DC7C33"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Экономические функции домохозяйств. Потребление домашних хозяйств. </w:t>
            </w:r>
          </w:p>
          <w:p w14:paraId="3195B12E"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Потребительские товары и товары длительного пользования.</w:t>
            </w:r>
          </w:p>
          <w:p w14:paraId="56BB1271"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Источники доходов и расходов семьи. Семейный бюджет. Личный финансовый план.</w:t>
            </w:r>
          </w:p>
          <w:p w14:paraId="61BF65FF"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Способы и формы сбережений.</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B8C587"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Использовать знания для объяснения взаимосвязей экономических явлений: объяснять причины достижения (недостижения) результатов экономической деятельности.</w:t>
            </w:r>
          </w:p>
          <w:p w14:paraId="797E7001"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Приобретать опыт использования полученных знаний в практической повседневной жизни: анализировать потребление домашнего хозяйства, структуру семейного бюджета, выполнение гражданских обязанностей (в том числе по уплате налогов), собственные перспективы в профессиональной сфере в целях осознанного выбора профессии; сопоставлять свои потребности и возможности.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p w14:paraId="029BDDC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Оценивать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собственные поступки и поведение других людей с точки зрения их экономической рациональности: давать оценку рациональному распределению семейных ресурсов. </w:t>
            </w:r>
            <w:r w:rsidRPr="0032230C">
              <w:rPr>
                <w:rStyle w:val="ac"/>
                <w:rFonts w:ascii="SchoolBookSanPin Cyr" w:hAnsi="SchoolBookSanPin Cyr" w:cs="SchoolBookSanPin Cyr"/>
                <w:iCs/>
                <w:color w:val="auto"/>
                <w:sz w:val="24"/>
                <w:szCs w:val="24"/>
              </w:rPr>
              <w:t xml:space="preserve">Основы функциональной грамотности: финансовая </w:t>
            </w:r>
            <w:r w:rsidRPr="0032230C">
              <w:rPr>
                <w:rStyle w:val="ac"/>
                <w:rFonts w:ascii="SchoolBookSanPin Cyr" w:hAnsi="SchoolBookSanPin Cyr" w:cs="SchoolBookSanPin Cyr"/>
                <w:iCs/>
                <w:color w:val="auto"/>
                <w:sz w:val="24"/>
                <w:szCs w:val="24"/>
              </w:rPr>
              <w:lastRenderedPageBreak/>
              <w:t>грамотность.</w:t>
            </w:r>
          </w:p>
          <w:p w14:paraId="30973E0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Решать с опорой на алгоритм учебных действий познавательные и практические задачи, отражающие процессы формирования, накопления и инвестирования сбережений: формулировать и представлять краткие</w:t>
            </w:r>
          </w:p>
        </w:tc>
      </w:tr>
      <w:tr w:rsidR="0014003F" w:rsidRPr="0032230C" w14:paraId="7A5473AF"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4148CA"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925E00"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2D002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выводы о способах эффективного использования денежных средств и различных форм сбережений.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p w14:paraId="756B2C42"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Приобретать опыт составления простейших документов: составлять семейный бюджет, личный финансовый план, заявление, резюме. </w:t>
            </w:r>
            <w:r w:rsidRPr="0032230C">
              <w:rPr>
                <w:rStyle w:val="ac"/>
                <w:rFonts w:ascii="SchoolBookSanPin Cyr" w:hAnsi="SchoolBookSanPin Cyr" w:cs="SchoolBookSanPin Cyr"/>
                <w:iCs/>
                <w:color w:val="auto"/>
                <w:sz w:val="24"/>
                <w:szCs w:val="24"/>
              </w:rPr>
              <w:t>Основы функциональной грамотности: финансовая грамотность.</w:t>
            </w:r>
          </w:p>
          <w:p w14:paraId="2B8DCF3F"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Анализировать</w:t>
            </w:r>
            <w:r w:rsidRPr="0032230C">
              <w:rPr>
                <w:rFonts w:ascii="SchoolBookSanPin Cyr" w:hAnsi="SchoolBookSanPin Cyr" w:cs="SchoolBookSanPin Cyr"/>
                <w:b/>
                <w:bCs/>
                <w:color w:val="auto"/>
                <w:sz w:val="24"/>
                <w:szCs w:val="24"/>
              </w:rPr>
              <w:t xml:space="preserve">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Style w:val="ac"/>
                <w:rFonts w:ascii="SchoolBookSanPin Cyr" w:hAnsi="SchoolBookSanPin Cyr" w:cs="SchoolBookSanPin Cyr"/>
                <w:iCs/>
                <w:color w:val="auto"/>
                <w:sz w:val="24"/>
                <w:szCs w:val="24"/>
              </w:rPr>
              <w:t xml:space="preserve"> практические ситуации, связанные с реализацией гражданами своих экономических интересов.</w:t>
            </w:r>
          </w:p>
        </w:tc>
      </w:tr>
      <w:tr w:rsidR="0014003F" w:rsidRPr="0032230C" w14:paraId="5E6EAED3"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E6EB93"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Экономические цели и функции государства.</w:t>
            </w:r>
          </w:p>
          <w:p w14:paraId="79E82890"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690510"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Экономические цели и функции государства. Налоги.</w:t>
            </w:r>
          </w:p>
          <w:p w14:paraId="09F40E4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Доходы и расходы государства.</w:t>
            </w:r>
          </w:p>
          <w:p w14:paraId="72D3AC7A"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Государственный бюджет.</w:t>
            </w:r>
          </w:p>
          <w:p w14:paraId="3D8CAE7F"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i/>
                <w:sz w:val="24"/>
                <w:szCs w:val="24"/>
              </w:rPr>
              <w:t>Государственная бюджетная и денежно-кредитная политика Российской Федерации.</w:t>
            </w:r>
          </w:p>
          <w:p w14:paraId="590F007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i/>
                <w:sz w:val="24"/>
                <w:szCs w:val="24"/>
              </w:rPr>
              <w:t>Государственная политика по развитию конкуренции.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910C1A"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Осваивать и применять знания о роли государства в экономике, об основах государственной бюджетной и денежно-кредитной политики Российской Федерации: описывать экономические цели и функции государства.</w:t>
            </w:r>
          </w:p>
          <w:p w14:paraId="6A8A107E"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Классифицировать с опорой на алгоритм (в том числе устанавливать существенный признак классификации) механизмы государственного регулирования экономики: составлять классификационную таблицу.</w:t>
            </w:r>
          </w:p>
          <w:p w14:paraId="4DA7A3D0"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Устанавливать и объяснять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связи политических потрясений и социально-экономических кризисов в государстве: описывать социальные ситуации и факты.</w:t>
            </w:r>
          </w:p>
          <w:p w14:paraId="33444DF0" w14:textId="77777777" w:rsidR="0014003F" w:rsidRPr="0032230C" w:rsidRDefault="0014003F" w:rsidP="0014003F">
            <w:pPr>
              <w:pStyle w:val="a9"/>
              <w:rPr>
                <w:sz w:val="24"/>
                <w:szCs w:val="24"/>
              </w:rPr>
            </w:pPr>
            <w:r w:rsidRPr="0032230C">
              <w:rPr>
                <w:rFonts w:ascii="SchoolBookSanPin Cyr" w:hAnsi="SchoolBookSanPin Cyr" w:cs="SchoolBookSanPin Cyr"/>
                <w:color w:val="auto"/>
                <w:sz w:val="24"/>
                <w:szCs w:val="24"/>
              </w:rPr>
              <w:t>Использовать знания для объяснения основных механизмов государственного регулирования экономики, в том числе государственной политики по развитию конкуренции: высказывать обоснованные суждения о различных направлениях экономической политики государства и ее</w:t>
            </w:r>
            <w:r w:rsidRPr="0032230C">
              <w:rPr>
                <w:rFonts w:ascii="Times New Roman" w:hAnsi="Times New Roman" w:cs="Times New Roman"/>
                <w:color w:val="auto"/>
                <w:sz w:val="24"/>
                <w:szCs w:val="24"/>
              </w:rPr>
              <w:t>̈</w:t>
            </w:r>
            <w:r w:rsidRPr="0032230C">
              <w:rPr>
                <w:rFonts w:ascii="SchoolBookSanPin Cyr" w:hAnsi="SchoolBookSanPin Cyr" w:cs="SchoolBookSanPin Cyr"/>
                <w:color w:val="auto"/>
                <w:sz w:val="24"/>
                <w:szCs w:val="24"/>
              </w:rPr>
              <w:t xml:space="preserve"> влиянии на экономическую жизнь общества, о влиянии государственных решений на развитие конкуренции.</w:t>
            </w:r>
          </w:p>
        </w:tc>
      </w:tr>
      <w:tr w:rsidR="0014003F" w:rsidRPr="0032230C" w14:paraId="525EAC77"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35CF29"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59310F"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BBEC21"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Cs/>
                <w:color w:val="auto"/>
                <w:sz w:val="24"/>
                <w:szCs w:val="24"/>
              </w:rPr>
              <w:t>Выявлять</w:t>
            </w:r>
            <w:r w:rsidRPr="0032230C">
              <w:rPr>
                <w:rFonts w:ascii="SchoolBookSanPin Cyr" w:hAnsi="SchoolBookSanPin Cyr" w:cs="SchoolBookSanPin Cyr"/>
                <w:color w:val="auto"/>
                <w:sz w:val="24"/>
                <w:szCs w:val="24"/>
              </w:rPr>
              <w:t xml:space="preserve"> с помощью педагога</w:t>
            </w:r>
            <w:r w:rsidRPr="0032230C">
              <w:rPr>
                <w:rStyle w:val="ac"/>
                <w:rFonts w:ascii="SchoolBookSanPin Cyr" w:hAnsi="SchoolBookSanPin Cyr" w:cs="SchoolBookSanPin Cyr"/>
                <w:iCs/>
                <w:color w:val="auto"/>
                <w:sz w:val="24"/>
                <w:szCs w:val="24"/>
              </w:rPr>
              <w:t xml:space="preserve"> причинно-следственные связи при изучении экономических </w:t>
            </w:r>
            <w:r w:rsidRPr="0032230C">
              <w:rPr>
                <w:rStyle w:val="ac"/>
                <w:rFonts w:ascii="SchoolBookSanPin Cyr" w:hAnsi="SchoolBookSanPin Cyr" w:cs="SchoolBookSanPin Cyr"/>
                <w:iCs/>
                <w:color w:val="auto"/>
                <w:sz w:val="24"/>
                <w:szCs w:val="24"/>
              </w:rPr>
              <w:lastRenderedPageBreak/>
              <w:t>явлений и процессов.</w:t>
            </w:r>
          </w:p>
        </w:tc>
      </w:tr>
      <w:tr w:rsidR="0014003F" w:rsidRPr="0032230C" w14:paraId="6C00FADC" w14:textId="77777777"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150B4273" w14:textId="77777777" w:rsidR="0014003F" w:rsidRPr="0032230C" w:rsidRDefault="0014003F" w:rsidP="0014003F">
            <w:pPr>
              <w:pStyle w:val="a9"/>
              <w:jc w:val="center"/>
              <w:rPr>
                <w:sz w:val="24"/>
                <w:szCs w:val="24"/>
              </w:rPr>
            </w:pPr>
            <w:r w:rsidRPr="0032230C">
              <w:rPr>
                <w:rStyle w:val="a8"/>
                <w:rFonts w:ascii="SchoolBookSanPin Cyr" w:hAnsi="SchoolBookSanPin Cyr" w:cs="SchoolBookSanPin Cyr"/>
                <w:bCs/>
                <w:sz w:val="24"/>
                <w:szCs w:val="24"/>
              </w:rPr>
              <w:lastRenderedPageBreak/>
              <w:t>Человек в мире культуры 10 часов (11 часов)</w:t>
            </w:r>
          </w:p>
        </w:tc>
      </w:tr>
      <w:tr w:rsidR="0014003F" w:rsidRPr="0032230C" w14:paraId="5071FAF5"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A4B5E4"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Культура, её многообразие и формы.</w:t>
            </w:r>
          </w:p>
          <w:p w14:paraId="55E2E24A" w14:textId="77777777" w:rsidR="0014003F" w:rsidRPr="0032230C" w:rsidRDefault="0014003F" w:rsidP="0014003F">
            <w:pPr>
              <w:pStyle w:val="a9"/>
              <w:jc w:val="left"/>
              <w:rPr>
                <w:rFonts w:ascii="SchoolBookSanPin Cyr" w:hAnsi="SchoolBookSanPin Cyr" w:cs="SchoolBookSanPin Cyr"/>
                <w:sz w:val="24"/>
                <w:szCs w:val="24"/>
              </w:rPr>
            </w:pPr>
            <w:r w:rsidRPr="0032230C">
              <w:rPr>
                <w:sz w:val="24"/>
                <w:szCs w:val="24"/>
              </w:rPr>
              <w:t>1</w:t>
            </w:r>
            <w:r w:rsidRPr="0032230C">
              <w:rPr>
                <w:rFonts w:ascii="SchoolBookSanPin Cyr" w:hAnsi="SchoolBookSanPin Cyr" w:cs="SchoolBookSanPin Cyr"/>
                <w:sz w:val="24"/>
                <w:szCs w:val="24"/>
              </w:rPr>
              <w:t xml:space="preserve"> час (2 часа)</w:t>
            </w:r>
          </w:p>
          <w:p w14:paraId="7C101176" w14:textId="77777777" w:rsidR="0014003F" w:rsidRPr="0032230C" w:rsidRDefault="0014003F" w:rsidP="0014003F">
            <w:pPr>
              <w:pStyle w:val="a9"/>
              <w:jc w:val="left"/>
              <w:rPr>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F7AE13E"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sz w:val="24"/>
                <w:szCs w:val="24"/>
              </w:rPr>
              <w:t xml:space="preserve">Культура, её многообразие и формы. </w:t>
            </w:r>
            <w:r w:rsidRPr="0032230C">
              <w:rPr>
                <w:rFonts w:ascii="SchoolBookSanPin Cyr" w:hAnsi="SchoolBookSanPin Cyr" w:cs="SchoolBookSanPin Cyr"/>
                <w:i/>
                <w:sz w:val="24"/>
                <w:szCs w:val="24"/>
              </w:rPr>
              <w:t xml:space="preserve">Влияние духовной культуры на формирование личности. </w:t>
            </w:r>
          </w:p>
          <w:p w14:paraId="781FC749"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i/>
                <w:sz w:val="24"/>
                <w:szCs w:val="24"/>
              </w:rPr>
              <w:t>Современная молодёжная культура.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2D2B76"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Осваивать и применять знания о процессах и явлениях в духовной жизни: различать в предлагаемых ситуациях формы культуры, выявлять их описания в тексте, составлять опорные схемы и планы. Классифицировать с опорой на визуальный материал по разным признакам формы и виды культуры: сопоставлять определённые примеры с указанными формами (видами) культуры, составлять собственные модельные примеры различных видов культуры. </w:t>
            </w:r>
          </w:p>
          <w:p w14:paraId="3DE93618"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 w:val="0"/>
                <w:color w:val="auto"/>
                <w:sz w:val="24"/>
                <w:szCs w:val="24"/>
              </w:rPr>
              <w:t xml:space="preserve">Сравнивать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w:t>
            </w:r>
            <w:r w:rsidRPr="0032230C">
              <w:rPr>
                <w:rStyle w:val="ac"/>
                <w:rFonts w:ascii="SchoolBookSanPin Cyr" w:hAnsi="SchoolBookSanPin Cyr" w:cs="SchoolBookSanPin Cyr"/>
                <w:i w:val="0"/>
                <w:color w:val="auto"/>
                <w:sz w:val="24"/>
                <w:szCs w:val="24"/>
              </w:rPr>
              <w:t xml:space="preserve">формы культуры: различать признаки разных форм культуры в предлагаемых ситуациях и примерах. </w:t>
            </w:r>
          </w:p>
          <w:p w14:paraId="36CD03AC" w14:textId="77777777" w:rsidR="0014003F" w:rsidRPr="0032230C" w:rsidRDefault="0014003F" w:rsidP="0014003F">
            <w:pPr>
              <w:pStyle w:val="a9"/>
              <w:rPr>
                <w:rStyle w:val="ac"/>
                <w:iCs/>
                <w:color w:val="auto"/>
                <w:sz w:val="24"/>
                <w:szCs w:val="24"/>
              </w:rPr>
            </w:pPr>
            <w:r w:rsidRPr="0032230C">
              <w:rPr>
                <w:rStyle w:val="ac"/>
                <w:rFonts w:ascii="SchoolBookSanPin Cyr" w:hAnsi="SchoolBookSanPin Cyr" w:cs="SchoolBookSanPin Cyr"/>
                <w:i w:val="0"/>
                <w:color w:val="auto"/>
                <w:spacing w:val="-1"/>
                <w:sz w:val="24"/>
                <w:szCs w:val="24"/>
              </w:rPr>
              <w:t xml:space="preserve">Устанавливать и объяснять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w:t>
            </w:r>
            <w:r w:rsidRPr="0032230C">
              <w:rPr>
                <w:rStyle w:val="ac"/>
                <w:rFonts w:ascii="SchoolBookSanPin Cyr" w:hAnsi="SchoolBookSanPin Cyr" w:cs="SchoolBookSanPin Cyr"/>
                <w:i w:val="0"/>
                <w:color w:val="auto"/>
                <w:spacing w:val="-1"/>
                <w:sz w:val="24"/>
                <w:szCs w:val="24"/>
              </w:rPr>
              <w:t xml:space="preserve">взаимосвязь развития духовной культуры и формирования личности: описывать взаимовлияние различных форм культуры, современной молодёжной культуры и личностного развития личности. </w:t>
            </w:r>
          </w:p>
          <w:p w14:paraId="7212A5DD"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32230C">
              <w:rPr>
                <w:rStyle w:val="ac"/>
                <w:rFonts w:ascii="SchoolBookSanPin Cyr" w:hAnsi="SchoolBookSanPin Cyr" w:cs="SchoolBookSanPin Cyr"/>
                <w:iCs/>
                <w:color w:val="auto"/>
                <w:sz w:val="24"/>
                <w:szCs w:val="24"/>
              </w:rPr>
              <w:t>, Основы функциональной грамотности: читательская грамотность</w:t>
            </w:r>
          </w:p>
        </w:tc>
      </w:tr>
      <w:tr w:rsidR="0014003F" w:rsidRPr="0032230C" w14:paraId="0DE0C7E4"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B56398"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BA88D9"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20C361" w14:textId="77777777" w:rsidR="0014003F" w:rsidRPr="0032230C" w:rsidRDefault="0014003F" w:rsidP="0014003F">
            <w:pPr>
              <w:pStyle w:val="a9"/>
              <w:rPr>
                <w:rStyle w:val="ac"/>
                <w:rFonts w:ascii="SchoolBookSanPin Cyr" w:hAnsi="SchoolBookSanPin Cyr" w:cs="SchoolBookSanPin Cyr"/>
                <w:iCs/>
                <w:color w:val="auto"/>
                <w:spacing w:val="-2"/>
                <w:sz w:val="24"/>
                <w:szCs w:val="24"/>
              </w:rPr>
            </w:pPr>
            <w:r w:rsidRPr="0032230C">
              <w:rPr>
                <w:rFonts w:ascii="SchoolBookSanPin Cyr" w:hAnsi="SchoolBookSanPin Cyr" w:cs="SchoolBookSanPin Cyr"/>
                <w:color w:val="auto"/>
                <w:spacing w:val="-2"/>
                <w:sz w:val="24"/>
                <w:szCs w:val="24"/>
              </w:rPr>
              <w:t xml:space="preserve">Приобретать опыт осуществления совместной деятельности при изучении особенностей разных культур, национальных и религиозных ценностей: выявлять дефициты информации, данных, необходимых для решения поставленной задачи в процессе совместной работы. </w:t>
            </w:r>
            <w:r w:rsidRPr="0032230C">
              <w:rPr>
                <w:rStyle w:val="ac"/>
                <w:rFonts w:ascii="SchoolBookSanPin Cyr" w:hAnsi="SchoolBookSanPin Cyr" w:cs="SchoolBookSanPin Cyr"/>
                <w:iCs/>
                <w:color w:val="auto"/>
                <w:spacing w:val="-2"/>
                <w:sz w:val="24"/>
                <w:szCs w:val="24"/>
              </w:rPr>
              <w:t>Основы функциональной грамотности: глобальные компетенции.</w:t>
            </w:r>
          </w:p>
          <w:p w14:paraId="02F40BDA"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Содействовать формированию внутренней позиции личности как особого ценностного отношения к себе, окружающим людям и жизни в целом.</w:t>
            </w:r>
          </w:p>
          <w:p w14:paraId="677752BB"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Способствовать осознанию ценности самостоятельности и инициативы.</w:t>
            </w:r>
          </w:p>
          <w:p w14:paraId="67ADB40A"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Cs/>
                <w:color w:val="auto"/>
                <w:spacing w:val="-1"/>
                <w:sz w:val="24"/>
                <w:szCs w:val="24"/>
              </w:rPr>
              <w:t xml:space="preserve">Самостоятельно или с помощью учителя выбирать способ решения учебной задачи в </w:t>
            </w:r>
            <w:r w:rsidRPr="0032230C">
              <w:rPr>
                <w:rStyle w:val="ac"/>
                <w:rFonts w:ascii="SchoolBookSanPin Cyr" w:hAnsi="SchoolBookSanPin Cyr" w:cs="SchoolBookSanPin Cyr"/>
                <w:iCs/>
                <w:color w:val="auto"/>
                <w:spacing w:val="-1"/>
                <w:sz w:val="24"/>
                <w:szCs w:val="24"/>
              </w:rPr>
              <w:lastRenderedPageBreak/>
              <w:t xml:space="preserve">процессе работы с кейсами (сравнивать несколько вариантов решения, выбирать наиболее подходящий с учётом самостоятельно выделенных критериев). </w:t>
            </w:r>
          </w:p>
        </w:tc>
      </w:tr>
      <w:tr w:rsidR="0014003F" w:rsidRPr="0032230C" w14:paraId="29643052"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612AA8"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Наука и образование в Российской Федерации.</w:t>
            </w:r>
          </w:p>
          <w:p w14:paraId="41AE24AE"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C20326"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Наука. Естественные и социально-гуманитарные науки. </w:t>
            </w:r>
            <w:r w:rsidRPr="0032230C">
              <w:rPr>
                <w:rFonts w:ascii="SchoolBookSanPin Cyr" w:hAnsi="SchoolBookSanPin Cyr" w:cs="SchoolBookSanPin Cyr"/>
                <w:i/>
                <w:sz w:val="24"/>
                <w:szCs w:val="24"/>
              </w:rPr>
              <w:t>Роль науки в развитии общества.</w:t>
            </w:r>
          </w:p>
          <w:p w14:paraId="3DFF9DC6"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sz w:val="24"/>
                <w:szCs w:val="24"/>
              </w:rPr>
              <w:t xml:space="preserve">Образование. Личностная и общественная значимость образования в современном обществе. Образование в Российской Федерации. </w:t>
            </w:r>
            <w:r w:rsidRPr="0032230C">
              <w:rPr>
                <w:rFonts w:ascii="SchoolBookSanPin Cyr" w:hAnsi="SchoolBookSanPin Cyr" w:cs="SchoolBookSanPin Cyr"/>
                <w:i/>
                <w:sz w:val="24"/>
                <w:szCs w:val="24"/>
              </w:rPr>
              <w:t>Самообразование.</w:t>
            </w:r>
          </w:p>
          <w:p w14:paraId="12548E06"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Политика в сфере культуры и образования в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D92E88"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Осваивать и применять знания о науке и образовании, о системе образования в Российской Федерации: отбирать с заданных позиций приведённые в тексте описания.</w:t>
            </w:r>
          </w:p>
          <w:p w14:paraId="36DAF3A5"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Сравнивать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естественные и социально-гуманитарные науки: находить их сходства и различия в предлагаемых примерах.</w:t>
            </w:r>
          </w:p>
          <w:p w14:paraId="08C1CB6C" w14:textId="77777777" w:rsidR="0014003F" w:rsidRPr="0032230C" w:rsidRDefault="0014003F" w:rsidP="0014003F">
            <w:pPr>
              <w:pStyle w:val="a9"/>
              <w:rPr>
                <w:color w:val="auto"/>
                <w:spacing w:val="-2"/>
                <w:sz w:val="24"/>
                <w:szCs w:val="24"/>
              </w:rPr>
            </w:pPr>
            <w:r w:rsidRPr="0032230C">
              <w:rPr>
                <w:rFonts w:ascii="SchoolBookSanPin Cyr" w:hAnsi="SchoolBookSanPin Cyr" w:cs="SchoolBookSanPin Cyr"/>
                <w:color w:val="auto"/>
                <w:spacing w:val="-2"/>
                <w:sz w:val="24"/>
                <w:szCs w:val="24"/>
              </w:rPr>
              <w:t xml:space="preserve">Решать </w:t>
            </w:r>
            <w:r w:rsidRPr="0032230C">
              <w:rPr>
                <w:rFonts w:ascii="SchoolBookSanPin Cyr" w:hAnsi="SchoolBookSanPin Cyr" w:cs="SchoolBookSanPin Cyr"/>
                <w:color w:val="auto"/>
                <w:sz w:val="24"/>
                <w:szCs w:val="24"/>
              </w:rPr>
              <w:t xml:space="preserve">с опорой на алгоритм учебных действий </w:t>
            </w:r>
            <w:r w:rsidRPr="0032230C">
              <w:rPr>
                <w:rFonts w:ascii="SchoolBookSanPin Cyr" w:hAnsi="SchoolBookSanPin Cyr" w:cs="SchoolBookSanPin Cyr"/>
                <w:color w:val="auto"/>
                <w:spacing w:val="-2"/>
                <w:sz w:val="24"/>
                <w:szCs w:val="24"/>
              </w:rPr>
              <w:t xml:space="preserve">познавательные и практические задачи, касающиеся форм и многообразия духовной культуры: анализировать жизненные ситуации и принимать решения относительно осуществления конкретных действий в области науки, образования, самообразования. </w:t>
            </w:r>
            <w:r w:rsidRPr="0032230C">
              <w:rPr>
                <w:rStyle w:val="ac"/>
                <w:rFonts w:ascii="SchoolBookSanPin Cyr" w:hAnsi="SchoolBookSanPin Cyr" w:cs="SchoolBookSanPin Cyr"/>
                <w:iCs/>
                <w:color w:val="auto"/>
                <w:spacing w:val="-2"/>
                <w:sz w:val="24"/>
                <w:szCs w:val="24"/>
              </w:rPr>
              <w:t>Основы функциональной грамотности: глобальные компетенции.</w:t>
            </w:r>
          </w:p>
          <w:p w14:paraId="0DA5B6D8" w14:textId="77777777" w:rsidR="0014003F" w:rsidRPr="0032230C" w:rsidRDefault="0014003F" w:rsidP="0014003F">
            <w:pPr>
              <w:pStyle w:val="a9"/>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Осуществлять</w:t>
            </w:r>
            <w:r w:rsidRPr="0032230C">
              <w:rPr>
                <w:rFonts w:ascii="SchoolBookSanPin Cyr" w:hAnsi="SchoolBookSanPin Cyr" w:cs="SchoolBookSanPin Cyr"/>
                <w:bCs/>
                <w:color w:val="auto"/>
                <w:sz w:val="24"/>
                <w:szCs w:val="24"/>
                <w:lang w:eastAsia="en-US"/>
              </w:rPr>
              <w:t xml:space="preserve"> </w:t>
            </w:r>
            <w:r w:rsidRPr="0032230C">
              <w:rPr>
                <w:rFonts w:ascii="SchoolBookSanPin Cyr" w:hAnsi="SchoolBookSanPin Cyr" w:cs="SchoolBookSanPin Cyr"/>
                <w:bCs/>
                <w:color w:val="auto"/>
                <w:sz w:val="24"/>
                <w:szCs w:val="24"/>
              </w:rPr>
              <w:t>под руководством педагога</w:t>
            </w:r>
            <w:r w:rsidRPr="0032230C">
              <w:rPr>
                <w:rFonts w:ascii="SchoolBookSanPin Cyr" w:hAnsi="SchoolBookSanPin Cyr" w:cs="SchoolBookSanPin Cyr"/>
                <w:color w:val="auto"/>
                <w:sz w:val="24"/>
                <w:szCs w:val="24"/>
              </w:rPr>
              <w:t xml:space="preserve"> поиск информации об ответственности современных учёных в разных источниках: сопоставлять и</w:t>
            </w:r>
          </w:p>
        </w:tc>
      </w:tr>
      <w:tr w:rsidR="0014003F" w:rsidRPr="0032230C" w14:paraId="0189AB90"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9E87F1"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D1ED55"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ACC57"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обобщать информацию, представленную в разных формах (описательную, графическую, аудиовизуальную).</w:t>
            </w:r>
          </w:p>
          <w:p w14:paraId="02CE0631" w14:textId="77777777" w:rsidR="0014003F" w:rsidRPr="0032230C" w:rsidRDefault="0014003F" w:rsidP="0014003F">
            <w:pPr>
              <w:pStyle w:val="a9"/>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 xml:space="preserve">Приводить </w:t>
            </w:r>
            <w:r w:rsidRPr="0032230C">
              <w:rPr>
                <w:rStyle w:val="a8"/>
                <w:rFonts w:ascii="SchoolBookSanPin Cyr" w:hAnsi="SchoolBookSanPin Cyr" w:cs="SchoolBookSanPin Cyr"/>
                <w:b w:val="0"/>
                <w:bCs/>
                <w:color w:val="auto"/>
                <w:sz w:val="24"/>
                <w:szCs w:val="24"/>
              </w:rPr>
              <w:t>под руководством педагога</w:t>
            </w:r>
            <w:r w:rsidRPr="0032230C">
              <w:rPr>
                <w:rFonts w:ascii="SchoolBookSanPin Cyr" w:hAnsi="SchoolBookSanPin Cyr" w:cs="SchoolBookSanPin Cyr"/>
                <w:color w:val="auto"/>
                <w:sz w:val="24"/>
                <w:szCs w:val="24"/>
              </w:rPr>
              <w:t xml:space="preserve"> примеры политики Российского государства в сфере культуры и образования: отбирать соответствующие ситуации из учебных текстов и СМИ. </w:t>
            </w:r>
          </w:p>
          <w:p w14:paraId="34D03E7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Использовать полученные знания для объяснения роли непрерывного образования: выполнять индивидуальные и групповые проекты.</w:t>
            </w:r>
          </w:p>
          <w:p w14:paraId="33F8818B"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Формировать мотивацию к целенаправленной социально значимой деятельности (получению образования).</w:t>
            </w:r>
          </w:p>
          <w:p w14:paraId="5F8E9214"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Выявлять причинно-следственные связи, доказывая значение образования в условиях усложнения технологий в современном обществе.</w:t>
            </w:r>
          </w:p>
          <w:p w14:paraId="7B86E845"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 xml:space="preserve">Самостоятельно или с помощью педагога формулировать обобщения и выводы по результатам проведённого мини-исследования (работа со статистикой), владеть </w:t>
            </w:r>
            <w:r w:rsidRPr="0032230C">
              <w:rPr>
                <w:rStyle w:val="ac"/>
                <w:rFonts w:ascii="SchoolBookSanPin Cyr" w:hAnsi="SchoolBookSanPin Cyr" w:cs="SchoolBookSanPin Cyr"/>
                <w:iCs/>
                <w:color w:val="auto"/>
                <w:sz w:val="24"/>
                <w:szCs w:val="24"/>
              </w:rPr>
              <w:lastRenderedPageBreak/>
              <w:t>инструментами оценки достоверности полученных выводов и обобщений.</w:t>
            </w:r>
            <w:r w:rsidRPr="0032230C">
              <w:rPr>
                <w:rStyle w:val="ac"/>
                <w:rFonts w:ascii="SchoolBookSanPin Cyr" w:hAnsi="SchoolBookSanPin Cyr" w:cs="SchoolBookSanPin Cyr"/>
                <w:iCs/>
                <w:sz w:val="24"/>
                <w:szCs w:val="24"/>
              </w:rPr>
              <w:t xml:space="preserve"> </w:t>
            </w:r>
          </w:p>
        </w:tc>
      </w:tr>
      <w:tr w:rsidR="0014003F" w:rsidRPr="0032230C" w14:paraId="5FAA15F2"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987569B"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 xml:space="preserve">Роль религии в жизни общества. </w:t>
            </w:r>
          </w:p>
          <w:p w14:paraId="781240FD"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541697"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Понятие религии. Роль религии в жизни человека и общества. Свобода совести и свобода вероисповедания. Национальные и мировые религии. </w:t>
            </w:r>
            <w:r w:rsidRPr="0032230C">
              <w:rPr>
                <w:rFonts w:ascii="SchoolBookSanPin Cyr" w:hAnsi="SchoolBookSanPin Cyr" w:cs="SchoolBookSanPin Cyr"/>
                <w:i/>
                <w:sz w:val="24"/>
                <w:szCs w:val="24"/>
              </w:rPr>
              <w:t xml:space="preserve">Религии и религиозные </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F39E03" w14:textId="77777777" w:rsidR="0014003F" w:rsidRPr="0032230C" w:rsidRDefault="0014003F" w:rsidP="0014003F">
            <w:pPr>
              <w:pStyle w:val="a9"/>
              <w:rPr>
                <w:color w:val="auto"/>
                <w:spacing w:val="-1"/>
                <w:sz w:val="24"/>
                <w:szCs w:val="24"/>
              </w:rPr>
            </w:pPr>
            <w:r w:rsidRPr="0032230C">
              <w:rPr>
                <w:rFonts w:ascii="SchoolBookSanPin Cyr" w:hAnsi="SchoolBookSanPin Cyr" w:cs="SchoolBookSanPin Cyr"/>
                <w:color w:val="auto"/>
                <w:spacing w:val="-1"/>
                <w:sz w:val="24"/>
                <w:szCs w:val="24"/>
              </w:rPr>
              <w:t xml:space="preserve">Осваивать и применять знания о религии, мировых религиях: различать в предлагаемых ситуациях мировые религии, особенности религии как социального института. </w:t>
            </w:r>
          </w:p>
          <w:p w14:paraId="28019602"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Сравнивать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мировые и национальные религии: составлять сравнительную таблицу. </w:t>
            </w:r>
          </w:p>
          <w:p w14:paraId="5FE4980D"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Осуществлять</w:t>
            </w:r>
            <w:r w:rsidRPr="0032230C">
              <w:rPr>
                <w:rFonts w:ascii="SchoolBookSanPin Cyr" w:hAnsi="SchoolBookSanPin Cyr" w:cs="SchoolBookSanPin Cyr"/>
                <w:b/>
                <w:bCs/>
                <w:color w:val="auto"/>
                <w:sz w:val="24"/>
                <w:szCs w:val="24"/>
              </w:rPr>
              <w:t xml:space="preserve"> </w:t>
            </w:r>
            <w:r w:rsidRPr="0032230C">
              <w:rPr>
                <w:rStyle w:val="a8"/>
                <w:rFonts w:ascii="SchoolBookSanPin Cyr" w:hAnsi="SchoolBookSanPin Cyr" w:cs="SchoolBookSanPin Cyr"/>
                <w:b w:val="0"/>
                <w:bCs/>
                <w:color w:val="auto"/>
                <w:sz w:val="24"/>
                <w:szCs w:val="24"/>
              </w:rPr>
              <w:t>под руководством педагога</w:t>
            </w:r>
            <w:r w:rsidRPr="0032230C">
              <w:rPr>
                <w:rFonts w:ascii="SchoolBookSanPin Cyr" w:hAnsi="SchoolBookSanPin Cyr" w:cs="SchoolBookSanPin Cyr"/>
                <w:color w:val="auto"/>
                <w:sz w:val="24"/>
                <w:szCs w:val="24"/>
              </w:rPr>
              <w:t xml:space="preserve"> поиск информации о религиозных объединениях в Российской Федерации в разных источниках </w:t>
            </w:r>
          </w:p>
        </w:tc>
      </w:tr>
      <w:tr w:rsidR="0014003F" w:rsidRPr="0032230C" w14:paraId="50C09E4B"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14:paraId="1B18BBFC"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14:paraId="1EF06893" w14:textId="77777777" w:rsidR="0014003F" w:rsidRPr="0032230C" w:rsidRDefault="0014003F" w:rsidP="0014003F">
            <w:pPr>
              <w:pStyle w:val="a9"/>
              <w:jc w:val="left"/>
              <w:rPr>
                <w:rFonts w:ascii="SchoolBookSanPin Cyr" w:hAnsi="SchoolBookSanPin Cyr" w:cs="SchoolBookSanPin Cyr"/>
                <w:i/>
                <w:sz w:val="24"/>
                <w:szCs w:val="24"/>
              </w:rPr>
            </w:pPr>
            <w:r w:rsidRPr="0032230C">
              <w:rPr>
                <w:rFonts w:ascii="SchoolBookSanPin Cyr" w:hAnsi="SchoolBookSanPin Cyr" w:cs="SchoolBookSanPin Cyr"/>
                <w:i/>
                <w:sz w:val="24"/>
                <w:szCs w:val="24"/>
              </w:rPr>
              <w:t>объединения в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14:paraId="07E88175" w14:textId="77777777" w:rsidR="0014003F" w:rsidRPr="0032230C" w:rsidRDefault="0014003F" w:rsidP="0014003F">
            <w:pPr>
              <w:pStyle w:val="a9"/>
              <w:rPr>
                <w:color w:val="auto"/>
                <w:sz w:val="24"/>
                <w:szCs w:val="24"/>
              </w:rPr>
            </w:pPr>
            <w:r w:rsidRPr="0032230C">
              <w:rPr>
                <w:rFonts w:ascii="SchoolBookSanPin Cyr" w:hAnsi="SchoolBookSanPin Cyr" w:cs="SchoolBookSanPin Cyr"/>
                <w:sz w:val="24"/>
                <w:szCs w:val="24"/>
              </w:rPr>
              <w:t xml:space="preserve">информации: сопоставлять и обобщать информацию, </w:t>
            </w:r>
            <w:r w:rsidRPr="0032230C">
              <w:rPr>
                <w:rFonts w:ascii="SchoolBookSanPin Cyr" w:hAnsi="SchoolBookSanPin Cyr" w:cs="SchoolBookSanPin Cyr"/>
                <w:color w:val="auto"/>
                <w:sz w:val="24"/>
                <w:szCs w:val="24"/>
              </w:rPr>
              <w:t xml:space="preserve">представленную в разных формах (описательную, графическую, аудиовизуальную). </w:t>
            </w:r>
          </w:p>
          <w:p w14:paraId="7DBB25DD"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Оценивать собственные поступки, поведение людей в духовной сфере жизни общества: выражать свою точку зрения, участвовать в дискуссии.</w:t>
            </w:r>
          </w:p>
          <w:p w14:paraId="0FA8909D"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 xml:space="preserve">Овладевать </w:t>
            </w:r>
            <w:r w:rsidRPr="0032230C">
              <w:rPr>
                <w:rStyle w:val="a8"/>
                <w:rFonts w:ascii="SchoolBookSanPin Cyr" w:hAnsi="SchoolBookSanPin Cyr" w:cs="SchoolBookSanPin Cyr"/>
                <w:b w:val="0"/>
                <w:bCs/>
                <w:color w:val="auto"/>
                <w:sz w:val="24"/>
                <w:szCs w:val="24"/>
              </w:rPr>
              <w:t>под руководством педагога</w:t>
            </w:r>
            <w:r w:rsidRPr="0032230C">
              <w:rPr>
                <w:rFonts w:ascii="SchoolBookSanPin Cyr" w:hAnsi="SchoolBookSanPin Cyr" w:cs="SchoolBookSanPin Cyr"/>
                <w:color w:val="auto"/>
                <w:sz w:val="24"/>
                <w:szCs w:val="24"/>
              </w:rPr>
              <w:t xml:space="preserve"> </w:t>
            </w:r>
            <w:r w:rsidRPr="0032230C">
              <w:rPr>
                <w:rStyle w:val="ac"/>
                <w:rFonts w:ascii="SchoolBookSanPin Cyr" w:hAnsi="SchoolBookSanPin Cyr" w:cs="SchoolBookSanPin Cyr"/>
                <w:iCs/>
                <w:color w:val="auto"/>
                <w:sz w:val="24"/>
                <w:szCs w:val="24"/>
              </w:rPr>
              <w:t>навыками работы с информацией: воспринимать и создавать информационные тексты в различных форматах, в том числе цифровых.</w:t>
            </w:r>
          </w:p>
        </w:tc>
      </w:tr>
      <w:tr w:rsidR="0014003F" w:rsidRPr="0032230C" w14:paraId="62189714"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14:paraId="08857320"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Роль искусства в жизни человека.</w:t>
            </w:r>
          </w:p>
          <w:p w14:paraId="029E37DE"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14:paraId="0AD1FDB1"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Что такое искусство. Виды искусств. </w:t>
            </w:r>
            <w:r w:rsidRPr="0032230C">
              <w:rPr>
                <w:rFonts w:ascii="SchoolBookSanPin Cyr" w:hAnsi="SchoolBookSanPin Cyr" w:cs="SchoolBookSanPin Cyr"/>
                <w:i/>
                <w:sz w:val="24"/>
                <w:szCs w:val="24"/>
              </w:rPr>
              <w:t>Роль искусства в жизни человека и общества.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14:paraId="34FE3211"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Осваивать и применять знания об искусстве и его видах: различать в предлагаемых ситуациях объекты, относящиеся к разным видам искусства.</w:t>
            </w:r>
          </w:p>
          <w:p w14:paraId="16D37A94"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Характеризовать с опорой на план искусство: отбирать в тексте значимые признаки для его характеристики.</w:t>
            </w:r>
          </w:p>
          <w:p w14:paraId="4A12442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 w:val="0"/>
                <w:color w:val="auto"/>
                <w:sz w:val="24"/>
                <w:szCs w:val="24"/>
              </w:rPr>
              <w:t xml:space="preserve">Сравнивать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Style w:val="a8"/>
                <w:rFonts w:ascii="SchoolBookSanPin Cyr" w:hAnsi="SchoolBookSanPin Cyr" w:cs="SchoolBookSanPin Cyr"/>
                <w:bCs/>
                <w:color w:val="auto"/>
                <w:sz w:val="24"/>
                <w:szCs w:val="24"/>
              </w:rPr>
              <w:t xml:space="preserve"> </w:t>
            </w:r>
            <w:r w:rsidRPr="0032230C">
              <w:rPr>
                <w:rStyle w:val="ac"/>
                <w:rFonts w:ascii="SchoolBookSanPin Cyr" w:hAnsi="SchoolBookSanPin Cyr" w:cs="SchoolBookSanPin Cyr"/>
                <w:i w:val="0"/>
                <w:color w:val="auto"/>
                <w:sz w:val="24"/>
                <w:szCs w:val="24"/>
              </w:rPr>
              <w:t>виды искусств: составлять сравнительные таблицы.</w:t>
            </w:r>
            <w:r w:rsidRPr="0032230C">
              <w:rPr>
                <w:rStyle w:val="ac"/>
                <w:rFonts w:ascii="SchoolBookSanPin Cyr" w:hAnsi="SchoolBookSanPin Cyr" w:cs="SchoolBookSanPin Cyr"/>
                <w:iCs/>
                <w:color w:val="auto"/>
                <w:sz w:val="24"/>
                <w:szCs w:val="24"/>
              </w:rPr>
              <w:t xml:space="preserve"> </w:t>
            </w:r>
          </w:p>
          <w:p w14:paraId="39CCD608"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Осуществлять</w:t>
            </w:r>
            <w:r w:rsidRPr="0032230C">
              <w:rPr>
                <w:color w:val="auto"/>
                <w:sz w:val="24"/>
                <w:szCs w:val="24"/>
              </w:rPr>
              <w:t xml:space="preserve"> </w:t>
            </w:r>
            <w:r w:rsidRPr="0032230C">
              <w:rPr>
                <w:rFonts w:ascii="Calibri" w:hAnsi="Calibri"/>
                <w:color w:val="auto"/>
                <w:sz w:val="24"/>
                <w:szCs w:val="24"/>
              </w:rPr>
              <w:t xml:space="preserve">с помощью педагога </w:t>
            </w:r>
            <w:r w:rsidRPr="0032230C">
              <w:rPr>
                <w:rFonts w:ascii="SchoolBookSanPin Cyr" w:hAnsi="SchoolBookSanPin Cyr" w:cs="SchoolBookSanPin Cyr"/>
                <w:color w:val="auto"/>
                <w:sz w:val="24"/>
                <w:szCs w:val="24"/>
              </w:rPr>
              <w:t>поиск информации о роли искусства в жизни человека и общества в разных источниках информации: сопоставлять и обобщать информацию, представлен</w:t>
            </w:r>
            <w:r w:rsidRPr="0032230C">
              <w:rPr>
                <w:rFonts w:ascii="SchoolBookSanPin Cyr" w:hAnsi="SchoolBookSanPin Cyr" w:cs="SchoolBookSanPin Cyr"/>
                <w:color w:val="auto"/>
                <w:spacing w:val="-1"/>
                <w:sz w:val="24"/>
                <w:szCs w:val="24"/>
              </w:rPr>
              <w:t>ную в разных формах (описательную, графическую, аудиовизуальную</w:t>
            </w:r>
            <w:r w:rsidRPr="0032230C">
              <w:rPr>
                <w:rFonts w:ascii="SchoolBookSanPin Cyr" w:hAnsi="SchoolBookSanPin Cyr" w:cs="SchoolBookSanPin Cyr"/>
                <w:color w:val="auto"/>
                <w:sz w:val="24"/>
                <w:szCs w:val="24"/>
              </w:rPr>
              <w:t>).</w:t>
            </w:r>
          </w:p>
          <w:p w14:paraId="023BD4DD" w14:textId="77777777" w:rsidR="0014003F" w:rsidRPr="0032230C" w:rsidRDefault="0014003F" w:rsidP="0014003F">
            <w:pPr>
              <w:pStyle w:val="a9"/>
              <w:rPr>
                <w:rStyle w:val="ac"/>
                <w:rFonts w:ascii="SchoolBookSanPin Cyr" w:hAnsi="SchoolBookSanPin Cyr" w:cs="SchoolBookSanPin Cyr"/>
                <w:iCs/>
                <w:color w:val="auto"/>
                <w:spacing w:val="-2"/>
                <w:sz w:val="24"/>
                <w:szCs w:val="24"/>
              </w:rPr>
            </w:pPr>
            <w:r w:rsidRPr="0032230C">
              <w:rPr>
                <w:rStyle w:val="ac"/>
                <w:rFonts w:ascii="SchoolBookSanPin Cyr" w:hAnsi="SchoolBookSanPin Cyr" w:cs="SchoolBookSanPin Cyr"/>
                <w:iCs/>
                <w:color w:val="auto"/>
                <w:spacing w:val="-2"/>
                <w:sz w:val="24"/>
                <w:szCs w:val="24"/>
              </w:rPr>
              <w:t xml:space="preserve">Формировать готовность обучающихся к саморазвитию, самостоятельности в определении своего отношения к искусству как форме общественного сознания. </w:t>
            </w:r>
          </w:p>
          <w:p w14:paraId="4C61E199"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 xml:space="preserve">Овладевать навыками работы с информацией: </w:t>
            </w:r>
            <w:r w:rsidRPr="0032230C">
              <w:rPr>
                <w:rStyle w:val="ac"/>
                <w:rFonts w:ascii="SchoolBookSanPin Cyr" w:hAnsi="SchoolBookSanPin Cyr" w:cs="SchoolBookSanPin Cyr"/>
                <w:iCs/>
                <w:color w:val="auto"/>
                <w:sz w:val="24"/>
                <w:szCs w:val="24"/>
              </w:rPr>
              <w:lastRenderedPageBreak/>
              <w:t>восприятие и создание информационных текстов в различных форматах, в том числе цифровых.</w:t>
            </w:r>
          </w:p>
        </w:tc>
      </w:tr>
      <w:tr w:rsidR="0014003F" w:rsidRPr="0032230C" w14:paraId="575837D1"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68CBB5"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Роль информации в современном мире.</w:t>
            </w:r>
          </w:p>
          <w:p w14:paraId="235BB8BF"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1 час</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CB30A3"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1587FF" w14:textId="77777777" w:rsidR="0014003F" w:rsidRPr="0032230C" w:rsidRDefault="0014003F" w:rsidP="0014003F">
            <w:pPr>
              <w:pStyle w:val="a9"/>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 xml:space="preserve">Осваивать и применять знания об информации как важном ресурсе современного общества: различать в предлагаемых ситуациях объекты, относящиеся к разным видам информации. </w:t>
            </w:r>
          </w:p>
          <w:p w14:paraId="7B0F36F9"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Характеризовать с опорой на план информационную культуру и информационную безопасность: отбирать в тексте признаки информационной культуры, особенности информационной безопасности.</w:t>
            </w:r>
          </w:p>
          <w:p w14:paraId="11BCD988"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Приводить </w:t>
            </w:r>
            <w:r w:rsidRPr="0032230C">
              <w:rPr>
                <w:rFonts w:ascii="Calibri" w:hAnsi="Calibri"/>
                <w:color w:val="auto"/>
                <w:sz w:val="24"/>
                <w:szCs w:val="24"/>
              </w:rPr>
              <w:t xml:space="preserve">с помощью педагога </w:t>
            </w:r>
            <w:r w:rsidRPr="0032230C">
              <w:rPr>
                <w:rFonts w:ascii="SchoolBookSanPin Cyr" w:hAnsi="SchoolBookSanPin Cyr" w:cs="SchoolBookSanPin Cyr"/>
                <w:color w:val="auto"/>
                <w:sz w:val="24"/>
                <w:szCs w:val="24"/>
              </w:rPr>
              <w:t xml:space="preserve">конкретные примеры правил информационной безопасности: моделировать ситуации, отражающие их действие и значение. </w:t>
            </w:r>
          </w:p>
          <w:p w14:paraId="14F1FF9D" w14:textId="77777777" w:rsidR="0014003F" w:rsidRPr="0032230C" w:rsidRDefault="0014003F" w:rsidP="0014003F">
            <w:pPr>
              <w:pStyle w:val="a9"/>
              <w:rPr>
                <w:rStyle w:val="ac"/>
                <w:iCs/>
                <w:color w:val="auto"/>
                <w:sz w:val="24"/>
                <w:szCs w:val="24"/>
              </w:rPr>
            </w:pPr>
            <w:r w:rsidRPr="0032230C">
              <w:rPr>
                <w:rFonts w:ascii="SchoolBookSanPin Cyr" w:hAnsi="SchoolBookSanPin Cyr" w:cs="SchoolBookSanPin Cyr"/>
                <w:color w:val="auto"/>
                <w:sz w:val="24"/>
                <w:szCs w:val="24"/>
              </w:rPr>
              <w:t xml:space="preserve">Определять и аргументировать после предварительного анализа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 формулировать суждения на основе информации, предложенной учителем; выражать своё отношение к поступкам людей в конкретных ситуациях. </w:t>
            </w:r>
          </w:p>
          <w:p w14:paraId="22E7EF45"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Осуществлять поиск информации о видах мошенничества в Интернете: составлять с помощью педагога или самостоятельно алгоритм безопасного поведения в Интернете, сопоставляя и обобщая информацию, представленную в разных формах (описательную, графическую, аудиовизуальную). </w:t>
            </w:r>
          </w:p>
          <w:p w14:paraId="36D2FD9D"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 w:val="0"/>
                <w:color w:val="auto"/>
                <w:sz w:val="24"/>
                <w:szCs w:val="24"/>
              </w:rPr>
              <w:t>Использовать полученные знания для публичного представления результатов своей деятельности в сфере духов-</w:t>
            </w:r>
          </w:p>
        </w:tc>
      </w:tr>
      <w:tr w:rsidR="0014003F" w:rsidRPr="0032230C" w14:paraId="724F59E5" w14:textId="77777777" w:rsidTr="0014003F">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622736"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873E19"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662C1C"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 w:val="0"/>
                <w:color w:val="auto"/>
                <w:sz w:val="24"/>
                <w:szCs w:val="24"/>
              </w:rPr>
              <w:t>ной культуры: выступать с сообщениями в соответствии с особенностями аудитории и регламентом.</w:t>
            </w:r>
            <w:r w:rsidRPr="0032230C">
              <w:rPr>
                <w:rStyle w:val="ac"/>
                <w:rFonts w:ascii="SchoolBookSanPin Cyr" w:hAnsi="SchoolBookSanPin Cyr" w:cs="SchoolBookSanPin Cyr"/>
                <w:iCs/>
                <w:color w:val="auto"/>
                <w:sz w:val="24"/>
                <w:szCs w:val="24"/>
              </w:rPr>
              <w:t xml:space="preserve"> </w:t>
            </w:r>
          </w:p>
          <w:p w14:paraId="63B6FEA5"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 xml:space="preserve">Содействовать формированию готовности обучающихся к саморазвитию, самостоятельности и личностному самоопределению. </w:t>
            </w:r>
          </w:p>
          <w:p w14:paraId="7E53DCED"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Cs/>
                <w:color w:val="auto"/>
                <w:sz w:val="24"/>
                <w:szCs w:val="24"/>
              </w:rPr>
              <w:t>Овладевать навыками работы с информацией: выявлять дефициты информации, данных, необходимых для решения поставленной задачи.</w:t>
            </w:r>
          </w:p>
        </w:tc>
      </w:tr>
      <w:tr w:rsidR="0014003F" w:rsidRPr="0032230C" w14:paraId="3A51E519" w14:textId="77777777" w:rsidTr="0014003F">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9389250" w14:textId="77777777" w:rsidR="0014003F" w:rsidRPr="0032230C" w:rsidRDefault="0014003F" w:rsidP="0014003F">
            <w:pPr>
              <w:pStyle w:val="a9"/>
              <w:rPr>
                <w:sz w:val="24"/>
                <w:szCs w:val="24"/>
              </w:rPr>
            </w:pPr>
            <w:r w:rsidRPr="0032230C">
              <w:rPr>
                <w:rStyle w:val="a8"/>
                <w:rFonts w:ascii="SchoolBookSanPin Cyr" w:hAnsi="SchoolBookSanPin Cyr" w:cs="SchoolBookSanPin Cyr"/>
                <w:bCs/>
                <w:sz w:val="24"/>
                <w:szCs w:val="24"/>
              </w:rPr>
              <w:lastRenderedPageBreak/>
              <w:t xml:space="preserve">4 часа (2 часа)— защита проектов, итоговое повторение </w:t>
            </w:r>
          </w:p>
        </w:tc>
      </w:tr>
    </w:tbl>
    <w:p w14:paraId="72CEC858" w14:textId="77777777" w:rsidR="0014003F" w:rsidRPr="0032230C" w:rsidRDefault="0014003F" w:rsidP="0014003F">
      <w:pPr>
        <w:pStyle w:val="2"/>
        <w:spacing w:after="0"/>
        <w:rPr>
          <w:rFonts w:ascii="Times New Roman" w:hAnsi="Times New Roman" w:cs="Times New Roman"/>
          <w:sz w:val="24"/>
          <w:szCs w:val="24"/>
        </w:rPr>
      </w:pPr>
      <w:r w:rsidRPr="0032230C">
        <w:rPr>
          <w:rFonts w:ascii="Times New Roman" w:hAnsi="Times New Roman" w:cs="Times New Roman"/>
          <w:sz w:val="24"/>
          <w:szCs w:val="24"/>
        </w:rPr>
        <w:t xml:space="preserve">9 КЛАСС, </w:t>
      </w:r>
      <w:r w:rsidRPr="0032230C">
        <w:rPr>
          <w:rFonts w:ascii="Times New Roman" w:hAnsi="Times New Roman" w:cs="Times New Roman"/>
          <w:caps w:val="0"/>
          <w:sz w:val="24"/>
          <w:szCs w:val="24"/>
        </w:rPr>
        <w:t xml:space="preserve">34 </w:t>
      </w:r>
      <w:r w:rsidR="00955D7C" w:rsidRPr="0032230C">
        <w:rPr>
          <w:rFonts w:ascii="Times New Roman" w:hAnsi="Times New Roman" w:cs="Times New Roman"/>
          <w:caps w:val="0"/>
          <w:sz w:val="24"/>
          <w:szCs w:val="24"/>
        </w:rPr>
        <w:t>часа</w:t>
      </w:r>
    </w:p>
    <w:tbl>
      <w:tblPr>
        <w:tblW w:w="10138" w:type="dxa"/>
        <w:tblInd w:w="170" w:type="dxa"/>
        <w:tblLayout w:type="fixed"/>
        <w:tblCellMar>
          <w:left w:w="0" w:type="dxa"/>
          <w:right w:w="0" w:type="dxa"/>
        </w:tblCellMar>
        <w:tblLook w:val="0000" w:firstRow="0" w:lastRow="0" w:firstColumn="0" w:lastColumn="0" w:noHBand="0" w:noVBand="0"/>
      </w:tblPr>
      <w:tblGrid>
        <w:gridCol w:w="1814"/>
        <w:gridCol w:w="2721"/>
        <w:gridCol w:w="5603"/>
      </w:tblGrid>
      <w:tr w:rsidR="0014003F" w:rsidRPr="0032230C" w14:paraId="44F9F284" w14:textId="77777777" w:rsidTr="0032230C">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E8D720" w14:textId="77777777" w:rsidR="0014003F" w:rsidRPr="0032230C" w:rsidRDefault="0014003F" w:rsidP="0014003F">
            <w:pPr>
              <w:pStyle w:val="ab"/>
              <w:rPr>
                <w:b w:val="0"/>
                <w:sz w:val="24"/>
                <w:szCs w:val="24"/>
              </w:rPr>
            </w:pPr>
            <w:r w:rsidRPr="0032230C">
              <w:rPr>
                <w:rStyle w:val="a8"/>
                <w:b/>
                <w:sz w:val="24"/>
                <w:szCs w:val="24"/>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5C91A38A" w14:textId="77777777" w:rsidR="0014003F" w:rsidRPr="0032230C" w:rsidRDefault="0014003F" w:rsidP="0014003F">
            <w:pPr>
              <w:pStyle w:val="ab"/>
              <w:rPr>
                <w:b w:val="0"/>
                <w:sz w:val="24"/>
                <w:szCs w:val="24"/>
              </w:rPr>
            </w:pPr>
            <w:r w:rsidRPr="0032230C">
              <w:rPr>
                <w:rStyle w:val="a8"/>
                <w:b/>
                <w:sz w:val="24"/>
                <w:szCs w:val="24"/>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3BD8D3" w14:textId="77777777" w:rsidR="0014003F" w:rsidRPr="0032230C" w:rsidRDefault="0014003F" w:rsidP="0014003F">
            <w:pPr>
              <w:pStyle w:val="ab"/>
              <w:rPr>
                <w:b w:val="0"/>
                <w:sz w:val="24"/>
                <w:szCs w:val="24"/>
              </w:rPr>
            </w:pPr>
            <w:r w:rsidRPr="0032230C">
              <w:rPr>
                <w:rStyle w:val="a8"/>
                <w:b/>
                <w:sz w:val="24"/>
                <w:szCs w:val="24"/>
              </w:rPr>
              <w:t>Основные виды деятельности обучающихся</w:t>
            </w:r>
          </w:p>
        </w:tc>
      </w:tr>
      <w:tr w:rsidR="0014003F" w:rsidRPr="0032230C" w14:paraId="0A0E90DB" w14:textId="77777777" w:rsidTr="0032230C">
        <w:trPr>
          <w:trHeight w:val="59"/>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D97FF4" w14:textId="77777777" w:rsidR="0014003F" w:rsidRPr="0032230C" w:rsidRDefault="0014003F" w:rsidP="0014003F">
            <w:pPr>
              <w:pStyle w:val="a9"/>
              <w:jc w:val="center"/>
              <w:rPr>
                <w:sz w:val="24"/>
                <w:szCs w:val="24"/>
              </w:rPr>
            </w:pPr>
            <w:r w:rsidRPr="0032230C">
              <w:rPr>
                <w:rStyle w:val="a8"/>
                <w:rFonts w:ascii="SchoolBookSanPin Cyr" w:hAnsi="SchoolBookSanPin Cyr" w:cs="SchoolBookSanPin Cyr"/>
                <w:bCs/>
                <w:sz w:val="24"/>
                <w:szCs w:val="24"/>
              </w:rPr>
              <w:t>Человек в политическом измерении 6 часов</w:t>
            </w:r>
          </w:p>
        </w:tc>
      </w:tr>
      <w:tr w:rsidR="0014003F" w:rsidRPr="0032230C" w14:paraId="0472EDE0"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6BD7D389"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Политика и политическая власть.</w:t>
            </w:r>
          </w:p>
          <w:p w14:paraId="51DB0E87"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5BC93047"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Государство </w:t>
            </w:r>
            <w:r w:rsidRPr="0032230C">
              <w:rPr>
                <w:rStyle w:val="a8"/>
                <w:bCs/>
                <w:sz w:val="24"/>
                <w:szCs w:val="24"/>
              </w:rPr>
              <w:t>—</w:t>
            </w:r>
            <w:r w:rsidRPr="0032230C">
              <w:rPr>
                <w:rFonts w:ascii="SchoolBookSanPin Cyr" w:hAnsi="SchoolBookSanPin Cyr" w:cs="SchoolBookSanPin Cyr"/>
                <w:sz w:val="24"/>
                <w:szCs w:val="24"/>
              </w:rPr>
              <w:t xml:space="preserve"> политическая организация общества. Признаки государства. Внутренняя и внешняя политика.</w:t>
            </w:r>
          </w:p>
          <w:p w14:paraId="504DE876"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pacing w:val="-3"/>
                <w:sz w:val="24"/>
                <w:szCs w:val="24"/>
              </w:rPr>
              <w:t xml:space="preserve">Форма государства. </w:t>
            </w:r>
            <w:r w:rsidRPr="0032230C">
              <w:rPr>
                <w:rFonts w:ascii="SchoolBookSanPin Cyr" w:hAnsi="SchoolBookSanPin Cyr" w:cs="SchoolBookSanPin Cyr"/>
                <w:i/>
                <w:spacing w:val="-3"/>
                <w:sz w:val="24"/>
                <w:szCs w:val="24"/>
              </w:rPr>
              <w:t xml:space="preserve">Монархия и республика </w:t>
            </w:r>
            <w:r w:rsidRPr="0032230C">
              <w:rPr>
                <w:rStyle w:val="a8"/>
                <w:bCs/>
                <w:i/>
                <w:spacing w:val="-3"/>
                <w:sz w:val="24"/>
                <w:szCs w:val="24"/>
              </w:rPr>
              <w:t>—</w:t>
            </w:r>
            <w:r w:rsidRPr="0032230C">
              <w:rPr>
                <w:rFonts w:ascii="SchoolBookSanPin Cyr" w:hAnsi="SchoolBookSanPin Cyr" w:cs="SchoolBookSanPin Cyr"/>
                <w:i/>
                <w:spacing w:val="-3"/>
                <w:sz w:val="24"/>
                <w:szCs w:val="24"/>
              </w:rPr>
              <w:t xml:space="preserve"> основные формы правления. </w:t>
            </w:r>
            <w:r w:rsidRPr="0032230C">
              <w:rPr>
                <w:rFonts w:ascii="SchoolBookSanPin Cyr" w:hAnsi="SchoolBookSanPin Cyr" w:cs="SchoolBookSanPin Cyr"/>
                <w:i/>
                <w:sz w:val="24"/>
                <w:szCs w:val="24"/>
              </w:rPr>
              <w:t>Унитарное и федеративное государственно-территориальное устройство.</w:t>
            </w:r>
            <w:r w:rsidRPr="0032230C">
              <w:rPr>
                <w:rFonts w:ascii="SchoolBookSanPin Cyr" w:hAnsi="SchoolBookSanPin Cyr" w:cs="SchoolBookSanPin Cyr"/>
                <w:sz w:val="24"/>
                <w:szCs w:val="24"/>
              </w:rPr>
              <w:t xml:space="preserve"> Политический режим и его виды. Демократия, демократические ценности.</w:t>
            </w:r>
          </w:p>
          <w:p w14:paraId="57DBDA7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Правовое государство и гражданское общество.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2858309D"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Осваивать и применять знания о государстве, его признаках и форме, внутренней и внешней политике, о демократии и демократических ценностях: отбирать с заданных позиций предъявленные описания. </w:t>
            </w:r>
          </w:p>
          <w:p w14:paraId="5A4DD1C6"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 xml:space="preserve">Характеризовать с опорой на таблицу или схему государство как социальный институт, роль государства в обществе на основе его функций, правовое государство, принципы и признаки демократии, демократические ценности: приводить описания на основе учебных текстов и межпредметных связей. </w:t>
            </w:r>
          </w:p>
          <w:p w14:paraId="7675717E"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Приводить примеры </w:t>
            </w:r>
            <w:r w:rsidRPr="0032230C">
              <w:rPr>
                <w:rFonts w:ascii="Calibri" w:hAnsi="Calibri"/>
                <w:color w:val="auto"/>
                <w:sz w:val="24"/>
                <w:szCs w:val="24"/>
              </w:rPr>
              <w:t xml:space="preserve">с помощью педагога </w:t>
            </w:r>
            <w:r w:rsidRPr="0032230C">
              <w:rPr>
                <w:rFonts w:ascii="SchoolBookSanPin Cyr" w:hAnsi="SchoolBookSanPin Cyr" w:cs="SchoolBookSanPin Cyr"/>
                <w:color w:val="auto"/>
                <w:sz w:val="24"/>
                <w:szCs w:val="24"/>
              </w:rPr>
              <w:t>государств с различными формами правления, государственно-территориальным устройством и политическим режимом; реализации функций государства на примере внутренней и внешней политики России: отбирать соответствующие факты, используя учебные тексты, межпредметные связи и информацию СМИ (по указанию учителя).</w:t>
            </w:r>
          </w:p>
          <w:p w14:paraId="128FE371"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Классифицировать после предварительного анализа современные государства по форме правления, государственно-территориальному устройству и политическому режиму: составлять схему или таблицу, самостоятельно выделяя признаки классификации. </w:t>
            </w:r>
          </w:p>
          <w:p w14:paraId="3515127C"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w:t>
            </w:r>
            <w:r w:rsidRPr="0032230C">
              <w:rPr>
                <w:rFonts w:ascii="SchoolBookSanPin Cyr" w:hAnsi="SchoolBookSanPin Cyr" w:cs="SchoolBookSanPin Cyr"/>
                <w:sz w:val="24"/>
                <w:szCs w:val="24"/>
              </w:rPr>
              <w:t xml:space="preserve"> </w:t>
            </w:r>
          </w:p>
        </w:tc>
      </w:tr>
      <w:tr w:rsidR="0014003F" w:rsidRPr="0032230C" w14:paraId="5B56BD0A"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1C6126"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C7C02E"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4623B" w14:textId="77777777" w:rsidR="0014003F" w:rsidRPr="0032230C" w:rsidRDefault="0014003F" w:rsidP="0014003F">
            <w:pPr>
              <w:pStyle w:val="a9"/>
              <w:rPr>
                <w:i/>
                <w:color w:val="auto"/>
                <w:sz w:val="24"/>
                <w:szCs w:val="24"/>
              </w:rPr>
            </w:pPr>
            <w:r w:rsidRPr="0032230C">
              <w:rPr>
                <w:rFonts w:ascii="SchoolBookSanPin Cyr" w:hAnsi="SchoolBookSanPin Cyr" w:cs="SchoolBookSanPin Cyr"/>
                <w:color w:val="auto"/>
                <w:sz w:val="24"/>
                <w:szCs w:val="24"/>
              </w:rPr>
              <w:t xml:space="preserve">территориально- государственное устройство, </w:t>
            </w:r>
            <w:r w:rsidRPr="0032230C">
              <w:rPr>
                <w:rFonts w:ascii="SchoolBookSanPin Cyr" w:hAnsi="SchoolBookSanPin Cyr" w:cs="SchoolBookSanPin Cyr"/>
                <w:i/>
                <w:color w:val="auto"/>
                <w:sz w:val="24"/>
                <w:szCs w:val="24"/>
              </w:rPr>
              <w:t>монархию и республику: указывать общее и особенное.</w:t>
            </w:r>
          </w:p>
          <w:p w14:paraId="0BD929C8"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Устанавливать и объяснять после предварительного анализа взаимосвязи в отношениях между человеком, обществом и государством; связи политических потрясений и социально-экономических кризисов в </w:t>
            </w:r>
            <w:r w:rsidRPr="0032230C">
              <w:rPr>
                <w:rFonts w:ascii="SchoolBookSanPin Cyr" w:hAnsi="SchoolBookSanPin Cyr" w:cs="SchoolBookSanPin Cyr"/>
                <w:color w:val="auto"/>
                <w:sz w:val="24"/>
                <w:szCs w:val="24"/>
              </w:rPr>
              <w:lastRenderedPageBreak/>
              <w:t>государстве: исследовать ситуации, предложенные учителем.</w:t>
            </w:r>
          </w:p>
          <w:p w14:paraId="2524A7EA"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Использовать полученные знания о государстве для объяснения взаимосвязи правового государства и гражданского общества: формулировать суждения на основе социальных фактов.</w:t>
            </w:r>
          </w:p>
          <w:p w14:paraId="0A4A6FB6" w14:textId="77777777" w:rsidR="0014003F" w:rsidRPr="0032230C" w:rsidRDefault="0014003F" w:rsidP="0014003F">
            <w:pPr>
              <w:pStyle w:val="a9"/>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w:t>
            </w:r>
          </w:p>
          <w:p w14:paraId="64AC5954" w14:textId="77777777" w:rsidR="0014003F" w:rsidRPr="0032230C" w:rsidRDefault="0014003F" w:rsidP="0014003F">
            <w:pPr>
              <w:pStyle w:val="a9"/>
              <w:rPr>
                <w:rStyle w:val="ac"/>
                <w:iCs/>
                <w:color w:val="auto"/>
                <w:sz w:val="24"/>
                <w:szCs w:val="24"/>
              </w:rPr>
            </w:pPr>
            <w:r w:rsidRPr="0032230C">
              <w:rPr>
                <w:rFonts w:ascii="SchoolBookSanPin Cyr" w:hAnsi="SchoolBookSanPin Cyr" w:cs="SchoolBookSanPin Cyr"/>
                <w:color w:val="auto"/>
                <w:sz w:val="24"/>
                <w:szCs w:val="24"/>
              </w:rPr>
              <w:t>Искать и извлекать самостоятельно или с опорой на образец информацию о сущности политики, о государстве и его роли в обществе: выявлять соответствующие факты из разных адаптированных</w:t>
            </w:r>
            <w:r w:rsidRPr="0032230C">
              <w:rPr>
                <w:rFonts w:ascii="SchoolBookSanPin Cyr" w:hAnsi="SchoolBookSanPin Cyr" w:cs="SchoolBookSanPin Cyr"/>
                <w:sz w:val="24"/>
                <w:szCs w:val="24"/>
              </w:rPr>
              <w:t xml:space="preserve"> источников (в том числе учебных материалов) и публикаций СМИ </w:t>
            </w:r>
            <w:r w:rsidRPr="0032230C">
              <w:rPr>
                <w:rFonts w:ascii="SchoolBookSanPin Cyr" w:hAnsi="SchoolBookSanPin Cyr" w:cs="SchoolBookSanPin Cyr"/>
                <w:color w:val="auto"/>
                <w:sz w:val="24"/>
                <w:szCs w:val="24"/>
              </w:rPr>
              <w:t>с соблюдением правил информационной безопасности при работе в Интернете.</w:t>
            </w:r>
          </w:p>
          <w:p w14:paraId="42EBDEE8"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Анализировать и конкретизировать </w:t>
            </w:r>
            <w:r w:rsidRPr="0032230C">
              <w:rPr>
                <w:rStyle w:val="a8"/>
                <w:rFonts w:ascii="SchoolBookSanPin Cyr" w:hAnsi="SchoolBookSanPin Cyr" w:cs="SchoolBookSanPin Cyr"/>
                <w:b w:val="0"/>
                <w:bCs/>
                <w:color w:val="auto"/>
                <w:sz w:val="24"/>
                <w:szCs w:val="24"/>
              </w:rPr>
              <w:t>с помощью педагога</w:t>
            </w:r>
            <w:r w:rsidRPr="0032230C">
              <w:rPr>
                <w:rStyle w:val="a8"/>
                <w:rFonts w:ascii="SchoolBookSanPin Cyr" w:hAnsi="SchoolBookSanPin Cyr" w:cs="SchoolBookSanPin Cyr"/>
                <w:bCs/>
                <w:color w:val="auto"/>
                <w:sz w:val="24"/>
                <w:szCs w:val="24"/>
              </w:rPr>
              <w:t xml:space="preserve"> </w:t>
            </w:r>
            <w:r w:rsidRPr="0032230C">
              <w:rPr>
                <w:rFonts w:ascii="SchoolBookSanPin Cyr" w:hAnsi="SchoolBookSanPin Cyr" w:cs="SchoolBookSanPin Cyr"/>
                <w:color w:val="auto"/>
                <w:sz w:val="24"/>
                <w:szCs w:val="24"/>
              </w:rPr>
              <w:t xml:space="preserve">социальную информацию, содержащуюся в Конституции Российской Федерации, о России как правовом государстве, о принципах демократии: формулировать выводы о народовластии в России, подкрепляя их аргументами. </w:t>
            </w:r>
          </w:p>
          <w:p w14:paraId="6DD339A1"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Способствовать осознанию российской гражданской идентичности.</w:t>
            </w:r>
          </w:p>
        </w:tc>
      </w:tr>
      <w:tr w:rsidR="0014003F" w:rsidRPr="0032230C" w14:paraId="4AB6D335"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99F03AC"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5CAB8F"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2E7122" w14:textId="77777777" w:rsidR="0014003F" w:rsidRPr="0032230C" w:rsidRDefault="0014003F" w:rsidP="0014003F">
            <w:pPr>
              <w:pStyle w:val="a9"/>
              <w:rPr>
                <w:sz w:val="24"/>
                <w:szCs w:val="24"/>
              </w:rPr>
            </w:pPr>
            <w:r w:rsidRPr="0032230C">
              <w:rPr>
                <w:rStyle w:val="ac"/>
                <w:rFonts w:ascii="SchoolBookSanPin Cyr" w:hAnsi="SchoolBookSanPin Cyr" w:cs="SchoolBookSanPin Cyr"/>
                <w:iCs/>
                <w:sz w:val="24"/>
                <w:szCs w:val="24"/>
              </w:rPr>
              <w:t xml:space="preserve">Выявлять и характеризовать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Style w:val="a8"/>
                <w:rFonts w:ascii="SchoolBookSanPin Cyr" w:hAnsi="SchoolBookSanPin Cyr" w:cs="SchoolBookSanPin Cyr"/>
                <w:bCs/>
                <w:sz w:val="24"/>
                <w:szCs w:val="24"/>
              </w:rPr>
              <w:t xml:space="preserve"> </w:t>
            </w:r>
            <w:r w:rsidRPr="0032230C">
              <w:rPr>
                <w:rStyle w:val="ac"/>
                <w:rFonts w:ascii="SchoolBookSanPin Cyr" w:hAnsi="SchoolBookSanPin Cyr" w:cs="SchoolBookSanPin Cyr"/>
                <w:iCs/>
                <w:sz w:val="24"/>
                <w:szCs w:val="24"/>
              </w:rPr>
              <w:t>существенные признаки объектов (явлений), выявлять причинно-следственные связи при изучении явлений и процессов.</w:t>
            </w:r>
          </w:p>
        </w:tc>
      </w:tr>
      <w:tr w:rsidR="0014003F" w:rsidRPr="0032230C" w14:paraId="35F84595"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D17863"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Участие граждан в политике.</w:t>
            </w:r>
          </w:p>
          <w:p w14:paraId="1904608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3 часа</w:t>
            </w:r>
          </w:p>
          <w:p w14:paraId="57F810D4" w14:textId="77777777" w:rsidR="0014003F" w:rsidRPr="0032230C" w:rsidRDefault="0014003F" w:rsidP="0014003F">
            <w:pPr>
              <w:pStyle w:val="a9"/>
              <w:rPr>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AA838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Формы политического участия. Выборы, референдум.</w:t>
            </w:r>
          </w:p>
          <w:p w14:paraId="4284F589"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Политические партии, их роль в демократическом обществе. Общественно-политические организации.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CC6FA6"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Осваивать и применять знания о конституционном статусе гражданина, формах участия граждан в политике, выборах и референдуме, о политических партиях: отбирать с заданных позиций приведённые в учебном тексте описания.</w:t>
            </w:r>
          </w:p>
          <w:p w14:paraId="1AE3F5D8"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Приводить с помощью педагога примеры политических партий и иных общественных объединений граждан, законного участия граждан в политике: отбирать социальные факты из различных источников (СМИ, учебные тексты) и определять организации и виды </w:t>
            </w:r>
            <w:r w:rsidRPr="0032230C">
              <w:rPr>
                <w:rFonts w:ascii="SchoolBookSanPin Cyr" w:hAnsi="SchoolBookSanPin Cyr" w:cs="SchoolBookSanPin Cyr"/>
                <w:color w:val="auto"/>
                <w:sz w:val="24"/>
                <w:szCs w:val="24"/>
              </w:rPr>
              <w:lastRenderedPageBreak/>
              <w:t>деятельности, которые обеспечивают законное участие гражданина в политической жизни государства.</w:t>
            </w:r>
          </w:p>
          <w:p w14:paraId="365B1E56" w14:textId="77777777" w:rsidR="0014003F" w:rsidRPr="0032230C" w:rsidRDefault="0014003F" w:rsidP="0014003F">
            <w:pPr>
              <w:pStyle w:val="a9"/>
              <w:rPr>
                <w:color w:val="auto"/>
                <w:spacing w:val="2"/>
                <w:sz w:val="24"/>
                <w:szCs w:val="24"/>
              </w:rPr>
            </w:pPr>
            <w:r w:rsidRPr="0032230C">
              <w:rPr>
                <w:rFonts w:ascii="SchoolBookSanPin Cyr" w:hAnsi="SchoolBookSanPin Cyr" w:cs="SchoolBookSanPin Cyr"/>
                <w:color w:val="auto"/>
                <w:spacing w:val="2"/>
                <w:sz w:val="24"/>
                <w:szCs w:val="24"/>
              </w:rPr>
              <w:t xml:space="preserve">Классифицировать по алгоритму типы политических партий, типы общественно-политических организаций: составлять таблицу, устанавливать основания для классификации. </w:t>
            </w:r>
          </w:p>
          <w:p w14:paraId="60A7A2EE"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Сравнивать после предварительного анализа формы политического участия (политическую партию и общественно-политическое движение; выборы и референдум): выявлять общее и особенное.</w:t>
            </w:r>
          </w:p>
          <w:p w14:paraId="1A226E90" w14:textId="77777777" w:rsidR="0014003F" w:rsidRPr="0032230C" w:rsidRDefault="0014003F" w:rsidP="0014003F">
            <w:pPr>
              <w:pStyle w:val="a9"/>
              <w:jc w:val="distribute"/>
              <w:rPr>
                <w:color w:val="auto"/>
                <w:sz w:val="24"/>
                <w:szCs w:val="24"/>
              </w:rPr>
            </w:pPr>
            <w:r w:rsidRPr="0032230C">
              <w:rPr>
                <w:rFonts w:ascii="SchoolBookSanPin Cyr" w:hAnsi="SchoolBookSanPin Cyr" w:cs="SchoolBookSanPin Cyr"/>
                <w:color w:val="auto"/>
                <w:spacing w:val="-2"/>
                <w:sz w:val="24"/>
                <w:szCs w:val="24"/>
              </w:rPr>
              <w:t xml:space="preserve">Использовать полученные знания для объяснения значения политической деятельности в обществе; для осмысления личного </w:t>
            </w:r>
          </w:p>
        </w:tc>
      </w:tr>
      <w:tr w:rsidR="0014003F" w:rsidRPr="0032230C" w14:paraId="777D81C0"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92329C"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3AC371A"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CAD5A3" w14:textId="77777777" w:rsidR="0014003F" w:rsidRPr="0032230C" w:rsidRDefault="0014003F" w:rsidP="0014003F">
            <w:pPr>
              <w:pStyle w:val="a9"/>
              <w:rPr>
                <w:rStyle w:val="ac"/>
                <w:rFonts w:ascii="SchoolBookSanPin Cyr" w:hAnsi="SchoolBookSanPin Cyr" w:cs="SchoolBookSanPin Cyr"/>
                <w:iCs/>
                <w:color w:val="auto"/>
                <w:spacing w:val="-2"/>
                <w:sz w:val="24"/>
                <w:szCs w:val="24"/>
              </w:rPr>
            </w:pPr>
            <w:r w:rsidRPr="0032230C">
              <w:rPr>
                <w:rFonts w:ascii="SchoolBookSanPin Cyr" w:hAnsi="SchoolBookSanPin Cyr" w:cs="SchoolBookSanPin Cyr"/>
                <w:color w:val="auto"/>
                <w:spacing w:val="-2"/>
                <w:sz w:val="24"/>
                <w:szCs w:val="24"/>
              </w:rPr>
              <w:t xml:space="preserve">социального опыта и при исполнении социальной роли избирателя, члена политической партии, участника общественно-политического движения: формулировать суждения на основе конкретных жизненных ситуаций. </w:t>
            </w:r>
          </w:p>
          <w:p w14:paraId="507284FD"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Определять и аргументировать</w:t>
            </w:r>
            <w:r w:rsidRPr="0032230C">
              <w:rPr>
                <w:rFonts w:ascii="SchoolBookSanPin Cyr" w:hAnsi="SchoolBookSanPin Cyr" w:cs="SchoolBookSanPin Cyr"/>
                <w:b/>
                <w:bCs/>
                <w:color w:val="auto"/>
                <w:sz w:val="24"/>
                <w:szCs w:val="24"/>
              </w:rPr>
              <w:t xml:space="preserve"> </w:t>
            </w:r>
            <w:r w:rsidRPr="0032230C">
              <w:rPr>
                <w:rStyle w:val="a8"/>
                <w:rFonts w:ascii="SchoolBookSanPin Cyr" w:hAnsi="SchoolBookSanPin Cyr" w:cs="SchoolBookSanPin Cyr"/>
                <w:b w:val="0"/>
                <w:bCs/>
                <w:color w:val="auto"/>
                <w:sz w:val="24"/>
                <w:szCs w:val="24"/>
              </w:rPr>
              <w:t>после предварительного анализа</w:t>
            </w:r>
            <w:r w:rsidRPr="0032230C">
              <w:rPr>
                <w:rFonts w:ascii="SchoolBookSanPin Cyr" w:hAnsi="SchoolBookSanPin Cyr" w:cs="SchoolBookSanPin Cyr"/>
                <w:color w:val="auto"/>
                <w:sz w:val="24"/>
                <w:szCs w:val="24"/>
              </w:rPr>
              <w:t xml:space="preserve"> с точки зрения социальных ценностей и правовых норм своё отношение к антиобщественному политическому поведению: выражать своё отношение к поступкам людей в конкретных ситуациях, проявлять неприемлемость всех форм антиобщественного поведения в политике. </w:t>
            </w:r>
          </w:p>
          <w:p w14:paraId="5464AF48"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Решать</w:t>
            </w:r>
            <w:r w:rsidRPr="0032230C">
              <w:rPr>
                <w:rFonts w:ascii="SchoolBookSanPin Cyr" w:hAnsi="SchoolBookSanPin Cyr" w:cs="SchoolBookSanPin Cyr"/>
                <w:bCs/>
                <w:color w:val="auto"/>
                <w:sz w:val="24"/>
                <w:szCs w:val="24"/>
              </w:rPr>
              <w:t xml:space="preserve"> </w:t>
            </w:r>
            <w:r w:rsidRPr="0032230C">
              <w:rPr>
                <w:rStyle w:val="a8"/>
                <w:rFonts w:ascii="SchoolBookSanPin Cyr" w:hAnsi="SchoolBookSanPin Cyr" w:cs="SchoolBookSanPin Cyr"/>
                <w:b w:val="0"/>
                <w:bCs/>
                <w:color w:val="auto"/>
                <w:sz w:val="24"/>
                <w:szCs w:val="24"/>
              </w:rPr>
              <w:t>опираясь на алгоритм учебных действий</w:t>
            </w:r>
            <w:r w:rsidRPr="0032230C">
              <w:rPr>
                <w:rFonts w:ascii="SchoolBookSanPin Cyr" w:hAnsi="SchoolBookSanPin Cyr" w:cs="SchoolBookSanPin Cyr"/>
                <w:color w:val="auto"/>
                <w:sz w:val="24"/>
                <w:szCs w:val="24"/>
              </w:rPr>
              <w:t xml:space="preserve"> в рамках изученного материала познавательные и практические задачи, отражающие выполнение социальных ролей избирателя, члена политической партии, участника общественно-политического движения: анализировать позиции участников, определять конструктивные модели поведения. </w:t>
            </w:r>
          </w:p>
          <w:p w14:paraId="35A54109"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политических партий, формах участия граждан в политике. </w:t>
            </w:r>
          </w:p>
          <w:p w14:paraId="1FBCD4FB"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lastRenderedPageBreak/>
              <w:t>Искать и извлекать под руководством педагога информацию о целях и функциях политических партий: проводить поиск и отбор</w:t>
            </w:r>
            <w:r w:rsidRPr="0032230C">
              <w:rPr>
                <w:rFonts w:ascii="SchoolBookSanPin Cyr" w:hAnsi="SchoolBookSanPin Cyr" w:cs="SchoolBookSanPin Cyr"/>
                <w:sz w:val="24"/>
                <w:szCs w:val="24"/>
              </w:rPr>
              <w:t xml:space="preserve"> </w:t>
            </w:r>
            <w:r w:rsidRPr="0032230C">
              <w:rPr>
                <w:rFonts w:ascii="SchoolBookSanPin Cyr" w:hAnsi="SchoolBookSanPin Cyr" w:cs="SchoolBookSanPin Cyr"/>
                <w:color w:val="auto"/>
                <w:sz w:val="24"/>
                <w:szCs w:val="24"/>
              </w:rPr>
              <w:t>информации из различных адаптированных источников, предложенных учителем.</w:t>
            </w:r>
          </w:p>
          <w:p w14:paraId="2A436B70"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 xml:space="preserve">Оценивать после предварительного анализа политическую деятельность различных субъектов политики с точки зрения </w:t>
            </w:r>
          </w:p>
        </w:tc>
      </w:tr>
      <w:tr w:rsidR="0014003F" w:rsidRPr="0032230C" w14:paraId="27547643"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E78954"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8C289D"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FF0BB7" w14:textId="77777777" w:rsidR="0014003F" w:rsidRPr="0032230C" w:rsidRDefault="0014003F" w:rsidP="0014003F">
            <w:pPr>
              <w:pStyle w:val="a9"/>
              <w:rPr>
                <w:rStyle w:val="ac"/>
                <w:iCs/>
                <w:color w:val="auto"/>
                <w:sz w:val="24"/>
                <w:szCs w:val="24"/>
              </w:rPr>
            </w:pPr>
            <w:r w:rsidRPr="0032230C">
              <w:rPr>
                <w:rFonts w:ascii="SchoolBookSanPin Cyr" w:hAnsi="SchoolBookSanPin Cyr" w:cs="SchoolBookSanPin Cyr"/>
                <w:color w:val="auto"/>
                <w:sz w:val="24"/>
                <w:szCs w:val="24"/>
              </w:rPr>
              <w:t>её соответствия гуманистическим и демократическим ценностям: выражать свою точку зрения, отвечать на вопросы, участвовать в дискуссии.</w:t>
            </w:r>
          </w:p>
          <w:p w14:paraId="4B714EE9" w14:textId="77777777" w:rsidR="0014003F" w:rsidRPr="0032230C" w:rsidRDefault="0014003F" w:rsidP="0014003F">
            <w:pPr>
              <w:pStyle w:val="a9"/>
              <w:rPr>
                <w:rStyle w:val="ac"/>
                <w:iCs/>
                <w:color w:val="auto"/>
                <w:spacing w:val="-2"/>
                <w:sz w:val="24"/>
                <w:szCs w:val="24"/>
              </w:rPr>
            </w:pPr>
            <w:r w:rsidRPr="0032230C">
              <w:rPr>
                <w:rStyle w:val="ac"/>
                <w:rFonts w:ascii="SchoolBookSanPin Cyr" w:hAnsi="SchoolBookSanPin Cyr" w:cs="SchoolBookSanPin Cyr"/>
                <w:iCs/>
                <w:color w:val="auto"/>
                <w:sz w:val="24"/>
                <w:szCs w:val="24"/>
              </w:rPr>
              <w:t xml:space="preserve">Формировать внутреннюю позицию личности как особого ценностного отношения к себе, окружающим людям и жизни в целом. </w:t>
            </w:r>
          </w:p>
          <w:p w14:paraId="54ED1BE8"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Выбирать, анализировать, систематизировать и интерпретировать</w:t>
            </w:r>
            <w:r w:rsidRPr="0032230C">
              <w:rPr>
                <w:rFonts w:ascii="SchoolBookSanPin Cyr" w:hAnsi="SchoolBookSanPin Cyr" w:cs="SchoolBookSanPin Cyr"/>
                <w:bCs/>
                <w:color w:val="auto"/>
                <w:sz w:val="24"/>
                <w:szCs w:val="24"/>
              </w:rPr>
              <w:t xml:space="preserve"> </w:t>
            </w:r>
            <w:r w:rsidRPr="0032230C">
              <w:rPr>
                <w:rFonts w:ascii="SchoolBookSanPin Cyr" w:hAnsi="SchoolBookSanPin Cyr" w:cs="SchoolBookSanPin Cyr"/>
                <w:color w:val="auto"/>
                <w:sz w:val="24"/>
                <w:szCs w:val="24"/>
              </w:rPr>
              <w:t xml:space="preserve">после предварительного анализа </w:t>
            </w:r>
            <w:r w:rsidRPr="0032230C">
              <w:rPr>
                <w:rStyle w:val="ac"/>
                <w:rFonts w:ascii="SchoolBookSanPin Cyr" w:hAnsi="SchoolBookSanPin Cyr" w:cs="SchoolBookSanPin Cyr"/>
                <w:iCs/>
                <w:color w:val="auto"/>
                <w:sz w:val="24"/>
                <w:szCs w:val="24"/>
              </w:rPr>
              <w:t>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r w:rsidRPr="0032230C">
              <w:rPr>
                <w:rStyle w:val="ac"/>
                <w:rFonts w:ascii="SchoolBookSanPin Cyr" w:hAnsi="SchoolBookSanPin Cyr" w:cs="SchoolBookSanPin Cyr"/>
                <w:iCs/>
                <w:sz w:val="24"/>
                <w:szCs w:val="24"/>
              </w:rPr>
              <w:t xml:space="preserve"> </w:t>
            </w:r>
          </w:p>
        </w:tc>
      </w:tr>
      <w:tr w:rsidR="0014003F" w:rsidRPr="0032230C" w14:paraId="1E5D93E1" w14:textId="77777777" w:rsidTr="0032230C">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bottom"/>
          </w:tcPr>
          <w:p w14:paraId="6E49C027" w14:textId="77777777" w:rsidR="0014003F" w:rsidRPr="0032230C" w:rsidRDefault="0014003F" w:rsidP="0014003F">
            <w:pPr>
              <w:pStyle w:val="a9"/>
              <w:jc w:val="center"/>
              <w:rPr>
                <w:sz w:val="24"/>
                <w:szCs w:val="24"/>
              </w:rPr>
            </w:pPr>
            <w:r w:rsidRPr="0032230C">
              <w:rPr>
                <w:rStyle w:val="a8"/>
                <w:rFonts w:ascii="SchoolBookSanPin Cyr" w:hAnsi="SchoolBookSanPin Cyr" w:cs="SchoolBookSanPin Cyr"/>
                <w:bCs/>
                <w:sz w:val="24"/>
                <w:szCs w:val="24"/>
              </w:rPr>
              <w:t>Гражданин и государство 8 часов (9 часов)</w:t>
            </w:r>
          </w:p>
        </w:tc>
      </w:tr>
      <w:tr w:rsidR="0014003F" w:rsidRPr="0032230C" w14:paraId="69EEBD0D"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FECE06"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Основы конституционного строя Российской Федерации.</w:t>
            </w:r>
          </w:p>
          <w:p w14:paraId="783260E4"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BC0B2E" w14:textId="77777777" w:rsidR="0014003F" w:rsidRPr="0032230C" w:rsidRDefault="0014003F" w:rsidP="0014003F">
            <w:pPr>
              <w:pStyle w:val="a9"/>
              <w:rPr>
                <w:sz w:val="24"/>
                <w:szCs w:val="24"/>
              </w:rPr>
            </w:pPr>
            <w:r w:rsidRPr="0032230C">
              <w:rPr>
                <w:rFonts w:ascii="SchoolBookSanPin Cyr" w:hAnsi="SchoolBookSanPin Cyr" w:cs="SchoolBookSanPin Cyr"/>
                <w:spacing w:val="-3"/>
                <w:sz w:val="24"/>
                <w:szCs w:val="24"/>
              </w:rPr>
              <w:t>Россия — демократическое федеративное правовое государство с республиканской формой правления. Россия — социальное государство.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05C365"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Осваивать и применять знания об основах конституционного строя Российской Федерации; основных направлениях внутренней политики Российской Федерации, приоритетах социальной политики: находить информацию в учебном тексте, дополнять учебный текст известными фактами.</w:t>
            </w:r>
          </w:p>
          <w:p w14:paraId="7425D1CE" w14:textId="77777777" w:rsidR="0014003F" w:rsidRPr="0032230C" w:rsidRDefault="0014003F" w:rsidP="0014003F">
            <w:pPr>
              <w:pStyle w:val="a9"/>
              <w:rPr>
                <w:sz w:val="24"/>
                <w:szCs w:val="24"/>
              </w:rPr>
            </w:pPr>
            <w:r w:rsidRPr="0032230C">
              <w:rPr>
                <w:rFonts w:ascii="SchoolBookSanPin Cyr" w:hAnsi="SchoolBookSanPin Cyr" w:cs="SchoolBookSanPin Cyr"/>
                <w:color w:val="auto"/>
                <w:sz w:val="24"/>
                <w:szCs w:val="24"/>
              </w:rPr>
              <w:t>Характеризовать по плану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приводить описания на основе Конституции Российской Федерации.</w:t>
            </w:r>
          </w:p>
        </w:tc>
      </w:tr>
      <w:tr w:rsidR="0014003F" w:rsidRPr="0032230C" w14:paraId="3D03C65E"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D78740"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C4877"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i/>
                <w:sz w:val="24"/>
                <w:szCs w:val="24"/>
              </w:rPr>
              <w:t>Основные направления и приоритеты социальной политики Российского государства</w:t>
            </w:r>
            <w:r w:rsidRPr="0032230C">
              <w:rPr>
                <w:rFonts w:ascii="SchoolBookSanPin Cyr" w:hAnsi="SchoolBookSanPin Cyr" w:cs="SchoolBookSanPin Cyr"/>
                <w:sz w:val="24"/>
                <w:szCs w:val="24"/>
              </w:rPr>
              <w:t>. Россия — светское государство.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24C921" w14:textId="77777777" w:rsidR="0014003F" w:rsidRPr="0032230C" w:rsidRDefault="0014003F" w:rsidP="0014003F">
            <w:pPr>
              <w:pStyle w:val="a9"/>
              <w:rPr>
                <w:sz w:val="24"/>
                <w:szCs w:val="24"/>
              </w:rPr>
            </w:pPr>
            <w:r w:rsidRPr="0032230C">
              <w:rPr>
                <w:rFonts w:ascii="SchoolBookSanPin Cyr" w:hAnsi="SchoolBookSanPin Cyr" w:cs="SchoolBookSanPin Cyr"/>
                <w:sz w:val="24"/>
                <w:szCs w:val="24"/>
              </w:rPr>
              <w:t>Приводить примеры и моделировать ситуации в политической сфере жизни общества, связанные с осуществлением социальной политики в Российской Федерации, политики в сфере культуры и образования.</w:t>
            </w:r>
          </w:p>
          <w:p w14:paraId="7C44F743" w14:textId="77777777" w:rsidR="0014003F" w:rsidRPr="0032230C" w:rsidRDefault="0014003F" w:rsidP="0014003F">
            <w:pPr>
              <w:pStyle w:val="a9"/>
              <w:rPr>
                <w:sz w:val="24"/>
                <w:szCs w:val="24"/>
              </w:rPr>
            </w:pPr>
            <w:r w:rsidRPr="0032230C">
              <w:rPr>
                <w:rFonts w:ascii="SchoolBookSanPin Cyr" w:hAnsi="SchoolBookSanPin Cyr" w:cs="SchoolBookSanPin Cyr"/>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w:t>
            </w:r>
            <w:r w:rsidRPr="0032230C">
              <w:rPr>
                <w:rFonts w:ascii="SchoolBookSanPin Cyr" w:hAnsi="SchoolBookSanPin Cyr" w:cs="SchoolBookSanPin Cyr"/>
                <w:sz w:val="24"/>
                <w:szCs w:val="24"/>
              </w:rPr>
              <w:lastRenderedPageBreak/>
              <w:t>приводить факты и аргументы на основе материалов СМИ.</w:t>
            </w:r>
          </w:p>
          <w:p w14:paraId="7CCEC457"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С опорой на полученные знания, факты общественной жизни и личный социальный опыт определять и аргументировать с точки зрения ценностей демократии и патриотизма своё отношение к внутренней и внешней политике Российской Федерации, международному терроризму, политике «сдерживания» в отношении России: участвовать в обсуждении проблемы, готовить устное сообщение, презентацию, отвечать на вопросы.</w:t>
            </w:r>
          </w:p>
          <w:p w14:paraId="234F3950"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Решать</w:t>
            </w:r>
            <w:r w:rsidRPr="0032230C">
              <w:rPr>
                <w:rStyle w:val="a8"/>
                <w:rFonts w:ascii="SchoolBookSanPin Cyr" w:hAnsi="SchoolBookSanPin Cyr" w:cs="SchoolBookSanPin Cyr"/>
                <w:b w:val="0"/>
                <w:bCs/>
                <w:color w:val="auto"/>
                <w:sz w:val="24"/>
                <w:szCs w:val="24"/>
              </w:rPr>
              <w:t>, опираясь на алгоритм учебных действий,</w:t>
            </w:r>
            <w:r w:rsidRPr="0032230C">
              <w:rPr>
                <w:rStyle w:val="a8"/>
                <w:rFonts w:ascii="SchoolBookSanPin Cyr" w:hAnsi="SchoolBookSanPin Cyr" w:cs="SchoolBookSanPin Cyr"/>
                <w:bCs/>
                <w:color w:val="auto"/>
                <w:sz w:val="24"/>
                <w:szCs w:val="24"/>
              </w:rPr>
              <w:t xml:space="preserve"> </w:t>
            </w:r>
            <w:r w:rsidRPr="0032230C">
              <w:rPr>
                <w:rFonts w:ascii="SchoolBookSanPin Cyr" w:hAnsi="SchoolBookSanPin Cyr" w:cs="SchoolBookSanPin Cy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 анализировать позиции участников, принимать решения относительно целесообразных действий.</w:t>
            </w:r>
          </w:p>
          <w:p w14:paraId="315687B5"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Искать и извлекать</w:t>
            </w:r>
            <w:r w:rsidRPr="0032230C">
              <w:rPr>
                <w:rFonts w:asciiTheme="minorHAnsi" w:hAnsiTheme="minorHAnsi"/>
                <w:color w:val="auto"/>
                <w:sz w:val="24"/>
                <w:szCs w:val="24"/>
              </w:rPr>
              <w:t xml:space="preserve"> </w:t>
            </w:r>
            <w:r w:rsidRPr="0032230C">
              <w:rPr>
                <w:rFonts w:ascii="Calibri" w:hAnsi="Calibri"/>
                <w:color w:val="auto"/>
                <w:sz w:val="24"/>
                <w:szCs w:val="24"/>
              </w:rPr>
              <w:t xml:space="preserve">с помощью педагога </w:t>
            </w:r>
            <w:r w:rsidRPr="0032230C">
              <w:rPr>
                <w:rFonts w:ascii="SchoolBookSanPin Cyr" w:hAnsi="SchoolBookSanPin Cyr" w:cs="SchoolBookSanPin Cyr"/>
                <w:color w:val="auto"/>
                <w:sz w:val="24"/>
                <w:szCs w:val="24"/>
              </w:rPr>
              <w:t xml:space="preserve">информацию об основных направлениях внутренней и внешней политики Российской Федерации, высших органов государственной власти: выявлять соответствующие факты из публикаций СМИ с соблюдением правил информационной безопасности при работе в Интернете. </w:t>
            </w:r>
          </w:p>
          <w:p w14:paraId="5FA0F5D5"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Анализировать и обобщать под руководством педагога информацию Конституции Российской Федерации, фрагментов других нормативных</w:t>
            </w:r>
          </w:p>
        </w:tc>
      </w:tr>
      <w:tr w:rsidR="0014003F" w:rsidRPr="0032230C" w14:paraId="31434DFF"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DDE3C2"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775A9F"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C7B1B" w14:textId="77777777" w:rsidR="0014003F" w:rsidRPr="0032230C" w:rsidRDefault="0014003F" w:rsidP="0014003F">
            <w:pPr>
              <w:pStyle w:val="a9"/>
              <w:rPr>
                <w:rFonts w:asciiTheme="minorHAnsi" w:hAnsiTheme="minorHAnsi"/>
                <w:sz w:val="24"/>
                <w:szCs w:val="24"/>
              </w:rPr>
            </w:pPr>
            <w:r w:rsidRPr="0032230C">
              <w:rPr>
                <w:rFonts w:ascii="SchoolBookSanPin Cyr" w:hAnsi="SchoolBookSanPin Cyr" w:cs="SchoolBookSanPin Cyr"/>
                <w:sz w:val="24"/>
                <w:szCs w:val="24"/>
              </w:rPr>
              <w:t xml:space="preserve">актов, а также учебную информацию, предложенную учителем, об основах конституционного строя Российской Федерации, соотносить её с собственными знаниями о политике, формулировать выводы, заполнять таблицу и составлять план. </w:t>
            </w:r>
          </w:p>
          <w:p w14:paraId="256B5928"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Style w:val="ac"/>
                <w:rFonts w:ascii="SchoolBookSanPin Cyr" w:hAnsi="SchoolBookSanPin Cyr" w:cs="SchoolBookSanPin Cyr"/>
                <w:iCs/>
                <w:sz w:val="24"/>
                <w:szCs w:val="24"/>
              </w:rPr>
              <w:t>Способствовать осознанию российской гражданской идентичности.</w:t>
            </w:r>
          </w:p>
          <w:p w14:paraId="22481CAA" w14:textId="77777777" w:rsidR="0014003F" w:rsidRPr="0032230C" w:rsidRDefault="0014003F" w:rsidP="0014003F">
            <w:pPr>
              <w:pStyle w:val="a9"/>
              <w:rPr>
                <w:rStyle w:val="ac"/>
                <w:iCs/>
                <w:color w:val="auto"/>
                <w:spacing w:val="-2"/>
                <w:sz w:val="24"/>
                <w:szCs w:val="24"/>
              </w:rPr>
            </w:pPr>
            <w:r w:rsidRPr="0032230C">
              <w:rPr>
                <w:rStyle w:val="ac"/>
                <w:rFonts w:ascii="SchoolBookSanPin Cyr" w:hAnsi="SchoolBookSanPin Cyr" w:cs="SchoolBookSanPin Cyr"/>
                <w:iCs/>
                <w:color w:val="auto"/>
                <w:sz w:val="24"/>
                <w:szCs w:val="24"/>
              </w:rPr>
              <w:t>Использовать освоенные межпредметные понятия в учебной и познавательной практике.</w:t>
            </w:r>
          </w:p>
          <w:p w14:paraId="43806F86"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pacing w:val="-2"/>
                <w:sz w:val="24"/>
                <w:szCs w:val="24"/>
              </w:rPr>
              <w:t>Выполнять под руководством педагога работу с информацией: выбирать, анализировать, систематизировать и интерпретировать информацию различных видов и форм представления.</w:t>
            </w:r>
          </w:p>
        </w:tc>
      </w:tr>
      <w:tr w:rsidR="0014003F" w:rsidRPr="0032230C" w14:paraId="462612DA"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13F76A"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Высшие </w:t>
            </w:r>
            <w:r w:rsidRPr="0032230C">
              <w:rPr>
                <w:rFonts w:ascii="SchoolBookSanPin Cyr" w:hAnsi="SchoolBookSanPin Cyr" w:cs="SchoolBookSanPin Cyr"/>
                <w:sz w:val="24"/>
                <w:szCs w:val="24"/>
              </w:rPr>
              <w:lastRenderedPageBreak/>
              <w:t>органы государственной власти в Российской Федерации.</w:t>
            </w:r>
          </w:p>
          <w:p w14:paraId="5F079E2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p w14:paraId="424B6017" w14:textId="77777777" w:rsidR="0014003F" w:rsidRPr="0032230C" w:rsidRDefault="0014003F" w:rsidP="0014003F">
            <w:pPr>
              <w:pStyle w:val="a9"/>
              <w:rPr>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B219FC"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 xml:space="preserve">Президент — глава </w:t>
            </w:r>
            <w:r w:rsidRPr="0032230C">
              <w:rPr>
                <w:rFonts w:ascii="SchoolBookSanPin Cyr" w:hAnsi="SchoolBookSanPin Cyr" w:cs="SchoolBookSanPin Cyr"/>
                <w:sz w:val="24"/>
                <w:szCs w:val="24"/>
              </w:rPr>
              <w:lastRenderedPageBreak/>
              <w:t>государства Российская Федерация.</w:t>
            </w:r>
          </w:p>
          <w:p w14:paraId="2B9BCB43"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Федеральное Собрание Российской Федерации: Государственная Дума и Совет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D1A6B4"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lastRenderedPageBreak/>
              <w:t xml:space="preserve">Осваивать и применять знания об организации </w:t>
            </w:r>
            <w:r w:rsidRPr="0032230C">
              <w:rPr>
                <w:rFonts w:ascii="SchoolBookSanPin Cyr" w:hAnsi="SchoolBookSanPin Cyr" w:cs="SchoolBookSanPin Cyr"/>
                <w:color w:val="auto"/>
                <w:sz w:val="24"/>
                <w:szCs w:val="24"/>
              </w:rPr>
              <w:lastRenderedPageBreak/>
              <w:t xml:space="preserve">государственной власти в Российской Федерации, основных направлениях внутренней политики Российской Федерации, включая основы политики Российской Федерации в сфере противодействия коррупции, в обеспечении безопасности личности, общества и государства, в том числе от терроризма и экстремизма: извлекать и использовать информацию из фрагментов Конституции Российской Федерации, нормативных актов и учебных текстов. </w:t>
            </w:r>
            <w:r w:rsidRPr="0032230C">
              <w:rPr>
                <w:color w:val="auto"/>
                <w:sz w:val="24"/>
                <w:szCs w:val="24"/>
              </w:rPr>
              <w:t xml:space="preserve"> </w:t>
            </w:r>
          </w:p>
          <w:p w14:paraId="0FF5074F"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Характеризовать с опорой на план статус</w:t>
            </w:r>
            <w:r w:rsidRPr="0032230C">
              <w:rPr>
                <w:rFonts w:ascii="SchoolBookSanPin Cyr" w:hAnsi="SchoolBookSanPin Cyr" w:cs="SchoolBookSanPin Cyr"/>
                <w:sz w:val="24"/>
                <w:szCs w:val="24"/>
              </w:rPr>
              <w:t xml:space="preserve">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переводить текстовую</w:t>
            </w:r>
          </w:p>
        </w:tc>
      </w:tr>
      <w:tr w:rsidR="0014003F" w:rsidRPr="0032230C" w14:paraId="00FD213A"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DAE1507"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699398" w14:textId="77777777" w:rsidR="0014003F" w:rsidRPr="0032230C" w:rsidRDefault="0014003F" w:rsidP="0014003F">
            <w:pPr>
              <w:pStyle w:val="a9"/>
              <w:rPr>
                <w:rFonts w:ascii="SchoolBookSanPin Cyr" w:hAnsi="SchoolBookSanPin Cyr" w:cs="SchoolBookSanPin Cyr"/>
                <w:spacing w:val="-2"/>
                <w:sz w:val="24"/>
                <w:szCs w:val="24"/>
              </w:rPr>
            </w:pPr>
            <w:r w:rsidRPr="0032230C">
              <w:rPr>
                <w:rFonts w:ascii="SchoolBookSanPin Cyr" w:hAnsi="SchoolBookSanPin Cyr" w:cs="SchoolBookSanPin Cyr"/>
                <w:spacing w:val="-2"/>
                <w:sz w:val="24"/>
                <w:szCs w:val="24"/>
              </w:rPr>
              <w:t>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F501732" w14:textId="77777777" w:rsidR="0014003F" w:rsidRPr="0032230C" w:rsidRDefault="0014003F" w:rsidP="0014003F">
            <w:pPr>
              <w:pStyle w:val="a9"/>
              <w:rPr>
                <w:rFonts w:ascii="SchoolBookSanPin Cyr" w:hAnsi="SchoolBookSanPin Cyr" w:cs="SchoolBookSanPin Cyr"/>
                <w:i/>
                <w:spacing w:val="-2"/>
                <w:sz w:val="24"/>
                <w:szCs w:val="24"/>
              </w:rPr>
            </w:pPr>
            <w:r w:rsidRPr="0032230C">
              <w:rPr>
                <w:rFonts w:ascii="SchoolBookSanPin Cyr" w:hAnsi="SchoolBookSanPin Cyr" w:cs="SchoolBookSanPin Cyr"/>
                <w:i/>
                <w:spacing w:val="-2"/>
                <w:sz w:val="24"/>
                <w:szCs w:val="24"/>
              </w:rPr>
              <w:t>Государственное управление. Противодействие коррупции в Российской Федерации.</w:t>
            </w:r>
          </w:p>
          <w:p w14:paraId="5E969EFF" w14:textId="77777777" w:rsidR="0014003F" w:rsidRPr="0032230C" w:rsidRDefault="0014003F" w:rsidP="0014003F">
            <w:pPr>
              <w:pStyle w:val="a9"/>
              <w:rPr>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35E8190"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информацию в схематическую: составлять таблицу на основе учебного текста или фрагментов Конституции Российской Федерации.</w:t>
            </w:r>
          </w:p>
          <w:p w14:paraId="6B9D64D9"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Приводить </w:t>
            </w:r>
            <w:r w:rsidRPr="0032230C">
              <w:rPr>
                <w:rStyle w:val="a8"/>
                <w:rFonts w:ascii="SchoolBookSanPin Cyr" w:hAnsi="SchoolBookSanPin Cyr" w:cs="SchoolBookSanPin Cyr"/>
                <w:b w:val="0"/>
                <w:bCs/>
                <w:color w:val="auto"/>
                <w:sz w:val="24"/>
                <w:szCs w:val="24"/>
              </w:rPr>
              <w:t>с помощью педагога</w:t>
            </w:r>
            <w:r w:rsidRPr="0032230C">
              <w:rPr>
                <w:rStyle w:val="a8"/>
                <w:rFonts w:ascii="SchoolBookSanPin Cyr" w:hAnsi="SchoolBookSanPin Cyr" w:cs="SchoolBookSanPin Cyr"/>
                <w:bCs/>
                <w:color w:val="auto"/>
                <w:sz w:val="24"/>
                <w:szCs w:val="24"/>
              </w:rPr>
              <w:t xml:space="preserve"> </w:t>
            </w:r>
            <w:r w:rsidRPr="0032230C">
              <w:rPr>
                <w:rFonts w:ascii="SchoolBookSanPin Cyr" w:hAnsi="SchoolBookSanPin Cyr" w:cs="SchoolBookSanPin Cyr"/>
                <w:color w:val="auto"/>
                <w:sz w:val="24"/>
                <w:szCs w:val="24"/>
              </w:rPr>
              <w:t xml:space="preserve">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привлекать информацию СМИ и учебные материалы по указанию учителя. </w:t>
            </w:r>
          </w:p>
          <w:p w14:paraId="1032DC7C"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Классифицировать с помощью педагога полномочия высших органов государственной власти Российской Федерации: переводить текстовую информацию в схему (таблицу). </w:t>
            </w:r>
          </w:p>
          <w:p w14:paraId="0A413A12"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Использовать полученные знания для объяснения необходимости противодействия коррупции: принимать участие в обсуждении проблемы, приводить аргументы, доказывающие необходимость этого противодействия. </w:t>
            </w:r>
            <w:r w:rsidRPr="0032230C">
              <w:rPr>
                <w:rStyle w:val="ac"/>
                <w:rFonts w:ascii="SchoolBookSanPin Cyr" w:hAnsi="SchoolBookSanPin Cyr" w:cs="SchoolBookSanPin Cyr"/>
                <w:iCs/>
                <w:color w:val="auto"/>
                <w:sz w:val="24"/>
                <w:szCs w:val="24"/>
              </w:rPr>
              <w:t>Функциональная грамотность</w:t>
            </w:r>
          </w:p>
          <w:p w14:paraId="035D80C9" w14:textId="77777777" w:rsidR="0014003F" w:rsidRPr="0032230C" w:rsidRDefault="0014003F" w:rsidP="0014003F">
            <w:pPr>
              <w:pStyle w:val="a9"/>
              <w:rPr>
                <w:rFonts w:ascii="SchoolBookSanPin Cyr" w:hAnsi="SchoolBookSanPin Cyr" w:cs="SchoolBookSanPin Cyr"/>
                <w:color w:val="auto"/>
                <w:spacing w:val="3"/>
                <w:sz w:val="24"/>
                <w:szCs w:val="24"/>
              </w:rPr>
            </w:pPr>
            <w:r w:rsidRPr="0032230C">
              <w:rPr>
                <w:rFonts w:ascii="SchoolBookSanPin Cyr" w:hAnsi="SchoolBookSanPin Cyr" w:cs="SchoolBookSanPin Cyr"/>
                <w:color w:val="auto"/>
                <w:spacing w:val="3"/>
                <w:sz w:val="24"/>
                <w:szCs w:val="24"/>
              </w:rPr>
              <w:t>Овладевать смысловым чтением текстов обществоведческой тематики: преобразовывать текстовую информацию о системе высших органов государственной власти Российской Федерации и системе судов Российской Федерации в форму схемы, схематическую информацию о системе высших органов государственной власти Российской Федерации в форму таблицы</w:t>
            </w:r>
          </w:p>
          <w:p w14:paraId="352253FF" w14:textId="77777777" w:rsidR="0014003F" w:rsidRPr="0032230C" w:rsidRDefault="0014003F" w:rsidP="0014003F">
            <w:pPr>
              <w:pStyle w:val="a9"/>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 xml:space="preserve">Использовать полученные знания о государстве </w:t>
            </w:r>
            <w:r w:rsidRPr="0032230C">
              <w:rPr>
                <w:rFonts w:ascii="SchoolBookSanPin Cyr" w:hAnsi="SchoolBookSanPin Cyr" w:cs="SchoolBookSanPin Cyr"/>
                <w:color w:val="auto"/>
                <w:sz w:val="24"/>
                <w:szCs w:val="24"/>
              </w:rPr>
              <w:lastRenderedPageBreak/>
              <w:t>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w:t>
            </w:r>
          </w:p>
        </w:tc>
      </w:tr>
      <w:tr w:rsidR="0014003F" w:rsidRPr="0032230C" w14:paraId="0C0837E5"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F05B68"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EF5423"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7BA043"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sz w:val="24"/>
                <w:szCs w:val="24"/>
              </w:rPr>
              <w:t xml:space="preserve">включая проектную деятельность) в соответствии с темой и ситуацией общения, особенностями аудитории и регламентом: выполнять проблемные задания, индивидуальные и групповые проекты. </w:t>
            </w:r>
            <w:r w:rsidRPr="0032230C">
              <w:rPr>
                <w:rStyle w:val="ac"/>
                <w:rFonts w:ascii="SchoolBookSanPin Cyr" w:hAnsi="SchoolBookSanPin Cyr" w:cs="SchoolBookSanPin Cyr"/>
                <w:iCs/>
                <w:sz w:val="24"/>
                <w:szCs w:val="24"/>
              </w:rPr>
              <w:t xml:space="preserve">Формировать внутреннюю позицию личности как особого ценностного отношения к себе, окружающим людям и жизни в целом </w:t>
            </w:r>
          </w:p>
          <w:p w14:paraId="3DC00EE5" w14:textId="77777777" w:rsidR="0014003F" w:rsidRPr="0032230C" w:rsidRDefault="0014003F" w:rsidP="0014003F">
            <w:pPr>
              <w:pStyle w:val="a9"/>
              <w:rPr>
                <w:sz w:val="24"/>
                <w:szCs w:val="24"/>
              </w:rPr>
            </w:pPr>
            <w:r w:rsidRPr="0032230C">
              <w:rPr>
                <w:rStyle w:val="ac"/>
                <w:rFonts w:ascii="SchoolBookSanPin Cyr" w:hAnsi="SchoolBookSanPin Cyr" w:cs="SchoolBookSanPin Cyr"/>
                <w:iCs/>
                <w:sz w:val="24"/>
                <w:szCs w:val="24"/>
              </w:rPr>
              <w:t>Базовые логические действия: выявлять и характеризовать существенные признаки объектов (явлений).</w:t>
            </w:r>
          </w:p>
        </w:tc>
      </w:tr>
      <w:tr w:rsidR="0014003F" w:rsidRPr="0032230C" w14:paraId="7FE2B26C"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54F15B"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Государственно-территориальное устройство Российской Федерации.</w:t>
            </w:r>
          </w:p>
          <w:p w14:paraId="7FBC0D7E"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5E8804" w14:textId="77777777" w:rsidR="0014003F" w:rsidRPr="0032230C" w:rsidRDefault="0014003F" w:rsidP="0014003F">
            <w:pPr>
              <w:pStyle w:val="a9"/>
              <w:rPr>
                <w:sz w:val="24"/>
                <w:szCs w:val="24"/>
              </w:rPr>
            </w:pPr>
            <w:r w:rsidRPr="0032230C">
              <w:rPr>
                <w:rFonts w:ascii="SchoolBookSanPin Cyr" w:hAnsi="SchoolBookSanPin Cyr" w:cs="SchoolBookSanPin Cyr"/>
                <w:spacing w:val="-1"/>
                <w:sz w:val="24"/>
                <w:szCs w:val="24"/>
              </w:rPr>
              <w:t>Субъекты Российской Фе</w:t>
            </w:r>
            <w:r w:rsidRPr="0032230C">
              <w:rPr>
                <w:rFonts w:ascii="SchoolBookSanPin Cyr" w:hAnsi="SchoolBookSanPin Cyr" w:cs="SchoolBookSanPin Cyr"/>
                <w:spacing w:val="-4"/>
                <w:sz w:val="24"/>
                <w:szCs w:val="24"/>
              </w:rPr>
              <w:t xml:space="preserve">дерации: республика, край, </w:t>
            </w:r>
            <w:r w:rsidRPr="0032230C">
              <w:rPr>
                <w:rFonts w:ascii="SchoolBookSanPin Cyr" w:hAnsi="SchoolBookSanPin Cyr" w:cs="SchoolBookSanPin Cyr"/>
                <w:spacing w:val="-1"/>
                <w:sz w:val="24"/>
                <w:szCs w:val="24"/>
              </w:rPr>
              <w:t>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94FB5E"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Осваивать и применять знания о государственно-территориальном устройстве Российской Федерации: извлекать и интерпретировать информацию из разных источников.</w:t>
            </w:r>
          </w:p>
          <w:p w14:paraId="4B7BE6A4"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Приводить примеры и моделировать ситуации в политической сфере жизни общества, связанные с осуществлением правомочий субъектов Федерации: находить соответствующие факты в предоставленных учителем текстах и контекстных задачах.</w:t>
            </w:r>
          </w:p>
          <w:p w14:paraId="6B4C02D5"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Сравнивать по схеме с опорой на Конституцию Российской Федерации полномочия центральных органов государственной власти и субъектов Российской Федерации: составлять сравнительную таблицу.</w:t>
            </w:r>
          </w:p>
          <w:p w14:paraId="5E15A834"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color w:val="auto"/>
                <w:spacing w:val="-1"/>
                <w:sz w:val="24"/>
                <w:szCs w:val="24"/>
              </w:rPr>
              <w:t>Устанавливать и объяснять</w:t>
            </w:r>
            <w:r w:rsidRPr="0032230C">
              <w:rPr>
                <w:rFonts w:ascii="SchoolBookSanPin Cyr" w:hAnsi="SchoolBookSanPin Cyr" w:cs="SchoolBookSanPin Cyr"/>
                <w:color w:val="auto"/>
                <w:sz w:val="24"/>
                <w:szCs w:val="24"/>
              </w:rPr>
              <w:t xml:space="preserve"> после предварительного анализа</w:t>
            </w:r>
            <w:r w:rsidRPr="0032230C">
              <w:rPr>
                <w:rFonts w:ascii="SchoolBookSanPin Cyr" w:hAnsi="SchoolBookSanPin Cyr" w:cs="SchoolBookSanPin Cyr"/>
                <w:color w:val="auto"/>
                <w:spacing w:val="-1"/>
                <w:sz w:val="24"/>
                <w:szCs w:val="24"/>
              </w:rPr>
              <w:t xml:space="preserve"> взаимосвязи федерального центра и субъектов Российской Федерации: выявлять вза</w:t>
            </w:r>
            <w:r w:rsidRPr="0032230C">
              <w:rPr>
                <w:rFonts w:ascii="SchoolBookSanPin Cyr" w:hAnsi="SchoolBookSanPin Cyr" w:cs="SchoolBookSanPin Cyr"/>
                <w:color w:val="auto"/>
                <w:sz w:val="24"/>
                <w:szCs w:val="24"/>
              </w:rPr>
              <w:t>имосвязи на основе фрагментов Конституции Российской.</w:t>
            </w:r>
          </w:p>
        </w:tc>
      </w:tr>
      <w:tr w:rsidR="0014003F" w:rsidRPr="0032230C" w14:paraId="0D04C20A"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E3C9C7"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C0AA89"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5B4268" w14:textId="77777777" w:rsidR="0014003F" w:rsidRPr="0032230C" w:rsidRDefault="0014003F" w:rsidP="0014003F">
            <w:pPr>
              <w:pStyle w:val="a9"/>
              <w:rPr>
                <w:sz w:val="24"/>
                <w:szCs w:val="24"/>
              </w:rPr>
            </w:pPr>
            <w:r w:rsidRPr="0032230C">
              <w:rPr>
                <w:rFonts w:ascii="SchoolBookSanPin Cyr" w:hAnsi="SchoolBookSanPin Cyr" w:cs="SchoolBookSanPin Cyr"/>
                <w:sz w:val="24"/>
                <w:szCs w:val="24"/>
              </w:rPr>
              <w:t xml:space="preserve">Федерации и учебных материалов, предложенных учителем. </w:t>
            </w:r>
          </w:p>
          <w:p w14:paraId="0D0F5432"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Овладевать смысловым чтением Конституции Российской Федерации: используя фрагменты Конституции Российской Федерации, показать в виде тезисов (плана) целостность Российской Федерации и разграничение полномочий между Центром и субъектами Федерации, сущность и функции местного самоуправления</w:t>
            </w:r>
          </w:p>
          <w:p w14:paraId="201DAF6C" w14:textId="77777777" w:rsidR="0014003F" w:rsidRPr="0032230C" w:rsidRDefault="0014003F" w:rsidP="0014003F">
            <w:pPr>
              <w:pStyle w:val="a9"/>
              <w:rPr>
                <w:rStyle w:val="ac"/>
                <w:iCs/>
                <w:sz w:val="24"/>
                <w:szCs w:val="24"/>
              </w:rPr>
            </w:pPr>
            <w:r w:rsidRPr="0032230C">
              <w:rPr>
                <w:rFonts w:ascii="SchoolBookSanPin Cyr" w:hAnsi="SchoolBookSanPin Cyr" w:cs="SchoolBookSanPin Cyr"/>
                <w:color w:val="auto"/>
                <w:sz w:val="24"/>
                <w:szCs w:val="24"/>
              </w:rPr>
              <w:lastRenderedPageBreak/>
              <w:t>Искать и извлекать</w:t>
            </w:r>
            <w:r w:rsidRPr="0032230C">
              <w:rPr>
                <w:rFonts w:ascii="SchoolBookSanPin Cyr" w:hAnsi="SchoolBookSanPin Cyr" w:cs="SchoolBookSanPin Cyr"/>
                <w:bCs/>
                <w:color w:val="auto"/>
                <w:sz w:val="24"/>
                <w:szCs w:val="24"/>
              </w:rPr>
              <w:t xml:space="preserve"> </w:t>
            </w:r>
            <w:r w:rsidRPr="0032230C">
              <w:rPr>
                <w:rStyle w:val="a8"/>
                <w:rFonts w:ascii="SchoolBookSanPin Cyr" w:hAnsi="SchoolBookSanPin Cyr" w:cs="SchoolBookSanPin Cyr"/>
                <w:b w:val="0"/>
                <w:bCs/>
                <w:color w:val="auto"/>
                <w:sz w:val="24"/>
                <w:szCs w:val="24"/>
              </w:rPr>
              <w:t>с помощью педагога</w:t>
            </w:r>
            <w:r w:rsidRPr="0032230C">
              <w:rPr>
                <w:rFonts w:ascii="SchoolBookSanPin Cyr" w:hAnsi="SchoolBookSanPin Cyr" w:cs="SchoolBookSanPin Cyr"/>
                <w:color w:val="auto"/>
                <w:sz w:val="24"/>
                <w:szCs w:val="24"/>
              </w:rPr>
              <w:t xml:space="preserve"> информацию о статусе субъекта Федерации, в котором проживают обучающиеся</w:t>
            </w:r>
            <w:r w:rsidRPr="0032230C">
              <w:rPr>
                <w:rFonts w:ascii="SchoolBookSanPin Cyr" w:hAnsi="SchoolBookSanPin Cyr" w:cs="SchoolBookSanPin Cyr"/>
                <w:sz w:val="24"/>
                <w:szCs w:val="24"/>
              </w:rPr>
              <w:t xml:space="preserve">: выявлять соответствующие факты из публикаций СМИ с соблюдением правил информационной безопасности при работе в Интернете. </w:t>
            </w:r>
          </w:p>
          <w:p w14:paraId="2DDF90FC" w14:textId="77777777" w:rsidR="0014003F" w:rsidRPr="0032230C" w:rsidRDefault="0014003F" w:rsidP="0014003F">
            <w:pPr>
              <w:pStyle w:val="a9"/>
              <w:rPr>
                <w:rFonts w:ascii="SchoolBookSanPin-Italic" w:hAnsi="SchoolBookSanPin-Italic" w:cs="SchoolBookSanPin-Italic"/>
                <w:i/>
                <w:iCs/>
                <w:sz w:val="24"/>
                <w:szCs w:val="24"/>
              </w:rPr>
            </w:pPr>
            <w:r w:rsidRPr="0032230C">
              <w:rPr>
                <w:rFonts w:ascii="SchoolBookSanPin Cyr" w:hAnsi="SchoolBookSanPin Cyr" w:cs="SchoolBookSanPin Cyr"/>
                <w:sz w:val="24"/>
                <w:szCs w:val="24"/>
              </w:rPr>
              <w:t xml:space="preserve">Систематизировать и </w:t>
            </w:r>
            <w:r w:rsidRPr="0032230C">
              <w:rPr>
                <w:rFonts w:ascii="SchoolBookSanPin Cyr" w:hAnsi="SchoolBookSanPin Cyr" w:cs="SchoolBookSanPin Cyr"/>
                <w:color w:val="auto"/>
                <w:sz w:val="24"/>
                <w:szCs w:val="24"/>
              </w:rPr>
              <w:t>конкретизировать с помощью педагога</w:t>
            </w:r>
            <w:r w:rsidRPr="0032230C">
              <w:rPr>
                <w:rFonts w:ascii="SchoolBookSanPin Cyr" w:hAnsi="SchoolBookSanPin Cyr" w:cs="SchoolBookSanPin Cyr"/>
                <w:sz w:val="24"/>
                <w:szCs w:val="24"/>
              </w:rPr>
              <w:t xml:space="preserve"> информацию о субъектах Российской Федерации и их правовом статусе, соотносить её с собственными знаниями о политике, формулировать выводы, подкрепляя их аргументами: называть виды субъектов Федерации и приводить их примеры, указывать особенности правового статуса на примере субъекта Федерации, в котором проживают обучающиеся. </w:t>
            </w:r>
          </w:p>
          <w:p w14:paraId="74C9E9B6" w14:textId="77777777" w:rsidR="0014003F" w:rsidRPr="0032230C" w:rsidRDefault="0014003F" w:rsidP="0014003F">
            <w:pPr>
              <w:pStyle w:val="a9"/>
              <w:rPr>
                <w:rStyle w:val="ac"/>
                <w:rFonts w:ascii="SchoolBookSanPin Cyr" w:hAnsi="SchoolBookSanPin Cyr" w:cs="SchoolBookSanPin Cyr"/>
                <w:iCs/>
                <w:spacing w:val="-2"/>
                <w:sz w:val="24"/>
                <w:szCs w:val="24"/>
              </w:rPr>
            </w:pPr>
            <w:r w:rsidRPr="0032230C">
              <w:rPr>
                <w:rStyle w:val="ac"/>
                <w:rFonts w:ascii="SchoolBookSanPin Cyr" w:hAnsi="SchoolBookSanPin Cyr" w:cs="SchoolBookSanPin Cyr"/>
                <w:iCs/>
                <w:spacing w:val="-2"/>
                <w:sz w:val="24"/>
                <w:szCs w:val="24"/>
              </w:rPr>
              <w:t xml:space="preserve">Способствовать осознанию российской гражданской </w:t>
            </w:r>
            <w:r w:rsidRPr="0032230C">
              <w:rPr>
                <w:rStyle w:val="ac"/>
                <w:rFonts w:ascii="SchoolBookSanPin Cyr" w:hAnsi="SchoolBookSanPin Cyr" w:cs="SchoolBookSanPin Cyr"/>
                <w:iCs/>
                <w:spacing w:val="-4"/>
                <w:sz w:val="24"/>
                <w:szCs w:val="24"/>
              </w:rPr>
              <w:t>иден­тичности, освоению традиционных российских социо</w:t>
            </w:r>
            <w:r w:rsidRPr="0032230C">
              <w:rPr>
                <w:rStyle w:val="ac"/>
                <w:rFonts w:ascii="SchoolBookSanPin Cyr" w:hAnsi="SchoolBookSanPin Cyr" w:cs="SchoolBookSanPin Cyr"/>
                <w:iCs/>
                <w:spacing w:val="-2"/>
                <w:sz w:val="24"/>
                <w:szCs w:val="24"/>
              </w:rPr>
              <w:t>культурных и духовно-нравственных ценностей.</w:t>
            </w:r>
            <w:r w:rsidRPr="0032230C">
              <w:rPr>
                <w:spacing w:val="-2"/>
                <w:sz w:val="24"/>
                <w:szCs w:val="24"/>
              </w:rPr>
              <w:t xml:space="preserve"> </w:t>
            </w:r>
          </w:p>
          <w:p w14:paraId="0117E6FA" w14:textId="77777777" w:rsidR="0014003F" w:rsidRPr="0032230C" w:rsidRDefault="0014003F" w:rsidP="0014003F">
            <w:pPr>
              <w:pStyle w:val="a9"/>
              <w:rPr>
                <w:sz w:val="24"/>
                <w:szCs w:val="24"/>
              </w:rPr>
            </w:pPr>
            <w:r w:rsidRPr="0032230C">
              <w:rPr>
                <w:rStyle w:val="ac"/>
                <w:rFonts w:ascii="SchoolBookSanPin Cyr" w:hAnsi="SchoolBookSanPin Cyr" w:cs="SchoolBookSanPin Cyr"/>
                <w:iCs/>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tc>
      </w:tr>
      <w:tr w:rsidR="0014003F" w:rsidRPr="0032230C" w14:paraId="4C9F7B10"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94BC79"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Конституция</w:t>
            </w:r>
          </w:p>
          <w:p w14:paraId="070F2DD6"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Российской Федерации о правовом статусе человека и гражданина.</w:t>
            </w:r>
          </w:p>
          <w:p w14:paraId="6C5E2B97"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BB34EE"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Конституционный статус гражданина Российской Федерации. Гражданство Российской Федерации</w:t>
            </w:r>
            <w:r w:rsidRPr="0032230C">
              <w:rPr>
                <w:rFonts w:ascii="SchoolBookSanPin Cyr" w:hAnsi="SchoolBookSanPin Cyr" w:cs="SchoolBookSanPin Cyr"/>
                <w:i/>
                <w:sz w:val="24"/>
                <w:szCs w:val="24"/>
              </w:rPr>
              <w:t>. Взаимосвязь конституционных прав, свобод и обязанностей гражданина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EA7470"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Осваивать и применять знания о конституционном статусе гражданина Российской Федерации, об основах политики в сфере обеспечения безопасности личности, общества и государства: называть элементы конституционного статуса человека и гражданина Российской Федерации</w:t>
            </w:r>
            <w:r w:rsidRPr="0032230C">
              <w:rPr>
                <w:rFonts w:ascii="SchoolBookSanPin-Italic" w:hAnsi="SchoolBookSanPin-Italic" w:cs="SchoolBookSanPin-Italic"/>
                <w:i/>
                <w:iCs/>
                <w:color w:val="auto"/>
                <w:sz w:val="24"/>
                <w:szCs w:val="24"/>
              </w:rPr>
              <w:t>.</w:t>
            </w:r>
          </w:p>
          <w:p w14:paraId="1081CEC6"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Классифицировать после предварительного анализа виды прав и свобод: составлять таблицу под руководством учителя.</w:t>
            </w:r>
            <w:r w:rsidRPr="0032230C">
              <w:rPr>
                <w:rFonts w:ascii="SchoolBookSanPin-Italic" w:hAnsi="SchoolBookSanPin-Italic" w:cs="SchoolBookSanPin-Italic"/>
                <w:i/>
                <w:iCs/>
                <w:color w:val="auto"/>
                <w:sz w:val="24"/>
                <w:szCs w:val="24"/>
              </w:rPr>
              <w:t xml:space="preserve"> </w:t>
            </w:r>
          </w:p>
          <w:p w14:paraId="5EE62C90"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Устанавливать и объяснять после предварительного анализа взаимосвязи между правами человека и гражданина и обязанностями граждан: участвовать в обсуждении проблемы, делать выводы и иллюстрировать их социальными фактами.</w:t>
            </w:r>
          </w:p>
          <w:p w14:paraId="3F4877B7" w14:textId="77777777" w:rsidR="0014003F" w:rsidRPr="0032230C" w:rsidRDefault="0014003F" w:rsidP="0014003F">
            <w:pPr>
              <w:pStyle w:val="a9"/>
              <w:rPr>
                <w:rFonts w:ascii="SchoolBookSanPin-Italic" w:hAnsi="SchoolBookSanPin-Italic" w:cs="SchoolBookSanPin-Italic"/>
                <w:i/>
                <w:iCs/>
                <w:sz w:val="24"/>
                <w:szCs w:val="24"/>
              </w:rPr>
            </w:pPr>
            <w:r w:rsidRPr="0032230C">
              <w:rPr>
                <w:rFonts w:ascii="SchoolBookSanPin Cyr" w:hAnsi="SchoolBookSanPin Cyr" w:cs="SchoolBookSanPin Cyr"/>
                <w:color w:val="auto"/>
                <w:sz w:val="24"/>
                <w:szCs w:val="24"/>
              </w:rPr>
              <w:t>Использовать полученные знания о конституционном статусе человека и гражданина Российской Федерации для осмысления социальной роли гражданина: формулировать суждения в устной или</w:t>
            </w:r>
            <w:r w:rsidRPr="0032230C">
              <w:rPr>
                <w:rFonts w:ascii="SchoolBookSanPin Cyr" w:hAnsi="SchoolBookSanPin Cyr" w:cs="SchoolBookSanPin Cyr"/>
                <w:sz w:val="24"/>
                <w:szCs w:val="24"/>
              </w:rPr>
              <w:t xml:space="preserve"> письменной форме.</w:t>
            </w:r>
            <w:r w:rsidRPr="0032230C">
              <w:rPr>
                <w:rFonts w:ascii="SchoolBookSanPin-Italic" w:hAnsi="SchoolBookSanPin-Italic" w:cs="SchoolBookSanPin-Italic"/>
                <w:i/>
                <w:iCs/>
                <w:sz w:val="24"/>
                <w:szCs w:val="24"/>
              </w:rPr>
              <w:t xml:space="preserve"> </w:t>
            </w:r>
          </w:p>
          <w:p w14:paraId="5A25746E" w14:textId="77777777" w:rsidR="0014003F" w:rsidRPr="0032230C" w:rsidRDefault="0014003F" w:rsidP="0014003F">
            <w:pPr>
              <w:pStyle w:val="a9"/>
              <w:rPr>
                <w:rFonts w:ascii="SchoolBookSanPin-Italic" w:hAnsi="SchoolBookSanPin-Italic" w:cs="SchoolBookSanPin-Italic"/>
                <w:i/>
                <w:iCs/>
                <w:sz w:val="24"/>
                <w:szCs w:val="24"/>
              </w:rPr>
            </w:pPr>
            <w:r w:rsidRPr="0032230C">
              <w:rPr>
                <w:rFonts w:ascii="SchoolBookSanPin Cyr" w:hAnsi="SchoolBookSanPin Cyr" w:cs="SchoolBookSanPin Cyr"/>
                <w:sz w:val="24"/>
                <w:szCs w:val="24"/>
              </w:rPr>
              <w:t xml:space="preserve">Овладевать смысловым чтением: используя фрагменты Конституции Российской Федерации о гражданстве Российской </w:t>
            </w:r>
            <w:r w:rsidRPr="0032230C">
              <w:rPr>
                <w:rFonts w:ascii="SchoolBookSanPin Cyr" w:hAnsi="SchoolBookSanPin Cyr" w:cs="SchoolBookSanPin Cyr"/>
                <w:sz w:val="24"/>
                <w:szCs w:val="24"/>
              </w:rPr>
              <w:lastRenderedPageBreak/>
              <w:t xml:space="preserve">Федерации и конституционном статусе человека и гражданина, составлять план (схему). </w:t>
            </w:r>
            <w:r w:rsidRPr="0032230C">
              <w:rPr>
                <w:rStyle w:val="ac"/>
                <w:rFonts w:ascii="SchoolBookSanPin Cyr" w:hAnsi="SchoolBookSanPin Cyr" w:cs="SchoolBookSanPin Cyr"/>
                <w:iCs/>
                <w:sz w:val="24"/>
                <w:szCs w:val="24"/>
              </w:rPr>
              <w:t>Основы функциональной грамотности: читательская грамотность</w:t>
            </w:r>
          </w:p>
          <w:p w14:paraId="69F08EB4"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Публично представлять результаты своей проектной деятельности по проблемам конституционного статуса человека и гражданина, гарантий и способов защиты его прав и свобод в соответствии с темой и ситуацией общения, </w:t>
            </w:r>
          </w:p>
        </w:tc>
      </w:tr>
      <w:tr w:rsidR="0014003F" w:rsidRPr="0032230C" w14:paraId="0342AE9F"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40EF54"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2A2D2D"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13F202" w14:textId="77777777" w:rsidR="0014003F" w:rsidRPr="0032230C" w:rsidRDefault="0014003F" w:rsidP="0014003F">
            <w:pPr>
              <w:pStyle w:val="a9"/>
              <w:rPr>
                <w:sz w:val="24"/>
                <w:szCs w:val="24"/>
              </w:rPr>
            </w:pPr>
            <w:r w:rsidRPr="0032230C">
              <w:rPr>
                <w:rFonts w:ascii="SchoolBookSanPin Cyr" w:hAnsi="SchoolBookSanPin Cyr" w:cs="SchoolBookSanPin Cyr"/>
                <w:sz w:val="24"/>
                <w:szCs w:val="24"/>
              </w:rPr>
              <w:t>особенностями аудитории и регламентом: выполнять проектные задания.</w:t>
            </w:r>
          </w:p>
          <w:p w14:paraId="48382EB0"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spacing w:val="-3"/>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Pr="0032230C">
              <w:rPr>
                <w:rFonts w:ascii="SchoolBookSanPin Cyr" w:hAnsi="SchoolBookSanPin Cyr" w:cs="SchoolBookSanPin Cyr"/>
                <w:sz w:val="24"/>
                <w:szCs w:val="24"/>
              </w:rPr>
              <w:t xml:space="preserve"> и демократических ценностей, идей мира и взаимопонимания между народами, людьми разных культур: выполнять учебные задания в парах и группах по указанию учителя, исследовательские проекты по проблемам конституционного статуса человека и гражданина, гарантий и способов защиты его прав и свобод.</w:t>
            </w:r>
            <w:r w:rsidRPr="0032230C">
              <w:rPr>
                <w:rFonts w:ascii="SchoolBookSanPin-Italic" w:hAnsi="SchoolBookSanPin-Italic" w:cs="SchoolBookSanPin-Italic"/>
                <w:i/>
                <w:iCs/>
                <w:sz w:val="24"/>
                <w:szCs w:val="24"/>
              </w:rPr>
              <w:t xml:space="preserve"> </w:t>
            </w:r>
            <w:r w:rsidRPr="0032230C">
              <w:rPr>
                <w:rStyle w:val="ac"/>
                <w:rFonts w:ascii="SchoolBookSanPin Cyr" w:hAnsi="SchoolBookSanPin Cyr" w:cs="SchoolBookSanPin Cyr"/>
                <w:iCs/>
                <w:sz w:val="24"/>
                <w:szCs w:val="24"/>
              </w:rPr>
              <w:t>Основы функциональной грамотности: глобальные компетенции</w:t>
            </w:r>
          </w:p>
          <w:p w14:paraId="2E63E86F"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Style w:val="ac"/>
                <w:rFonts w:ascii="SchoolBookSanPin Cyr" w:hAnsi="SchoolBookSanPin Cyr" w:cs="SchoolBookSanPin Cyr"/>
                <w:iCs/>
                <w:sz w:val="24"/>
                <w:szCs w:val="24"/>
              </w:rPr>
              <w:t>Способствовать осознанию российской гражданской идентичности.</w:t>
            </w:r>
          </w:p>
          <w:p w14:paraId="49D8C3A3"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Style w:val="ac"/>
                <w:rFonts w:ascii="SchoolBookSanPin Cyr" w:hAnsi="SchoolBookSanPin Cyr" w:cs="SchoolBookSanPin Cyr"/>
                <w:iCs/>
                <w:sz w:val="24"/>
                <w:szCs w:val="24"/>
              </w:rPr>
              <w:t xml:space="preserve">Формировать внутреннюю позицию личности как особого ценностного отношения к себе, окружающим людям и жизни в целом. Выявлять причинно-следственные связи при изучении явлений и процессов. </w:t>
            </w:r>
          </w:p>
          <w:p w14:paraId="1BD631D6" w14:textId="77777777" w:rsidR="0014003F" w:rsidRPr="0032230C" w:rsidRDefault="0014003F" w:rsidP="0014003F">
            <w:pPr>
              <w:pStyle w:val="a9"/>
              <w:rPr>
                <w:sz w:val="24"/>
                <w:szCs w:val="24"/>
              </w:rPr>
            </w:pPr>
            <w:r w:rsidRPr="0032230C">
              <w:rPr>
                <w:rStyle w:val="ac"/>
                <w:rFonts w:ascii="SchoolBookSanPin Cyr" w:hAnsi="SchoolBookSanPin Cyr" w:cs="SchoolBookSanPin Cyr"/>
                <w:iCs/>
                <w:sz w:val="24"/>
                <w:szCs w:val="24"/>
              </w:rPr>
              <w:t>Выбирать, анализировать, систематизировать и интерпретировать информацию различных видов и форм представления.</w:t>
            </w:r>
          </w:p>
        </w:tc>
      </w:tr>
      <w:tr w:rsidR="0014003F" w:rsidRPr="0032230C" w14:paraId="7D137767" w14:textId="77777777" w:rsidTr="0032230C">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1AF01" w14:textId="77777777" w:rsidR="0014003F" w:rsidRPr="0032230C" w:rsidRDefault="0014003F" w:rsidP="0014003F">
            <w:pPr>
              <w:pStyle w:val="a9"/>
              <w:jc w:val="center"/>
              <w:rPr>
                <w:sz w:val="24"/>
                <w:szCs w:val="24"/>
              </w:rPr>
            </w:pPr>
            <w:r w:rsidRPr="0032230C">
              <w:rPr>
                <w:rStyle w:val="a8"/>
                <w:rFonts w:ascii="SchoolBookSanPin Cyr" w:hAnsi="SchoolBookSanPin Cyr" w:cs="SchoolBookSanPin Cyr"/>
                <w:bCs/>
                <w:sz w:val="24"/>
                <w:szCs w:val="24"/>
              </w:rPr>
              <w:t>Человек в системе социальных отношений 11 часов</w:t>
            </w:r>
          </w:p>
        </w:tc>
      </w:tr>
      <w:tr w:rsidR="0014003F" w:rsidRPr="0032230C" w14:paraId="38786A3D"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8AA8B"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Социальные общности и группы.</w:t>
            </w:r>
          </w:p>
          <w:p w14:paraId="091387B7"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p w14:paraId="4D4A3CA4" w14:textId="77777777" w:rsidR="0014003F" w:rsidRPr="0032230C" w:rsidRDefault="0014003F" w:rsidP="0014003F">
            <w:pPr>
              <w:pStyle w:val="a9"/>
              <w:rPr>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052C2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Социальная структура общества. Многообразие социальных общностей и групп. Социальная мобильность.</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7BC66F" w14:textId="77777777" w:rsidR="0014003F" w:rsidRPr="0032230C" w:rsidRDefault="0014003F" w:rsidP="0014003F">
            <w:pPr>
              <w:pStyle w:val="a9"/>
              <w:rPr>
                <w:sz w:val="24"/>
                <w:szCs w:val="24"/>
              </w:rPr>
            </w:pPr>
            <w:r w:rsidRPr="0032230C">
              <w:rPr>
                <w:rFonts w:ascii="SchoolBookSanPin Cyr" w:hAnsi="SchoolBookSanPin Cyr" w:cs="SchoolBookSanPin Cyr"/>
                <w:sz w:val="24"/>
                <w:szCs w:val="24"/>
              </w:rPr>
              <w:t>Осваивать и применять знания о социальной структуре общества, социальных общностях и группах: выделять в социальной структуре общества социальные общности и группы, извлекать данные из разных источников, на их основе давать описания.</w:t>
            </w:r>
          </w:p>
        </w:tc>
      </w:tr>
      <w:tr w:rsidR="0014003F" w:rsidRPr="0032230C" w14:paraId="367CC419"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7E907ECC"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085D53BF"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7F626EC5" w14:textId="77777777" w:rsidR="0014003F" w:rsidRPr="0032230C" w:rsidRDefault="0014003F" w:rsidP="0014003F">
            <w:pPr>
              <w:pStyle w:val="a9"/>
              <w:rPr>
                <w:rStyle w:val="ac"/>
                <w:rFonts w:ascii="SchoolBookSanPin Cyr" w:hAnsi="SchoolBookSanPin Cyr" w:cs="SchoolBookSanPin Cyr"/>
                <w:iCs/>
                <w:color w:val="auto"/>
                <w:spacing w:val="3"/>
                <w:sz w:val="24"/>
                <w:szCs w:val="24"/>
              </w:rPr>
            </w:pPr>
            <w:r w:rsidRPr="0032230C">
              <w:rPr>
                <w:rFonts w:ascii="SchoolBookSanPin Cyr" w:hAnsi="SchoolBookSanPin Cyr" w:cs="SchoolBookSanPin Cyr"/>
                <w:color w:val="auto"/>
                <w:spacing w:val="3"/>
                <w:sz w:val="24"/>
                <w:szCs w:val="24"/>
              </w:rPr>
              <w:t xml:space="preserve">Классифицировать по плану социальные группы: определять их характеристики по </w:t>
            </w:r>
            <w:r w:rsidRPr="0032230C">
              <w:rPr>
                <w:rFonts w:ascii="SchoolBookSanPin Cyr" w:hAnsi="SchoolBookSanPin Cyr" w:cs="SchoolBookSanPin Cyr"/>
                <w:color w:val="auto"/>
                <w:spacing w:val="3"/>
                <w:sz w:val="24"/>
                <w:szCs w:val="24"/>
              </w:rPr>
              <w:lastRenderedPageBreak/>
              <w:t xml:space="preserve">заданным основаниям и формулировать основания классификации социальных групп. </w:t>
            </w:r>
          </w:p>
          <w:p w14:paraId="7E407818"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Характеризовать молодёжь как социальную группу: приводить описания на основе учебных текстов, публикаций СМИ и Интернета.</w:t>
            </w:r>
          </w:p>
          <w:p w14:paraId="0A4C2CBB"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Объяснять</w:t>
            </w:r>
            <w:r w:rsidRPr="0032230C">
              <w:rPr>
                <w:rStyle w:val="a8"/>
                <w:bCs/>
                <w:color w:val="auto"/>
                <w:sz w:val="24"/>
                <w:szCs w:val="24"/>
              </w:rPr>
              <w:t xml:space="preserve"> </w:t>
            </w:r>
            <w:r w:rsidRPr="0032230C">
              <w:rPr>
                <w:rFonts w:ascii="SchoolBookSanPin Cyr" w:hAnsi="SchoolBookSanPin Cyr" w:cs="SchoolBookSanPin Cyr"/>
                <w:color w:val="auto"/>
                <w:sz w:val="24"/>
                <w:szCs w:val="24"/>
              </w:rPr>
              <w:t xml:space="preserve">причины существования разных социальных групп: извлекать и интерпретировать информацию из предоставленных учителем источников. </w:t>
            </w:r>
          </w:p>
          <w:p w14:paraId="275CA6BA"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Сравнивать виды социальной мобильности: приводить описания признаков и различных видов социальной мобильности.</w:t>
            </w:r>
          </w:p>
          <w:p w14:paraId="2874E82A"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Извлекать самостоятельно или с помощью педагога информацию о социальной структуре российского общества из предоставленных источников и преобразовывать её из текста в модели (таблицу, диаграмму, схему) и из предложенных моделей в текст: описывать на основе извлекаемых данных, заполнять таблицу, строить диаграмму. </w:t>
            </w:r>
            <w:r w:rsidRPr="0032230C">
              <w:rPr>
                <w:rStyle w:val="ac"/>
                <w:rFonts w:ascii="SchoolBookSanPin Cyr" w:hAnsi="SchoolBookSanPin Cyr" w:cs="SchoolBookSanPin Cyr"/>
                <w:iCs/>
                <w:color w:val="auto"/>
                <w:sz w:val="24"/>
                <w:szCs w:val="24"/>
              </w:rPr>
              <w:t>Основы функциональной грамотности: читательская грамотность.</w:t>
            </w:r>
          </w:p>
          <w:p w14:paraId="27FB6EBF"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Формировать готовность к активному участию в жизни семьи, образовательной организации.</w:t>
            </w:r>
          </w:p>
          <w:p w14:paraId="73D466E8" w14:textId="77777777" w:rsidR="0014003F" w:rsidRPr="0032230C" w:rsidRDefault="0014003F" w:rsidP="0014003F">
            <w:pPr>
              <w:pStyle w:val="a9"/>
              <w:rPr>
                <w:sz w:val="24"/>
                <w:szCs w:val="24"/>
              </w:rPr>
            </w:pPr>
            <w:r w:rsidRPr="0032230C">
              <w:rPr>
                <w:rStyle w:val="ac"/>
                <w:rFonts w:ascii="SchoolBookSanPin Cyr" w:hAnsi="SchoolBookSanPin Cyr" w:cs="SchoolBookSanPin Cyr"/>
                <w:iCs/>
                <w:color w:val="auto"/>
                <w:sz w:val="24"/>
                <w:szCs w:val="24"/>
              </w:rPr>
              <w:t>Выбирать, анализировать, систематизировать и интерпретировать</w:t>
            </w:r>
            <w:r w:rsidRPr="0032230C">
              <w:rPr>
                <w:rFonts w:ascii="SchoolBookSanPin Cyr" w:hAnsi="SchoolBookSanPin Cyr" w:cs="SchoolBookSanPin Cyr"/>
                <w:color w:val="auto"/>
                <w:sz w:val="24"/>
                <w:szCs w:val="24"/>
              </w:rPr>
              <w:t xml:space="preserve"> с помощью педагога</w:t>
            </w:r>
            <w:r w:rsidRPr="0032230C">
              <w:rPr>
                <w:rStyle w:val="ac"/>
                <w:rFonts w:ascii="SchoolBookSanPin Cyr" w:hAnsi="SchoolBookSanPin Cyr" w:cs="SchoolBookSanPin Cyr"/>
                <w:iCs/>
                <w:color w:val="auto"/>
                <w:sz w:val="24"/>
                <w:szCs w:val="24"/>
              </w:rPr>
              <w:t xml:space="preserve"> информацию различных видов и форм представления.</w:t>
            </w:r>
          </w:p>
        </w:tc>
      </w:tr>
      <w:tr w:rsidR="0014003F" w:rsidRPr="0032230C" w14:paraId="157DFCC2"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7BC99F"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Статусы и роли.</w:t>
            </w:r>
          </w:p>
          <w:p w14:paraId="06F2D11A"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Социализация личности. Семья и её функции</w:t>
            </w:r>
          </w:p>
          <w:p w14:paraId="2C4C7B22"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1C930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Социальный статус человека в обществе.</w:t>
            </w:r>
          </w:p>
          <w:p w14:paraId="1C415EEB"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Социальные роли.</w:t>
            </w:r>
          </w:p>
          <w:p w14:paraId="12E31C04"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i/>
                <w:sz w:val="24"/>
                <w:szCs w:val="24"/>
              </w:rPr>
              <w:t>Ролевой набор подростка</w:t>
            </w:r>
            <w:r w:rsidRPr="0032230C">
              <w:rPr>
                <w:rFonts w:ascii="SchoolBookSanPin Cyr" w:hAnsi="SchoolBookSanPin Cyr" w:cs="SchoolBookSanPin Cyr"/>
                <w:sz w:val="24"/>
                <w:szCs w:val="24"/>
              </w:rPr>
              <w:t>.</w:t>
            </w:r>
          </w:p>
          <w:p w14:paraId="2DB6733C"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Социализация личности. Роль семьи в социализации личности. </w:t>
            </w:r>
          </w:p>
          <w:p w14:paraId="4B6F9DF6"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Функции семьи. </w:t>
            </w:r>
            <w:r w:rsidRPr="0032230C">
              <w:rPr>
                <w:rFonts w:ascii="SchoolBookSanPin Cyr" w:hAnsi="SchoolBookSanPin Cyr" w:cs="SchoolBookSanPin Cyr"/>
                <w:i/>
                <w:sz w:val="24"/>
                <w:szCs w:val="24"/>
              </w:rPr>
              <w:t>Семейные ценности. Основные роли членов семьи.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0BC60E" w14:textId="77777777" w:rsidR="0014003F" w:rsidRPr="0032230C" w:rsidRDefault="0014003F" w:rsidP="0014003F">
            <w:pPr>
              <w:pStyle w:val="a9"/>
              <w:rPr>
                <w:rStyle w:val="ac"/>
                <w:iCs/>
                <w:color w:val="auto"/>
                <w:sz w:val="24"/>
                <w:szCs w:val="24"/>
              </w:rPr>
            </w:pPr>
            <w:r w:rsidRPr="0032230C">
              <w:rPr>
                <w:rFonts w:ascii="SchoolBookSanPin Cyr" w:hAnsi="SchoolBookSanPin Cyr" w:cs="SchoolBookSanPin Cyr"/>
                <w:sz w:val="24"/>
                <w:szCs w:val="24"/>
              </w:rPr>
              <w:t xml:space="preserve">Осваивать и применять знания о социальных статусах, ролях и социализации личности, о важности семьи как базового социального </w:t>
            </w:r>
            <w:r w:rsidRPr="0032230C">
              <w:rPr>
                <w:rFonts w:ascii="SchoolBookSanPin Cyr" w:hAnsi="SchoolBookSanPin Cyr" w:cs="SchoolBookSanPin Cyr"/>
                <w:color w:val="auto"/>
                <w:sz w:val="24"/>
                <w:szCs w:val="24"/>
              </w:rPr>
              <w:t>института: выделять в предоставленной информации сведения, относящиеся к социальным статусам, ролям и социализации, социальному институту семьи, раскрывать сущность процесса социализации личности.</w:t>
            </w:r>
            <w:r w:rsidRPr="0032230C">
              <w:rPr>
                <w:rFonts w:ascii="SchoolBookSanPin-Italic" w:hAnsi="SchoolBookSanPin-Italic" w:cs="SchoolBookSanPin-Italic"/>
                <w:i/>
                <w:iCs/>
                <w:color w:val="auto"/>
                <w:sz w:val="24"/>
                <w:szCs w:val="24"/>
              </w:rPr>
              <w:t xml:space="preserve"> </w:t>
            </w:r>
          </w:p>
          <w:p w14:paraId="22B9B8D7"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Приводить, используя визуальную опору, примеры различных социальных статусов: называть позиции, определяющие статус личности, и иллюстрировать их на основе описаний жизненных ситуаций. </w:t>
            </w:r>
          </w:p>
          <w:p w14:paraId="49F4DAF5"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Приводить примеры социальных ролей: иллюстрировать ролевой репертуар личности в жизненных практиках.</w:t>
            </w:r>
          </w:p>
          <w:p w14:paraId="5180D47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Составлять с помощью педагога на основе учебных текстов план: формулировать пункты и подпункты плана, отражающие изученный материал о социальных параметрах и </w:t>
            </w:r>
            <w:r w:rsidRPr="0032230C">
              <w:rPr>
                <w:rFonts w:ascii="SchoolBookSanPin Cyr" w:hAnsi="SchoolBookSanPin Cyr" w:cs="SchoolBookSanPin Cyr"/>
                <w:color w:val="auto"/>
                <w:sz w:val="24"/>
                <w:szCs w:val="24"/>
              </w:rPr>
              <w:lastRenderedPageBreak/>
              <w:t>социализации личности.</w:t>
            </w:r>
            <w:r w:rsidRPr="0032230C">
              <w:rPr>
                <w:rStyle w:val="ac"/>
                <w:rFonts w:ascii="SchoolBookSanPin Cyr" w:hAnsi="SchoolBookSanPin Cyr" w:cs="SchoolBookSanPin Cyr"/>
                <w:iCs/>
                <w:color w:val="auto"/>
                <w:sz w:val="24"/>
                <w:szCs w:val="24"/>
              </w:rPr>
              <w:t xml:space="preserve"> Основы функциональной грамотности: читательская грамотность.</w:t>
            </w:r>
          </w:p>
          <w:p w14:paraId="56632BBF"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описывать основные социальные роли старших подростков с опорой на ситуации личного опыта.</w:t>
            </w:r>
          </w:p>
          <w:p w14:paraId="359234C6"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color w:val="auto"/>
                <w:sz w:val="24"/>
                <w:szCs w:val="24"/>
              </w:rPr>
              <w:t>Характеризовать по плану основные функции семьи в обществе:</w:t>
            </w:r>
            <w:r w:rsidRPr="0032230C">
              <w:rPr>
                <w:rFonts w:ascii="SchoolBookSanPin Cyr" w:hAnsi="SchoolBookSanPin Cyr" w:cs="SchoolBookSanPin Cyr"/>
                <w:sz w:val="24"/>
                <w:szCs w:val="24"/>
              </w:rPr>
              <w:t xml:space="preserve"> называть их, раскрывать их особенности и конкретные проявления.</w:t>
            </w:r>
          </w:p>
          <w:p w14:paraId="44FF697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Анализировать и обобщать </w:t>
            </w:r>
            <w:r w:rsidRPr="0032230C">
              <w:rPr>
                <w:rFonts w:ascii="SchoolBookSanPin Cyr" w:hAnsi="SchoolBookSanPin Cyr" w:cs="SchoolBookSanPin Cyr"/>
                <w:color w:val="auto"/>
                <w:sz w:val="24"/>
                <w:szCs w:val="24"/>
              </w:rPr>
              <w:t>информацию с помощью педагога</w:t>
            </w:r>
            <w:r w:rsidRPr="0032230C">
              <w:rPr>
                <w:rFonts w:ascii="SchoolBookSanPin Cyr" w:hAnsi="SchoolBookSanPin Cyr" w:cs="SchoolBookSanPin Cyr"/>
                <w:sz w:val="24"/>
                <w:szCs w:val="24"/>
              </w:rPr>
              <w:t xml:space="preserve"> из адаптированных источников (в том числе учебных материалов) и публикаций СМИ, отражающую выполнение членами семьи</w:t>
            </w:r>
          </w:p>
        </w:tc>
      </w:tr>
      <w:tr w:rsidR="0014003F" w:rsidRPr="0032230C" w14:paraId="1DF6479D"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5661FD"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F9F3A4"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048E0E"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своих социальных ролей: выделять сведения, относящиеся к теме, приводить сформулированные суждения на основе соотнесения этой информацию с личным социальным опытом, оценивать собственные увлечения в контексте возможностей личностного развития. </w:t>
            </w:r>
          </w:p>
          <w:p w14:paraId="16CA80C3"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Решать с опорой на алгоритм учебных действий познавательные и практические задачи, отражающие типичные социальные взаимодействия: выполнять задания по анализу ситуаций, связанных с семейными ценностями, различными способами разрешения семейных конфликтов. </w:t>
            </w:r>
            <w:r w:rsidRPr="0032230C">
              <w:rPr>
                <w:rStyle w:val="ac"/>
                <w:rFonts w:ascii="SchoolBookSanPin Cyr" w:hAnsi="SchoolBookSanPin Cyr" w:cs="SchoolBookSanPin Cyr"/>
                <w:iCs/>
                <w:color w:val="auto"/>
                <w:sz w:val="24"/>
                <w:szCs w:val="24"/>
              </w:rPr>
              <w:t>Основы функциональной грамотности: глобальные компетенции</w:t>
            </w:r>
          </w:p>
          <w:p w14:paraId="71BA6BDD"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 xml:space="preserve">Формировать готовность к активному участию в жизни семьи. </w:t>
            </w:r>
          </w:p>
          <w:p w14:paraId="17C8F1E0"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 xml:space="preserve">Формировать готовность к выполнению социальных ролей в обществе. </w:t>
            </w:r>
          </w:p>
          <w:p w14:paraId="12F3EA21"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269BFF7"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Cs/>
                <w:color w:val="auto"/>
                <w:sz w:val="24"/>
                <w:szCs w:val="24"/>
              </w:rPr>
              <w:t>Выражать себя (свою точку зрения) в устных и письменных текстах.)</w:t>
            </w:r>
          </w:p>
        </w:tc>
      </w:tr>
      <w:tr w:rsidR="0014003F" w:rsidRPr="0032230C" w14:paraId="24A8D895"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26268F"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Этносы и нации в современном обществе. </w:t>
            </w:r>
            <w:r w:rsidRPr="0032230C">
              <w:rPr>
                <w:rFonts w:ascii="SchoolBookSanPin Cyr" w:hAnsi="SchoolBookSanPin Cyr" w:cs="SchoolBookSanPin Cyr"/>
                <w:sz w:val="24"/>
                <w:szCs w:val="24"/>
              </w:rPr>
              <w:lastRenderedPageBreak/>
              <w:t xml:space="preserve">Социальная </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A1EB3B"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 xml:space="preserve">Этнос и нация. Россия — многонациональное государство. Этносы </w:t>
            </w:r>
            <w:r w:rsidRPr="0032230C">
              <w:rPr>
                <w:rFonts w:ascii="SchoolBookSanPin Cyr" w:hAnsi="SchoolBookSanPin Cyr" w:cs="SchoolBookSanPin Cyr"/>
                <w:sz w:val="24"/>
                <w:szCs w:val="24"/>
              </w:rPr>
              <w:lastRenderedPageBreak/>
              <w:t>и нации в диалоге культур.</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CA0184"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 xml:space="preserve">Осваивать и применять знания об этносе и нациях, этническом многообразии современного человечества, диалоге культур: описывать взаимодействие людей и </w:t>
            </w:r>
            <w:r w:rsidRPr="0032230C">
              <w:rPr>
                <w:rFonts w:ascii="SchoolBookSanPin Cyr" w:hAnsi="SchoolBookSanPin Cyr" w:cs="SchoolBookSanPin Cyr"/>
                <w:sz w:val="24"/>
                <w:szCs w:val="24"/>
              </w:rPr>
              <w:lastRenderedPageBreak/>
              <w:t>необходимость гармоничного сочетания общегосударственных и</w:t>
            </w:r>
          </w:p>
        </w:tc>
      </w:tr>
      <w:tr w:rsidR="0014003F" w:rsidRPr="0032230C" w14:paraId="1EA3C60F"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89855F"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политика Российского государства</w:t>
            </w:r>
          </w:p>
          <w:p w14:paraId="42CE8506"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D2063C" w14:textId="77777777" w:rsidR="0014003F" w:rsidRPr="0032230C" w:rsidRDefault="0014003F" w:rsidP="0014003F">
            <w:pPr>
              <w:pStyle w:val="a9"/>
              <w:rPr>
                <w:rFonts w:ascii="SchoolBookSanPin Cyr" w:hAnsi="SchoolBookSanPin Cyr" w:cs="SchoolBookSanPin Cyr"/>
                <w:spacing w:val="-1"/>
                <w:sz w:val="24"/>
                <w:szCs w:val="24"/>
              </w:rPr>
            </w:pPr>
            <w:r w:rsidRPr="0032230C">
              <w:rPr>
                <w:rFonts w:ascii="SchoolBookSanPin Cyr" w:hAnsi="SchoolBookSanPin Cyr" w:cs="SchoolBookSanPin Cyr"/>
                <w:spacing w:val="-1"/>
                <w:sz w:val="24"/>
                <w:szCs w:val="24"/>
              </w:rPr>
              <w:t>Социальная политика Российского государства.</w:t>
            </w:r>
          </w:p>
          <w:p w14:paraId="1F45D11D"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Социальные конфликты и пути их разрешения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740A8B"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этнонациональных интересов в многонациональном и многоконфессиональном обществе. </w:t>
            </w:r>
            <w:r w:rsidRPr="0032230C">
              <w:rPr>
                <w:rStyle w:val="ac"/>
                <w:rFonts w:ascii="SchoolBookSanPin Cyr" w:hAnsi="SchoolBookSanPin Cyr" w:cs="SchoolBookSanPin Cyr"/>
                <w:iCs/>
                <w:color w:val="auto"/>
                <w:sz w:val="24"/>
                <w:szCs w:val="24"/>
              </w:rPr>
              <w:t>Основы функциональной грамотности: глобальные компетенции.</w:t>
            </w:r>
          </w:p>
          <w:p w14:paraId="02C55B81"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Характеризовать с опорой на схему основы социальной политики Российского государства: называть направления социальной политики, давать их краткие описания.</w:t>
            </w:r>
          </w:p>
          <w:p w14:paraId="685411A4"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Приводить примеры социальной политики Российского государства: отбирать соответствующие ситуации из учебных текстов и СМИ.</w:t>
            </w:r>
          </w:p>
          <w:p w14:paraId="7C35C01B"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Устанавливать и объяснять взаимосвязи социальных явлений и процессов: выявлять причины социальных различий и конфликтов, показывать возможные пути их разрешения.</w:t>
            </w:r>
          </w:p>
          <w:p w14:paraId="3517C27F"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Извлекать с помощью педагога информацию о межнациональных отношениях, их противоречивом характере, об историческом единстве народов России из различных источников, публикаций СМИ и Интернета: читать информацию (в том числе статистическую), находить в ней ответы на поставленные вопросы, выделять основные аспекты информации, включать полученные сведения в содержательный контекст, группировать найденную информацию для презентации в классе.</w:t>
            </w:r>
            <w:r w:rsidRPr="0032230C">
              <w:rPr>
                <w:rStyle w:val="ac"/>
                <w:rFonts w:ascii="SchoolBookSanPin Cyr" w:hAnsi="SchoolBookSanPin Cyr" w:cs="SchoolBookSanPin Cyr"/>
                <w:iCs/>
                <w:color w:val="auto"/>
                <w:sz w:val="24"/>
                <w:szCs w:val="24"/>
              </w:rPr>
              <w:t xml:space="preserve"> Основы функциональной грамотности: читательская грамотность</w:t>
            </w:r>
          </w:p>
          <w:p w14:paraId="6B8D512F" w14:textId="77777777" w:rsidR="0014003F" w:rsidRPr="0032230C" w:rsidRDefault="0014003F" w:rsidP="0014003F">
            <w:pPr>
              <w:pStyle w:val="a9"/>
              <w:rPr>
                <w:rFonts w:ascii="SchoolBookSanPin-Italic" w:hAnsi="SchoolBookSanPin-Italic" w:cs="SchoolBookSanPin-Italic"/>
                <w:i/>
                <w:iCs/>
                <w:color w:val="auto"/>
                <w:sz w:val="24"/>
                <w:szCs w:val="24"/>
              </w:rPr>
            </w:pPr>
            <w:r w:rsidRPr="0032230C">
              <w:rPr>
                <w:rFonts w:ascii="SchoolBookSanPin Cyr" w:hAnsi="SchoolBookSanPin Cyr" w:cs="SchoolBookSanPin Cyr"/>
                <w:color w:val="auto"/>
                <w:sz w:val="24"/>
                <w:szCs w:val="24"/>
              </w:rPr>
              <w:t>Анализировать и критически оценивать современную информацию о социальных конфликтах из публикаций СМИ и Интернета: различать в информационных сообщениях факты и оценочные суждения.</w:t>
            </w:r>
          </w:p>
          <w:p w14:paraId="27706A1E" w14:textId="77777777" w:rsidR="0014003F" w:rsidRPr="0032230C" w:rsidRDefault="0014003F" w:rsidP="0014003F">
            <w:pPr>
              <w:pStyle w:val="a9"/>
              <w:jc w:val="distribute"/>
              <w:rPr>
                <w:rFonts w:ascii="SchoolBookSanPin Cyr" w:hAnsi="SchoolBookSanPin Cyr" w:cs="SchoolBookSanPin Cyr"/>
                <w:sz w:val="24"/>
                <w:szCs w:val="24"/>
              </w:rPr>
            </w:pPr>
            <w:r w:rsidRPr="0032230C">
              <w:rPr>
                <w:rFonts w:ascii="SchoolBookSanPin Cyr" w:hAnsi="SchoolBookSanPin Cyr" w:cs="SchoolBookSanPin Cyr"/>
                <w:color w:val="auto"/>
                <w:sz w:val="24"/>
                <w:szCs w:val="24"/>
              </w:rPr>
              <w:t>Аргументировать с опорой на факты общественной жизни и личный социальный опыт своё отношение к разным этносам: выражать</w:t>
            </w:r>
            <w:r w:rsidRPr="0032230C">
              <w:rPr>
                <w:rFonts w:ascii="SchoolBookSanPin Cyr" w:hAnsi="SchoolBookSanPin Cyr" w:cs="SchoolBookSanPin Cyr"/>
                <w:sz w:val="24"/>
                <w:szCs w:val="24"/>
              </w:rPr>
              <w:t xml:space="preserve">, обращаясь к жизненным ситуациям, </w:t>
            </w:r>
          </w:p>
        </w:tc>
      </w:tr>
      <w:tr w:rsidR="0014003F" w:rsidRPr="0032230C" w14:paraId="1E340D17"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F1FA08"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11AA72"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C4B155"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sz w:val="24"/>
                <w:szCs w:val="24"/>
              </w:rPr>
              <w:t xml:space="preserve">уважение к представителям разных этносов за вклад в развитие общества и дружественные отношения между народами. </w:t>
            </w:r>
            <w:r w:rsidRPr="0032230C">
              <w:rPr>
                <w:rStyle w:val="ac"/>
                <w:rFonts w:ascii="SchoolBookSanPin Cyr" w:hAnsi="SchoolBookSanPin Cyr" w:cs="SchoolBookSanPin Cyr"/>
                <w:iCs/>
                <w:sz w:val="24"/>
                <w:szCs w:val="24"/>
              </w:rPr>
              <w:t>Основы функциональной грамотности: глобальные компетенции.</w:t>
            </w:r>
          </w:p>
          <w:p w14:paraId="59D3BC28"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sz w:val="24"/>
                <w:szCs w:val="24"/>
              </w:rPr>
              <w:t xml:space="preserve">Оценивать собственные поступки и поведение: оценивать собственное отношение к людям </w:t>
            </w:r>
            <w:r w:rsidRPr="0032230C">
              <w:rPr>
                <w:rFonts w:ascii="SchoolBookSanPin Cyr" w:hAnsi="SchoolBookSanPin Cyr" w:cs="SchoolBookSanPin Cyr"/>
                <w:sz w:val="24"/>
                <w:szCs w:val="24"/>
              </w:rPr>
              <w:lastRenderedPageBreak/>
              <w:t xml:space="preserve">других национальностей. </w:t>
            </w:r>
            <w:r w:rsidRPr="0032230C">
              <w:rPr>
                <w:rStyle w:val="ac"/>
                <w:rFonts w:ascii="SchoolBookSanPin Cyr" w:hAnsi="SchoolBookSanPin Cyr" w:cs="SchoolBookSanPin Cyr"/>
                <w:iCs/>
                <w:sz w:val="24"/>
                <w:szCs w:val="24"/>
              </w:rPr>
              <w:t>Основы функциональной грамотности: глобальные компетенции.</w:t>
            </w:r>
          </w:p>
          <w:p w14:paraId="2AE61FCD" w14:textId="77777777" w:rsidR="0014003F" w:rsidRPr="0032230C" w:rsidRDefault="0014003F" w:rsidP="0014003F">
            <w:pPr>
              <w:pStyle w:val="a9"/>
              <w:rPr>
                <w:rStyle w:val="ac"/>
                <w:rFonts w:ascii="SchoolBookSanPin Cyr" w:hAnsi="SchoolBookSanPin Cyr" w:cs="SchoolBookSanPin Cyr"/>
                <w:iCs/>
                <w:spacing w:val="-2"/>
                <w:sz w:val="24"/>
                <w:szCs w:val="24"/>
              </w:rPr>
            </w:pPr>
            <w:r w:rsidRPr="0032230C">
              <w:rPr>
                <w:rFonts w:ascii="SchoolBookSanPin Cyr" w:hAnsi="SchoolBookSanPin Cyr" w:cs="SchoolBookSanPin Cyr"/>
                <w:spacing w:val="-2"/>
                <w:sz w:val="24"/>
                <w:szCs w:val="24"/>
              </w:rPr>
              <w:t xml:space="preserve">Осуществлять совместную деятельность с людьми другой национальной и религиозной принадлежности на основе взаимопонимания между людьми разных культур: выполнять учебные задания в парах и группах. </w:t>
            </w:r>
            <w:r w:rsidRPr="0032230C">
              <w:rPr>
                <w:rStyle w:val="ac"/>
                <w:rFonts w:ascii="SchoolBookSanPin Cyr" w:hAnsi="SchoolBookSanPin Cyr" w:cs="SchoolBookSanPin Cyr"/>
                <w:iCs/>
                <w:spacing w:val="-2"/>
                <w:sz w:val="24"/>
                <w:szCs w:val="24"/>
              </w:rPr>
              <w:t>Основы функциональной грамотности: глобальные компетенции.</w:t>
            </w:r>
          </w:p>
          <w:p w14:paraId="595ECA12"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Style w:val="ac"/>
                <w:rFonts w:ascii="SchoolBookSanPin Cyr" w:hAnsi="SchoolBookSanPin Cyr" w:cs="SchoolBookSanPin Cyr"/>
                <w:iCs/>
                <w:sz w:val="24"/>
                <w:szCs w:val="24"/>
              </w:rPr>
              <w:t>Воспитывать уважение к традициям разных народов, проживающих в нашей стране.</w:t>
            </w:r>
          </w:p>
          <w:p w14:paraId="247B0323" w14:textId="77777777" w:rsidR="0014003F" w:rsidRPr="0032230C" w:rsidRDefault="0014003F" w:rsidP="0014003F">
            <w:pPr>
              <w:pStyle w:val="a9"/>
              <w:rPr>
                <w:sz w:val="24"/>
                <w:szCs w:val="24"/>
              </w:rPr>
            </w:pPr>
            <w:r w:rsidRPr="0032230C">
              <w:rPr>
                <w:rStyle w:val="ac"/>
                <w:rFonts w:ascii="SchoolBookSanPin Cyr" w:hAnsi="SchoolBookSanPin Cyr" w:cs="SchoolBookSanPin Cyr"/>
                <w:iCs/>
                <w:sz w:val="24"/>
                <w:szCs w:val="24"/>
              </w:rPr>
              <w:t xml:space="preserve">Ставить себя на место другого человека, понимать мотивы и намерения другого. </w:t>
            </w:r>
          </w:p>
        </w:tc>
      </w:tr>
      <w:tr w:rsidR="0014003F" w:rsidRPr="0032230C" w14:paraId="390BC610"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E6E7BF" w14:textId="77777777" w:rsidR="0014003F" w:rsidRPr="0032230C" w:rsidRDefault="0014003F" w:rsidP="0014003F">
            <w:pPr>
              <w:pStyle w:val="a9"/>
              <w:jc w:val="left"/>
              <w:rPr>
                <w:rFonts w:ascii="SchoolBookSanPin Cyr" w:hAnsi="SchoolBookSanPin Cyr" w:cs="SchoolBookSanPin Cyr"/>
                <w:sz w:val="24"/>
                <w:szCs w:val="24"/>
              </w:rPr>
            </w:pPr>
            <w:r w:rsidRPr="0032230C">
              <w:rPr>
                <w:rFonts w:ascii="SchoolBookSanPin Cyr" w:hAnsi="SchoolBookSanPin Cyr" w:cs="SchoolBookSanPin Cyr"/>
                <w:sz w:val="24"/>
                <w:szCs w:val="24"/>
              </w:rPr>
              <w:lastRenderedPageBreak/>
              <w:t>Отклоняющееся поведение и здоровый образ жизни.</w:t>
            </w:r>
          </w:p>
          <w:p w14:paraId="2E5573AA"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42FC1A" w14:textId="77777777" w:rsidR="0014003F" w:rsidRPr="0032230C" w:rsidRDefault="0014003F" w:rsidP="0014003F">
            <w:pPr>
              <w:pStyle w:val="a9"/>
              <w:rPr>
                <w:sz w:val="24"/>
                <w:szCs w:val="24"/>
              </w:rPr>
            </w:pPr>
            <w:r w:rsidRPr="0032230C">
              <w:rPr>
                <w:rFonts w:ascii="SchoolBookSanPin Cyr" w:hAnsi="SchoolBookSanPin Cyr" w:cs="SchoolBookSanPin Cyr"/>
                <w:spacing w:val="-4"/>
                <w:sz w:val="24"/>
                <w:szCs w:val="24"/>
              </w:rPr>
              <w:t xml:space="preserve">Отклоняющееся поведение. </w:t>
            </w:r>
            <w:r w:rsidRPr="0032230C">
              <w:rPr>
                <w:rFonts w:ascii="SchoolBookSanPin Cyr" w:hAnsi="SchoolBookSanPin Cyr" w:cs="SchoolBookSanPin Cyr"/>
                <w:spacing w:val="-1"/>
                <w:sz w:val="24"/>
                <w:szCs w:val="24"/>
              </w:rPr>
              <w:t>Опасность наркомании и алкоголизма для человека и общества. Профилактика</w:t>
            </w:r>
            <w:r w:rsidRPr="0032230C">
              <w:rPr>
                <w:spacing w:val="-4"/>
                <w:sz w:val="24"/>
                <w:szCs w:val="24"/>
              </w:rPr>
              <w:t xml:space="preserve"> </w:t>
            </w:r>
            <w:r w:rsidRPr="0032230C">
              <w:rPr>
                <w:rFonts w:ascii="SchoolBookSanPin Cyr" w:hAnsi="SchoolBookSanPin Cyr" w:cs="SchoolBookSanPin Cyr"/>
                <w:spacing w:val="-1"/>
                <w:sz w:val="24"/>
                <w:szCs w:val="24"/>
              </w:rPr>
              <w:t xml:space="preserve">негативных отклонений поведения. </w:t>
            </w:r>
            <w:r w:rsidRPr="0032230C">
              <w:rPr>
                <w:rFonts w:ascii="SchoolBookSanPin Cyr" w:hAnsi="SchoolBookSanPin Cyr" w:cs="SchoolBookSanPin Cyr"/>
                <w:i/>
                <w:spacing w:val="-1"/>
                <w:sz w:val="24"/>
                <w:szCs w:val="24"/>
              </w:rPr>
              <w:t>Социальная и личная значимость здорового образа жизни.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CE45E3" w14:textId="77777777" w:rsidR="0014003F" w:rsidRPr="0032230C" w:rsidRDefault="0014003F" w:rsidP="0014003F">
            <w:pPr>
              <w:pStyle w:val="a9"/>
              <w:rPr>
                <w:rStyle w:val="ac"/>
                <w:rFonts w:ascii="SchoolBookSanPin Cyr" w:hAnsi="SchoolBookSanPin Cyr" w:cs="SchoolBookSanPin Cyr"/>
                <w:iCs/>
                <w:sz w:val="24"/>
                <w:szCs w:val="24"/>
              </w:rPr>
            </w:pPr>
            <w:r w:rsidRPr="0032230C">
              <w:rPr>
                <w:rFonts w:ascii="SchoolBookSanPin Cyr" w:hAnsi="SchoolBookSanPin Cyr" w:cs="SchoolBookSanPin Cyr"/>
                <w:sz w:val="24"/>
                <w:szCs w:val="24"/>
              </w:rPr>
              <w:t xml:space="preserve">Анализировать и обобщать </w:t>
            </w:r>
            <w:r w:rsidRPr="0032230C">
              <w:rPr>
                <w:rFonts w:ascii="SchoolBookSanPin Cyr" w:hAnsi="SchoolBookSanPin Cyr" w:cs="SchoolBookSanPin Cyr"/>
                <w:color w:val="auto"/>
                <w:sz w:val="24"/>
                <w:szCs w:val="24"/>
              </w:rPr>
              <w:t>с помощью педагога текстовую и статистическую информацию об отклоняющемся</w:t>
            </w:r>
            <w:r w:rsidRPr="0032230C">
              <w:rPr>
                <w:rFonts w:ascii="SchoolBookSanPin Cyr" w:hAnsi="SchoolBookSanPin Cyr" w:cs="SchoolBookSanPin Cyr"/>
                <w:sz w:val="24"/>
                <w:szCs w:val="24"/>
              </w:rPr>
              <w:t xml:space="preserve"> поведении, его причинах и негативных последствиях из адаптированных источников (в том числе учебных материалов) и публикаций СМИ: представлять информацию в виде кратких выводов и обобщений.</w:t>
            </w:r>
          </w:p>
          <w:p w14:paraId="6F5C0A80"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Использовать полученные знания для аргументированного объяснения социальной и личной значимости здорового</w:t>
            </w:r>
          </w:p>
        </w:tc>
      </w:tr>
      <w:tr w:rsidR="0014003F" w:rsidRPr="0032230C" w14:paraId="53FB96DB"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BA2D81"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707199"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C2DC37"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образа жизни, опасности наркомании и алкоголизма для человека и общества: формулировать суждения о последствиях нарушения здорового образа жизни, об опасных последствиях наркомании и алкоголизма для человека и общества.</w:t>
            </w:r>
          </w:p>
          <w:p w14:paraId="1A86F775"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Решать с опорой на алгоритм учебных действий познавательные и практические задачи, касающиеся негативных отклонений поведения и их профилактики: анализировать жизненные ситуации и принимать решения относительно осуществления конкретных действий.</w:t>
            </w:r>
          </w:p>
          <w:p w14:paraId="46D0164D"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Использовать полученные знания в практической деятельности: выстраивать собственную траекторию поведения с позиции здорового образа жизни.</w:t>
            </w:r>
          </w:p>
          <w:p w14:paraId="37F456CC"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Осознавать неприемлемость антиобщественного поведения: выражать собственное отношение к антиобщественным поступкам и их последствиям. </w:t>
            </w:r>
          </w:p>
          <w:p w14:paraId="33B2AD3F"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 xml:space="preserve">Публично представлять результаты </w:t>
            </w:r>
            <w:r w:rsidRPr="0032230C">
              <w:rPr>
                <w:rStyle w:val="ac"/>
                <w:rFonts w:ascii="SchoolBookSanPin Cyr" w:hAnsi="SchoolBookSanPin Cyr" w:cs="SchoolBookSanPin Cyr"/>
                <w:iCs/>
                <w:color w:val="auto"/>
                <w:sz w:val="24"/>
                <w:szCs w:val="24"/>
              </w:rPr>
              <w:lastRenderedPageBreak/>
              <w:t>выполненного проекта.</w:t>
            </w:r>
          </w:p>
          <w:p w14:paraId="68AD1B42"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Cs/>
                <w:color w:val="auto"/>
                <w:sz w:val="24"/>
                <w:szCs w:val="24"/>
              </w:rPr>
              <w:t xml:space="preserve">Формировать внутреннюю позицию личности как особого ценностного отношения к себе, окружающим людям: принятие ценностей здорового и безопасного образа жизни, неприятие вредных привычек. </w:t>
            </w:r>
          </w:p>
        </w:tc>
      </w:tr>
      <w:tr w:rsidR="0014003F" w:rsidRPr="0032230C" w14:paraId="5B16D752" w14:textId="77777777" w:rsidTr="0032230C">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D72E44" w14:textId="77777777" w:rsidR="0014003F" w:rsidRPr="0032230C" w:rsidRDefault="0014003F" w:rsidP="0014003F">
            <w:pPr>
              <w:pStyle w:val="a9"/>
              <w:jc w:val="center"/>
              <w:rPr>
                <w:sz w:val="24"/>
                <w:szCs w:val="24"/>
              </w:rPr>
            </w:pPr>
            <w:r w:rsidRPr="0032230C">
              <w:rPr>
                <w:rStyle w:val="a8"/>
                <w:rFonts w:ascii="SchoolBookSanPin Cyr" w:hAnsi="SchoolBookSanPin Cyr" w:cs="SchoolBookSanPin Cyr"/>
                <w:bCs/>
                <w:sz w:val="24"/>
                <w:szCs w:val="24"/>
              </w:rPr>
              <w:lastRenderedPageBreak/>
              <w:t>Человек в современном изменяющемся мире 5 часов</w:t>
            </w:r>
          </w:p>
        </w:tc>
      </w:tr>
      <w:tr w:rsidR="0014003F" w:rsidRPr="0032230C" w14:paraId="105F7490"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4F3EEE" w14:textId="77777777" w:rsidR="0014003F" w:rsidRPr="0032230C" w:rsidRDefault="0014003F" w:rsidP="0014003F">
            <w:pPr>
              <w:pStyle w:val="a9"/>
              <w:rPr>
                <w:rFonts w:ascii="SchoolBookSanPin Cyr" w:hAnsi="SchoolBookSanPin Cyr" w:cs="SchoolBookSanPin Cyr"/>
                <w:spacing w:val="-1"/>
                <w:sz w:val="24"/>
                <w:szCs w:val="24"/>
              </w:rPr>
            </w:pPr>
            <w:r w:rsidRPr="0032230C">
              <w:rPr>
                <w:rFonts w:ascii="SchoolBookSanPin Cyr" w:hAnsi="SchoolBookSanPin Cyr" w:cs="SchoolBookSanPin Cyr"/>
                <w:spacing w:val="-1"/>
                <w:sz w:val="24"/>
                <w:szCs w:val="24"/>
              </w:rPr>
              <w:t>Человек в современном изменяющемся мире.</w:t>
            </w:r>
          </w:p>
          <w:p w14:paraId="792DF7A4"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823DD8"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 xml:space="preserve">Информационное общество. Сущность глобализации. Причины, проявления и последствия глобализации, её противоречия. </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8B7DA1"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Осваивать и применять знания об информационном обществе: выявлять в предлагаемых ситуациях признаки информационного общества, современные формы связи и коммуникации, особенности общения в виртуальном пространстве.</w:t>
            </w:r>
          </w:p>
        </w:tc>
      </w:tr>
      <w:tr w:rsidR="0014003F" w:rsidRPr="0032230C" w14:paraId="3D8F4F5D"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078171"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FDB0AD"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Глобальные проблемы и возможности их решения.</w:t>
            </w:r>
          </w:p>
          <w:p w14:paraId="726FDAE0"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i/>
                <w:sz w:val="24"/>
                <w:szCs w:val="24"/>
              </w:rPr>
              <w:t>Экологическая ситуация и способы её улучшения.</w:t>
            </w:r>
          </w:p>
          <w:p w14:paraId="482CB14B"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i/>
                <w:sz w:val="24"/>
                <w:szCs w:val="24"/>
              </w:rPr>
              <w:t>Молодёжь — активный участник общественной жизни. Волонтёрское движение.</w:t>
            </w:r>
          </w:p>
          <w:p w14:paraId="759A7611"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Профессии настоящего и будущего. Непрерывное образование и карьера.</w:t>
            </w:r>
          </w:p>
          <w:p w14:paraId="41B052A0" w14:textId="77777777" w:rsidR="0014003F" w:rsidRPr="0032230C" w:rsidRDefault="0014003F" w:rsidP="0014003F">
            <w:pPr>
              <w:pStyle w:val="a9"/>
              <w:rPr>
                <w:rFonts w:ascii="SchoolBookSanPin Cyr" w:hAnsi="SchoolBookSanPin Cyr" w:cs="SchoolBookSanPin Cyr"/>
                <w:sz w:val="24"/>
                <w:szCs w:val="24"/>
              </w:rPr>
            </w:pPr>
            <w:r w:rsidRPr="0032230C">
              <w:rPr>
                <w:rFonts w:ascii="SchoolBookSanPin Cyr" w:hAnsi="SchoolBookSanPin Cyr" w:cs="SchoolBookSanPin Cyr"/>
                <w:sz w:val="24"/>
                <w:szCs w:val="24"/>
              </w:rPr>
              <w:t>Здоровый образ жизни. Социальная и личная значимость здорового образа жизни. Мода и спорт.</w:t>
            </w:r>
          </w:p>
          <w:p w14:paraId="245EA60F"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sz w:val="24"/>
                <w:szCs w:val="24"/>
              </w:rPr>
              <w:t xml:space="preserve">Современные формы связи и коммуникации: как они изменили мир. </w:t>
            </w:r>
            <w:r w:rsidRPr="0032230C">
              <w:rPr>
                <w:rFonts w:ascii="SchoolBookSanPin Cyr" w:hAnsi="SchoolBookSanPin Cyr" w:cs="SchoolBookSanPin Cyr"/>
                <w:i/>
                <w:sz w:val="24"/>
                <w:szCs w:val="24"/>
              </w:rPr>
              <w:t>Особенности общения в виртуальном пространстве.</w:t>
            </w:r>
          </w:p>
          <w:p w14:paraId="5E15506F" w14:textId="77777777" w:rsidR="0014003F" w:rsidRPr="0032230C" w:rsidRDefault="0014003F" w:rsidP="0014003F">
            <w:pPr>
              <w:pStyle w:val="a9"/>
              <w:rPr>
                <w:rFonts w:ascii="SchoolBookSanPin Cyr" w:hAnsi="SchoolBookSanPin Cyr" w:cs="SchoolBookSanPin Cyr"/>
                <w:i/>
                <w:sz w:val="24"/>
                <w:szCs w:val="24"/>
              </w:rPr>
            </w:pPr>
            <w:r w:rsidRPr="0032230C">
              <w:rPr>
                <w:rFonts w:ascii="SchoolBookSanPin Cyr" w:hAnsi="SchoolBookSanPin Cyr" w:cs="SchoolBookSanPin Cyr"/>
                <w:i/>
                <w:sz w:val="24"/>
                <w:szCs w:val="24"/>
              </w:rPr>
              <w:t>Перспективы развития общества.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BB9AFF"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 xml:space="preserve">Характеризовать с опорой на план сущность информационного общества, глобализацию как важный общемировой интеграционный процесс: описывать, опираясь на учебные материалы и предоставленные учителем источники, проявления глобализации, её положительные и отрицательные последствия. </w:t>
            </w:r>
            <w:r w:rsidRPr="0032230C">
              <w:rPr>
                <w:rStyle w:val="ac"/>
                <w:rFonts w:ascii="SchoolBookSanPin Cyr" w:hAnsi="SchoolBookSanPin Cyr" w:cs="SchoolBookSanPin Cyr"/>
                <w:iCs/>
                <w:color w:val="auto"/>
                <w:sz w:val="24"/>
                <w:szCs w:val="24"/>
              </w:rPr>
              <w:t>Основы функциональной грамотности: глобальные компетенции.</w:t>
            </w:r>
          </w:p>
          <w:p w14:paraId="22361F53" w14:textId="77777777" w:rsidR="0014003F" w:rsidRPr="0032230C" w:rsidRDefault="0014003F" w:rsidP="0014003F">
            <w:pPr>
              <w:pStyle w:val="a9"/>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 xml:space="preserve">Характеризовать, используя визуальную опору, здоровый образ жизни, устанавливать связь здоровья и спорта в жизни человека: использовать полученные знания для объяснения (устного и письменного) важности здорового образа жизни. </w:t>
            </w:r>
          </w:p>
          <w:p w14:paraId="115C8234"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Приводить примеры глобальных проблем и возможных путей их решения: отбирать информацию о подходах к решению глобальных проблем в указанных учителем источниках.</w:t>
            </w:r>
            <w:r w:rsidRPr="0032230C">
              <w:rPr>
                <w:rStyle w:val="ac"/>
                <w:rFonts w:ascii="SchoolBookSanPin Cyr" w:hAnsi="SchoolBookSanPin Cyr" w:cs="SchoolBookSanPin Cyr"/>
                <w:iCs/>
                <w:color w:val="auto"/>
                <w:sz w:val="24"/>
                <w:szCs w:val="24"/>
              </w:rPr>
              <w:t xml:space="preserve"> Основы функциональной грамотности: глобальные компетенции.</w:t>
            </w:r>
          </w:p>
          <w:p w14:paraId="24FBD092" w14:textId="77777777" w:rsidR="0014003F" w:rsidRPr="0032230C" w:rsidRDefault="0014003F" w:rsidP="0014003F">
            <w:pPr>
              <w:pStyle w:val="a9"/>
              <w:rPr>
                <w:color w:val="auto"/>
                <w:spacing w:val="1"/>
                <w:sz w:val="24"/>
                <w:szCs w:val="24"/>
              </w:rPr>
            </w:pPr>
            <w:r w:rsidRPr="0032230C">
              <w:rPr>
                <w:rFonts w:ascii="SchoolBookSanPin Cyr" w:hAnsi="SchoolBookSanPin Cyr" w:cs="SchoolBookSanPin Cyr"/>
                <w:color w:val="auto"/>
                <w:spacing w:val="1"/>
                <w:sz w:val="24"/>
                <w:szCs w:val="24"/>
              </w:rPr>
              <w:t>Приводить конкретные примеры участия молодёжи в общественной жизни, влияния образования на возможности профессионального выбора и карьерного роста: находить соответствующие факты в предоставленных учителем текстах и иллюстрациях, привлекать собственный опыт.</w:t>
            </w:r>
          </w:p>
          <w:p w14:paraId="6B7D360C" w14:textId="77777777" w:rsidR="0014003F" w:rsidRPr="0032230C" w:rsidRDefault="0014003F" w:rsidP="0014003F">
            <w:pPr>
              <w:pStyle w:val="a9"/>
              <w:jc w:val="distribute"/>
              <w:rPr>
                <w:rFonts w:ascii="SchoolBookSanPin Cyr" w:hAnsi="SchoolBookSanPin Cyr" w:cs="SchoolBookSanPin Cyr"/>
                <w:color w:val="auto"/>
                <w:sz w:val="24"/>
                <w:szCs w:val="24"/>
              </w:rPr>
            </w:pPr>
            <w:r w:rsidRPr="0032230C">
              <w:rPr>
                <w:rFonts w:ascii="SchoolBookSanPin Cyr" w:hAnsi="SchoolBookSanPin Cyr" w:cs="SchoolBookSanPin Cyr"/>
                <w:color w:val="auto"/>
                <w:sz w:val="24"/>
                <w:szCs w:val="24"/>
              </w:rPr>
              <w:t xml:space="preserve">Сравнивать после предварительного анализа современные профессии: составлять «портрет» современных профессий, устанавливать основания для сравнения, выделять требования </w:t>
            </w:r>
            <w:r w:rsidRPr="0032230C">
              <w:rPr>
                <w:rFonts w:ascii="SchoolBookSanPin Cyr" w:hAnsi="SchoolBookSanPin Cyr" w:cs="SchoolBookSanPin Cyr"/>
                <w:color w:val="auto"/>
                <w:sz w:val="24"/>
                <w:szCs w:val="24"/>
              </w:rPr>
              <w:lastRenderedPageBreak/>
              <w:t>к социальным и личностным характеристикам, которые необходимо учитывать</w:t>
            </w:r>
          </w:p>
        </w:tc>
      </w:tr>
      <w:tr w:rsidR="0014003F" w:rsidRPr="0032230C" w14:paraId="2A42B6B2" w14:textId="77777777" w:rsidTr="0032230C">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DE476EE"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B361A1" w14:textId="77777777" w:rsidR="0014003F" w:rsidRPr="0032230C" w:rsidRDefault="0014003F" w:rsidP="0014003F">
            <w:pPr>
              <w:pStyle w:val="NoParagraphStyle"/>
              <w:spacing w:line="240" w:lineRule="auto"/>
              <w:textAlignment w:val="auto"/>
              <w:rPr>
                <w:rFonts w:ascii="SchoolBookSanPin" w:hAnsi="SchoolBookSanPi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B516CE"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при выборе профессии, заполнять сравнительную таблицу.</w:t>
            </w:r>
          </w:p>
          <w:p w14:paraId="4A38DB51"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 xml:space="preserve">Устанавливать и объяснять причины и последствия глобализации: исследовать социальные ситуации, составлять таблицу. </w:t>
            </w:r>
            <w:r w:rsidRPr="0032230C">
              <w:rPr>
                <w:rStyle w:val="ac"/>
                <w:rFonts w:ascii="SchoolBookSanPin Cyr" w:hAnsi="SchoolBookSanPin Cyr" w:cs="SchoolBookSanPin Cyr"/>
                <w:iCs/>
                <w:color w:val="auto"/>
                <w:sz w:val="24"/>
                <w:szCs w:val="24"/>
              </w:rPr>
              <w:t>Основы функциональной грамотности: глобальные компетенции.</w:t>
            </w:r>
          </w:p>
          <w:p w14:paraId="024288D2"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Fonts w:ascii="SchoolBookSanPin Cyr" w:hAnsi="SchoolBookSanPin Cyr" w:cs="SchoolBookSanPin Cyr"/>
                <w:color w:val="auto"/>
                <w:sz w:val="24"/>
                <w:szCs w:val="24"/>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задачи, отражающие особенности коммуникации в виртуальном пространстве: анализировать жизненные ситуации и принимать решения относительно осуществления конкретных действий.</w:t>
            </w:r>
            <w:r w:rsidRPr="0032230C">
              <w:rPr>
                <w:rStyle w:val="ac"/>
                <w:rFonts w:ascii="SchoolBookSanPin Cyr" w:hAnsi="SchoolBookSanPin Cyr" w:cs="SchoolBookSanPin Cyr"/>
                <w:iCs/>
                <w:color w:val="auto"/>
                <w:sz w:val="24"/>
                <w:szCs w:val="24"/>
              </w:rPr>
              <w:t xml:space="preserve"> Основы функциональной грамотности: глобальные компетенции.</w:t>
            </w:r>
          </w:p>
          <w:p w14:paraId="4D87A453" w14:textId="77777777" w:rsidR="0014003F" w:rsidRPr="0032230C" w:rsidRDefault="0014003F" w:rsidP="0014003F">
            <w:pPr>
              <w:pStyle w:val="a9"/>
              <w:rPr>
                <w:color w:val="auto"/>
                <w:sz w:val="24"/>
                <w:szCs w:val="24"/>
              </w:rPr>
            </w:pPr>
            <w:r w:rsidRPr="0032230C">
              <w:rPr>
                <w:rStyle w:val="ac"/>
                <w:rFonts w:ascii="SchoolBookSanPin Cyr" w:hAnsi="SchoolBookSanPin Cyr" w:cs="SchoolBookSanPin Cyr"/>
                <w:i w:val="0"/>
                <w:color w:val="auto"/>
                <w:sz w:val="24"/>
                <w:szCs w:val="24"/>
              </w:rPr>
              <w:t xml:space="preserve">Осуществлять смысловое чтение текстов (научно-популярных, публицистических и др.) по проблемам современного общества, непрерывного образования; выбора </w:t>
            </w:r>
            <w:r w:rsidRPr="0032230C">
              <w:rPr>
                <w:rFonts w:ascii="SchoolBookSanPin Cyr" w:hAnsi="SchoolBookSanPin Cyr" w:cs="SchoolBookSanPin Cyr"/>
                <w:color w:val="auto"/>
                <w:sz w:val="24"/>
                <w:szCs w:val="24"/>
              </w:rPr>
              <w:t>профессии: составлять на основе текстов план, преобразовывать текстовую информацию в таблицу, схему.</w:t>
            </w:r>
            <w:r w:rsidRPr="0032230C">
              <w:rPr>
                <w:rStyle w:val="ac"/>
                <w:rFonts w:ascii="SchoolBookSanPin Cyr" w:hAnsi="SchoolBookSanPin Cyr" w:cs="SchoolBookSanPin Cyr"/>
                <w:iCs/>
                <w:color w:val="auto"/>
                <w:sz w:val="24"/>
                <w:szCs w:val="24"/>
              </w:rPr>
              <w:t xml:space="preserve"> Основы функциональной грамотности: читательская грамотность.</w:t>
            </w:r>
          </w:p>
          <w:p w14:paraId="67B7DB4B" w14:textId="77777777" w:rsidR="0014003F" w:rsidRPr="0032230C" w:rsidRDefault="0014003F" w:rsidP="0014003F">
            <w:pPr>
              <w:pStyle w:val="a9"/>
              <w:rPr>
                <w:color w:val="auto"/>
                <w:sz w:val="24"/>
                <w:szCs w:val="24"/>
              </w:rPr>
            </w:pPr>
            <w:r w:rsidRPr="0032230C">
              <w:rPr>
                <w:rFonts w:ascii="SchoolBookSanPin Cyr" w:hAnsi="SchoolBookSanPin Cyr" w:cs="SchoolBookSanPin Cyr"/>
                <w:color w:val="auto"/>
                <w:sz w:val="24"/>
                <w:szCs w:val="24"/>
              </w:rPr>
              <w:t>Осуществлять с помощью педагога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364C69B" w14:textId="77777777" w:rsidR="0014003F" w:rsidRPr="0032230C" w:rsidRDefault="0014003F" w:rsidP="0014003F">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 xml:space="preserve">Выявлять причинно-следственные связи при изучении личностной и социальной значимости здорового образа жизни. </w:t>
            </w:r>
          </w:p>
          <w:p w14:paraId="2F902200" w14:textId="77777777" w:rsidR="0032230C" w:rsidRPr="0032230C" w:rsidRDefault="0014003F" w:rsidP="0032230C">
            <w:pPr>
              <w:pStyle w:val="a9"/>
              <w:rPr>
                <w:rStyle w:val="ac"/>
                <w:rFonts w:ascii="SchoolBookSanPin Cyr" w:hAnsi="SchoolBookSanPin Cyr" w:cs="SchoolBookSanPin Cyr"/>
                <w:iCs/>
                <w:color w:val="auto"/>
                <w:sz w:val="24"/>
                <w:szCs w:val="24"/>
              </w:rPr>
            </w:pPr>
            <w:r w:rsidRPr="0032230C">
              <w:rPr>
                <w:rStyle w:val="ac"/>
                <w:rFonts w:ascii="SchoolBookSanPin Cyr" w:hAnsi="SchoolBookSanPin Cyr" w:cs="SchoolBookSanPin Cyr"/>
                <w:iCs/>
                <w:color w:val="auto"/>
                <w:sz w:val="24"/>
                <w:szCs w:val="24"/>
              </w:rPr>
              <w:t>Применять различные методы, инструменты и запросы при поиске и отборе информации или данных из</w:t>
            </w:r>
            <w:r w:rsidR="0032230C" w:rsidRPr="0032230C">
              <w:rPr>
                <w:rStyle w:val="ac"/>
                <w:rFonts w:ascii="SchoolBookSanPin Cyr" w:hAnsi="SchoolBookSanPin Cyr" w:cs="SchoolBookSanPin Cyr"/>
                <w:iCs/>
                <w:color w:val="auto"/>
                <w:sz w:val="24"/>
                <w:szCs w:val="24"/>
              </w:rPr>
              <w:t>­источников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w:t>
            </w:r>
          </w:p>
          <w:p w14:paraId="1C23F38A" w14:textId="47753111" w:rsidR="0014003F" w:rsidRPr="0032230C" w:rsidRDefault="0032230C" w:rsidP="0032230C">
            <w:pPr>
              <w:pStyle w:val="a9"/>
              <w:rPr>
                <w:color w:val="auto"/>
                <w:sz w:val="24"/>
                <w:szCs w:val="24"/>
              </w:rPr>
            </w:pPr>
            <w:r w:rsidRPr="0032230C">
              <w:rPr>
                <w:rStyle w:val="ac"/>
                <w:rFonts w:ascii="SchoolBookSanPin Cyr" w:hAnsi="SchoolBookSanPin Cyr" w:cs="SchoolBookSanPin Cyr"/>
                <w:iCs/>
                <w:color w:val="auto"/>
                <w:sz w:val="24"/>
                <w:szCs w:val="24"/>
              </w:rPr>
              <w:t>Формировать готовность обучающихся к саморазвитию, самостоятельности и личностному самоопреде­лению</w:t>
            </w:r>
            <w:r w:rsidRPr="0032230C">
              <w:rPr>
                <w:rStyle w:val="ac"/>
                <w:rFonts w:ascii="SchoolBookSanPin Cyr" w:hAnsi="SchoolBookSanPin Cyr" w:cs="SchoolBookSanPin Cyr"/>
                <w:iCs/>
                <w:sz w:val="24"/>
                <w:szCs w:val="24"/>
              </w:rPr>
              <w:t>.</w:t>
            </w:r>
          </w:p>
        </w:tc>
      </w:tr>
      <w:tr w:rsidR="0014003F" w:rsidRPr="0032230C" w14:paraId="3B398DA3" w14:textId="77777777" w:rsidTr="0032230C">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A03C64" w14:textId="77777777" w:rsidR="0014003F" w:rsidRPr="0032230C" w:rsidRDefault="0014003F" w:rsidP="0014003F">
            <w:pPr>
              <w:pStyle w:val="a9"/>
              <w:rPr>
                <w:sz w:val="24"/>
                <w:szCs w:val="24"/>
              </w:rPr>
            </w:pPr>
            <w:r w:rsidRPr="0032230C">
              <w:rPr>
                <w:rStyle w:val="a8"/>
                <w:rFonts w:ascii="SchoolBookSanPin Cyr" w:hAnsi="SchoolBookSanPin Cyr" w:cs="SchoolBookSanPin Cyr"/>
                <w:bCs/>
                <w:sz w:val="24"/>
                <w:szCs w:val="24"/>
              </w:rPr>
              <w:t xml:space="preserve">4 часа (3 часа) </w:t>
            </w:r>
            <w:r w:rsidRPr="0032230C">
              <w:rPr>
                <w:rFonts w:ascii="SchoolBookSanPin-Bold" w:hAnsi="SchoolBookSanPin-Bold" w:cs="SchoolBookSanPin-Bold"/>
                <w:b/>
                <w:bCs/>
                <w:sz w:val="24"/>
                <w:szCs w:val="24"/>
              </w:rPr>
              <w:t>—</w:t>
            </w:r>
            <w:r w:rsidRPr="0032230C">
              <w:rPr>
                <w:rStyle w:val="a8"/>
                <w:rFonts w:ascii="SchoolBookSanPin Cyr" w:hAnsi="SchoolBookSanPin Cyr" w:cs="SchoolBookSanPin Cyr"/>
                <w:bCs/>
                <w:sz w:val="24"/>
                <w:szCs w:val="24"/>
              </w:rPr>
              <w:t xml:space="preserve"> защита проектов, итоговое повторение </w:t>
            </w:r>
          </w:p>
        </w:tc>
      </w:tr>
    </w:tbl>
    <w:p w14:paraId="29FB80BB" w14:textId="77777777" w:rsidR="0014003F" w:rsidRPr="0032230C" w:rsidRDefault="0014003F" w:rsidP="0014003F">
      <w:pPr>
        <w:pStyle w:val="2"/>
        <w:spacing w:before="0" w:after="0"/>
        <w:rPr>
          <w:sz w:val="24"/>
          <w:szCs w:val="24"/>
        </w:rPr>
      </w:pPr>
    </w:p>
    <w:p w14:paraId="30864998" w14:textId="77777777" w:rsidR="0014003F" w:rsidRPr="0032230C" w:rsidRDefault="0014003F" w:rsidP="00955D7C">
      <w:pPr>
        <w:pStyle w:val="aa"/>
        <w:spacing w:line="240" w:lineRule="auto"/>
        <w:ind w:firstLine="709"/>
        <w:rPr>
          <w:rFonts w:ascii="Times New Roman" w:hAnsi="Times New Roman" w:cs="Times New Roman"/>
          <w:sz w:val="24"/>
          <w:szCs w:val="24"/>
        </w:rPr>
      </w:pPr>
      <w:r w:rsidRPr="0032230C">
        <w:rPr>
          <w:rFonts w:ascii="Times New Roman" w:hAnsi="Times New Roman" w:cs="Times New Roman"/>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bookmarkEnd w:id="3"/>
    <w:p w14:paraId="2240E210" w14:textId="77777777" w:rsidR="0032230C" w:rsidRPr="005F58EE" w:rsidRDefault="0032230C" w:rsidP="0032230C">
      <w:pPr>
        <w:ind w:firstLine="708"/>
        <w:jc w:val="both"/>
        <w:rPr>
          <w:rFonts w:ascii="Times New Roman" w:eastAsia="Calibri" w:hAnsi="Times New Roman" w:cs="Times New Roman"/>
          <w:kern w:val="2"/>
          <w:sz w:val="24"/>
          <w:szCs w:val="24"/>
        </w:rPr>
      </w:pPr>
      <w:r w:rsidRPr="005F58EE">
        <w:rPr>
          <w:rFonts w:ascii="Times New Roman" w:eastAsia="Calibri" w:hAnsi="Times New Roman" w:cs="Times New Roman"/>
          <w:kern w:val="2"/>
          <w:sz w:val="24"/>
          <w:szCs w:val="24"/>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14:paraId="2AC226E2" w14:textId="77777777" w:rsidR="0014003F" w:rsidRPr="0032230C" w:rsidRDefault="0014003F" w:rsidP="007F0C91">
      <w:pPr>
        <w:spacing w:after="0" w:line="240" w:lineRule="auto"/>
        <w:ind w:firstLine="709"/>
        <w:jc w:val="both"/>
        <w:rPr>
          <w:rFonts w:ascii="Times New Roman" w:hAnsi="Times New Roman" w:cs="Times New Roman"/>
          <w:sz w:val="24"/>
          <w:szCs w:val="24"/>
        </w:rPr>
      </w:pPr>
    </w:p>
    <w:sectPr w:rsidR="0014003F" w:rsidRPr="0032230C" w:rsidSect="002E7FCF">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3169" w14:textId="77777777" w:rsidR="00493F7D" w:rsidRDefault="00493F7D" w:rsidP="007F0C91">
      <w:pPr>
        <w:spacing w:after="0" w:line="240" w:lineRule="auto"/>
      </w:pPr>
      <w:r>
        <w:separator/>
      </w:r>
    </w:p>
  </w:endnote>
  <w:endnote w:type="continuationSeparator" w:id="0">
    <w:p w14:paraId="3A763BA2" w14:textId="77777777" w:rsidR="00493F7D" w:rsidRDefault="00493F7D" w:rsidP="007F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
    <w:altName w:val="Cambria"/>
    <w:panose1 w:val="00000000000000000000"/>
    <w:charset w:val="00"/>
    <w:family w:val="roman"/>
    <w:notTrueType/>
    <w:pitch w:val="default"/>
    <w:sig w:usb0="00000001" w:usb1="08070000" w:usb2="00000010" w:usb3="00000000" w:csb0="00020000"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fficinaSansBoldITC">
    <w:altName w:val="Franklin Gothic Demi Cond"/>
    <w:charset w:val="00"/>
    <w:family w:val="swiss"/>
    <w:pitch w:val="variable"/>
  </w:font>
  <w:font w:name="SchoolBookSanPin Cyr">
    <w:altName w:val="Cambria"/>
    <w:charset w:val="CC"/>
    <w:family w:val="roman"/>
    <w:pitch w:val="default"/>
    <w:sig w:usb0="00000000" w:usb1="00000000" w:usb2="00000000" w:usb3="00000000" w:csb0="00000004" w:csb1="00000000"/>
  </w:font>
  <w:font w:name="SchoolBookSanPin-Italic">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439194"/>
      <w:docPartObj>
        <w:docPartGallery w:val="Page Numbers (Bottom of Page)"/>
        <w:docPartUnique/>
      </w:docPartObj>
    </w:sdtPr>
    <w:sdtEndPr/>
    <w:sdtContent>
      <w:p w14:paraId="3187B6CD" w14:textId="77777777" w:rsidR="006B09DA" w:rsidRDefault="006B09DA">
        <w:pPr>
          <w:pStyle w:val="af"/>
          <w:jc w:val="center"/>
        </w:pPr>
        <w:r>
          <w:fldChar w:fldCharType="begin"/>
        </w:r>
        <w:r>
          <w:instrText>PAGE   \* MERGEFORMAT</w:instrText>
        </w:r>
        <w:r>
          <w:fldChar w:fldCharType="separate"/>
        </w:r>
        <w:r w:rsidR="007634D7">
          <w:rPr>
            <w:noProof/>
          </w:rPr>
          <w:t>21</w:t>
        </w:r>
        <w:r>
          <w:fldChar w:fldCharType="end"/>
        </w:r>
      </w:p>
    </w:sdtContent>
  </w:sdt>
  <w:p w14:paraId="3E7C92CA" w14:textId="77777777" w:rsidR="006B09DA" w:rsidRDefault="006B09D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0E73" w14:textId="77777777" w:rsidR="00493F7D" w:rsidRDefault="00493F7D" w:rsidP="007F0C91">
      <w:pPr>
        <w:spacing w:after="0" w:line="240" w:lineRule="auto"/>
      </w:pPr>
      <w:r>
        <w:separator/>
      </w:r>
    </w:p>
  </w:footnote>
  <w:footnote w:type="continuationSeparator" w:id="0">
    <w:p w14:paraId="206EAB01" w14:textId="77777777" w:rsidR="00493F7D" w:rsidRDefault="00493F7D" w:rsidP="007F0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40934386">
    <w:abstractNumId w:val="0"/>
  </w:num>
  <w:num w:numId="2" w16cid:durableId="1080449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A41"/>
    <w:rsid w:val="000272A7"/>
    <w:rsid w:val="00097064"/>
    <w:rsid w:val="000A3585"/>
    <w:rsid w:val="00120918"/>
    <w:rsid w:val="0014003F"/>
    <w:rsid w:val="001E51DA"/>
    <w:rsid w:val="0020167A"/>
    <w:rsid w:val="00206F31"/>
    <w:rsid w:val="002304CC"/>
    <w:rsid w:val="002A5AA0"/>
    <w:rsid w:val="002E7FCF"/>
    <w:rsid w:val="0032230C"/>
    <w:rsid w:val="00322930"/>
    <w:rsid w:val="00345459"/>
    <w:rsid w:val="00351663"/>
    <w:rsid w:val="003E3D8A"/>
    <w:rsid w:val="003F7FF9"/>
    <w:rsid w:val="00434505"/>
    <w:rsid w:val="0045669C"/>
    <w:rsid w:val="00471194"/>
    <w:rsid w:val="00493F7D"/>
    <w:rsid w:val="004E6DC1"/>
    <w:rsid w:val="005511D9"/>
    <w:rsid w:val="00567469"/>
    <w:rsid w:val="005A391B"/>
    <w:rsid w:val="005A775C"/>
    <w:rsid w:val="005C325B"/>
    <w:rsid w:val="005D2BCD"/>
    <w:rsid w:val="005E7A41"/>
    <w:rsid w:val="006B09DA"/>
    <w:rsid w:val="00737168"/>
    <w:rsid w:val="007634D7"/>
    <w:rsid w:val="007B1845"/>
    <w:rsid w:val="007F0C91"/>
    <w:rsid w:val="008306EE"/>
    <w:rsid w:val="00895ADF"/>
    <w:rsid w:val="008A5F08"/>
    <w:rsid w:val="008C497C"/>
    <w:rsid w:val="00955D7C"/>
    <w:rsid w:val="009605D6"/>
    <w:rsid w:val="00974DA0"/>
    <w:rsid w:val="009B2DA6"/>
    <w:rsid w:val="009E7E93"/>
    <w:rsid w:val="00A04469"/>
    <w:rsid w:val="00A112C1"/>
    <w:rsid w:val="00AD2072"/>
    <w:rsid w:val="00C17545"/>
    <w:rsid w:val="00C50367"/>
    <w:rsid w:val="00C60257"/>
    <w:rsid w:val="00D01C8E"/>
    <w:rsid w:val="00D12C0F"/>
    <w:rsid w:val="00DB57DE"/>
    <w:rsid w:val="00E2193B"/>
    <w:rsid w:val="00E53C83"/>
    <w:rsid w:val="00E6209E"/>
    <w:rsid w:val="00EE22BE"/>
    <w:rsid w:val="00EE6B25"/>
    <w:rsid w:val="00F14D6E"/>
    <w:rsid w:val="00F31662"/>
    <w:rsid w:val="00F32013"/>
    <w:rsid w:val="00F95052"/>
    <w:rsid w:val="00FC64AB"/>
    <w:rsid w:val="00FE1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F8A0"/>
  <w15:chartTrackingRefBased/>
  <w15:docId w15:val="{D4DB0226-7F43-4E3D-A4BE-501B6292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12C0F"/>
    <w:pPr>
      <w:keepNext/>
      <w:keepLines/>
      <w:spacing w:before="240" w:after="0"/>
      <w:outlineLvl w:val="0"/>
    </w:pPr>
    <w:rPr>
      <w:rFonts w:ascii="Times New Roman" w:eastAsiaTheme="majorEastAsia" w:hAnsi="Times New Roman" w:cstheme="majorBidi"/>
      <w:sz w:val="28"/>
      <w:szCs w:val="32"/>
    </w:rPr>
  </w:style>
  <w:style w:type="paragraph" w:styleId="3">
    <w:name w:val="heading 3"/>
    <w:basedOn w:val="a"/>
    <w:next w:val="a"/>
    <w:link w:val="30"/>
    <w:uiPriority w:val="9"/>
    <w:unhideWhenUsed/>
    <w:qFormat/>
    <w:rsid w:val="007B1845"/>
    <w:pPr>
      <w:keepNext/>
      <w:keepLines/>
      <w:spacing w:before="160" w:after="12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7B1845"/>
    <w:pPr>
      <w:keepNext/>
      <w:keepLines/>
      <w:spacing w:before="40" w:after="0"/>
      <w:outlineLvl w:val="3"/>
    </w:pPr>
    <w:rPr>
      <w:rFonts w:ascii="Times New Roman" w:eastAsiaTheme="majorEastAsia" w:hAnsi="Times New Roman" w:cstheme="majorBidi"/>
      <w:b/>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C0F"/>
    <w:rPr>
      <w:rFonts w:ascii="Times New Roman" w:eastAsiaTheme="majorEastAsia" w:hAnsi="Times New Roman" w:cstheme="majorBidi"/>
      <w:sz w:val="28"/>
      <w:szCs w:val="32"/>
    </w:rPr>
  </w:style>
  <w:style w:type="character" w:customStyle="1" w:styleId="30">
    <w:name w:val="Заголовок 3 Знак"/>
    <w:basedOn w:val="a0"/>
    <w:link w:val="3"/>
    <w:uiPriority w:val="9"/>
    <w:rsid w:val="007B1845"/>
    <w:rPr>
      <w:rFonts w:ascii="Times New Roman" w:eastAsiaTheme="majorEastAsia" w:hAnsi="Times New Roman" w:cstheme="majorBidi"/>
      <w:b/>
      <w:sz w:val="28"/>
      <w:szCs w:val="24"/>
    </w:rPr>
  </w:style>
  <w:style w:type="character" w:customStyle="1" w:styleId="40">
    <w:name w:val="Заголовок 4 Знак"/>
    <w:basedOn w:val="a0"/>
    <w:link w:val="4"/>
    <w:uiPriority w:val="9"/>
    <w:rsid w:val="007B1845"/>
    <w:rPr>
      <w:rFonts w:ascii="Times New Roman" w:eastAsiaTheme="majorEastAsia" w:hAnsi="Times New Roman" w:cstheme="majorBidi"/>
      <w:b/>
      <w:iCs/>
      <w:sz w:val="28"/>
    </w:rPr>
  </w:style>
  <w:style w:type="character" w:styleId="a3">
    <w:name w:val="footnote reference"/>
    <w:uiPriority w:val="99"/>
    <w:rsid w:val="007F0C91"/>
    <w:rPr>
      <w:vertAlign w:val="superscript"/>
    </w:rPr>
  </w:style>
  <w:style w:type="paragraph" w:styleId="a4">
    <w:name w:val="footnote text"/>
    <w:basedOn w:val="a"/>
    <w:link w:val="a5"/>
    <w:uiPriority w:val="99"/>
    <w:rsid w:val="007F0C91"/>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7F0C91"/>
    <w:rPr>
      <w:rFonts w:ascii="Times New Roman" w:eastAsia="Times New Roman" w:hAnsi="Times New Roman" w:cs="Times New Roman"/>
      <w:sz w:val="20"/>
      <w:szCs w:val="20"/>
      <w:lang w:eastAsia="ru-RU"/>
    </w:rPr>
  </w:style>
  <w:style w:type="paragraph" w:customStyle="1" w:styleId="a6">
    <w:name w:val="А ОСН ТЕКСТ"/>
    <w:basedOn w:val="a"/>
    <w:link w:val="a7"/>
    <w:rsid w:val="0014003F"/>
    <w:pPr>
      <w:spacing w:after="0" w:line="360" w:lineRule="auto"/>
      <w:ind w:firstLine="454"/>
      <w:jc w:val="both"/>
    </w:pPr>
    <w:rPr>
      <w:rFonts w:ascii="Times New Roman" w:eastAsiaTheme="minorEastAsia" w:hAnsi="Times New Roman" w:cs="Times New Roman"/>
      <w:caps/>
      <w:color w:val="000000"/>
      <w:kern w:val="1"/>
      <w:sz w:val="28"/>
      <w:szCs w:val="28"/>
    </w:rPr>
  </w:style>
  <w:style w:type="character" w:customStyle="1" w:styleId="a7">
    <w:name w:val="А ОСН ТЕКСТ Знак"/>
    <w:link w:val="a6"/>
    <w:locked/>
    <w:rsid w:val="0014003F"/>
    <w:rPr>
      <w:rFonts w:ascii="Times New Roman" w:eastAsiaTheme="minorEastAsia" w:hAnsi="Times New Roman" w:cs="Times New Roman"/>
      <w:caps/>
      <w:color w:val="000000"/>
      <w:kern w:val="1"/>
      <w:sz w:val="28"/>
      <w:szCs w:val="28"/>
    </w:rPr>
  </w:style>
  <w:style w:type="character" w:customStyle="1" w:styleId="a8">
    <w:name w:val="Полужирный (Выделения)"/>
    <w:uiPriority w:val="99"/>
    <w:rsid w:val="0014003F"/>
    <w:rPr>
      <w:b/>
    </w:rPr>
  </w:style>
  <w:style w:type="paragraph" w:customStyle="1" w:styleId="11">
    <w:name w:val="Заг 1 (Заголовки)"/>
    <w:basedOn w:val="NoParagraphStyle"/>
    <w:uiPriority w:val="99"/>
    <w:rsid w:val="0014003F"/>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NoParagraphStyle">
    <w:name w:val="[No Paragraph Style]"/>
    <w:rsid w:val="0014003F"/>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a9">
    <w:name w:val="Таблица Влево (Таблицы)"/>
    <w:basedOn w:val="aa"/>
    <w:uiPriority w:val="99"/>
    <w:rsid w:val="0014003F"/>
    <w:pPr>
      <w:spacing w:line="200" w:lineRule="atLeast"/>
      <w:ind w:firstLine="0"/>
    </w:pPr>
    <w:rPr>
      <w:sz w:val="18"/>
      <w:szCs w:val="18"/>
    </w:rPr>
  </w:style>
  <w:style w:type="paragraph" w:customStyle="1" w:styleId="aa">
    <w:name w:val="Основной (Основной Текст)"/>
    <w:basedOn w:val="NoParagraphStyle"/>
    <w:uiPriority w:val="99"/>
    <w:rsid w:val="0014003F"/>
    <w:pPr>
      <w:spacing w:line="242" w:lineRule="atLeast"/>
      <w:ind w:firstLine="227"/>
      <w:jc w:val="both"/>
    </w:pPr>
    <w:rPr>
      <w:rFonts w:ascii="SchoolBookSanPin" w:hAnsi="SchoolBookSanPin" w:cs="SchoolBookSanPin"/>
      <w:sz w:val="20"/>
      <w:szCs w:val="20"/>
      <w:lang w:val="ru-RU"/>
    </w:rPr>
  </w:style>
  <w:style w:type="paragraph" w:customStyle="1" w:styleId="2">
    <w:name w:val="Заг 2 (Заголовки)"/>
    <w:basedOn w:val="NoParagraphStyle"/>
    <w:uiPriority w:val="99"/>
    <w:rsid w:val="0014003F"/>
    <w:pPr>
      <w:spacing w:before="170" w:after="57" w:line="240" w:lineRule="atLeast"/>
    </w:pPr>
    <w:rPr>
      <w:rFonts w:ascii="PragmaticaSanPin" w:hAnsi="PragmaticaSanPin" w:cs="PragmaticaSanPin"/>
      <w:b/>
      <w:bCs/>
      <w:caps/>
      <w:sz w:val="22"/>
      <w:szCs w:val="22"/>
      <w:lang w:val="ru-RU"/>
    </w:rPr>
  </w:style>
  <w:style w:type="paragraph" w:customStyle="1" w:styleId="ab">
    <w:name w:val="Таблица Головка (Таблицы)"/>
    <w:basedOn w:val="a9"/>
    <w:uiPriority w:val="99"/>
    <w:rsid w:val="0014003F"/>
    <w:pPr>
      <w:jc w:val="center"/>
    </w:pPr>
    <w:rPr>
      <w:rFonts w:ascii="SchoolBookSanPin-Bold" w:hAnsi="SchoolBookSanPin-Bold" w:cs="SchoolBookSanPin-Bold"/>
      <w:b/>
      <w:bCs/>
    </w:rPr>
  </w:style>
  <w:style w:type="character" w:customStyle="1" w:styleId="ac">
    <w:name w:val="Курсив (Выделения)"/>
    <w:uiPriority w:val="99"/>
    <w:rsid w:val="0014003F"/>
    <w:rPr>
      <w:i/>
    </w:rPr>
  </w:style>
  <w:style w:type="paragraph" w:styleId="ad">
    <w:name w:val="header"/>
    <w:basedOn w:val="a"/>
    <w:link w:val="ae"/>
    <w:uiPriority w:val="99"/>
    <w:unhideWhenUsed/>
    <w:rsid w:val="002E7FC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E7FCF"/>
  </w:style>
  <w:style w:type="paragraph" w:styleId="af">
    <w:name w:val="footer"/>
    <w:basedOn w:val="a"/>
    <w:link w:val="af0"/>
    <w:uiPriority w:val="99"/>
    <w:unhideWhenUsed/>
    <w:rsid w:val="002E7FC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E7FCF"/>
  </w:style>
  <w:style w:type="paragraph" w:styleId="af1">
    <w:name w:val="TOC Heading"/>
    <w:basedOn w:val="1"/>
    <w:next w:val="a"/>
    <w:uiPriority w:val="39"/>
    <w:unhideWhenUsed/>
    <w:qFormat/>
    <w:rsid w:val="00434505"/>
    <w:pPr>
      <w:outlineLvl w:val="9"/>
    </w:pPr>
    <w:rPr>
      <w:rFonts w:asciiTheme="majorHAnsi" w:hAnsiTheme="majorHAnsi"/>
      <w:color w:val="2E74B5" w:themeColor="accent1" w:themeShade="BF"/>
      <w:sz w:val="32"/>
      <w:lang w:eastAsia="ru-RU"/>
    </w:rPr>
  </w:style>
  <w:style w:type="paragraph" w:styleId="12">
    <w:name w:val="toc 1"/>
    <w:basedOn w:val="a"/>
    <w:next w:val="a"/>
    <w:autoRedefine/>
    <w:uiPriority w:val="39"/>
    <w:unhideWhenUsed/>
    <w:rsid w:val="00471194"/>
    <w:pPr>
      <w:tabs>
        <w:tab w:val="right" w:leader="dot" w:pos="9628"/>
      </w:tabs>
      <w:spacing w:before="180" w:after="60" w:line="240" w:lineRule="auto"/>
    </w:pPr>
  </w:style>
  <w:style w:type="paragraph" w:styleId="31">
    <w:name w:val="toc 3"/>
    <w:basedOn w:val="a"/>
    <w:next w:val="a"/>
    <w:autoRedefine/>
    <w:uiPriority w:val="39"/>
    <w:unhideWhenUsed/>
    <w:rsid w:val="00471194"/>
    <w:pPr>
      <w:tabs>
        <w:tab w:val="right" w:leader="dot" w:pos="9628"/>
      </w:tabs>
      <w:spacing w:before="60" w:after="60" w:line="240" w:lineRule="auto"/>
      <w:ind w:left="442"/>
    </w:pPr>
  </w:style>
  <w:style w:type="character" w:styleId="af2">
    <w:name w:val="Hyperlink"/>
    <w:basedOn w:val="a0"/>
    <w:uiPriority w:val="99"/>
    <w:unhideWhenUsed/>
    <w:rsid w:val="00434505"/>
    <w:rPr>
      <w:color w:val="0563C1" w:themeColor="hyperlink"/>
      <w:u w:val="single"/>
    </w:rPr>
  </w:style>
  <w:style w:type="paragraph" w:styleId="41">
    <w:name w:val="toc 4"/>
    <w:basedOn w:val="a"/>
    <w:next w:val="a"/>
    <w:autoRedefine/>
    <w:uiPriority w:val="39"/>
    <w:unhideWhenUsed/>
    <w:rsid w:val="00434505"/>
    <w:pPr>
      <w:tabs>
        <w:tab w:val="right" w:leader="dot" w:pos="9628"/>
      </w:tabs>
      <w:spacing w:before="120" w:after="60" w:line="240" w:lineRule="auto"/>
      <w:ind w:left="851"/>
    </w:pPr>
  </w:style>
  <w:style w:type="paragraph" w:styleId="af3">
    <w:name w:val="List Paragraph"/>
    <w:basedOn w:val="a"/>
    <w:uiPriority w:val="34"/>
    <w:qFormat/>
    <w:rsid w:val="003F7FF9"/>
    <w:pPr>
      <w:ind w:left="720"/>
      <w:contextualSpacing/>
    </w:pPr>
  </w:style>
  <w:style w:type="paragraph" w:styleId="20">
    <w:name w:val="toc 2"/>
    <w:basedOn w:val="a"/>
    <w:next w:val="a"/>
    <w:autoRedefine/>
    <w:uiPriority w:val="39"/>
    <w:semiHidden/>
    <w:unhideWhenUsed/>
    <w:rsid w:val="006B09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5C25F-F144-4DA9-B402-CE78B9A49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51</Pages>
  <Words>16486</Words>
  <Characters>93975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Евгений</cp:lastModifiedBy>
  <cp:revision>3</cp:revision>
  <cp:lastPrinted>2022-05-13T07:04:00Z</cp:lastPrinted>
  <dcterms:created xsi:type="dcterms:W3CDTF">2023-12-28T21:00:00Z</dcterms:created>
  <dcterms:modified xsi:type="dcterms:W3CDTF">2025-10-18T16:37:00Z</dcterms:modified>
</cp:coreProperties>
</file>