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1CF" w:rsidRPr="006021CF" w:rsidRDefault="006021CF" w:rsidP="006021CF">
      <w:pPr>
        <w:widowControl w:val="0"/>
        <w:autoSpaceDE w:val="0"/>
        <w:autoSpaceDN w:val="0"/>
        <w:spacing w:after="5" w:line="256" w:lineRule="auto"/>
        <w:ind w:right="-171"/>
        <w:jc w:val="both"/>
        <w:rPr>
          <w:rFonts w:ascii="Times New Roman" w:eastAsia="Times New Roman" w:hAnsi="Times New Roman" w:cs="Times New Roman"/>
          <w:color w:val="000000"/>
          <w:kern w:val="0"/>
          <w:sz w:val="28"/>
          <w:szCs w:val="28"/>
        </w:rPr>
      </w:pPr>
      <w:r w:rsidRPr="006021CF">
        <w:rPr>
          <w:rFonts w:ascii="Times New Roman" w:eastAsia="Times New Roman" w:hAnsi="Times New Roman" w:cs="Times New Roman"/>
          <w:color w:val="000000"/>
          <w:kern w:val="0"/>
          <w:sz w:val="28"/>
          <w:szCs w:val="28"/>
        </w:rPr>
        <w:t>РАССМОТРЕНО</w:t>
      </w:r>
      <w:r w:rsidRPr="006021CF">
        <w:rPr>
          <w:rFonts w:ascii="Times New Roman" w:eastAsia="Times New Roman" w:hAnsi="Times New Roman" w:cs="Times New Roman"/>
          <w:color w:val="000000"/>
          <w:kern w:val="0"/>
          <w:sz w:val="28"/>
          <w:szCs w:val="28"/>
        </w:rPr>
        <w:tab/>
      </w:r>
      <w:r w:rsidRPr="006021CF">
        <w:rPr>
          <w:rFonts w:ascii="Times New Roman" w:eastAsia="Times New Roman" w:hAnsi="Times New Roman" w:cs="Times New Roman"/>
          <w:color w:val="000000"/>
          <w:kern w:val="0"/>
          <w:sz w:val="28"/>
          <w:szCs w:val="28"/>
        </w:rPr>
        <w:tab/>
      </w:r>
      <w:r w:rsidRPr="006021CF">
        <w:rPr>
          <w:rFonts w:ascii="Times New Roman" w:eastAsia="Times New Roman" w:hAnsi="Times New Roman" w:cs="Times New Roman"/>
          <w:color w:val="000000"/>
          <w:kern w:val="0"/>
          <w:sz w:val="28"/>
          <w:szCs w:val="28"/>
        </w:rPr>
        <w:tab/>
      </w:r>
      <w:r w:rsidRPr="006021CF">
        <w:rPr>
          <w:rFonts w:ascii="Times New Roman" w:eastAsia="Times New Roman" w:hAnsi="Times New Roman" w:cs="Times New Roman"/>
          <w:color w:val="000000"/>
          <w:kern w:val="0"/>
          <w:sz w:val="28"/>
          <w:szCs w:val="28"/>
        </w:rPr>
        <w:tab/>
      </w:r>
      <w:r w:rsidRPr="006021CF">
        <w:rPr>
          <w:rFonts w:ascii="Times New Roman" w:eastAsia="Times New Roman" w:hAnsi="Times New Roman" w:cs="Times New Roman"/>
          <w:color w:val="000000"/>
          <w:kern w:val="0"/>
          <w:sz w:val="28"/>
          <w:szCs w:val="28"/>
        </w:rPr>
        <w:tab/>
      </w:r>
      <w:r w:rsidR="00246CCC">
        <w:rPr>
          <w:rFonts w:ascii="Times New Roman" w:eastAsia="Times New Roman" w:hAnsi="Times New Roman" w:cs="Times New Roman"/>
          <w:color w:val="000000"/>
          <w:kern w:val="0"/>
          <w:sz w:val="28"/>
          <w:szCs w:val="28"/>
        </w:rPr>
        <w:t xml:space="preserve">               </w:t>
      </w:r>
      <w:r w:rsidRPr="006021CF">
        <w:rPr>
          <w:rFonts w:ascii="Times New Roman" w:eastAsia="Times New Roman" w:hAnsi="Times New Roman" w:cs="Times New Roman"/>
          <w:color w:val="000000"/>
          <w:kern w:val="0"/>
          <w:sz w:val="28"/>
          <w:szCs w:val="28"/>
        </w:rPr>
        <w:t>УТВЕРЖДЕНО</w:t>
      </w:r>
    </w:p>
    <w:p w:rsidR="006021CF" w:rsidRPr="006021CF" w:rsidRDefault="006021CF" w:rsidP="006021CF">
      <w:pPr>
        <w:widowControl w:val="0"/>
        <w:autoSpaceDE w:val="0"/>
        <w:autoSpaceDN w:val="0"/>
        <w:spacing w:after="5" w:line="276" w:lineRule="auto"/>
        <w:ind w:left="5760" w:right="4" w:hanging="5760"/>
        <w:jc w:val="both"/>
        <w:rPr>
          <w:rFonts w:ascii="Times New Roman" w:eastAsia="Times New Roman" w:hAnsi="Times New Roman" w:cs="Times New Roman"/>
          <w:color w:val="000000"/>
          <w:kern w:val="0"/>
          <w:sz w:val="28"/>
          <w:szCs w:val="28"/>
        </w:rPr>
      </w:pPr>
      <w:r w:rsidRPr="006021CF">
        <w:rPr>
          <w:rFonts w:ascii="Times New Roman" w:eastAsia="Times New Roman" w:hAnsi="Times New Roman" w:cs="Times New Roman"/>
          <w:color w:val="000000"/>
          <w:kern w:val="0"/>
          <w:sz w:val="28"/>
          <w:szCs w:val="28"/>
        </w:rPr>
        <w:t xml:space="preserve">Педагогическим советом                                         приказом МБОУ г. Керчи </w:t>
      </w:r>
    </w:p>
    <w:p w:rsidR="006021CF" w:rsidRPr="006021CF" w:rsidRDefault="006021CF" w:rsidP="006021CF">
      <w:pPr>
        <w:widowControl w:val="0"/>
        <w:autoSpaceDE w:val="0"/>
        <w:autoSpaceDN w:val="0"/>
        <w:spacing w:after="5" w:line="276" w:lineRule="auto"/>
        <w:ind w:left="5760" w:right="4" w:hanging="5760"/>
        <w:jc w:val="both"/>
        <w:rPr>
          <w:rFonts w:ascii="Times New Roman" w:eastAsia="Times New Roman" w:hAnsi="Times New Roman" w:cs="Times New Roman"/>
          <w:color w:val="000000"/>
          <w:kern w:val="0"/>
          <w:sz w:val="28"/>
          <w:szCs w:val="28"/>
        </w:rPr>
      </w:pPr>
      <w:r w:rsidRPr="006021CF">
        <w:rPr>
          <w:rFonts w:ascii="Times New Roman" w:eastAsia="Times New Roman" w:hAnsi="Times New Roman" w:cs="Times New Roman"/>
          <w:color w:val="000000"/>
          <w:kern w:val="0"/>
          <w:sz w:val="28"/>
          <w:szCs w:val="28"/>
        </w:rPr>
        <w:t>МБОУ г. Керчи РК «Школа №13»                          РК «Школа №13»</w:t>
      </w:r>
    </w:p>
    <w:p w:rsidR="006021CF" w:rsidRPr="006021CF" w:rsidRDefault="006021CF" w:rsidP="006021CF">
      <w:pPr>
        <w:widowControl w:val="0"/>
        <w:autoSpaceDE w:val="0"/>
        <w:autoSpaceDN w:val="0"/>
        <w:spacing w:after="5" w:line="276" w:lineRule="auto"/>
        <w:ind w:left="5760" w:right="4" w:hanging="5760"/>
        <w:jc w:val="both"/>
        <w:rPr>
          <w:rFonts w:ascii="Times New Roman" w:eastAsia="Times New Roman" w:hAnsi="Times New Roman" w:cs="Times New Roman"/>
          <w:color w:val="000000"/>
          <w:kern w:val="0"/>
          <w:sz w:val="28"/>
          <w:szCs w:val="28"/>
        </w:rPr>
      </w:pPr>
      <w:r w:rsidRPr="006021CF">
        <w:rPr>
          <w:rFonts w:ascii="Times New Roman" w:eastAsia="Times New Roman" w:hAnsi="Times New Roman" w:cs="Times New Roman"/>
          <w:color w:val="000000"/>
          <w:kern w:val="0"/>
          <w:sz w:val="28"/>
          <w:szCs w:val="28"/>
        </w:rPr>
        <w:t>(протокол от 29 августа 2025г. № 09</w:t>
      </w:r>
      <w:proofErr w:type="gramStart"/>
      <w:r w:rsidRPr="006021CF">
        <w:rPr>
          <w:rFonts w:ascii="Times New Roman" w:eastAsia="Times New Roman" w:hAnsi="Times New Roman" w:cs="Times New Roman"/>
          <w:color w:val="000000"/>
          <w:kern w:val="0"/>
          <w:sz w:val="28"/>
          <w:szCs w:val="28"/>
        </w:rPr>
        <w:t xml:space="preserve"> )</w:t>
      </w:r>
      <w:proofErr w:type="gramEnd"/>
      <w:r w:rsidRPr="006021CF">
        <w:rPr>
          <w:rFonts w:ascii="Times New Roman" w:eastAsia="Times New Roman" w:hAnsi="Times New Roman" w:cs="Times New Roman"/>
          <w:color w:val="000000"/>
          <w:kern w:val="0"/>
          <w:sz w:val="28"/>
          <w:szCs w:val="28"/>
        </w:rPr>
        <w:t xml:space="preserve">                    от 29.08.2025г. №263 </w:t>
      </w:r>
    </w:p>
    <w:p w:rsidR="006021CF" w:rsidRPr="006021CF" w:rsidRDefault="006021CF" w:rsidP="006021CF">
      <w:pPr>
        <w:shd w:val="clear" w:color="auto" w:fill="FFFFFF"/>
        <w:spacing w:after="0" w:line="360" w:lineRule="auto"/>
        <w:jc w:val="center"/>
        <w:textAlignment w:val="baseline"/>
        <w:rPr>
          <w:rFonts w:ascii="Times New Roman" w:eastAsia="Times New Roman" w:hAnsi="Times New Roman" w:cs="Times New Roman"/>
          <w:color w:val="FF0000"/>
          <w:kern w:val="0"/>
          <w:sz w:val="24"/>
          <w:szCs w:val="24"/>
        </w:rPr>
      </w:pPr>
    </w:p>
    <w:p w:rsidR="006021CF" w:rsidRPr="006021CF" w:rsidRDefault="006021CF" w:rsidP="006021CF">
      <w:pPr>
        <w:widowControl w:val="0"/>
        <w:spacing w:after="0" w:line="240" w:lineRule="auto"/>
        <w:jc w:val="center"/>
        <w:outlineLvl w:val="1"/>
        <w:rPr>
          <w:rFonts w:ascii="Times New Roman" w:eastAsia="Times New Roman" w:hAnsi="Times New Roman" w:cs="Times New Roman"/>
          <w:b/>
          <w:bCs/>
          <w:iCs/>
          <w:kern w:val="0"/>
          <w:sz w:val="24"/>
          <w:szCs w:val="24"/>
        </w:rPr>
      </w:pPr>
    </w:p>
    <w:p w:rsidR="006021CF" w:rsidRDefault="006021CF" w:rsidP="006021CF">
      <w:pPr>
        <w:widowControl w:val="0"/>
        <w:spacing w:after="0" w:line="240" w:lineRule="auto"/>
        <w:jc w:val="center"/>
        <w:outlineLvl w:val="1"/>
        <w:rPr>
          <w:rFonts w:ascii="Times New Roman" w:eastAsia="Times New Roman" w:hAnsi="Times New Roman" w:cs="Times New Roman"/>
          <w:b/>
          <w:bCs/>
          <w:iCs/>
          <w:kern w:val="0"/>
          <w:sz w:val="24"/>
          <w:szCs w:val="24"/>
        </w:rPr>
      </w:pPr>
    </w:p>
    <w:p w:rsidR="006021CF" w:rsidRDefault="006021CF" w:rsidP="006021CF">
      <w:pPr>
        <w:widowControl w:val="0"/>
        <w:spacing w:after="0" w:line="240" w:lineRule="auto"/>
        <w:jc w:val="center"/>
        <w:outlineLvl w:val="1"/>
        <w:rPr>
          <w:rFonts w:ascii="Times New Roman" w:eastAsia="Times New Roman" w:hAnsi="Times New Roman" w:cs="Times New Roman"/>
          <w:b/>
          <w:bCs/>
          <w:iCs/>
          <w:kern w:val="0"/>
          <w:sz w:val="24"/>
          <w:szCs w:val="24"/>
        </w:rPr>
      </w:pPr>
    </w:p>
    <w:p w:rsidR="006021CF" w:rsidRDefault="006021CF" w:rsidP="006021CF">
      <w:pPr>
        <w:widowControl w:val="0"/>
        <w:spacing w:after="0" w:line="240" w:lineRule="auto"/>
        <w:jc w:val="center"/>
        <w:outlineLvl w:val="1"/>
        <w:rPr>
          <w:rFonts w:ascii="Times New Roman" w:eastAsia="Times New Roman" w:hAnsi="Times New Roman" w:cs="Times New Roman"/>
          <w:b/>
          <w:bCs/>
          <w:iCs/>
          <w:kern w:val="0"/>
          <w:sz w:val="24"/>
          <w:szCs w:val="24"/>
        </w:rPr>
      </w:pPr>
    </w:p>
    <w:p w:rsidR="006021CF" w:rsidRPr="006021CF" w:rsidRDefault="006021CF" w:rsidP="006021CF">
      <w:pPr>
        <w:widowControl w:val="0"/>
        <w:spacing w:after="0" w:line="240" w:lineRule="auto"/>
        <w:jc w:val="center"/>
        <w:outlineLvl w:val="1"/>
        <w:rPr>
          <w:rFonts w:ascii="Times New Roman" w:eastAsia="Times New Roman" w:hAnsi="Times New Roman" w:cs="Times New Roman"/>
          <w:b/>
          <w:bCs/>
          <w:iCs/>
          <w:kern w:val="0"/>
          <w:sz w:val="28"/>
          <w:szCs w:val="28"/>
        </w:rPr>
      </w:pPr>
      <w:r w:rsidRPr="006021CF">
        <w:rPr>
          <w:rFonts w:ascii="Times New Roman" w:eastAsia="Times New Roman" w:hAnsi="Times New Roman" w:cs="Times New Roman"/>
          <w:b/>
          <w:bCs/>
          <w:iCs/>
          <w:kern w:val="0"/>
          <w:sz w:val="28"/>
          <w:szCs w:val="28"/>
        </w:rPr>
        <w:t>ПОЛОЖЕНИЕ</w:t>
      </w:r>
    </w:p>
    <w:p w:rsidR="006021CF" w:rsidRPr="006021CF" w:rsidRDefault="006021CF" w:rsidP="006021CF">
      <w:pPr>
        <w:widowControl w:val="0"/>
        <w:spacing w:after="0" w:line="240" w:lineRule="auto"/>
        <w:jc w:val="center"/>
        <w:outlineLvl w:val="1"/>
        <w:rPr>
          <w:rFonts w:ascii="Times New Roman" w:eastAsia="Times New Roman" w:hAnsi="Times New Roman" w:cs="Times New Roman"/>
          <w:b/>
          <w:bCs/>
          <w:iCs/>
          <w:kern w:val="0"/>
          <w:sz w:val="28"/>
          <w:szCs w:val="28"/>
        </w:rPr>
      </w:pPr>
      <w:r w:rsidRPr="006021CF">
        <w:rPr>
          <w:rFonts w:ascii="Times New Roman" w:eastAsia="Times New Roman" w:hAnsi="Times New Roman" w:cs="Times New Roman"/>
          <w:b/>
          <w:bCs/>
          <w:iCs/>
          <w:kern w:val="0"/>
          <w:sz w:val="28"/>
          <w:szCs w:val="28"/>
        </w:rPr>
        <w:t>об организации получения общего образования вне образовательной организации в форме семейного образовании и самообразования</w:t>
      </w:r>
    </w:p>
    <w:p w:rsidR="006021CF" w:rsidRPr="006021CF" w:rsidRDefault="006021CF" w:rsidP="006021CF">
      <w:pPr>
        <w:widowControl w:val="0"/>
        <w:spacing w:after="0" w:line="240" w:lineRule="auto"/>
        <w:jc w:val="center"/>
        <w:outlineLvl w:val="1"/>
        <w:rPr>
          <w:rFonts w:ascii="Times New Roman" w:eastAsia="Times New Roman" w:hAnsi="Times New Roman" w:cs="Times New Roman"/>
          <w:b/>
          <w:iCs/>
          <w:color w:val="000000"/>
          <w:kern w:val="0"/>
          <w:sz w:val="28"/>
          <w:szCs w:val="28"/>
        </w:rPr>
      </w:pPr>
      <w:r w:rsidRPr="006021CF">
        <w:rPr>
          <w:rFonts w:ascii="Times New Roman" w:eastAsia="Times New Roman" w:hAnsi="Times New Roman" w:cs="Times New Roman"/>
          <w:b/>
          <w:bCs/>
          <w:iCs/>
          <w:kern w:val="0"/>
          <w:sz w:val="28"/>
          <w:szCs w:val="28"/>
        </w:rPr>
        <w:t xml:space="preserve">в </w:t>
      </w:r>
      <w:r>
        <w:rPr>
          <w:rFonts w:ascii="Times New Roman" w:eastAsia="Times New Roman" w:hAnsi="Times New Roman" w:cs="Times New Roman"/>
          <w:b/>
          <w:bCs/>
          <w:iCs/>
          <w:kern w:val="0"/>
          <w:sz w:val="28"/>
          <w:szCs w:val="28"/>
        </w:rPr>
        <w:t xml:space="preserve">МБОУ г. Керчи РК </w:t>
      </w:r>
      <w:r w:rsidRPr="006021CF">
        <w:rPr>
          <w:rFonts w:ascii="Times New Roman" w:eastAsia="Times New Roman" w:hAnsi="Times New Roman" w:cs="Times New Roman"/>
          <w:b/>
          <w:bCs/>
          <w:color w:val="000000"/>
          <w:kern w:val="0"/>
          <w:sz w:val="28"/>
          <w:szCs w:val="28"/>
          <w:lang w:eastAsia="ru-RU"/>
        </w:rPr>
        <w:t>«</w:t>
      </w:r>
      <w:r w:rsidRPr="006021CF">
        <w:rPr>
          <w:rFonts w:ascii="Times New Roman" w:eastAsia="Times New Roman" w:hAnsi="Times New Roman" w:cs="Times New Roman"/>
          <w:b/>
          <w:bCs/>
          <w:iCs/>
          <w:kern w:val="0"/>
          <w:sz w:val="28"/>
          <w:szCs w:val="28"/>
        </w:rPr>
        <w:t>Школа №13</w:t>
      </w:r>
      <w:r w:rsidRPr="006021CF">
        <w:rPr>
          <w:rFonts w:ascii="Times New Roman" w:eastAsia="Times New Roman" w:hAnsi="Times New Roman" w:cs="Times New Roman"/>
          <w:b/>
          <w:bCs/>
          <w:color w:val="000000"/>
          <w:kern w:val="0"/>
          <w:sz w:val="28"/>
          <w:szCs w:val="28"/>
          <w:lang w:eastAsia="ru-RU"/>
        </w:rPr>
        <w:t>»</w:t>
      </w:r>
    </w:p>
    <w:p w:rsidR="006021CF" w:rsidRPr="006021CF" w:rsidRDefault="006021CF" w:rsidP="006021CF">
      <w:pPr>
        <w:widowControl w:val="0"/>
        <w:spacing w:after="0" w:line="240" w:lineRule="auto"/>
        <w:jc w:val="center"/>
        <w:outlineLvl w:val="1"/>
        <w:rPr>
          <w:rFonts w:ascii="Calibri Light" w:eastAsia="Times New Roman" w:hAnsi="Calibri Light" w:cs="Times New Roman"/>
          <w:b/>
          <w:i/>
          <w:iCs/>
          <w:kern w:val="0"/>
          <w:sz w:val="24"/>
          <w:szCs w:val="24"/>
        </w:rPr>
      </w:pPr>
    </w:p>
    <w:p w:rsidR="006021CF" w:rsidRPr="006021CF" w:rsidRDefault="006021CF" w:rsidP="006021CF">
      <w:pPr>
        <w:widowControl w:val="0"/>
        <w:spacing w:after="0" w:line="240" w:lineRule="auto"/>
        <w:jc w:val="center"/>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b/>
          <w:bCs/>
          <w:color w:val="000000"/>
          <w:kern w:val="0"/>
          <w:sz w:val="24"/>
          <w:szCs w:val="24"/>
          <w:lang w:eastAsia="ru-RU"/>
        </w:rPr>
        <w:t>I. Общие положения</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1.1. Настоящее Положение разработано в соответствии со ст. 43 Конституции Российской Федерации, ст. 63 Семейного Кодекса Российской Федерации, Федеральным Законом от 29.12.2012 № 273-ФЗ "Об образовании в Российской Федерации",</w:t>
      </w:r>
      <w:r w:rsidRPr="006021CF">
        <w:rPr>
          <w:rFonts w:ascii="Times New Roman" w:eastAsia="Calibri" w:hAnsi="Times New Roman" w:cs="Times New Roman"/>
          <w:color w:val="000000"/>
          <w:kern w:val="0"/>
          <w:sz w:val="24"/>
          <w:szCs w:val="24"/>
          <w:lang w:eastAsia="ru-RU"/>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утверждённым приказом Министерства образования и науки Российской Федерации от 30 08. 2013 № 1015, </w:t>
      </w:r>
      <w:r w:rsidRPr="006021CF">
        <w:rPr>
          <w:rFonts w:ascii="Times New Roman" w:eastAsia="Times New Roman" w:hAnsi="Times New Roman" w:cs="Times New Roman"/>
          <w:color w:val="000000"/>
          <w:kern w:val="0"/>
          <w:sz w:val="24"/>
          <w:szCs w:val="24"/>
          <w:lang w:eastAsia="ru-RU"/>
        </w:rPr>
        <w:t>Порядком при</w:t>
      </w:r>
      <w:r w:rsidRPr="006021CF">
        <w:rPr>
          <w:rFonts w:ascii="Cambria Math" w:eastAsia="Times New Roman" w:hAnsi="Cambria Math" w:cs="Times New Roman"/>
          <w:color w:val="000000"/>
          <w:kern w:val="0"/>
          <w:sz w:val="24"/>
          <w:szCs w:val="24"/>
          <w:lang w:eastAsia="ru-RU"/>
        </w:rPr>
        <w:t>ё</w:t>
      </w:r>
      <w:r w:rsidRPr="006021CF">
        <w:rPr>
          <w:rFonts w:ascii="Times New Roman" w:eastAsia="Times New Roman" w:hAnsi="Times New Roman" w:cs="Times New Roman"/>
          <w:color w:val="000000"/>
          <w:kern w:val="0"/>
          <w:sz w:val="24"/>
          <w:szCs w:val="24"/>
          <w:lang w:eastAsia="ru-RU"/>
        </w:rPr>
        <w:t>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22.01.2014 № 32, письмом Министерства образования и науки РФ «Об организации получения образования в семейной форме» от 15.11. 2013. № НТ-1139/08, методическими рекомендации Министерства образования, науки и молодежи Республики Крым (письмо Министерства образования, науки и молодежи Республики Крым от 22.01.2016 № 01-14/183) и определяет порядок получения образования вне организаций, осуществляющих образовательную деятельность в форме семейного образования, самообразования.</w:t>
      </w:r>
    </w:p>
    <w:p w:rsidR="006021CF" w:rsidRPr="006021CF" w:rsidRDefault="006021CF" w:rsidP="006021CF">
      <w:pPr>
        <w:shd w:val="clear" w:color="auto" w:fill="FFFFFF"/>
        <w:spacing w:after="0" w:line="240" w:lineRule="auto"/>
        <w:ind w:firstLine="567"/>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1.2. Данное Положение определяет порядок организации получения семейного образования, самообразованияв формах семейного образования и самообразования.</w:t>
      </w:r>
    </w:p>
    <w:p w:rsidR="006021CF" w:rsidRPr="006021CF" w:rsidRDefault="006021CF" w:rsidP="006021CF">
      <w:pPr>
        <w:spacing w:after="0" w:line="240" w:lineRule="auto"/>
        <w:ind w:firstLine="567"/>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1.3. </w:t>
      </w:r>
      <w:r w:rsidRPr="006021CF">
        <w:rPr>
          <w:rFonts w:ascii="Times New Roman" w:eastAsia="Times New Roman" w:hAnsi="Times New Roman" w:cs="Times New Roman"/>
          <w:kern w:val="0"/>
          <w:sz w:val="24"/>
          <w:szCs w:val="24"/>
          <w:u w:val="single"/>
          <w:lang w:eastAsia="ru-RU"/>
        </w:rPr>
        <w:t>В соответствии с Федеральным законом от 29.12.2012 года № 273-ФЗ «Об образовании в Российской Федерации» общее образование может быть получено:</w:t>
      </w:r>
    </w:p>
    <w:p w:rsidR="006021CF" w:rsidRPr="006021CF" w:rsidRDefault="006021CF" w:rsidP="006021CF">
      <w:pPr>
        <w:numPr>
          <w:ilvl w:val="0"/>
          <w:numId w:val="48"/>
        </w:numPr>
        <w:spacing w:after="0" w:line="240" w:lineRule="auto"/>
        <w:ind w:left="709" w:hanging="709"/>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в организациях, осуществляющих образовательную деятельность;</w:t>
      </w:r>
    </w:p>
    <w:p w:rsidR="006021CF" w:rsidRPr="006021CF" w:rsidRDefault="006021CF" w:rsidP="006021CF">
      <w:pPr>
        <w:numPr>
          <w:ilvl w:val="0"/>
          <w:numId w:val="48"/>
        </w:numPr>
        <w:spacing w:after="0" w:line="240" w:lineRule="auto"/>
        <w:ind w:left="709" w:hanging="709"/>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вне организаций, осуществляющих образовательную деятельность (в формах семейного образования и самообразования).</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1.</w:t>
      </w:r>
      <w:r>
        <w:rPr>
          <w:rFonts w:ascii="Times New Roman" w:eastAsia="Times New Roman" w:hAnsi="Times New Roman" w:cs="Times New Roman"/>
          <w:color w:val="000000"/>
          <w:kern w:val="0"/>
          <w:sz w:val="24"/>
          <w:szCs w:val="24"/>
          <w:lang w:eastAsia="ru-RU"/>
        </w:rPr>
        <w:t>4</w:t>
      </w:r>
      <w:r w:rsidRPr="006021CF">
        <w:rPr>
          <w:rFonts w:ascii="Times New Roman" w:eastAsia="Times New Roman" w:hAnsi="Times New Roman" w:cs="Times New Roman"/>
          <w:color w:val="000000"/>
          <w:kern w:val="0"/>
          <w:sz w:val="24"/>
          <w:szCs w:val="24"/>
          <w:lang w:eastAsia="ru-RU"/>
        </w:rPr>
        <w:t xml:space="preserve">. Освоение обучающимися основных образовательных программ вне организаций, осуществляющих образовательную деятельность, может быть организовано в форме семейного образования и самообразования с учетом потребностей и возможностей личности обучающихся. </w:t>
      </w:r>
    </w:p>
    <w:p w:rsidR="006021CF" w:rsidRPr="006021CF" w:rsidRDefault="006021CF" w:rsidP="006021CF">
      <w:pPr>
        <w:spacing w:after="0" w:line="240" w:lineRule="auto"/>
        <w:ind w:firstLine="225"/>
        <w:jc w:val="both"/>
        <w:rPr>
          <w:rFonts w:ascii="Times New Roman" w:eastAsia="Courier New" w:hAnsi="Times New Roman" w:cs="Times New Roman"/>
          <w:color w:val="000000"/>
          <w:kern w:val="0"/>
          <w:sz w:val="24"/>
          <w:szCs w:val="24"/>
          <w:lang w:eastAsia="ru-RU"/>
        </w:rPr>
      </w:pPr>
      <w:r w:rsidRPr="006021CF">
        <w:rPr>
          <w:rFonts w:ascii="Times New Roman" w:eastAsia="Times New Roman" w:hAnsi="Times New Roman" w:cs="Times New Roman"/>
          <w:kern w:val="0"/>
          <w:sz w:val="24"/>
          <w:szCs w:val="24"/>
          <w:lang w:eastAsia="ru-RU"/>
        </w:rPr>
        <w:t xml:space="preserve">      1.</w:t>
      </w:r>
      <w:r>
        <w:rPr>
          <w:rFonts w:ascii="Times New Roman" w:eastAsia="Times New Roman" w:hAnsi="Times New Roman" w:cs="Times New Roman"/>
          <w:kern w:val="0"/>
          <w:sz w:val="24"/>
          <w:szCs w:val="24"/>
          <w:lang w:eastAsia="ru-RU"/>
        </w:rPr>
        <w:t>5</w:t>
      </w:r>
      <w:r w:rsidRPr="006021CF">
        <w:rPr>
          <w:rFonts w:ascii="Times New Roman" w:eastAsia="Times New Roman" w:hAnsi="Times New Roman" w:cs="Times New Roman"/>
          <w:kern w:val="0"/>
          <w:sz w:val="24"/>
          <w:szCs w:val="24"/>
          <w:lang w:eastAsia="ru-RU"/>
        </w:rPr>
        <w:t>.</w:t>
      </w:r>
      <w:r w:rsidRPr="006021CF">
        <w:rPr>
          <w:rFonts w:ascii="Times New Roman" w:eastAsia="Courier New" w:hAnsi="Times New Roman" w:cs="Times New Roman"/>
          <w:b/>
          <w:bCs/>
          <w:color w:val="000000"/>
          <w:kern w:val="0"/>
          <w:sz w:val="24"/>
          <w:szCs w:val="24"/>
          <w:lang w:eastAsia="ru-RU"/>
        </w:rPr>
        <w:t xml:space="preserve">Семейное образование </w:t>
      </w:r>
      <w:r w:rsidRPr="006021CF">
        <w:rPr>
          <w:rFonts w:ascii="Times New Roman" w:eastAsia="Courier New" w:hAnsi="Times New Roman" w:cs="Times New Roman"/>
          <w:color w:val="000000"/>
          <w:kern w:val="0"/>
          <w:sz w:val="24"/>
          <w:szCs w:val="24"/>
          <w:lang w:eastAsia="ru-RU"/>
        </w:rPr>
        <w:t>- форма организации обучения вне организации, осуществляющей образовательную деятельность, предполагающая освоение ребенком общеобразовательных программ начального общего, основного, среднего общего по инициативе родителей (законных представителей) с последующим прохождением промежуточной и (или) государственной итоговой аттестации в организации, осуществляющей образовательную деятельность, по соответствующей, имеющей государственную аккредитацию, образовательной программе.</w:t>
      </w:r>
    </w:p>
    <w:p w:rsidR="006021CF" w:rsidRPr="006021CF" w:rsidRDefault="006021CF" w:rsidP="006021CF">
      <w:pPr>
        <w:spacing w:after="0" w:line="240" w:lineRule="auto"/>
        <w:ind w:firstLine="225"/>
        <w:jc w:val="both"/>
        <w:rPr>
          <w:rFonts w:ascii="Times New Roman" w:eastAsia="Courier New" w:hAnsi="Times New Roman" w:cs="Times New Roman"/>
          <w:color w:val="000000"/>
          <w:kern w:val="0"/>
          <w:sz w:val="24"/>
          <w:szCs w:val="24"/>
          <w:lang w:eastAsia="ru-RU"/>
        </w:rPr>
      </w:pPr>
    </w:p>
    <w:p w:rsidR="006021CF" w:rsidRDefault="006021CF" w:rsidP="006021CF">
      <w:pPr>
        <w:widowControl w:val="0"/>
        <w:spacing w:after="0" w:line="240" w:lineRule="auto"/>
        <w:jc w:val="both"/>
        <w:rPr>
          <w:rFonts w:ascii="Times New Roman" w:eastAsia="Times New Roman" w:hAnsi="Times New Roman" w:cs="Times New Roman"/>
          <w:color w:val="000000"/>
          <w:kern w:val="0"/>
          <w:sz w:val="24"/>
          <w:szCs w:val="24"/>
          <w:lang w:eastAsia="ru-RU"/>
        </w:rPr>
      </w:pPr>
      <w:r w:rsidRPr="006021CF">
        <w:rPr>
          <w:rFonts w:ascii="Times New Roman" w:eastAsia="Courier New" w:hAnsi="Times New Roman" w:cs="Times New Roman"/>
          <w:color w:val="000000"/>
          <w:kern w:val="0"/>
          <w:sz w:val="24"/>
          <w:szCs w:val="24"/>
          <w:lang w:eastAsia="ru-RU"/>
        </w:rPr>
        <w:lastRenderedPageBreak/>
        <w:t xml:space="preserve">          1.</w:t>
      </w:r>
      <w:r>
        <w:rPr>
          <w:rFonts w:ascii="Times New Roman" w:eastAsia="Courier New" w:hAnsi="Times New Roman" w:cs="Times New Roman"/>
          <w:color w:val="000000"/>
          <w:kern w:val="0"/>
          <w:sz w:val="24"/>
          <w:szCs w:val="24"/>
          <w:lang w:eastAsia="ru-RU"/>
        </w:rPr>
        <w:t>6</w:t>
      </w:r>
      <w:r w:rsidRPr="006021CF">
        <w:rPr>
          <w:rFonts w:ascii="Times New Roman" w:eastAsia="Courier New" w:hAnsi="Times New Roman" w:cs="Times New Roman"/>
          <w:color w:val="000000"/>
          <w:kern w:val="0"/>
          <w:sz w:val="24"/>
          <w:szCs w:val="24"/>
          <w:lang w:eastAsia="ru-RU"/>
        </w:rPr>
        <w:t>.</w:t>
      </w:r>
      <w:r w:rsidRPr="006021CF">
        <w:rPr>
          <w:rFonts w:ascii="Times New Roman" w:eastAsia="Times New Roman" w:hAnsi="Times New Roman" w:cs="Times New Roman"/>
          <w:b/>
          <w:bCs/>
          <w:color w:val="000000"/>
          <w:kern w:val="0"/>
          <w:sz w:val="24"/>
          <w:szCs w:val="24"/>
          <w:lang w:eastAsia="ru-RU"/>
        </w:rPr>
        <w:t xml:space="preserve">Самообразование </w:t>
      </w:r>
      <w:r w:rsidRPr="006021CF">
        <w:rPr>
          <w:rFonts w:ascii="Times New Roman" w:eastAsia="Times New Roman" w:hAnsi="Times New Roman" w:cs="Times New Roman"/>
          <w:color w:val="000000"/>
          <w:kern w:val="0"/>
          <w:sz w:val="24"/>
          <w:szCs w:val="24"/>
          <w:lang w:eastAsia="ru-RU"/>
        </w:rPr>
        <w:t>- форма организация обучения вне организации, осуществляющей образовательную деятельность, предполагающая самостоятельное, ускоренное освоение основных общеобразовательных программ по отдельным предметам, классам, курсам среднего общего образования с последующим прохождением промежуточной и (или) государственной итоговой аттестации в организации, осуществляющей образовательную деятельность, по соответствующей, имеющей государственную аккредитацию, образовательной программе.</w:t>
      </w:r>
    </w:p>
    <w:p w:rsidR="006021CF" w:rsidRPr="006021CF" w:rsidRDefault="006021CF" w:rsidP="006021CF">
      <w:pPr>
        <w:spacing w:after="0" w:line="240" w:lineRule="auto"/>
        <w:ind w:firstLine="567"/>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1.7. Для семейного образования, самообразования, как и для других форм получения начального общего, основного общего, среднего общего образования, действует единый федеральный государственный образовательный стандарт.</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1.</w:t>
      </w:r>
      <w:r>
        <w:rPr>
          <w:rFonts w:ascii="Times New Roman" w:eastAsia="Times New Roman" w:hAnsi="Times New Roman" w:cs="Times New Roman"/>
          <w:color w:val="000000"/>
          <w:kern w:val="0"/>
          <w:sz w:val="24"/>
          <w:szCs w:val="24"/>
          <w:lang w:eastAsia="ru-RU"/>
        </w:rPr>
        <w:t>8</w:t>
      </w:r>
      <w:r w:rsidRPr="006021CF">
        <w:rPr>
          <w:rFonts w:ascii="Times New Roman" w:eastAsia="Times New Roman" w:hAnsi="Times New Roman" w:cs="Times New Roman"/>
          <w:color w:val="000000"/>
          <w:kern w:val="0"/>
          <w:sz w:val="24"/>
          <w:szCs w:val="24"/>
          <w:lang w:eastAsia="ru-RU"/>
        </w:rPr>
        <w:t xml:space="preserve">.Форма получения образования и форма </w:t>
      </w:r>
      <w:proofErr w:type="gramStart"/>
      <w:r w:rsidRPr="006021CF">
        <w:rPr>
          <w:rFonts w:ascii="Times New Roman" w:eastAsia="Times New Roman" w:hAnsi="Times New Roman" w:cs="Times New Roman"/>
          <w:color w:val="000000"/>
          <w:kern w:val="0"/>
          <w:sz w:val="24"/>
          <w:szCs w:val="24"/>
          <w:lang w:eastAsia="ru-RU"/>
        </w:rPr>
        <w:t>обучения</w:t>
      </w:r>
      <w:proofErr w:type="gramEnd"/>
      <w:r w:rsidRPr="006021CF">
        <w:rPr>
          <w:rFonts w:ascii="Times New Roman" w:eastAsia="Times New Roman" w:hAnsi="Times New Roman" w:cs="Times New Roman"/>
          <w:color w:val="000000"/>
          <w:kern w:val="0"/>
          <w:sz w:val="24"/>
          <w:szCs w:val="24"/>
          <w:lang w:eastAsia="ru-RU"/>
        </w:rPr>
        <w:t xml:space="preserve"> по конкретной основной общеобразовательной программе определяется родителями (законными представителями) несовершеннолетних обучающихся. При выборе формы получения образования, формы обучения родителями (законными представителями) учитывается мнение обучающегося (ч. 4 ст. 63 Федеральным Законом от 29.12.2012 № 273-ФЗ "Об образовании в Российской Федерации").</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1.</w:t>
      </w:r>
      <w:r>
        <w:rPr>
          <w:rFonts w:ascii="Times New Roman" w:eastAsia="Times New Roman" w:hAnsi="Times New Roman" w:cs="Times New Roman"/>
          <w:color w:val="000000"/>
          <w:kern w:val="0"/>
          <w:sz w:val="24"/>
          <w:szCs w:val="24"/>
          <w:lang w:eastAsia="ru-RU"/>
        </w:rPr>
        <w:t>9</w:t>
      </w:r>
      <w:r w:rsidRPr="006021CF">
        <w:rPr>
          <w:rFonts w:ascii="Times New Roman" w:eastAsia="Times New Roman" w:hAnsi="Times New Roman" w:cs="Times New Roman"/>
          <w:color w:val="000000"/>
          <w:kern w:val="0"/>
          <w:sz w:val="24"/>
          <w:szCs w:val="24"/>
          <w:lang w:eastAsia="ru-RU"/>
        </w:rPr>
        <w:t>. Родители (законные представители) несовершеннолетних обучающихся, выбирая форму получения образования вне ОУ, отказываются от получения образования в общеобразовательном учреждении и принимают на себя обязательства по обеспечению обучения в семейной форме: целенаправленную организацию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на протяжении всей жизни.</w:t>
      </w:r>
    </w:p>
    <w:p w:rsidR="006021CF" w:rsidRPr="006021CF" w:rsidRDefault="006021CF" w:rsidP="006021CF">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1.</w:t>
      </w:r>
      <w:r>
        <w:rPr>
          <w:rFonts w:ascii="Times New Roman" w:eastAsia="Times New Roman" w:hAnsi="Times New Roman" w:cs="Times New Roman"/>
          <w:kern w:val="0"/>
          <w:sz w:val="24"/>
          <w:szCs w:val="24"/>
          <w:lang w:eastAsia="ru-RU"/>
        </w:rPr>
        <w:t>10</w:t>
      </w:r>
      <w:r w:rsidRPr="006021CF">
        <w:rPr>
          <w:rFonts w:ascii="Times New Roman" w:eastAsia="Times New Roman" w:hAnsi="Times New Roman" w:cs="Times New Roman"/>
          <w:kern w:val="0"/>
          <w:sz w:val="24"/>
          <w:szCs w:val="24"/>
          <w:lang w:eastAsia="ru-RU"/>
        </w:rPr>
        <w:t>. При организации обучения в форме семейного образования или самообразования ОУ несет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 в качестве экстернов.</w:t>
      </w:r>
    </w:p>
    <w:p w:rsidR="006021CF" w:rsidRPr="006021CF" w:rsidRDefault="006021CF" w:rsidP="006021CF">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1.</w:t>
      </w:r>
      <w:r>
        <w:rPr>
          <w:rFonts w:ascii="Times New Roman" w:eastAsia="Times New Roman" w:hAnsi="Times New Roman" w:cs="Times New Roman"/>
          <w:kern w:val="0"/>
          <w:sz w:val="24"/>
          <w:szCs w:val="24"/>
          <w:lang w:eastAsia="ru-RU"/>
        </w:rPr>
        <w:t>11</w:t>
      </w:r>
      <w:r w:rsidRPr="006021CF">
        <w:rPr>
          <w:rFonts w:ascii="Times New Roman" w:eastAsia="Times New Roman" w:hAnsi="Times New Roman" w:cs="Times New Roman"/>
          <w:kern w:val="0"/>
          <w:sz w:val="24"/>
          <w:szCs w:val="24"/>
          <w:lang w:eastAsia="ru-RU"/>
        </w:rPr>
        <w:t>.По желанию родителей (законных представителей) несовершеннолетних обучающихся или совершеннолетних обучающихся образовательная организация может быть выбрана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 и наиболее эффективной реализации прав и свобод обучающихся.</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1.1</w:t>
      </w:r>
      <w:r>
        <w:rPr>
          <w:rFonts w:ascii="Times New Roman" w:eastAsia="Times New Roman" w:hAnsi="Times New Roman" w:cs="Times New Roman"/>
          <w:color w:val="000000"/>
          <w:kern w:val="0"/>
          <w:sz w:val="24"/>
          <w:szCs w:val="24"/>
          <w:lang w:eastAsia="ru-RU"/>
        </w:rPr>
        <w:t>2</w:t>
      </w:r>
      <w:r w:rsidRPr="006021CF">
        <w:rPr>
          <w:rFonts w:ascii="Times New Roman" w:eastAsia="Times New Roman" w:hAnsi="Times New Roman" w:cs="Times New Roman"/>
          <w:color w:val="000000"/>
          <w:kern w:val="0"/>
          <w:sz w:val="24"/>
          <w:szCs w:val="24"/>
          <w:lang w:eastAsia="ru-RU"/>
        </w:rPr>
        <w:t xml:space="preserve">. Ребенок, получающий образование вне ОУ, по решению его родителей (законных представителей) с учетом его мнения на любом этапе обучения вправе продолжить образование в ОУ. </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1.1</w:t>
      </w:r>
      <w:r>
        <w:rPr>
          <w:rFonts w:ascii="Times New Roman" w:eastAsia="Times New Roman" w:hAnsi="Times New Roman" w:cs="Times New Roman"/>
          <w:color w:val="000000"/>
          <w:kern w:val="0"/>
          <w:sz w:val="24"/>
          <w:szCs w:val="24"/>
          <w:lang w:eastAsia="ru-RU"/>
        </w:rPr>
        <w:t>3</w:t>
      </w:r>
      <w:r w:rsidRPr="006021CF">
        <w:rPr>
          <w:rFonts w:ascii="Times New Roman" w:eastAsia="Times New Roman" w:hAnsi="Times New Roman" w:cs="Times New Roman"/>
          <w:color w:val="000000"/>
          <w:kern w:val="0"/>
          <w:sz w:val="24"/>
          <w:szCs w:val="24"/>
          <w:lang w:eastAsia="ru-RU"/>
        </w:rPr>
        <w:t>. Учет детей, получающих образование вне организаций, осуществляющих образовательную деятельность в форме семейного образования, самообразования ведут органы местного самоуправления – управление образования Администрации города Керчи Республики Крым.</w:t>
      </w:r>
    </w:p>
    <w:p w:rsidR="006021CF" w:rsidRPr="006021CF" w:rsidRDefault="006021CF" w:rsidP="006021CF">
      <w:pPr>
        <w:widowControl w:val="0"/>
        <w:spacing w:after="0" w:line="240" w:lineRule="auto"/>
        <w:jc w:val="both"/>
        <w:rPr>
          <w:rFonts w:ascii="Times New Roman" w:eastAsia="Times New Roman" w:hAnsi="Times New Roman" w:cs="Times New Roman"/>
          <w:color w:val="000000"/>
          <w:kern w:val="0"/>
          <w:sz w:val="24"/>
          <w:szCs w:val="24"/>
          <w:lang w:eastAsia="ru-RU"/>
        </w:rPr>
      </w:pPr>
    </w:p>
    <w:p w:rsidR="006021CF" w:rsidRPr="006021CF" w:rsidRDefault="006021CF" w:rsidP="006021CF">
      <w:pPr>
        <w:widowControl w:val="0"/>
        <w:spacing w:after="0" w:line="240" w:lineRule="auto"/>
        <w:ind w:firstLine="567"/>
        <w:jc w:val="center"/>
        <w:rPr>
          <w:rFonts w:ascii="Times New Roman" w:eastAsia="Times New Roman" w:hAnsi="Times New Roman" w:cs="Times New Roman"/>
          <w:b/>
          <w:bCs/>
          <w:color w:val="000000"/>
          <w:kern w:val="0"/>
          <w:sz w:val="24"/>
          <w:szCs w:val="24"/>
          <w:lang w:eastAsia="ru-RU"/>
        </w:rPr>
      </w:pPr>
      <w:r w:rsidRPr="006021CF">
        <w:rPr>
          <w:rFonts w:ascii="Times New Roman" w:eastAsia="Times New Roman" w:hAnsi="Times New Roman" w:cs="Times New Roman"/>
          <w:b/>
          <w:bCs/>
          <w:color w:val="000000"/>
          <w:kern w:val="0"/>
          <w:sz w:val="24"/>
          <w:szCs w:val="24"/>
          <w:lang w:eastAsia="ru-RU"/>
        </w:rPr>
        <w:t xml:space="preserve">II. Организация получения образования в форме семейного образования </w:t>
      </w:r>
    </w:p>
    <w:p w:rsidR="006021CF" w:rsidRPr="006021CF" w:rsidRDefault="006021CF" w:rsidP="006021CF">
      <w:pPr>
        <w:widowControl w:val="0"/>
        <w:spacing w:after="0" w:line="240" w:lineRule="auto"/>
        <w:ind w:firstLine="567"/>
        <w:jc w:val="center"/>
        <w:rPr>
          <w:rFonts w:ascii="Times New Roman" w:eastAsia="Times New Roman" w:hAnsi="Times New Roman" w:cs="Times New Roman"/>
          <w:b/>
          <w:bCs/>
          <w:color w:val="000000"/>
          <w:kern w:val="0"/>
          <w:sz w:val="24"/>
          <w:szCs w:val="24"/>
          <w:lang w:eastAsia="ru-RU"/>
        </w:rPr>
      </w:pPr>
      <w:r w:rsidRPr="006021CF">
        <w:rPr>
          <w:rFonts w:ascii="Times New Roman" w:eastAsia="Times New Roman" w:hAnsi="Times New Roman" w:cs="Times New Roman"/>
          <w:b/>
          <w:bCs/>
          <w:color w:val="000000"/>
          <w:kern w:val="0"/>
          <w:sz w:val="24"/>
          <w:szCs w:val="24"/>
          <w:lang w:eastAsia="ru-RU"/>
        </w:rPr>
        <w:t>и в форме самообразования</w:t>
      </w:r>
    </w:p>
    <w:p w:rsidR="006021CF" w:rsidRPr="006021CF" w:rsidRDefault="006021CF" w:rsidP="006021CF">
      <w:pPr>
        <w:widowControl w:val="0"/>
        <w:spacing w:after="0" w:line="240" w:lineRule="auto"/>
        <w:ind w:firstLine="567"/>
        <w:jc w:val="center"/>
        <w:rPr>
          <w:rFonts w:ascii="Times New Roman" w:eastAsia="Times New Roman" w:hAnsi="Times New Roman" w:cs="Times New Roman"/>
          <w:b/>
          <w:bCs/>
          <w:color w:val="000000"/>
          <w:kern w:val="0"/>
          <w:sz w:val="24"/>
          <w:szCs w:val="24"/>
          <w:lang w:eastAsia="ru-RU"/>
        </w:rPr>
      </w:pPr>
    </w:p>
    <w:p w:rsidR="006021CF" w:rsidRPr="006021CF" w:rsidRDefault="006021CF" w:rsidP="00713548">
      <w:pPr>
        <w:widowControl w:val="0"/>
        <w:spacing w:after="0" w:line="240" w:lineRule="auto"/>
        <w:ind w:firstLine="567"/>
        <w:jc w:val="both"/>
        <w:rPr>
          <w:rFonts w:ascii="Times New Roman" w:eastAsia="Times New Roman" w:hAnsi="Times New Roman" w:cs="Times New Roman"/>
          <w:bCs/>
          <w:color w:val="000000"/>
          <w:kern w:val="0"/>
          <w:sz w:val="24"/>
          <w:szCs w:val="24"/>
          <w:lang w:eastAsia="ru-RU"/>
        </w:rPr>
      </w:pPr>
      <w:r w:rsidRPr="006021CF">
        <w:rPr>
          <w:rFonts w:ascii="Times New Roman" w:eastAsia="Times New Roman" w:hAnsi="Times New Roman" w:cs="Times New Roman"/>
          <w:bCs/>
          <w:color w:val="000000"/>
          <w:kern w:val="0"/>
          <w:sz w:val="24"/>
          <w:szCs w:val="24"/>
          <w:lang w:eastAsia="ru-RU"/>
        </w:rPr>
        <w:t xml:space="preserve">  2.1. Родители (законные представители) обязаны обеспечить получение детьми основного общего образования.</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 xml:space="preserve">  2.2. Формы получения начального общего, основного общего, среднего общего образования определяются родителями (законными представителями) несовершеннолетнего обучающегося с учетом мнения ребенка.  После получения основного общего образования либо после достижения обучающимся совершеннолетия форма получения общего образования выбирается обучающимся самостоятельно.</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p>
    <w:p w:rsidR="00713548" w:rsidRDefault="006021CF" w:rsidP="006021C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lastRenderedPageBreak/>
        <w:t xml:space="preserve">2.3. В соответствии с частью 5 статьи 63 приказа МОНМ РФ № 273-ФЗ при выборе формы получения общего образования в форме семейного образования или самообразования родители (законные представители) информируют об этом выборе управление образования Администрации города Керчи. </w:t>
      </w:r>
    </w:p>
    <w:p w:rsidR="00713548" w:rsidRDefault="006021CF" w:rsidP="006021C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Информирование о выборе данной формы получения общего образования обязательно независимо от того, обучался ранее ребенок в ОУ или нет</w:t>
      </w:r>
      <w:r w:rsidR="00713548">
        <w:rPr>
          <w:rFonts w:ascii="Times New Roman" w:eastAsia="Times New Roman" w:hAnsi="Times New Roman" w:cs="Times New Roman"/>
          <w:kern w:val="0"/>
          <w:sz w:val="24"/>
          <w:szCs w:val="24"/>
          <w:lang w:eastAsia="ru-RU"/>
        </w:rPr>
        <w:t>.</w:t>
      </w:r>
    </w:p>
    <w:p w:rsidR="006021CF" w:rsidRPr="006021CF" w:rsidRDefault="006021CF" w:rsidP="00713548">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Управление образования Администрации города Керчи прикрепляет обучающегося к ОУ для прохождения промежуточной аттестации</w:t>
      </w:r>
      <w:r w:rsidR="00713548">
        <w:rPr>
          <w:rFonts w:ascii="Times New Roman" w:eastAsia="Times New Roman" w:hAnsi="Times New Roman" w:cs="Times New Roman"/>
          <w:kern w:val="0"/>
          <w:sz w:val="24"/>
          <w:szCs w:val="24"/>
          <w:lang w:eastAsia="ru-RU"/>
        </w:rPr>
        <w:t>.</w:t>
      </w:r>
    </w:p>
    <w:p w:rsidR="006021CF" w:rsidRPr="006021CF" w:rsidRDefault="006021CF" w:rsidP="00713548">
      <w:pPr>
        <w:widowControl w:val="0"/>
        <w:spacing w:after="0" w:line="240" w:lineRule="auto"/>
        <w:ind w:firstLine="567"/>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2.4. Родители (законные представители) несовершеннолетних обучающихся обращаются в ОУ с письменным заявлением об отчислении ребенка из числа учащихся в связи с выбором получения общего образования вне ОУ. (</w:t>
      </w:r>
      <w:r w:rsidR="00713548" w:rsidRPr="00713548">
        <w:rPr>
          <w:rFonts w:ascii="Times New Roman" w:eastAsia="Times New Roman" w:hAnsi="Times New Roman" w:cs="Times New Roman"/>
          <w:kern w:val="0"/>
          <w:sz w:val="24"/>
          <w:szCs w:val="24"/>
          <w:lang w:eastAsia="ru-RU"/>
        </w:rPr>
        <w:t>П</w:t>
      </w:r>
      <w:r w:rsidRPr="006021CF">
        <w:rPr>
          <w:rFonts w:ascii="Times New Roman" w:eastAsia="Times New Roman" w:hAnsi="Times New Roman" w:cs="Times New Roman"/>
          <w:kern w:val="0"/>
          <w:sz w:val="24"/>
          <w:szCs w:val="24"/>
          <w:lang w:eastAsia="ru-RU"/>
        </w:rPr>
        <w:t>риложение №</w:t>
      </w:r>
      <w:r w:rsidR="00713548">
        <w:rPr>
          <w:rFonts w:ascii="Times New Roman" w:eastAsia="Times New Roman" w:hAnsi="Times New Roman" w:cs="Times New Roman"/>
          <w:kern w:val="0"/>
          <w:sz w:val="24"/>
          <w:szCs w:val="24"/>
          <w:lang w:eastAsia="ru-RU"/>
        </w:rPr>
        <w:t>1</w:t>
      </w:r>
      <w:r w:rsidRPr="006021CF">
        <w:rPr>
          <w:rFonts w:ascii="Times New Roman" w:eastAsia="Times New Roman" w:hAnsi="Times New Roman" w:cs="Times New Roman"/>
          <w:kern w:val="0"/>
          <w:sz w:val="24"/>
          <w:szCs w:val="24"/>
          <w:lang w:eastAsia="ru-RU"/>
        </w:rPr>
        <w:t>).</w:t>
      </w:r>
    </w:p>
    <w:p w:rsidR="006021CF" w:rsidRPr="006021CF" w:rsidRDefault="006021CF" w:rsidP="006021CF">
      <w:pPr>
        <w:widowControl w:val="0"/>
        <w:autoSpaceDE w:val="0"/>
        <w:autoSpaceDN w:val="0"/>
        <w:adjustRightInd w:val="0"/>
        <w:spacing w:after="0" w:line="240" w:lineRule="auto"/>
        <w:ind w:firstLine="709"/>
        <w:jc w:val="both"/>
        <w:rPr>
          <w:rFonts w:ascii="Times New Roman" w:eastAsia="Calibri" w:hAnsi="Times New Roman" w:cs="Times New Roman"/>
          <w:b/>
          <w:i/>
          <w:kern w:val="0"/>
          <w:sz w:val="24"/>
          <w:szCs w:val="24"/>
          <w:lang w:eastAsia="ru-RU"/>
        </w:rPr>
      </w:pPr>
      <w:r w:rsidRPr="006021CF">
        <w:rPr>
          <w:rFonts w:ascii="Times New Roman" w:eastAsia="Times New Roman" w:hAnsi="Times New Roman" w:cs="Times New Roman"/>
          <w:kern w:val="0"/>
          <w:sz w:val="24"/>
          <w:szCs w:val="24"/>
          <w:lang w:eastAsia="ru-RU"/>
        </w:rPr>
        <w:t xml:space="preserve">2.5. На основании полученного заявления об изменении формы получения образования руководитель ОУ издает приказ об отчислении обучающего из контингента учащихся ОУ в связи с прекращением образовательных отношений и переходе обучающего на форму получения образования вне ОУ </w:t>
      </w:r>
      <w:r w:rsidR="00713548" w:rsidRPr="006021CF">
        <w:rPr>
          <w:rFonts w:ascii="Times New Roman" w:eastAsia="Times New Roman" w:hAnsi="Times New Roman" w:cs="Times New Roman"/>
          <w:kern w:val="0"/>
          <w:sz w:val="24"/>
          <w:szCs w:val="24"/>
          <w:lang w:eastAsia="ru-RU"/>
        </w:rPr>
        <w:t>(</w:t>
      </w:r>
      <w:r w:rsidR="00713548" w:rsidRPr="00713548">
        <w:rPr>
          <w:rFonts w:ascii="Times New Roman" w:eastAsia="Times New Roman" w:hAnsi="Times New Roman" w:cs="Times New Roman"/>
          <w:kern w:val="0"/>
          <w:sz w:val="24"/>
          <w:szCs w:val="24"/>
          <w:lang w:eastAsia="ru-RU"/>
        </w:rPr>
        <w:t>П</w:t>
      </w:r>
      <w:r w:rsidR="00713548" w:rsidRPr="006021CF">
        <w:rPr>
          <w:rFonts w:ascii="Times New Roman" w:eastAsia="Times New Roman" w:hAnsi="Times New Roman" w:cs="Times New Roman"/>
          <w:kern w:val="0"/>
          <w:sz w:val="24"/>
          <w:szCs w:val="24"/>
          <w:lang w:eastAsia="ru-RU"/>
        </w:rPr>
        <w:t>риложение №</w:t>
      </w:r>
      <w:r w:rsidR="00713548">
        <w:rPr>
          <w:rFonts w:ascii="Times New Roman" w:eastAsia="Times New Roman" w:hAnsi="Times New Roman" w:cs="Times New Roman"/>
          <w:kern w:val="0"/>
          <w:sz w:val="24"/>
          <w:szCs w:val="24"/>
          <w:lang w:eastAsia="ru-RU"/>
        </w:rPr>
        <w:t>2</w:t>
      </w:r>
      <w:r w:rsidR="00713548" w:rsidRPr="006021CF">
        <w:rPr>
          <w:rFonts w:ascii="Times New Roman" w:eastAsia="Times New Roman" w:hAnsi="Times New Roman" w:cs="Times New Roman"/>
          <w:kern w:val="0"/>
          <w:sz w:val="24"/>
          <w:szCs w:val="24"/>
          <w:lang w:eastAsia="ru-RU"/>
        </w:rPr>
        <w:t>).</w:t>
      </w:r>
    </w:p>
    <w:p w:rsidR="006021CF" w:rsidRPr="006021CF" w:rsidRDefault="006021CF" w:rsidP="006021CF">
      <w:pPr>
        <w:widowControl w:val="0"/>
        <w:autoSpaceDE w:val="0"/>
        <w:autoSpaceDN w:val="0"/>
        <w:adjustRightInd w:val="0"/>
        <w:spacing w:after="0" w:line="240" w:lineRule="auto"/>
        <w:ind w:firstLine="708"/>
        <w:jc w:val="both"/>
        <w:rPr>
          <w:rFonts w:ascii="Times New Roman" w:eastAsia="Times New Roman" w:hAnsi="Times New Roman" w:cs="Times New Roman"/>
          <w:b/>
          <w:i/>
          <w:kern w:val="0"/>
          <w:sz w:val="24"/>
          <w:szCs w:val="24"/>
          <w:lang w:eastAsia="ru-RU"/>
        </w:rPr>
      </w:pPr>
      <w:r w:rsidRPr="006021CF">
        <w:rPr>
          <w:rFonts w:ascii="Times New Roman" w:eastAsia="Times-Roman" w:hAnsi="Times New Roman" w:cs="Times New Roman"/>
          <w:kern w:val="0"/>
          <w:sz w:val="24"/>
          <w:szCs w:val="24"/>
          <w:lang w:eastAsia="ru-RU"/>
        </w:rPr>
        <w:t>При прекращении образовательных отношений общеобразовательное учреждение в трёхдневный срок после издания приказа об отчислении обучающегося выдаёт лицу, отчисленному из этого учреждения, справку об обучении. При отчислении обучающегося из образовательного учреждения личное дело выдаётся на основании письменного заявления родителям (законным представителям) обучающегося с пометкой об этом в алфавитной книге.</w:t>
      </w:r>
    </w:p>
    <w:p w:rsidR="006021CF" w:rsidRPr="006021CF" w:rsidRDefault="006021CF" w:rsidP="00713548">
      <w:pPr>
        <w:widowControl w:val="0"/>
        <w:spacing w:after="0" w:line="240" w:lineRule="auto"/>
        <w:ind w:firstLine="708"/>
        <w:jc w:val="both"/>
        <w:rPr>
          <w:rFonts w:ascii="Times New Roman" w:eastAsia="Calibri" w:hAnsi="Times New Roman" w:cs="Times New Roman"/>
          <w:color w:val="000000"/>
          <w:kern w:val="0"/>
          <w:sz w:val="24"/>
          <w:szCs w:val="24"/>
          <w:lang w:eastAsia="ru-RU"/>
        </w:rPr>
      </w:pPr>
      <w:r w:rsidRPr="006021CF">
        <w:rPr>
          <w:rFonts w:ascii="Times New Roman" w:eastAsia="Calibri" w:hAnsi="Times New Roman" w:cs="Times New Roman"/>
          <w:color w:val="000000"/>
          <w:kern w:val="0"/>
          <w:sz w:val="24"/>
          <w:szCs w:val="24"/>
          <w:lang w:eastAsia="ru-RU"/>
        </w:rPr>
        <w:t>При переходе учащегося на обучение в форме семейного образования или самообразования в классном журнале делается соответствующая запись с указанием даты и номера приказа о смене формы получения образования.</w:t>
      </w:r>
    </w:p>
    <w:p w:rsidR="006021CF" w:rsidRPr="006021CF" w:rsidRDefault="006021CF" w:rsidP="00713548">
      <w:pPr>
        <w:widowControl w:val="0"/>
        <w:shd w:val="clear" w:color="auto" w:fill="FFFFFF"/>
        <w:spacing w:after="0" w:line="240" w:lineRule="auto"/>
        <w:ind w:right="20" w:firstLine="708"/>
        <w:jc w:val="both"/>
        <w:rPr>
          <w:rFonts w:ascii="Times New Roman" w:eastAsia="Calibri" w:hAnsi="Times New Roman" w:cs="Times New Roman"/>
          <w:kern w:val="0"/>
          <w:sz w:val="24"/>
          <w:szCs w:val="24"/>
          <w:lang w:eastAsia="ru-RU"/>
        </w:rPr>
      </w:pPr>
      <w:r w:rsidRPr="006021CF">
        <w:rPr>
          <w:rFonts w:ascii="Times New Roman" w:eastAsia="Calibri" w:hAnsi="Times New Roman" w:cs="Times New Roman"/>
          <w:kern w:val="0"/>
          <w:sz w:val="24"/>
          <w:szCs w:val="24"/>
          <w:lang w:eastAsia="ru-RU"/>
        </w:rPr>
        <w:t xml:space="preserve">2.6. Лица, осваивающие общеобразовательные программы в форме семейного образования или самообразования в контингенте учащихся ОУ не числятся, в классные журналы данные о них не вносятся. </w:t>
      </w:r>
    </w:p>
    <w:p w:rsidR="006021CF" w:rsidRPr="006021CF" w:rsidRDefault="006021CF" w:rsidP="006021CF">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 xml:space="preserve">2.7. Для прохождения промежуточной и (или) государственной итоговой аттестации в качестве экстерна руководителю общеобразовательного учреждения подается заявление </w:t>
      </w:r>
      <w:r w:rsidRPr="006021CF">
        <w:rPr>
          <w:rFonts w:ascii="Times New Roman" w:eastAsia="Times New Roman" w:hAnsi="Times New Roman" w:cs="Times New Roman"/>
          <w:b/>
          <w:color w:val="000000"/>
          <w:kern w:val="0"/>
          <w:sz w:val="24"/>
          <w:szCs w:val="24"/>
          <w:lang w:eastAsia="ru-RU"/>
        </w:rPr>
        <w:t>(</w:t>
      </w:r>
      <w:r w:rsidR="00713548" w:rsidRPr="00713548">
        <w:rPr>
          <w:rFonts w:ascii="Times New Roman" w:eastAsia="Times New Roman" w:hAnsi="Times New Roman" w:cs="Times New Roman"/>
          <w:kern w:val="0"/>
          <w:sz w:val="24"/>
          <w:szCs w:val="24"/>
          <w:lang w:eastAsia="ru-RU"/>
        </w:rPr>
        <w:t>П</w:t>
      </w:r>
      <w:r w:rsidR="00713548" w:rsidRPr="006021CF">
        <w:rPr>
          <w:rFonts w:ascii="Times New Roman" w:eastAsia="Times New Roman" w:hAnsi="Times New Roman" w:cs="Times New Roman"/>
          <w:kern w:val="0"/>
          <w:sz w:val="24"/>
          <w:szCs w:val="24"/>
          <w:lang w:eastAsia="ru-RU"/>
        </w:rPr>
        <w:t>риложение №</w:t>
      </w:r>
      <w:r w:rsidR="00713548">
        <w:rPr>
          <w:rFonts w:ascii="Times New Roman" w:eastAsia="Times New Roman" w:hAnsi="Times New Roman" w:cs="Times New Roman"/>
          <w:kern w:val="0"/>
          <w:sz w:val="24"/>
          <w:szCs w:val="24"/>
          <w:lang w:eastAsia="ru-RU"/>
        </w:rPr>
        <w:t>3</w:t>
      </w:r>
      <w:r w:rsidR="00713548" w:rsidRPr="006021CF">
        <w:rPr>
          <w:rFonts w:ascii="Times New Roman" w:eastAsia="Times New Roman" w:hAnsi="Times New Roman" w:cs="Times New Roman"/>
          <w:kern w:val="0"/>
          <w:sz w:val="24"/>
          <w:szCs w:val="24"/>
          <w:lang w:eastAsia="ru-RU"/>
        </w:rPr>
        <w:t>).</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 xml:space="preserve">Вместе с заявлением предоставляются следующие документы: </w:t>
      </w:r>
    </w:p>
    <w:p w:rsidR="00713548"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 xml:space="preserve">- оригинал документа, удостоверяющего личность совершеннолетнего гражданина, </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 xml:space="preserve">- оригинал документа, удостоверяющего личность родителя (законного представителя) несовершеннолетнего гражданина, </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 xml:space="preserve">-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 </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 личное дело (при отсутствии личного дела в образовательном учреждении оформляется личное дело на время прохождения аттестации);</w:t>
      </w:r>
    </w:p>
    <w:p w:rsidR="006021CF" w:rsidRPr="006021CF" w:rsidRDefault="006021CF" w:rsidP="006021C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 xml:space="preserve"> -документы (при их наличии), подтверждающие уровень освоения общеобразовательных программ (справка об обучении в образовательном учреждении, реализующем основные общеобразовательные программы начального общего, основного общего, среднего общего образования, справка о промежуточной аттестации в общеобразовательном учреждении, документ об основном общем образовании). Кроме того, могут быть представлены документы об обучении в образовательных организациях иностранных государств, которые попадают под действие международных договоров о взаимном признании. Если же предъявленный документ не попадает под действие международного договора о взаимном признании, то требуется прохождение процедуры нострификации (установление соответствия) в Рособрнадзоре.</w:t>
      </w:r>
    </w:p>
    <w:p w:rsidR="006021CF" w:rsidRPr="006021CF" w:rsidRDefault="006021CF" w:rsidP="00713548">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rPr>
      </w:pPr>
      <w:r w:rsidRPr="006021CF">
        <w:rPr>
          <w:rFonts w:ascii="Times New Roman" w:eastAsia="Times-Roman" w:hAnsi="Times New Roman" w:cs="Times New Roman"/>
          <w:kern w:val="0"/>
          <w:sz w:val="24"/>
          <w:szCs w:val="24"/>
          <w:lang w:eastAsia="ru-RU"/>
        </w:rPr>
        <w:t>При отсутствии (утере) документов, подтверждающих</w:t>
      </w:r>
      <w:r w:rsidRPr="006021CF">
        <w:rPr>
          <w:rFonts w:ascii="Times New Roman" w:eastAsia="Times New Roman" w:hAnsi="Times New Roman" w:cs="Times New Roman"/>
          <w:kern w:val="0"/>
          <w:sz w:val="24"/>
          <w:szCs w:val="24"/>
          <w:lang w:eastAsia="ru-RU"/>
        </w:rPr>
        <w:t xml:space="preserve"> уровень освоения общеобразовательных программ, образовательное учреждение устанавливает соответствие уровня, указанного в заявлении, во время проведения промежуточной аттестации. Без </w:t>
      </w:r>
      <w:r w:rsidRPr="006021CF">
        <w:rPr>
          <w:rFonts w:ascii="Times New Roman" w:eastAsia="Times New Roman" w:hAnsi="Times New Roman" w:cs="Times New Roman"/>
          <w:kern w:val="0"/>
          <w:sz w:val="24"/>
          <w:szCs w:val="24"/>
          <w:lang w:eastAsia="ru-RU"/>
        </w:rPr>
        <w:lastRenderedPageBreak/>
        <w:t>наличия результатов промежуточной аттестации обучающийся не может быть допущен к государственной итоговой аттестации.</w:t>
      </w:r>
    </w:p>
    <w:p w:rsidR="006021CF" w:rsidRPr="006021CF" w:rsidRDefault="006021CF" w:rsidP="00713548">
      <w:pPr>
        <w:widowControl w:val="0"/>
        <w:spacing w:after="0" w:line="240" w:lineRule="auto"/>
        <w:ind w:firstLine="567"/>
        <w:jc w:val="both"/>
        <w:rPr>
          <w:rFonts w:ascii="Times New Roman" w:eastAsia="Calibri" w:hAnsi="Times New Roman" w:cs="Times New Roman"/>
          <w:color w:val="000000"/>
          <w:kern w:val="0"/>
          <w:sz w:val="24"/>
          <w:szCs w:val="24"/>
          <w:lang w:eastAsia="ru-RU"/>
        </w:rPr>
      </w:pPr>
      <w:r w:rsidRPr="006021CF">
        <w:rPr>
          <w:rFonts w:ascii="Times New Roman" w:eastAsia="Calibri" w:hAnsi="Times New Roman" w:cs="Times New Roman"/>
          <w:color w:val="000000"/>
          <w:kern w:val="0"/>
          <w:sz w:val="24"/>
          <w:szCs w:val="24"/>
          <w:lang w:eastAsia="ru-RU"/>
        </w:rPr>
        <w:t>Лица, избравшие самообразование как форму получения среднего общего образования, подают заявление руководителю образовательной организации не позднее, чем за 6 месяцев до государственной итоговой аттестации.</w:t>
      </w:r>
    </w:p>
    <w:p w:rsidR="006021CF" w:rsidRPr="006021CF" w:rsidRDefault="006021CF" w:rsidP="006021CF">
      <w:pPr>
        <w:widowControl w:val="0"/>
        <w:autoSpaceDE w:val="0"/>
        <w:autoSpaceDN w:val="0"/>
        <w:adjustRightInd w:val="0"/>
        <w:spacing w:after="0" w:line="240" w:lineRule="auto"/>
        <w:jc w:val="both"/>
        <w:rPr>
          <w:rFonts w:ascii="Times New Roman" w:eastAsia="Times-Roman" w:hAnsi="Times New Roman" w:cs="Times New Roman"/>
          <w:kern w:val="0"/>
          <w:sz w:val="24"/>
          <w:szCs w:val="24"/>
          <w:lang w:eastAsia="ru-RU"/>
        </w:rPr>
      </w:pPr>
      <w:r w:rsidRPr="006021CF">
        <w:rPr>
          <w:rFonts w:ascii="Times New Roman" w:eastAsia="Times-Roman" w:hAnsi="Times New Roman" w:cs="Times New Roman"/>
          <w:kern w:val="0"/>
          <w:sz w:val="24"/>
          <w:szCs w:val="24"/>
          <w:lang w:eastAsia="ru-RU"/>
        </w:rPr>
        <w:tab/>
        <w:t>2.8. При осуществлении процедуры приёма в ОУ экстернов для прохождения промежуточной и государственной итоговой аттестации образовательное учреждение руководствуется Порядком приёма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 января 2014 года № 32.</w:t>
      </w:r>
    </w:p>
    <w:p w:rsidR="00713548" w:rsidRDefault="006021CF" w:rsidP="006021CF">
      <w:pPr>
        <w:widowControl w:val="0"/>
        <w:spacing w:after="0" w:line="240" w:lineRule="auto"/>
        <w:ind w:firstLine="709"/>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2.</w:t>
      </w:r>
      <w:r w:rsidR="0059310B">
        <w:rPr>
          <w:rFonts w:ascii="Times New Roman" w:eastAsia="Times New Roman" w:hAnsi="Times New Roman" w:cs="Times New Roman"/>
          <w:kern w:val="0"/>
          <w:sz w:val="24"/>
          <w:szCs w:val="24"/>
          <w:lang w:eastAsia="ru-RU"/>
        </w:rPr>
        <w:t>9</w:t>
      </w:r>
      <w:r w:rsidRPr="006021CF">
        <w:rPr>
          <w:rFonts w:ascii="Times New Roman" w:eastAsia="Times New Roman" w:hAnsi="Times New Roman" w:cs="Times New Roman"/>
          <w:kern w:val="0"/>
          <w:sz w:val="24"/>
          <w:szCs w:val="24"/>
          <w:lang w:eastAsia="ru-RU"/>
        </w:rPr>
        <w:t xml:space="preserve">. Основанием возникновения образовательных отношений является приказ руководителя ОУ, изданный на основании заявления о приеме граждан в ОУ для прохождения промежуточной аттестации и (или) государственной итоговой аттестации в качестве экстерна, о зачислении гражданина в контингент обучающихся школы в качестве экстерна. </w:t>
      </w:r>
      <w:r w:rsidR="00713548" w:rsidRPr="006021CF">
        <w:rPr>
          <w:rFonts w:ascii="Times New Roman" w:eastAsia="Times New Roman" w:hAnsi="Times New Roman" w:cs="Times New Roman"/>
          <w:kern w:val="0"/>
          <w:sz w:val="24"/>
          <w:szCs w:val="24"/>
          <w:lang w:eastAsia="ru-RU"/>
        </w:rPr>
        <w:t>(</w:t>
      </w:r>
      <w:r w:rsidR="00713548" w:rsidRPr="00713548">
        <w:rPr>
          <w:rFonts w:ascii="Times New Roman" w:eastAsia="Times New Roman" w:hAnsi="Times New Roman" w:cs="Times New Roman"/>
          <w:kern w:val="0"/>
          <w:sz w:val="24"/>
          <w:szCs w:val="24"/>
          <w:lang w:eastAsia="ru-RU"/>
        </w:rPr>
        <w:t>П</w:t>
      </w:r>
      <w:r w:rsidR="00713548" w:rsidRPr="006021CF">
        <w:rPr>
          <w:rFonts w:ascii="Times New Roman" w:eastAsia="Times New Roman" w:hAnsi="Times New Roman" w:cs="Times New Roman"/>
          <w:kern w:val="0"/>
          <w:sz w:val="24"/>
          <w:szCs w:val="24"/>
          <w:lang w:eastAsia="ru-RU"/>
        </w:rPr>
        <w:t>риложение №</w:t>
      </w:r>
      <w:r w:rsidR="00713548">
        <w:rPr>
          <w:rFonts w:ascii="Times New Roman" w:eastAsia="Times New Roman" w:hAnsi="Times New Roman" w:cs="Times New Roman"/>
          <w:kern w:val="0"/>
          <w:sz w:val="24"/>
          <w:szCs w:val="24"/>
          <w:lang w:eastAsia="ru-RU"/>
        </w:rPr>
        <w:t>4</w:t>
      </w:r>
      <w:r w:rsidR="00713548" w:rsidRPr="006021CF">
        <w:rPr>
          <w:rFonts w:ascii="Times New Roman" w:eastAsia="Times New Roman" w:hAnsi="Times New Roman" w:cs="Times New Roman"/>
          <w:kern w:val="0"/>
          <w:sz w:val="24"/>
          <w:szCs w:val="24"/>
          <w:lang w:eastAsia="ru-RU"/>
        </w:rPr>
        <w:t>).</w:t>
      </w:r>
    </w:p>
    <w:p w:rsidR="006021CF" w:rsidRPr="006021CF" w:rsidRDefault="006021CF" w:rsidP="00713548">
      <w:pPr>
        <w:widowControl w:val="0"/>
        <w:spacing w:after="0" w:line="240" w:lineRule="auto"/>
        <w:ind w:firstLine="709"/>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Зачисление осуществляется в течение 7 рабочих дней после подачи документов. </w:t>
      </w:r>
    </w:p>
    <w:p w:rsidR="006021CF" w:rsidRPr="006021CF" w:rsidRDefault="006021CF" w:rsidP="00713548">
      <w:pPr>
        <w:widowControl w:val="0"/>
        <w:spacing w:after="0" w:line="240" w:lineRule="auto"/>
        <w:ind w:firstLine="709"/>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2.1</w:t>
      </w:r>
      <w:r w:rsidR="0059310B">
        <w:rPr>
          <w:rFonts w:ascii="Times New Roman" w:eastAsia="Times New Roman" w:hAnsi="Times New Roman" w:cs="Times New Roman"/>
          <w:kern w:val="0"/>
          <w:sz w:val="24"/>
          <w:szCs w:val="24"/>
          <w:lang w:eastAsia="ru-RU"/>
        </w:rPr>
        <w:t>0</w:t>
      </w:r>
      <w:r w:rsidRPr="006021CF">
        <w:rPr>
          <w:rFonts w:ascii="Times New Roman" w:eastAsia="Times New Roman" w:hAnsi="Times New Roman" w:cs="Times New Roman"/>
          <w:kern w:val="0"/>
          <w:sz w:val="24"/>
          <w:szCs w:val="24"/>
          <w:lang w:eastAsia="ru-RU"/>
        </w:rPr>
        <w:t xml:space="preserve">. Руководитель ОУ осуществляет ознакомление совершеннолетнего экстерна и (или)  родителей (законных представителей) несовершеннолетнего экстерна с Уставом ОУ, лицензией на осуществление образовательной деятельности,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настоящим Положением и </w:t>
      </w:r>
      <w:r w:rsidR="00713548" w:rsidRPr="00713548">
        <w:rPr>
          <w:rFonts w:ascii="Times New Roman" w:eastAsia="Times New Roman" w:hAnsi="Times New Roman" w:cs="Times New Roman"/>
          <w:kern w:val="0"/>
          <w:sz w:val="24"/>
          <w:szCs w:val="24"/>
          <w:lang w:eastAsia="ru-RU"/>
        </w:rPr>
        <w:t>о формах, периодичности, порядке текущего контроля успеваемости и промежуточной аттестации  в МБОУ г. Керчи РК «Школа №13»</w:t>
      </w:r>
    </w:p>
    <w:p w:rsidR="006021CF" w:rsidRPr="006021CF" w:rsidRDefault="006021CF" w:rsidP="006021CF">
      <w:pPr>
        <w:widowControl w:val="0"/>
        <w:tabs>
          <w:tab w:val="left" w:pos="540"/>
        </w:tabs>
        <w:spacing w:after="0" w:line="240" w:lineRule="auto"/>
        <w:jc w:val="both"/>
        <w:rPr>
          <w:rFonts w:ascii="Times New Roman" w:eastAsia="Calibri" w:hAnsi="Times New Roman" w:cs="Times New Roman"/>
          <w:kern w:val="0"/>
          <w:sz w:val="24"/>
          <w:szCs w:val="24"/>
          <w:lang w:eastAsia="ru-RU"/>
        </w:rPr>
      </w:pPr>
      <w:r w:rsidRPr="006021CF">
        <w:rPr>
          <w:rFonts w:ascii="Times New Roman" w:eastAsia="Calibri" w:hAnsi="Times New Roman" w:cs="Times New Roman"/>
          <w:kern w:val="0"/>
          <w:sz w:val="24"/>
          <w:szCs w:val="24"/>
          <w:lang w:eastAsia="ru-RU"/>
        </w:rPr>
        <w:tab/>
        <w:t xml:space="preserve">   2.1</w:t>
      </w:r>
      <w:r w:rsidR="0059310B">
        <w:rPr>
          <w:rFonts w:ascii="Times New Roman" w:eastAsia="Calibri" w:hAnsi="Times New Roman" w:cs="Times New Roman"/>
          <w:kern w:val="0"/>
          <w:sz w:val="24"/>
          <w:szCs w:val="24"/>
          <w:lang w:eastAsia="ru-RU"/>
        </w:rPr>
        <w:t>1</w:t>
      </w:r>
      <w:r w:rsidRPr="006021CF">
        <w:rPr>
          <w:rFonts w:ascii="Times New Roman" w:eastAsia="Calibri" w:hAnsi="Times New Roman" w:cs="Times New Roman"/>
          <w:kern w:val="0"/>
          <w:sz w:val="24"/>
          <w:szCs w:val="24"/>
          <w:lang w:eastAsia="ru-RU"/>
        </w:rPr>
        <w:t>. Администрация общеобразовательного учреждения на основании заявления, поданных документов о текущей успеваемости или документов об образовании, знакомит экстернов и (или) их родителей (законных представителей) с образовательной программой, реализуемой в ОУ, учебным планом ОУ на текущий учебный год, перечнем учебных программ и литературы соответствующего класса (уровня); устанавливает сроки и количество предметов для прохождения промежуточной аттестации</w:t>
      </w:r>
      <w:r w:rsidR="00713548">
        <w:rPr>
          <w:rFonts w:ascii="Times New Roman" w:eastAsia="Calibri" w:hAnsi="Times New Roman" w:cs="Times New Roman"/>
          <w:kern w:val="0"/>
          <w:sz w:val="24"/>
          <w:szCs w:val="24"/>
          <w:lang w:eastAsia="ru-RU"/>
        </w:rPr>
        <w:t>.</w:t>
      </w:r>
    </w:p>
    <w:p w:rsidR="006021CF" w:rsidRPr="006021CF" w:rsidRDefault="006021CF" w:rsidP="006021CF">
      <w:pPr>
        <w:widowControl w:val="0"/>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2.1</w:t>
      </w:r>
      <w:r w:rsidR="0059310B">
        <w:rPr>
          <w:rFonts w:ascii="Times New Roman" w:eastAsia="Times New Roman" w:hAnsi="Times New Roman" w:cs="Times New Roman"/>
          <w:kern w:val="0"/>
          <w:sz w:val="24"/>
          <w:szCs w:val="24"/>
          <w:lang w:eastAsia="ru-RU"/>
        </w:rPr>
        <w:t>2</w:t>
      </w:r>
      <w:r w:rsidRPr="006021CF">
        <w:rPr>
          <w:rFonts w:ascii="Times New Roman" w:eastAsia="Times New Roman" w:hAnsi="Times New Roman" w:cs="Times New Roman"/>
          <w:kern w:val="0"/>
          <w:sz w:val="24"/>
          <w:szCs w:val="24"/>
          <w:lang w:eastAsia="ru-RU"/>
        </w:rPr>
        <w:t xml:space="preserve">. При условии реализации семейной формы получения образования и самообразования не предполагается каких-либо обязательных взаимоотношений между родителями и ОУ по осуществлению образовательного процесса. </w:t>
      </w:r>
    </w:p>
    <w:p w:rsidR="006021CF" w:rsidRPr="006021CF" w:rsidRDefault="006021CF" w:rsidP="00713548">
      <w:pPr>
        <w:widowControl w:val="0"/>
        <w:spacing w:after="0" w:line="240" w:lineRule="auto"/>
        <w:ind w:firstLine="708"/>
        <w:jc w:val="both"/>
        <w:rPr>
          <w:rFonts w:ascii="Times New Roman" w:eastAsia="Times New Roman" w:hAnsi="Times New Roman" w:cs="Times New Roman"/>
          <w:b/>
          <w:i/>
          <w:kern w:val="0"/>
          <w:sz w:val="24"/>
          <w:szCs w:val="24"/>
          <w:lang w:eastAsia="ru-RU"/>
        </w:rPr>
      </w:pPr>
      <w:r w:rsidRPr="006021CF">
        <w:rPr>
          <w:rFonts w:ascii="Times New Roman" w:eastAsia="Times New Roman" w:hAnsi="Times New Roman" w:cs="Times New Roman"/>
          <w:kern w:val="0"/>
          <w:sz w:val="24"/>
          <w:szCs w:val="24"/>
          <w:lang w:eastAsia="ru-RU"/>
        </w:rPr>
        <w:t xml:space="preserve">Для прохождения промежуточной и (или) государственной итоговой аттестации между родителями (законными представителями) несовершеннолетних обучающихся, совершеннолетними обучающимися и общеобразовательным учреждением заключается договор об организации и проведении аттестации экстернов </w:t>
      </w:r>
      <w:r w:rsidR="00713548">
        <w:rPr>
          <w:rFonts w:ascii="Times New Roman" w:eastAsia="Times New Roman" w:hAnsi="Times New Roman" w:cs="Times New Roman"/>
          <w:kern w:val="0"/>
          <w:sz w:val="24"/>
          <w:szCs w:val="24"/>
          <w:lang w:eastAsia="ru-RU"/>
        </w:rPr>
        <w:t>(приложение 5)</w:t>
      </w:r>
    </w:p>
    <w:p w:rsidR="006021CF" w:rsidRPr="006021CF" w:rsidRDefault="006021CF" w:rsidP="006021CF">
      <w:pPr>
        <w:widowControl w:val="0"/>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2.1</w:t>
      </w:r>
      <w:r w:rsidR="0059310B">
        <w:rPr>
          <w:rFonts w:ascii="Times New Roman" w:eastAsia="Times New Roman" w:hAnsi="Times New Roman" w:cs="Times New Roman"/>
          <w:kern w:val="0"/>
          <w:sz w:val="24"/>
          <w:szCs w:val="24"/>
          <w:lang w:eastAsia="ru-RU"/>
        </w:rPr>
        <w:t>3</w:t>
      </w:r>
      <w:r w:rsidRPr="006021CF">
        <w:rPr>
          <w:rFonts w:ascii="Times New Roman" w:eastAsia="Times New Roman" w:hAnsi="Times New Roman" w:cs="Times New Roman"/>
          <w:kern w:val="0"/>
          <w:sz w:val="24"/>
          <w:szCs w:val="24"/>
          <w:lang w:eastAsia="ru-RU"/>
        </w:rPr>
        <w:t>. Все предоставленные при при</w:t>
      </w:r>
      <w:r w:rsidRPr="006021CF">
        <w:rPr>
          <w:rFonts w:ascii="Cambria Math" w:eastAsia="Times New Roman" w:hAnsi="Cambria Math" w:cs="Times New Roman"/>
          <w:kern w:val="0"/>
          <w:sz w:val="24"/>
          <w:szCs w:val="24"/>
          <w:lang w:eastAsia="ru-RU"/>
        </w:rPr>
        <w:t>е</w:t>
      </w:r>
      <w:r w:rsidRPr="006021CF">
        <w:rPr>
          <w:rFonts w:ascii="Times New Roman" w:eastAsia="Times New Roman" w:hAnsi="Times New Roman" w:cs="Times New Roman"/>
          <w:kern w:val="0"/>
          <w:sz w:val="24"/>
          <w:szCs w:val="24"/>
          <w:lang w:eastAsia="ru-RU"/>
        </w:rPr>
        <w:t>ме документы хранятся в личных делах (личные дела предоставляются вместе с заявлением о при</w:t>
      </w:r>
      <w:r w:rsidRPr="006021CF">
        <w:rPr>
          <w:rFonts w:ascii="Cambria Math" w:eastAsia="Times New Roman" w:hAnsi="Cambria Math" w:cs="Times New Roman"/>
          <w:kern w:val="0"/>
          <w:sz w:val="24"/>
          <w:szCs w:val="24"/>
          <w:lang w:eastAsia="ru-RU"/>
        </w:rPr>
        <w:t>е</w:t>
      </w:r>
      <w:r w:rsidRPr="006021CF">
        <w:rPr>
          <w:rFonts w:ascii="Times New Roman" w:eastAsia="Times New Roman" w:hAnsi="Times New Roman" w:cs="Times New Roman"/>
          <w:kern w:val="0"/>
          <w:sz w:val="24"/>
          <w:szCs w:val="24"/>
          <w:lang w:eastAsia="ru-RU"/>
        </w:rPr>
        <w:t>ме, либо заводятся образовательным учреждением). В личном деле экстерна находятся:</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w:t>
      </w:r>
      <w:r w:rsidRPr="006021CF">
        <w:rPr>
          <w:rFonts w:ascii="Times New Roman" w:eastAsia="Times New Roman" w:hAnsi="Times New Roman" w:cs="Times New Roman"/>
          <w:kern w:val="0"/>
          <w:sz w:val="24"/>
          <w:szCs w:val="24"/>
          <w:lang w:eastAsia="ru-RU"/>
        </w:rPr>
        <w:tab/>
        <w:t>заявление о переходе на семейную форму обучения (самообразование), если ребенок ранее обучался в этом ОУ;</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приказ об отчислении экстерна, если он будет продолжать получение образования в семейной форме или форме самообразования;</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w:t>
      </w:r>
      <w:r w:rsidRPr="006021CF">
        <w:rPr>
          <w:rFonts w:ascii="Times New Roman" w:eastAsia="Times New Roman" w:hAnsi="Times New Roman" w:cs="Times New Roman"/>
          <w:kern w:val="0"/>
          <w:sz w:val="24"/>
          <w:szCs w:val="24"/>
          <w:lang w:eastAsia="ru-RU"/>
        </w:rPr>
        <w:tab/>
        <w:t>заявление о зачислении обучающегося в ОУ в качестве экстерна для прохождения промежуточной аттестации;</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w:t>
      </w:r>
      <w:r w:rsidRPr="006021CF">
        <w:rPr>
          <w:rFonts w:ascii="Times New Roman" w:eastAsia="Times New Roman" w:hAnsi="Times New Roman" w:cs="Times New Roman"/>
          <w:kern w:val="0"/>
          <w:sz w:val="24"/>
          <w:szCs w:val="24"/>
          <w:lang w:eastAsia="ru-RU"/>
        </w:rPr>
        <w:tab/>
        <w:t>справки о промежуточной аттестации;</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w:t>
      </w:r>
      <w:r w:rsidRPr="006021CF">
        <w:rPr>
          <w:rFonts w:ascii="Times New Roman" w:eastAsia="Times New Roman" w:hAnsi="Times New Roman" w:cs="Times New Roman"/>
          <w:kern w:val="0"/>
          <w:sz w:val="24"/>
          <w:szCs w:val="24"/>
          <w:lang w:eastAsia="ru-RU"/>
        </w:rPr>
        <w:tab/>
        <w:t>протоколы проведения промежуточной аттестации (повторной промежуточной аттестации);</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w:t>
      </w:r>
      <w:r w:rsidRPr="006021CF">
        <w:rPr>
          <w:rFonts w:ascii="Times New Roman" w:eastAsia="Times New Roman" w:hAnsi="Times New Roman" w:cs="Times New Roman"/>
          <w:kern w:val="0"/>
          <w:sz w:val="24"/>
          <w:szCs w:val="24"/>
          <w:lang w:eastAsia="ru-RU"/>
        </w:rPr>
        <w:tab/>
        <w:t>приказы о результатах промежуточной аттестации;</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w:t>
      </w:r>
      <w:r w:rsidRPr="006021CF">
        <w:rPr>
          <w:rFonts w:ascii="Times New Roman" w:eastAsia="Times New Roman" w:hAnsi="Times New Roman" w:cs="Times New Roman"/>
          <w:kern w:val="0"/>
          <w:sz w:val="24"/>
          <w:szCs w:val="24"/>
          <w:lang w:eastAsia="ru-RU"/>
        </w:rPr>
        <w:tab/>
        <w:t>приказы о переводе в следующий класс;</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lastRenderedPageBreak/>
        <w:t xml:space="preserve">- </w:t>
      </w:r>
      <w:r w:rsidRPr="006021CF">
        <w:rPr>
          <w:rFonts w:ascii="Times New Roman" w:eastAsia="Times New Roman" w:hAnsi="Times New Roman" w:cs="Times New Roman"/>
          <w:kern w:val="0"/>
          <w:sz w:val="24"/>
          <w:szCs w:val="24"/>
          <w:lang w:eastAsia="ru-RU"/>
        </w:rPr>
        <w:tab/>
        <w:t>договор об организации и проведении аттестации экстернов;</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w:t>
      </w:r>
      <w:r w:rsidRPr="006021CF">
        <w:rPr>
          <w:rFonts w:ascii="Times New Roman" w:eastAsia="Times New Roman" w:hAnsi="Times New Roman" w:cs="Times New Roman"/>
          <w:kern w:val="0"/>
          <w:sz w:val="24"/>
          <w:szCs w:val="24"/>
          <w:lang w:eastAsia="ru-RU"/>
        </w:rPr>
        <w:tab/>
        <w:t>приказ об успешном прохождении государственной итоговой аттестации и выдаче документов об образовании соответствующего уровня.</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ab/>
        <w:t>2.1</w:t>
      </w:r>
      <w:r w:rsidR="0059310B">
        <w:rPr>
          <w:rFonts w:ascii="Times New Roman" w:eastAsia="Times New Roman" w:hAnsi="Times New Roman" w:cs="Times New Roman"/>
          <w:kern w:val="0"/>
          <w:sz w:val="24"/>
          <w:szCs w:val="24"/>
          <w:lang w:eastAsia="ru-RU"/>
        </w:rPr>
        <w:t>4</w:t>
      </w:r>
      <w:r w:rsidRPr="006021CF">
        <w:rPr>
          <w:rFonts w:ascii="Times New Roman" w:eastAsia="Times New Roman" w:hAnsi="Times New Roman" w:cs="Times New Roman"/>
          <w:kern w:val="0"/>
          <w:sz w:val="24"/>
          <w:szCs w:val="24"/>
          <w:lang w:eastAsia="ru-RU"/>
        </w:rPr>
        <w:t>. Обучающиеся по программам общего образования в форме семейного образования или самообразования должны быть обеспечены учебниками и учебными пособиями, необходимыми в учебном процессе, бесплатно.</w:t>
      </w:r>
    </w:p>
    <w:p w:rsidR="006021CF" w:rsidRPr="006021CF" w:rsidRDefault="006021CF" w:rsidP="006021CF">
      <w:pPr>
        <w:widowControl w:val="0"/>
        <w:spacing w:after="0" w:line="240" w:lineRule="auto"/>
        <w:jc w:val="both"/>
        <w:rPr>
          <w:rFonts w:ascii="Times New Roman" w:eastAsia="Times New Roman" w:hAnsi="Times New Roman" w:cs="Times New Roman"/>
          <w:b/>
          <w:bCs/>
          <w:color w:val="000000"/>
          <w:kern w:val="0"/>
          <w:sz w:val="24"/>
          <w:szCs w:val="24"/>
          <w:lang w:eastAsia="ru-RU"/>
        </w:rPr>
      </w:pPr>
    </w:p>
    <w:p w:rsidR="006021CF" w:rsidRPr="006021CF" w:rsidRDefault="006021CF" w:rsidP="006021CF">
      <w:pPr>
        <w:widowControl w:val="0"/>
        <w:spacing w:after="0" w:line="240" w:lineRule="auto"/>
        <w:jc w:val="center"/>
        <w:rPr>
          <w:rFonts w:ascii="Times New Roman" w:eastAsia="Times New Roman" w:hAnsi="Times New Roman" w:cs="Times New Roman"/>
          <w:b/>
          <w:bCs/>
          <w:color w:val="000000"/>
          <w:kern w:val="0"/>
          <w:sz w:val="24"/>
          <w:szCs w:val="24"/>
          <w:lang w:eastAsia="ru-RU"/>
        </w:rPr>
      </w:pPr>
      <w:r w:rsidRPr="006021CF">
        <w:rPr>
          <w:rFonts w:ascii="Times New Roman" w:eastAsia="Times New Roman" w:hAnsi="Times New Roman" w:cs="Times New Roman"/>
          <w:b/>
          <w:bCs/>
          <w:color w:val="000000"/>
          <w:kern w:val="0"/>
          <w:sz w:val="24"/>
          <w:szCs w:val="24"/>
          <w:lang w:eastAsia="ru-RU"/>
        </w:rPr>
        <w:t>III.  Аттестация экстернов</w:t>
      </w:r>
    </w:p>
    <w:p w:rsidR="006021CF" w:rsidRPr="006021CF" w:rsidRDefault="006021CF" w:rsidP="006021CF">
      <w:pPr>
        <w:widowControl w:val="0"/>
        <w:spacing w:after="0" w:line="240" w:lineRule="auto"/>
        <w:ind w:firstLine="567"/>
        <w:jc w:val="center"/>
        <w:rPr>
          <w:rFonts w:ascii="Times New Roman" w:eastAsia="Times New Roman" w:hAnsi="Times New Roman" w:cs="Times New Roman"/>
          <w:b/>
          <w:bCs/>
          <w:color w:val="000000"/>
          <w:kern w:val="0"/>
          <w:sz w:val="24"/>
          <w:szCs w:val="24"/>
          <w:lang w:eastAsia="ru-RU"/>
        </w:rPr>
      </w:pPr>
    </w:p>
    <w:p w:rsidR="006021CF" w:rsidRPr="006021CF" w:rsidRDefault="006021CF" w:rsidP="006021CF">
      <w:pPr>
        <w:widowControl w:val="0"/>
        <w:shd w:val="clear" w:color="auto" w:fill="FFFFFF"/>
        <w:tabs>
          <w:tab w:val="left" w:pos="709"/>
        </w:tabs>
        <w:spacing w:after="0" w:line="240" w:lineRule="auto"/>
        <w:ind w:right="20"/>
        <w:jc w:val="both"/>
        <w:rPr>
          <w:rFonts w:ascii="Times New Roman" w:eastAsia="Calibri" w:hAnsi="Times New Roman" w:cs="Times New Roman"/>
          <w:kern w:val="0"/>
          <w:sz w:val="24"/>
          <w:szCs w:val="24"/>
          <w:lang w:eastAsia="ru-RU"/>
        </w:rPr>
      </w:pPr>
      <w:r w:rsidRPr="006021CF">
        <w:rPr>
          <w:rFonts w:ascii="Times New Roman" w:eastAsia="Calibri" w:hAnsi="Times New Roman" w:cs="Times New Roman"/>
          <w:kern w:val="0"/>
          <w:sz w:val="24"/>
          <w:szCs w:val="24"/>
          <w:lang w:eastAsia="ru-RU"/>
        </w:rPr>
        <w:tab/>
        <w:t>3.1.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ОУ.</w:t>
      </w:r>
    </w:p>
    <w:p w:rsidR="006021CF" w:rsidRPr="006021CF" w:rsidRDefault="006021CF" w:rsidP="006021CF">
      <w:pPr>
        <w:widowControl w:val="0"/>
        <w:shd w:val="clear" w:color="auto" w:fill="FFFFFF"/>
        <w:tabs>
          <w:tab w:val="left" w:pos="709"/>
        </w:tabs>
        <w:spacing w:after="0" w:line="240" w:lineRule="auto"/>
        <w:ind w:right="20"/>
        <w:jc w:val="both"/>
        <w:rPr>
          <w:rFonts w:ascii="Times New Roman" w:eastAsia="Times New Roman" w:hAnsi="Times New Roman" w:cs="Times New Roman"/>
          <w:b/>
          <w:color w:val="000000"/>
          <w:kern w:val="0"/>
          <w:sz w:val="28"/>
          <w:szCs w:val="28"/>
          <w:lang w:eastAsia="ru-RU"/>
        </w:rPr>
      </w:pPr>
      <w:r w:rsidRPr="006021CF">
        <w:rPr>
          <w:rFonts w:ascii="Times New Roman" w:eastAsia="Calibri" w:hAnsi="Times New Roman" w:cs="Times New Roman"/>
          <w:kern w:val="0"/>
          <w:sz w:val="24"/>
          <w:szCs w:val="24"/>
          <w:lang w:eastAsia="ru-RU"/>
        </w:rPr>
        <w:tab/>
        <w:t xml:space="preserve">3.2. Порядок, форма и сроки проведения промежуточной аттестации граждан, получающих образование в форме семейного образования или самообразования, определяется Положением </w:t>
      </w:r>
      <w:r w:rsidR="00713548" w:rsidRPr="00713548">
        <w:rPr>
          <w:rFonts w:ascii="Times New Roman" w:eastAsia="Calibri" w:hAnsi="Times New Roman" w:cs="Times New Roman"/>
          <w:kern w:val="0"/>
          <w:sz w:val="24"/>
          <w:szCs w:val="24"/>
          <w:lang w:eastAsia="ru-RU"/>
        </w:rPr>
        <w:t>о формах, периодичности, порядке текущего контроля успеваемости и промежуточной аттестации  в МБОУ г. Керчи РК «Школа №13»</w:t>
      </w:r>
    </w:p>
    <w:p w:rsidR="006021CF" w:rsidRPr="006021CF" w:rsidRDefault="006021CF" w:rsidP="006021CF">
      <w:pPr>
        <w:widowControl w:val="0"/>
        <w:shd w:val="clear" w:color="auto" w:fill="FFFFFF"/>
        <w:tabs>
          <w:tab w:val="left" w:pos="709"/>
        </w:tabs>
        <w:spacing w:after="0" w:line="240" w:lineRule="auto"/>
        <w:ind w:right="20"/>
        <w:jc w:val="both"/>
        <w:rPr>
          <w:rFonts w:ascii="Times New Roman" w:eastAsia="Calibri" w:hAnsi="Times New Roman" w:cs="Times New Roman"/>
          <w:kern w:val="0"/>
          <w:sz w:val="24"/>
          <w:szCs w:val="24"/>
          <w:lang w:eastAsia="ru-RU"/>
        </w:rPr>
      </w:pPr>
      <w:r w:rsidRPr="006021CF">
        <w:rPr>
          <w:rFonts w:ascii="Times New Roman" w:eastAsia="Calibri" w:hAnsi="Times New Roman" w:cs="Times New Roman"/>
          <w:kern w:val="0"/>
          <w:sz w:val="24"/>
          <w:szCs w:val="24"/>
          <w:lang w:eastAsia="ru-RU"/>
        </w:rPr>
        <w:tab/>
        <w:t>3.3.</w:t>
      </w:r>
      <w:r w:rsidR="00713548">
        <w:rPr>
          <w:rFonts w:ascii="Times New Roman" w:eastAsia="Calibri" w:hAnsi="Times New Roman" w:cs="Times New Roman"/>
          <w:kern w:val="0"/>
          <w:sz w:val="24"/>
          <w:szCs w:val="24"/>
          <w:lang w:eastAsia="ru-RU"/>
        </w:rPr>
        <w:t>Приказом по школе у</w:t>
      </w:r>
      <w:r w:rsidRPr="006021CF">
        <w:rPr>
          <w:rFonts w:ascii="Times New Roman" w:eastAsia="Calibri" w:hAnsi="Times New Roman" w:cs="Times New Roman"/>
          <w:kern w:val="0"/>
          <w:sz w:val="24"/>
          <w:szCs w:val="24"/>
          <w:lang w:eastAsia="ru-RU"/>
        </w:rPr>
        <w:t>станавливается график проведения консультаций, график проведения промежуточной аттестации экстернов, доводится до сведения родителей (законных представителей) несовершеннолетнего экстерна, совершеннолетнего экстерна под роспись.</w:t>
      </w:r>
    </w:p>
    <w:p w:rsidR="006021CF" w:rsidRPr="006021CF" w:rsidRDefault="006021CF" w:rsidP="00713548">
      <w:pPr>
        <w:widowControl w:val="0"/>
        <w:spacing w:after="0" w:line="240" w:lineRule="auto"/>
        <w:ind w:firstLine="567"/>
        <w:jc w:val="both"/>
        <w:rPr>
          <w:rFonts w:ascii="Times New Roman" w:eastAsia="Calibri" w:hAnsi="Times New Roman" w:cs="Times New Roman"/>
          <w:color w:val="000000"/>
          <w:kern w:val="0"/>
          <w:sz w:val="24"/>
          <w:szCs w:val="24"/>
          <w:lang w:eastAsia="ru-RU"/>
        </w:rPr>
      </w:pPr>
      <w:r w:rsidRPr="006021CF">
        <w:rPr>
          <w:rFonts w:ascii="Times New Roman" w:eastAsia="Calibri" w:hAnsi="Times New Roman" w:cs="Times New Roman"/>
          <w:color w:val="000000"/>
          <w:kern w:val="0"/>
          <w:sz w:val="24"/>
          <w:szCs w:val="24"/>
          <w:lang w:eastAsia="ru-RU"/>
        </w:rPr>
        <w:t xml:space="preserve"> 3.4. Промежуточная аттестация – это процедура установления соответствия качества подготовки обучающихся требованиям ФГОС по завершении учебного года. Промежуточная аттестация обучающихся предшествует государственной итоговой аттестации и проводится по предметам инвариантной части учебного плана ОУ. </w:t>
      </w:r>
    </w:p>
    <w:p w:rsidR="006021CF" w:rsidRPr="006021CF" w:rsidRDefault="006021CF" w:rsidP="00B6269F">
      <w:pPr>
        <w:widowControl w:val="0"/>
        <w:spacing w:after="0" w:line="240" w:lineRule="auto"/>
        <w:ind w:firstLine="567"/>
        <w:jc w:val="both"/>
        <w:rPr>
          <w:rFonts w:ascii="Times New Roman" w:eastAsia="Calibri" w:hAnsi="Times New Roman" w:cs="Times New Roman"/>
          <w:color w:val="000000"/>
          <w:kern w:val="0"/>
          <w:sz w:val="24"/>
          <w:szCs w:val="24"/>
          <w:lang w:eastAsia="ru-RU"/>
        </w:rPr>
      </w:pPr>
      <w:r w:rsidRPr="006021CF">
        <w:rPr>
          <w:rFonts w:ascii="Times New Roman" w:eastAsia="Calibri" w:hAnsi="Times New Roman" w:cs="Times New Roman"/>
          <w:color w:val="000000"/>
          <w:kern w:val="0"/>
          <w:sz w:val="24"/>
          <w:szCs w:val="24"/>
          <w:lang w:eastAsia="ru-RU"/>
        </w:rPr>
        <w:t xml:space="preserve"> 3.5. Промежуточная и государственная итоговая аттестации могут проводиться в течение одного учебного года, но не должны совпадать по срокам.</w:t>
      </w:r>
    </w:p>
    <w:p w:rsidR="006021CF" w:rsidRPr="006021CF" w:rsidRDefault="006021CF" w:rsidP="00B6269F">
      <w:pPr>
        <w:widowControl w:val="0"/>
        <w:spacing w:after="0" w:line="240" w:lineRule="auto"/>
        <w:ind w:firstLine="567"/>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3.6. По решению руководителя ОУ экстерну могут быть зачтены отметки по предметам, полученные ранее в другом образовательном учреждении.</w:t>
      </w:r>
    </w:p>
    <w:p w:rsidR="006021CF" w:rsidRPr="006021CF" w:rsidRDefault="006021CF" w:rsidP="00B6269F">
      <w:pPr>
        <w:widowControl w:val="0"/>
        <w:spacing w:after="0" w:line="240" w:lineRule="auto"/>
        <w:ind w:firstLine="567"/>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3.7. Промежуточная аттестация по предметам проводится учителями-предметниками, назначенными приказом директора ОУ.</w:t>
      </w:r>
    </w:p>
    <w:p w:rsidR="006021CF" w:rsidRPr="006021CF" w:rsidRDefault="006021CF" w:rsidP="00B6269F">
      <w:pPr>
        <w:widowControl w:val="0"/>
        <w:spacing w:after="0" w:line="240" w:lineRule="auto"/>
        <w:ind w:firstLine="567"/>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3.8. </w:t>
      </w:r>
      <w:proofErr w:type="gramStart"/>
      <w:r w:rsidRPr="006021CF">
        <w:rPr>
          <w:rFonts w:ascii="Times New Roman" w:eastAsia="Times New Roman" w:hAnsi="Times New Roman" w:cs="Times New Roman"/>
          <w:kern w:val="0"/>
          <w:sz w:val="24"/>
          <w:szCs w:val="24"/>
          <w:lang w:eastAsia="ru-RU"/>
        </w:rPr>
        <w:t>Промежуточная аттестация может проводиться как в письменной, так и в устной формах (диктант, контрольная работа, тестирование, собеседование по ключевым темам, по билетам, зачет и др.)</w:t>
      </w:r>
      <w:r w:rsidR="00B6269F">
        <w:rPr>
          <w:rFonts w:ascii="Times New Roman" w:eastAsia="Times New Roman" w:hAnsi="Times New Roman" w:cs="Times New Roman"/>
          <w:kern w:val="0"/>
          <w:sz w:val="24"/>
          <w:szCs w:val="24"/>
          <w:lang w:eastAsia="ru-RU"/>
        </w:rPr>
        <w:t xml:space="preserve"> в соответствии с Положением </w:t>
      </w:r>
      <w:r w:rsidR="00B6269F" w:rsidRPr="00B6269F">
        <w:rPr>
          <w:rFonts w:ascii="Times New Roman" w:eastAsia="Times New Roman" w:hAnsi="Times New Roman" w:cs="Times New Roman"/>
          <w:kern w:val="0"/>
          <w:sz w:val="24"/>
          <w:szCs w:val="24"/>
          <w:lang w:eastAsia="ru-RU"/>
        </w:rPr>
        <w:t>о формах, периодичности, порядке текущего контроля успеваемости и промежуточной аттестации  в МБОУ г. Керчи РК «Школа №13»</w:t>
      </w:r>
      <w:r w:rsidR="00B6269F">
        <w:rPr>
          <w:rFonts w:ascii="Times New Roman" w:eastAsia="Times New Roman" w:hAnsi="Times New Roman" w:cs="Times New Roman"/>
          <w:kern w:val="0"/>
          <w:sz w:val="24"/>
          <w:szCs w:val="24"/>
          <w:lang w:eastAsia="ru-RU"/>
        </w:rPr>
        <w:t>.</w:t>
      </w:r>
      <w:proofErr w:type="gramEnd"/>
    </w:p>
    <w:p w:rsidR="006021CF" w:rsidRPr="006021CF" w:rsidRDefault="006021CF" w:rsidP="006021CF">
      <w:pPr>
        <w:widowControl w:val="0"/>
        <w:spacing w:after="0" w:line="240" w:lineRule="auto"/>
        <w:ind w:firstLine="567"/>
        <w:jc w:val="both"/>
        <w:rPr>
          <w:rFonts w:ascii="Times New Roman" w:eastAsia="Calibri" w:hAnsi="Times New Roman" w:cs="Times New Roman"/>
          <w:b/>
          <w:i/>
          <w:color w:val="000000"/>
          <w:kern w:val="0"/>
          <w:sz w:val="24"/>
          <w:szCs w:val="24"/>
          <w:lang w:eastAsia="ru-RU"/>
        </w:rPr>
      </w:pPr>
      <w:r w:rsidRPr="006021CF">
        <w:rPr>
          <w:rFonts w:ascii="Times New Roman" w:eastAsia="Calibri" w:hAnsi="Times New Roman" w:cs="Times New Roman"/>
          <w:color w:val="000000"/>
          <w:kern w:val="0"/>
          <w:sz w:val="24"/>
          <w:szCs w:val="24"/>
          <w:lang w:eastAsia="ru-RU"/>
        </w:rPr>
        <w:t xml:space="preserve">3.9. Результаты промежуточной аттестации фиксируются в протоколах </w:t>
      </w:r>
      <w:r w:rsidR="00B6269F" w:rsidRPr="00B6269F">
        <w:rPr>
          <w:rFonts w:ascii="Times New Roman" w:eastAsia="Calibri" w:hAnsi="Times New Roman" w:cs="Times New Roman"/>
          <w:bCs/>
          <w:iCs/>
          <w:color w:val="000000"/>
          <w:kern w:val="0"/>
          <w:sz w:val="24"/>
          <w:szCs w:val="24"/>
          <w:lang w:eastAsia="ru-RU"/>
        </w:rPr>
        <w:t>(приложение 6)</w:t>
      </w:r>
    </w:p>
    <w:p w:rsidR="006021CF" w:rsidRPr="006021CF" w:rsidRDefault="006021CF" w:rsidP="00B6269F">
      <w:pPr>
        <w:widowControl w:val="0"/>
        <w:spacing w:after="0" w:line="240" w:lineRule="auto"/>
        <w:ind w:firstLine="567"/>
        <w:jc w:val="both"/>
        <w:rPr>
          <w:rFonts w:ascii="Times New Roman" w:eastAsia="Calibri" w:hAnsi="Times New Roman" w:cs="Times New Roman"/>
          <w:b/>
          <w:i/>
          <w:color w:val="000000"/>
          <w:kern w:val="0"/>
          <w:sz w:val="24"/>
          <w:szCs w:val="24"/>
          <w:lang w:eastAsia="ru-RU"/>
        </w:rPr>
      </w:pPr>
      <w:r w:rsidRPr="006021CF">
        <w:rPr>
          <w:rFonts w:ascii="Times New Roman" w:eastAsia="Calibri" w:hAnsi="Times New Roman" w:cs="Times New Roman"/>
          <w:color w:val="000000"/>
          <w:kern w:val="0"/>
          <w:sz w:val="24"/>
          <w:szCs w:val="24"/>
          <w:lang w:eastAsia="ru-RU"/>
        </w:rPr>
        <w:t xml:space="preserve">3.10. Экстернам, успешно прошедшим промежуточную аттестацию, выдается справка о прохождении промежуточной аттестации </w:t>
      </w:r>
      <w:r w:rsidR="00B6269F">
        <w:rPr>
          <w:rFonts w:ascii="Times New Roman" w:eastAsia="Calibri" w:hAnsi="Times New Roman" w:cs="Times New Roman"/>
          <w:color w:val="000000"/>
          <w:kern w:val="0"/>
          <w:sz w:val="24"/>
          <w:szCs w:val="24"/>
          <w:lang w:eastAsia="ru-RU"/>
        </w:rPr>
        <w:t>(приложение 7)</w:t>
      </w:r>
    </w:p>
    <w:p w:rsidR="006021CF" w:rsidRPr="006021CF" w:rsidRDefault="006021CF" w:rsidP="00B6269F">
      <w:pPr>
        <w:widowControl w:val="0"/>
        <w:spacing w:after="0" w:line="240" w:lineRule="auto"/>
        <w:ind w:firstLine="567"/>
        <w:jc w:val="both"/>
        <w:rPr>
          <w:rFonts w:ascii="Times New Roman" w:eastAsia="Calibri" w:hAnsi="Times New Roman" w:cs="Times New Roman"/>
          <w:color w:val="000000"/>
          <w:kern w:val="0"/>
          <w:sz w:val="24"/>
          <w:szCs w:val="24"/>
          <w:lang w:eastAsia="ru-RU"/>
        </w:rPr>
      </w:pPr>
      <w:r w:rsidRPr="006021CF">
        <w:rPr>
          <w:rFonts w:ascii="Times New Roman" w:eastAsia="Calibri" w:hAnsi="Times New Roman" w:cs="Times New Roman"/>
          <w:color w:val="000000"/>
          <w:kern w:val="0"/>
          <w:sz w:val="24"/>
          <w:szCs w:val="24"/>
          <w:lang w:eastAsia="ru-RU"/>
        </w:rPr>
        <w:t>3.11. На основании результатов промежуточной аттестации на заседании педагогического совета ОУ принимается решение о переводе экстерна в следующий класс. На основании решения педсовета руководителем ОУ издается приказ о переводе обучающегося.  Результаты промежуточной аттестации за курс обучения (класс, уровень) заносятся в личное дело обучающегося.</w:t>
      </w:r>
    </w:p>
    <w:p w:rsidR="006021CF" w:rsidRPr="006021CF" w:rsidRDefault="006021CF" w:rsidP="006021CF">
      <w:pPr>
        <w:widowControl w:val="0"/>
        <w:spacing w:after="0" w:line="240" w:lineRule="auto"/>
        <w:ind w:firstLine="567"/>
        <w:jc w:val="both"/>
        <w:rPr>
          <w:rFonts w:ascii="Times New Roman" w:eastAsia="Calibri" w:hAnsi="Times New Roman" w:cs="Times New Roman"/>
          <w:color w:val="000000"/>
          <w:kern w:val="0"/>
          <w:sz w:val="24"/>
          <w:szCs w:val="24"/>
          <w:lang w:eastAsia="ru-RU"/>
        </w:rPr>
      </w:pPr>
      <w:r w:rsidRPr="006021CF">
        <w:rPr>
          <w:rFonts w:ascii="Times New Roman" w:eastAsia="Calibri" w:hAnsi="Times New Roman" w:cs="Times New Roman"/>
          <w:color w:val="000000"/>
          <w:kern w:val="0"/>
          <w:sz w:val="24"/>
          <w:szCs w:val="24"/>
          <w:lang w:eastAsia="ru-RU"/>
        </w:rPr>
        <w:t>3.12. После успешного прохождения экстерном промежуточной аттестации приказом по ОУ он отчисляется из общеобразовательного учреждения.</w:t>
      </w:r>
    </w:p>
    <w:p w:rsidR="006021CF" w:rsidRPr="006021CF" w:rsidRDefault="006021CF" w:rsidP="00B6269F">
      <w:pPr>
        <w:widowControl w:val="0"/>
        <w:spacing w:after="0" w:line="240" w:lineRule="auto"/>
        <w:ind w:firstLine="567"/>
        <w:jc w:val="both"/>
        <w:rPr>
          <w:rFonts w:ascii="Times New Roman" w:eastAsia="Calibri" w:hAnsi="Times New Roman" w:cs="Times New Roman"/>
          <w:color w:val="000000"/>
          <w:kern w:val="0"/>
          <w:sz w:val="24"/>
          <w:szCs w:val="24"/>
          <w:lang w:eastAsia="ru-RU"/>
        </w:rPr>
      </w:pPr>
      <w:r w:rsidRPr="006021CF">
        <w:rPr>
          <w:rFonts w:ascii="Times New Roman" w:eastAsia="Calibri" w:hAnsi="Times New Roman" w:cs="Times New Roman"/>
          <w:color w:val="000000"/>
          <w:kern w:val="0"/>
          <w:sz w:val="24"/>
          <w:szCs w:val="24"/>
          <w:lang w:eastAsia="ru-RU"/>
        </w:rPr>
        <w:t>3.13.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6021CF" w:rsidRPr="006021CF" w:rsidRDefault="006021CF" w:rsidP="00B6269F">
      <w:pPr>
        <w:widowControl w:val="0"/>
        <w:spacing w:after="0" w:line="240" w:lineRule="auto"/>
        <w:ind w:firstLine="567"/>
        <w:jc w:val="both"/>
        <w:rPr>
          <w:rFonts w:ascii="Times New Roman" w:eastAsia="Calibri" w:hAnsi="Times New Roman" w:cs="Times New Roman"/>
          <w:color w:val="000000"/>
          <w:kern w:val="0"/>
          <w:sz w:val="24"/>
          <w:szCs w:val="24"/>
          <w:lang w:eastAsia="ru-RU"/>
        </w:rPr>
      </w:pPr>
      <w:r w:rsidRPr="006021CF">
        <w:rPr>
          <w:rFonts w:ascii="Times New Roman" w:eastAsia="Calibri" w:hAnsi="Times New Roman" w:cs="Times New Roman"/>
          <w:color w:val="000000"/>
          <w:kern w:val="0"/>
          <w:sz w:val="24"/>
          <w:szCs w:val="24"/>
          <w:lang w:eastAsia="ru-RU"/>
        </w:rPr>
        <w:t xml:space="preserve">3.14. Экстерны обязаны ликвидировать академическую задолженность. Родители (законные представители) несовершеннолетнего экстерна обязаны создать условия для </w:t>
      </w:r>
      <w:r w:rsidRPr="006021CF">
        <w:rPr>
          <w:rFonts w:ascii="Times New Roman" w:eastAsia="Calibri" w:hAnsi="Times New Roman" w:cs="Times New Roman"/>
          <w:color w:val="000000"/>
          <w:kern w:val="0"/>
          <w:sz w:val="24"/>
          <w:szCs w:val="24"/>
          <w:lang w:eastAsia="ru-RU"/>
        </w:rPr>
        <w:lastRenderedPageBreak/>
        <w:t>ликвидации академической задолженности и обеспечить контроль за своевременностью ее ликвидации.</w:t>
      </w:r>
    </w:p>
    <w:p w:rsidR="006021CF" w:rsidRPr="006021CF" w:rsidRDefault="006021CF" w:rsidP="00B6269F">
      <w:pPr>
        <w:widowControl w:val="0"/>
        <w:spacing w:after="0" w:line="240" w:lineRule="auto"/>
        <w:ind w:firstLine="567"/>
        <w:jc w:val="both"/>
        <w:rPr>
          <w:rFonts w:ascii="Times New Roman" w:eastAsia="Calibri" w:hAnsi="Times New Roman" w:cs="Times New Roman"/>
          <w:color w:val="000000"/>
          <w:kern w:val="0"/>
          <w:sz w:val="24"/>
          <w:szCs w:val="24"/>
          <w:lang w:eastAsia="ru-RU"/>
        </w:rPr>
      </w:pPr>
      <w:r w:rsidRPr="006021CF">
        <w:rPr>
          <w:rFonts w:ascii="Times New Roman" w:eastAsia="Calibri" w:hAnsi="Times New Roman" w:cs="Times New Roman"/>
          <w:color w:val="000000"/>
          <w:kern w:val="0"/>
          <w:sz w:val="24"/>
          <w:szCs w:val="24"/>
          <w:lang w:eastAsia="ru-RU"/>
        </w:rPr>
        <w:t>3.15. Экстерны,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определенные ОУ, в пределах одного учебного года с момента образования академической задолженности. В указанный период не включается время болезни экстерна, нахождение в академическом отпуске или отпуске по беременности и родам. Для проведения промежуточной аттестации во второй раз в ОУ создается комиссия.</w:t>
      </w:r>
    </w:p>
    <w:p w:rsidR="006021CF" w:rsidRPr="006021CF" w:rsidRDefault="006021CF" w:rsidP="006021CF">
      <w:pPr>
        <w:widowControl w:val="0"/>
        <w:shd w:val="clear" w:color="auto" w:fill="FFFFFF"/>
        <w:tabs>
          <w:tab w:val="left" w:pos="567"/>
        </w:tabs>
        <w:spacing w:after="0" w:line="240" w:lineRule="auto"/>
        <w:ind w:right="20"/>
        <w:jc w:val="both"/>
        <w:rPr>
          <w:rFonts w:ascii="Times New Roman" w:eastAsia="Times New Roman" w:hAnsi="Times New Roman" w:cs="Times New Roman"/>
          <w:kern w:val="0"/>
          <w:sz w:val="24"/>
          <w:szCs w:val="24"/>
          <w:lang w:eastAsia="ru-RU"/>
        </w:rPr>
      </w:pPr>
      <w:r w:rsidRPr="006021CF">
        <w:rPr>
          <w:rFonts w:ascii="Times New Roman" w:eastAsia="Calibri" w:hAnsi="Times New Roman" w:cs="Times New Roman"/>
          <w:color w:val="000000"/>
          <w:kern w:val="0"/>
          <w:sz w:val="24"/>
          <w:szCs w:val="24"/>
          <w:lang w:eastAsia="ru-RU"/>
        </w:rPr>
        <w:tab/>
        <w:t>3.16.</w:t>
      </w:r>
      <w:r w:rsidRPr="006021CF">
        <w:rPr>
          <w:rFonts w:ascii="Times New Roman" w:eastAsia="Calibri" w:hAnsi="Times New Roman" w:cs="Times New Roman"/>
          <w:kern w:val="0"/>
          <w:sz w:val="24"/>
          <w:szCs w:val="24"/>
          <w:lang w:eastAsia="ru-RU"/>
        </w:rPr>
        <w:t xml:space="preserve"> 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продолжают получать образование в организации, осуществляющей образовательную деятельность. </w:t>
      </w:r>
      <w:r w:rsidRPr="006021CF">
        <w:rPr>
          <w:rFonts w:ascii="Times New Roman" w:eastAsia="Times New Roman" w:hAnsi="Times New Roman" w:cs="Times New Roman"/>
          <w:kern w:val="0"/>
          <w:sz w:val="24"/>
          <w:szCs w:val="24"/>
          <w:lang w:eastAsia="ru-RU"/>
        </w:rPr>
        <w:t>В этом случае руководителем образовательного учреждения на основании письменного заявления родителей (законных представителей) обучающихся издаётся приказ о приёме обучающегося на обучение по соответствующим образовательным программам</w:t>
      </w:r>
      <w:r w:rsidR="00B6269F">
        <w:rPr>
          <w:rFonts w:ascii="Times New Roman" w:eastAsia="Times New Roman" w:hAnsi="Times New Roman" w:cs="Times New Roman"/>
          <w:kern w:val="0"/>
          <w:sz w:val="24"/>
          <w:szCs w:val="24"/>
          <w:lang w:eastAsia="ru-RU"/>
        </w:rPr>
        <w:t>.</w:t>
      </w:r>
    </w:p>
    <w:p w:rsidR="006021CF" w:rsidRPr="006021CF" w:rsidRDefault="006021CF" w:rsidP="006021CF">
      <w:pPr>
        <w:widowControl w:val="0"/>
        <w:shd w:val="clear" w:color="auto" w:fill="FFFFFF"/>
        <w:tabs>
          <w:tab w:val="left" w:pos="709"/>
        </w:tabs>
        <w:spacing w:after="0" w:line="240" w:lineRule="auto"/>
        <w:ind w:right="20"/>
        <w:jc w:val="both"/>
        <w:rPr>
          <w:rFonts w:ascii="Times New Roman" w:eastAsia="Calibri" w:hAnsi="Times New Roman" w:cs="Times New Roman"/>
          <w:kern w:val="0"/>
          <w:sz w:val="24"/>
          <w:szCs w:val="24"/>
          <w:lang w:eastAsia="ru-RU"/>
        </w:rPr>
      </w:pPr>
      <w:r w:rsidRPr="006021CF">
        <w:rPr>
          <w:rFonts w:ascii="Times New Roman" w:eastAsia="Calibri" w:hAnsi="Times New Roman" w:cs="Times New Roman"/>
          <w:kern w:val="0"/>
          <w:sz w:val="24"/>
          <w:szCs w:val="24"/>
          <w:lang w:eastAsia="ru-RU"/>
        </w:rPr>
        <w:tab/>
        <w:t>3.17. Освоение общеобразовательных программ основного общего и среднего общего образования лицами, обучающимися в форме семейного образования, самообразования, завершается обязательной государственной итоговой аттестацией.</w:t>
      </w:r>
    </w:p>
    <w:p w:rsidR="006021CF" w:rsidRPr="006021CF" w:rsidRDefault="006021CF" w:rsidP="00B6269F">
      <w:pPr>
        <w:widowControl w:val="0"/>
        <w:spacing w:after="0" w:line="240" w:lineRule="auto"/>
        <w:ind w:firstLine="708"/>
        <w:jc w:val="both"/>
        <w:rPr>
          <w:rFonts w:ascii="Times New Roman" w:eastAsia="Calibri" w:hAnsi="Times New Roman" w:cs="Times New Roman"/>
          <w:kern w:val="0"/>
          <w:sz w:val="24"/>
          <w:szCs w:val="24"/>
          <w:lang w:eastAsia="ru-RU"/>
        </w:rPr>
      </w:pPr>
      <w:r w:rsidRPr="006021CF">
        <w:rPr>
          <w:rFonts w:ascii="Times New Roman" w:eastAsia="Calibri" w:hAnsi="Times New Roman" w:cs="Times New Roman"/>
          <w:kern w:val="0"/>
          <w:sz w:val="24"/>
          <w:szCs w:val="24"/>
          <w:lang w:eastAsia="ru-RU"/>
        </w:rPr>
        <w:t>3.18. К государственной итоговой аттестации допускаются обучающиеся в форме семейного образования или в форме самообразования, прошедшие промежуточную аттестацию по всем предметам инвариантной части учебного плана, за курс основного общего или среднего общего образования.</w:t>
      </w:r>
    </w:p>
    <w:p w:rsidR="006021CF" w:rsidRPr="006021CF" w:rsidRDefault="006021CF" w:rsidP="00B6269F">
      <w:pPr>
        <w:widowControl w:val="0"/>
        <w:spacing w:after="0" w:line="240" w:lineRule="auto"/>
        <w:ind w:firstLine="708"/>
        <w:jc w:val="both"/>
        <w:rPr>
          <w:rFonts w:ascii="Times New Roman" w:eastAsia="Calibri" w:hAnsi="Times New Roman" w:cs="Times New Roman"/>
          <w:kern w:val="0"/>
          <w:sz w:val="24"/>
          <w:szCs w:val="24"/>
          <w:lang w:eastAsia="ru-RU"/>
        </w:rPr>
      </w:pPr>
      <w:r w:rsidRPr="006021CF">
        <w:rPr>
          <w:rFonts w:ascii="Times New Roman" w:eastAsia="Calibri" w:hAnsi="Times New Roman" w:cs="Times New Roman"/>
          <w:kern w:val="0"/>
          <w:sz w:val="24"/>
          <w:szCs w:val="24"/>
          <w:lang w:eastAsia="ru-RU"/>
        </w:rPr>
        <w:t>3.19. Проведение государственной итоговой аттестации обучающегося осуществляется в общем порядке в соответствии с нормативными актами Министерства образования и науки РФ.</w:t>
      </w:r>
    </w:p>
    <w:p w:rsidR="006021CF" w:rsidRPr="006021CF" w:rsidRDefault="006021CF" w:rsidP="00B6269F">
      <w:pPr>
        <w:widowControl w:val="0"/>
        <w:spacing w:after="0" w:line="240" w:lineRule="auto"/>
        <w:ind w:firstLine="708"/>
        <w:jc w:val="both"/>
        <w:rPr>
          <w:rFonts w:ascii="Times New Roman" w:eastAsia="Calibri" w:hAnsi="Times New Roman" w:cs="Times New Roman"/>
          <w:kern w:val="0"/>
          <w:sz w:val="24"/>
          <w:szCs w:val="24"/>
          <w:lang w:eastAsia="ru-RU"/>
        </w:rPr>
      </w:pPr>
      <w:r w:rsidRPr="006021CF">
        <w:rPr>
          <w:rFonts w:ascii="Times New Roman" w:eastAsia="Calibri" w:hAnsi="Times New Roman" w:cs="Times New Roman"/>
          <w:kern w:val="0"/>
          <w:sz w:val="24"/>
          <w:szCs w:val="24"/>
          <w:lang w:eastAsia="ru-RU"/>
        </w:rPr>
        <w:t>3.20. Обучающимся в форме семейного образования или самообразования, успешно прошедшим государственную итоговую аттестацию по образовательным программам основного общего и среднего общего образования, выдается документ об образовании установленного образца.</w:t>
      </w:r>
    </w:p>
    <w:p w:rsidR="006021CF" w:rsidRPr="006021CF" w:rsidRDefault="006021CF" w:rsidP="00B6269F">
      <w:pPr>
        <w:widowControl w:val="0"/>
        <w:shd w:val="clear" w:color="auto" w:fill="FFFFFF"/>
        <w:spacing w:after="0" w:line="20" w:lineRule="atLeast"/>
        <w:ind w:firstLine="567"/>
        <w:contextualSpacing/>
        <w:jc w:val="both"/>
        <w:rPr>
          <w:rFonts w:ascii="Times New Roman" w:eastAsia="Calibri" w:hAnsi="Times New Roman" w:cs="Times New Roman"/>
          <w:kern w:val="0"/>
          <w:sz w:val="24"/>
          <w:szCs w:val="24"/>
        </w:rPr>
      </w:pPr>
      <w:r w:rsidRPr="006021CF">
        <w:rPr>
          <w:rFonts w:ascii="Times New Roman" w:eastAsia="Calibri" w:hAnsi="Times New Roman" w:cs="Times New Roman"/>
          <w:kern w:val="0"/>
          <w:sz w:val="24"/>
          <w:szCs w:val="24"/>
        </w:rPr>
        <w:t xml:space="preserve"> 3.21. В случае прохождения промежуточной и государственной итоговой аттестации по всем предметам учебного плана основного общего или среднего общего образования на «отлично», экстернам может быть вручен аттестат с отличием.  Вручение производится в соответствии с нормативными актами Министерства образования и науки РФ. </w:t>
      </w:r>
    </w:p>
    <w:p w:rsidR="00B6269F" w:rsidRPr="00B6269F" w:rsidRDefault="006021CF" w:rsidP="00B6269F">
      <w:pPr>
        <w:widowControl w:val="0"/>
        <w:shd w:val="clear" w:color="auto" w:fill="FFFFFF"/>
        <w:spacing w:after="0" w:line="20" w:lineRule="atLeast"/>
        <w:ind w:firstLine="567"/>
        <w:contextualSpacing/>
        <w:jc w:val="both"/>
        <w:rPr>
          <w:rFonts w:ascii="Times New Roman" w:eastAsia="Calibri" w:hAnsi="Times New Roman" w:cs="Times New Roman"/>
          <w:kern w:val="0"/>
          <w:sz w:val="24"/>
          <w:szCs w:val="24"/>
        </w:rPr>
      </w:pPr>
      <w:r w:rsidRPr="006021CF">
        <w:rPr>
          <w:rFonts w:ascii="Times New Roman" w:eastAsia="Calibri" w:hAnsi="Times New Roman" w:cs="Times New Roman"/>
          <w:kern w:val="0"/>
          <w:sz w:val="24"/>
          <w:szCs w:val="24"/>
        </w:rPr>
        <w:t xml:space="preserve"> 3.22. Выпускники, завершившие освоение образовательных программ среднего общего образования (далее - выпускники), успешно прошедшие государственную итоговую аттестацию и имеющие итоговые оценки </w:t>
      </w:r>
      <w:r w:rsidR="00B6269F" w:rsidRPr="00B6269F">
        <w:rPr>
          <w:rFonts w:ascii="Times New Roman" w:eastAsia="Calibri" w:hAnsi="Times New Roman" w:cs="Times New Roman"/>
          <w:kern w:val="0"/>
          <w:sz w:val="24"/>
          <w:szCs w:val="24"/>
        </w:rPr>
        <w:t>«</w:t>
      </w:r>
      <w:r w:rsidRPr="006021CF">
        <w:rPr>
          <w:rFonts w:ascii="Times New Roman" w:eastAsia="Calibri" w:hAnsi="Times New Roman" w:cs="Times New Roman"/>
          <w:kern w:val="0"/>
          <w:sz w:val="24"/>
          <w:szCs w:val="24"/>
        </w:rPr>
        <w:t>отлично</w:t>
      </w:r>
      <w:r w:rsidR="00B6269F" w:rsidRPr="00B6269F">
        <w:rPr>
          <w:rFonts w:ascii="Times New Roman" w:eastAsia="Calibri" w:hAnsi="Times New Roman" w:cs="Times New Roman"/>
          <w:kern w:val="0"/>
          <w:sz w:val="24"/>
          <w:szCs w:val="24"/>
        </w:rPr>
        <w:t>»</w:t>
      </w:r>
      <w:r w:rsidRPr="006021CF">
        <w:rPr>
          <w:rFonts w:ascii="Times New Roman" w:eastAsia="Calibri" w:hAnsi="Times New Roman" w:cs="Times New Roman"/>
          <w:kern w:val="0"/>
          <w:sz w:val="24"/>
          <w:szCs w:val="24"/>
        </w:rPr>
        <w:t xml:space="preserve"> по всем предметам учебного плана</w:t>
      </w:r>
      <w:r w:rsidR="00B6269F" w:rsidRPr="00B6269F">
        <w:rPr>
          <w:rFonts w:ascii="Times New Roman" w:eastAsia="Calibri" w:hAnsi="Times New Roman" w:cs="Times New Roman"/>
          <w:kern w:val="0"/>
          <w:sz w:val="24"/>
          <w:szCs w:val="24"/>
        </w:rPr>
        <w:t xml:space="preserve"> и набрав не менее 70 баллов на едином государственном экзамене (далее -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r w:rsidRPr="006021CF">
        <w:rPr>
          <w:rFonts w:ascii="Times New Roman" w:eastAsia="Calibri" w:hAnsi="Times New Roman" w:cs="Times New Roman"/>
          <w:kern w:val="0"/>
          <w:sz w:val="24"/>
          <w:szCs w:val="24"/>
        </w:rPr>
        <w:t xml:space="preserve">, решением педагогического совета могут быть награждены медалью </w:t>
      </w:r>
      <w:r w:rsidR="00B6269F" w:rsidRPr="00B6269F">
        <w:rPr>
          <w:rFonts w:ascii="Times New Roman" w:eastAsia="Calibri" w:hAnsi="Times New Roman" w:cs="Times New Roman"/>
          <w:kern w:val="0"/>
          <w:sz w:val="24"/>
          <w:szCs w:val="24"/>
        </w:rPr>
        <w:t>«За особые успехи в учении» I степеней</w:t>
      </w:r>
      <w:r w:rsidR="00B6269F">
        <w:rPr>
          <w:rFonts w:ascii="Times New Roman" w:eastAsia="Calibri" w:hAnsi="Times New Roman" w:cs="Times New Roman"/>
          <w:kern w:val="0"/>
          <w:sz w:val="24"/>
          <w:szCs w:val="24"/>
        </w:rPr>
        <w:t xml:space="preserve">. </w:t>
      </w:r>
    </w:p>
    <w:p w:rsidR="006021CF" w:rsidRPr="006021CF" w:rsidRDefault="006021CF" w:rsidP="00B6269F">
      <w:pPr>
        <w:widowControl w:val="0"/>
        <w:shd w:val="clear" w:color="auto" w:fill="FFFFFF"/>
        <w:spacing w:after="0" w:line="20" w:lineRule="atLeast"/>
        <w:ind w:firstLine="567"/>
        <w:contextualSpacing/>
        <w:jc w:val="both"/>
        <w:rPr>
          <w:rFonts w:ascii="Times New Roman" w:eastAsia="Calibri" w:hAnsi="Times New Roman" w:cs="Times New Roman"/>
          <w:kern w:val="0"/>
          <w:sz w:val="24"/>
          <w:szCs w:val="24"/>
        </w:rPr>
      </w:pPr>
      <w:r w:rsidRPr="006021CF">
        <w:rPr>
          <w:rFonts w:ascii="Times New Roman" w:eastAsia="Calibri" w:hAnsi="Times New Roman" w:cs="Times New Roman"/>
          <w:kern w:val="0"/>
          <w:sz w:val="24"/>
          <w:szCs w:val="24"/>
        </w:rPr>
        <w:t>3.23. Обучающимся,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об обучении соответствующего образца.</w:t>
      </w:r>
    </w:p>
    <w:p w:rsidR="006021CF" w:rsidRPr="006021CF" w:rsidRDefault="006021CF" w:rsidP="00B6269F">
      <w:pPr>
        <w:widowControl w:val="0"/>
        <w:shd w:val="clear" w:color="auto" w:fill="FFFFFF"/>
        <w:spacing w:after="0" w:line="20" w:lineRule="atLeast"/>
        <w:ind w:firstLine="567"/>
        <w:contextualSpacing/>
        <w:jc w:val="both"/>
        <w:rPr>
          <w:rFonts w:ascii="Times New Roman" w:eastAsia="Calibri" w:hAnsi="Times New Roman" w:cs="Times New Roman"/>
          <w:kern w:val="0"/>
          <w:sz w:val="24"/>
          <w:szCs w:val="24"/>
          <w:lang w:eastAsia="ru-RU"/>
        </w:rPr>
      </w:pPr>
      <w:r w:rsidRPr="006021CF">
        <w:rPr>
          <w:rFonts w:ascii="Times New Roman" w:eastAsia="Calibri" w:hAnsi="Times New Roman" w:cs="Times New Roman"/>
          <w:kern w:val="0"/>
          <w:sz w:val="24"/>
          <w:szCs w:val="24"/>
        </w:rPr>
        <w:tab/>
        <w:t>3.24. Обучающиеся, не прошедшие г</w:t>
      </w:r>
      <w:r w:rsidRPr="006021CF">
        <w:rPr>
          <w:rFonts w:ascii="Times New Roman" w:eastAsia="Calibri" w:hAnsi="Times New Roman" w:cs="Times New Roman"/>
          <w:kern w:val="0"/>
          <w:sz w:val="24"/>
          <w:szCs w:val="24"/>
          <w:lang w:eastAsia="ru-RU"/>
        </w:rPr>
        <w:t>осударственную итоговую аттестацию или получившие на государственной итоговой аттестации неудовлетворительные результаты, вправе повторно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6021CF" w:rsidRDefault="006021CF" w:rsidP="006021CF">
      <w:pPr>
        <w:widowControl w:val="0"/>
        <w:shd w:val="clear" w:color="auto" w:fill="FFFFFF"/>
        <w:tabs>
          <w:tab w:val="left" w:pos="709"/>
        </w:tabs>
        <w:spacing w:after="0" w:line="240" w:lineRule="auto"/>
        <w:ind w:right="20"/>
        <w:jc w:val="both"/>
        <w:rPr>
          <w:rFonts w:ascii="Times New Roman" w:eastAsia="Calibri" w:hAnsi="Times New Roman" w:cs="Times New Roman"/>
          <w:kern w:val="0"/>
          <w:sz w:val="24"/>
          <w:szCs w:val="24"/>
          <w:highlight w:val="yellow"/>
          <w:lang w:eastAsia="ru-RU"/>
        </w:rPr>
      </w:pPr>
    </w:p>
    <w:p w:rsidR="0059310B" w:rsidRPr="006021CF" w:rsidRDefault="0059310B" w:rsidP="006021CF">
      <w:pPr>
        <w:widowControl w:val="0"/>
        <w:shd w:val="clear" w:color="auto" w:fill="FFFFFF"/>
        <w:tabs>
          <w:tab w:val="left" w:pos="709"/>
        </w:tabs>
        <w:spacing w:after="0" w:line="240" w:lineRule="auto"/>
        <w:ind w:right="20"/>
        <w:jc w:val="both"/>
        <w:rPr>
          <w:rFonts w:ascii="Times New Roman" w:eastAsia="Calibri" w:hAnsi="Times New Roman" w:cs="Times New Roman"/>
          <w:kern w:val="0"/>
          <w:sz w:val="24"/>
          <w:szCs w:val="24"/>
          <w:highlight w:val="yellow"/>
          <w:lang w:eastAsia="ru-RU"/>
        </w:rPr>
      </w:pPr>
    </w:p>
    <w:p w:rsidR="006021CF" w:rsidRPr="006021CF" w:rsidRDefault="006021CF" w:rsidP="006021CF">
      <w:pPr>
        <w:widowControl w:val="0"/>
        <w:spacing w:after="0" w:line="240" w:lineRule="auto"/>
        <w:jc w:val="center"/>
        <w:rPr>
          <w:rFonts w:ascii="Times New Roman" w:eastAsia="Times New Roman" w:hAnsi="Times New Roman" w:cs="Times New Roman"/>
          <w:b/>
          <w:bCs/>
          <w:color w:val="000000"/>
          <w:kern w:val="0"/>
          <w:sz w:val="24"/>
          <w:szCs w:val="24"/>
          <w:lang w:eastAsia="ru-RU"/>
        </w:rPr>
      </w:pPr>
      <w:r w:rsidRPr="006021CF">
        <w:rPr>
          <w:rFonts w:ascii="Times New Roman" w:eastAsia="Times New Roman" w:hAnsi="Times New Roman" w:cs="Times New Roman"/>
          <w:b/>
          <w:bCs/>
          <w:color w:val="000000"/>
          <w:kern w:val="0"/>
          <w:sz w:val="24"/>
          <w:szCs w:val="24"/>
          <w:lang w:val="en-US" w:eastAsia="ru-RU"/>
        </w:rPr>
        <w:lastRenderedPageBreak/>
        <w:t>I</w:t>
      </w:r>
      <w:r w:rsidRPr="006021CF">
        <w:rPr>
          <w:rFonts w:ascii="Times New Roman" w:eastAsia="Times New Roman" w:hAnsi="Times New Roman" w:cs="Times New Roman"/>
          <w:b/>
          <w:bCs/>
          <w:color w:val="000000"/>
          <w:kern w:val="0"/>
          <w:sz w:val="24"/>
          <w:szCs w:val="24"/>
          <w:lang w:eastAsia="ru-RU"/>
        </w:rPr>
        <w:t xml:space="preserve">V. Права обучающихся, получающих образование в семейной форме </w:t>
      </w:r>
    </w:p>
    <w:p w:rsidR="006021CF" w:rsidRPr="006021CF" w:rsidRDefault="006021CF" w:rsidP="006021CF">
      <w:pPr>
        <w:widowControl w:val="0"/>
        <w:spacing w:after="0" w:line="240" w:lineRule="auto"/>
        <w:ind w:firstLine="567"/>
        <w:jc w:val="center"/>
        <w:rPr>
          <w:rFonts w:ascii="Times New Roman" w:eastAsia="Times New Roman" w:hAnsi="Times New Roman" w:cs="Times New Roman"/>
          <w:b/>
          <w:bCs/>
          <w:color w:val="000000"/>
          <w:kern w:val="0"/>
          <w:sz w:val="24"/>
          <w:szCs w:val="24"/>
          <w:lang w:eastAsia="ru-RU"/>
        </w:rPr>
      </w:pPr>
      <w:r w:rsidRPr="006021CF">
        <w:rPr>
          <w:rFonts w:ascii="Times New Roman" w:eastAsia="Times New Roman" w:hAnsi="Times New Roman" w:cs="Times New Roman"/>
          <w:b/>
          <w:bCs/>
          <w:color w:val="000000"/>
          <w:kern w:val="0"/>
          <w:sz w:val="24"/>
          <w:szCs w:val="24"/>
          <w:lang w:eastAsia="ru-RU"/>
        </w:rPr>
        <w:t>и в форме самообразования</w:t>
      </w:r>
    </w:p>
    <w:p w:rsidR="006021CF" w:rsidRPr="006021CF" w:rsidRDefault="006021CF" w:rsidP="006021CF">
      <w:pPr>
        <w:widowControl w:val="0"/>
        <w:spacing w:after="0" w:line="240" w:lineRule="auto"/>
        <w:ind w:firstLine="567"/>
        <w:jc w:val="center"/>
        <w:rPr>
          <w:rFonts w:ascii="Times New Roman" w:eastAsia="Times New Roman" w:hAnsi="Times New Roman" w:cs="Times New Roman"/>
          <w:color w:val="000000"/>
          <w:kern w:val="0"/>
          <w:sz w:val="24"/>
          <w:szCs w:val="24"/>
          <w:lang w:eastAsia="ru-RU"/>
        </w:rPr>
      </w:pPr>
    </w:p>
    <w:p w:rsidR="006021CF" w:rsidRPr="006021CF" w:rsidRDefault="006021CF" w:rsidP="00B6269F">
      <w:pPr>
        <w:widowControl w:val="0"/>
        <w:spacing w:after="0" w:line="240" w:lineRule="auto"/>
        <w:ind w:firstLine="567"/>
        <w:jc w:val="both"/>
        <w:rPr>
          <w:rFonts w:ascii="Times New Roman" w:eastAsia="Times New Roman" w:hAnsi="Times New Roman" w:cs="Times New Roman"/>
          <w:color w:val="000000"/>
          <w:kern w:val="0"/>
          <w:sz w:val="24"/>
          <w:szCs w:val="24"/>
          <w:lang w:eastAsia="ru-RU"/>
        </w:rPr>
      </w:pPr>
      <w:r w:rsidRPr="006021CF">
        <w:rPr>
          <w:rFonts w:ascii="Times New Roman" w:eastAsia="Times New Roman" w:hAnsi="Times New Roman" w:cs="Times New Roman"/>
          <w:color w:val="000000"/>
          <w:kern w:val="0"/>
          <w:sz w:val="24"/>
          <w:szCs w:val="24"/>
          <w:lang w:eastAsia="ru-RU"/>
        </w:rPr>
        <w:t xml:space="preserve"> 4.1. Экстерны, зачисленные в ОУ для прохождения промежуточной и (или) государственной итоговой аттестации, являются обучающимися (</w:t>
      </w:r>
      <w:hyperlink r:id="rId5" w:history="1">
        <w:r w:rsidRPr="006021CF">
          <w:rPr>
            <w:rFonts w:ascii="Times New Roman" w:eastAsia="Times New Roman" w:hAnsi="Times New Roman" w:cs="Times New Roman"/>
            <w:color w:val="000000"/>
            <w:kern w:val="0"/>
            <w:sz w:val="24"/>
            <w:szCs w:val="24"/>
            <w:lang w:eastAsia="ru-RU"/>
          </w:rPr>
          <w:t>часть 1 статьи 33</w:t>
        </w:r>
      </w:hyperlink>
      <w:r w:rsidRPr="006021CF">
        <w:rPr>
          <w:rFonts w:ascii="Times New Roman" w:eastAsia="Times New Roman" w:hAnsi="Times New Roman" w:cs="Times New Roman"/>
          <w:color w:val="000000"/>
          <w:kern w:val="0"/>
          <w:sz w:val="24"/>
          <w:szCs w:val="24"/>
          <w:lang w:eastAsia="ru-RU"/>
        </w:rPr>
        <w:t>273-ФЗ) и обладают всеми академическими правами, предоставленными обучающимся. Экстерны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021CF" w:rsidRPr="006021CF" w:rsidRDefault="006021CF" w:rsidP="00B6269F">
      <w:pPr>
        <w:widowControl w:val="0"/>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4.2. Экстерны обеспечиваются ОУ учебниками и учебными пособиями, необходимыми для освоения образовательных программ соответствующего уровня.</w:t>
      </w:r>
    </w:p>
    <w:p w:rsidR="006021CF" w:rsidRPr="006021CF" w:rsidRDefault="00B6269F" w:rsidP="00B6269F">
      <w:pPr>
        <w:widowControl w:val="0"/>
        <w:autoSpaceDE w:val="0"/>
        <w:autoSpaceDN w:val="0"/>
        <w:adjustRightInd w:val="0"/>
        <w:spacing w:after="0" w:line="240" w:lineRule="auto"/>
        <w:ind w:firstLine="708"/>
        <w:contextualSpacing/>
        <w:jc w:val="both"/>
        <w:rPr>
          <w:rFonts w:ascii="Times New Roman" w:eastAsia="Calibri" w:hAnsi="Times New Roman" w:cs="Times New Roman"/>
          <w:kern w:val="0"/>
          <w:sz w:val="24"/>
          <w:szCs w:val="24"/>
        </w:rPr>
      </w:pPr>
      <w:r>
        <w:rPr>
          <w:rFonts w:ascii="Times New Roman" w:eastAsia="Calibri" w:hAnsi="Times New Roman" w:cs="Times New Roman"/>
          <w:color w:val="000000"/>
          <w:kern w:val="24"/>
          <w:sz w:val="24"/>
          <w:szCs w:val="24"/>
        </w:rPr>
        <w:t>4.2.</w:t>
      </w:r>
      <w:r w:rsidR="006021CF" w:rsidRPr="006021CF">
        <w:rPr>
          <w:rFonts w:ascii="Times New Roman" w:eastAsia="Calibri" w:hAnsi="Times New Roman" w:cs="Times New Roman"/>
          <w:color w:val="000000"/>
          <w:kern w:val="24"/>
          <w:sz w:val="24"/>
          <w:szCs w:val="24"/>
        </w:rPr>
        <w:t xml:space="preserve">Экстерны при проведении промежуточной аттестации </w:t>
      </w:r>
      <w:r w:rsidR="006021CF" w:rsidRPr="006021CF">
        <w:rPr>
          <w:rFonts w:ascii="Times New Roman" w:eastAsia="Calibri" w:hAnsi="Times New Roman" w:cs="Times New Roman"/>
          <w:kern w:val="24"/>
          <w:sz w:val="24"/>
          <w:szCs w:val="24"/>
        </w:rPr>
        <w:t xml:space="preserve">имеют </w:t>
      </w:r>
      <w:r w:rsidR="006021CF" w:rsidRPr="006021CF">
        <w:rPr>
          <w:rFonts w:ascii="Times New Roman" w:eastAsia="Calibri" w:hAnsi="Times New Roman" w:cs="Times New Roman"/>
          <w:bCs/>
          <w:kern w:val="24"/>
          <w:sz w:val="24"/>
          <w:szCs w:val="24"/>
        </w:rPr>
        <w:t>право на рассмотрение спорных вопросов при оценивании знаний.</w:t>
      </w:r>
      <w:r w:rsidR="006021CF" w:rsidRPr="006021CF">
        <w:rPr>
          <w:rFonts w:ascii="Times New Roman" w:eastAsia="Calibri" w:hAnsi="Times New Roman" w:cs="Times New Roman"/>
          <w:kern w:val="0"/>
          <w:sz w:val="24"/>
          <w:szCs w:val="24"/>
        </w:rPr>
        <w:t xml:space="preserve"> В случае несогласия обучающегося с отметкой, полученной при проведении промежуточной аттестации по одному из предметов, по заявлению обучающегося или его родителей (законных представителей) в общеобразовательном учреждении приказом директора создается предметная комиссия для проведения повторной промежуточной аттестации обучающегося по данному предмету. </w:t>
      </w:r>
    </w:p>
    <w:p w:rsidR="006021CF" w:rsidRPr="006021CF" w:rsidRDefault="00B6269F" w:rsidP="00B6269F">
      <w:pPr>
        <w:widowControl w:val="0"/>
        <w:spacing w:after="0" w:line="240" w:lineRule="auto"/>
        <w:ind w:firstLine="360"/>
        <w:contextualSpacing/>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4.3.</w:t>
      </w:r>
      <w:r w:rsidR="006021CF" w:rsidRPr="006021CF">
        <w:rPr>
          <w:rFonts w:ascii="Times New Roman" w:eastAsia="Calibri" w:hAnsi="Times New Roman" w:cs="Times New Roman"/>
          <w:kern w:val="0"/>
          <w:sz w:val="24"/>
          <w:szCs w:val="24"/>
        </w:rPr>
        <w:t>Для экстернов, испытывающих трудности в своем развитии и социальной адаптации, в освоении основных общеобразовательных программ может быть оказана бесплатная психолого-педагогическая, медицинская и социальная помощь специалистами, работающими в ОУ или специалистами, с которыми у ОУ заключен договор.</w:t>
      </w:r>
    </w:p>
    <w:p w:rsidR="006021CF" w:rsidRPr="006021CF" w:rsidRDefault="006021CF" w:rsidP="006021CF">
      <w:pPr>
        <w:widowControl w:val="0"/>
        <w:spacing w:after="0" w:line="240" w:lineRule="auto"/>
        <w:ind w:left="360" w:hanging="360"/>
        <w:contextualSpacing/>
        <w:jc w:val="both"/>
        <w:rPr>
          <w:rFonts w:ascii="Times New Roman" w:eastAsia="Calibri" w:hAnsi="Times New Roman" w:cs="Times New Roman"/>
          <w:kern w:val="0"/>
          <w:sz w:val="24"/>
          <w:szCs w:val="24"/>
        </w:rPr>
      </w:pPr>
    </w:p>
    <w:p w:rsidR="006021CF" w:rsidRPr="006021CF" w:rsidRDefault="006021CF" w:rsidP="006021CF">
      <w:pPr>
        <w:widowControl w:val="0"/>
        <w:spacing w:after="0" w:line="240" w:lineRule="auto"/>
        <w:jc w:val="center"/>
        <w:rPr>
          <w:rFonts w:ascii="Times New Roman" w:eastAsia="Calibri" w:hAnsi="Times New Roman" w:cs="Times New Roman"/>
          <w:b/>
          <w:bCs/>
          <w:kern w:val="0"/>
          <w:sz w:val="24"/>
          <w:szCs w:val="24"/>
          <w:lang w:eastAsia="ru-RU"/>
        </w:rPr>
      </w:pPr>
      <w:r w:rsidRPr="006021CF">
        <w:rPr>
          <w:rFonts w:ascii="Times New Roman" w:eastAsia="Times New Roman" w:hAnsi="Times New Roman" w:cs="Times New Roman"/>
          <w:b/>
          <w:bCs/>
          <w:kern w:val="0"/>
          <w:sz w:val="24"/>
          <w:szCs w:val="24"/>
          <w:lang w:eastAsia="ru-RU"/>
        </w:rPr>
        <w:t>V</w:t>
      </w:r>
      <w:r w:rsidR="00B6269F">
        <w:rPr>
          <w:rFonts w:ascii="Times New Roman" w:eastAsia="Times New Roman" w:hAnsi="Times New Roman" w:cs="Times New Roman"/>
          <w:b/>
          <w:kern w:val="0"/>
          <w:sz w:val="24"/>
          <w:szCs w:val="24"/>
          <w:lang w:eastAsia="ru-RU"/>
        </w:rPr>
        <w:t xml:space="preserve">. </w:t>
      </w:r>
      <w:r w:rsidRPr="006021CF">
        <w:rPr>
          <w:rFonts w:ascii="Times New Roman" w:eastAsia="Calibri" w:hAnsi="Times New Roman" w:cs="Times New Roman"/>
          <w:b/>
          <w:bCs/>
          <w:kern w:val="0"/>
          <w:sz w:val="24"/>
          <w:szCs w:val="24"/>
          <w:lang w:eastAsia="ru-RU"/>
        </w:rPr>
        <w:t>Финансовое обеспечение семейного образования и самообразования</w:t>
      </w:r>
    </w:p>
    <w:p w:rsidR="006021CF" w:rsidRPr="006021CF" w:rsidRDefault="006021CF" w:rsidP="006021CF">
      <w:pPr>
        <w:widowControl w:val="0"/>
        <w:spacing w:after="0" w:line="240" w:lineRule="auto"/>
        <w:jc w:val="center"/>
        <w:rPr>
          <w:rFonts w:ascii="Times New Roman" w:eastAsia="Calibri" w:hAnsi="Times New Roman" w:cs="Times New Roman"/>
          <w:b/>
          <w:bCs/>
          <w:kern w:val="0"/>
          <w:sz w:val="24"/>
          <w:szCs w:val="24"/>
          <w:lang w:eastAsia="ru-RU"/>
        </w:rPr>
      </w:pPr>
    </w:p>
    <w:p w:rsidR="006021CF" w:rsidRPr="006021CF" w:rsidRDefault="00B6269F" w:rsidP="00B6269F">
      <w:pPr>
        <w:widowControl w:val="0"/>
        <w:spacing w:after="0" w:line="240" w:lineRule="auto"/>
        <w:ind w:firstLine="708"/>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5</w:t>
      </w:r>
      <w:r w:rsidR="006021CF" w:rsidRPr="006021CF">
        <w:rPr>
          <w:rFonts w:ascii="Times New Roman" w:eastAsia="Times New Roman" w:hAnsi="Times New Roman" w:cs="Times New Roman"/>
          <w:kern w:val="0"/>
          <w:sz w:val="24"/>
          <w:szCs w:val="24"/>
          <w:lang w:eastAsia="ru-RU"/>
        </w:rPr>
        <w:t>.1. Компенсация затрат на реализацию общеобразовательных программ вне ОУ законодательно не предусмотрена. Конституцией гарантированы бесплатность и доступность общего образования в общеобразовательных учреждениях. Родители (законные представители), выбирая получение образования в семейной форме, и отказываясь от получения образования в ОУ, принимают на себя обязательства по обеспечению средствами на обучение.</w:t>
      </w:r>
    </w:p>
    <w:p w:rsidR="006021CF" w:rsidRPr="006021CF" w:rsidRDefault="006021CF" w:rsidP="006021CF">
      <w:pPr>
        <w:widowControl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8"/>
          <w:szCs w:val="28"/>
          <w:lang w:eastAsia="ru-RU"/>
        </w:rPr>
        <w:tab/>
      </w:r>
      <w:r w:rsidRPr="006021CF">
        <w:rPr>
          <w:rFonts w:ascii="Times New Roman" w:eastAsia="Times New Roman" w:hAnsi="Times New Roman" w:cs="Times New Roman"/>
          <w:kern w:val="0"/>
          <w:sz w:val="24"/>
          <w:szCs w:val="24"/>
          <w:lang w:eastAsia="ru-RU"/>
        </w:rPr>
        <w:t xml:space="preserve">6.2. Поскольку семейное образование является формой освоения общеобразовательных программ в рамках государственного образовательного стандарта, то для обучающихся, зачисленные в ОУ в качестве экстернов, прохождение промежуточной и государственной итоговой аттестации является бесплатным. </w:t>
      </w:r>
    </w:p>
    <w:p w:rsidR="006021CF" w:rsidRPr="006021CF" w:rsidRDefault="006021CF" w:rsidP="00B6269F">
      <w:pPr>
        <w:widowControl w:val="0"/>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6.3. Оплата труда работников, привлекаемых для проведения консультаций с обучающимися, получающими образование в форме семейного образования, самообразования, для проведения промежуточной аттестации экстернов осуществляется за счёт выделения общеобразовательному учреждению средств бюджетного финансирования в пределах фонда оплаты труда.</w:t>
      </w:r>
    </w:p>
    <w:p w:rsidR="006021CF" w:rsidRPr="006021CF" w:rsidRDefault="006021CF" w:rsidP="006021CF">
      <w:pPr>
        <w:widowControl w:val="0"/>
        <w:spacing w:after="0" w:line="240" w:lineRule="auto"/>
        <w:rPr>
          <w:rFonts w:ascii="Times New Roman" w:eastAsia="Calibri" w:hAnsi="Times New Roman" w:cs="Times New Roman"/>
          <w:kern w:val="0"/>
          <w:sz w:val="24"/>
          <w:szCs w:val="24"/>
          <w:lang w:eastAsia="ru-RU"/>
        </w:rPr>
      </w:pP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59310B" w:rsidRDefault="0059310B" w:rsidP="006021CF">
      <w:pPr>
        <w:spacing w:after="0" w:line="240" w:lineRule="auto"/>
        <w:ind w:right="567"/>
        <w:jc w:val="right"/>
        <w:rPr>
          <w:rFonts w:ascii="Times New Roman" w:eastAsia="Times New Roman" w:hAnsi="Times New Roman" w:cs="Times New Roman"/>
          <w:b/>
          <w:bCs/>
          <w:kern w:val="0"/>
          <w:sz w:val="24"/>
          <w:szCs w:val="24"/>
          <w:u w:val="single"/>
        </w:rPr>
      </w:pPr>
    </w:p>
    <w:p w:rsidR="0059310B" w:rsidRDefault="0059310B" w:rsidP="006021CF">
      <w:pPr>
        <w:spacing w:after="0" w:line="240" w:lineRule="auto"/>
        <w:ind w:right="567"/>
        <w:jc w:val="right"/>
        <w:rPr>
          <w:rFonts w:ascii="Times New Roman" w:eastAsia="Times New Roman" w:hAnsi="Times New Roman" w:cs="Times New Roman"/>
          <w:b/>
          <w:bCs/>
          <w:kern w:val="0"/>
          <w:sz w:val="24"/>
          <w:szCs w:val="24"/>
          <w:u w:val="single"/>
        </w:rPr>
      </w:pPr>
    </w:p>
    <w:p w:rsidR="0059310B" w:rsidRPr="0059310B" w:rsidRDefault="0059310B"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B6269F" w:rsidP="006021CF">
      <w:pPr>
        <w:spacing w:after="0" w:line="240" w:lineRule="auto"/>
        <w:ind w:right="567"/>
        <w:jc w:val="right"/>
        <w:rPr>
          <w:rFonts w:ascii="Times New Roman" w:eastAsia="Times New Roman" w:hAnsi="Times New Roman" w:cs="Times New Roman"/>
          <w:b/>
          <w:bCs/>
          <w:kern w:val="0"/>
          <w:sz w:val="24"/>
          <w:szCs w:val="24"/>
          <w:u w:val="single"/>
        </w:rPr>
      </w:pPr>
      <w:r>
        <w:rPr>
          <w:rFonts w:ascii="Times New Roman" w:eastAsia="Times New Roman" w:hAnsi="Times New Roman" w:cs="Times New Roman"/>
          <w:b/>
          <w:bCs/>
          <w:kern w:val="0"/>
          <w:sz w:val="24"/>
          <w:szCs w:val="24"/>
          <w:u w:val="single"/>
        </w:rPr>
        <w:lastRenderedPageBreak/>
        <w:t>Приложение №1</w:t>
      </w: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B6269F">
      <w:pPr>
        <w:spacing w:after="0" w:line="240" w:lineRule="auto"/>
        <w:ind w:right="567"/>
        <w:rPr>
          <w:rFonts w:ascii="Times New Roman" w:eastAsia="Times New Roman" w:hAnsi="Times New Roman" w:cs="Times New Roman"/>
          <w:bCs/>
          <w:kern w:val="0"/>
          <w:sz w:val="24"/>
          <w:szCs w:val="24"/>
        </w:rPr>
      </w:pPr>
    </w:p>
    <w:p w:rsidR="006021CF" w:rsidRPr="006021CF" w:rsidRDefault="006021CF" w:rsidP="00B6269F">
      <w:pPr>
        <w:tabs>
          <w:tab w:val="left" w:pos="4536"/>
        </w:tabs>
        <w:spacing w:after="0" w:line="240" w:lineRule="auto"/>
        <w:jc w:val="right"/>
        <w:rPr>
          <w:rFonts w:ascii="Times New Roman" w:eastAsia="Times New Roman" w:hAnsi="Times New Roman" w:cs="Times New Roman"/>
          <w:bCs/>
          <w:kern w:val="0"/>
          <w:sz w:val="24"/>
          <w:szCs w:val="24"/>
          <w:u w:val="single"/>
        </w:rPr>
      </w:pPr>
      <w:r w:rsidRPr="006021CF">
        <w:rPr>
          <w:rFonts w:ascii="Times New Roman" w:eastAsia="Times New Roman" w:hAnsi="Times New Roman" w:cs="Times New Roman"/>
          <w:bCs/>
          <w:kern w:val="0"/>
          <w:sz w:val="24"/>
          <w:szCs w:val="24"/>
          <w:u w:val="single"/>
        </w:rPr>
        <w:t>Директору  МБОУ г.Керчи РК «Школа № 13»</w:t>
      </w:r>
    </w:p>
    <w:p w:rsidR="006021CF" w:rsidRPr="006021CF" w:rsidRDefault="006021CF" w:rsidP="00B6269F">
      <w:pPr>
        <w:tabs>
          <w:tab w:val="left" w:pos="4536"/>
        </w:tabs>
        <w:spacing w:after="0" w:line="240" w:lineRule="auto"/>
        <w:jc w:val="center"/>
        <w:rPr>
          <w:rFonts w:ascii="Times New Roman" w:eastAsia="Times New Roman" w:hAnsi="Times New Roman" w:cs="Times New Roman"/>
          <w:bCs/>
          <w:kern w:val="0"/>
          <w:sz w:val="16"/>
          <w:szCs w:val="16"/>
        </w:rPr>
      </w:pPr>
      <w:r w:rsidRPr="006021CF">
        <w:rPr>
          <w:rFonts w:ascii="Times New Roman" w:eastAsia="Times New Roman" w:hAnsi="Times New Roman" w:cs="Times New Roman"/>
          <w:bCs/>
          <w:kern w:val="0"/>
          <w:sz w:val="16"/>
          <w:szCs w:val="16"/>
        </w:rPr>
        <w:t xml:space="preserve">                                                                                                                                                       (название ООУ)</w:t>
      </w:r>
    </w:p>
    <w:p w:rsidR="006021CF" w:rsidRPr="006021CF" w:rsidRDefault="006021CF" w:rsidP="00B6269F">
      <w:pPr>
        <w:tabs>
          <w:tab w:val="left" w:pos="4536"/>
        </w:tabs>
        <w:spacing w:after="0" w:line="240" w:lineRule="auto"/>
        <w:jc w:val="right"/>
        <w:rPr>
          <w:rFonts w:ascii="Times New Roman" w:eastAsia="Times New Roman" w:hAnsi="Times New Roman" w:cs="Times New Roman"/>
          <w:bCs/>
          <w:kern w:val="0"/>
          <w:sz w:val="24"/>
          <w:szCs w:val="24"/>
          <w:u w:val="single"/>
        </w:rPr>
      </w:pPr>
      <w:proofErr w:type="spellStart"/>
      <w:r w:rsidRPr="006021CF">
        <w:rPr>
          <w:rFonts w:ascii="Times New Roman" w:eastAsia="Times New Roman" w:hAnsi="Times New Roman" w:cs="Times New Roman"/>
          <w:bCs/>
          <w:kern w:val="0"/>
          <w:sz w:val="24"/>
          <w:szCs w:val="24"/>
          <w:u w:val="single"/>
        </w:rPr>
        <w:t>Мелешинковой</w:t>
      </w:r>
      <w:proofErr w:type="spellEnd"/>
      <w:r w:rsidRPr="006021CF">
        <w:rPr>
          <w:rFonts w:ascii="Times New Roman" w:eastAsia="Times New Roman" w:hAnsi="Times New Roman" w:cs="Times New Roman"/>
          <w:bCs/>
          <w:kern w:val="0"/>
          <w:sz w:val="24"/>
          <w:szCs w:val="24"/>
          <w:u w:val="single"/>
        </w:rPr>
        <w:t xml:space="preserve"> Н.А.</w:t>
      </w:r>
      <w:r w:rsidRPr="006021CF">
        <w:rPr>
          <w:rFonts w:ascii="Times New Roman" w:eastAsia="Times New Roman" w:hAnsi="Times New Roman" w:cs="Times New Roman"/>
          <w:bCs/>
          <w:kern w:val="0"/>
          <w:sz w:val="24"/>
          <w:szCs w:val="24"/>
          <w:u w:val="single"/>
        </w:rPr>
        <w:tab/>
      </w:r>
    </w:p>
    <w:p w:rsidR="006021CF" w:rsidRPr="006021CF" w:rsidRDefault="006021CF" w:rsidP="00B6269F">
      <w:pPr>
        <w:tabs>
          <w:tab w:val="left" w:pos="4536"/>
        </w:tabs>
        <w:spacing w:after="0" w:line="240" w:lineRule="auto"/>
        <w:ind w:left="6372" w:firstLine="708"/>
        <w:rPr>
          <w:rFonts w:ascii="Times New Roman" w:eastAsia="Times New Roman" w:hAnsi="Times New Roman" w:cs="Times New Roman"/>
          <w:bCs/>
          <w:kern w:val="0"/>
          <w:sz w:val="16"/>
          <w:szCs w:val="16"/>
        </w:rPr>
      </w:pPr>
      <w:r w:rsidRPr="006021CF">
        <w:rPr>
          <w:rFonts w:ascii="Times New Roman" w:eastAsia="Times New Roman" w:hAnsi="Times New Roman" w:cs="Times New Roman"/>
          <w:bCs/>
          <w:kern w:val="0"/>
          <w:sz w:val="16"/>
          <w:szCs w:val="16"/>
        </w:rPr>
        <w:t xml:space="preserve">        (Ф.И.О.)</w:t>
      </w:r>
      <w:r w:rsidRPr="006021CF">
        <w:rPr>
          <w:rFonts w:ascii="Times New Roman" w:eastAsia="Times New Roman" w:hAnsi="Times New Roman" w:cs="Times New Roman"/>
          <w:bCs/>
          <w:kern w:val="0"/>
          <w:sz w:val="16"/>
          <w:szCs w:val="16"/>
        </w:rPr>
        <w:tab/>
      </w:r>
    </w:p>
    <w:p w:rsidR="006021CF" w:rsidRPr="006021CF" w:rsidRDefault="006021CF" w:rsidP="00B6269F">
      <w:pPr>
        <w:tabs>
          <w:tab w:val="left" w:pos="4536"/>
        </w:tabs>
        <w:spacing w:after="0" w:line="240" w:lineRule="auto"/>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от_________________________________,</w:t>
      </w:r>
    </w:p>
    <w:p w:rsidR="006021CF" w:rsidRPr="006021CF" w:rsidRDefault="006021CF" w:rsidP="00B6269F">
      <w:pPr>
        <w:tabs>
          <w:tab w:val="left" w:pos="4536"/>
        </w:tabs>
        <w:spacing w:after="0" w:line="240" w:lineRule="auto"/>
        <w:ind w:left="5812"/>
        <w:jc w:val="center"/>
        <w:rPr>
          <w:rFonts w:ascii="Times New Roman" w:eastAsia="Times New Roman" w:hAnsi="Times New Roman" w:cs="Times New Roman"/>
          <w:bCs/>
          <w:kern w:val="0"/>
          <w:sz w:val="16"/>
          <w:szCs w:val="16"/>
        </w:rPr>
      </w:pPr>
      <w:r w:rsidRPr="006021CF">
        <w:rPr>
          <w:rFonts w:ascii="Times New Roman" w:eastAsia="Times New Roman" w:hAnsi="Times New Roman" w:cs="Times New Roman"/>
          <w:bCs/>
          <w:kern w:val="0"/>
          <w:sz w:val="16"/>
          <w:szCs w:val="16"/>
        </w:rPr>
        <w:t>(Ф.И.О родителей)</w:t>
      </w:r>
    </w:p>
    <w:p w:rsidR="006021CF" w:rsidRPr="006021CF" w:rsidRDefault="006021CF" w:rsidP="00B6269F">
      <w:pPr>
        <w:tabs>
          <w:tab w:val="left" w:pos="4536"/>
        </w:tabs>
        <w:spacing w:after="0" w:line="240" w:lineRule="auto"/>
        <w:ind w:left="6372" w:hanging="2970"/>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проживающих по адресу _____________</w:t>
      </w:r>
    </w:p>
    <w:p w:rsidR="006021CF" w:rsidRPr="006021CF" w:rsidRDefault="006021CF" w:rsidP="00B6269F">
      <w:pPr>
        <w:tabs>
          <w:tab w:val="left" w:pos="4536"/>
        </w:tabs>
        <w:spacing w:after="0" w:line="240" w:lineRule="auto"/>
        <w:ind w:left="6372" w:hanging="2970"/>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___________________________________</w:t>
      </w:r>
    </w:p>
    <w:p w:rsidR="006021CF" w:rsidRPr="006021CF" w:rsidRDefault="006021CF" w:rsidP="00B6269F">
      <w:pPr>
        <w:tabs>
          <w:tab w:val="left" w:pos="4536"/>
          <w:tab w:val="left" w:pos="9072"/>
        </w:tabs>
        <w:spacing w:after="0" w:line="240" w:lineRule="auto"/>
        <w:ind w:left="6372" w:hanging="2970"/>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___________________________________</w:t>
      </w:r>
    </w:p>
    <w:p w:rsidR="006021CF" w:rsidRPr="006021CF" w:rsidRDefault="006021CF" w:rsidP="006021CF">
      <w:pPr>
        <w:spacing w:after="0" w:line="240" w:lineRule="auto"/>
        <w:ind w:right="567"/>
        <w:rPr>
          <w:rFonts w:ascii="Times New Roman" w:eastAsia="Times New Roman" w:hAnsi="Times New Roman" w:cs="Times New Roman"/>
          <w:bCs/>
          <w:kern w:val="0"/>
          <w:sz w:val="24"/>
          <w:szCs w:val="24"/>
        </w:rPr>
      </w:pPr>
    </w:p>
    <w:p w:rsidR="00B6269F" w:rsidRDefault="00B6269F" w:rsidP="006021CF">
      <w:pPr>
        <w:spacing w:after="0" w:line="240" w:lineRule="auto"/>
        <w:ind w:left="6372" w:right="567" w:hanging="2970"/>
        <w:rPr>
          <w:rFonts w:ascii="Times New Roman" w:eastAsia="Times New Roman" w:hAnsi="Times New Roman" w:cs="Times New Roman"/>
          <w:bCs/>
          <w:kern w:val="0"/>
          <w:sz w:val="24"/>
          <w:szCs w:val="24"/>
        </w:rPr>
      </w:pPr>
    </w:p>
    <w:p w:rsidR="00B6269F" w:rsidRDefault="00B6269F" w:rsidP="006021CF">
      <w:pPr>
        <w:spacing w:after="0" w:line="240" w:lineRule="auto"/>
        <w:ind w:left="6372" w:right="567" w:hanging="2970"/>
        <w:rPr>
          <w:rFonts w:ascii="Times New Roman" w:eastAsia="Times New Roman" w:hAnsi="Times New Roman" w:cs="Times New Roman"/>
          <w:bCs/>
          <w:kern w:val="0"/>
          <w:sz w:val="24"/>
          <w:szCs w:val="24"/>
        </w:rPr>
      </w:pPr>
    </w:p>
    <w:p w:rsidR="00B6269F" w:rsidRDefault="00B6269F" w:rsidP="006021CF">
      <w:pPr>
        <w:spacing w:after="0" w:line="240" w:lineRule="auto"/>
        <w:ind w:left="6372" w:right="567" w:hanging="2970"/>
        <w:rPr>
          <w:rFonts w:ascii="Times New Roman" w:eastAsia="Times New Roman" w:hAnsi="Times New Roman" w:cs="Times New Roman"/>
          <w:bCs/>
          <w:kern w:val="0"/>
          <w:sz w:val="24"/>
          <w:szCs w:val="24"/>
        </w:rPr>
      </w:pPr>
    </w:p>
    <w:p w:rsidR="006021CF" w:rsidRPr="006021CF" w:rsidRDefault="006021CF" w:rsidP="006021CF">
      <w:pPr>
        <w:spacing w:after="0" w:line="240" w:lineRule="auto"/>
        <w:ind w:left="6372" w:right="567" w:hanging="2970"/>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Заявление.</w:t>
      </w:r>
    </w:p>
    <w:p w:rsidR="006021CF" w:rsidRPr="006021CF" w:rsidRDefault="006021CF" w:rsidP="006021CF">
      <w:pPr>
        <w:spacing w:after="0" w:line="240" w:lineRule="auto"/>
        <w:ind w:right="567"/>
        <w:rPr>
          <w:rFonts w:ascii="Times New Roman" w:eastAsia="Times New Roman" w:hAnsi="Times New Roman" w:cs="Times New Roman"/>
          <w:bCs/>
          <w:kern w:val="0"/>
          <w:sz w:val="24"/>
          <w:szCs w:val="24"/>
        </w:rPr>
      </w:pPr>
    </w:p>
    <w:p w:rsidR="006021CF" w:rsidRPr="006021CF" w:rsidRDefault="006021CF" w:rsidP="006021CF">
      <w:pPr>
        <w:spacing w:after="0" w:line="240" w:lineRule="auto"/>
        <w:ind w:left="5812" w:hanging="4961"/>
        <w:rPr>
          <w:rFonts w:ascii="Times New Roman" w:eastAsia="Times New Roman" w:hAnsi="Times New Roman" w:cs="Times New Roman"/>
          <w:bCs/>
          <w:kern w:val="0"/>
          <w:sz w:val="16"/>
          <w:szCs w:val="16"/>
        </w:rPr>
      </w:pPr>
      <w:r w:rsidRPr="006021CF">
        <w:rPr>
          <w:rFonts w:ascii="Times New Roman" w:eastAsia="Times New Roman" w:hAnsi="Times New Roman" w:cs="Times New Roman"/>
          <w:bCs/>
          <w:kern w:val="0"/>
          <w:sz w:val="24"/>
          <w:szCs w:val="24"/>
        </w:rPr>
        <w:t>Прошу отчислить моего сына (дочь)_________________________________________</w:t>
      </w:r>
      <w:r w:rsidRPr="006021CF">
        <w:rPr>
          <w:rFonts w:ascii="Times New Roman" w:eastAsia="Times New Roman" w:hAnsi="Times New Roman" w:cs="Times New Roman"/>
          <w:bCs/>
          <w:kern w:val="0"/>
          <w:sz w:val="16"/>
          <w:szCs w:val="16"/>
        </w:rPr>
        <w:t xml:space="preserve">                                     (Ф.И.О. ребенка, дата рождения)</w:t>
      </w:r>
    </w:p>
    <w:p w:rsidR="006021CF" w:rsidRPr="006021CF" w:rsidRDefault="006021CF" w:rsidP="006021CF">
      <w:pPr>
        <w:spacing w:after="0" w:line="240" w:lineRule="auto"/>
        <w:ind w:firstLine="851"/>
        <w:jc w:val="both"/>
        <w:rPr>
          <w:rFonts w:ascii="Times New Roman" w:eastAsia="Times New Roman" w:hAnsi="Times New Roman" w:cs="Times New Roman"/>
          <w:bCs/>
          <w:kern w:val="0"/>
          <w:sz w:val="16"/>
          <w:szCs w:val="16"/>
        </w:rPr>
      </w:pP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bCs/>
          <w:kern w:val="0"/>
          <w:sz w:val="24"/>
          <w:szCs w:val="24"/>
          <w:lang w:eastAsia="ru-RU"/>
        </w:rPr>
      </w:pPr>
      <w:r w:rsidRPr="006021CF">
        <w:rPr>
          <w:rFonts w:ascii="Times New Roman" w:eastAsia="Times New Roman" w:hAnsi="Times New Roman" w:cs="Times New Roman"/>
          <w:bCs/>
          <w:kern w:val="0"/>
          <w:sz w:val="24"/>
          <w:szCs w:val="24"/>
          <w:lang w:eastAsia="ru-RU"/>
        </w:rPr>
        <w:t xml:space="preserve">_________________________________________________________года рождения, учащегося </w:t>
      </w: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bCs/>
          <w:kern w:val="0"/>
          <w:sz w:val="24"/>
          <w:szCs w:val="24"/>
          <w:lang w:eastAsia="ru-RU"/>
        </w:rPr>
      </w:pP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bCs/>
          <w:kern w:val="0"/>
          <w:sz w:val="24"/>
          <w:szCs w:val="24"/>
          <w:lang w:eastAsia="ru-RU"/>
        </w:rPr>
      </w:pPr>
      <w:r w:rsidRPr="006021CF">
        <w:rPr>
          <w:rFonts w:ascii="Times New Roman" w:eastAsia="Times New Roman" w:hAnsi="Times New Roman" w:cs="Times New Roman"/>
          <w:bCs/>
          <w:kern w:val="0"/>
          <w:sz w:val="24"/>
          <w:szCs w:val="24"/>
          <w:lang w:eastAsia="ru-RU"/>
        </w:rPr>
        <w:t>_________ класса ________________________________________________________________</w:t>
      </w: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bCs/>
          <w:kern w:val="0"/>
          <w:sz w:val="16"/>
          <w:szCs w:val="16"/>
          <w:lang w:eastAsia="ru-RU"/>
        </w:rPr>
      </w:pPr>
      <w:r w:rsidRPr="006021CF">
        <w:rPr>
          <w:rFonts w:ascii="Times New Roman" w:eastAsia="Times New Roman" w:hAnsi="Times New Roman" w:cs="Times New Roman"/>
          <w:bCs/>
          <w:kern w:val="0"/>
          <w:sz w:val="16"/>
          <w:szCs w:val="16"/>
          <w:lang w:eastAsia="ru-RU"/>
        </w:rPr>
        <w:t xml:space="preserve">(полное наименование общеобразовательного учреждения) </w:t>
      </w: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bCs/>
          <w:kern w:val="0"/>
          <w:sz w:val="16"/>
          <w:szCs w:val="16"/>
          <w:lang w:eastAsia="ru-RU"/>
        </w:rPr>
      </w:pP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bCs/>
          <w:kern w:val="0"/>
          <w:sz w:val="16"/>
          <w:szCs w:val="16"/>
          <w:lang w:eastAsia="ru-RU"/>
        </w:rPr>
      </w:pPr>
      <w:r w:rsidRPr="006021CF">
        <w:rPr>
          <w:rFonts w:ascii="Times New Roman" w:eastAsia="Times New Roman" w:hAnsi="Times New Roman" w:cs="Times New Roman"/>
          <w:bCs/>
          <w:kern w:val="0"/>
          <w:sz w:val="16"/>
          <w:szCs w:val="16"/>
          <w:lang w:eastAsia="ru-RU"/>
        </w:rPr>
        <w:t>_______________________________________________________________________________________________________________________</w:t>
      </w: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bCs/>
          <w:kern w:val="0"/>
          <w:sz w:val="24"/>
          <w:szCs w:val="24"/>
          <w:lang w:eastAsia="ru-RU"/>
        </w:rPr>
      </w:pP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bCs/>
          <w:kern w:val="0"/>
          <w:sz w:val="24"/>
          <w:szCs w:val="24"/>
          <w:lang w:eastAsia="ru-RU"/>
        </w:rPr>
      </w:pPr>
      <w:r w:rsidRPr="006021CF">
        <w:rPr>
          <w:rFonts w:ascii="Times New Roman" w:eastAsia="Times New Roman" w:hAnsi="Times New Roman" w:cs="Times New Roman"/>
          <w:bCs/>
          <w:kern w:val="0"/>
          <w:sz w:val="24"/>
          <w:szCs w:val="24"/>
          <w:lang w:eastAsia="ru-RU"/>
        </w:rPr>
        <w:t>в связи с переводом на обучение по форме семейного образования (самообразования) по</w:t>
      </w:r>
      <w:r w:rsidRPr="006021CF">
        <w:rPr>
          <w:rFonts w:ascii="Times New Roman" w:eastAsia="Times New Roman" w:hAnsi="Times New Roman" w:cs="Times New Roman"/>
          <w:bCs/>
          <w:kern w:val="0"/>
          <w:sz w:val="24"/>
          <w:szCs w:val="24"/>
          <w:lang w:eastAsia="ru-RU"/>
        </w:rPr>
        <w:br/>
      </w: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bCs/>
          <w:kern w:val="0"/>
          <w:sz w:val="24"/>
          <w:szCs w:val="24"/>
          <w:lang w:eastAsia="ru-RU"/>
        </w:rPr>
      </w:pPr>
      <w:r w:rsidRPr="006021CF">
        <w:rPr>
          <w:rFonts w:ascii="Times New Roman" w:eastAsia="Times New Roman" w:hAnsi="Times New Roman" w:cs="Times New Roman"/>
          <w:bCs/>
          <w:kern w:val="0"/>
          <w:sz w:val="24"/>
          <w:szCs w:val="24"/>
          <w:lang w:eastAsia="ru-RU"/>
        </w:rPr>
        <w:t>причине ________________________________________________________________________</w:t>
      </w: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bCs/>
          <w:kern w:val="0"/>
          <w:sz w:val="16"/>
          <w:szCs w:val="16"/>
          <w:lang w:eastAsia="ru-RU"/>
        </w:rPr>
      </w:pPr>
      <w:r w:rsidRPr="006021CF">
        <w:rPr>
          <w:rFonts w:ascii="Times New Roman" w:eastAsia="Times New Roman" w:hAnsi="Times New Roman" w:cs="Times New Roman"/>
          <w:bCs/>
          <w:kern w:val="0"/>
          <w:sz w:val="16"/>
          <w:szCs w:val="16"/>
          <w:lang w:eastAsia="ru-RU"/>
        </w:rPr>
        <w:t>(указать подробную причину)</w:t>
      </w: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ind w:left="142" w:right="567" w:hanging="142"/>
        <w:jc w:val="both"/>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Дата</w:t>
      </w:r>
      <w:r w:rsidRPr="006021CF">
        <w:rPr>
          <w:rFonts w:ascii="Times New Roman" w:eastAsia="Times New Roman" w:hAnsi="Times New Roman" w:cs="Times New Roman"/>
          <w:bCs/>
          <w:kern w:val="0"/>
          <w:sz w:val="24"/>
          <w:szCs w:val="24"/>
        </w:rPr>
        <w:tab/>
      </w:r>
      <w:r w:rsidRPr="006021CF">
        <w:rPr>
          <w:rFonts w:ascii="Times New Roman" w:eastAsia="Times New Roman" w:hAnsi="Times New Roman" w:cs="Times New Roman"/>
          <w:bCs/>
          <w:kern w:val="0"/>
          <w:sz w:val="24"/>
          <w:szCs w:val="24"/>
        </w:rPr>
        <w:tab/>
      </w:r>
      <w:r w:rsidRPr="006021CF">
        <w:rPr>
          <w:rFonts w:ascii="Times New Roman" w:eastAsia="Times New Roman" w:hAnsi="Times New Roman" w:cs="Times New Roman"/>
          <w:bCs/>
          <w:kern w:val="0"/>
          <w:sz w:val="24"/>
          <w:szCs w:val="24"/>
        </w:rPr>
        <w:tab/>
      </w:r>
    </w:p>
    <w:p w:rsidR="006021CF" w:rsidRPr="006021CF" w:rsidRDefault="006021CF" w:rsidP="006021CF">
      <w:pPr>
        <w:spacing w:after="0" w:line="240" w:lineRule="auto"/>
        <w:ind w:left="142" w:right="567" w:hanging="142"/>
        <w:jc w:val="both"/>
        <w:rPr>
          <w:rFonts w:ascii="Times New Roman" w:eastAsia="Times New Roman" w:hAnsi="Times New Roman" w:cs="Times New Roman"/>
          <w:bCs/>
          <w:kern w:val="0"/>
          <w:sz w:val="24"/>
          <w:szCs w:val="24"/>
        </w:rPr>
      </w:pPr>
    </w:p>
    <w:p w:rsidR="006021CF" w:rsidRPr="006021CF" w:rsidRDefault="006021CF" w:rsidP="006021CF">
      <w:pPr>
        <w:spacing w:after="0" w:line="240" w:lineRule="auto"/>
        <w:jc w:val="center"/>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________________ _____________________________</w:t>
      </w: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r w:rsidRPr="006021CF">
        <w:rPr>
          <w:rFonts w:ascii="Times New Roman" w:eastAsia="Times New Roman" w:hAnsi="Times New Roman" w:cs="Times New Roman"/>
          <w:bCs/>
          <w:kern w:val="0"/>
          <w:sz w:val="16"/>
          <w:szCs w:val="16"/>
        </w:rPr>
        <w:t>(подпись)                                                        (Ф.И.О.)</w:t>
      </w: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B6269F">
      <w:pPr>
        <w:spacing w:after="0" w:line="240" w:lineRule="auto"/>
        <w:ind w:right="567"/>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ind w:right="567"/>
        <w:jc w:val="right"/>
        <w:rPr>
          <w:rFonts w:ascii="Times New Roman" w:eastAsia="Times New Roman" w:hAnsi="Times New Roman" w:cs="Times New Roman"/>
          <w:b/>
          <w:bCs/>
          <w:kern w:val="0"/>
          <w:sz w:val="24"/>
          <w:szCs w:val="24"/>
          <w:u w:val="single"/>
        </w:rPr>
      </w:pPr>
    </w:p>
    <w:p w:rsidR="006021CF" w:rsidRPr="006021CF" w:rsidRDefault="006021CF" w:rsidP="006021CF">
      <w:pPr>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r w:rsidRPr="006021CF">
        <w:rPr>
          <w:rFonts w:ascii="Times New Roman" w:eastAsia="Times New Roman" w:hAnsi="Times New Roman" w:cs="Times New Roman"/>
          <w:b/>
          <w:kern w:val="0"/>
          <w:sz w:val="24"/>
          <w:szCs w:val="24"/>
          <w:u w:val="single"/>
          <w:lang w:eastAsia="ru-RU"/>
        </w:rPr>
        <w:lastRenderedPageBreak/>
        <w:t xml:space="preserve">Приложение № </w:t>
      </w:r>
      <w:r w:rsidR="00B6269F">
        <w:rPr>
          <w:rFonts w:ascii="Times New Roman" w:eastAsia="Times New Roman" w:hAnsi="Times New Roman" w:cs="Times New Roman"/>
          <w:b/>
          <w:kern w:val="0"/>
          <w:sz w:val="24"/>
          <w:szCs w:val="24"/>
          <w:u w:val="single"/>
          <w:lang w:eastAsia="ru-RU"/>
        </w:rPr>
        <w:t>2</w:t>
      </w:r>
    </w:p>
    <w:p w:rsidR="006021CF" w:rsidRDefault="006021CF" w:rsidP="006021CF">
      <w:pPr>
        <w:spacing w:after="0" w:line="240" w:lineRule="auto"/>
        <w:ind w:left="4248"/>
        <w:rPr>
          <w:rFonts w:ascii="Times New Roman" w:eastAsia="Times New Roman" w:hAnsi="Times New Roman" w:cs="Times New Roman"/>
          <w:bCs/>
          <w:i/>
          <w:kern w:val="0"/>
          <w:sz w:val="24"/>
          <w:szCs w:val="24"/>
          <w:lang w:eastAsia="ru-RU"/>
        </w:rPr>
      </w:pPr>
    </w:p>
    <w:p w:rsidR="00B6269F" w:rsidRDefault="00B6269F" w:rsidP="006021CF">
      <w:pPr>
        <w:spacing w:after="0" w:line="240" w:lineRule="auto"/>
        <w:ind w:left="4248"/>
        <w:rPr>
          <w:rFonts w:ascii="Times New Roman" w:eastAsia="Times New Roman" w:hAnsi="Times New Roman" w:cs="Times New Roman"/>
          <w:bCs/>
          <w:i/>
          <w:kern w:val="0"/>
          <w:sz w:val="24"/>
          <w:szCs w:val="24"/>
          <w:lang w:eastAsia="ru-RU"/>
        </w:rPr>
      </w:pPr>
    </w:p>
    <w:p w:rsidR="00B6269F" w:rsidRDefault="00B6269F" w:rsidP="006021CF">
      <w:pPr>
        <w:spacing w:after="0" w:line="240" w:lineRule="auto"/>
        <w:ind w:left="4248"/>
        <w:rPr>
          <w:rFonts w:ascii="Times New Roman" w:eastAsia="Times New Roman" w:hAnsi="Times New Roman" w:cs="Times New Roman"/>
          <w:bCs/>
          <w:i/>
          <w:kern w:val="0"/>
          <w:sz w:val="24"/>
          <w:szCs w:val="24"/>
          <w:lang w:eastAsia="ru-RU"/>
        </w:rPr>
      </w:pPr>
    </w:p>
    <w:p w:rsidR="00B6269F" w:rsidRDefault="00B6269F" w:rsidP="006021CF">
      <w:pPr>
        <w:spacing w:after="0" w:line="240" w:lineRule="auto"/>
        <w:ind w:left="4248"/>
        <w:rPr>
          <w:rFonts w:ascii="Times New Roman" w:eastAsia="Times New Roman" w:hAnsi="Times New Roman" w:cs="Times New Roman"/>
          <w:bCs/>
          <w:i/>
          <w:kern w:val="0"/>
          <w:sz w:val="24"/>
          <w:szCs w:val="24"/>
          <w:lang w:eastAsia="ru-RU"/>
        </w:rPr>
      </w:pPr>
    </w:p>
    <w:p w:rsidR="00B6269F" w:rsidRDefault="00B6269F" w:rsidP="006021CF">
      <w:pPr>
        <w:spacing w:after="0" w:line="240" w:lineRule="auto"/>
        <w:ind w:left="4248"/>
        <w:rPr>
          <w:rFonts w:ascii="Times New Roman" w:eastAsia="Times New Roman" w:hAnsi="Times New Roman" w:cs="Times New Roman"/>
          <w:bCs/>
          <w:i/>
          <w:kern w:val="0"/>
          <w:sz w:val="24"/>
          <w:szCs w:val="24"/>
          <w:lang w:eastAsia="ru-RU"/>
        </w:rPr>
      </w:pPr>
    </w:p>
    <w:p w:rsidR="00B6269F" w:rsidRPr="006021CF" w:rsidRDefault="00B6269F" w:rsidP="006021CF">
      <w:pPr>
        <w:spacing w:after="0" w:line="240" w:lineRule="auto"/>
        <w:ind w:left="4248"/>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ind w:left="4248"/>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ind w:left="4248"/>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ПРИКАЗ</w:t>
      </w: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На основании заявления от __.__.____ г. ФИО, являющегося родителем (законным представителем) _________________________________________________________________, </w:t>
      </w: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учащегося  _______ класса, руководствуясь статьей 17, пунктом 3 статьи 34, пунктом 2 части 3 статьи 44  Федерального закона от 29.12.2012 </w:t>
      </w:r>
      <w:r w:rsidRPr="006021CF">
        <w:rPr>
          <w:rFonts w:ascii="Times New Roman" w:eastAsia="Times New Roman" w:hAnsi="Times New Roman" w:cs="Times New Roman"/>
          <w:kern w:val="0"/>
          <w:sz w:val="24"/>
          <w:szCs w:val="24"/>
          <w:lang w:val="en-US" w:eastAsia="ru-RU"/>
        </w:rPr>
        <w:t>N</w:t>
      </w:r>
      <w:r w:rsidRPr="006021CF">
        <w:rPr>
          <w:rFonts w:ascii="Times New Roman" w:eastAsia="Times New Roman" w:hAnsi="Times New Roman" w:cs="Times New Roman"/>
          <w:kern w:val="0"/>
          <w:sz w:val="24"/>
          <w:szCs w:val="24"/>
          <w:lang w:eastAsia="ru-RU"/>
        </w:rPr>
        <w:t xml:space="preserve"> 273-ФЗ «Об образовании в Российской Федерации», </w:t>
      </w:r>
    </w:p>
    <w:p w:rsidR="00B6269F" w:rsidRDefault="00B6269F" w:rsidP="00B6269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B6269F">
      <w:pPr>
        <w:autoSpaceDE w:val="0"/>
        <w:autoSpaceDN w:val="0"/>
        <w:adjustRightInd w:val="0"/>
        <w:spacing w:after="0" w:line="240" w:lineRule="auto"/>
        <w:rPr>
          <w:rFonts w:ascii="Times New Roman" w:eastAsia="Times New Roman" w:hAnsi="Times New Roman" w:cs="Times New Roman"/>
          <w:b/>
          <w:bCs/>
          <w:kern w:val="0"/>
          <w:sz w:val="24"/>
          <w:szCs w:val="24"/>
          <w:lang w:eastAsia="ru-RU"/>
        </w:rPr>
      </w:pPr>
      <w:r w:rsidRPr="006021CF">
        <w:rPr>
          <w:rFonts w:ascii="Times New Roman" w:eastAsia="Times New Roman" w:hAnsi="Times New Roman" w:cs="Times New Roman"/>
          <w:b/>
          <w:bCs/>
          <w:kern w:val="0"/>
          <w:sz w:val="24"/>
          <w:szCs w:val="24"/>
          <w:lang w:eastAsia="ru-RU"/>
        </w:rPr>
        <w:t>ПРИКАЗЫВАЮ:</w:t>
      </w:r>
    </w:p>
    <w:p w:rsidR="00B6269F" w:rsidRDefault="00B6269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1. Отчислить обучающего _________________________________________________________ из контингента учащихся _________ класса в связи с прекращением образовательных отношений и переходе обучающего на форму получения образования вне ОУ – форму семейного образования (самообразования).</w:t>
      </w: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2. Выдать ____________________________________________________________________, являющимся родителем (законным представителем) ___________________________________ </w:t>
      </w: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_______________________________________________учащегося ____ класса, на руки личное дело и уведомление о соблюдении его прав на получение основного общего образования.</w:t>
      </w:r>
    </w:p>
    <w:p w:rsidR="006021CF" w:rsidRPr="006021CF" w:rsidRDefault="006021CF" w:rsidP="006021CF">
      <w:pPr>
        <w:autoSpaceDE w:val="0"/>
        <w:autoSpaceDN w:val="0"/>
        <w:adjustRightInd w:val="0"/>
        <w:spacing w:after="0" w:line="240" w:lineRule="auto"/>
        <w:ind w:firstLine="708"/>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ind w:firstLine="708"/>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ind w:firstLine="708"/>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ind w:firstLine="708"/>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Директор МБОУ  ___________________________________</w:t>
      </w:r>
    </w:p>
    <w:p w:rsidR="006021CF" w:rsidRPr="006021CF" w:rsidRDefault="006021CF" w:rsidP="006021CF">
      <w:pPr>
        <w:autoSpaceDE w:val="0"/>
        <w:autoSpaceDN w:val="0"/>
        <w:adjustRightInd w:val="0"/>
        <w:spacing w:after="0" w:line="240" w:lineRule="auto"/>
        <w:ind w:firstLine="708"/>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ind w:firstLine="708"/>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ind w:firstLine="708"/>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ind w:firstLine="708"/>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ind w:firstLine="708"/>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С приказом </w:t>
      </w:r>
      <w:proofErr w:type="gramStart"/>
      <w:r w:rsidRPr="006021CF">
        <w:rPr>
          <w:rFonts w:ascii="Times New Roman" w:eastAsia="Times New Roman" w:hAnsi="Times New Roman" w:cs="Times New Roman"/>
          <w:kern w:val="0"/>
          <w:sz w:val="24"/>
          <w:szCs w:val="24"/>
          <w:lang w:eastAsia="ru-RU"/>
        </w:rPr>
        <w:t>ознакомлен</w:t>
      </w:r>
      <w:proofErr w:type="gramEnd"/>
      <w:r w:rsidRPr="006021CF">
        <w:rPr>
          <w:rFonts w:ascii="Times New Roman" w:eastAsia="Times New Roman" w:hAnsi="Times New Roman" w:cs="Times New Roman"/>
          <w:kern w:val="0"/>
          <w:sz w:val="24"/>
          <w:szCs w:val="24"/>
          <w:lang w:eastAsia="ru-RU"/>
        </w:rPr>
        <w:t xml:space="preserve">  ____________________________________________________</w:t>
      </w: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подпись                                    ФИО родителя</w:t>
      </w: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tabs>
          <w:tab w:val="left" w:pos="3195"/>
        </w:tabs>
        <w:spacing w:after="0" w:line="240" w:lineRule="auto"/>
        <w:rPr>
          <w:rFonts w:ascii="Times New Roman" w:eastAsia="Times New Roman" w:hAnsi="Times New Roman" w:cs="Times New Roman"/>
          <w:kern w:val="0"/>
          <w:sz w:val="20"/>
          <w:szCs w:val="20"/>
          <w:lang w:eastAsia="ru-RU"/>
        </w:rPr>
      </w:pPr>
    </w:p>
    <w:p w:rsidR="006021CF" w:rsidRPr="006021CF" w:rsidRDefault="006021CF" w:rsidP="006021CF">
      <w:pPr>
        <w:tabs>
          <w:tab w:val="left" w:pos="3195"/>
        </w:tabs>
        <w:spacing w:after="0" w:line="240" w:lineRule="auto"/>
        <w:rPr>
          <w:rFonts w:ascii="Times New Roman" w:eastAsia="Times New Roman" w:hAnsi="Times New Roman" w:cs="Times New Roman"/>
          <w:kern w:val="0"/>
          <w:sz w:val="20"/>
          <w:szCs w:val="20"/>
          <w:lang w:eastAsia="ru-RU"/>
        </w:rPr>
      </w:pPr>
    </w:p>
    <w:p w:rsidR="006021CF" w:rsidRPr="006021CF" w:rsidRDefault="006021CF" w:rsidP="006021CF">
      <w:pPr>
        <w:tabs>
          <w:tab w:val="left" w:pos="3195"/>
        </w:tabs>
        <w:spacing w:after="0" w:line="240" w:lineRule="auto"/>
        <w:rPr>
          <w:rFonts w:ascii="Times New Roman" w:eastAsia="Times New Roman" w:hAnsi="Times New Roman" w:cs="Times New Roman"/>
          <w:kern w:val="0"/>
          <w:sz w:val="20"/>
          <w:szCs w:val="20"/>
          <w:lang w:eastAsia="ru-RU"/>
        </w:rPr>
      </w:pPr>
    </w:p>
    <w:p w:rsidR="006021CF" w:rsidRPr="006021CF" w:rsidRDefault="006021CF" w:rsidP="006021CF">
      <w:pPr>
        <w:tabs>
          <w:tab w:val="left" w:pos="3195"/>
        </w:tabs>
        <w:spacing w:after="0" w:line="240" w:lineRule="auto"/>
        <w:rPr>
          <w:rFonts w:ascii="Times New Roman" w:eastAsia="Times New Roman" w:hAnsi="Times New Roman" w:cs="Times New Roman"/>
          <w:kern w:val="0"/>
          <w:sz w:val="20"/>
          <w:szCs w:val="20"/>
          <w:lang w:eastAsia="ru-RU"/>
        </w:rPr>
      </w:pPr>
    </w:p>
    <w:p w:rsidR="006021CF" w:rsidRPr="006021CF" w:rsidRDefault="006021CF" w:rsidP="006021CF">
      <w:pPr>
        <w:tabs>
          <w:tab w:val="left" w:pos="3195"/>
        </w:tabs>
        <w:spacing w:after="0" w:line="240" w:lineRule="auto"/>
        <w:rPr>
          <w:rFonts w:ascii="Times New Roman" w:eastAsia="Times New Roman" w:hAnsi="Times New Roman" w:cs="Times New Roman"/>
          <w:kern w:val="0"/>
          <w:sz w:val="20"/>
          <w:szCs w:val="20"/>
          <w:lang w:eastAsia="ru-RU"/>
        </w:rPr>
      </w:pPr>
    </w:p>
    <w:p w:rsidR="006021CF" w:rsidRPr="006021CF" w:rsidRDefault="006021CF" w:rsidP="006021CF">
      <w:pPr>
        <w:tabs>
          <w:tab w:val="left" w:pos="3195"/>
        </w:tabs>
        <w:spacing w:after="0" w:line="240" w:lineRule="auto"/>
        <w:rPr>
          <w:rFonts w:ascii="Times New Roman" w:eastAsia="Times New Roman" w:hAnsi="Times New Roman" w:cs="Times New Roman"/>
          <w:kern w:val="0"/>
          <w:sz w:val="20"/>
          <w:szCs w:val="20"/>
          <w:lang w:eastAsia="ru-RU"/>
        </w:rPr>
      </w:pPr>
    </w:p>
    <w:p w:rsidR="006021CF" w:rsidRPr="006021CF" w:rsidRDefault="006021CF" w:rsidP="006021CF">
      <w:pPr>
        <w:tabs>
          <w:tab w:val="left" w:pos="3195"/>
        </w:tabs>
        <w:spacing w:after="0" w:line="240" w:lineRule="auto"/>
        <w:rPr>
          <w:rFonts w:ascii="Times New Roman" w:eastAsia="Times New Roman" w:hAnsi="Times New Roman" w:cs="Times New Roman"/>
          <w:kern w:val="0"/>
          <w:sz w:val="20"/>
          <w:szCs w:val="20"/>
          <w:lang w:eastAsia="ru-RU"/>
        </w:rPr>
      </w:pPr>
    </w:p>
    <w:p w:rsidR="006021CF" w:rsidRPr="006021CF" w:rsidRDefault="006021CF" w:rsidP="006021CF">
      <w:pPr>
        <w:tabs>
          <w:tab w:val="left" w:pos="3195"/>
        </w:tabs>
        <w:spacing w:after="0" w:line="240" w:lineRule="auto"/>
        <w:rPr>
          <w:rFonts w:ascii="Times New Roman" w:eastAsia="Times New Roman" w:hAnsi="Times New Roman" w:cs="Times New Roman"/>
          <w:kern w:val="0"/>
          <w:sz w:val="20"/>
          <w:szCs w:val="20"/>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Default="00B6269F" w:rsidP="00B6269F">
      <w:pPr>
        <w:spacing w:after="0" w:line="240" w:lineRule="auto"/>
        <w:ind w:right="567"/>
        <w:jc w:val="right"/>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Приложение 3</w:t>
      </w:r>
    </w:p>
    <w:p w:rsidR="00B6269F" w:rsidRPr="006021CF" w:rsidRDefault="00B6269F" w:rsidP="00B6269F">
      <w:pPr>
        <w:spacing w:after="0" w:line="240" w:lineRule="auto"/>
        <w:ind w:right="567"/>
        <w:jc w:val="right"/>
        <w:rPr>
          <w:rFonts w:ascii="Times New Roman" w:eastAsia="Times New Roman" w:hAnsi="Times New Roman" w:cs="Times New Roman"/>
          <w:b/>
          <w:bCs/>
          <w:kern w:val="0"/>
          <w:sz w:val="24"/>
          <w:szCs w:val="24"/>
        </w:rPr>
      </w:pPr>
    </w:p>
    <w:p w:rsidR="006021CF" w:rsidRPr="006021CF" w:rsidRDefault="006021CF" w:rsidP="006021CF">
      <w:pPr>
        <w:spacing w:after="0" w:line="240" w:lineRule="auto"/>
        <w:jc w:val="center"/>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Директору МБОУ г.Керчи РК </w:t>
      </w:r>
    </w:p>
    <w:p w:rsidR="006021CF" w:rsidRPr="006021CF" w:rsidRDefault="006021CF" w:rsidP="006021CF">
      <w:pPr>
        <w:spacing w:after="0" w:line="240" w:lineRule="auto"/>
        <w:jc w:val="center"/>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«Школа № 13»</w:t>
      </w:r>
    </w:p>
    <w:p w:rsidR="006021CF" w:rsidRPr="006021CF" w:rsidRDefault="006021CF" w:rsidP="00DE0BE5">
      <w:pPr>
        <w:spacing w:after="0" w:line="240" w:lineRule="auto"/>
        <w:ind w:left="4956" w:firstLine="708"/>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Мелешинковой Н.А.</w:t>
      </w:r>
    </w:p>
    <w:p w:rsidR="006021CF" w:rsidRPr="006021CF" w:rsidRDefault="006021CF" w:rsidP="006021CF">
      <w:pPr>
        <w:spacing w:after="0" w:line="240" w:lineRule="auto"/>
        <w:rPr>
          <w:rFonts w:ascii="Times New Roman" w:eastAsia="Times New Roman" w:hAnsi="Times New Roman" w:cs="Times New Roman"/>
          <w:bCs/>
          <w:kern w:val="0"/>
          <w:sz w:val="20"/>
          <w:szCs w:val="20"/>
        </w:rPr>
      </w:pPr>
    </w:p>
    <w:p w:rsidR="006021CF" w:rsidRPr="006021CF" w:rsidRDefault="006021CF" w:rsidP="006021CF">
      <w:pPr>
        <w:spacing w:after="0" w:line="240" w:lineRule="auto"/>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от_________________________________</w:t>
      </w:r>
    </w:p>
    <w:p w:rsidR="006021CF" w:rsidRPr="006021CF" w:rsidRDefault="006021CF" w:rsidP="006021CF">
      <w:pPr>
        <w:spacing w:after="0" w:line="240" w:lineRule="auto"/>
        <w:ind w:left="5040"/>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___________________________________,</w:t>
      </w:r>
    </w:p>
    <w:p w:rsidR="006021CF" w:rsidRPr="006021CF" w:rsidRDefault="006021CF" w:rsidP="006021CF">
      <w:pPr>
        <w:spacing w:after="0" w:line="240" w:lineRule="auto"/>
        <w:ind w:left="5812"/>
        <w:jc w:val="center"/>
        <w:rPr>
          <w:rFonts w:ascii="Times New Roman" w:eastAsia="Times New Roman" w:hAnsi="Times New Roman" w:cs="Times New Roman"/>
          <w:bCs/>
          <w:kern w:val="0"/>
          <w:sz w:val="16"/>
          <w:szCs w:val="16"/>
        </w:rPr>
      </w:pPr>
      <w:r w:rsidRPr="006021CF">
        <w:rPr>
          <w:rFonts w:ascii="Times New Roman" w:eastAsia="Times New Roman" w:hAnsi="Times New Roman" w:cs="Times New Roman"/>
          <w:bCs/>
          <w:kern w:val="0"/>
          <w:sz w:val="16"/>
          <w:szCs w:val="16"/>
        </w:rPr>
        <w:t>(Ф.И.О родителей)</w:t>
      </w:r>
    </w:p>
    <w:p w:rsidR="006021CF" w:rsidRPr="006021CF" w:rsidRDefault="006021CF" w:rsidP="006021CF">
      <w:pPr>
        <w:spacing w:after="0" w:line="240" w:lineRule="auto"/>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проживающих по адресу ______________</w:t>
      </w:r>
    </w:p>
    <w:p w:rsidR="006021CF" w:rsidRPr="006021CF" w:rsidRDefault="006021CF" w:rsidP="006021CF">
      <w:pPr>
        <w:spacing w:after="0" w:line="240" w:lineRule="auto"/>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___________________________________</w:t>
      </w:r>
    </w:p>
    <w:p w:rsidR="006021CF" w:rsidRPr="006021CF" w:rsidRDefault="006021CF" w:rsidP="006021CF">
      <w:pPr>
        <w:spacing w:after="0" w:line="240" w:lineRule="auto"/>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 xml:space="preserve">                                                                                         ___________________________________</w:t>
      </w:r>
    </w:p>
    <w:p w:rsidR="006021CF" w:rsidRPr="006021CF" w:rsidRDefault="006021CF" w:rsidP="006021CF">
      <w:pPr>
        <w:spacing w:after="0" w:line="240" w:lineRule="auto"/>
        <w:ind w:left="6372" w:hanging="2970"/>
        <w:rPr>
          <w:rFonts w:ascii="Times New Roman" w:eastAsia="Times New Roman" w:hAnsi="Times New Roman" w:cs="Times New Roman"/>
          <w:bCs/>
          <w:kern w:val="0"/>
          <w:sz w:val="24"/>
          <w:szCs w:val="24"/>
        </w:rPr>
      </w:pPr>
    </w:p>
    <w:p w:rsidR="006021CF" w:rsidRPr="006021CF" w:rsidRDefault="006021CF" w:rsidP="006021CF">
      <w:pPr>
        <w:spacing w:after="0" w:line="240" w:lineRule="auto"/>
        <w:ind w:left="6372" w:hanging="6372"/>
        <w:jc w:val="center"/>
        <w:rPr>
          <w:rFonts w:ascii="Times New Roman" w:eastAsia="Times New Roman" w:hAnsi="Times New Roman" w:cs="Times New Roman"/>
          <w:bCs/>
          <w:kern w:val="0"/>
          <w:sz w:val="24"/>
          <w:szCs w:val="24"/>
        </w:rPr>
      </w:pPr>
      <w:r w:rsidRPr="006021CF">
        <w:rPr>
          <w:rFonts w:ascii="Times New Roman" w:eastAsia="Times New Roman" w:hAnsi="Times New Roman" w:cs="Times New Roman"/>
          <w:bCs/>
          <w:kern w:val="0"/>
          <w:sz w:val="24"/>
          <w:szCs w:val="24"/>
        </w:rPr>
        <w:t>Заявление</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На основании ст. 17 ч. 3, ст. 33 ч. 1 п. 9, ст. 34 ч. 3, ст. 57 ч. 2 и ч. 3 Федерального закона от 29.12.2012 </w:t>
      </w:r>
      <w:r w:rsidRPr="006021CF">
        <w:rPr>
          <w:rFonts w:ascii="Times New Roman" w:eastAsia="Times New Roman" w:hAnsi="Times New Roman" w:cs="Times New Roman"/>
          <w:kern w:val="0"/>
          <w:sz w:val="24"/>
          <w:szCs w:val="24"/>
          <w:lang w:val="en-US" w:eastAsia="ru-RU"/>
        </w:rPr>
        <w:t>N</w:t>
      </w:r>
      <w:r w:rsidRPr="006021CF">
        <w:rPr>
          <w:rFonts w:ascii="Times New Roman" w:eastAsia="Times New Roman" w:hAnsi="Times New Roman" w:cs="Times New Roman"/>
          <w:kern w:val="0"/>
          <w:sz w:val="24"/>
          <w:szCs w:val="24"/>
          <w:lang w:eastAsia="ru-RU"/>
        </w:rPr>
        <w:t xml:space="preserve"> 273-ФЗ «Об образовании в Российской Федерации», прошу зачислить моего ребенка___________________________________________________________________</w:t>
      </w:r>
    </w:p>
    <w:p w:rsidR="006021CF" w:rsidRPr="006021CF" w:rsidRDefault="006021CF" w:rsidP="006021CF">
      <w:pPr>
        <w:spacing w:after="0" w:line="240" w:lineRule="auto"/>
        <w:jc w:val="center"/>
        <w:rPr>
          <w:rFonts w:ascii="Times New Roman" w:eastAsia="Times New Roman" w:hAnsi="Times New Roman" w:cs="Times New Roman"/>
          <w:color w:val="FF0000"/>
          <w:kern w:val="0"/>
          <w:sz w:val="20"/>
          <w:szCs w:val="20"/>
          <w:lang w:eastAsia="ru-RU"/>
        </w:rPr>
      </w:pPr>
      <w:r w:rsidRPr="006021CF">
        <w:rPr>
          <w:rFonts w:ascii="Times New Roman" w:eastAsia="Times New Roman" w:hAnsi="Times New Roman" w:cs="Times New Roman"/>
          <w:kern w:val="0"/>
          <w:sz w:val="20"/>
          <w:szCs w:val="20"/>
          <w:lang w:eastAsia="ru-RU"/>
        </w:rPr>
        <w:t xml:space="preserve">(ФИО, дата рождения)  </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в качестве экстерна для прохождения промежуточной (и государственной итоговой аттестации) и организовать аттестацию моего ребенка экстерном в соответствии с действующими нормативными правовыми актами в области образования. </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К приказу прилагаю</w:t>
      </w: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________________________________________________________</w:t>
      </w: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_________________________________________________________</w:t>
      </w: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_________________________________________________________</w:t>
      </w: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С уставом, с лицензией на осуществление образовательной деятельности, со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настоящим Положением и Положением о промежуточной аттестации обучающихся ОУ ознакомлен.</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Даю согласие на обработку своих персональных данных и персональных данных ребёнка в порядке, установленном законодательством РФ.</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u w:val="single"/>
          <w:lang w:eastAsia="ru-RU"/>
        </w:rPr>
      </w:pPr>
      <w:r w:rsidRPr="006021CF">
        <w:rPr>
          <w:rFonts w:ascii="Times New Roman" w:eastAsia="Times New Roman" w:hAnsi="Times New Roman" w:cs="Times New Roman"/>
          <w:kern w:val="0"/>
          <w:sz w:val="24"/>
          <w:szCs w:val="24"/>
          <w:u w:val="single"/>
          <w:lang w:eastAsia="ru-RU"/>
        </w:rPr>
        <w:t>_______________</w:t>
      </w:r>
      <w:r w:rsidRPr="006021CF">
        <w:rPr>
          <w:rFonts w:ascii="Times New Roman" w:eastAsia="Times New Roman" w:hAnsi="Times New Roman" w:cs="Times New Roman"/>
          <w:kern w:val="0"/>
          <w:sz w:val="24"/>
          <w:szCs w:val="24"/>
          <w:u w:val="single"/>
          <w:lang w:eastAsia="ru-RU"/>
        </w:rPr>
        <w:tab/>
      </w:r>
    </w:p>
    <w:p w:rsidR="006021CF" w:rsidRPr="006021CF" w:rsidRDefault="006021CF" w:rsidP="006021CF">
      <w:pPr>
        <w:spacing w:after="0" w:line="240" w:lineRule="auto"/>
        <w:rPr>
          <w:rFonts w:ascii="Times New Roman" w:eastAsia="Times New Roman" w:hAnsi="Times New Roman" w:cs="Times New Roman"/>
          <w:kern w:val="0"/>
          <w:sz w:val="20"/>
          <w:szCs w:val="20"/>
          <w:lang w:eastAsia="ru-RU"/>
        </w:rPr>
      </w:pPr>
      <w:r w:rsidRPr="006021CF">
        <w:rPr>
          <w:rFonts w:ascii="Times New Roman" w:eastAsia="Times New Roman" w:hAnsi="Times New Roman" w:cs="Times New Roman"/>
          <w:kern w:val="0"/>
          <w:sz w:val="20"/>
          <w:szCs w:val="20"/>
          <w:lang w:eastAsia="ru-RU"/>
        </w:rPr>
        <w:t>Дата                                                                                                             Подпись</w:t>
      </w:r>
    </w:p>
    <w:p w:rsidR="006021CF" w:rsidRPr="006021CF" w:rsidRDefault="006021CF" w:rsidP="006021CF">
      <w:pPr>
        <w:spacing w:after="0" w:line="240" w:lineRule="auto"/>
        <w:rPr>
          <w:rFonts w:ascii="Times New Roman" w:eastAsia="Times New Roman" w:hAnsi="Times New Roman" w:cs="Times New Roman"/>
          <w:kern w:val="0"/>
          <w:sz w:val="20"/>
          <w:szCs w:val="20"/>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jc w:val="right"/>
        <w:rPr>
          <w:rFonts w:ascii="Times New Roman" w:eastAsia="Times New Roman" w:hAnsi="Times New Roman" w:cs="Times New Roman"/>
          <w:b/>
          <w:kern w:val="0"/>
          <w:sz w:val="24"/>
          <w:szCs w:val="24"/>
          <w:u w:val="single"/>
          <w:lang w:eastAsia="ru-RU"/>
        </w:rPr>
      </w:pPr>
      <w:r w:rsidRPr="006021CF">
        <w:rPr>
          <w:rFonts w:ascii="Times New Roman" w:eastAsia="Times New Roman" w:hAnsi="Times New Roman" w:cs="Times New Roman"/>
          <w:b/>
          <w:kern w:val="0"/>
          <w:sz w:val="24"/>
          <w:szCs w:val="24"/>
          <w:u w:val="single"/>
          <w:lang w:eastAsia="ru-RU"/>
        </w:rPr>
        <w:t xml:space="preserve">Приложение № </w:t>
      </w:r>
      <w:r w:rsidR="00B6269F">
        <w:rPr>
          <w:rFonts w:ascii="Times New Roman" w:eastAsia="Times New Roman" w:hAnsi="Times New Roman" w:cs="Times New Roman"/>
          <w:b/>
          <w:kern w:val="0"/>
          <w:sz w:val="24"/>
          <w:szCs w:val="24"/>
          <w:u w:val="single"/>
          <w:lang w:eastAsia="ru-RU"/>
        </w:rPr>
        <w:t>4</w:t>
      </w:r>
    </w:p>
    <w:p w:rsidR="006021CF" w:rsidRPr="006021CF" w:rsidRDefault="006021CF" w:rsidP="006021CF">
      <w:pPr>
        <w:spacing w:after="0" w:line="240" w:lineRule="auto"/>
        <w:ind w:left="4248"/>
        <w:jc w:val="right"/>
        <w:rPr>
          <w:rFonts w:ascii="Times New Roman" w:eastAsia="Times New Roman" w:hAnsi="Times New Roman" w:cs="Times New Roman"/>
          <w:i/>
          <w:kern w:val="0"/>
          <w:sz w:val="24"/>
          <w:szCs w:val="24"/>
          <w:lang w:eastAsia="ru-RU"/>
        </w:rPr>
      </w:pPr>
    </w:p>
    <w:p w:rsidR="006021CF" w:rsidRDefault="006021CF" w:rsidP="006021CF">
      <w:pPr>
        <w:spacing w:after="0" w:line="240" w:lineRule="auto"/>
        <w:rPr>
          <w:rFonts w:ascii="Times New Roman" w:eastAsia="Times New Roman" w:hAnsi="Times New Roman" w:cs="Times New Roman"/>
          <w:kern w:val="0"/>
          <w:sz w:val="24"/>
          <w:szCs w:val="24"/>
          <w:lang w:eastAsia="ru-RU"/>
        </w:rPr>
      </w:pPr>
    </w:p>
    <w:p w:rsidR="00B6269F" w:rsidRDefault="00B6269F" w:rsidP="006021CF">
      <w:pPr>
        <w:spacing w:after="0" w:line="240" w:lineRule="auto"/>
        <w:rPr>
          <w:rFonts w:ascii="Times New Roman" w:eastAsia="Times New Roman" w:hAnsi="Times New Roman" w:cs="Times New Roman"/>
          <w:kern w:val="0"/>
          <w:sz w:val="24"/>
          <w:szCs w:val="24"/>
          <w:lang w:eastAsia="ru-RU"/>
        </w:rPr>
      </w:pPr>
    </w:p>
    <w:p w:rsidR="00B6269F" w:rsidRPr="006021CF" w:rsidRDefault="00B6269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ind w:left="4248"/>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ПРИКАЗ</w:t>
      </w:r>
    </w:p>
    <w:p w:rsidR="006021CF" w:rsidRPr="006021CF" w:rsidRDefault="006021CF" w:rsidP="006021CF">
      <w:pPr>
        <w:spacing w:after="0" w:line="240" w:lineRule="auto"/>
        <w:ind w:left="4248"/>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На основании заявления от __.__.____ г. (ФИО заявителя),  руководствуясь статьей 17, пунктом 3 статьи 34, пунктом 2 части 3 статьи 44  Федерального закона от 29.12.2012 </w:t>
      </w:r>
      <w:r w:rsidRPr="006021CF">
        <w:rPr>
          <w:rFonts w:ascii="Times New Roman" w:eastAsia="Times New Roman" w:hAnsi="Times New Roman" w:cs="Times New Roman"/>
          <w:kern w:val="0"/>
          <w:sz w:val="24"/>
          <w:szCs w:val="24"/>
          <w:lang w:val="en-US" w:eastAsia="ru-RU"/>
        </w:rPr>
        <w:t>N</w:t>
      </w:r>
      <w:r w:rsidRPr="006021CF">
        <w:rPr>
          <w:rFonts w:ascii="Times New Roman" w:eastAsia="Times New Roman" w:hAnsi="Times New Roman" w:cs="Times New Roman"/>
          <w:kern w:val="0"/>
          <w:sz w:val="24"/>
          <w:szCs w:val="24"/>
          <w:lang w:eastAsia="ru-RU"/>
        </w:rPr>
        <w:t xml:space="preserve"> 273-ФЗ «Об образовании в Российской Федерации», </w:t>
      </w:r>
    </w:p>
    <w:p w:rsidR="00B6269F" w:rsidRDefault="00B6269F" w:rsidP="00B6269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Default="006021CF" w:rsidP="00B6269F">
      <w:pPr>
        <w:autoSpaceDE w:val="0"/>
        <w:autoSpaceDN w:val="0"/>
        <w:adjustRightInd w:val="0"/>
        <w:spacing w:after="0" w:line="240" w:lineRule="auto"/>
        <w:rPr>
          <w:rFonts w:ascii="Times New Roman" w:eastAsia="Times New Roman" w:hAnsi="Times New Roman" w:cs="Times New Roman"/>
          <w:b/>
          <w:bCs/>
          <w:kern w:val="0"/>
          <w:sz w:val="24"/>
          <w:szCs w:val="24"/>
          <w:lang w:eastAsia="ru-RU"/>
        </w:rPr>
      </w:pPr>
      <w:r w:rsidRPr="006021CF">
        <w:rPr>
          <w:rFonts w:ascii="Times New Roman" w:eastAsia="Times New Roman" w:hAnsi="Times New Roman" w:cs="Times New Roman"/>
          <w:b/>
          <w:bCs/>
          <w:kern w:val="0"/>
          <w:sz w:val="24"/>
          <w:szCs w:val="24"/>
          <w:lang w:eastAsia="ru-RU"/>
        </w:rPr>
        <w:t>ПРИКАЗЫВАЮ:</w:t>
      </w:r>
    </w:p>
    <w:p w:rsidR="00B6269F" w:rsidRPr="006021CF" w:rsidRDefault="00B6269F" w:rsidP="00B6269F">
      <w:pPr>
        <w:autoSpaceDE w:val="0"/>
        <w:autoSpaceDN w:val="0"/>
        <w:adjustRightInd w:val="0"/>
        <w:spacing w:after="0" w:line="240" w:lineRule="auto"/>
        <w:rPr>
          <w:rFonts w:ascii="Times New Roman" w:eastAsia="Times New Roman" w:hAnsi="Times New Roman" w:cs="Times New Roman"/>
          <w:b/>
          <w:bCs/>
          <w:kern w:val="0"/>
          <w:sz w:val="24"/>
          <w:szCs w:val="24"/>
          <w:lang w:eastAsia="ru-RU"/>
        </w:rPr>
      </w:pPr>
    </w:p>
    <w:p w:rsidR="006021CF" w:rsidRPr="006021CF" w:rsidRDefault="006021CF" w:rsidP="006021CF">
      <w:pPr>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Зачислить (ФИО, дата рождения) в состав обучающихся МБОУ «Школа №    » в качестве экстерна для прохождения им промежуточной (итоговой) аттестации за ______ класс.</w:t>
      </w: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Директор МБОУ______________                                        ____________________</w:t>
      </w: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С приказом ознакомлен______________________________________</w:t>
      </w: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подпись                     ФИО родителя</w:t>
      </w:r>
    </w:p>
    <w:p w:rsidR="006021CF" w:rsidRPr="006021CF" w:rsidRDefault="006021CF" w:rsidP="006021CF">
      <w:pPr>
        <w:autoSpaceDE w:val="0"/>
        <w:autoSpaceDN w:val="0"/>
        <w:adjustRightInd w:val="0"/>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autoSpaceDE w:val="0"/>
        <w:autoSpaceDN w:val="0"/>
        <w:adjustRightInd w:val="0"/>
        <w:spacing w:after="0" w:line="240" w:lineRule="auto"/>
        <w:rPr>
          <w:rFonts w:ascii="Times New Roman" w:eastAsia="Times New Roman" w:hAnsi="Times New Roman" w:cs="Times New Roman"/>
          <w:b/>
          <w:kern w:val="0"/>
          <w:sz w:val="24"/>
          <w:szCs w:val="24"/>
          <w:u w:val="single"/>
          <w:lang w:eastAsia="ru-RU"/>
        </w:rPr>
      </w:pPr>
    </w:p>
    <w:p w:rsidR="00FB37ED" w:rsidRDefault="00FB37ED" w:rsidP="006021CF">
      <w:pPr>
        <w:spacing w:after="0" w:line="240" w:lineRule="auto"/>
        <w:jc w:val="center"/>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jc w:val="center"/>
        <w:rPr>
          <w:rFonts w:ascii="Times New Roman" w:eastAsia="Times New Roman" w:hAnsi="Times New Roman" w:cs="Times New Roman"/>
          <w:b/>
          <w:kern w:val="0"/>
          <w:sz w:val="24"/>
          <w:szCs w:val="24"/>
          <w:lang w:eastAsia="ru-RU"/>
        </w:rPr>
      </w:pPr>
      <w:r w:rsidRPr="006021CF">
        <w:rPr>
          <w:rFonts w:ascii="Times New Roman" w:eastAsia="Times New Roman" w:hAnsi="Times New Roman" w:cs="Times New Roman"/>
          <w:b/>
          <w:kern w:val="0"/>
          <w:sz w:val="24"/>
          <w:szCs w:val="24"/>
          <w:lang w:eastAsia="ru-RU"/>
        </w:rPr>
        <w:lastRenderedPageBreak/>
        <w:t>Договор</w:t>
      </w:r>
    </w:p>
    <w:p w:rsidR="006021CF" w:rsidRPr="006021CF" w:rsidRDefault="006021CF" w:rsidP="006021CF">
      <w:pPr>
        <w:spacing w:after="0" w:line="240" w:lineRule="auto"/>
        <w:jc w:val="center"/>
        <w:rPr>
          <w:rFonts w:ascii="Times New Roman" w:eastAsia="Times New Roman" w:hAnsi="Times New Roman" w:cs="Times New Roman"/>
          <w:b/>
          <w:kern w:val="0"/>
          <w:sz w:val="24"/>
          <w:szCs w:val="24"/>
          <w:lang w:eastAsia="ru-RU"/>
        </w:rPr>
      </w:pPr>
      <w:r w:rsidRPr="006021CF">
        <w:rPr>
          <w:rFonts w:ascii="Times New Roman" w:eastAsia="Times New Roman" w:hAnsi="Times New Roman" w:cs="Times New Roman"/>
          <w:b/>
          <w:kern w:val="0"/>
          <w:sz w:val="24"/>
          <w:szCs w:val="24"/>
          <w:lang w:eastAsia="ru-RU"/>
        </w:rPr>
        <w:t>об организации и проведении промежуточной и (или) государственной итоговой аттестации обучающегося, получающего общее образование в форме семейного образования/самообразования</w:t>
      </w:r>
    </w:p>
    <w:p w:rsidR="006021CF" w:rsidRPr="006021CF" w:rsidRDefault="006021CF" w:rsidP="006021CF">
      <w:pPr>
        <w:pBdr>
          <w:bottom w:val="single" w:sz="12" w:space="1" w:color="auto"/>
        </w:pBd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МБОУ г</w:t>
      </w:r>
      <w:proofErr w:type="gramStart"/>
      <w:r w:rsidRPr="006021CF">
        <w:rPr>
          <w:rFonts w:ascii="Times New Roman" w:eastAsia="Times New Roman" w:hAnsi="Times New Roman" w:cs="Times New Roman"/>
          <w:kern w:val="0"/>
          <w:sz w:val="24"/>
          <w:szCs w:val="24"/>
          <w:lang w:eastAsia="ru-RU"/>
        </w:rPr>
        <w:t>.К</w:t>
      </w:r>
      <w:proofErr w:type="gramEnd"/>
      <w:r w:rsidRPr="006021CF">
        <w:rPr>
          <w:rFonts w:ascii="Times New Roman" w:eastAsia="Times New Roman" w:hAnsi="Times New Roman" w:cs="Times New Roman"/>
          <w:kern w:val="0"/>
          <w:sz w:val="24"/>
          <w:szCs w:val="24"/>
          <w:lang w:eastAsia="ru-RU"/>
        </w:rPr>
        <w:t>ерчи РК « Школа № 13»</w:t>
      </w:r>
    </w:p>
    <w:p w:rsidR="006021CF" w:rsidRPr="006021CF" w:rsidRDefault="006021CF" w:rsidP="006021CF">
      <w:pPr>
        <w:spacing w:after="0" w:line="240" w:lineRule="auto"/>
        <w:jc w:val="center"/>
        <w:rPr>
          <w:rFonts w:ascii="Times New Roman" w:eastAsia="Times New Roman" w:hAnsi="Times New Roman" w:cs="Times New Roman"/>
          <w:kern w:val="0"/>
          <w:sz w:val="20"/>
          <w:szCs w:val="20"/>
          <w:lang w:eastAsia="ru-RU"/>
        </w:rPr>
      </w:pPr>
      <w:r w:rsidRPr="006021CF">
        <w:rPr>
          <w:rFonts w:ascii="Times New Roman" w:eastAsia="Times New Roman" w:hAnsi="Times New Roman" w:cs="Times New Roman"/>
          <w:kern w:val="0"/>
          <w:sz w:val="20"/>
          <w:szCs w:val="20"/>
          <w:lang w:eastAsia="ru-RU"/>
        </w:rPr>
        <w:t xml:space="preserve">(наименование образовательного учреждения) </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именуемое в дальнейшем Учреждение, в лице директора</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u w:val="single"/>
          <w:lang w:eastAsia="ru-RU"/>
        </w:rPr>
        <w:t>Мелешинковой Натальи Алексеевны</w:t>
      </w:r>
      <w:r w:rsidRPr="006021CF">
        <w:rPr>
          <w:rFonts w:ascii="Times New Roman" w:eastAsia="Times New Roman" w:hAnsi="Times New Roman" w:cs="Times New Roman"/>
          <w:kern w:val="0"/>
          <w:sz w:val="24"/>
          <w:szCs w:val="24"/>
          <w:lang w:eastAsia="ru-RU"/>
        </w:rPr>
        <w:t>,</w:t>
      </w:r>
    </w:p>
    <w:p w:rsidR="006021CF" w:rsidRPr="006021CF" w:rsidRDefault="006021CF" w:rsidP="006021CF">
      <w:pPr>
        <w:spacing w:after="0" w:line="240" w:lineRule="auto"/>
        <w:jc w:val="center"/>
        <w:rPr>
          <w:rFonts w:ascii="Times New Roman" w:eastAsia="Times New Roman" w:hAnsi="Times New Roman" w:cs="Times New Roman"/>
          <w:kern w:val="0"/>
          <w:sz w:val="20"/>
          <w:szCs w:val="20"/>
          <w:lang w:eastAsia="ru-RU"/>
        </w:rPr>
      </w:pPr>
      <w:r w:rsidRPr="006021CF">
        <w:rPr>
          <w:rFonts w:ascii="Times New Roman" w:eastAsia="Times New Roman" w:hAnsi="Times New Roman" w:cs="Times New Roman"/>
          <w:kern w:val="0"/>
          <w:sz w:val="20"/>
          <w:szCs w:val="20"/>
          <w:lang w:eastAsia="ru-RU"/>
        </w:rPr>
        <w:t>(должность/ фамилия, имя, отчество)</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(действующего на основании Устава, с одной стороны, и законный представитель (родитель, опекун, усыновитель) </w:t>
      </w:r>
    </w:p>
    <w:p w:rsidR="006021CF" w:rsidRPr="006021CF" w:rsidRDefault="006021CF" w:rsidP="006021CF">
      <w:pPr>
        <w:pBdr>
          <w:bottom w:val="single" w:sz="12" w:space="1" w:color="auto"/>
        </w:pBdr>
        <w:spacing w:after="0" w:line="240" w:lineRule="auto"/>
        <w:jc w:val="both"/>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jc w:val="center"/>
        <w:rPr>
          <w:rFonts w:ascii="Times New Roman" w:eastAsia="Times New Roman" w:hAnsi="Times New Roman" w:cs="Times New Roman"/>
          <w:kern w:val="0"/>
          <w:sz w:val="20"/>
          <w:szCs w:val="20"/>
          <w:lang w:eastAsia="ru-RU"/>
        </w:rPr>
      </w:pPr>
      <w:r w:rsidRPr="006021CF">
        <w:rPr>
          <w:rFonts w:ascii="Times New Roman" w:eastAsia="Times New Roman" w:hAnsi="Times New Roman" w:cs="Times New Roman"/>
          <w:kern w:val="0"/>
          <w:sz w:val="20"/>
          <w:szCs w:val="20"/>
          <w:lang w:eastAsia="ru-RU"/>
        </w:rPr>
        <w:t>(фамилия, имя, отчество представителя)</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именуемый в дальнейшем Представитель обучающегося</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_______________________________________________________________________________,</w:t>
      </w:r>
    </w:p>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(фамилия, имя, отчество обучающегося)</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именуемого в дальнейшем Обучающийся, в интересах обучающегося в соответствии со ст.17.Федерального закона от 29.12.2012г №273-ФЗ «Об образовании в Российской Федерации» заключили настоящий договор о нижеследующем:</w:t>
      </w:r>
    </w:p>
    <w:p w:rsidR="006021CF" w:rsidRPr="006021CF" w:rsidRDefault="006021CF" w:rsidP="006021CF">
      <w:pPr>
        <w:numPr>
          <w:ilvl w:val="0"/>
          <w:numId w:val="41"/>
        </w:numPr>
        <w:spacing w:after="0" w:line="240" w:lineRule="auto"/>
        <w:jc w:val="center"/>
        <w:rPr>
          <w:rFonts w:ascii="Times New Roman" w:eastAsia="Times New Roman" w:hAnsi="Times New Roman" w:cs="Times New Roman"/>
          <w:b/>
          <w:kern w:val="0"/>
          <w:sz w:val="24"/>
          <w:szCs w:val="24"/>
          <w:lang w:eastAsia="ru-RU"/>
        </w:rPr>
      </w:pPr>
      <w:r w:rsidRPr="006021CF">
        <w:rPr>
          <w:rFonts w:ascii="Times New Roman" w:eastAsia="Times New Roman" w:hAnsi="Times New Roman" w:cs="Times New Roman"/>
          <w:b/>
          <w:kern w:val="0"/>
          <w:sz w:val="24"/>
          <w:szCs w:val="24"/>
          <w:lang w:eastAsia="ru-RU"/>
        </w:rPr>
        <w:t>Предмет договора</w:t>
      </w:r>
    </w:p>
    <w:p w:rsidR="006021CF" w:rsidRPr="006021CF" w:rsidRDefault="006021CF" w:rsidP="006021CF">
      <w:pPr>
        <w:spacing w:after="0" w:line="240" w:lineRule="auto"/>
        <w:ind w:firstLine="360"/>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1.1. Предметом настоящего Договора является организация и проведение промежуточной аттестации обучающегося.</w:t>
      </w:r>
    </w:p>
    <w:p w:rsidR="006021CF" w:rsidRPr="006021CF" w:rsidRDefault="006021CF" w:rsidP="006021CF">
      <w:pPr>
        <w:numPr>
          <w:ilvl w:val="0"/>
          <w:numId w:val="41"/>
        </w:numPr>
        <w:spacing w:after="0" w:line="240" w:lineRule="auto"/>
        <w:jc w:val="center"/>
        <w:rPr>
          <w:rFonts w:ascii="Times New Roman" w:eastAsia="Times New Roman" w:hAnsi="Times New Roman" w:cs="Times New Roman"/>
          <w:b/>
          <w:kern w:val="0"/>
          <w:sz w:val="24"/>
          <w:szCs w:val="24"/>
          <w:lang w:eastAsia="ru-RU"/>
        </w:rPr>
      </w:pPr>
      <w:r w:rsidRPr="006021CF">
        <w:rPr>
          <w:rFonts w:ascii="Times New Roman" w:eastAsia="Times New Roman" w:hAnsi="Times New Roman" w:cs="Times New Roman"/>
          <w:b/>
          <w:kern w:val="0"/>
          <w:sz w:val="24"/>
          <w:szCs w:val="24"/>
          <w:lang w:eastAsia="ru-RU"/>
        </w:rPr>
        <w:t>Обязательства сторон</w:t>
      </w:r>
    </w:p>
    <w:p w:rsidR="006021CF" w:rsidRPr="006021CF" w:rsidRDefault="006021CF" w:rsidP="006021CF">
      <w:pPr>
        <w:spacing w:after="0" w:line="240" w:lineRule="auto"/>
        <w:ind w:firstLine="360"/>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2.1. Учреждение:</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организует и проводит промежуточную аттестацию обучающегося по всем предметам федерального компонента (обязательной части) учебного плана учреждения в стандартизированной форме в период ________________________________________________________________________________</w:t>
      </w:r>
    </w:p>
    <w:p w:rsidR="006021CF" w:rsidRPr="006021CF" w:rsidRDefault="006021CF" w:rsidP="006021CF">
      <w:pPr>
        <w:spacing w:after="0" w:line="240" w:lineRule="auto"/>
        <w:jc w:val="center"/>
        <w:rPr>
          <w:rFonts w:ascii="Times New Roman" w:eastAsia="Times New Roman" w:hAnsi="Times New Roman" w:cs="Times New Roman"/>
          <w:kern w:val="0"/>
          <w:sz w:val="20"/>
          <w:szCs w:val="20"/>
          <w:lang w:eastAsia="ru-RU"/>
        </w:rPr>
      </w:pPr>
      <w:r w:rsidRPr="006021CF">
        <w:rPr>
          <w:rFonts w:ascii="Times New Roman" w:eastAsia="Times New Roman" w:hAnsi="Times New Roman" w:cs="Times New Roman"/>
          <w:kern w:val="0"/>
          <w:sz w:val="20"/>
          <w:szCs w:val="20"/>
          <w:lang w:eastAsia="ru-RU"/>
        </w:rPr>
        <w:t>(указать сроки)</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организует участие обучающегося в государственной итоговой аттестации в соответствии с действующими федеральными и региональными нормативными правовыми актами в сфере образования;</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своевременно обеспечивает включение обучающегося, получающего образование в форме семейного образования/самообразования в Региональную базу данных ГИА;</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выдаёт комплект учебников обучающимся, получающим образование в формах семейного образования, подавшим заявление о прохождении промежуточной аттестации и (или) государственной итоговой аттестации;</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выдаёт обучающемуся документ государственного образца (аттестат) при условии выполнения им требований федеральных государственных образовательных стандартов общего образования соответствующего уровня, успешно прошедшему государственную итоговую аттестацию.</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создаёт условия обучающимся, получающим образование в форме семейного образования/самообразования, для ликвидации академической задолженности в соответствии с локальными актами образовательного учреждения;</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информирует управление образования </w:t>
      </w:r>
      <w:proofErr w:type="gramStart"/>
      <w:r w:rsidRPr="006021CF">
        <w:rPr>
          <w:rFonts w:ascii="Times New Roman" w:eastAsia="Times New Roman" w:hAnsi="Times New Roman" w:cs="Times New Roman"/>
          <w:kern w:val="0"/>
          <w:sz w:val="24"/>
          <w:szCs w:val="24"/>
          <w:lang w:eastAsia="ru-RU"/>
        </w:rPr>
        <w:t>о рассмотрении  вопроса продолжения получения образования обучающимся в образовательном учреждении по месту жительства в случае расторжения настоящего договора с родителями</w:t>
      </w:r>
      <w:proofErr w:type="gramEnd"/>
      <w:r w:rsidRPr="006021CF">
        <w:rPr>
          <w:rFonts w:ascii="Times New Roman" w:eastAsia="Times New Roman" w:hAnsi="Times New Roman" w:cs="Times New Roman"/>
          <w:kern w:val="0"/>
          <w:sz w:val="24"/>
          <w:szCs w:val="24"/>
          <w:lang w:eastAsia="ru-RU"/>
        </w:rPr>
        <w:t xml:space="preserve"> (законными представителями) обучающегося, не ликвидировавшего в установленные сроки академической задолженности, для продолжения им обучения в образовательном учреждении.</w:t>
      </w: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2.2. Представитель:</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обеспечивает подготовку обучающихся для прохождения промежуточной аттестации по всем предметам федерального компонента (обязательной части) учебного плана и (или) государственной итоговой аттестации обучающегося;</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lastRenderedPageBreak/>
        <w:t>- обеспечивает ликвидацию академической задолженности обучающегося в установленные образовательным учреждением сроки и создает условия обучающемуся для ликвидации академической задолженности, обеспечивает контроль своевременности её ликвидации;</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  обеспечивает сохранность и своевременность возврата комплекта учебников, выданных обучающемуся, получающему образование в форме семейного образования, подавшему заявление о прохождении промежуточной аттестации и (или) государственной итоговой аттестации;</w:t>
      </w:r>
    </w:p>
    <w:p w:rsidR="006021CF" w:rsidRPr="006021CF" w:rsidRDefault="006021CF" w:rsidP="006021CF">
      <w:pPr>
        <w:spacing w:after="0" w:line="240" w:lineRule="auto"/>
        <w:jc w:val="center"/>
        <w:rPr>
          <w:rFonts w:ascii="Times New Roman" w:eastAsia="Times New Roman" w:hAnsi="Times New Roman" w:cs="Times New Roman"/>
          <w:b/>
          <w:kern w:val="0"/>
          <w:sz w:val="24"/>
          <w:szCs w:val="24"/>
          <w:lang w:eastAsia="ru-RU"/>
        </w:rPr>
      </w:pPr>
      <w:r w:rsidRPr="006021CF">
        <w:rPr>
          <w:rFonts w:ascii="Times New Roman" w:eastAsia="Times New Roman" w:hAnsi="Times New Roman" w:cs="Times New Roman"/>
          <w:b/>
          <w:kern w:val="0"/>
          <w:sz w:val="24"/>
          <w:szCs w:val="24"/>
          <w:lang w:eastAsia="ru-RU"/>
        </w:rPr>
        <w:t>3. Ответственность сторон</w:t>
      </w: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3.1. Представитель несёт ответственность за освоение обучающимся образовательных программ в рамках федеральных государственных образовательных стандартов общего образования.</w:t>
      </w:r>
    </w:p>
    <w:p w:rsidR="006021CF" w:rsidRPr="006021CF" w:rsidRDefault="006021CF" w:rsidP="006021CF">
      <w:pPr>
        <w:spacing w:after="0" w:line="240" w:lineRule="auto"/>
        <w:ind w:firstLine="709"/>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3.2. Учреждение несёт ответственность за качество и объективность проведения промежуточной аттестации, выдачу обучающемуся документа государственного образца (аттестата) по итогам государственной итоговой аттестации.</w:t>
      </w:r>
    </w:p>
    <w:p w:rsidR="006021CF" w:rsidRPr="006021CF" w:rsidRDefault="006021CF" w:rsidP="006021CF">
      <w:pPr>
        <w:spacing w:after="0" w:line="240" w:lineRule="auto"/>
        <w:jc w:val="center"/>
        <w:rPr>
          <w:rFonts w:ascii="Times New Roman" w:eastAsia="Times New Roman" w:hAnsi="Times New Roman" w:cs="Times New Roman"/>
          <w:b/>
          <w:kern w:val="0"/>
          <w:sz w:val="24"/>
          <w:szCs w:val="24"/>
          <w:lang w:eastAsia="ru-RU"/>
        </w:rPr>
      </w:pPr>
      <w:r w:rsidRPr="006021CF">
        <w:rPr>
          <w:rFonts w:ascii="Times New Roman" w:eastAsia="Times New Roman" w:hAnsi="Times New Roman" w:cs="Times New Roman"/>
          <w:b/>
          <w:kern w:val="0"/>
          <w:sz w:val="24"/>
          <w:szCs w:val="24"/>
          <w:lang w:eastAsia="ru-RU"/>
        </w:rPr>
        <w:t>4.Срок действия договора</w:t>
      </w: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4.1. Настоящий договор вступает в силу с момента его подписания сторонами и действует с ___________20_______г. по _____________20______г.</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Договор может быть продлён, изменён, дополнен по соглашению сторон.</w:t>
      </w:r>
    </w:p>
    <w:p w:rsidR="006021CF" w:rsidRPr="006021CF" w:rsidRDefault="006021CF" w:rsidP="006021CF">
      <w:pPr>
        <w:spacing w:after="0" w:line="240" w:lineRule="auto"/>
        <w:jc w:val="center"/>
        <w:rPr>
          <w:rFonts w:ascii="Times New Roman" w:eastAsia="Times New Roman" w:hAnsi="Times New Roman" w:cs="Times New Roman"/>
          <w:b/>
          <w:kern w:val="0"/>
          <w:sz w:val="24"/>
          <w:szCs w:val="24"/>
          <w:lang w:eastAsia="ru-RU"/>
        </w:rPr>
      </w:pPr>
      <w:r w:rsidRPr="006021CF">
        <w:rPr>
          <w:rFonts w:ascii="Times New Roman" w:eastAsia="Times New Roman" w:hAnsi="Times New Roman" w:cs="Times New Roman"/>
          <w:b/>
          <w:kern w:val="0"/>
          <w:sz w:val="24"/>
          <w:szCs w:val="24"/>
          <w:lang w:eastAsia="ru-RU"/>
        </w:rPr>
        <w:t>5.Порядок расторжения договора</w:t>
      </w: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5.1. Настоящий договор расторгается:</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 при ликвидации или реорганизации Учреждения; обязательства по данному договору не переходят к правопреемнику Учреждения; Представитель заключает с правопреемником новый договор в установленном порядке;</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при изменении формы получения общего образования обучающимся по заявлению Представителя;</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при подтверждении результатами промежуточной и (или) государственной итоговой аттестации </w:t>
      </w:r>
      <w:proofErr w:type="spellStart"/>
      <w:r w:rsidRPr="006021CF">
        <w:rPr>
          <w:rFonts w:ascii="Times New Roman" w:eastAsia="Times New Roman" w:hAnsi="Times New Roman" w:cs="Times New Roman"/>
          <w:kern w:val="0"/>
          <w:sz w:val="24"/>
          <w:szCs w:val="24"/>
          <w:lang w:eastAsia="ru-RU"/>
        </w:rPr>
        <w:t>неусвоения</w:t>
      </w:r>
      <w:proofErr w:type="spellEnd"/>
      <w:r w:rsidRPr="006021CF">
        <w:rPr>
          <w:rFonts w:ascii="Times New Roman" w:eastAsia="Times New Roman" w:hAnsi="Times New Roman" w:cs="Times New Roman"/>
          <w:kern w:val="0"/>
          <w:sz w:val="24"/>
          <w:szCs w:val="24"/>
          <w:lang w:eastAsia="ru-RU"/>
        </w:rPr>
        <w:t xml:space="preserve"> обучающимся общеобразовательных программ и не ликвидировавшего в установленные сроки академической задолженности.</w:t>
      </w: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5.2. Настоящий договор расторгается в одностороннем порядке:</w:t>
      </w:r>
    </w:p>
    <w:p w:rsidR="006021CF" w:rsidRPr="006021CF" w:rsidRDefault="006021CF" w:rsidP="006021CF">
      <w:pPr>
        <w:spacing w:after="0" w:line="240" w:lineRule="auto"/>
        <w:ind w:firstLine="709"/>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5.2.1. Учреждением в случае неисполнения или ненадлежащего исполнения Представителем обязательств по настоящему договору.</w:t>
      </w:r>
    </w:p>
    <w:p w:rsidR="006021CF" w:rsidRPr="006021CF" w:rsidRDefault="006021CF" w:rsidP="006021CF">
      <w:pPr>
        <w:spacing w:after="0" w:line="240" w:lineRule="auto"/>
        <w:ind w:firstLine="708"/>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5.2.2. Представителем по его желанию в виде заявления, оформленного на имя руководителя Учреждения.</w:t>
      </w:r>
    </w:p>
    <w:p w:rsidR="006021CF" w:rsidRPr="006021CF" w:rsidRDefault="006021CF" w:rsidP="006021CF">
      <w:pPr>
        <w:spacing w:after="0" w:line="240" w:lineRule="auto"/>
        <w:jc w:val="center"/>
        <w:rPr>
          <w:rFonts w:ascii="Times New Roman" w:eastAsia="Times New Roman" w:hAnsi="Times New Roman" w:cs="Times New Roman"/>
          <w:b/>
          <w:kern w:val="0"/>
          <w:sz w:val="24"/>
          <w:szCs w:val="24"/>
          <w:lang w:eastAsia="ru-RU"/>
        </w:rPr>
      </w:pPr>
      <w:r w:rsidRPr="006021CF">
        <w:rPr>
          <w:rFonts w:ascii="Times New Roman" w:eastAsia="Times New Roman" w:hAnsi="Times New Roman" w:cs="Times New Roman"/>
          <w:b/>
          <w:kern w:val="0"/>
          <w:sz w:val="24"/>
          <w:szCs w:val="24"/>
          <w:lang w:eastAsia="ru-RU"/>
        </w:rPr>
        <w:t>6. Заключительная часть</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6.1. Настоящий договор составлен на  ______ листах и в 2-х экземплярах по одному для каждой из сторон. Один экземпляр хранится в Учреждении, другой у Представителя. Оба экземпляра имеют одинаковую (равную) юридическую силу.</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6.2. Юридические адреса, реквизиты и подписи сторон.</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Учреждение:</w:t>
      </w:r>
      <w:r w:rsidRPr="006021CF">
        <w:rPr>
          <w:rFonts w:ascii="Times New Roman" w:eastAsia="Times New Roman" w:hAnsi="Times New Roman" w:cs="Times New Roman"/>
          <w:kern w:val="0"/>
          <w:sz w:val="24"/>
          <w:szCs w:val="24"/>
          <w:lang w:eastAsia="ru-RU"/>
        </w:rPr>
        <w:tab/>
        <w:t xml:space="preserve">                                                                Представитель:</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Муниципальное бюджетное                                             ________________________</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общеобразовательное учреждение                                  ________________________</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города Керчи Республики Крым                                      ________________________</w:t>
      </w:r>
    </w:p>
    <w:p w:rsidR="006021CF" w:rsidRPr="006021CF" w:rsidRDefault="006021CF" w:rsidP="006021CF">
      <w:pPr>
        <w:spacing w:after="0" w:line="240" w:lineRule="auto"/>
        <w:jc w:val="both"/>
        <w:rPr>
          <w:rFonts w:ascii="Times New Roman" w:eastAsia="Times New Roman" w:hAnsi="Times New Roman" w:cs="Times New Roman"/>
          <w:kern w:val="0"/>
          <w:sz w:val="24"/>
          <w:szCs w:val="24"/>
          <w:u w:val="single"/>
          <w:lang w:eastAsia="ru-RU"/>
        </w:rPr>
      </w:pPr>
      <w:r w:rsidRPr="006021CF">
        <w:rPr>
          <w:rFonts w:ascii="Times New Roman" w:eastAsia="Times New Roman" w:hAnsi="Times New Roman" w:cs="Times New Roman"/>
          <w:kern w:val="0"/>
          <w:sz w:val="24"/>
          <w:szCs w:val="24"/>
          <w:u w:val="single"/>
          <w:lang w:eastAsia="ru-RU"/>
        </w:rPr>
        <w:t xml:space="preserve">«Школа №13»   </w:t>
      </w:r>
      <w:r w:rsidR="0059310B">
        <w:rPr>
          <w:rFonts w:ascii="Times New Roman" w:eastAsia="Times New Roman" w:hAnsi="Times New Roman" w:cs="Times New Roman"/>
          <w:kern w:val="0"/>
          <w:sz w:val="24"/>
          <w:szCs w:val="24"/>
          <w:lang w:eastAsia="ru-RU"/>
        </w:rPr>
        <w:tab/>
      </w:r>
      <w:r w:rsidR="0059310B">
        <w:rPr>
          <w:rFonts w:ascii="Times New Roman" w:eastAsia="Times New Roman" w:hAnsi="Times New Roman" w:cs="Times New Roman"/>
          <w:kern w:val="0"/>
          <w:sz w:val="24"/>
          <w:szCs w:val="24"/>
          <w:lang w:eastAsia="ru-RU"/>
        </w:rPr>
        <w:tab/>
      </w:r>
      <w:r w:rsidR="0059310B">
        <w:rPr>
          <w:rFonts w:ascii="Times New Roman" w:eastAsia="Times New Roman" w:hAnsi="Times New Roman" w:cs="Times New Roman"/>
          <w:kern w:val="0"/>
          <w:sz w:val="24"/>
          <w:szCs w:val="24"/>
          <w:lang w:eastAsia="ru-RU"/>
        </w:rPr>
        <w:tab/>
      </w:r>
      <w:r w:rsidR="0059310B">
        <w:rPr>
          <w:rFonts w:ascii="Times New Roman" w:eastAsia="Times New Roman" w:hAnsi="Times New Roman" w:cs="Times New Roman"/>
          <w:kern w:val="0"/>
          <w:sz w:val="24"/>
          <w:szCs w:val="24"/>
          <w:lang w:eastAsia="ru-RU"/>
        </w:rPr>
        <w:tab/>
      </w:r>
      <w:r w:rsidR="0059310B">
        <w:rPr>
          <w:rFonts w:ascii="Times New Roman" w:eastAsia="Times New Roman" w:hAnsi="Times New Roman" w:cs="Times New Roman"/>
          <w:kern w:val="0"/>
          <w:sz w:val="24"/>
          <w:szCs w:val="24"/>
          <w:lang w:eastAsia="ru-RU"/>
        </w:rPr>
        <w:tab/>
      </w:r>
      <w:r w:rsidRPr="006021CF">
        <w:rPr>
          <w:rFonts w:ascii="Times New Roman" w:eastAsia="Times New Roman" w:hAnsi="Times New Roman" w:cs="Times New Roman"/>
          <w:kern w:val="0"/>
          <w:sz w:val="24"/>
          <w:szCs w:val="24"/>
          <w:lang w:eastAsia="ru-RU"/>
        </w:rPr>
        <w:t>(Фамилии, имя, отчество представителя)</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b/>
          <w:kern w:val="0"/>
          <w:sz w:val="24"/>
          <w:szCs w:val="24"/>
          <w:lang w:eastAsia="ru-RU"/>
        </w:rPr>
        <w:t>(полное наименование Учреждения)</w:t>
      </w:r>
      <w:r w:rsidRPr="006021CF">
        <w:rPr>
          <w:rFonts w:ascii="Times New Roman" w:eastAsia="Times New Roman" w:hAnsi="Times New Roman" w:cs="Times New Roman"/>
          <w:kern w:val="0"/>
          <w:sz w:val="24"/>
          <w:szCs w:val="24"/>
          <w:lang w:eastAsia="ru-RU"/>
        </w:rPr>
        <w:t xml:space="preserve">                            __________________________</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Республика Крым, г. Керчь                                               _____ _____________________</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ул. Льва Толстого, д 139                                                    __________________________</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u w:val="single"/>
          <w:lang w:eastAsia="ru-RU"/>
        </w:rPr>
        <w:t>298310</w:t>
      </w:r>
      <w:r w:rsidRPr="006021CF">
        <w:rPr>
          <w:rFonts w:ascii="Times New Roman" w:eastAsia="Times New Roman" w:hAnsi="Times New Roman" w:cs="Times New Roman"/>
          <w:kern w:val="0"/>
          <w:sz w:val="24"/>
          <w:szCs w:val="24"/>
          <w:lang w:eastAsia="ru-RU"/>
        </w:rPr>
        <w:t>_____________   ________                                        __________________________</w:t>
      </w:r>
    </w:p>
    <w:p w:rsidR="006021CF" w:rsidRPr="006021CF" w:rsidRDefault="006021CF" w:rsidP="006021CF">
      <w:pPr>
        <w:spacing w:after="0" w:line="240" w:lineRule="auto"/>
        <w:jc w:val="right"/>
        <w:rPr>
          <w:rFonts w:ascii="Times New Roman" w:eastAsia="Times New Roman" w:hAnsi="Times New Roman" w:cs="Times New Roman"/>
          <w:kern w:val="0"/>
          <w:sz w:val="24"/>
          <w:szCs w:val="24"/>
          <w:lang w:eastAsia="ru-RU"/>
        </w:rPr>
      </w:pPr>
      <w:proofErr w:type="gramStart"/>
      <w:r w:rsidRPr="006021CF">
        <w:rPr>
          <w:rFonts w:ascii="Times New Roman" w:eastAsia="Times New Roman" w:hAnsi="Times New Roman" w:cs="Times New Roman"/>
          <w:b/>
          <w:kern w:val="0"/>
          <w:sz w:val="24"/>
          <w:szCs w:val="24"/>
          <w:lang w:eastAsia="ru-RU"/>
        </w:rPr>
        <w:t>(почтовый адрес</w:t>
      </w:r>
      <w:r w:rsidRPr="006021CF">
        <w:rPr>
          <w:rFonts w:ascii="Times New Roman" w:eastAsia="Times New Roman" w:hAnsi="Times New Roman" w:cs="Times New Roman"/>
          <w:kern w:val="0"/>
          <w:sz w:val="24"/>
          <w:szCs w:val="24"/>
          <w:lang w:eastAsia="ru-RU"/>
        </w:rPr>
        <w:t>)      (Паспортные данные, адрес проживания,</w:t>
      </w:r>
      <w:proofErr w:type="gramEnd"/>
    </w:p>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телефон)</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______________Н.А. Мелешинкова                                 __________________________</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_________________________                                             __________________________</w:t>
      </w:r>
    </w:p>
    <w:p w:rsidR="006021CF" w:rsidRPr="006021CF" w:rsidRDefault="006021CF" w:rsidP="006021CF">
      <w:pPr>
        <w:spacing w:after="0" w:line="240" w:lineRule="auto"/>
        <w:jc w:val="both"/>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b/>
          <w:kern w:val="0"/>
          <w:sz w:val="24"/>
          <w:szCs w:val="24"/>
          <w:lang w:eastAsia="ru-RU"/>
        </w:rPr>
        <w:t xml:space="preserve">(Подпись руководителя Учреждения)     </w:t>
      </w:r>
      <w:r w:rsidR="0059310B">
        <w:rPr>
          <w:rFonts w:ascii="Times New Roman" w:eastAsia="Times New Roman" w:hAnsi="Times New Roman" w:cs="Times New Roman"/>
          <w:b/>
          <w:kern w:val="0"/>
          <w:sz w:val="24"/>
          <w:szCs w:val="24"/>
          <w:lang w:eastAsia="ru-RU"/>
        </w:rPr>
        <w:tab/>
      </w:r>
      <w:r w:rsidR="0059310B">
        <w:rPr>
          <w:rFonts w:ascii="Times New Roman" w:eastAsia="Times New Roman" w:hAnsi="Times New Roman" w:cs="Times New Roman"/>
          <w:b/>
          <w:kern w:val="0"/>
          <w:sz w:val="24"/>
          <w:szCs w:val="24"/>
          <w:lang w:eastAsia="ru-RU"/>
        </w:rPr>
        <w:tab/>
      </w:r>
      <w:r w:rsidRPr="006021CF">
        <w:rPr>
          <w:rFonts w:ascii="Times New Roman" w:eastAsia="Times New Roman" w:hAnsi="Times New Roman" w:cs="Times New Roman"/>
          <w:b/>
          <w:kern w:val="0"/>
          <w:sz w:val="24"/>
          <w:szCs w:val="24"/>
          <w:lang w:eastAsia="ru-RU"/>
        </w:rPr>
        <w:t xml:space="preserve"> (Подпись Представителя)</w:t>
      </w:r>
    </w:p>
    <w:p w:rsidR="006021CF" w:rsidRPr="006021CF" w:rsidRDefault="006021CF" w:rsidP="006021CF">
      <w:pPr>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r w:rsidRPr="006021CF">
        <w:rPr>
          <w:rFonts w:ascii="Times New Roman" w:eastAsia="Times New Roman" w:hAnsi="Times New Roman" w:cs="Times New Roman"/>
          <w:b/>
          <w:kern w:val="0"/>
          <w:sz w:val="24"/>
          <w:szCs w:val="24"/>
          <w:u w:val="single"/>
          <w:lang w:eastAsia="ru-RU"/>
        </w:rPr>
        <w:t>Приложение № 8</w:t>
      </w:r>
    </w:p>
    <w:p w:rsidR="006021CF" w:rsidRPr="006021CF" w:rsidRDefault="006021CF" w:rsidP="00FB37ED">
      <w:pPr>
        <w:spacing w:after="0" w:line="240" w:lineRule="auto"/>
        <w:jc w:val="right"/>
        <w:rPr>
          <w:rFonts w:ascii="Times New Roman" w:eastAsia="Times New Roman" w:hAnsi="Times New Roman" w:cs="Times New Roman"/>
          <w:i/>
          <w:kern w:val="0"/>
          <w:sz w:val="24"/>
          <w:szCs w:val="24"/>
          <w:lang w:eastAsia="ru-RU"/>
        </w:rPr>
      </w:pPr>
    </w:p>
    <w:p w:rsidR="006021CF" w:rsidRPr="006021CF" w:rsidRDefault="006021CF" w:rsidP="00FB37ED">
      <w:pPr>
        <w:spacing w:after="0" w:line="240" w:lineRule="auto"/>
        <w:ind w:right="567"/>
        <w:rPr>
          <w:rFonts w:ascii="Times New Roman" w:eastAsia="Times New Roman" w:hAnsi="Times New Roman" w:cs="Times New Roman"/>
          <w:b/>
          <w:kern w:val="0"/>
          <w:sz w:val="24"/>
          <w:szCs w:val="24"/>
        </w:rPr>
      </w:pPr>
    </w:p>
    <w:p w:rsidR="006021CF" w:rsidRPr="006021CF" w:rsidRDefault="006021CF" w:rsidP="006021CF">
      <w:pPr>
        <w:spacing w:after="0" w:line="240" w:lineRule="auto"/>
        <w:ind w:right="567"/>
        <w:jc w:val="center"/>
        <w:rPr>
          <w:rFonts w:ascii="Times New Roman" w:eastAsia="Times New Roman" w:hAnsi="Times New Roman" w:cs="Times New Roman"/>
          <w:b/>
          <w:kern w:val="0"/>
          <w:sz w:val="24"/>
          <w:szCs w:val="24"/>
        </w:rPr>
      </w:pPr>
    </w:p>
    <w:p w:rsidR="006021CF" w:rsidRPr="006021CF" w:rsidRDefault="006021CF" w:rsidP="006021CF">
      <w:pPr>
        <w:spacing w:after="0" w:line="240" w:lineRule="auto"/>
        <w:ind w:right="567"/>
        <w:jc w:val="center"/>
        <w:rPr>
          <w:rFonts w:ascii="Times New Roman" w:eastAsia="Times New Roman" w:hAnsi="Times New Roman" w:cs="Times New Roman"/>
          <w:b/>
          <w:kern w:val="0"/>
          <w:sz w:val="24"/>
          <w:szCs w:val="24"/>
        </w:rPr>
      </w:pPr>
      <w:r w:rsidRPr="006021CF">
        <w:rPr>
          <w:rFonts w:ascii="Times New Roman" w:eastAsia="Times New Roman" w:hAnsi="Times New Roman" w:cs="Times New Roman"/>
          <w:b/>
          <w:kern w:val="0"/>
          <w:sz w:val="24"/>
          <w:szCs w:val="24"/>
        </w:rPr>
        <w:t xml:space="preserve">ПРОТОКОЛ  </w:t>
      </w:r>
    </w:p>
    <w:p w:rsidR="006021CF" w:rsidRPr="006021CF" w:rsidRDefault="006021CF" w:rsidP="006021CF">
      <w:pPr>
        <w:tabs>
          <w:tab w:val="left" w:pos="9072"/>
        </w:tabs>
        <w:spacing w:after="0" w:line="240" w:lineRule="auto"/>
        <w:ind w:right="567"/>
        <w:jc w:val="center"/>
        <w:rPr>
          <w:rFonts w:ascii="Times New Roman" w:eastAsia="Times New Roman" w:hAnsi="Times New Roman" w:cs="Times New Roman"/>
          <w:b/>
          <w:kern w:val="0"/>
          <w:sz w:val="24"/>
          <w:szCs w:val="24"/>
        </w:rPr>
      </w:pPr>
      <w:r w:rsidRPr="006021CF">
        <w:rPr>
          <w:rFonts w:ascii="Times New Roman" w:eastAsia="Times New Roman" w:hAnsi="Times New Roman" w:cs="Times New Roman"/>
          <w:b/>
          <w:kern w:val="0"/>
          <w:sz w:val="24"/>
          <w:szCs w:val="24"/>
        </w:rPr>
        <w:t>Проведения промежуточной аттестации экстерна за ___________________________                  (указывается за какой период)</w:t>
      </w:r>
    </w:p>
    <w:p w:rsidR="006021CF" w:rsidRPr="006021CF" w:rsidRDefault="006021CF" w:rsidP="006021CF">
      <w:pPr>
        <w:spacing w:after="0" w:line="240" w:lineRule="auto"/>
        <w:ind w:right="567"/>
        <w:rPr>
          <w:rFonts w:ascii="Times New Roman" w:eastAsia="Times New Roman" w:hAnsi="Times New Roman" w:cs="Times New Roman"/>
          <w:b/>
          <w:kern w:val="0"/>
          <w:sz w:val="24"/>
          <w:szCs w:val="24"/>
        </w:rPr>
      </w:pPr>
    </w:p>
    <w:p w:rsidR="006021CF" w:rsidRPr="006021CF" w:rsidRDefault="006021CF" w:rsidP="006021CF">
      <w:pPr>
        <w:spacing w:after="0" w:line="240" w:lineRule="auto"/>
        <w:rPr>
          <w:rFonts w:ascii="Times New Roman" w:eastAsia="Times New Roman" w:hAnsi="Times New Roman" w:cs="Times New Roman"/>
          <w:kern w:val="0"/>
          <w:sz w:val="24"/>
          <w:szCs w:val="24"/>
        </w:rPr>
      </w:pPr>
      <w:r w:rsidRPr="006021CF">
        <w:rPr>
          <w:rFonts w:ascii="Times New Roman" w:eastAsia="Times New Roman" w:hAnsi="Times New Roman" w:cs="Times New Roman"/>
          <w:kern w:val="0"/>
          <w:sz w:val="24"/>
          <w:szCs w:val="24"/>
        </w:rPr>
        <w:t>По предмету ________________________________________________________________________________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Класс _________________ МБОУ__________________________________________________________________________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Ф.И.О. экзаменующего учителя ________________________________________________________________________________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Форма проведения промежуточной аттестации______________________________________________________________________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Результаты промежуточной аттестации</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3"/>
        <w:gridCol w:w="3831"/>
        <w:gridCol w:w="3436"/>
        <w:gridCol w:w="1661"/>
      </w:tblGrid>
      <w:tr w:rsidR="006021CF" w:rsidRPr="006021CF" w:rsidTr="000900B9">
        <w:trPr>
          <w:trHeight w:val="429"/>
        </w:trPr>
        <w:tc>
          <w:tcPr>
            <w:tcW w:w="563" w:type="dxa"/>
          </w:tcPr>
          <w:p w:rsidR="006021CF" w:rsidRPr="006021CF" w:rsidRDefault="006021CF" w:rsidP="006021CF">
            <w:pPr>
              <w:spacing w:after="0" w:line="240" w:lineRule="auto"/>
              <w:jc w:val="center"/>
              <w:rPr>
                <w:rFonts w:ascii="Times New Roman" w:eastAsia="Times New Roman" w:hAnsi="Times New Roman" w:cs="Times New Roman"/>
                <w:b/>
                <w:bCs/>
                <w:kern w:val="0"/>
                <w:sz w:val="24"/>
                <w:szCs w:val="24"/>
                <w:lang w:eastAsia="ru-RU"/>
              </w:rPr>
            </w:pPr>
            <w:r w:rsidRPr="006021CF">
              <w:rPr>
                <w:rFonts w:ascii="Times New Roman" w:eastAsia="Times New Roman" w:hAnsi="Times New Roman" w:cs="Times New Roman"/>
                <w:b/>
                <w:bCs/>
                <w:kern w:val="0"/>
                <w:sz w:val="24"/>
                <w:szCs w:val="24"/>
                <w:lang w:eastAsia="ru-RU"/>
              </w:rPr>
              <w:t>№</w:t>
            </w:r>
          </w:p>
        </w:tc>
        <w:tc>
          <w:tcPr>
            <w:tcW w:w="3831" w:type="dxa"/>
          </w:tcPr>
          <w:p w:rsidR="006021CF" w:rsidRPr="006021CF" w:rsidRDefault="006021CF" w:rsidP="006021CF">
            <w:pPr>
              <w:spacing w:after="0" w:line="240" w:lineRule="auto"/>
              <w:jc w:val="center"/>
              <w:rPr>
                <w:rFonts w:ascii="Times New Roman" w:eastAsia="Times New Roman" w:hAnsi="Times New Roman" w:cs="Times New Roman"/>
                <w:bCs/>
                <w:kern w:val="0"/>
                <w:sz w:val="24"/>
                <w:szCs w:val="24"/>
                <w:lang w:eastAsia="ru-RU"/>
              </w:rPr>
            </w:pPr>
            <w:r w:rsidRPr="006021CF">
              <w:rPr>
                <w:rFonts w:ascii="Times New Roman" w:eastAsia="Times New Roman" w:hAnsi="Times New Roman" w:cs="Times New Roman"/>
                <w:bCs/>
                <w:kern w:val="0"/>
                <w:sz w:val="24"/>
                <w:szCs w:val="24"/>
                <w:lang w:eastAsia="ru-RU"/>
              </w:rPr>
              <w:t>Ф.И.О.  экстерна</w:t>
            </w:r>
          </w:p>
        </w:tc>
        <w:tc>
          <w:tcPr>
            <w:tcW w:w="3436" w:type="dxa"/>
          </w:tcPr>
          <w:p w:rsidR="006021CF" w:rsidRPr="006021CF" w:rsidRDefault="006021CF" w:rsidP="006021CF">
            <w:pPr>
              <w:spacing w:after="0" w:line="240" w:lineRule="auto"/>
              <w:jc w:val="center"/>
              <w:rPr>
                <w:rFonts w:ascii="Times New Roman" w:eastAsia="Times New Roman" w:hAnsi="Times New Roman" w:cs="Times New Roman"/>
                <w:bCs/>
                <w:kern w:val="0"/>
                <w:sz w:val="24"/>
                <w:szCs w:val="24"/>
                <w:lang w:eastAsia="ru-RU"/>
              </w:rPr>
            </w:pPr>
            <w:r w:rsidRPr="006021CF">
              <w:rPr>
                <w:rFonts w:ascii="Times New Roman" w:eastAsia="Times New Roman" w:hAnsi="Times New Roman" w:cs="Times New Roman"/>
                <w:bCs/>
                <w:kern w:val="0"/>
                <w:sz w:val="24"/>
                <w:szCs w:val="24"/>
                <w:lang w:eastAsia="ru-RU"/>
              </w:rPr>
              <w:t>Темы, по которым проводилась промежуточная аттестация</w:t>
            </w:r>
          </w:p>
        </w:tc>
        <w:tc>
          <w:tcPr>
            <w:tcW w:w="1661" w:type="dxa"/>
          </w:tcPr>
          <w:p w:rsidR="006021CF" w:rsidRPr="006021CF" w:rsidRDefault="006021CF" w:rsidP="006021CF">
            <w:pPr>
              <w:spacing w:after="0" w:line="240" w:lineRule="auto"/>
              <w:jc w:val="center"/>
              <w:rPr>
                <w:rFonts w:ascii="Times New Roman" w:eastAsia="Times New Roman" w:hAnsi="Times New Roman" w:cs="Times New Roman"/>
                <w:bCs/>
                <w:kern w:val="0"/>
                <w:sz w:val="24"/>
                <w:szCs w:val="24"/>
                <w:lang w:eastAsia="ru-RU"/>
              </w:rPr>
            </w:pPr>
            <w:r w:rsidRPr="006021CF">
              <w:rPr>
                <w:rFonts w:ascii="Times New Roman" w:eastAsia="Times New Roman" w:hAnsi="Times New Roman" w:cs="Times New Roman"/>
                <w:bCs/>
                <w:kern w:val="0"/>
                <w:sz w:val="24"/>
                <w:szCs w:val="24"/>
                <w:lang w:eastAsia="ru-RU"/>
              </w:rPr>
              <w:t>Оценка</w:t>
            </w:r>
          </w:p>
        </w:tc>
      </w:tr>
      <w:tr w:rsidR="006021CF" w:rsidRPr="006021CF" w:rsidTr="000900B9">
        <w:trPr>
          <w:trHeight w:val="20"/>
        </w:trPr>
        <w:tc>
          <w:tcPr>
            <w:tcW w:w="563" w:type="dxa"/>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1</w:t>
            </w:r>
          </w:p>
        </w:tc>
        <w:tc>
          <w:tcPr>
            <w:tcW w:w="3831" w:type="dxa"/>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3436" w:type="dxa"/>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661" w:type="dxa"/>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bl>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Особое мнение учителя об оценке ответов экстерна________________________________________________________________________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___________________ ____________________________________________________________________________________________________________________________________________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Дата проведения промежуточной аттестации 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Дата внесения в протокол оценки 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Учитель: 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ind w:right="567"/>
        <w:jc w:val="center"/>
        <w:rPr>
          <w:rFonts w:ascii="Arial" w:eastAsia="Times New Roman" w:hAnsi="Arial" w:cs="Times New Roman"/>
          <w:b/>
          <w:kern w:val="0"/>
          <w:sz w:val="24"/>
          <w:szCs w:val="24"/>
        </w:rPr>
      </w:pPr>
    </w:p>
    <w:p w:rsidR="006021CF" w:rsidRPr="006021CF" w:rsidRDefault="006021CF" w:rsidP="006021CF">
      <w:pPr>
        <w:spacing w:after="0" w:line="240" w:lineRule="auto"/>
        <w:jc w:val="center"/>
        <w:rPr>
          <w:rFonts w:ascii="Times New Roman" w:eastAsia="Times New Roman" w:hAnsi="Times New Roman" w:cs="Times New Roman"/>
          <w:b/>
          <w:kern w:val="0"/>
          <w:sz w:val="24"/>
          <w:szCs w:val="24"/>
        </w:rPr>
      </w:pPr>
    </w:p>
    <w:p w:rsidR="006021CF" w:rsidRPr="006021CF" w:rsidRDefault="006021CF" w:rsidP="006021CF">
      <w:pPr>
        <w:spacing w:after="0" w:line="240" w:lineRule="auto"/>
        <w:jc w:val="center"/>
        <w:rPr>
          <w:rFonts w:ascii="Times New Roman" w:eastAsia="Times New Roman" w:hAnsi="Times New Roman" w:cs="Times New Roman"/>
          <w:b/>
          <w:kern w:val="0"/>
          <w:sz w:val="24"/>
          <w:szCs w:val="24"/>
        </w:rPr>
      </w:pPr>
    </w:p>
    <w:p w:rsidR="006021CF" w:rsidRPr="006021CF" w:rsidRDefault="006021CF" w:rsidP="006021CF">
      <w:pPr>
        <w:spacing w:after="0" w:line="240" w:lineRule="auto"/>
        <w:jc w:val="center"/>
        <w:rPr>
          <w:rFonts w:ascii="Times New Roman" w:eastAsia="Times New Roman" w:hAnsi="Times New Roman" w:cs="Times New Roman"/>
          <w:b/>
          <w:kern w:val="0"/>
          <w:sz w:val="24"/>
          <w:szCs w:val="24"/>
        </w:rPr>
      </w:pPr>
      <w:r w:rsidRPr="006021CF">
        <w:rPr>
          <w:rFonts w:ascii="Times New Roman" w:eastAsia="Times New Roman" w:hAnsi="Times New Roman" w:cs="Times New Roman"/>
          <w:b/>
          <w:kern w:val="0"/>
          <w:sz w:val="24"/>
          <w:szCs w:val="24"/>
        </w:rPr>
        <w:t>ПРОТОКОЛ</w:t>
      </w:r>
    </w:p>
    <w:p w:rsidR="006021CF" w:rsidRPr="006021CF" w:rsidRDefault="006021CF" w:rsidP="006021CF">
      <w:pPr>
        <w:spacing w:after="0" w:line="240" w:lineRule="auto"/>
        <w:jc w:val="center"/>
        <w:rPr>
          <w:rFonts w:ascii="Times New Roman" w:eastAsia="Times New Roman" w:hAnsi="Times New Roman" w:cs="Times New Roman"/>
          <w:b/>
          <w:kern w:val="0"/>
          <w:sz w:val="24"/>
          <w:szCs w:val="24"/>
        </w:rPr>
      </w:pPr>
      <w:r w:rsidRPr="006021CF">
        <w:rPr>
          <w:rFonts w:ascii="Times New Roman" w:eastAsia="Times New Roman" w:hAnsi="Times New Roman" w:cs="Times New Roman"/>
          <w:b/>
          <w:kern w:val="0"/>
          <w:sz w:val="24"/>
          <w:szCs w:val="24"/>
        </w:rPr>
        <w:t>проведения повторной промежуточной аттестации экстерна за _____ (указывается за какой период)</w:t>
      </w:r>
    </w:p>
    <w:p w:rsidR="006021CF" w:rsidRPr="006021CF" w:rsidRDefault="006021CF" w:rsidP="006021CF">
      <w:pPr>
        <w:spacing w:after="0" w:line="240" w:lineRule="auto"/>
        <w:rPr>
          <w:rFonts w:ascii="Times New Roman" w:eastAsia="Times New Roman" w:hAnsi="Times New Roman" w:cs="Times New Roman"/>
          <w:kern w:val="0"/>
          <w:sz w:val="24"/>
          <w:szCs w:val="24"/>
        </w:rPr>
      </w:pPr>
      <w:r w:rsidRPr="006021CF">
        <w:rPr>
          <w:rFonts w:ascii="Times New Roman" w:eastAsia="Times New Roman" w:hAnsi="Times New Roman" w:cs="Times New Roman"/>
          <w:kern w:val="0"/>
          <w:sz w:val="24"/>
          <w:szCs w:val="24"/>
        </w:rPr>
        <w:t>По предмету_____________________________________________________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Класс _________________ </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МБОУ__________________________________________________________________________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Ф.И.О. председателя предметной комиссии________________________________________________________________________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Ф.И.О. экзаменующего учителя ________________________________________________________________________________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Ф.И.О. ассистента ________________________________________________________________________________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Форма проведения промежуточной аттестации________________________________________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Результаты повторной промежуточной аттестации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3"/>
        <w:gridCol w:w="3831"/>
        <w:gridCol w:w="3436"/>
        <w:gridCol w:w="1661"/>
      </w:tblGrid>
      <w:tr w:rsidR="006021CF" w:rsidRPr="006021CF" w:rsidTr="000900B9">
        <w:trPr>
          <w:trHeight w:val="429"/>
        </w:trPr>
        <w:tc>
          <w:tcPr>
            <w:tcW w:w="563" w:type="dxa"/>
          </w:tcPr>
          <w:p w:rsidR="006021CF" w:rsidRPr="006021CF" w:rsidRDefault="006021CF" w:rsidP="006021CF">
            <w:pPr>
              <w:spacing w:after="0" w:line="240" w:lineRule="auto"/>
              <w:jc w:val="center"/>
              <w:rPr>
                <w:rFonts w:ascii="Times New Roman" w:eastAsia="Times New Roman" w:hAnsi="Times New Roman" w:cs="Times New Roman"/>
                <w:b/>
                <w:bCs/>
                <w:kern w:val="0"/>
                <w:sz w:val="24"/>
                <w:szCs w:val="24"/>
                <w:lang w:eastAsia="ru-RU"/>
              </w:rPr>
            </w:pPr>
            <w:r w:rsidRPr="006021CF">
              <w:rPr>
                <w:rFonts w:ascii="Times New Roman" w:eastAsia="Times New Roman" w:hAnsi="Times New Roman" w:cs="Times New Roman"/>
                <w:b/>
                <w:bCs/>
                <w:kern w:val="0"/>
                <w:sz w:val="24"/>
                <w:szCs w:val="24"/>
                <w:lang w:eastAsia="ru-RU"/>
              </w:rPr>
              <w:t>№</w:t>
            </w:r>
          </w:p>
        </w:tc>
        <w:tc>
          <w:tcPr>
            <w:tcW w:w="3831" w:type="dxa"/>
          </w:tcPr>
          <w:p w:rsidR="006021CF" w:rsidRPr="006021CF" w:rsidRDefault="006021CF" w:rsidP="006021CF">
            <w:pPr>
              <w:spacing w:after="0" w:line="240" w:lineRule="auto"/>
              <w:jc w:val="center"/>
              <w:rPr>
                <w:rFonts w:ascii="Times New Roman" w:eastAsia="Times New Roman" w:hAnsi="Times New Roman" w:cs="Times New Roman"/>
                <w:bCs/>
                <w:kern w:val="0"/>
                <w:sz w:val="24"/>
                <w:szCs w:val="24"/>
                <w:lang w:eastAsia="ru-RU"/>
              </w:rPr>
            </w:pPr>
            <w:r w:rsidRPr="006021CF">
              <w:rPr>
                <w:rFonts w:ascii="Times New Roman" w:eastAsia="Times New Roman" w:hAnsi="Times New Roman" w:cs="Times New Roman"/>
                <w:bCs/>
                <w:kern w:val="0"/>
                <w:sz w:val="24"/>
                <w:szCs w:val="24"/>
                <w:lang w:eastAsia="ru-RU"/>
              </w:rPr>
              <w:t>Ф.И.О.  экстерна</w:t>
            </w:r>
          </w:p>
        </w:tc>
        <w:tc>
          <w:tcPr>
            <w:tcW w:w="3436" w:type="dxa"/>
          </w:tcPr>
          <w:p w:rsidR="006021CF" w:rsidRPr="006021CF" w:rsidRDefault="006021CF" w:rsidP="006021CF">
            <w:pPr>
              <w:spacing w:after="0" w:line="240" w:lineRule="auto"/>
              <w:jc w:val="center"/>
              <w:rPr>
                <w:rFonts w:ascii="Times New Roman" w:eastAsia="Times New Roman" w:hAnsi="Times New Roman" w:cs="Times New Roman"/>
                <w:bCs/>
                <w:kern w:val="0"/>
                <w:sz w:val="24"/>
                <w:szCs w:val="24"/>
                <w:lang w:eastAsia="ru-RU"/>
              </w:rPr>
            </w:pPr>
            <w:r w:rsidRPr="006021CF">
              <w:rPr>
                <w:rFonts w:ascii="Times New Roman" w:eastAsia="Times New Roman" w:hAnsi="Times New Roman" w:cs="Times New Roman"/>
                <w:bCs/>
                <w:kern w:val="0"/>
                <w:sz w:val="24"/>
                <w:szCs w:val="24"/>
                <w:lang w:eastAsia="ru-RU"/>
              </w:rPr>
              <w:t>Темы, по которым проводилась промежуточная аттестация</w:t>
            </w:r>
          </w:p>
        </w:tc>
        <w:tc>
          <w:tcPr>
            <w:tcW w:w="1661" w:type="dxa"/>
          </w:tcPr>
          <w:p w:rsidR="006021CF" w:rsidRPr="006021CF" w:rsidRDefault="006021CF" w:rsidP="006021CF">
            <w:pPr>
              <w:spacing w:after="0" w:line="240" w:lineRule="auto"/>
              <w:jc w:val="center"/>
              <w:rPr>
                <w:rFonts w:ascii="Times New Roman" w:eastAsia="Times New Roman" w:hAnsi="Times New Roman" w:cs="Times New Roman"/>
                <w:bCs/>
                <w:kern w:val="0"/>
                <w:sz w:val="24"/>
                <w:szCs w:val="24"/>
                <w:lang w:eastAsia="ru-RU"/>
              </w:rPr>
            </w:pPr>
            <w:r w:rsidRPr="006021CF">
              <w:rPr>
                <w:rFonts w:ascii="Times New Roman" w:eastAsia="Times New Roman" w:hAnsi="Times New Roman" w:cs="Times New Roman"/>
                <w:bCs/>
                <w:kern w:val="0"/>
                <w:sz w:val="24"/>
                <w:szCs w:val="24"/>
                <w:lang w:eastAsia="ru-RU"/>
              </w:rPr>
              <w:t>Оценка</w:t>
            </w:r>
          </w:p>
        </w:tc>
      </w:tr>
      <w:tr w:rsidR="006021CF" w:rsidRPr="006021CF" w:rsidTr="000900B9">
        <w:trPr>
          <w:trHeight w:val="20"/>
        </w:trPr>
        <w:tc>
          <w:tcPr>
            <w:tcW w:w="563" w:type="dxa"/>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1</w:t>
            </w:r>
          </w:p>
        </w:tc>
        <w:tc>
          <w:tcPr>
            <w:tcW w:w="3831" w:type="dxa"/>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3436" w:type="dxa"/>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661" w:type="dxa"/>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bl>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Особые мнения членов предметной комиссии об оценке ответов экстерна ________________________________________________________________________________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________________________________________________________________________________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           Запись о случаях нарушений установленного порядка проведения промежуточной аттестации и решение предметной комиссии  ________________________________________________________________________________________________________________________________________________________________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Дата проведения промежуточной аттестации 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Дата внесения в протокол оценки 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Председатель предметной комиссии: 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Учитель: 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xml:space="preserve">Ассистент: ________________________________________________________                                                         </w:t>
      </w: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FB37ED" w:rsidP="006021CF">
      <w:pPr>
        <w:spacing w:after="0" w:line="240" w:lineRule="auto"/>
        <w:jc w:val="right"/>
        <w:rPr>
          <w:rFonts w:ascii="Times New Roman" w:eastAsia="Times New Roman" w:hAnsi="Times New Roman" w:cs="Times New Roman"/>
          <w:b/>
          <w:kern w:val="0"/>
          <w:sz w:val="24"/>
          <w:szCs w:val="24"/>
          <w:u w:val="single"/>
          <w:lang w:eastAsia="ru-RU"/>
        </w:rPr>
      </w:pPr>
      <w:r>
        <w:rPr>
          <w:rFonts w:ascii="Times New Roman" w:eastAsia="Times New Roman" w:hAnsi="Times New Roman" w:cs="Times New Roman"/>
          <w:b/>
          <w:kern w:val="0"/>
          <w:sz w:val="24"/>
          <w:szCs w:val="24"/>
          <w:u w:val="single"/>
          <w:lang w:eastAsia="ru-RU"/>
        </w:rPr>
        <w:lastRenderedPageBreak/>
        <w:t>Приложение 9</w:t>
      </w:r>
    </w:p>
    <w:p w:rsidR="006021CF" w:rsidRPr="006021CF" w:rsidRDefault="006021CF" w:rsidP="00FB37ED">
      <w:pPr>
        <w:spacing w:after="0" w:line="240" w:lineRule="auto"/>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jc w:val="right"/>
        <w:rPr>
          <w:rFonts w:ascii="Times New Roman" w:eastAsia="Times New Roman" w:hAnsi="Times New Roman" w:cs="Times New Roman"/>
          <w:b/>
          <w:kern w:val="0"/>
          <w:sz w:val="24"/>
          <w:szCs w:val="24"/>
          <w:u w:val="single"/>
          <w:lang w:eastAsia="ru-RU"/>
        </w:rPr>
      </w:pPr>
    </w:p>
    <w:p w:rsidR="006021CF" w:rsidRPr="006021CF" w:rsidRDefault="006021CF" w:rsidP="006021CF">
      <w:pPr>
        <w:spacing w:after="0" w:line="240" w:lineRule="auto"/>
        <w:rPr>
          <w:rFonts w:ascii="Times New Roman" w:eastAsia="Times New Roman" w:hAnsi="Times New Roman" w:cs="Times New Roman"/>
          <w:b/>
          <w:bCs/>
          <w:kern w:val="0"/>
          <w:sz w:val="24"/>
          <w:szCs w:val="24"/>
          <w:lang w:eastAsia="ru-RU"/>
        </w:rPr>
      </w:pPr>
    </w:p>
    <w:p w:rsidR="006021CF" w:rsidRPr="006021CF" w:rsidRDefault="006021CF" w:rsidP="006021CF">
      <w:pPr>
        <w:spacing w:after="0" w:line="240" w:lineRule="auto"/>
        <w:jc w:val="center"/>
        <w:rPr>
          <w:rFonts w:ascii="Times New Roman" w:eastAsia="Times New Roman" w:hAnsi="Times New Roman" w:cs="Times New Roman"/>
          <w:b/>
          <w:bCs/>
          <w:kern w:val="0"/>
          <w:sz w:val="24"/>
          <w:szCs w:val="24"/>
          <w:lang w:eastAsia="ru-RU"/>
        </w:rPr>
      </w:pPr>
      <w:r w:rsidRPr="006021CF">
        <w:rPr>
          <w:rFonts w:ascii="Times New Roman" w:eastAsia="Times New Roman" w:hAnsi="Times New Roman" w:cs="Times New Roman"/>
          <w:b/>
          <w:bCs/>
          <w:kern w:val="0"/>
          <w:sz w:val="24"/>
          <w:szCs w:val="24"/>
          <w:lang w:eastAsia="ru-RU"/>
        </w:rPr>
        <w:t>СПРАВКА</w:t>
      </w:r>
      <w:r w:rsidRPr="006021CF">
        <w:rPr>
          <w:rFonts w:ascii="Times New Roman" w:eastAsia="Times New Roman" w:hAnsi="Times New Roman" w:cs="Times New Roman"/>
          <w:b/>
          <w:bCs/>
          <w:kern w:val="0"/>
          <w:sz w:val="24"/>
          <w:szCs w:val="24"/>
          <w:lang w:eastAsia="ru-RU"/>
        </w:rPr>
        <w:br/>
        <w:t>о промежуточной аттестации в общеобразовательном учреждении</w:t>
      </w:r>
    </w:p>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________________________________________________________________________________</w:t>
      </w:r>
      <w:r w:rsidRPr="006021CF">
        <w:rPr>
          <w:rFonts w:ascii="Times New Roman" w:eastAsia="Times New Roman" w:hAnsi="Times New Roman" w:cs="Times New Roman"/>
          <w:kern w:val="0"/>
          <w:sz w:val="24"/>
          <w:szCs w:val="24"/>
          <w:lang w:eastAsia="ru-RU"/>
        </w:rPr>
        <w:br/>
      </w:r>
      <w:r w:rsidRPr="006021CF">
        <w:rPr>
          <w:rFonts w:ascii="Times New Roman" w:eastAsia="Times New Roman" w:hAnsi="Times New Roman" w:cs="Times New Roman"/>
          <w:kern w:val="0"/>
          <w:sz w:val="20"/>
          <w:szCs w:val="20"/>
          <w:lang w:eastAsia="ru-RU"/>
        </w:rPr>
        <w:t>(фамилия, имя, отчество)</w:t>
      </w:r>
      <w:r w:rsidRPr="006021CF">
        <w:rPr>
          <w:rFonts w:ascii="Times New Roman" w:eastAsia="Times New Roman" w:hAnsi="Times New Roman" w:cs="Times New Roman"/>
          <w:kern w:val="0"/>
          <w:sz w:val="24"/>
          <w:szCs w:val="24"/>
          <w:lang w:eastAsia="ru-RU"/>
        </w:rPr>
        <w:br/>
        <w:t>в_______________________________________________________________________________</w:t>
      </w:r>
      <w:r w:rsidRPr="006021CF">
        <w:rPr>
          <w:rFonts w:ascii="Times New Roman" w:eastAsia="Times New Roman" w:hAnsi="Times New Roman" w:cs="Times New Roman"/>
          <w:kern w:val="0"/>
          <w:sz w:val="24"/>
          <w:szCs w:val="24"/>
          <w:lang w:eastAsia="ru-RU"/>
        </w:rPr>
        <w:br/>
      </w:r>
      <w:r w:rsidRPr="006021CF">
        <w:rPr>
          <w:rFonts w:ascii="Times New Roman" w:eastAsia="Times New Roman" w:hAnsi="Times New Roman" w:cs="Times New Roman"/>
          <w:kern w:val="0"/>
          <w:sz w:val="20"/>
          <w:szCs w:val="20"/>
          <w:lang w:eastAsia="ru-RU"/>
        </w:rPr>
        <w:t>(наименование общеобразовательного учреждения, адрес)</w:t>
      </w:r>
      <w:r w:rsidRPr="006021CF">
        <w:rPr>
          <w:rFonts w:ascii="Times New Roman" w:eastAsia="Times New Roman" w:hAnsi="Times New Roman" w:cs="Times New Roman"/>
          <w:kern w:val="0"/>
          <w:sz w:val="24"/>
          <w:szCs w:val="24"/>
          <w:lang w:eastAsia="ru-RU"/>
        </w:rPr>
        <w:br/>
        <w:t>________________________________________________________________________________</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br/>
        <w:t>в ___________________________________учебном году пройдена промежуточная аттестация</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по программе _________________________________ образования за ____________ класс</w:t>
      </w:r>
    </w:p>
    <w:p w:rsidR="006021CF" w:rsidRPr="006021CF" w:rsidRDefault="006021CF" w:rsidP="006021CF">
      <w:pPr>
        <w:spacing w:after="0" w:line="240" w:lineRule="auto"/>
        <w:rPr>
          <w:rFonts w:ascii="Times New Roman" w:eastAsia="Times New Roman" w:hAnsi="Times New Roman" w:cs="Times New Roman"/>
          <w:kern w:val="0"/>
          <w:sz w:val="20"/>
          <w:szCs w:val="20"/>
          <w:lang w:eastAsia="ru-RU"/>
        </w:rPr>
      </w:pPr>
      <w:r w:rsidRPr="006021CF">
        <w:rPr>
          <w:rFonts w:ascii="Times New Roman" w:eastAsia="Times New Roman" w:hAnsi="Times New Roman" w:cs="Times New Roman"/>
          <w:kern w:val="0"/>
          <w:sz w:val="20"/>
          <w:szCs w:val="20"/>
          <w:lang w:eastAsia="ru-RU"/>
        </w:rPr>
        <w:t xml:space="preserve">                                     (начального, основного, среднего)</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bl>
      <w:tblPr>
        <w:tblW w:w="4986" w:type="pct"/>
        <w:tblCellSpacing w:w="0" w:type="dxa"/>
        <w:tblLayout w:type="fixed"/>
        <w:tblCellMar>
          <w:top w:w="75" w:type="dxa"/>
          <w:left w:w="75" w:type="dxa"/>
          <w:bottom w:w="75" w:type="dxa"/>
          <w:right w:w="75" w:type="dxa"/>
        </w:tblCellMar>
        <w:tblLook w:val="0000"/>
      </w:tblPr>
      <w:tblGrid>
        <w:gridCol w:w="731"/>
        <w:gridCol w:w="2730"/>
        <w:gridCol w:w="1160"/>
        <w:gridCol w:w="1302"/>
        <w:gridCol w:w="1157"/>
        <w:gridCol w:w="1314"/>
        <w:gridCol w:w="1397"/>
      </w:tblGrid>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N</w:t>
            </w:r>
          </w:p>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п/п</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Наименование учебных предметов</w:t>
            </w:r>
          </w:p>
        </w:tc>
        <w:tc>
          <w:tcPr>
            <w:tcW w:w="1137" w:type="dxa"/>
            <w:tcBorders>
              <w:top w:val="outset" w:sz="6" w:space="0" w:color="808080"/>
              <w:left w:val="outset" w:sz="6" w:space="0" w:color="808080"/>
              <w:bottom w:val="outset" w:sz="6" w:space="0" w:color="808080"/>
              <w:right w:val="outset" w:sz="6" w:space="0" w:color="auto"/>
            </w:tcBorders>
            <w:vAlign w:val="center"/>
          </w:tcPr>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val="en-US" w:eastAsia="ru-RU"/>
              </w:rPr>
              <w:t xml:space="preserve">I </w:t>
            </w:r>
            <w:r w:rsidRPr="006021CF">
              <w:rPr>
                <w:rFonts w:ascii="Times New Roman" w:eastAsia="Times New Roman" w:hAnsi="Times New Roman" w:cs="Times New Roman"/>
                <w:kern w:val="0"/>
                <w:sz w:val="24"/>
                <w:szCs w:val="24"/>
                <w:lang w:eastAsia="ru-RU"/>
              </w:rPr>
              <w:t>четверть</w:t>
            </w:r>
          </w:p>
        </w:tc>
        <w:tc>
          <w:tcPr>
            <w:tcW w:w="1276" w:type="dxa"/>
            <w:tcBorders>
              <w:top w:val="outset" w:sz="6" w:space="0" w:color="808080"/>
              <w:left w:val="outset" w:sz="6" w:space="0" w:color="auto"/>
              <w:bottom w:val="outset" w:sz="6" w:space="0" w:color="808080"/>
              <w:right w:val="outset" w:sz="6" w:space="0" w:color="auto"/>
            </w:tcBorders>
            <w:vAlign w:val="center"/>
          </w:tcPr>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val="en-US" w:eastAsia="ru-RU"/>
              </w:rPr>
              <w:t>II</w:t>
            </w:r>
            <w:r w:rsidRPr="006021CF">
              <w:rPr>
                <w:rFonts w:ascii="Times New Roman" w:eastAsia="Times New Roman" w:hAnsi="Times New Roman" w:cs="Times New Roman"/>
                <w:kern w:val="0"/>
                <w:sz w:val="24"/>
                <w:szCs w:val="24"/>
                <w:lang w:eastAsia="ru-RU"/>
              </w:rPr>
              <w:t xml:space="preserve"> четверть </w:t>
            </w:r>
          </w:p>
        </w:tc>
        <w:tc>
          <w:tcPr>
            <w:tcW w:w="1134" w:type="dxa"/>
            <w:tcBorders>
              <w:top w:val="outset" w:sz="6" w:space="0" w:color="808080"/>
              <w:left w:val="outset" w:sz="6" w:space="0" w:color="auto"/>
              <w:bottom w:val="outset" w:sz="6" w:space="0" w:color="808080"/>
              <w:right w:val="outset" w:sz="6" w:space="0" w:color="auto"/>
            </w:tcBorders>
            <w:vAlign w:val="center"/>
          </w:tcPr>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val="en-US" w:eastAsia="ru-RU"/>
              </w:rPr>
              <w:t>III</w:t>
            </w:r>
            <w:r w:rsidRPr="006021CF">
              <w:rPr>
                <w:rFonts w:ascii="Times New Roman" w:eastAsia="Times New Roman" w:hAnsi="Times New Roman" w:cs="Times New Roman"/>
                <w:kern w:val="0"/>
                <w:sz w:val="24"/>
                <w:szCs w:val="24"/>
                <w:lang w:eastAsia="ru-RU"/>
              </w:rPr>
              <w:t xml:space="preserve"> четверть</w:t>
            </w:r>
          </w:p>
        </w:tc>
        <w:tc>
          <w:tcPr>
            <w:tcW w:w="1288" w:type="dxa"/>
            <w:tcBorders>
              <w:top w:val="outset" w:sz="6" w:space="0" w:color="808080"/>
              <w:left w:val="outset" w:sz="6" w:space="0" w:color="auto"/>
              <w:bottom w:val="outset" w:sz="6" w:space="0" w:color="808080"/>
              <w:right w:val="outset" w:sz="6" w:space="0" w:color="808080"/>
            </w:tcBorders>
            <w:vAlign w:val="center"/>
          </w:tcPr>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val="en-US" w:eastAsia="ru-RU"/>
              </w:rPr>
              <w:t>IV</w:t>
            </w:r>
            <w:r w:rsidRPr="006021CF">
              <w:rPr>
                <w:rFonts w:ascii="Times New Roman" w:eastAsia="Times New Roman" w:hAnsi="Times New Roman" w:cs="Times New Roman"/>
                <w:kern w:val="0"/>
                <w:sz w:val="24"/>
                <w:szCs w:val="24"/>
                <w:lang w:eastAsia="ru-RU"/>
              </w:rPr>
              <w:t xml:space="preserve"> четверть </w:t>
            </w: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jc w:val="center"/>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Итоговая</w:t>
            </w:r>
          </w:p>
        </w:tc>
      </w:tr>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1</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w:t>
            </w:r>
          </w:p>
        </w:tc>
        <w:tc>
          <w:tcPr>
            <w:tcW w:w="1137" w:type="dxa"/>
            <w:tcBorders>
              <w:top w:val="outset" w:sz="6" w:space="0" w:color="808080"/>
              <w:left w:val="outset" w:sz="6" w:space="0" w:color="808080"/>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76"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4"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88" w:type="dxa"/>
            <w:tcBorders>
              <w:top w:val="outset" w:sz="6" w:space="0" w:color="808080"/>
              <w:left w:val="outset" w:sz="6" w:space="0" w:color="auto"/>
              <w:bottom w:val="outset" w:sz="6" w:space="0" w:color="808080"/>
              <w:right w:val="outset" w:sz="6" w:space="0" w:color="808080"/>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 </w:t>
            </w:r>
          </w:p>
        </w:tc>
      </w:tr>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2</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7" w:type="dxa"/>
            <w:tcBorders>
              <w:top w:val="outset" w:sz="6" w:space="0" w:color="808080"/>
              <w:left w:val="outset" w:sz="6" w:space="0" w:color="808080"/>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76"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4"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88" w:type="dxa"/>
            <w:tcBorders>
              <w:top w:val="outset" w:sz="6" w:space="0" w:color="808080"/>
              <w:left w:val="outset" w:sz="6" w:space="0" w:color="auto"/>
              <w:bottom w:val="outset" w:sz="6" w:space="0" w:color="808080"/>
              <w:right w:val="outset" w:sz="6" w:space="0" w:color="808080"/>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3</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7" w:type="dxa"/>
            <w:tcBorders>
              <w:top w:val="outset" w:sz="6" w:space="0" w:color="808080"/>
              <w:left w:val="outset" w:sz="6" w:space="0" w:color="808080"/>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76"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4"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88" w:type="dxa"/>
            <w:tcBorders>
              <w:top w:val="outset" w:sz="6" w:space="0" w:color="808080"/>
              <w:left w:val="outset" w:sz="6" w:space="0" w:color="auto"/>
              <w:bottom w:val="outset" w:sz="6" w:space="0" w:color="808080"/>
              <w:right w:val="outset" w:sz="6" w:space="0" w:color="808080"/>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4</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7" w:type="dxa"/>
            <w:tcBorders>
              <w:top w:val="outset" w:sz="6" w:space="0" w:color="808080"/>
              <w:left w:val="outset" w:sz="6" w:space="0" w:color="808080"/>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76"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4"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88" w:type="dxa"/>
            <w:tcBorders>
              <w:top w:val="outset" w:sz="6" w:space="0" w:color="808080"/>
              <w:left w:val="outset" w:sz="6" w:space="0" w:color="auto"/>
              <w:bottom w:val="outset" w:sz="6" w:space="0" w:color="808080"/>
              <w:right w:val="outset" w:sz="6" w:space="0" w:color="808080"/>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5</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7" w:type="dxa"/>
            <w:tcBorders>
              <w:top w:val="outset" w:sz="6" w:space="0" w:color="808080"/>
              <w:left w:val="outset" w:sz="6" w:space="0" w:color="808080"/>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76"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4"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88" w:type="dxa"/>
            <w:tcBorders>
              <w:top w:val="outset" w:sz="6" w:space="0" w:color="808080"/>
              <w:left w:val="outset" w:sz="6" w:space="0" w:color="auto"/>
              <w:bottom w:val="outset" w:sz="6" w:space="0" w:color="808080"/>
              <w:right w:val="outset" w:sz="6" w:space="0" w:color="808080"/>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6</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7" w:type="dxa"/>
            <w:tcBorders>
              <w:top w:val="outset" w:sz="6" w:space="0" w:color="808080"/>
              <w:left w:val="outset" w:sz="6" w:space="0" w:color="808080"/>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76"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4"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88" w:type="dxa"/>
            <w:tcBorders>
              <w:top w:val="outset" w:sz="6" w:space="0" w:color="808080"/>
              <w:left w:val="outset" w:sz="6" w:space="0" w:color="auto"/>
              <w:bottom w:val="outset" w:sz="6" w:space="0" w:color="808080"/>
              <w:right w:val="outset" w:sz="6" w:space="0" w:color="808080"/>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7</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7" w:type="dxa"/>
            <w:tcBorders>
              <w:top w:val="outset" w:sz="6" w:space="0" w:color="808080"/>
              <w:left w:val="outset" w:sz="6" w:space="0" w:color="808080"/>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76"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4"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88" w:type="dxa"/>
            <w:tcBorders>
              <w:top w:val="outset" w:sz="6" w:space="0" w:color="808080"/>
              <w:left w:val="outset" w:sz="6" w:space="0" w:color="auto"/>
              <w:bottom w:val="outset" w:sz="6" w:space="0" w:color="808080"/>
              <w:right w:val="outset" w:sz="6" w:space="0" w:color="808080"/>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8</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7" w:type="dxa"/>
            <w:tcBorders>
              <w:top w:val="outset" w:sz="6" w:space="0" w:color="808080"/>
              <w:left w:val="outset" w:sz="6" w:space="0" w:color="808080"/>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76"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4"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88" w:type="dxa"/>
            <w:tcBorders>
              <w:top w:val="outset" w:sz="6" w:space="0" w:color="808080"/>
              <w:left w:val="outset" w:sz="6" w:space="0" w:color="auto"/>
              <w:bottom w:val="outset" w:sz="6" w:space="0" w:color="808080"/>
              <w:right w:val="outset" w:sz="6" w:space="0" w:color="808080"/>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9</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7" w:type="dxa"/>
            <w:tcBorders>
              <w:top w:val="outset" w:sz="6" w:space="0" w:color="808080"/>
              <w:left w:val="outset" w:sz="6" w:space="0" w:color="808080"/>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76"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4"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88" w:type="dxa"/>
            <w:tcBorders>
              <w:top w:val="outset" w:sz="6" w:space="0" w:color="808080"/>
              <w:left w:val="outset" w:sz="6" w:space="0" w:color="auto"/>
              <w:bottom w:val="outset" w:sz="6" w:space="0" w:color="808080"/>
              <w:right w:val="outset" w:sz="6" w:space="0" w:color="808080"/>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r w:rsidR="00FB37ED" w:rsidRPr="006021CF" w:rsidTr="00FB37ED">
        <w:trPr>
          <w:tblCellSpacing w:w="0" w:type="dxa"/>
        </w:trPr>
        <w:tc>
          <w:tcPr>
            <w:tcW w:w="716"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10</w:t>
            </w:r>
          </w:p>
        </w:tc>
        <w:tc>
          <w:tcPr>
            <w:tcW w:w="2675"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7" w:type="dxa"/>
            <w:tcBorders>
              <w:top w:val="outset" w:sz="6" w:space="0" w:color="808080"/>
              <w:left w:val="outset" w:sz="6" w:space="0" w:color="808080"/>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76"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134" w:type="dxa"/>
            <w:tcBorders>
              <w:top w:val="outset" w:sz="6" w:space="0" w:color="808080"/>
              <w:left w:val="outset" w:sz="6" w:space="0" w:color="auto"/>
              <w:bottom w:val="outset" w:sz="6" w:space="0" w:color="808080"/>
              <w:right w:val="outset" w:sz="6" w:space="0" w:color="auto"/>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288" w:type="dxa"/>
            <w:tcBorders>
              <w:top w:val="outset" w:sz="6" w:space="0" w:color="808080"/>
              <w:left w:val="outset" w:sz="6" w:space="0" w:color="auto"/>
              <w:bottom w:val="outset" w:sz="6" w:space="0" w:color="808080"/>
              <w:right w:val="outset" w:sz="6" w:space="0" w:color="808080"/>
            </w:tcBorders>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c>
          <w:tcPr>
            <w:tcW w:w="1369" w:type="dxa"/>
            <w:tcBorders>
              <w:top w:val="outset" w:sz="6" w:space="0" w:color="808080"/>
              <w:left w:val="outset" w:sz="6" w:space="0" w:color="808080"/>
              <w:bottom w:val="outset" w:sz="6" w:space="0" w:color="808080"/>
              <w:right w:val="outset" w:sz="6" w:space="0" w:color="808080"/>
            </w:tcBorders>
            <w:vAlign w:val="center"/>
          </w:tcPr>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tc>
      </w:tr>
    </w:tbl>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br/>
        <w:t>_________________________     ______________________________ в _______________ класс.</w:t>
      </w:r>
      <w:r w:rsidRPr="006021CF">
        <w:rPr>
          <w:rFonts w:ascii="Times New Roman" w:eastAsia="Times New Roman" w:hAnsi="Times New Roman" w:cs="Times New Roman"/>
          <w:kern w:val="0"/>
          <w:sz w:val="24"/>
          <w:szCs w:val="24"/>
          <w:lang w:eastAsia="ru-RU"/>
        </w:rPr>
        <w:br/>
      </w:r>
      <w:r w:rsidRPr="006021CF">
        <w:rPr>
          <w:rFonts w:ascii="Times New Roman" w:eastAsia="Times New Roman" w:hAnsi="Times New Roman" w:cs="Times New Roman"/>
          <w:kern w:val="0"/>
          <w:sz w:val="20"/>
          <w:szCs w:val="20"/>
          <w:lang w:eastAsia="ru-RU"/>
        </w:rPr>
        <w:t xml:space="preserve">   (Ф. И.О. </w:t>
      </w:r>
      <w:proofErr w:type="gramStart"/>
      <w:r w:rsidRPr="006021CF">
        <w:rPr>
          <w:rFonts w:ascii="Times New Roman" w:eastAsia="Times New Roman" w:hAnsi="Times New Roman" w:cs="Times New Roman"/>
          <w:kern w:val="0"/>
          <w:sz w:val="20"/>
          <w:szCs w:val="20"/>
          <w:lang w:eastAsia="ru-RU"/>
        </w:rPr>
        <w:t>обучающегося</w:t>
      </w:r>
      <w:proofErr w:type="gramEnd"/>
      <w:r w:rsidRPr="006021CF">
        <w:rPr>
          <w:rFonts w:ascii="Times New Roman" w:eastAsia="Times New Roman" w:hAnsi="Times New Roman" w:cs="Times New Roman"/>
          <w:kern w:val="0"/>
          <w:sz w:val="20"/>
          <w:szCs w:val="20"/>
          <w:lang w:eastAsia="ru-RU"/>
        </w:rPr>
        <w:t>)      (продолжит обучение, переведен)</w:t>
      </w:r>
      <w:r w:rsidRPr="006021CF">
        <w:rPr>
          <w:rFonts w:ascii="Times New Roman" w:eastAsia="Times New Roman" w:hAnsi="Times New Roman" w:cs="Times New Roman"/>
          <w:kern w:val="0"/>
          <w:sz w:val="24"/>
          <w:szCs w:val="24"/>
          <w:lang w:eastAsia="ru-RU"/>
        </w:rPr>
        <w:br/>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r w:rsidRPr="006021CF">
        <w:rPr>
          <w:rFonts w:ascii="Times New Roman" w:eastAsia="Times New Roman" w:hAnsi="Times New Roman" w:cs="Times New Roman"/>
          <w:kern w:val="0"/>
          <w:sz w:val="24"/>
          <w:szCs w:val="24"/>
          <w:lang w:eastAsia="ru-RU"/>
        </w:rPr>
        <w:t>Директор общеобразовательного учреждения ________________ /______________________</w:t>
      </w:r>
    </w:p>
    <w:p w:rsidR="006021CF" w:rsidRPr="006021CF" w:rsidRDefault="006021CF" w:rsidP="006021CF">
      <w:pPr>
        <w:spacing w:after="0" w:line="240" w:lineRule="auto"/>
        <w:rPr>
          <w:rFonts w:ascii="Times New Roman" w:eastAsia="Times New Roman" w:hAnsi="Times New Roman" w:cs="Times New Roman"/>
          <w:color w:val="000000"/>
          <w:kern w:val="0"/>
          <w:sz w:val="20"/>
          <w:szCs w:val="20"/>
          <w:lang w:eastAsia="ru-RU"/>
        </w:rPr>
      </w:pPr>
      <w:r w:rsidRPr="006021CF">
        <w:rPr>
          <w:rFonts w:ascii="Times New Roman" w:eastAsia="Times New Roman" w:hAnsi="Times New Roman" w:cs="Times New Roman"/>
          <w:kern w:val="0"/>
          <w:sz w:val="24"/>
          <w:szCs w:val="24"/>
          <w:lang w:eastAsia="ru-RU"/>
        </w:rPr>
        <w:t xml:space="preserve">(М.П.) </w:t>
      </w: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kern w:val="0"/>
          <w:sz w:val="24"/>
          <w:szCs w:val="24"/>
          <w:lang w:eastAsia="ru-RU"/>
        </w:rPr>
      </w:pPr>
    </w:p>
    <w:p w:rsidR="006021CF" w:rsidRPr="006021CF" w:rsidRDefault="006021CF" w:rsidP="006021CF">
      <w:pPr>
        <w:spacing w:after="0" w:line="240" w:lineRule="auto"/>
        <w:rPr>
          <w:rFonts w:ascii="Times New Roman" w:eastAsia="Times New Roman" w:hAnsi="Times New Roman" w:cs="Times New Roman"/>
          <w:b/>
          <w:kern w:val="0"/>
          <w:sz w:val="24"/>
          <w:szCs w:val="24"/>
          <w:lang w:eastAsia="ru-RU"/>
        </w:rPr>
      </w:pPr>
      <w:r w:rsidRPr="006021CF">
        <w:rPr>
          <w:rFonts w:ascii="Times New Roman" w:eastAsia="Times New Roman" w:hAnsi="Times New Roman" w:cs="Times New Roman"/>
          <w:color w:val="000000"/>
          <w:kern w:val="0"/>
          <w:sz w:val="24"/>
          <w:szCs w:val="24"/>
          <w:lang w:eastAsia="ru-RU"/>
        </w:rPr>
        <w:t>Дата выдачи  "____" ___________________ 20 ___ г.</w:t>
      </w:r>
    </w:p>
    <w:p w:rsidR="006021CF" w:rsidRPr="006021CF" w:rsidRDefault="006021CF" w:rsidP="006021CF">
      <w:pPr>
        <w:spacing w:after="0" w:line="240" w:lineRule="auto"/>
        <w:ind w:right="6236"/>
        <w:jc w:val="center"/>
        <w:rPr>
          <w:rFonts w:ascii="Arial" w:eastAsia="Times New Roman" w:hAnsi="Arial" w:cs="Times New Roman"/>
          <w:kern w:val="0"/>
          <w:sz w:val="26"/>
          <w:szCs w:val="20"/>
          <w:lang w:val="en-US"/>
        </w:rPr>
      </w:pPr>
    </w:p>
    <w:p w:rsidR="006021CF" w:rsidRPr="006021CF" w:rsidRDefault="006021CF" w:rsidP="006021CF">
      <w:pPr>
        <w:spacing w:after="0" w:line="240" w:lineRule="auto"/>
        <w:ind w:right="-30"/>
        <w:jc w:val="both"/>
        <w:rPr>
          <w:rFonts w:ascii="Times New Roman" w:eastAsia="Times New Roman" w:hAnsi="Times New Roman" w:cs="Times New Roman"/>
          <w:kern w:val="0"/>
          <w:sz w:val="20"/>
          <w:szCs w:val="20"/>
          <w:lang w:eastAsia="ru-RU"/>
        </w:rPr>
      </w:pPr>
    </w:p>
    <w:p w:rsidR="001A78CB" w:rsidRDefault="001A78CB"/>
    <w:sectPr w:rsidR="001A78CB" w:rsidSect="006021CF">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Roman">
    <w:altName w:val="Arial Unicode MS"/>
    <w:panose1 w:val="00000000000000000000"/>
    <w:charset w:val="80"/>
    <w:family w:val="roman"/>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37613C4"/>
    <w:lvl w:ilvl="0">
      <w:start w:val="1"/>
      <w:numFmt w:val="bullet"/>
      <w:pStyle w:val="a"/>
      <w:lvlText w:val=""/>
      <w:lvlJc w:val="left"/>
      <w:pPr>
        <w:tabs>
          <w:tab w:val="num" w:pos="360"/>
        </w:tabs>
        <w:ind w:left="360" w:hanging="360"/>
      </w:pPr>
      <w:rPr>
        <w:rFonts w:ascii="Symbol" w:hAnsi="Symbol" w:hint="default"/>
      </w:rPr>
    </w:lvl>
  </w:abstractNum>
  <w:abstractNum w:abstractNumId="1">
    <w:nsid w:val="002F2FA3"/>
    <w:multiLevelType w:val="hybridMultilevel"/>
    <w:tmpl w:val="761803D8"/>
    <w:lvl w:ilvl="0" w:tplc="80ACD1EC">
      <w:start w:val="1"/>
      <w:numFmt w:val="bullet"/>
      <w:lvlText w:val=""/>
      <w:lvlJc w:val="left"/>
      <w:pPr>
        <w:tabs>
          <w:tab w:val="num" w:pos="454"/>
        </w:tabs>
        <w:ind w:left="454" w:hanging="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45123B"/>
    <w:multiLevelType w:val="multilevel"/>
    <w:tmpl w:val="09C88EFC"/>
    <w:lvl w:ilvl="0">
      <w:start w:val="4"/>
      <w:numFmt w:val="decimal"/>
      <w:lvlText w:val="%1."/>
      <w:lvlJc w:val="left"/>
      <w:pPr>
        <w:ind w:left="360" w:hanging="360"/>
      </w:pPr>
      <w:rPr>
        <w:rFonts w:hint="default"/>
        <w:color w:val="000000"/>
      </w:rPr>
    </w:lvl>
    <w:lvl w:ilvl="1">
      <w:start w:val="3"/>
      <w:numFmt w:val="decimal"/>
      <w:lvlText w:val="%1.%2."/>
      <w:lvlJc w:val="left"/>
      <w:pPr>
        <w:ind w:left="1068" w:hanging="360"/>
      </w:pPr>
      <w:rPr>
        <w:rFonts w:hint="default"/>
        <w:color w:val="000000"/>
      </w:rPr>
    </w:lvl>
    <w:lvl w:ilvl="2">
      <w:start w:val="1"/>
      <w:numFmt w:val="decimal"/>
      <w:lvlText w:val="%1.%2.%3."/>
      <w:lvlJc w:val="left"/>
      <w:pPr>
        <w:ind w:left="2136" w:hanging="720"/>
      </w:pPr>
      <w:rPr>
        <w:rFonts w:hint="default"/>
        <w:color w:val="000000"/>
      </w:rPr>
    </w:lvl>
    <w:lvl w:ilvl="3">
      <w:start w:val="1"/>
      <w:numFmt w:val="decimal"/>
      <w:lvlText w:val="%1.%2.%3.%4."/>
      <w:lvlJc w:val="left"/>
      <w:pPr>
        <w:ind w:left="2844" w:hanging="72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620" w:hanging="1080"/>
      </w:pPr>
      <w:rPr>
        <w:rFonts w:hint="default"/>
        <w:color w:val="000000"/>
      </w:rPr>
    </w:lvl>
    <w:lvl w:ilvl="6">
      <w:start w:val="1"/>
      <w:numFmt w:val="decimal"/>
      <w:lvlText w:val="%1.%2.%3.%4.%5.%6.%7."/>
      <w:lvlJc w:val="left"/>
      <w:pPr>
        <w:ind w:left="5688" w:hanging="1440"/>
      </w:pPr>
      <w:rPr>
        <w:rFonts w:hint="default"/>
        <w:color w:val="000000"/>
      </w:rPr>
    </w:lvl>
    <w:lvl w:ilvl="7">
      <w:start w:val="1"/>
      <w:numFmt w:val="decimal"/>
      <w:lvlText w:val="%1.%2.%3.%4.%5.%6.%7.%8."/>
      <w:lvlJc w:val="left"/>
      <w:pPr>
        <w:ind w:left="6396" w:hanging="1440"/>
      </w:pPr>
      <w:rPr>
        <w:rFonts w:hint="default"/>
        <w:color w:val="000000"/>
      </w:rPr>
    </w:lvl>
    <w:lvl w:ilvl="8">
      <w:start w:val="1"/>
      <w:numFmt w:val="decimal"/>
      <w:lvlText w:val="%1.%2.%3.%4.%5.%6.%7.%8.%9."/>
      <w:lvlJc w:val="left"/>
      <w:pPr>
        <w:ind w:left="7464" w:hanging="1800"/>
      </w:pPr>
      <w:rPr>
        <w:rFonts w:hint="default"/>
        <w:color w:val="000000"/>
      </w:rPr>
    </w:lvl>
  </w:abstractNum>
  <w:abstractNum w:abstractNumId="3">
    <w:nsid w:val="08C34297"/>
    <w:multiLevelType w:val="multilevel"/>
    <w:tmpl w:val="CE4814D6"/>
    <w:lvl w:ilvl="0">
      <w:start w:val="3"/>
      <w:numFmt w:val="decimal"/>
      <w:lvlText w:val="%1."/>
      <w:lvlJc w:val="left"/>
      <w:pPr>
        <w:tabs>
          <w:tab w:val="num" w:pos="390"/>
        </w:tabs>
        <w:ind w:left="390" w:hanging="390"/>
      </w:pPr>
      <w:rPr>
        <w:rFonts w:hint="default"/>
        <w:b/>
      </w:rPr>
    </w:lvl>
    <w:lvl w:ilvl="1">
      <w:start w:val="3"/>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
    <w:nsid w:val="09425175"/>
    <w:multiLevelType w:val="hybridMultilevel"/>
    <w:tmpl w:val="BEF662C8"/>
    <w:lvl w:ilvl="0" w:tplc="3788CB9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A615384"/>
    <w:multiLevelType w:val="hybridMultilevel"/>
    <w:tmpl w:val="951E2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5D2C45"/>
    <w:multiLevelType w:val="hybridMultilevel"/>
    <w:tmpl w:val="13668A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0CF70948"/>
    <w:multiLevelType w:val="hybridMultilevel"/>
    <w:tmpl w:val="4A2495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1B2133"/>
    <w:multiLevelType w:val="multilevel"/>
    <w:tmpl w:val="ACD60B32"/>
    <w:lvl w:ilvl="0">
      <w:start w:val="2"/>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11691006"/>
    <w:multiLevelType w:val="multilevel"/>
    <w:tmpl w:val="F48AD8CC"/>
    <w:lvl w:ilvl="0">
      <w:start w:val="1"/>
      <w:numFmt w:val="decimal"/>
      <w:lvlText w:val="%1."/>
      <w:lvlJc w:val="left"/>
      <w:pPr>
        <w:ind w:left="360" w:hanging="360"/>
      </w:pPr>
      <w:rPr>
        <w:rFonts w:hint="default"/>
      </w:rPr>
    </w:lvl>
    <w:lvl w:ilvl="1">
      <w:start w:val="1"/>
      <w:numFmt w:val="decimal"/>
      <w:isLgl/>
      <w:lvlText w:val="%1.%2."/>
      <w:lvlJc w:val="left"/>
      <w:pPr>
        <w:ind w:left="675" w:hanging="675"/>
      </w:pPr>
      <w:rPr>
        <w:rFonts w:hint="default"/>
        <w:sz w:val="28"/>
        <w:szCs w:val="28"/>
      </w:rPr>
    </w:lvl>
    <w:lvl w:ilvl="2">
      <w:start w:val="1"/>
      <w:numFmt w:val="decimal"/>
      <w:isLgl/>
      <w:lvlText w:val="%1.%2.%3."/>
      <w:lvlJc w:val="left"/>
      <w:pPr>
        <w:ind w:left="1560" w:hanging="720"/>
      </w:pPr>
      <w:rPr>
        <w:rFonts w:hint="default"/>
        <w:sz w:val="24"/>
      </w:rPr>
    </w:lvl>
    <w:lvl w:ilvl="3">
      <w:start w:val="1"/>
      <w:numFmt w:val="decimal"/>
      <w:isLgl/>
      <w:lvlText w:val="%1.%2.%3.%4."/>
      <w:lvlJc w:val="left"/>
      <w:pPr>
        <w:ind w:left="1560" w:hanging="720"/>
      </w:pPr>
      <w:rPr>
        <w:rFonts w:hint="default"/>
        <w:sz w:val="24"/>
      </w:rPr>
    </w:lvl>
    <w:lvl w:ilvl="4">
      <w:start w:val="1"/>
      <w:numFmt w:val="decimal"/>
      <w:isLgl/>
      <w:lvlText w:val="%1.%2.%3.%4.%5."/>
      <w:lvlJc w:val="left"/>
      <w:pPr>
        <w:ind w:left="1560" w:hanging="720"/>
      </w:pPr>
      <w:rPr>
        <w:rFonts w:hint="default"/>
        <w:sz w:val="24"/>
      </w:rPr>
    </w:lvl>
    <w:lvl w:ilvl="5">
      <w:start w:val="1"/>
      <w:numFmt w:val="decimal"/>
      <w:isLgl/>
      <w:lvlText w:val="%1.%2.%3.%4.%5.%6."/>
      <w:lvlJc w:val="left"/>
      <w:pPr>
        <w:ind w:left="1920" w:hanging="1080"/>
      </w:pPr>
      <w:rPr>
        <w:rFonts w:hint="default"/>
        <w:sz w:val="24"/>
      </w:rPr>
    </w:lvl>
    <w:lvl w:ilvl="6">
      <w:start w:val="1"/>
      <w:numFmt w:val="decimal"/>
      <w:isLgl/>
      <w:lvlText w:val="%1.%2.%3.%4.%5.%6.%7."/>
      <w:lvlJc w:val="left"/>
      <w:pPr>
        <w:ind w:left="1920" w:hanging="1080"/>
      </w:pPr>
      <w:rPr>
        <w:rFonts w:hint="default"/>
        <w:sz w:val="24"/>
      </w:rPr>
    </w:lvl>
    <w:lvl w:ilvl="7">
      <w:start w:val="1"/>
      <w:numFmt w:val="decimal"/>
      <w:isLgl/>
      <w:lvlText w:val="%1.%2.%3.%4.%5.%6.%7.%8."/>
      <w:lvlJc w:val="left"/>
      <w:pPr>
        <w:ind w:left="1920" w:hanging="1080"/>
      </w:pPr>
      <w:rPr>
        <w:rFonts w:hint="default"/>
        <w:sz w:val="24"/>
      </w:rPr>
    </w:lvl>
    <w:lvl w:ilvl="8">
      <w:start w:val="1"/>
      <w:numFmt w:val="decimal"/>
      <w:isLgl/>
      <w:lvlText w:val="%1.%2.%3.%4.%5.%6.%7.%8.%9."/>
      <w:lvlJc w:val="left"/>
      <w:pPr>
        <w:ind w:left="2280" w:hanging="1440"/>
      </w:pPr>
      <w:rPr>
        <w:rFonts w:hint="default"/>
        <w:sz w:val="24"/>
      </w:rPr>
    </w:lvl>
  </w:abstractNum>
  <w:abstractNum w:abstractNumId="10">
    <w:nsid w:val="1278399A"/>
    <w:multiLevelType w:val="hybridMultilevel"/>
    <w:tmpl w:val="C3F28E0E"/>
    <w:lvl w:ilvl="0" w:tplc="18303D64">
      <w:start w:val="1"/>
      <w:numFmt w:val="decimal"/>
      <w:lvlText w:val="%1."/>
      <w:lvlJc w:val="left"/>
      <w:pPr>
        <w:tabs>
          <w:tab w:val="num" w:pos="720"/>
        </w:tabs>
        <w:ind w:left="720" w:hanging="360"/>
      </w:pPr>
      <w:rPr>
        <w:rFonts w:hint="default"/>
      </w:rPr>
    </w:lvl>
    <w:lvl w:ilvl="1" w:tplc="A0009C76">
      <w:numFmt w:val="none"/>
      <w:lvlText w:val=""/>
      <w:lvlJc w:val="left"/>
      <w:pPr>
        <w:tabs>
          <w:tab w:val="num" w:pos="360"/>
        </w:tabs>
      </w:pPr>
    </w:lvl>
    <w:lvl w:ilvl="2" w:tplc="DB50222E">
      <w:numFmt w:val="none"/>
      <w:lvlText w:val=""/>
      <w:lvlJc w:val="left"/>
      <w:pPr>
        <w:tabs>
          <w:tab w:val="num" w:pos="360"/>
        </w:tabs>
      </w:pPr>
    </w:lvl>
    <w:lvl w:ilvl="3" w:tplc="A5402AF6">
      <w:numFmt w:val="none"/>
      <w:lvlText w:val=""/>
      <w:lvlJc w:val="left"/>
      <w:pPr>
        <w:tabs>
          <w:tab w:val="num" w:pos="360"/>
        </w:tabs>
      </w:pPr>
    </w:lvl>
    <w:lvl w:ilvl="4" w:tplc="7BB8CB98">
      <w:numFmt w:val="none"/>
      <w:lvlText w:val=""/>
      <w:lvlJc w:val="left"/>
      <w:pPr>
        <w:tabs>
          <w:tab w:val="num" w:pos="360"/>
        </w:tabs>
      </w:pPr>
    </w:lvl>
    <w:lvl w:ilvl="5" w:tplc="300224F6">
      <w:numFmt w:val="none"/>
      <w:lvlText w:val=""/>
      <w:lvlJc w:val="left"/>
      <w:pPr>
        <w:tabs>
          <w:tab w:val="num" w:pos="360"/>
        </w:tabs>
      </w:pPr>
    </w:lvl>
    <w:lvl w:ilvl="6" w:tplc="7012DD1E">
      <w:numFmt w:val="none"/>
      <w:lvlText w:val=""/>
      <w:lvlJc w:val="left"/>
      <w:pPr>
        <w:tabs>
          <w:tab w:val="num" w:pos="360"/>
        </w:tabs>
      </w:pPr>
    </w:lvl>
    <w:lvl w:ilvl="7" w:tplc="56100C62">
      <w:numFmt w:val="none"/>
      <w:lvlText w:val=""/>
      <w:lvlJc w:val="left"/>
      <w:pPr>
        <w:tabs>
          <w:tab w:val="num" w:pos="360"/>
        </w:tabs>
      </w:pPr>
    </w:lvl>
    <w:lvl w:ilvl="8" w:tplc="6C8EF0D8">
      <w:numFmt w:val="none"/>
      <w:lvlText w:val=""/>
      <w:lvlJc w:val="left"/>
      <w:pPr>
        <w:tabs>
          <w:tab w:val="num" w:pos="360"/>
        </w:tabs>
      </w:pPr>
    </w:lvl>
  </w:abstractNum>
  <w:abstractNum w:abstractNumId="11">
    <w:nsid w:val="160C06B2"/>
    <w:multiLevelType w:val="hybridMultilevel"/>
    <w:tmpl w:val="2A8E1736"/>
    <w:lvl w:ilvl="0" w:tplc="CA2C75E0">
      <w:start w:val="1"/>
      <w:numFmt w:val="decimal"/>
      <w:lvlText w:val="%1."/>
      <w:lvlJc w:val="left"/>
      <w:pPr>
        <w:tabs>
          <w:tab w:val="num" w:pos="720"/>
        </w:tabs>
        <w:ind w:left="720" w:hanging="360"/>
      </w:pPr>
      <w:rPr>
        <w:rFonts w:hint="default"/>
      </w:rPr>
    </w:lvl>
    <w:lvl w:ilvl="1" w:tplc="88384E38">
      <w:numFmt w:val="none"/>
      <w:lvlText w:val=""/>
      <w:lvlJc w:val="left"/>
      <w:pPr>
        <w:tabs>
          <w:tab w:val="num" w:pos="360"/>
        </w:tabs>
      </w:pPr>
    </w:lvl>
    <w:lvl w:ilvl="2" w:tplc="2AF0A852">
      <w:numFmt w:val="none"/>
      <w:lvlText w:val=""/>
      <w:lvlJc w:val="left"/>
      <w:pPr>
        <w:tabs>
          <w:tab w:val="num" w:pos="360"/>
        </w:tabs>
      </w:pPr>
    </w:lvl>
    <w:lvl w:ilvl="3" w:tplc="C57CAF7E">
      <w:numFmt w:val="none"/>
      <w:lvlText w:val=""/>
      <w:lvlJc w:val="left"/>
      <w:pPr>
        <w:tabs>
          <w:tab w:val="num" w:pos="360"/>
        </w:tabs>
      </w:pPr>
    </w:lvl>
    <w:lvl w:ilvl="4" w:tplc="E3B42FEA">
      <w:numFmt w:val="none"/>
      <w:lvlText w:val=""/>
      <w:lvlJc w:val="left"/>
      <w:pPr>
        <w:tabs>
          <w:tab w:val="num" w:pos="360"/>
        </w:tabs>
      </w:pPr>
    </w:lvl>
    <w:lvl w:ilvl="5" w:tplc="B0E85F9E">
      <w:numFmt w:val="none"/>
      <w:lvlText w:val=""/>
      <w:lvlJc w:val="left"/>
      <w:pPr>
        <w:tabs>
          <w:tab w:val="num" w:pos="360"/>
        </w:tabs>
      </w:pPr>
    </w:lvl>
    <w:lvl w:ilvl="6" w:tplc="C012F088">
      <w:numFmt w:val="none"/>
      <w:lvlText w:val=""/>
      <w:lvlJc w:val="left"/>
      <w:pPr>
        <w:tabs>
          <w:tab w:val="num" w:pos="360"/>
        </w:tabs>
      </w:pPr>
    </w:lvl>
    <w:lvl w:ilvl="7" w:tplc="24482AA8">
      <w:numFmt w:val="none"/>
      <w:lvlText w:val=""/>
      <w:lvlJc w:val="left"/>
      <w:pPr>
        <w:tabs>
          <w:tab w:val="num" w:pos="360"/>
        </w:tabs>
      </w:pPr>
    </w:lvl>
    <w:lvl w:ilvl="8" w:tplc="C4F46B64">
      <w:numFmt w:val="none"/>
      <w:lvlText w:val=""/>
      <w:lvlJc w:val="left"/>
      <w:pPr>
        <w:tabs>
          <w:tab w:val="num" w:pos="360"/>
        </w:tabs>
      </w:pPr>
    </w:lvl>
  </w:abstractNum>
  <w:abstractNum w:abstractNumId="12">
    <w:nsid w:val="1F262D9E"/>
    <w:multiLevelType w:val="multilevel"/>
    <w:tmpl w:val="9CEA3520"/>
    <w:lvl w:ilvl="0">
      <w:start w:val="4"/>
      <w:numFmt w:val="decimal"/>
      <w:lvlText w:val="%1."/>
      <w:lvlJc w:val="left"/>
      <w:pPr>
        <w:ind w:left="143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1790" w:hanging="72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13">
    <w:nsid w:val="201E545E"/>
    <w:multiLevelType w:val="hybridMultilevel"/>
    <w:tmpl w:val="E9A4D5C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24A3283"/>
    <w:multiLevelType w:val="hybridMultilevel"/>
    <w:tmpl w:val="F43AE5D8"/>
    <w:lvl w:ilvl="0" w:tplc="0818012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7AA5536"/>
    <w:multiLevelType w:val="multilevel"/>
    <w:tmpl w:val="E2D4956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7E37CA8"/>
    <w:multiLevelType w:val="multilevel"/>
    <w:tmpl w:val="F95E53CA"/>
    <w:lvl w:ilvl="0">
      <w:start w:val="4"/>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7">
    <w:nsid w:val="2ADC0608"/>
    <w:multiLevelType w:val="multilevel"/>
    <w:tmpl w:val="38405F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C69726F"/>
    <w:multiLevelType w:val="multilevel"/>
    <w:tmpl w:val="8B3AD46E"/>
    <w:lvl w:ilvl="0">
      <w:start w:val="2"/>
      <w:numFmt w:val="decimal"/>
      <w:lvlText w:val="%1."/>
      <w:lvlJc w:val="left"/>
      <w:pPr>
        <w:ind w:left="1245" w:hanging="360"/>
      </w:pPr>
      <w:rPr>
        <w:rFonts w:hint="default"/>
        <w:b w:val="0"/>
      </w:rPr>
    </w:lvl>
    <w:lvl w:ilvl="1">
      <w:start w:val="1"/>
      <w:numFmt w:val="decimal"/>
      <w:isLgl/>
      <w:lvlText w:val="%1.%2."/>
      <w:lvlJc w:val="left"/>
      <w:pPr>
        <w:ind w:left="1605" w:hanging="720"/>
      </w:pPr>
      <w:rPr>
        <w:rFonts w:hint="default"/>
      </w:rPr>
    </w:lvl>
    <w:lvl w:ilvl="2">
      <w:start w:val="1"/>
      <w:numFmt w:val="decimal"/>
      <w:isLgl/>
      <w:lvlText w:val="%1.%2.%3."/>
      <w:lvlJc w:val="left"/>
      <w:pPr>
        <w:ind w:left="1605" w:hanging="720"/>
      </w:pPr>
      <w:rPr>
        <w:rFonts w:hint="default"/>
      </w:rPr>
    </w:lvl>
    <w:lvl w:ilvl="3">
      <w:start w:val="1"/>
      <w:numFmt w:val="decimal"/>
      <w:isLgl/>
      <w:lvlText w:val="%1.%2.%3.%4."/>
      <w:lvlJc w:val="left"/>
      <w:pPr>
        <w:ind w:left="1965" w:hanging="1080"/>
      </w:pPr>
      <w:rPr>
        <w:rFonts w:hint="default"/>
      </w:rPr>
    </w:lvl>
    <w:lvl w:ilvl="4">
      <w:start w:val="1"/>
      <w:numFmt w:val="decimal"/>
      <w:isLgl/>
      <w:lvlText w:val="%1.%2.%3.%4.%5."/>
      <w:lvlJc w:val="left"/>
      <w:pPr>
        <w:ind w:left="1965" w:hanging="1080"/>
      </w:pPr>
      <w:rPr>
        <w:rFonts w:hint="default"/>
      </w:rPr>
    </w:lvl>
    <w:lvl w:ilvl="5">
      <w:start w:val="1"/>
      <w:numFmt w:val="decimal"/>
      <w:isLgl/>
      <w:lvlText w:val="%1.%2.%3.%4.%5.%6."/>
      <w:lvlJc w:val="left"/>
      <w:pPr>
        <w:ind w:left="2325" w:hanging="1440"/>
      </w:pPr>
      <w:rPr>
        <w:rFonts w:hint="default"/>
      </w:rPr>
    </w:lvl>
    <w:lvl w:ilvl="6">
      <w:start w:val="1"/>
      <w:numFmt w:val="decimal"/>
      <w:isLgl/>
      <w:lvlText w:val="%1.%2.%3.%4.%5.%6.%7."/>
      <w:lvlJc w:val="left"/>
      <w:pPr>
        <w:ind w:left="2685" w:hanging="1800"/>
      </w:pPr>
      <w:rPr>
        <w:rFonts w:hint="default"/>
      </w:rPr>
    </w:lvl>
    <w:lvl w:ilvl="7">
      <w:start w:val="1"/>
      <w:numFmt w:val="decimal"/>
      <w:isLgl/>
      <w:lvlText w:val="%1.%2.%3.%4.%5.%6.%7.%8."/>
      <w:lvlJc w:val="left"/>
      <w:pPr>
        <w:ind w:left="2685" w:hanging="1800"/>
      </w:pPr>
      <w:rPr>
        <w:rFonts w:hint="default"/>
      </w:rPr>
    </w:lvl>
    <w:lvl w:ilvl="8">
      <w:start w:val="1"/>
      <w:numFmt w:val="decimal"/>
      <w:isLgl/>
      <w:lvlText w:val="%1.%2.%3.%4.%5.%6.%7.%8.%9."/>
      <w:lvlJc w:val="left"/>
      <w:pPr>
        <w:ind w:left="3045" w:hanging="2160"/>
      </w:pPr>
      <w:rPr>
        <w:rFonts w:hint="default"/>
      </w:rPr>
    </w:lvl>
  </w:abstractNum>
  <w:abstractNum w:abstractNumId="19">
    <w:nsid w:val="314F724A"/>
    <w:multiLevelType w:val="multilevel"/>
    <w:tmpl w:val="8C1C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E56504"/>
    <w:multiLevelType w:val="multilevel"/>
    <w:tmpl w:val="6B18DEBC"/>
    <w:lvl w:ilvl="0">
      <w:start w:val="5"/>
      <w:numFmt w:val="upperRoman"/>
      <w:lvlText w:val="%1."/>
      <w:lvlJc w:val="left"/>
      <w:pPr>
        <w:ind w:left="1080" w:hanging="720"/>
      </w:pPr>
      <w:rPr>
        <w:rFonts w:hint="default"/>
        <w:color w:val="000000"/>
        <w:sz w:val="24"/>
      </w:rPr>
    </w:lvl>
    <w:lvl w:ilvl="1">
      <w:start w:val="1"/>
      <w:numFmt w:val="decimal"/>
      <w:isLgl/>
      <w:lvlText w:val="%1.%2."/>
      <w:lvlJc w:val="left"/>
      <w:pPr>
        <w:ind w:left="720" w:hanging="36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21">
    <w:nsid w:val="36A17A01"/>
    <w:multiLevelType w:val="hybridMultilevel"/>
    <w:tmpl w:val="D190F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D447BB"/>
    <w:multiLevelType w:val="hybridMultilevel"/>
    <w:tmpl w:val="03CC26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3A424167"/>
    <w:multiLevelType w:val="hybridMultilevel"/>
    <w:tmpl w:val="86AAC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C00891"/>
    <w:multiLevelType w:val="hybridMultilevel"/>
    <w:tmpl w:val="45CE7C5C"/>
    <w:lvl w:ilvl="0" w:tplc="60D8C372">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497AF3"/>
    <w:multiLevelType w:val="hybridMultilevel"/>
    <w:tmpl w:val="0AF6BAFA"/>
    <w:lvl w:ilvl="0" w:tplc="04190001">
      <w:start w:val="1"/>
      <w:numFmt w:val="bullet"/>
      <w:lvlText w:val=""/>
      <w:lvlJc w:val="left"/>
      <w:pPr>
        <w:ind w:left="2295" w:hanging="360"/>
      </w:pPr>
      <w:rPr>
        <w:rFonts w:ascii="Symbol" w:hAnsi="Symbol" w:hint="default"/>
      </w:rPr>
    </w:lvl>
    <w:lvl w:ilvl="1" w:tplc="04190003" w:tentative="1">
      <w:start w:val="1"/>
      <w:numFmt w:val="bullet"/>
      <w:lvlText w:val="o"/>
      <w:lvlJc w:val="left"/>
      <w:pPr>
        <w:ind w:left="3015" w:hanging="360"/>
      </w:pPr>
      <w:rPr>
        <w:rFonts w:ascii="Courier New" w:hAnsi="Courier New" w:cs="Courier New" w:hint="default"/>
      </w:rPr>
    </w:lvl>
    <w:lvl w:ilvl="2" w:tplc="04190005" w:tentative="1">
      <w:start w:val="1"/>
      <w:numFmt w:val="bullet"/>
      <w:lvlText w:val=""/>
      <w:lvlJc w:val="left"/>
      <w:pPr>
        <w:ind w:left="3735" w:hanging="360"/>
      </w:pPr>
      <w:rPr>
        <w:rFonts w:ascii="Wingdings" w:hAnsi="Wingdings" w:hint="default"/>
      </w:rPr>
    </w:lvl>
    <w:lvl w:ilvl="3" w:tplc="04190001" w:tentative="1">
      <w:start w:val="1"/>
      <w:numFmt w:val="bullet"/>
      <w:lvlText w:val=""/>
      <w:lvlJc w:val="left"/>
      <w:pPr>
        <w:ind w:left="4455" w:hanging="360"/>
      </w:pPr>
      <w:rPr>
        <w:rFonts w:ascii="Symbol" w:hAnsi="Symbol" w:hint="default"/>
      </w:rPr>
    </w:lvl>
    <w:lvl w:ilvl="4" w:tplc="04190003" w:tentative="1">
      <w:start w:val="1"/>
      <w:numFmt w:val="bullet"/>
      <w:lvlText w:val="o"/>
      <w:lvlJc w:val="left"/>
      <w:pPr>
        <w:ind w:left="5175" w:hanging="360"/>
      </w:pPr>
      <w:rPr>
        <w:rFonts w:ascii="Courier New" w:hAnsi="Courier New" w:cs="Courier New" w:hint="default"/>
      </w:rPr>
    </w:lvl>
    <w:lvl w:ilvl="5" w:tplc="04190005" w:tentative="1">
      <w:start w:val="1"/>
      <w:numFmt w:val="bullet"/>
      <w:lvlText w:val=""/>
      <w:lvlJc w:val="left"/>
      <w:pPr>
        <w:ind w:left="5895" w:hanging="360"/>
      </w:pPr>
      <w:rPr>
        <w:rFonts w:ascii="Wingdings" w:hAnsi="Wingdings" w:hint="default"/>
      </w:rPr>
    </w:lvl>
    <w:lvl w:ilvl="6" w:tplc="04190001" w:tentative="1">
      <w:start w:val="1"/>
      <w:numFmt w:val="bullet"/>
      <w:lvlText w:val=""/>
      <w:lvlJc w:val="left"/>
      <w:pPr>
        <w:ind w:left="6615" w:hanging="360"/>
      </w:pPr>
      <w:rPr>
        <w:rFonts w:ascii="Symbol" w:hAnsi="Symbol" w:hint="default"/>
      </w:rPr>
    </w:lvl>
    <w:lvl w:ilvl="7" w:tplc="04190003" w:tentative="1">
      <w:start w:val="1"/>
      <w:numFmt w:val="bullet"/>
      <w:lvlText w:val="o"/>
      <w:lvlJc w:val="left"/>
      <w:pPr>
        <w:ind w:left="7335" w:hanging="360"/>
      </w:pPr>
      <w:rPr>
        <w:rFonts w:ascii="Courier New" w:hAnsi="Courier New" w:cs="Courier New" w:hint="default"/>
      </w:rPr>
    </w:lvl>
    <w:lvl w:ilvl="8" w:tplc="04190005" w:tentative="1">
      <w:start w:val="1"/>
      <w:numFmt w:val="bullet"/>
      <w:lvlText w:val=""/>
      <w:lvlJc w:val="left"/>
      <w:pPr>
        <w:ind w:left="8055" w:hanging="360"/>
      </w:pPr>
      <w:rPr>
        <w:rFonts w:ascii="Wingdings" w:hAnsi="Wingdings" w:hint="default"/>
      </w:rPr>
    </w:lvl>
  </w:abstractNum>
  <w:abstractNum w:abstractNumId="26">
    <w:nsid w:val="3E701A6A"/>
    <w:multiLevelType w:val="multilevel"/>
    <w:tmpl w:val="12605938"/>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7">
    <w:nsid w:val="408F6B9B"/>
    <w:multiLevelType w:val="hybridMultilevel"/>
    <w:tmpl w:val="B33A4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3887FE1"/>
    <w:multiLevelType w:val="hybridMultilevel"/>
    <w:tmpl w:val="79C85ED6"/>
    <w:lvl w:ilvl="0" w:tplc="291A2D48">
      <w:start w:val="2"/>
      <w:numFmt w:val="decimal"/>
      <w:lvlText w:val="3.%1."/>
      <w:lvlJc w:val="left"/>
      <w:pPr>
        <w:tabs>
          <w:tab w:val="num" w:pos="1211"/>
        </w:tabs>
        <w:ind w:left="121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44B474FE"/>
    <w:multiLevelType w:val="hybridMultilevel"/>
    <w:tmpl w:val="FEA81A66"/>
    <w:lvl w:ilvl="0" w:tplc="04190001">
      <w:start w:val="1"/>
      <w:numFmt w:val="bullet"/>
      <w:lvlText w:val=""/>
      <w:lvlJc w:val="left"/>
      <w:pPr>
        <w:ind w:left="2295" w:hanging="360"/>
      </w:pPr>
      <w:rPr>
        <w:rFonts w:ascii="Symbol" w:hAnsi="Symbol" w:hint="default"/>
      </w:rPr>
    </w:lvl>
    <w:lvl w:ilvl="1" w:tplc="04190003" w:tentative="1">
      <w:start w:val="1"/>
      <w:numFmt w:val="bullet"/>
      <w:lvlText w:val="o"/>
      <w:lvlJc w:val="left"/>
      <w:pPr>
        <w:ind w:left="3015" w:hanging="360"/>
      </w:pPr>
      <w:rPr>
        <w:rFonts w:ascii="Courier New" w:hAnsi="Courier New" w:cs="Courier New" w:hint="default"/>
      </w:rPr>
    </w:lvl>
    <w:lvl w:ilvl="2" w:tplc="04190005" w:tentative="1">
      <w:start w:val="1"/>
      <w:numFmt w:val="bullet"/>
      <w:lvlText w:val=""/>
      <w:lvlJc w:val="left"/>
      <w:pPr>
        <w:ind w:left="3735" w:hanging="360"/>
      </w:pPr>
      <w:rPr>
        <w:rFonts w:ascii="Wingdings" w:hAnsi="Wingdings" w:hint="default"/>
      </w:rPr>
    </w:lvl>
    <w:lvl w:ilvl="3" w:tplc="04190001" w:tentative="1">
      <w:start w:val="1"/>
      <w:numFmt w:val="bullet"/>
      <w:lvlText w:val=""/>
      <w:lvlJc w:val="left"/>
      <w:pPr>
        <w:ind w:left="4455" w:hanging="360"/>
      </w:pPr>
      <w:rPr>
        <w:rFonts w:ascii="Symbol" w:hAnsi="Symbol" w:hint="default"/>
      </w:rPr>
    </w:lvl>
    <w:lvl w:ilvl="4" w:tplc="04190003" w:tentative="1">
      <w:start w:val="1"/>
      <w:numFmt w:val="bullet"/>
      <w:lvlText w:val="o"/>
      <w:lvlJc w:val="left"/>
      <w:pPr>
        <w:ind w:left="5175" w:hanging="360"/>
      </w:pPr>
      <w:rPr>
        <w:rFonts w:ascii="Courier New" w:hAnsi="Courier New" w:cs="Courier New" w:hint="default"/>
      </w:rPr>
    </w:lvl>
    <w:lvl w:ilvl="5" w:tplc="04190005" w:tentative="1">
      <w:start w:val="1"/>
      <w:numFmt w:val="bullet"/>
      <w:lvlText w:val=""/>
      <w:lvlJc w:val="left"/>
      <w:pPr>
        <w:ind w:left="5895" w:hanging="360"/>
      </w:pPr>
      <w:rPr>
        <w:rFonts w:ascii="Wingdings" w:hAnsi="Wingdings" w:hint="default"/>
      </w:rPr>
    </w:lvl>
    <w:lvl w:ilvl="6" w:tplc="04190001" w:tentative="1">
      <w:start w:val="1"/>
      <w:numFmt w:val="bullet"/>
      <w:lvlText w:val=""/>
      <w:lvlJc w:val="left"/>
      <w:pPr>
        <w:ind w:left="6615" w:hanging="360"/>
      </w:pPr>
      <w:rPr>
        <w:rFonts w:ascii="Symbol" w:hAnsi="Symbol" w:hint="default"/>
      </w:rPr>
    </w:lvl>
    <w:lvl w:ilvl="7" w:tplc="04190003" w:tentative="1">
      <w:start w:val="1"/>
      <w:numFmt w:val="bullet"/>
      <w:lvlText w:val="o"/>
      <w:lvlJc w:val="left"/>
      <w:pPr>
        <w:ind w:left="7335" w:hanging="360"/>
      </w:pPr>
      <w:rPr>
        <w:rFonts w:ascii="Courier New" w:hAnsi="Courier New" w:cs="Courier New" w:hint="default"/>
      </w:rPr>
    </w:lvl>
    <w:lvl w:ilvl="8" w:tplc="04190005" w:tentative="1">
      <w:start w:val="1"/>
      <w:numFmt w:val="bullet"/>
      <w:lvlText w:val=""/>
      <w:lvlJc w:val="left"/>
      <w:pPr>
        <w:ind w:left="8055" w:hanging="360"/>
      </w:pPr>
      <w:rPr>
        <w:rFonts w:ascii="Wingdings" w:hAnsi="Wingdings" w:hint="default"/>
      </w:rPr>
    </w:lvl>
  </w:abstractNum>
  <w:abstractNum w:abstractNumId="30">
    <w:nsid w:val="4E0318A4"/>
    <w:multiLevelType w:val="hybridMultilevel"/>
    <w:tmpl w:val="210AEA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536E58FA"/>
    <w:multiLevelType w:val="multilevel"/>
    <w:tmpl w:val="56824AA2"/>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632786D"/>
    <w:multiLevelType w:val="hybridMultilevel"/>
    <w:tmpl w:val="9EB05D76"/>
    <w:lvl w:ilvl="0" w:tplc="04190001">
      <w:start w:val="1"/>
      <w:numFmt w:val="bullet"/>
      <w:lvlText w:val=""/>
      <w:lvlJc w:val="left"/>
      <w:pPr>
        <w:ind w:left="3000" w:hanging="360"/>
      </w:pPr>
      <w:rPr>
        <w:rFonts w:ascii="Symbol" w:hAnsi="Symbol" w:hint="default"/>
      </w:rPr>
    </w:lvl>
    <w:lvl w:ilvl="1" w:tplc="04190003" w:tentative="1">
      <w:start w:val="1"/>
      <w:numFmt w:val="bullet"/>
      <w:lvlText w:val="o"/>
      <w:lvlJc w:val="left"/>
      <w:pPr>
        <w:ind w:left="3720" w:hanging="360"/>
      </w:pPr>
      <w:rPr>
        <w:rFonts w:ascii="Courier New" w:hAnsi="Courier New" w:cs="Courier New" w:hint="default"/>
      </w:rPr>
    </w:lvl>
    <w:lvl w:ilvl="2" w:tplc="04190005" w:tentative="1">
      <w:start w:val="1"/>
      <w:numFmt w:val="bullet"/>
      <w:lvlText w:val=""/>
      <w:lvlJc w:val="left"/>
      <w:pPr>
        <w:ind w:left="4440" w:hanging="360"/>
      </w:pPr>
      <w:rPr>
        <w:rFonts w:ascii="Wingdings" w:hAnsi="Wingdings" w:hint="default"/>
      </w:rPr>
    </w:lvl>
    <w:lvl w:ilvl="3" w:tplc="04190001" w:tentative="1">
      <w:start w:val="1"/>
      <w:numFmt w:val="bullet"/>
      <w:lvlText w:val=""/>
      <w:lvlJc w:val="left"/>
      <w:pPr>
        <w:ind w:left="5160" w:hanging="360"/>
      </w:pPr>
      <w:rPr>
        <w:rFonts w:ascii="Symbol" w:hAnsi="Symbol" w:hint="default"/>
      </w:rPr>
    </w:lvl>
    <w:lvl w:ilvl="4" w:tplc="04190003" w:tentative="1">
      <w:start w:val="1"/>
      <w:numFmt w:val="bullet"/>
      <w:lvlText w:val="o"/>
      <w:lvlJc w:val="left"/>
      <w:pPr>
        <w:ind w:left="5880" w:hanging="360"/>
      </w:pPr>
      <w:rPr>
        <w:rFonts w:ascii="Courier New" w:hAnsi="Courier New" w:cs="Courier New" w:hint="default"/>
      </w:rPr>
    </w:lvl>
    <w:lvl w:ilvl="5" w:tplc="04190005" w:tentative="1">
      <w:start w:val="1"/>
      <w:numFmt w:val="bullet"/>
      <w:lvlText w:val=""/>
      <w:lvlJc w:val="left"/>
      <w:pPr>
        <w:ind w:left="6600" w:hanging="360"/>
      </w:pPr>
      <w:rPr>
        <w:rFonts w:ascii="Wingdings" w:hAnsi="Wingdings" w:hint="default"/>
      </w:rPr>
    </w:lvl>
    <w:lvl w:ilvl="6" w:tplc="04190001" w:tentative="1">
      <w:start w:val="1"/>
      <w:numFmt w:val="bullet"/>
      <w:lvlText w:val=""/>
      <w:lvlJc w:val="left"/>
      <w:pPr>
        <w:ind w:left="7320" w:hanging="360"/>
      </w:pPr>
      <w:rPr>
        <w:rFonts w:ascii="Symbol" w:hAnsi="Symbol" w:hint="default"/>
      </w:rPr>
    </w:lvl>
    <w:lvl w:ilvl="7" w:tplc="04190003" w:tentative="1">
      <w:start w:val="1"/>
      <w:numFmt w:val="bullet"/>
      <w:lvlText w:val="o"/>
      <w:lvlJc w:val="left"/>
      <w:pPr>
        <w:ind w:left="8040" w:hanging="360"/>
      </w:pPr>
      <w:rPr>
        <w:rFonts w:ascii="Courier New" w:hAnsi="Courier New" w:cs="Courier New" w:hint="default"/>
      </w:rPr>
    </w:lvl>
    <w:lvl w:ilvl="8" w:tplc="04190005" w:tentative="1">
      <w:start w:val="1"/>
      <w:numFmt w:val="bullet"/>
      <w:lvlText w:val=""/>
      <w:lvlJc w:val="left"/>
      <w:pPr>
        <w:ind w:left="8760" w:hanging="360"/>
      </w:pPr>
      <w:rPr>
        <w:rFonts w:ascii="Wingdings" w:hAnsi="Wingdings" w:hint="default"/>
      </w:rPr>
    </w:lvl>
  </w:abstractNum>
  <w:abstractNum w:abstractNumId="33">
    <w:nsid w:val="56665C43"/>
    <w:multiLevelType w:val="multilevel"/>
    <w:tmpl w:val="A430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B04F63"/>
    <w:multiLevelType w:val="hybridMultilevel"/>
    <w:tmpl w:val="506CD9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8417B5F"/>
    <w:multiLevelType w:val="singleLevel"/>
    <w:tmpl w:val="0419000F"/>
    <w:lvl w:ilvl="0">
      <w:start w:val="1"/>
      <w:numFmt w:val="decimal"/>
      <w:lvlText w:val="%1."/>
      <w:lvlJc w:val="left"/>
      <w:pPr>
        <w:tabs>
          <w:tab w:val="num" w:pos="360"/>
        </w:tabs>
        <w:ind w:left="360" w:hanging="360"/>
      </w:pPr>
    </w:lvl>
  </w:abstractNum>
  <w:abstractNum w:abstractNumId="36">
    <w:nsid w:val="60097CEC"/>
    <w:multiLevelType w:val="hybridMultilevel"/>
    <w:tmpl w:val="A10CC2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06E3148"/>
    <w:multiLevelType w:val="multilevel"/>
    <w:tmpl w:val="C67614F4"/>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8">
    <w:nsid w:val="61E609D5"/>
    <w:multiLevelType w:val="hybridMultilevel"/>
    <w:tmpl w:val="7A9C2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4682889"/>
    <w:multiLevelType w:val="hybridMultilevel"/>
    <w:tmpl w:val="7A9C2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5E2640"/>
    <w:multiLevelType w:val="hybridMultilevel"/>
    <w:tmpl w:val="1040C618"/>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41">
    <w:nsid w:val="67296328"/>
    <w:multiLevelType w:val="hybridMultilevel"/>
    <w:tmpl w:val="79F8886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7AA2598"/>
    <w:multiLevelType w:val="hybridMultilevel"/>
    <w:tmpl w:val="76B2148E"/>
    <w:lvl w:ilvl="0" w:tplc="1F0C6B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3">
    <w:nsid w:val="6AFF73F4"/>
    <w:multiLevelType w:val="multilevel"/>
    <w:tmpl w:val="69F457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8D6312"/>
    <w:multiLevelType w:val="multilevel"/>
    <w:tmpl w:val="561E22E2"/>
    <w:lvl w:ilvl="0">
      <w:start w:val="6"/>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5">
    <w:nsid w:val="7A8F1ADE"/>
    <w:multiLevelType w:val="hybridMultilevel"/>
    <w:tmpl w:val="31AA95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AE85AA7"/>
    <w:multiLevelType w:val="hybridMultilevel"/>
    <w:tmpl w:val="783C2388"/>
    <w:lvl w:ilvl="0" w:tplc="67D273D4">
      <w:start w:val="1"/>
      <w:numFmt w:val="decimal"/>
      <w:lvlText w:val="%1."/>
      <w:lvlJc w:val="left"/>
      <w:pPr>
        <w:tabs>
          <w:tab w:val="num" w:pos="720"/>
        </w:tabs>
        <w:ind w:left="720" w:hanging="360"/>
      </w:pPr>
      <w:rPr>
        <w:rFonts w:hint="default"/>
      </w:rPr>
    </w:lvl>
    <w:lvl w:ilvl="1" w:tplc="16C629CE">
      <w:numFmt w:val="none"/>
      <w:lvlText w:val=""/>
      <w:lvlJc w:val="left"/>
      <w:pPr>
        <w:tabs>
          <w:tab w:val="num" w:pos="360"/>
        </w:tabs>
      </w:pPr>
    </w:lvl>
    <w:lvl w:ilvl="2" w:tplc="25847D26">
      <w:numFmt w:val="none"/>
      <w:lvlText w:val=""/>
      <w:lvlJc w:val="left"/>
      <w:pPr>
        <w:tabs>
          <w:tab w:val="num" w:pos="360"/>
        </w:tabs>
      </w:pPr>
    </w:lvl>
    <w:lvl w:ilvl="3" w:tplc="9950216A">
      <w:numFmt w:val="none"/>
      <w:lvlText w:val=""/>
      <w:lvlJc w:val="left"/>
      <w:pPr>
        <w:tabs>
          <w:tab w:val="num" w:pos="360"/>
        </w:tabs>
      </w:pPr>
    </w:lvl>
    <w:lvl w:ilvl="4" w:tplc="68805AD6">
      <w:numFmt w:val="none"/>
      <w:lvlText w:val=""/>
      <w:lvlJc w:val="left"/>
      <w:pPr>
        <w:tabs>
          <w:tab w:val="num" w:pos="360"/>
        </w:tabs>
      </w:pPr>
    </w:lvl>
    <w:lvl w:ilvl="5" w:tplc="21286482">
      <w:numFmt w:val="none"/>
      <w:lvlText w:val=""/>
      <w:lvlJc w:val="left"/>
      <w:pPr>
        <w:tabs>
          <w:tab w:val="num" w:pos="360"/>
        </w:tabs>
      </w:pPr>
    </w:lvl>
    <w:lvl w:ilvl="6" w:tplc="3FA04C5E">
      <w:numFmt w:val="none"/>
      <w:lvlText w:val=""/>
      <w:lvlJc w:val="left"/>
      <w:pPr>
        <w:tabs>
          <w:tab w:val="num" w:pos="360"/>
        </w:tabs>
      </w:pPr>
    </w:lvl>
    <w:lvl w:ilvl="7" w:tplc="4456F2AA">
      <w:numFmt w:val="none"/>
      <w:lvlText w:val=""/>
      <w:lvlJc w:val="left"/>
      <w:pPr>
        <w:tabs>
          <w:tab w:val="num" w:pos="360"/>
        </w:tabs>
      </w:pPr>
    </w:lvl>
    <w:lvl w:ilvl="8" w:tplc="0A5CD1A8">
      <w:numFmt w:val="none"/>
      <w:lvlText w:val=""/>
      <w:lvlJc w:val="left"/>
      <w:pPr>
        <w:tabs>
          <w:tab w:val="num" w:pos="360"/>
        </w:tabs>
      </w:pPr>
    </w:lvl>
  </w:abstractNum>
  <w:abstractNum w:abstractNumId="47">
    <w:nsid w:val="7EB94C73"/>
    <w:multiLevelType w:val="hybridMultilevel"/>
    <w:tmpl w:val="2E803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36"/>
  </w:num>
  <w:num w:numId="3">
    <w:abstractNumId w:val="34"/>
  </w:num>
  <w:num w:numId="4">
    <w:abstractNumId w:val="45"/>
  </w:num>
  <w:num w:numId="5">
    <w:abstractNumId w:val="10"/>
  </w:num>
  <w:num w:numId="6">
    <w:abstractNumId w:val="3"/>
  </w:num>
  <w:num w:numId="7">
    <w:abstractNumId w:val="4"/>
  </w:num>
  <w:num w:numId="8">
    <w:abstractNumId w:val="42"/>
  </w:num>
  <w:num w:numId="9">
    <w:abstractNumId w:val="11"/>
  </w:num>
  <w:num w:numId="10">
    <w:abstractNumId w:val="9"/>
  </w:num>
  <w:num w:numId="11">
    <w:abstractNumId w:val="5"/>
  </w:num>
  <w:num w:numId="12">
    <w:abstractNumId w:val="23"/>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1"/>
  </w:num>
  <w:num w:numId="20">
    <w:abstractNumId w:val="40"/>
  </w:num>
  <w:num w:numId="21">
    <w:abstractNumId w:val="38"/>
  </w:num>
  <w:num w:numId="22">
    <w:abstractNumId w:val="25"/>
  </w:num>
  <w:num w:numId="23">
    <w:abstractNumId w:val="29"/>
  </w:num>
  <w:num w:numId="24">
    <w:abstractNumId w:val="24"/>
  </w:num>
  <w:num w:numId="25">
    <w:abstractNumId w:val="47"/>
  </w:num>
  <w:num w:numId="26">
    <w:abstractNumId w:val="32"/>
  </w:num>
  <w:num w:numId="27">
    <w:abstractNumId w:val="39"/>
  </w:num>
  <w:num w:numId="28">
    <w:abstractNumId w:val="1"/>
  </w:num>
  <w:num w:numId="29">
    <w:abstractNumId w:val="7"/>
  </w:num>
  <w:num w:numId="30">
    <w:abstractNumId w:val="18"/>
  </w:num>
  <w:num w:numId="31">
    <w:abstractNumId w:val="19"/>
  </w:num>
  <w:num w:numId="32">
    <w:abstractNumId w:val="33"/>
  </w:num>
  <w:num w:numId="33">
    <w:abstractNumId w:val="12"/>
  </w:num>
  <w:num w:numId="34">
    <w:abstractNumId w:val="26"/>
  </w:num>
  <w:num w:numId="35">
    <w:abstractNumId w:val="2"/>
  </w:num>
  <w:num w:numId="36">
    <w:abstractNumId w:val="0"/>
  </w:num>
  <w:num w:numId="37">
    <w:abstractNumId w:val="30"/>
  </w:num>
  <w:num w:numId="38">
    <w:abstractNumId w:val="6"/>
  </w:num>
  <w:num w:numId="39">
    <w:abstractNumId w:val="22"/>
  </w:num>
  <w:num w:numId="40">
    <w:abstractNumId w:val="13"/>
  </w:num>
  <w:num w:numId="41">
    <w:abstractNumId w:val="46"/>
  </w:num>
  <w:num w:numId="42">
    <w:abstractNumId w:val="17"/>
  </w:num>
  <w:num w:numId="43">
    <w:abstractNumId w:val="8"/>
  </w:num>
  <w:num w:numId="44">
    <w:abstractNumId w:val="31"/>
  </w:num>
  <w:num w:numId="4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num>
  <w:num w:numId="47">
    <w:abstractNumId w:val="20"/>
  </w:num>
  <w:num w:numId="48">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21CF"/>
    <w:rsid w:val="001A78CB"/>
    <w:rsid w:val="001C3768"/>
    <w:rsid w:val="00246CCC"/>
    <w:rsid w:val="00490B2A"/>
    <w:rsid w:val="0059310B"/>
    <w:rsid w:val="006021CF"/>
    <w:rsid w:val="00656306"/>
    <w:rsid w:val="00713548"/>
    <w:rsid w:val="007377A2"/>
    <w:rsid w:val="00785E50"/>
    <w:rsid w:val="00817870"/>
    <w:rsid w:val="00B6269F"/>
    <w:rsid w:val="00C67621"/>
    <w:rsid w:val="00C72603"/>
    <w:rsid w:val="00DE0BE5"/>
    <w:rsid w:val="00F5361D"/>
    <w:rsid w:val="00FB37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56306"/>
  </w:style>
  <w:style w:type="paragraph" w:styleId="1">
    <w:name w:val="heading 1"/>
    <w:basedOn w:val="a0"/>
    <w:next w:val="a0"/>
    <w:link w:val="10"/>
    <w:uiPriority w:val="9"/>
    <w:qFormat/>
    <w:rsid w:val="006021C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0"/>
    <w:next w:val="a0"/>
    <w:link w:val="20"/>
    <w:unhideWhenUsed/>
    <w:qFormat/>
    <w:rsid w:val="006021C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6021CF"/>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0"/>
    <w:next w:val="a0"/>
    <w:link w:val="40"/>
    <w:uiPriority w:val="9"/>
    <w:semiHidden/>
    <w:unhideWhenUsed/>
    <w:qFormat/>
    <w:rsid w:val="006021CF"/>
    <w:pPr>
      <w:keepNext/>
      <w:keepLines/>
      <w:spacing w:before="80" w:after="40"/>
      <w:outlineLvl w:val="3"/>
    </w:pPr>
    <w:rPr>
      <w:rFonts w:eastAsiaTheme="majorEastAsia" w:cstheme="majorBidi"/>
      <w:i/>
      <w:iCs/>
      <w:color w:val="2E74B5" w:themeColor="accent1" w:themeShade="BF"/>
    </w:rPr>
  </w:style>
  <w:style w:type="paragraph" w:styleId="5">
    <w:name w:val="heading 5"/>
    <w:basedOn w:val="a0"/>
    <w:next w:val="a0"/>
    <w:link w:val="50"/>
    <w:uiPriority w:val="9"/>
    <w:semiHidden/>
    <w:unhideWhenUsed/>
    <w:qFormat/>
    <w:rsid w:val="006021CF"/>
    <w:pPr>
      <w:keepNext/>
      <w:keepLines/>
      <w:spacing w:before="80" w:after="40"/>
      <w:outlineLvl w:val="4"/>
    </w:pPr>
    <w:rPr>
      <w:rFonts w:eastAsiaTheme="majorEastAsia" w:cstheme="majorBidi"/>
      <w:color w:val="2E74B5" w:themeColor="accent1" w:themeShade="BF"/>
    </w:rPr>
  </w:style>
  <w:style w:type="paragraph" w:styleId="6">
    <w:name w:val="heading 6"/>
    <w:basedOn w:val="a0"/>
    <w:next w:val="a0"/>
    <w:link w:val="60"/>
    <w:uiPriority w:val="9"/>
    <w:semiHidden/>
    <w:unhideWhenUsed/>
    <w:qFormat/>
    <w:rsid w:val="006021C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6021C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6021C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6021C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021C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1"/>
    <w:link w:val="2"/>
    <w:rsid w:val="006021C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1"/>
    <w:link w:val="3"/>
    <w:uiPriority w:val="9"/>
    <w:semiHidden/>
    <w:rsid w:val="006021CF"/>
    <w:rPr>
      <w:rFonts w:eastAsiaTheme="majorEastAsia" w:cstheme="majorBidi"/>
      <w:color w:val="2E74B5" w:themeColor="accent1" w:themeShade="BF"/>
      <w:sz w:val="28"/>
      <w:szCs w:val="28"/>
    </w:rPr>
  </w:style>
  <w:style w:type="character" w:customStyle="1" w:styleId="40">
    <w:name w:val="Заголовок 4 Знак"/>
    <w:basedOn w:val="a1"/>
    <w:link w:val="4"/>
    <w:uiPriority w:val="9"/>
    <w:semiHidden/>
    <w:rsid w:val="006021CF"/>
    <w:rPr>
      <w:rFonts w:eastAsiaTheme="majorEastAsia" w:cstheme="majorBidi"/>
      <w:i/>
      <w:iCs/>
      <w:color w:val="2E74B5" w:themeColor="accent1" w:themeShade="BF"/>
    </w:rPr>
  </w:style>
  <w:style w:type="character" w:customStyle="1" w:styleId="50">
    <w:name w:val="Заголовок 5 Знак"/>
    <w:basedOn w:val="a1"/>
    <w:link w:val="5"/>
    <w:uiPriority w:val="9"/>
    <w:semiHidden/>
    <w:rsid w:val="006021CF"/>
    <w:rPr>
      <w:rFonts w:eastAsiaTheme="majorEastAsia" w:cstheme="majorBidi"/>
      <w:color w:val="2E74B5" w:themeColor="accent1" w:themeShade="BF"/>
    </w:rPr>
  </w:style>
  <w:style w:type="character" w:customStyle="1" w:styleId="60">
    <w:name w:val="Заголовок 6 Знак"/>
    <w:basedOn w:val="a1"/>
    <w:link w:val="6"/>
    <w:uiPriority w:val="9"/>
    <w:semiHidden/>
    <w:rsid w:val="006021C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6021CF"/>
    <w:rPr>
      <w:rFonts w:eastAsiaTheme="majorEastAsia" w:cstheme="majorBidi"/>
      <w:color w:val="595959" w:themeColor="text1" w:themeTint="A6"/>
    </w:rPr>
  </w:style>
  <w:style w:type="character" w:customStyle="1" w:styleId="80">
    <w:name w:val="Заголовок 8 Знак"/>
    <w:basedOn w:val="a1"/>
    <w:link w:val="8"/>
    <w:uiPriority w:val="9"/>
    <w:semiHidden/>
    <w:rsid w:val="006021C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6021CF"/>
    <w:rPr>
      <w:rFonts w:eastAsiaTheme="majorEastAsia" w:cstheme="majorBidi"/>
      <w:color w:val="272727" w:themeColor="text1" w:themeTint="D8"/>
    </w:rPr>
  </w:style>
  <w:style w:type="paragraph" w:styleId="a4">
    <w:name w:val="Title"/>
    <w:basedOn w:val="a0"/>
    <w:next w:val="a0"/>
    <w:link w:val="a5"/>
    <w:qFormat/>
    <w:rsid w:val="00602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1"/>
    <w:link w:val="a4"/>
    <w:rsid w:val="006021CF"/>
    <w:rPr>
      <w:rFonts w:asciiTheme="majorHAnsi" w:eastAsiaTheme="majorEastAsia" w:hAnsiTheme="majorHAnsi" w:cstheme="majorBidi"/>
      <w:spacing w:val="-10"/>
      <w:kern w:val="28"/>
      <w:sz w:val="56"/>
      <w:szCs w:val="56"/>
    </w:rPr>
  </w:style>
  <w:style w:type="paragraph" w:styleId="a6">
    <w:name w:val="Subtitle"/>
    <w:basedOn w:val="a0"/>
    <w:next w:val="a0"/>
    <w:link w:val="a7"/>
    <w:qFormat/>
    <w:rsid w:val="006021CF"/>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rsid w:val="006021CF"/>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6021CF"/>
    <w:pPr>
      <w:spacing w:before="160"/>
      <w:jc w:val="center"/>
    </w:pPr>
    <w:rPr>
      <w:i/>
      <w:iCs/>
      <w:color w:val="404040" w:themeColor="text1" w:themeTint="BF"/>
    </w:rPr>
  </w:style>
  <w:style w:type="character" w:customStyle="1" w:styleId="22">
    <w:name w:val="Цитата 2 Знак"/>
    <w:basedOn w:val="a1"/>
    <w:link w:val="21"/>
    <w:uiPriority w:val="29"/>
    <w:rsid w:val="006021CF"/>
    <w:rPr>
      <w:i/>
      <w:iCs/>
      <w:color w:val="404040" w:themeColor="text1" w:themeTint="BF"/>
    </w:rPr>
  </w:style>
  <w:style w:type="paragraph" w:styleId="a8">
    <w:name w:val="List Paragraph"/>
    <w:basedOn w:val="a0"/>
    <w:uiPriority w:val="34"/>
    <w:qFormat/>
    <w:rsid w:val="006021CF"/>
    <w:pPr>
      <w:ind w:left="720"/>
      <w:contextualSpacing/>
    </w:pPr>
  </w:style>
  <w:style w:type="character" w:styleId="a9">
    <w:name w:val="Intense Emphasis"/>
    <w:basedOn w:val="a1"/>
    <w:uiPriority w:val="21"/>
    <w:qFormat/>
    <w:rsid w:val="006021CF"/>
    <w:rPr>
      <w:i/>
      <w:iCs/>
      <w:color w:val="2E74B5" w:themeColor="accent1" w:themeShade="BF"/>
    </w:rPr>
  </w:style>
  <w:style w:type="paragraph" w:styleId="aa">
    <w:name w:val="Intense Quote"/>
    <w:basedOn w:val="a0"/>
    <w:next w:val="a0"/>
    <w:link w:val="ab"/>
    <w:uiPriority w:val="30"/>
    <w:qFormat/>
    <w:rsid w:val="006021C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1"/>
    <w:link w:val="aa"/>
    <w:uiPriority w:val="30"/>
    <w:rsid w:val="006021CF"/>
    <w:rPr>
      <w:i/>
      <w:iCs/>
      <w:color w:val="2E74B5" w:themeColor="accent1" w:themeShade="BF"/>
    </w:rPr>
  </w:style>
  <w:style w:type="character" w:styleId="ac">
    <w:name w:val="Intense Reference"/>
    <w:basedOn w:val="a1"/>
    <w:uiPriority w:val="32"/>
    <w:qFormat/>
    <w:rsid w:val="006021CF"/>
    <w:rPr>
      <w:b/>
      <w:bCs/>
      <w:smallCaps/>
      <w:color w:val="2E74B5" w:themeColor="accent1" w:themeShade="BF"/>
      <w:spacing w:val="5"/>
    </w:rPr>
  </w:style>
  <w:style w:type="numbering" w:customStyle="1" w:styleId="11">
    <w:name w:val="Нет списка1"/>
    <w:next w:val="a3"/>
    <w:uiPriority w:val="99"/>
    <w:semiHidden/>
    <w:unhideWhenUsed/>
    <w:rsid w:val="006021CF"/>
  </w:style>
  <w:style w:type="paragraph" w:styleId="31">
    <w:name w:val="Body Text Indent 3"/>
    <w:basedOn w:val="a0"/>
    <w:link w:val="32"/>
    <w:rsid w:val="006021CF"/>
    <w:pPr>
      <w:spacing w:after="0" w:line="240" w:lineRule="auto"/>
      <w:ind w:firstLine="709"/>
    </w:pPr>
    <w:rPr>
      <w:rFonts w:ascii="Arial" w:eastAsia="Times New Roman" w:hAnsi="Arial" w:cs="Times New Roman"/>
      <w:kern w:val="0"/>
      <w:szCs w:val="20"/>
      <w:lang w:eastAsia="ru-RU"/>
    </w:rPr>
  </w:style>
  <w:style w:type="character" w:customStyle="1" w:styleId="32">
    <w:name w:val="Основной текст с отступом 3 Знак"/>
    <w:basedOn w:val="a1"/>
    <w:link w:val="31"/>
    <w:rsid w:val="006021CF"/>
    <w:rPr>
      <w:rFonts w:ascii="Arial" w:eastAsia="Times New Roman" w:hAnsi="Arial" w:cs="Times New Roman"/>
      <w:kern w:val="0"/>
      <w:szCs w:val="20"/>
      <w:lang w:eastAsia="ru-RU"/>
    </w:rPr>
  </w:style>
  <w:style w:type="paragraph" w:styleId="ad">
    <w:name w:val="Body Text"/>
    <w:basedOn w:val="a0"/>
    <w:link w:val="ae"/>
    <w:uiPriority w:val="99"/>
    <w:rsid w:val="006021CF"/>
    <w:pPr>
      <w:spacing w:after="0" w:line="240" w:lineRule="auto"/>
      <w:ind w:right="6236"/>
      <w:jc w:val="both"/>
    </w:pPr>
    <w:rPr>
      <w:rFonts w:ascii="Arial" w:eastAsia="Times New Roman" w:hAnsi="Arial" w:cs="Times New Roman"/>
      <w:kern w:val="0"/>
      <w:sz w:val="26"/>
      <w:szCs w:val="20"/>
      <w:lang w:val="en-US"/>
    </w:rPr>
  </w:style>
  <w:style w:type="character" w:customStyle="1" w:styleId="ae">
    <w:name w:val="Основной текст Знак"/>
    <w:basedOn w:val="a1"/>
    <w:link w:val="ad"/>
    <w:uiPriority w:val="99"/>
    <w:rsid w:val="006021CF"/>
    <w:rPr>
      <w:rFonts w:ascii="Arial" w:eastAsia="Times New Roman" w:hAnsi="Arial" w:cs="Times New Roman"/>
      <w:kern w:val="0"/>
      <w:sz w:val="26"/>
      <w:szCs w:val="20"/>
      <w:lang w:val="en-US"/>
    </w:rPr>
  </w:style>
  <w:style w:type="paragraph" w:styleId="23">
    <w:name w:val="Body Text 2"/>
    <w:basedOn w:val="a0"/>
    <w:link w:val="24"/>
    <w:rsid w:val="006021CF"/>
    <w:pPr>
      <w:spacing w:after="0" w:line="240" w:lineRule="auto"/>
      <w:ind w:right="-1"/>
      <w:jc w:val="both"/>
    </w:pPr>
    <w:rPr>
      <w:rFonts w:ascii="Arial" w:eastAsia="Times New Roman" w:hAnsi="Arial" w:cs="Times New Roman"/>
      <w:kern w:val="0"/>
      <w:sz w:val="26"/>
      <w:szCs w:val="20"/>
      <w:lang w:eastAsia="ru-RU"/>
    </w:rPr>
  </w:style>
  <w:style w:type="character" w:customStyle="1" w:styleId="24">
    <w:name w:val="Основной текст 2 Знак"/>
    <w:basedOn w:val="a1"/>
    <w:link w:val="23"/>
    <w:rsid w:val="006021CF"/>
    <w:rPr>
      <w:rFonts w:ascii="Arial" w:eastAsia="Times New Roman" w:hAnsi="Arial" w:cs="Times New Roman"/>
      <w:kern w:val="0"/>
      <w:sz w:val="26"/>
      <w:szCs w:val="20"/>
      <w:lang w:eastAsia="ru-RU"/>
    </w:rPr>
  </w:style>
  <w:style w:type="paragraph" w:styleId="33">
    <w:name w:val="Body Text 3"/>
    <w:basedOn w:val="a0"/>
    <w:link w:val="34"/>
    <w:rsid w:val="006021CF"/>
    <w:pPr>
      <w:spacing w:after="0" w:line="240" w:lineRule="auto"/>
      <w:ind w:right="567"/>
    </w:pPr>
    <w:rPr>
      <w:rFonts w:ascii="Times New Roman" w:eastAsia="Times New Roman" w:hAnsi="Times New Roman" w:cs="Times New Roman"/>
      <w:bCs/>
      <w:kern w:val="0"/>
      <w:sz w:val="28"/>
      <w:szCs w:val="20"/>
      <w:lang w:eastAsia="ru-RU"/>
    </w:rPr>
  </w:style>
  <w:style w:type="character" w:customStyle="1" w:styleId="34">
    <w:name w:val="Основной текст 3 Знак"/>
    <w:basedOn w:val="a1"/>
    <w:link w:val="33"/>
    <w:rsid w:val="006021CF"/>
    <w:rPr>
      <w:rFonts w:ascii="Times New Roman" w:eastAsia="Times New Roman" w:hAnsi="Times New Roman" w:cs="Times New Roman"/>
      <w:bCs/>
      <w:kern w:val="0"/>
      <w:sz w:val="28"/>
      <w:szCs w:val="20"/>
      <w:lang w:eastAsia="ru-RU"/>
    </w:rPr>
  </w:style>
  <w:style w:type="paragraph" w:styleId="af">
    <w:name w:val="Balloon Text"/>
    <w:basedOn w:val="a0"/>
    <w:link w:val="af0"/>
    <w:uiPriority w:val="99"/>
    <w:semiHidden/>
    <w:rsid w:val="006021CF"/>
    <w:pPr>
      <w:spacing w:after="0" w:line="240" w:lineRule="auto"/>
    </w:pPr>
    <w:rPr>
      <w:rFonts w:ascii="Tahoma" w:eastAsia="Times New Roman" w:hAnsi="Tahoma" w:cs="Times New Roman"/>
      <w:kern w:val="0"/>
      <w:sz w:val="16"/>
      <w:szCs w:val="16"/>
    </w:rPr>
  </w:style>
  <w:style w:type="character" w:customStyle="1" w:styleId="af0">
    <w:name w:val="Текст выноски Знак"/>
    <w:basedOn w:val="a1"/>
    <w:link w:val="af"/>
    <w:uiPriority w:val="99"/>
    <w:semiHidden/>
    <w:rsid w:val="006021CF"/>
    <w:rPr>
      <w:rFonts w:ascii="Tahoma" w:eastAsia="Times New Roman" w:hAnsi="Tahoma" w:cs="Times New Roman"/>
      <w:kern w:val="0"/>
      <w:sz w:val="16"/>
      <w:szCs w:val="16"/>
    </w:rPr>
  </w:style>
  <w:style w:type="table" w:styleId="af1">
    <w:name w:val="Table Grid"/>
    <w:basedOn w:val="a2"/>
    <w:rsid w:val="006021CF"/>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Знак Знак Char Знак Знак Знак Знак Знак Знак Знак Знак Знак Знак Знак Знак"/>
    <w:basedOn w:val="a0"/>
    <w:rsid w:val="006021CF"/>
    <w:pPr>
      <w:spacing w:after="0" w:line="240" w:lineRule="auto"/>
    </w:pPr>
    <w:rPr>
      <w:rFonts w:ascii="Verdana" w:eastAsia="Times New Roman" w:hAnsi="Verdana" w:cs="Verdana"/>
      <w:kern w:val="0"/>
      <w:sz w:val="20"/>
      <w:szCs w:val="20"/>
      <w:lang w:val="en-US"/>
    </w:rPr>
  </w:style>
  <w:style w:type="character" w:styleId="af2">
    <w:name w:val="Hyperlink"/>
    <w:rsid w:val="006021CF"/>
    <w:rPr>
      <w:rFonts w:cs="Times New Roman"/>
      <w:color w:val="0000FF"/>
      <w:u w:val="single"/>
    </w:rPr>
  </w:style>
  <w:style w:type="paragraph" w:customStyle="1" w:styleId="Default">
    <w:name w:val="Default"/>
    <w:rsid w:val="006021CF"/>
    <w:pPr>
      <w:autoSpaceDE w:val="0"/>
      <w:autoSpaceDN w:val="0"/>
      <w:adjustRightInd w:val="0"/>
      <w:spacing w:after="0" w:line="240" w:lineRule="auto"/>
    </w:pPr>
    <w:rPr>
      <w:rFonts w:ascii="Times New Roman" w:eastAsia="Calibri" w:hAnsi="Times New Roman" w:cs="Times New Roman"/>
      <w:color w:val="000000"/>
      <w:kern w:val="0"/>
      <w:sz w:val="24"/>
      <w:szCs w:val="24"/>
    </w:rPr>
  </w:style>
  <w:style w:type="character" w:customStyle="1" w:styleId="apple-converted-space">
    <w:name w:val="apple-converted-space"/>
    <w:basedOn w:val="a1"/>
    <w:rsid w:val="006021CF"/>
  </w:style>
  <w:style w:type="character" w:styleId="af3">
    <w:name w:val="Strong"/>
    <w:qFormat/>
    <w:rsid w:val="006021CF"/>
    <w:rPr>
      <w:rFonts w:cs="Times New Roman"/>
      <w:b/>
      <w:bCs/>
    </w:rPr>
  </w:style>
  <w:style w:type="character" w:customStyle="1" w:styleId="af4">
    <w:name w:val="Текст сноски Знак"/>
    <w:link w:val="af5"/>
    <w:locked/>
    <w:rsid w:val="006021CF"/>
  </w:style>
  <w:style w:type="paragraph" w:styleId="af5">
    <w:name w:val="footnote text"/>
    <w:basedOn w:val="a0"/>
    <w:link w:val="af4"/>
    <w:rsid w:val="006021CF"/>
    <w:pPr>
      <w:spacing w:after="0" w:line="240" w:lineRule="auto"/>
    </w:pPr>
  </w:style>
  <w:style w:type="character" w:customStyle="1" w:styleId="12">
    <w:name w:val="Текст сноски Знак1"/>
    <w:basedOn w:val="a1"/>
    <w:rsid w:val="006021CF"/>
    <w:rPr>
      <w:sz w:val="20"/>
      <w:szCs w:val="20"/>
    </w:rPr>
  </w:style>
  <w:style w:type="paragraph" w:customStyle="1" w:styleId="13">
    <w:name w:val="Абзац списка1"/>
    <w:basedOn w:val="a0"/>
    <w:rsid w:val="006021CF"/>
    <w:pPr>
      <w:spacing w:after="200" w:line="276" w:lineRule="auto"/>
      <w:ind w:left="720"/>
      <w:contextualSpacing/>
    </w:pPr>
    <w:rPr>
      <w:rFonts w:ascii="Calibri" w:eastAsia="Times New Roman" w:hAnsi="Calibri" w:cs="Times New Roman"/>
      <w:kern w:val="0"/>
    </w:rPr>
  </w:style>
  <w:style w:type="character" w:styleId="af6">
    <w:name w:val="footnote reference"/>
    <w:rsid w:val="006021CF"/>
    <w:rPr>
      <w:rFonts w:ascii="Times New Roman" w:hAnsi="Times New Roman" w:cs="Times New Roman" w:hint="default"/>
      <w:vertAlign w:val="superscript"/>
    </w:rPr>
  </w:style>
  <w:style w:type="paragraph" w:customStyle="1" w:styleId="FR1">
    <w:name w:val="FR1"/>
    <w:rsid w:val="006021CF"/>
    <w:pPr>
      <w:widowControl w:val="0"/>
      <w:autoSpaceDE w:val="0"/>
      <w:autoSpaceDN w:val="0"/>
      <w:adjustRightInd w:val="0"/>
      <w:spacing w:before="860" w:after="0"/>
      <w:ind w:left="80"/>
    </w:pPr>
    <w:rPr>
      <w:rFonts w:ascii="Times New Roman" w:eastAsia="Times New Roman" w:hAnsi="Times New Roman" w:cs="Times New Roman"/>
      <w:kern w:val="0"/>
      <w:sz w:val="18"/>
      <w:szCs w:val="18"/>
      <w:lang w:eastAsia="ru-RU"/>
    </w:rPr>
  </w:style>
  <w:style w:type="paragraph" w:customStyle="1" w:styleId="af7">
    <w:basedOn w:val="a0"/>
    <w:next w:val="af8"/>
    <w:rsid w:val="006021CF"/>
    <w:pPr>
      <w:spacing w:before="100" w:beforeAutospacing="1" w:after="100" w:afterAutospacing="1" w:line="180" w:lineRule="atLeast"/>
      <w:ind w:firstLine="380"/>
      <w:jc w:val="both"/>
    </w:pPr>
    <w:rPr>
      <w:rFonts w:ascii="Times New Roman" w:eastAsia="Times New Roman" w:hAnsi="Times New Roman" w:cs="Times New Roman"/>
      <w:color w:val="000000"/>
      <w:kern w:val="0"/>
      <w:sz w:val="11"/>
      <w:szCs w:val="11"/>
      <w:lang w:eastAsia="ru-RU"/>
    </w:rPr>
  </w:style>
  <w:style w:type="paragraph" w:customStyle="1" w:styleId="af9">
    <w:name w:val="Содержимое таблицы"/>
    <w:basedOn w:val="a0"/>
    <w:rsid w:val="006021CF"/>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afa">
    <w:name w:val="Основной текст_"/>
    <w:link w:val="71"/>
    <w:rsid w:val="006021CF"/>
    <w:rPr>
      <w:sz w:val="23"/>
      <w:szCs w:val="23"/>
      <w:shd w:val="clear" w:color="auto" w:fill="FFFFFF"/>
    </w:rPr>
  </w:style>
  <w:style w:type="character" w:customStyle="1" w:styleId="35">
    <w:name w:val="Основной текст3"/>
    <w:rsid w:val="006021CF"/>
    <w:rPr>
      <w:rFonts w:ascii="Times New Roman" w:eastAsia="Times New Roman" w:hAnsi="Times New Roman" w:cs="Times New Roman"/>
      <w:b w:val="0"/>
      <w:bCs w:val="0"/>
      <w:i w:val="0"/>
      <w:iCs w:val="0"/>
      <w:smallCaps w:val="0"/>
      <w:strike w:val="0"/>
      <w:spacing w:val="0"/>
      <w:sz w:val="23"/>
      <w:szCs w:val="23"/>
    </w:rPr>
  </w:style>
  <w:style w:type="paragraph" w:customStyle="1" w:styleId="71">
    <w:name w:val="Основной текст7"/>
    <w:basedOn w:val="a0"/>
    <w:link w:val="afa"/>
    <w:rsid w:val="006021CF"/>
    <w:pPr>
      <w:shd w:val="clear" w:color="auto" w:fill="FFFFFF"/>
      <w:spacing w:after="0" w:line="0" w:lineRule="atLeast"/>
    </w:pPr>
    <w:rPr>
      <w:sz w:val="23"/>
      <w:szCs w:val="23"/>
    </w:rPr>
  </w:style>
  <w:style w:type="paragraph" w:customStyle="1" w:styleId="14">
    <w:name w:val="Абзац списка1"/>
    <w:basedOn w:val="a0"/>
    <w:rsid w:val="006021CF"/>
    <w:pPr>
      <w:spacing w:after="200" w:line="276" w:lineRule="auto"/>
      <w:ind w:left="720"/>
    </w:pPr>
    <w:rPr>
      <w:rFonts w:ascii="Calibri" w:eastAsia="Times New Roman" w:hAnsi="Calibri" w:cs="Times New Roman"/>
      <w:kern w:val="0"/>
      <w:lang w:eastAsia="ru-RU"/>
    </w:rPr>
  </w:style>
  <w:style w:type="paragraph" w:styleId="a">
    <w:name w:val="List Bullet"/>
    <w:basedOn w:val="a0"/>
    <w:uiPriority w:val="99"/>
    <w:unhideWhenUsed/>
    <w:rsid w:val="006021CF"/>
    <w:pPr>
      <w:numPr>
        <w:numId w:val="36"/>
      </w:numPr>
      <w:tabs>
        <w:tab w:val="clear" w:pos="360"/>
        <w:tab w:val="num" w:pos="720"/>
      </w:tabs>
      <w:spacing w:after="200" w:line="276" w:lineRule="auto"/>
      <w:ind w:left="0" w:firstLine="0"/>
      <w:contextualSpacing/>
    </w:pPr>
    <w:rPr>
      <w:rFonts w:ascii="Calibri" w:eastAsia="Calibri" w:hAnsi="Calibri" w:cs="Times New Roman"/>
      <w:kern w:val="0"/>
    </w:rPr>
  </w:style>
  <w:style w:type="character" w:customStyle="1" w:styleId="spelle">
    <w:name w:val="spelle"/>
    <w:rsid w:val="006021CF"/>
  </w:style>
  <w:style w:type="paragraph" w:customStyle="1" w:styleId="a10">
    <w:name w:val="a1"/>
    <w:basedOn w:val="a0"/>
    <w:rsid w:val="006021C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20">
    <w:name w:val="a2"/>
    <w:basedOn w:val="a0"/>
    <w:rsid w:val="006021C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30">
    <w:name w:val="a3"/>
    <w:basedOn w:val="a0"/>
    <w:rsid w:val="006021C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25">
    <w:name w:val="Body Text Indent 2"/>
    <w:basedOn w:val="a0"/>
    <w:link w:val="26"/>
    <w:uiPriority w:val="99"/>
    <w:unhideWhenUsed/>
    <w:rsid w:val="006021CF"/>
    <w:pPr>
      <w:spacing w:after="120" w:line="480" w:lineRule="auto"/>
      <w:ind w:left="283"/>
    </w:pPr>
    <w:rPr>
      <w:rFonts w:ascii="Arial Unicode MS" w:eastAsia="Arial Unicode MS" w:hAnsi="Arial Unicode MS" w:cs="Times New Roman"/>
      <w:color w:val="000000"/>
      <w:kern w:val="0"/>
      <w:sz w:val="24"/>
      <w:szCs w:val="24"/>
    </w:rPr>
  </w:style>
  <w:style w:type="character" w:customStyle="1" w:styleId="26">
    <w:name w:val="Основной текст с отступом 2 Знак"/>
    <w:basedOn w:val="a1"/>
    <w:link w:val="25"/>
    <w:uiPriority w:val="99"/>
    <w:rsid w:val="006021CF"/>
    <w:rPr>
      <w:rFonts w:ascii="Arial Unicode MS" w:eastAsia="Arial Unicode MS" w:hAnsi="Arial Unicode MS" w:cs="Times New Roman"/>
      <w:color w:val="000000"/>
      <w:kern w:val="0"/>
      <w:sz w:val="24"/>
      <w:szCs w:val="24"/>
    </w:rPr>
  </w:style>
  <w:style w:type="character" w:customStyle="1" w:styleId="basetextdefine1">
    <w:name w:val="basetextdefine1"/>
    <w:rsid w:val="006021CF"/>
    <w:rPr>
      <w:rFonts w:ascii="Tahoma" w:hAnsi="Tahoma" w:cs="Tahoma" w:hint="default"/>
      <w:strike w:val="0"/>
      <w:dstrike w:val="0"/>
      <w:color w:val="000000"/>
      <w:sz w:val="20"/>
      <w:szCs w:val="20"/>
      <w:u w:val="none"/>
      <w:effect w:val="none"/>
    </w:rPr>
  </w:style>
  <w:style w:type="character" w:customStyle="1" w:styleId="15">
    <w:name w:val="Заголовок №1_"/>
    <w:link w:val="16"/>
    <w:rsid w:val="006021CF"/>
    <w:rPr>
      <w:b/>
      <w:bCs/>
      <w:shd w:val="clear" w:color="auto" w:fill="FFFFFF"/>
    </w:rPr>
  </w:style>
  <w:style w:type="character" w:customStyle="1" w:styleId="27">
    <w:name w:val="Основной текст (2)_"/>
    <w:link w:val="28"/>
    <w:uiPriority w:val="99"/>
    <w:rsid w:val="006021CF"/>
    <w:rPr>
      <w:shd w:val="clear" w:color="auto" w:fill="FFFFFF"/>
    </w:rPr>
  </w:style>
  <w:style w:type="paragraph" w:customStyle="1" w:styleId="16">
    <w:name w:val="Заголовок №1"/>
    <w:basedOn w:val="a0"/>
    <w:link w:val="15"/>
    <w:rsid w:val="006021CF"/>
    <w:pPr>
      <w:widowControl w:val="0"/>
      <w:shd w:val="clear" w:color="auto" w:fill="FFFFFF"/>
      <w:spacing w:after="0" w:line="266" w:lineRule="exact"/>
      <w:jc w:val="center"/>
      <w:outlineLvl w:val="0"/>
    </w:pPr>
    <w:rPr>
      <w:b/>
      <w:bCs/>
    </w:rPr>
  </w:style>
  <w:style w:type="paragraph" w:customStyle="1" w:styleId="28">
    <w:name w:val="Основной текст (2)"/>
    <w:basedOn w:val="a0"/>
    <w:link w:val="27"/>
    <w:uiPriority w:val="99"/>
    <w:rsid w:val="006021CF"/>
    <w:pPr>
      <w:widowControl w:val="0"/>
      <w:shd w:val="clear" w:color="auto" w:fill="FFFFFF"/>
      <w:spacing w:before="380" w:after="380" w:line="278" w:lineRule="exact"/>
      <w:ind w:hanging="360"/>
      <w:jc w:val="both"/>
    </w:pPr>
  </w:style>
  <w:style w:type="character" w:customStyle="1" w:styleId="2Exact">
    <w:name w:val="Основной текст (2) Exact"/>
    <w:rsid w:val="006021CF"/>
    <w:rPr>
      <w:rFonts w:ascii="Times New Roman" w:eastAsia="Times New Roman" w:hAnsi="Times New Roman" w:cs="Times New Roman"/>
      <w:b w:val="0"/>
      <w:bCs w:val="0"/>
      <w:i w:val="0"/>
      <w:iCs w:val="0"/>
      <w:smallCaps w:val="0"/>
      <w:strike w:val="0"/>
      <w:u w:val="none"/>
    </w:rPr>
  </w:style>
  <w:style w:type="paragraph" w:customStyle="1" w:styleId="210">
    <w:name w:val="Основной текст (2)1"/>
    <w:basedOn w:val="a0"/>
    <w:uiPriority w:val="99"/>
    <w:rsid w:val="006021CF"/>
    <w:pPr>
      <w:widowControl w:val="0"/>
      <w:shd w:val="clear" w:color="auto" w:fill="FFFFFF"/>
      <w:spacing w:after="120" w:line="1018" w:lineRule="exact"/>
      <w:ind w:hanging="1780"/>
    </w:pPr>
    <w:rPr>
      <w:rFonts w:ascii="Times New Roman" w:eastAsia="Times New Roman" w:hAnsi="Times New Roman" w:cs="Times New Roman"/>
      <w:color w:val="000000"/>
      <w:kern w:val="0"/>
      <w:sz w:val="92"/>
      <w:szCs w:val="92"/>
      <w:lang w:eastAsia="ru-RU"/>
    </w:rPr>
  </w:style>
  <w:style w:type="paragraph" w:styleId="af8">
    <w:name w:val="Normal (Web)"/>
    <w:basedOn w:val="a0"/>
    <w:uiPriority w:val="99"/>
    <w:semiHidden/>
    <w:unhideWhenUsed/>
    <w:rsid w:val="006021CF"/>
    <w:pPr>
      <w:spacing w:after="0"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B4008349B674FD2026F24CBE1AE23372FD4B79DF0B2808D2A7AC3A3D02F481C1F33AC9E304FB0CADAFS3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16</Pages>
  <Words>5901</Words>
  <Characters>33640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User</cp:lastModifiedBy>
  <cp:revision>5</cp:revision>
  <cp:lastPrinted>2025-10-23T13:35:00Z</cp:lastPrinted>
  <dcterms:created xsi:type="dcterms:W3CDTF">2025-09-20T13:43:00Z</dcterms:created>
  <dcterms:modified xsi:type="dcterms:W3CDTF">2025-10-23T13:35:00Z</dcterms:modified>
</cp:coreProperties>
</file>