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9AB" w:rsidRPr="00190622" w:rsidRDefault="00E449AB" w:rsidP="00E449A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E449AB" w:rsidRPr="00190622" w:rsidRDefault="00E449AB" w:rsidP="00E449A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E449AB" w:rsidRPr="00190622" w:rsidRDefault="00E449AB" w:rsidP="00E449A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E449AB" w:rsidRPr="00190622" w:rsidRDefault="00E449AB" w:rsidP="00E449AB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E449AB" w:rsidRPr="00190622" w:rsidRDefault="00E449AB" w:rsidP="00E449AB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E449AB" w:rsidRPr="00D72B2E" w:rsidRDefault="00E449AB" w:rsidP="00E449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9AB" w:rsidRPr="00D72B2E" w:rsidRDefault="00E449AB" w:rsidP="00E449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49AB" w:rsidRPr="00D72B2E" w:rsidRDefault="00E449AB" w:rsidP="00E449AB">
      <w:pPr>
        <w:jc w:val="both"/>
        <w:rPr>
          <w:rFonts w:ascii="Times New Roman" w:hAnsi="Times New Roman" w:cs="Times New Roman"/>
        </w:rPr>
      </w:pPr>
    </w:p>
    <w:p w:rsidR="00E449AB" w:rsidRPr="00190622" w:rsidRDefault="00E449AB" w:rsidP="00E449AB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366199" w:rsidRPr="004116F7" w:rsidRDefault="00366199" w:rsidP="00366199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4116F7">
        <w:rPr>
          <w:rFonts w:ascii="Times New Roman" w:hAnsi="Times New Roman" w:cs="Times New Roman"/>
          <w:b/>
          <w:sz w:val="32"/>
          <w:szCs w:val="32"/>
        </w:rPr>
        <w:t>вариант 1</w:t>
      </w:r>
    </w:p>
    <w:p w:rsidR="00366199" w:rsidRPr="004116F7" w:rsidRDefault="00366199" w:rsidP="00366199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«Адаптивная физическая культура»</w:t>
      </w:r>
    </w:p>
    <w:p w:rsidR="00366199" w:rsidRPr="004116F7" w:rsidRDefault="00366199" w:rsidP="00366199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16F7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Pr="004116F7">
        <w:rPr>
          <w:rFonts w:ascii="Times New Roman" w:hAnsi="Times New Roman" w:cs="Times New Roman"/>
          <w:b/>
          <w:sz w:val="36"/>
          <w:szCs w:val="36"/>
        </w:rPr>
        <w:t xml:space="preserve"> класса)</w:t>
      </w:r>
      <w:bookmarkEnd w:id="0"/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972876" w:rsidP="00972876">
      <w:pPr>
        <w:tabs>
          <w:tab w:val="left" w:pos="61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9AB" w:rsidRDefault="00E449AB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9AB" w:rsidRDefault="00E449AB" w:rsidP="00E449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г.Керчь, 2025г</w:t>
      </w:r>
    </w:p>
    <w:p w:rsidR="00E449AB" w:rsidRDefault="00E449AB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49AB" w:rsidRDefault="00E449AB" w:rsidP="00E16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6297" w:rsidRDefault="00E16297" w:rsidP="00972876">
      <w:pPr>
        <w:pStyle w:val="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413718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</w:p>
    <w:p w:rsidR="00E16297" w:rsidRDefault="00E16297" w:rsidP="00E16297"/>
    <w:p w:rsidR="00E16297" w:rsidRDefault="00E16297" w:rsidP="00E162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жденной приказом Министерства просвещения России от 24.11.2022г. № 1026  </w:t>
      </w:r>
    </w:p>
    <w:p w:rsidR="00E16297" w:rsidRDefault="00E16297" w:rsidP="00E162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ФАООП УО (вариант 1)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обучающимся с легкой умстве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отсталостью (интеллектуальными нарушениями) с учетом реализации их особых образовательных потребностей, а также индивидуальных 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бенностей и возможностей.</w:t>
      </w:r>
    </w:p>
    <w:p w:rsidR="00555285" w:rsidRDefault="00555285" w:rsidP="005552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3896183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 учебного плана. В соответствии с учебным планом рабочая програ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по учебному предмету «Адаптивная физическая культура» во 2 классе рассчитана на 34 учебные недели и составляет 102 часа в год (3 часа 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делю).</w:t>
      </w:r>
    </w:p>
    <w:p w:rsidR="00555285" w:rsidRDefault="00555285" w:rsidP="0055528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 определяет цель и задачи учебного предмета «Адаптивная физич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культура».</w:t>
      </w:r>
    </w:p>
    <w:p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коррекция нарушений физического развития;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двигательных умений и навыков;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двигательных способностей в процессе обучения;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и закаливание организма, формирование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вильной осанки;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воспитание гигиенических навыков при выполн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физических упражнений;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сохранение и укрепление здоровья,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выков здорового и безопасного образа жизни;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устойчивой физической работоспособности на дости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нутом уровне;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познавательных интересов, сообщение доступных теоретических сведений по физической культуре;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устойчивого интереса к занятиям физическими упражн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ниями;</w:t>
      </w:r>
    </w:p>
    <w:p w:rsidR="00555285" w:rsidRDefault="00555285" w:rsidP="0055528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нравственных, морально- волевых качеств (настойчив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 смелости), навыков культурного поведения.</w:t>
      </w:r>
    </w:p>
    <w:p w:rsidR="00555285" w:rsidRDefault="00555285" w:rsidP="005552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Рабочая программа по учебному предмету «Адаптивная физ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ческая культура» во 2 классе определяет следующие задачи: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формирование у обучающихся представлений о физической культуре;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простейшей техникой выполнения основных движений;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правильно пользоваться лыжным инвентарем, выполнять строевые команды с лыжами и на лыжах;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выполнять простейшие исходные полож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по словесной инструкции учителя; 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формирование умения принимать правильную осанку в основной стойке, при ходьбе, а также сидя, лежа; 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не задерживать дыхания при выполнении упражнений; 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сохранять равновесие при движении по гимнастической скамейке; 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подчиняться правилам игры;</w:t>
      </w:r>
    </w:p>
    <w:p w:rsidR="00555285" w:rsidRDefault="00555285" w:rsidP="0055528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уверенности в себе, своих силах.</w:t>
      </w:r>
    </w:p>
    <w:p w:rsidR="000850AC" w:rsidRDefault="000850AC" w:rsidP="000850A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E16297" w:rsidRDefault="000850AC" w:rsidP="00C80A2E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4137189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3"/>
    </w:p>
    <w:p w:rsidR="00E16297" w:rsidRDefault="00E16297" w:rsidP="00E16297">
      <w:pPr>
        <w:jc w:val="both"/>
      </w:pPr>
    </w:p>
    <w:p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Уроки «Адаптивной физической культуры» у обучающихся с умс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венной отсталостью (интеллектуальными нарушениями) направлены на укрепление здоровья, физическое развитие, способствовали формиров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нию правильной осанки, физических качеств и становлению школы дв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жений.</w:t>
      </w:r>
      <w:proofErr w:type="gramEnd"/>
    </w:p>
    <w:p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Урочные занятия по «Адаптивной физической культуре» осущест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ляются при использовании различных методов: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 знаний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методы слова (информация речевого возде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ствия) и методы наглядности (информация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перцептивного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воздействия)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двигательным действиям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дробление и последовательное освоение частей целостного упражнения)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физических качеств и способностей (для развития скор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стных качеств (быстроты)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игровой, вариативный (контр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стный), сенсорный методы;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выносливости —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равномерный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переменный, повто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 игровой методы;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координационных способносте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симметричные и асимметричные движения;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релаксационные упражнения, смена напряжения и расслабления мышц;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реагирующую способность (сигналы разной модал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 слуховой и зрительный аппарат);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прочувствования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дифференцировку зрительных и слуховых сигналов по силе, расстоянию, направлению;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воспроизведение заданного ритма движений (под музыку, голос, хлопки и т. п.);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пространственная ориентация на основе кинестетических, тактил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 зрительных, слуховых ощущений (в зависимости от сохранности сенсорных систем);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на мелкую моторику кисти (жонглирование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пальчиковая гимнастика и др.);</w:t>
      </w:r>
    </w:p>
    <w:p w:rsidR="001462BC" w:rsidRDefault="001462BC" w:rsidP="001462B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групповые упражнения, требующие согласованности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вместных действий.</w:t>
      </w:r>
    </w:p>
    <w:p w:rsidR="001462BC" w:rsidRDefault="001462BC" w:rsidP="001462BC">
      <w:pPr>
        <w:shd w:val="clear" w:color="auto" w:fill="FFFFFF"/>
        <w:spacing w:after="0" w:line="360" w:lineRule="auto"/>
        <w:ind w:left="140" w:right="1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Эффективным методом комплексного развития физических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честв, координационных способностей, эмоционально-волевой и псих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 сферы лиц с ограниченными возможностями являются  следу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методы:</w:t>
      </w:r>
    </w:p>
    <w:p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игровой;</w:t>
      </w:r>
    </w:p>
    <w:p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личности;</w:t>
      </w:r>
    </w:p>
    <w:p w:rsidR="001462BC" w:rsidRDefault="001462BC" w:rsidP="001462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взаимодействия педагога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62BC" w:rsidRDefault="001462BC" w:rsidP="00146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Использование разнообразных средств и методов адаптивной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ческой культуры служат стимулятором повышения двигательной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сти, здоровья и работоспособности, способом удовлетворения потребности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в эмоциях, движении, игре, общении, развития познавательных способн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стей, следовательно, являются фактором гармоничного развития личности, что создает реальные предпосылки социализации.</w:t>
      </w:r>
    </w:p>
    <w:p w:rsidR="001462BC" w:rsidRDefault="001462BC" w:rsidP="001462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p w:rsidR="001462BC" w:rsidRDefault="001462BC" w:rsidP="0014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40"/>
        <w:gridCol w:w="5162"/>
        <w:gridCol w:w="1418"/>
        <w:gridCol w:w="1664"/>
      </w:tblGrid>
      <w:tr w:rsidR="001462BC" w:rsidTr="00BF5ED7">
        <w:tc>
          <w:tcPr>
            <w:tcW w:w="540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63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64" w:type="dxa"/>
            <w:vAlign w:val="center"/>
          </w:tcPr>
          <w:p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1462BC" w:rsidTr="00BF5ED7">
        <w:tc>
          <w:tcPr>
            <w:tcW w:w="540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63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18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1664" w:type="dxa"/>
            <w:vAlign w:val="center"/>
          </w:tcPr>
          <w:p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:rsidTr="00BF5ED7">
        <w:trPr>
          <w:trHeight w:val="225"/>
        </w:trPr>
        <w:tc>
          <w:tcPr>
            <w:tcW w:w="540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63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64" w:type="dxa"/>
            <w:vAlign w:val="center"/>
          </w:tcPr>
          <w:p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:rsidTr="00BF5ED7">
        <w:trPr>
          <w:trHeight w:val="252"/>
        </w:trPr>
        <w:tc>
          <w:tcPr>
            <w:tcW w:w="540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63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64" w:type="dxa"/>
            <w:vAlign w:val="center"/>
          </w:tcPr>
          <w:p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BF5ED7">
        <w:trPr>
          <w:trHeight w:val="252"/>
        </w:trPr>
        <w:tc>
          <w:tcPr>
            <w:tcW w:w="540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63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64" w:type="dxa"/>
            <w:vAlign w:val="center"/>
          </w:tcPr>
          <w:p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:rsidTr="00BF5ED7">
        <w:trPr>
          <w:trHeight w:val="252"/>
        </w:trPr>
        <w:tc>
          <w:tcPr>
            <w:tcW w:w="540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63" w:type="dxa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1418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4" w:type="dxa"/>
            <w:vAlign w:val="center"/>
          </w:tcPr>
          <w:p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62BC" w:rsidTr="00BF5ED7">
        <w:trPr>
          <w:trHeight w:val="252"/>
        </w:trPr>
        <w:tc>
          <w:tcPr>
            <w:tcW w:w="5703" w:type="dxa"/>
            <w:gridSpan w:val="2"/>
            <w:vAlign w:val="center"/>
          </w:tcPr>
          <w:p w:rsidR="001462BC" w:rsidRDefault="001462BC" w:rsidP="00BF5ED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1462BC" w:rsidRDefault="001462BC" w:rsidP="00BF5E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664" w:type="dxa"/>
            <w:vAlign w:val="center"/>
          </w:tcPr>
          <w:p w:rsidR="001462BC" w:rsidRDefault="001462BC" w:rsidP="001462B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462BC" w:rsidRDefault="001462BC" w:rsidP="00146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62BC" w:rsidRDefault="001462BC" w:rsidP="001462BC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каждого региона вместо лыжной подготовки проводятся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нятия на открытом воздухе: гимнастика, легкая атлетика, игры; катание на коньках.</w:t>
      </w:r>
    </w:p>
    <w:p w:rsidR="000850AC" w:rsidRDefault="000850AC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850AC" w:rsidRPr="000850AC" w:rsidRDefault="000850AC" w:rsidP="000850AC">
      <w:pPr>
        <w:pStyle w:val="2"/>
        <w:numPr>
          <w:ilvl w:val="0"/>
          <w:numId w:val="27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37190"/>
      <w:bookmarkStart w:id="5" w:name="_Hlk138962750"/>
      <w:bookmarkStart w:id="6" w:name="_Hlk138961499"/>
      <w:r w:rsidRPr="000850A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</w:p>
    <w:p w:rsidR="000850AC" w:rsidRDefault="000850AC" w:rsidP="000850AC">
      <w:pPr>
        <w:pStyle w:val="ad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38962780"/>
      <w:bookmarkEnd w:id="5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6"/>
    <w:bookmarkEnd w:id="7"/>
    <w:p w:rsidR="000850AC" w:rsidRPr="00AE719E" w:rsidRDefault="000850AC" w:rsidP="000850AC">
      <w:pPr>
        <w:pStyle w:val="ad"/>
        <w:numPr>
          <w:ilvl w:val="0"/>
          <w:numId w:val="25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719E">
        <w:rPr>
          <w:rFonts w:ascii="Times New Roman" w:hAnsi="Times New Roman" w:cs="Times New Roman"/>
          <w:sz w:val="28"/>
          <w:szCs w:val="28"/>
        </w:rPr>
        <w:t xml:space="preserve">освоение социальной роли </w:t>
      </w:r>
      <w:proofErr w:type="gramStart"/>
      <w:r w:rsidRPr="00AE719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AE719E">
        <w:rPr>
          <w:rFonts w:ascii="Times New Roman" w:hAnsi="Times New Roman" w:cs="Times New Roman"/>
          <w:sz w:val="28"/>
          <w:szCs w:val="28"/>
        </w:rPr>
        <w:t>, проявление социально значимых мотивов учебной деятельности;</w:t>
      </w:r>
    </w:p>
    <w:p w:rsidR="000850AC" w:rsidRPr="00AE719E" w:rsidRDefault="000850AC" w:rsidP="000850AC">
      <w:pPr>
        <w:pStyle w:val="a5"/>
        <w:numPr>
          <w:ilvl w:val="0"/>
          <w:numId w:val="2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E719E">
        <w:rPr>
          <w:sz w:val="28"/>
          <w:szCs w:val="28"/>
        </w:rPr>
        <w:t>освоение себя как обучающегося, заинтересованного посещением з</w:t>
      </w:r>
      <w:r w:rsidRPr="00AE719E">
        <w:rPr>
          <w:sz w:val="28"/>
          <w:szCs w:val="28"/>
        </w:rPr>
        <w:t>а</w:t>
      </w:r>
      <w:r w:rsidRPr="00AE719E">
        <w:rPr>
          <w:sz w:val="28"/>
          <w:szCs w:val="28"/>
        </w:rPr>
        <w:t>нятий адаптивной физической культурой в условиях спортивного зала, на спортивной площадке (на открытом воздухе);</w:t>
      </w:r>
    </w:p>
    <w:p w:rsidR="000850AC" w:rsidRPr="00AE719E" w:rsidRDefault="000850AC" w:rsidP="000850AC">
      <w:pPr>
        <w:pStyle w:val="a5"/>
        <w:numPr>
          <w:ilvl w:val="0"/>
          <w:numId w:val="2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AE719E">
        <w:rPr>
          <w:sz w:val="28"/>
          <w:szCs w:val="28"/>
        </w:rPr>
        <w:t>положительное отношение окружающей действительности, гото</w:t>
      </w:r>
      <w:r w:rsidRPr="00AE719E">
        <w:rPr>
          <w:sz w:val="28"/>
          <w:szCs w:val="28"/>
        </w:rPr>
        <w:t>в</w:t>
      </w:r>
      <w:r w:rsidRPr="00AE719E">
        <w:rPr>
          <w:sz w:val="28"/>
          <w:szCs w:val="28"/>
        </w:rPr>
        <w:t>ность к организации взаимодействия с ней и включение в активные спо</w:t>
      </w:r>
      <w:r w:rsidRPr="00AE719E">
        <w:rPr>
          <w:sz w:val="28"/>
          <w:szCs w:val="28"/>
        </w:rPr>
        <w:t>р</w:t>
      </w:r>
      <w:r w:rsidRPr="00AE719E">
        <w:rPr>
          <w:sz w:val="28"/>
          <w:szCs w:val="28"/>
        </w:rPr>
        <w:t>тивно-оздоровительные мероприятия.</w:t>
      </w:r>
    </w:p>
    <w:p w:rsidR="000850AC" w:rsidRPr="00C80A2E" w:rsidRDefault="000850AC" w:rsidP="000850AC">
      <w:pPr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0850AC" w:rsidRDefault="000850AC" w:rsidP="000850AC">
      <w:pP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культуры для укрепления здоровья человека;</w:t>
      </w:r>
    </w:p>
    <w:p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простые инструкции учителя;</w:t>
      </w:r>
    </w:p>
    <w:p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видах двигательной деятельности;</w:t>
      </w:r>
    </w:p>
    <w:p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комплекс упражнений с помощью учителя;</w:t>
      </w:r>
    </w:p>
    <w:p w:rsidR="000850AC" w:rsidRDefault="000850AC" w:rsidP="000850A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начальными двигательными навыками бега, прыжков и метания.</w:t>
      </w:r>
    </w:p>
    <w:p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первоначальные представления о значении физич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культуры для укрепления здоровья человека;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наблюдения за своим физическим состоянием;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овладевать элементарными представлениями об основных физич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качествах (сила, быстрота, выносливость, координация, гибкость).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правила поведения и техники безопасности на уроке;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выполнять команды учителя по словесной инструкции;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выполнять упражнения для разминки; 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уметь сочетать дыхание с движение во время бега; 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держать постоянный темп в беге; </w:t>
      </w:r>
    </w:p>
    <w:p w:rsidR="000850AC" w:rsidRDefault="000850AC" w:rsidP="000850A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пробежать от 300 до 500 м без остановки. </w:t>
      </w:r>
    </w:p>
    <w:p w:rsidR="000850AC" w:rsidRPr="00BC0075" w:rsidRDefault="000850AC" w:rsidP="000850AC">
      <w:pPr>
        <w:pStyle w:val="ab"/>
        <w:spacing w:before="240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Hlk138961962"/>
      <w:r w:rsidRPr="00BC0075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8"/>
    <w:p w:rsidR="000850AC" w:rsidRPr="00C80A2E" w:rsidRDefault="000850AC" w:rsidP="000850AC">
      <w:pPr>
        <w:pStyle w:val="a5"/>
        <w:spacing w:before="240" w:line="360" w:lineRule="auto"/>
        <w:ind w:left="0" w:firstLine="708"/>
        <w:jc w:val="both"/>
        <w:rPr>
          <w:sz w:val="28"/>
          <w:szCs w:val="28"/>
        </w:rPr>
      </w:pPr>
      <w:r w:rsidRPr="00C80A2E">
        <w:rPr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0 баллов - нет фиксируемой динамики; </w:t>
      </w:r>
    </w:p>
    <w:p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1 балл - минимальная динамика; </w:t>
      </w:r>
    </w:p>
    <w:p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2 балла - удовлетворительная динамика; </w:t>
      </w:r>
    </w:p>
    <w:p w:rsidR="000850AC" w:rsidRPr="00C80A2E" w:rsidRDefault="000850AC" w:rsidP="000850AC">
      <w:pPr>
        <w:pStyle w:val="a5"/>
        <w:numPr>
          <w:ilvl w:val="0"/>
          <w:numId w:val="11"/>
        </w:numPr>
        <w:shd w:val="clear" w:color="auto" w:fill="FFFFFF"/>
        <w:tabs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C80A2E">
        <w:rPr>
          <w:sz w:val="28"/>
          <w:szCs w:val="28"/>
        </w:rPr>
        <w:t xml:space="preserve">3 балла - значительная динамика. </w:t>
      </w:r>
    </w:p>
    <w:p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Оценка предметных результатов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во время обучения в первом классе не проводится. </w:t>
      </w:r>
      <w:r>
        <w:rPr>
          <w:rFonts w:ascii="Times New Roman" w:eastAsia="Times New Roman" w:hAnsi="Times New Roman" w:cs="Times New Roman"/>
          <w:sz w:val="28"/>
          <w:szCs w:val="28"/>
        </w:rPr>
        <w:t>Оценка успеваемости складывается из показателей: отн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шение обучающегося к уроку, степень овладения физическими упражн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ниями, качество выполнения упражнений.</w:t>
      </w:r>
    </w:p>
    <w:p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обучающихся поощряется и стимулируется использованием качественной оценки: «удовлетворительно», «хорошо», «очень хорошо».</w:t>
      </w:r>
    </w:p>
    <w:p w:rsidR="000850AC" w:rsidRDefault="000850AC" w:rsidP="000850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Соотнесение результатов оценочной деятельности, демонстрируемые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«удовлетворительно» (зачет) - задание выполнено от 35% до 50 %;</w:t>
      </w:r>
    </w:p>
    <w:p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«хорошо» - задание выполнено от 51% до 65%;</w:t>
      </w:r>
    </w:p>
    <w:p w:rsidR="000850AC" w:rsidRDefault="000850AC" w:rsidP="000850A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«очень хорошо» (отлично) - задание выполнено свыше 65 %.</w:t>
      </w:r>
    </w:p>
    <w:p w:rsidR="000850AC" w:rsidRDefault="000850AC" w:rsidP="000850AC">
      <w:pPr>
        <w:pBdr>
          <w:top w:val="nil"/>
          <w:left w:val="nil"/>
          <w:bottom w:val="nil"/>
          <w:right w:val="nil"/>
          <w:between w:val="nil"/>
        </w:pBdr>
        <w:spacing w:after="0" w:line="413" w:lineRule="auto"/>
        <w:ind w:right="2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E16297" w:rsidRDefault="00E16297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16297" w:rsidSect="00555285">
          <w:footerReference w:type="default" r:id="rId7"/>
          <w:type w:val="continuous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E16297" w:rsidRDefault="00E16297" w:rsidP="000850AC">
      <w:pPr>
        <w:pStyle w:val="1"/>
        <w:numPr>
          <w:ilvl w:val="0"/>
          <w:numId w:val="28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Toc14413719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9"/>
    </w:p>
    <w:p w:rsidR="00E16297" w:rsidRDefault="00E16297" w:rsidP="00E16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34"/>
        <w:gridCol w:w="2580"/>
        <w:gridCol w:w="709"/>
        <w:gridCol w:w="3260"/>
        <w:gridCol w:w="3827"/>
        <w:gridCol w:w="3260"/>
      </w:tblGrid>
      <w:tr w:rsidR="001462BC" w:rsidTr="001462BC">
        <w:trPr>
          <w:trHeight w:val="585"/>
        </w:trPr>
        <w:tc>
          <w:tcPr>
            <w:tcW w:w="534" w:type="dxa"/>
            <w:vMerge w:val="restart"/>
            <w:vAlign w:val="center"/>
          </w:tcPr>
          <w:p w:rsidR="001462BC" w:rsidRDefault="008309C8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br w:type="page"/>
            </w:r>
            <w:r w:rsidR="001462BC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580" w:type="dxa"/>
            <w:vMerge w:val="restart"/>
            <w:vAlign w:val="center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462BC" w:rsidRDefault="001462BC" w:rsidP="001462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</w:rPr>
              <w:br/>
              <w:t>часов</w:t>
            </w:r>
          </w:p>
        </w:tc>
        <w:tc>
          <w:tcPr>
            <w:tcW w:w="3260" w:type="dxa"/>
            <w:vMerge w:val="restart"/>
            <w:vAlign w:val="center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Программное содержание</w:t>
            </w:r>
          </w:p>
        </w:tc>
        <w:tc>
          <w:tcPr>
            <w:tcW w:w="7087" w:type="dxa"/>
            <w:gridSpan w:val="2"/>
            <w:vAlign w:val="center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Дифференциация видов деятельности</w:t>
            </w:r>
          </w:p>
        </w:tc>
      </w:tr>
      <w:tr w:rsidR="001462BC" w:rsidTr="001462BC">
        <w:trPr>
          <w:trHeight w:val="716"/>
        </w:trPr>
        <w:tc>
          <w:tcPr>
            <w:tcW w:w="534" w:type="dxa"/>
            <w:vMerge/>
            <w:vAlign w:val="center"/>
          </w:tcPr>
          <w:p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80" w:type="dxa"/>
            <w:vMerge/>
            <w:vAlign w:val="center"/>
          </w:tcPr>
          <w:p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  <w:vAlign w:val="center"/>
          </w:tcPr>
          <w:p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vAlign w:val="center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1462BC" w:rsidTr="001462BC">
        <w:trPr>
          <w:trHeight w:val="514"/>
        </w:trPr>
        <w:tc>
          <w:tcPr>
            <w:tcW w:w="14170" w:type="dxa"/>
            <w:gridSpan w:val="6"/>
            <w:vAlign w:val="center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17 часов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физической культуры (техника безопасности)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Тренировочные упражнения в быстром переодевании и аккуратном складывании одежды.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парами.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парами в спортивный зал.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на уроках физкультуры.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подвижной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Переодевают и складывают форму с помощью учителя. Выполняют общее построение под контролем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к месту занятий.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ривают помещение и оборудов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спортивного зала (с помощью учителя).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Участв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готовятся к уроку.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лонну по указанию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Передвигаются в колонне за учителем.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сматривают помещение и оборудование спортивного зала;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воспринимают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поведения на уроках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зической культуры (техника безопасности).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инструкции учителя</w:t>
            </w:r>
          </w:p>
        </w:tc>
      </w:tr>
      <w:tr w:rsidR="001462BC" w:rsidTr="001462BC">
        <w:trPr>
          <w:trHeight w:val="2117"/>
        </w:trPr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одежды на уроке физической культуры и личная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гиена.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в колонне.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 по росту.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форме одежды на уроках физической культуры и личной гигиене.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Передвижение, исполнение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колонне сохраняя дистанцию и равнение в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тылок.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бегом в чер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довании с ходьбой.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внимание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физкульту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форму.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педагога.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в колонне бегом в чередовании с ходьбой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 (одевают и убирают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культурную форму). 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чают на вопросы целыми предложениями.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лонну, круг, осваивают строевые действия в шеренге и колонне.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правила игры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1462BC">
        <w:trPr>
          <w:trHeight w:val="528"/>
        </w:trPr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с изменением скорости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шеренгу.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поворотов на месте налево и направо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ступанием.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ритмичной ходьбы с сохранение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темпа ходьбы.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простые виды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строений, осваивают на доступном уровне строевые действия в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ренге и колонне (с помощью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теля).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4-5 упражнений.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ходьбу с изменением скорости. Участвуют в подвижной игре по инструкции и показу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теля, ориентируясь на поэтапный показ отдельных действий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построения и перестроения в шеренгу,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лонну, осваивают действия в шеренге и колонне.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 скорости.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комплекс упражнений.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 игр после инструкции и показа учителя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в колонне по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и со сменой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правлений по орие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тирам</w:t>
            </w:r>
            <w:proofErr w:type="gramEnd"/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шеренгу.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перестроений.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поднимание бедра, сохраняя дистанцию и правильную осанку.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типа зарядки.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</w:t>
            </w: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простые команды по сигналу учителя с одновременным показом способа выполнения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строения и перестроения.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вают бег в колонне по прямой и со сменой направлений по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рам.</w:t>
            </w:r>
            <w:proofErr w:type="gramEnd"/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наименьшее количество раз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 в подвижной игре после инструкции и  показа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команды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строению и перестроению по сигналу учителя (при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ходимости ориентируются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образец).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бег в колонне по прямой и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направлений по орие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тирам.</w:t>
            </w:r>
            <w:proofErr w:type="gramEnd"/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ражнений.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 игр показа учителя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на одной ноге на месте, с продвиж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вперед, в стор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вающими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упражнениями с малыми мячами.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направл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движений.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несколько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прыгиваний подряд в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направлении.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наименьшее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раз. Ориентируются в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правлении движений с помощью педагога.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на двух ногах с продв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вперед. Участвуют 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вижной игре по показу и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и по показу педагога.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в зада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направлении,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зрительно-пространственные опоры. Играют в подвижную игру по инструкции учителя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 бег на 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рость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20-30 м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построения в шеренгу. Освоение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прямолинейн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бега. Закрепление правил техники безопасности во время выполнения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паре.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подвижной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рой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построение в шеренгу (с помощью учителя).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быстрый бег,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 на образец выполнения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упражнения после неоднократного показа по прямому указанию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шеренгу по сигналу учителя. 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после показа учителем.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ходьбы в колонне.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с флажк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своде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пы. Выполняют 5-6 упражнений с флажками.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учителем (при необходимости: пошаговая инструкция учителя, пооперационный контроль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действий).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на пятках, на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 и внешнем своде стопы.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с флажками.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прыжки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показа учителя.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Ускорения до 30 м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личными положениями рук.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Перестроение в круг.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мышц голен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стопных суставов и стоп. Выполнение ускорений на дистанции 30 м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с различными положениями рук, ориентируясь на образец выполнения учителем и/или обучающимися 2 группы.  Осваивают построение в круг с помощью учителя. Выполняют 3-4 упражнения.  Выполняют бег на скорость по прямому указанию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положениями рук по показу учителя. Выполняют построение в круг.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ног.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бег на скорость.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:rsidTr="001462BC">
        <w:trPr>
          <w:trHeight w:val="2684"/>
        </w:trPr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ками. Выполнение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мерного бега по длинной дистанции.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флажками.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удерживают правильное 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тела во время бега (с помощью учителя, при необходимости: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шаговая инструкция учителя,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операционный контроль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действий).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раз.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сигн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 учителя.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с флажками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казу учителя.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инструкции и показа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преодолением простейших препятс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рук, ног, головы,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ловища.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бега с препятс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виями.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нимают расположение зрительных пространственных опор-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для выполнения построений и перестроений. Выполняют бег и ходьбу,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основные положения и движения рук, ног, головы, туловища с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меньшим количеством раз.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подвижной игре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шеренгу, в колонну по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манде учителя, ориентируясь на зрительно- пространс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 опоры. Выполняют упражнения на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 и движения рук, ног, головы, туловища.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ходьбы. </w:t>
            </w:r>
          </w:p>
          <w:p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Челночный бег 3x10 м, тестирование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две колонны.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челночным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гом.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для укрепления мышц ног.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лазания</w:t>
            </w: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за наиболее физически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обучающимся из 2 группы, орие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тируясь на его пример (образец).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упражнения с флажк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и/или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 2 группы. Участвуют в подвижной игре по показу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колонне в заданном направлении,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хранение дистанции,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затылок. Выполняют упражнения с флажками по показу учителя. Играют в подвижную игру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глубину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перестроений.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Выполнение прыжка в глубину.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бег в чередовании с ходьбой под контролем учителя. Выполняют 4-5 упражнений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плекса.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и неоднократного показа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игру. 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ходьбой. Выполняют прыжок в глубину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струкции и показа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с малыми мячами.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произвольного метания малого мяча.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разбега.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подвижная игра</w:t>
            </w:r>
          </w:p>
        </w:tc>
        <w:tc>
          <w:tcPr>
            <w:tcW w:w="3827" w:type="dxa"/>
            <w:vMerge w:val="restart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неоднократного показа и по прямому указанию учителя.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Произвольно метают мяч после инструкции и неоднократного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каза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</w:t>
            </w:r>
          </w:p>
        </w:tc>
        <w:tc>
          <w:tcPr>
            <w:tcW w:w="3260" w:type="dxa"/>
            <w:vMerge w:val="restart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после показа учителя.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Произвольно метают мяч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сле инструкции учителя.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с 3-5 беговых шагов в длину с разб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146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большого мяча двумя руками из-за головы.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дорчику.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Принятие правильного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ложение во время метания, выполнение метания 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шого мяча способом из-за головы. Подвижная игра с бегом</w:t>
            </w: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по коридорчику с помощью учителя.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большой мяч двумя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из-за головы, ориентируясь на образец выполнения учителем и/или обучающимися 2 группы. Участвуют в подвижной игре по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больш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мяча двумя руками из-за головы после инструкции учителя. Участвуют в игре после инструкции учителя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бега и ходьбы по сигналу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рук, ног, головы,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ловища.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нимают расположение зрительных пространственных опор-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для выполнения построений и перестроений. Выполняют бег и ходьбу,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основные положения и движения рук, ног, головы, туловища с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меньшим количеством раз.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шеренгу, в колонну по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манде учителя, ориентируясь на зрительно- пространс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 опоры. Выполняют упражнения на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 и движения рук, ног, головы, туловища.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после инструкции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в высоту с шага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ходьбы в колонне.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с флажк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своде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пы. Выполняют 5-6 упражнений с флажками.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учителем (при необходимости: пошаговая инструкция учителя, пооперационный контроль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действий).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на пятках, на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 и внешнем своде стопы.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с флажками.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прыжки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показа учителя.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:rsidTr="001462BC">
        <w:tc>
          <w:tcPr>
            <w:tcW w:w="14170" w:type="dxa"/>
            <w:gridSpan w:val="6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Гимнастика – 23 часа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физических упражнений для зд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ровья человека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значении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упражнений.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строевых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вий, ориентирование в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странстве.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видеоматериал по теоретическим вопросам адапти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физической культуры.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односложно.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(инстру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цию) учителя с фиксацией на эт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пах выполнения упражнения на ориентировку в пространстве</w:t>
            </w:r>
          </w:p>
        </w:tc>
        <w:tc>
          <w:tcPr>
            <w:tcW w:w="3260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 по теоретическим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просам адаптивной физич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ской культуры.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ложением.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Воспринимают и запомин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расположение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опор - ориентиров для выполнения построений и перестроений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поведения на уроках гимнастики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построений.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правилах поведения и предупреждения травм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тизма во время занятий.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метание малого мяча в цель.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лазания</w:t>
            </w: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Участвуют в подвижной игре с элементами построений.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инструктаж и зрительно воспр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образец поведения на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физической культуры (техника безопасности). Осваивают метание мяча в цель по показу и прямому указанию учителя. Участвуют в подвижной игре по показу и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Играют в подвижную игру после инструкции учителя.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инструктаж и 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воспринимает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поведения на уроках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зической культуры (техника безопасности).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мяч в цель по показу и прямому указанию учителя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ренги в круг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простейших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рестроений.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изменением направл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ренней гимнастики.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с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упражнение по показу учителя.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наименьшее количество раз.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с высоты с мягким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землением. </w:t>
            </w:r>
          </w:p>
          <w:p w:rsidR="001462BC" w:rsidRDefault="001462BC" w:rsidP="00146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 игре по показу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упражнение по сигналу/ команде учителя, ориентируюсь на зрительно- пространственные опоры. 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по показу и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учителя. Прыгают с высоты с мягким приземл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нием.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 игру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учителя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Перестроение из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лонны по одному в шеренгу по одному, размыкание на выт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нутые руки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организующих строевых команд и приемов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приставных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 в сторону, ориентиров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ние в пространстве.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</w:t>
            </w: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3-4 упражнения. 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сируют внимание и воспринимают расположение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зрительных пространственных опор - ориентиров для выполнения построений и перестроений.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ствуют в подвижной игре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руясь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образец выполнения учителем. Выполняют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по словесной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струкции и показу.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команды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строению и перестроению по сигналу учителя (при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ходимости ориентируются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образец). Осваивают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пользуют игровые умения</w:t>
            </w:r>
          </w:p>
        </w:tc>
      </w:tr>
      <w:tr w:rsidR="001462BC" w:rsidTr="001462BC">
        <w:tc>
          <w:tcPr>
            <w:tcW w:w="534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8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положения и движения рук, ног, туловища, головы: асимметричные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рук</w:t>
            </w:r>
          </w:p>
        </w:tc>
        <w:tc>
          <w:tcPr>
            <w:tcW w:w="709" w:type="dxa"/>
          </w:tcPr>
          <w:p w:rsidR="001462BC" w:rsidRDefault="001462BC" w:rsidP="001462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основные положения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рук, ног, головы,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ловища.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нимают расположение зрительных пространственных опор-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для выполнения построений и перестроений. Выполняют бег и ходьбу,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основные положения и движения рук, ног, головы, туловища с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меньшим количеством раз. </w:t>
            </w:r>
          </w:p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1462B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шеренгу, в колонну по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манде учителя, ориентируясь на зрительно- пространс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 опоры. Выполняют упражнения на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 и движения рук, ног, головы, туловища. </w:t>
            </w:r>
          </w:p>
          <w:p w:rsidR="001462BC" w:rsidRDefault="001462BC" w:rsidP="001462BC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:rsidR="001462BC" w:rsidRDefault="001462BC" w:rsidP="00227F3A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</w:tbl>
    <w:p w:rsidR="001462BC" w:rsidRDefault="001462BC" w:rsidP="001462BC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во время ходьбы и бега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Построение в круг и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ривание звуков на выдохе. Подвижная игра на внимание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Отвечают на вопросы односложно.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неоднократного показа по прям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указанию учителя. Участвуют в игре по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одному. Отвечают на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 целым предложением.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и комплекс утренней зарядки по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Лазание вверх, вниз по гимнастической стенке, не пропуская реек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дания на построение 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личном темпе.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разновидностей ходьбы.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ренней гимнастики.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названия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гательному действию, назв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оборудования.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правильного захвата рейки руками и правильной постановки стопы  на 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стическую стенку.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 на носках, на пятках, на внутреннем и внешнем своде стопы.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утренней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зец выполнения учителем и/или обучающимися 2 группы.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лазанье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помощью учителя, по возмо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самостоятельно)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прямому указанию учителя.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ствуют в подвижной игре по пок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и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игровые задания. Осваивают и выполняют ходьбу по прямой линии на носках, на пятках, на вну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реннем и внешнем своде стопы с сохранением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весия на ограниченной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верхности.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образец выполнения упражнения, слушают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рукцию учителя, выполняют упражнения. Осваивают и используют игровые умения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Переползание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четвереньках в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темпе по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ризонтальной гимн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стической скамейке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обыкновенной ходьбы в чередовании с ходьбой по линии,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ченной на полу, сохраняя равновесие. 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упора на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нях и на четвереньках,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вильное удержание за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мейку.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ползание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скамейке на четверен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с помощью учителя.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Бросают и ловят волейбольные мячи по прямому указанию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в медленном темпе по гор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зонтальной скамейке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настическими 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ражнений с гимнастической палкой.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бросками и ловлей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 (или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зец правильного выполнения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группы).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предметом, ориентируясь на образец выполнения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лем.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</w:tbl>
    <w:p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слабления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мыщц</w:t>
            </w:r>
            <w:proofErr w:type="spellEnd"/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Чередование ходьбы и бега.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расслабления мышц.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Фиксируют внимание и воспр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нимают расположение зрительных пространственных опор-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для выполнения построений и перестроений. Выполняют бег и ходьбу,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упражнения для расслабления мышц. 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шеренгу, в колонну по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манде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расслабления мышц.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дыхания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тренировочных упражнений на дыхание во время ходьбы, бега, прогов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ривание звуков на выдохе. Подвижная игра с прыжками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Получают элементарные сведения о правилах дыхания во время ходьбы и бега.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после неоднократного показа по прямому указанию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Участвуют в игре по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учителя. 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одному. Получают элеме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тарные сведения о правилах дыхания во время ходьбы и бега.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без предметов после показа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линии на носках, на пятках с различными полож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ниями рук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в движении.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ходьбе.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лазания по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настической стенке.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 и бегом.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линии на носках, на пятках с различными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положениями рук по показу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Выполняют лазание на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большую высоту. Участвуют 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по инструкции учителя.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ражнений по показу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личными положениями рук.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лазание. Учас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вуют в игре по инструкции учителя.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вития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пространственно-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дифференцировки.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Ориентирование в простра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 при выполнении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строений и построений по ориентирам.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метанием и ловлей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Осваивают и используют игровые умения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ражнений по инструкции и показу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вития точности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жений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ентирам, начерченным на полу.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ченный ориентир.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точности движений;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тия пространственно–временной дифференцировки по прямому указанию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пространственно–временной дифференциро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ориентируясь на образец выполнения учителем.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репления мышц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ловища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ными заданиями для рук.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на укрепление мышц туловища.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ходьбу,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упражнения на укре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ление мышц туловища по прямому указанию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укрепление мышц туловища,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учителем.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пятствием высотой 40-50 см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медле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темпе, чередование ходьбы и бега.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в круг.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туловища.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правильного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ходного положения для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Коррекционная игра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медленном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 под контролем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и передают мяч в 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ге, ориентируясь на образец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простые команды по сигналу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 с одновременным показом способа выполнения перестро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пятствием высотой 40-50 см (с помощью учителя, по возможн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 самостоятельно).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коррекционной игре, ориентируясь на поэтапный показ отдельных действий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в медленном темпе, чередование ходьбы и бега.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построение в круг по указанию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перестроение в круг, взявшись за руки.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препятствием высотой 40-50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самостоятельно)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игру после показа учителем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препятствие высотой 40-50 см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опираясь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предплечья и колени, на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воте.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сменой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рук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Выполняют упражнения наименьшее количество раз.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пятствие высотой 40-50 см (с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мощью учителя, по возможности самостоятельно. </w:t>
            </w:r>
            <w:proofErr w:type="gramEnd"/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положения рук по показу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препятствие высотой 40-50 см.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теля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гимнаст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ческой скамейке прямо, правым,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 боком с разли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ными положениями рук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личными движениями рук.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упражнений на укрепление кистей рук и пальцев.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по гимнаст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ческой скамейке, сохраняя равновесие.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ходьбу по гимнастической скамейке прямо, правым, левым боком с различн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положениями рук, ориентир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ясь на образец выполнения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и/или обучающимися 2 гру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пы. 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учителя. Выполняют ходьбу по гимнастической скамейке прямо, правым, 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боком с различными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ложениями рук.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с  гимнастич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скакалкой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ками, доставая рукой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в колонне по одному в движении.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скакалкой: удержание, скл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дывание, завязывание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наименьшее количес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раз.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после неоднократного показа по прямому указанию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Выполняют доступные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со скакалкой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учителя. Выполняют упражнения в движении  по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 предметом после показа учителя. Выполняют упра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нения со скакалкой </w:t>
            </w:r>
          </w:p>
        </w:tc>
      </w:tr>
      <w:tr w:rsidR="001462BC" w:rsidTr="00227F3A">
        <w:trPr>
          <w:trHeight w:val="2709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формирования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вильной осанки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кан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личными положениями рук за учителем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сохраняя правильную осанку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с малыми мячами.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мирование правильной осанки, ориентируясь на образец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нения учителем (или на образец правильного выполнения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группы). Выполняют упражнения с малыми мячами наименьшее количество раз.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показа учителем.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после показа учителем.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мал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мячами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малыми мячами: переклад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вание, подбрасывание,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брасывание мяча, бросание в пол, в стену и ловля его.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малыми мячами по прямому указанию учителя. 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ходьбой. Выполняют упражнения с малыми мяч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 ориентируясь на образец выполнения учителем.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на одной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ге, другая согнута вперед, руки в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исходных положениях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шеренгу, в колонну по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бега в медленном темпе, чередование ходьбы и бега.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основные положения 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рук, ног, головы,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ловища.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Удержание равновесия во время выполнения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 на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точности движений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Фиксируют внимание и воспр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нимают расположение зрительных пространственных опор-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 для выполнения построений и перестроений. Выполняют бег и ходьбу,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основные положения и движения рук, ног, головы, туловища с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меньшим количеством раз.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весие с помощью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построение в шеренгу, в колонну по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манде учителя, ориентируясь на зрительно- пространс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 опоры. Выполняют упражнения на основные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ложения и движения рук,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ног, головы, туловища.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Чередуют ходьбу с бегом, сохраняя темп, дистанцию во время движения, удерживая правильную осанку во время ходьбы.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с 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шим мячом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вание, подбрасывание,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брасывание мяча, бросание в пол, в стену и ловля его.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 мячом по прямому указанию учителя. 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ходьбой. Выполняют упражнения с большим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чом,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14170" w:type="dxa"/>
            <w:gridSpan w:val="6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- 4 часа</w:t>
            </w:r>
          </w:p>
        </w:tc>
      </w:tr>
      <w:tr w:rsidR="001462BC" w:rsidTr="00227F3A">
        <w:trPr>
          <w:trHeight w:val="559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бери ленту», «Салки»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 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ражнений в беге в различных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направлениях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,н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скорость не наталкиваясь, друг на друга, действие по сигналу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гласно правилам игры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сменой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рук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Выполняют упражнения наименьшее количество раз.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ствуют в различных видах игр по инструкции и по показу учителя, ориентируясь на поэтапный показ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отдельных действий (при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димости, повторный показ, допо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нительная индивидуальная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рукция учителя)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положения рук по показу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ля. Участвуют в различных видах игр после инструкции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показа учителя</w:t>
            </w:r>
          </w:p>
        </w:tc>
      </w:tr>
      <w:tr w:rsidR="001462BC" w:rsidTr="00227F3A">
        <w:trPr>
          <w:trHeight w:val="123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элементами корригирующих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бери ленту», «Салки»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84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Ходьба с хлопками.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игровых зад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ний в бросках и ловле мяча из разных положений, двумя руками, правой и левой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кой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учителем. Выполняют 5-6 упражнения 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чом.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  <w:tr w:rsidR="001462BC" w:rsidTr="00227F3A">
        <w:trPr>
          <w:trHeight w:val="255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внимания, памяти, точности движений: «Школа мяча», «Сбей кеглю»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c>
          <w:tcPr>
            <w:tcW w:w="14170" w:type="dxa"/>
            <w:gridSpan w:val="6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18 часов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 и обувь для занятий лыжной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готовкой, техника безопасности на лыжне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 w:rsidR="00F744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этапах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подготовки к занятию лыжами: одежда и обувь, основные требования к технике безопасности.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по подбору и одеванию 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жды и обуви для занятий.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одежду и обувь лыжника, лыжный инвентарь.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односложно.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лыжной подготовкой.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культуры. Отвечают на вопросы цел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предложениями.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</w:tbl>
    <w:p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:rsidTr="00227F3A">
        <w:trPr>
          <w:trHeight w:val="81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 для занятий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жами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упражнение в одевании и закреплении креплений.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 техники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Одевают самостоятельно или с помощью педагога форму для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 лыжной подготовкой,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бирают лыжи и палки с помощью учителя, передвигаются к месту занятий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готовятся к уроку физической культуры, подбирают лыжи и палки, передвигаются к месту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:rsidTr="00227F3A">
        <w:trPr>
          <w:trHeight w:val="57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инвент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 для занятий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жами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 по одному с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жами в руках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свое место в строю, построение в шере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гу, выполнение команд с лыжами в руках.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двигаются к месту занятий под контролем учителя.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 по сигналу учителя,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редвигаются к месту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 соблюдая технику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пасности при передвижении в колонне с лыжами.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Передвигаются ступающим шагом по лыжне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в шере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 на лыжах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в шеренгу на лыжах.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действия с лыжами по сигналу учителя,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двигаются к месту занятий под контролем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по сигналу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 по сигналу учителя,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редвигаются к месту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 соблюдая технику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пасности при передвижении в колонне с лыжами.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по сигналу учителя.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редвигаются ступающим 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гом по лыжне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с лыжами в руках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упражнения на закрепление выполнения команд: «Становись!», «Ра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няйсь!», «Смирно!», «Вол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но!»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 в руках по сигналу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 лыжами в руках по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налу учителя.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команд  на лыжах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руках.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команд: «В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лонну по одному на лыжах без палок, марш!»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ступающим шагом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на лыжах сигналу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на лыжах сигналу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лонне по одному с лыжами в руках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 техники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Передвижение ступающим шагом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дистанции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с лыжами в руках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 лыжами по сигналу учителя. Передвигаются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лыжами в руках.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ступающим шагом</w:t>
            </w:r>
          </w:p>
        </w:tc>
      </w:tr>
      <w:tr w:rsidR="001462BC" w:rsidTr="00227F3A">
        <w:trPr>
          <w:trHeight w:val="78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лонне по одному на лыжах без палок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и передвижение к месту занятий.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в колонне по одному без палок сохраняя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безопасную дистанцию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строевые команды с лыжами и строевые действия на лыжах по образцу.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передвижение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на лыжах без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 наименьшее количество раз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 лыжами и строевые действия на лыжах.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няют передвижение в коло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 одному на лыжах без палок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51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лонне по одному на лыжах без палок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585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лонне по одному на лыжах без палок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123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 техники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на лыжах ступающим шагом, сохраняя равновесии,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 вставать после пад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спуск с горы на лыжах и подъем ступающим шагом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редвигаются на лыжах ступающим шагом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 лыжами по сигналу учителя. Передвигаются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лыжами в руках. Передвигаются на лыжах ступающим, скольз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шагом.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спуск с горы на лыжах и подъем ступающим шагом</w:t>
            </w:r>
          </w:p>
        </w:tc>
      </w:tr>
      <w:tr w:rsidR="001462BC" w:rsidTr="00227F3A">
        <w:trPr>
          <w:trHeight w:val="495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645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42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лыжах ступающим шагом без палок по кругу друг за другом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465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Ходьба на лыжах ступающим шагом без палок по кругу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 за другом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87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жах за урок от 0,5 до 0,6 км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построений с лыжами в шеренгу.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с лыжами в колонну по одному с собл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дением техники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Преодоление дистанции в быстром темпе за урок 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команды с лыжами. Передвигаются колонне по одному с лыжами в руках.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одолевают дистанцию в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вольном темпе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строевые кома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с лыжами по сигналу учителя. Передвигаются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лыжами в руках. Преодолевают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танцию в быстром темпе</w:t>
            </w:r>
          </w:p>
        </w:tc>
      </w:tr>
      <w:tr w:rsidR="001462BC" w:rsidTr="00227F3A">
        <w:trPr>
          <w:trHeight w:val="51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жах за урок от 0,5 до 0,6 км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c>
          <w:tcPr>
            <w:tcW w:w="14170" w:type="dxa"/>
            <w:gridSpan w:val="6"/>
            <w:vAlign w:val="center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Игры – 22часа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закаливания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об основных прав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лах и средств закаливания.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в колонне по одному в движении.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Слушают объяснение педагога по теме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смысловыми акце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 и опорой на наглядность (картинки по теме урока). Отв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 на вопросы односложно.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под контролем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объяснение 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гога по теме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словыми акцентами и опорой на наглядность (картинки по теме урока). Отвечают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 предложениями.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по показу и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учителя.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правила 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дения 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и предупреждения травм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тизма во время занятий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зическими упражнениями. 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для утренней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рядки.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 и прыжками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односложно.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мячом по инструкции и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ля, ориентируясь на поэтапный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показ отдельных действий и 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раций в последовательности их выполнения, под пооперационным (пошаговым) контролем учителя (при необходимости)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ложениями.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по показу и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учителя.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после инструкции учителя</w:t>
            </w:r>
          </w:p>
        </w:tc>
      </w:tr>
      <w:tr w:rsidR="001462BC" w:rsidTr="00227F3A">
        <w:trPr>
          <w:trHeight w:val="96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волейбольным мячом.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повтор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движений педагога или ведущего,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действие  по 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налу, согласно правилам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ры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ходьбу, ориентируясь на образец выполнения учителем. Выполняют 3-4 упражнения с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чом.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по показу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по инструкции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  <w:tr w:rsidR="001462BC" w:rsidTr="00227F3A">
        <w:trPr>
          <w:trHeight w:val="701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</w:t>
            </w:r>
          </w:p>
        </w:tc>
        <w:tc>
          <w:tcPr>
            <w:tcW w:w="709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237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упражнений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274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бросанием и ловлей мяча: «Бр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сить и поймать»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типа зарядки.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вании мяча, ловли его и 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стром беге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Выполняют построение в круг с помощью учителя. Участвуют в игре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одному. Отвечают на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 целым предложением.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и комплекс утренней зарядки по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</w:tbl>
    <w:p w:rsidR="00F744A7" w:rsidRDefault="00F744A7">
      <w: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75"/>
        <w:gridCol w:w="2439"/>
        <w:gridCol w:w="709"/>
        <w:gridCol w:w="3260"/>
        <w:gridCol w:w="3827"/>
        <w:gridCol w:w="3260"/>
      </w:tblGrid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«Бездомный заяц»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положений рук.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упражнениями для развития мышц кистей рук и пальцев.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перем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щения бегом в различных направлениях, ориентировки в пространстве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рук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Выполнение упражнений наименьшее количество раз.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шают теоретический материал по правилам игр и поведения во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 игр.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положения рук по показу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 Слушают теоретический материал по правилам игр и поведения во время игр.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 с прыжками «Скок, поскок…»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Построение в круг и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ние ритмичной ходьбы, прыжков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Выполняют построение в круг с помощью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после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нократного показа по прямому указанию учителя.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элементарные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технико-тактические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(выбор места,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действие с партнером, командой и соперником</w:t>
            </w:r>
            <w:proofErr w:type="gramEnd"/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одному. Выполняют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в круг и комплекс утренней зарядки по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элементарные игровые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нико-тактические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(выбор места, взаимодействие с партнером, командой и соперником</w:t>
            </w:r>
            <w:proofErr w:type="gramEnd"/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на развитие координ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ции «Не намочи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в движении.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Выполнение лазания по 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настической стенке.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на сохран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ние равновесия, выполнение  действий согласно правилам игры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комплекс упражнений наименьшее количество раз.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различными положениями рук по показу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теля. Выполняют лазание на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большую высоту. Осваивают 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пользуют игровые умения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ражнений по показу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личными положениями рук.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лазание. Осва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и используют игровые умения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с бегом: «Пустое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ходьбы в колонне.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с флажк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переноской гимнастических матов.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выс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 бегом на скорость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носках, на пятках, на внутреннем своде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пы. Выполняют 5-6 упражнений с флажками.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и неоднократного показа учителем (при необходимости: пошаговая инструкция учителя, пооперационный контроль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действий).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на 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ках, на пятках, на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нем и внешнем своде стопы.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с флажками.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полняют прыжки после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 и показа учителя.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с предм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тами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перестроений.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эст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фете)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новательной деятельност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участвуют в эстафете)</w:t>
            </w:r>
          </w:p>
        </w:tc>
      </w:tr>
      <w:tr w:rsidR="001462BC" w:rsidTr="00227F3A">
        <w:trPr>
          <w:trHeight w:val="1542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игра «День и ночь»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хло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ками. Выполнение равн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мерного бега по длинной дистанции.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 соблюдая правила игры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Осваивают и выполняют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удерживают правильное полож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тела во время бега (с помощью учителя, при необходимости: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шаговая инструкция учителя,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операционный контроль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действий).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упражнений с флажками наименьшее колич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раз.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игровые умения</w:t>
            </w:r>
          </w:p>
        </w:tc>
        <w:tc>
          <w:tcPr>
            <w:tcW w:w="3260" w:type="dxa"/>
          </w:tcPr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сигн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лу учителя.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медленный бег в колонне.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со скакалкой по показу учителя.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и показа учителя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и строевые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ражнения: «Воробьи и вороны»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в движении.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сохранение равновесия в ходьбе.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 соблюдая правила игры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упражнений наименьшее количество раз.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различными положениями рук по показу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ражнений по показу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линии на носках, на пятках с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личными положениями рук.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ровые умения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метанием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«Передай мяч»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обыкновенной ходьбы в чередовании с ходьбой по линии, обозн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ченной на полу, сохраняя равновесие. 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на осанку.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ползания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гимнастической скамейке.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бросанием и ловлей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ползание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стический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скамейке на четверен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с помощью учителя.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волейбольные мячи по прямому указанию учителя 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четвереньках по горизонтальной скамейке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(самостоятельно)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на развитие выносливости 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 большим мячом: переклад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вание, подбрасывание,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брасывание мяча, бросание в пол, в стену и ловля его.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Подвижная игра 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чередовании с ходьбой под контролем учителя. Выполняют упражнения с бол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шим мячом по прямому указанию учителя. 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ходьбой. Выполняют упражнения с большим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чом, ориентируясь на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зец выполнения учителем.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 на 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тее координации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перестроений.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эст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фете)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новательной деятельност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участвуют в эстафете)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предметов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ками, доставая рукой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в колонне по одному в движении.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скакалкой: удержание, скл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дывание, завязывание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задания  в передаче предметов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указанию учителя. Выполняют упражнения в движении наименьшее количес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раз.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после неоднократного показа по прямому указанию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Выполняют игровые задания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передаче предметов с помощью учителя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вые задания в передаче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предметов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Переноска предм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спортивного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вентаря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 переноски предметов и спортивного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вентаря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Осваивают и используют игровые умения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учителя. Выполняют упражнения в движении по показу учителя. Осваивают и используют игровые умения</w:t>
            </w:r>
          </w:p>
        </w:tc>
      </w:tr>
      <w:tr w:rsidR="001462BC" w:rsidTr="00227F3A">
        <w:trPr>
          <w:trHeight w:val="2248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на развитие основных движени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лазания: «Перелет птиц»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ми залезания на оборудов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ние приподнятое над полом (землей), лазания по гимн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стической стенке,  ориент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рование в пространстве по сигналу</w:t>
            </w:r>
          </w:p>
        </w:tc>
        <w:tc>
          <w:tcPr>
            <w:tcW w:w="3827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видах игр по инструкции и по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ориентируясь на поэтапный показ отдельных действий (при необходимости, повторный показ, дополнительная индивидуальная инструкция</w:t>
            </w:r>
            <w:proofErr w:type="gramEnd"/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дах игр после инструкции и показа учителя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Удары мяча о пол, о стенку и ловля его двумя руками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 в колонне по одному.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в круг и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типа зарядки.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Подвижная игра в подбрас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вании мяча, ловли его и 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стром беге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Выполняют построение в круг с помощью учителя. Участвуют в игре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струкции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с ходьбой в колонне по одному. Отвечают на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 целым предложением.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построение в круг и комплекс утренней зарядки по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и используют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ровые умения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Перекатывание мяча вперед, вправо, 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во, стоя, сидя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ками, доставая рукой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в колонне по одному в движении.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скакалкой: удержание, скл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дывание, завязывание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задания  в перек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тывании мяча 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наименьшее количес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раз.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после неоднократного показа по прямому указанию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Выполняют игровые задания в перекатывании мяча</w:t>
            </w:r>
          </w:p>
        </w:tc>
        <w:tc>
          <w:tcPr>
            <w:tcW w:w="3260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учителя. Выполняют упражнения в движении по показу учителя. Получают элементарные сведения по овладению игровыми 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с мячом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перестроений.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с предметами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эст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фете)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новательной деятельност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участвуют в эстафете)</w:t>
            </w:r>
          </w:p>
        </w:tc>
      </w:tr>
      <w:tr w:rsidR="001462BC" w:rsidTr="00227F3A">
        <w:tc>
          <w:tcPr>
            <w:tcW w:w="14170" w:type="dxa"/>
            <w:gridSpan w:val="6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18 часов</w:t>
            </w:r>
          </w:p>
        </w:tc>
      </w:tr>
      <w:tr w:rsidR="001462BC" w:rsidTr="00227F3A">
        <w:trPr>
          <w:trHeight w:val="81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стейших препятствий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с ходьбой.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простейших препятствий: перепрыгив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пролезание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оббегание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Коррекционная игра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Выполняют бег в чередовании с ходьбой под контролем учителя. Выполняют комплекс упражнений меньшее количество раз. Преод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левают простейшие препятствия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помощью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подвижной игре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Чередуют бег и ходьбу.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полняют комплекс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ний по показу. Преодолев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ют простейшие препятствия после инструкции учителя.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Играют в подвижную игру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после инструкции и показа учителя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rPr>
          <w:trHeight w:val="30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стейших препятствий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1335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построений в шеренгу и колонну.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по 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ентирам, начерченным на полу.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длину с места толчком двух ног в 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ченный ориентир.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бегом</w:t>
            </w: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вития точности движений;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тия пространственно–временной дифференцировки по прямому указанию учителя.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игре по инструкции учителя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для развития пространственно–временной дифференциро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ориентируясь на образец выполнения учителем.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ваивают и используют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умения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62BC" w:rsidTr="00227F3A">
        <w:trPr>
          <w:trHeight w:val="330"/>
        </w:trPr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толчком двух ног в начерченный орие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930"/>
        </w:trPr>
        <w:tc>
          <w:tcPr>
            <w:tcW w:w="675" w:type="dxa"/>
            <w:tcBorders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названием и техникой выполнения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прыжка в длину с места.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прыжками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рук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 длину с места, орие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Участвуют в подвижной игре по показу и инструкции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</w:tc>
        <w:tc>
          <w:tcPr>
            <w:tcW w:w="3260" w:type="dxa"/>
            <w:vMerge w:val="restart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положения рук по показу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 Выполняют прыжок в длину с места по показу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Играют в подвижную игру по показу и инструкции учителя</w:t>
            </w:r>
          </w:p>
        </w:tc>
      </w:tr>
      <w:tr w:rsidR="001462BC" w:rsidTr="00227F3A">
        <w:trPr>
          <w:trHeight w:val="495"/>
        </w:trPr>
        <w:tc>
          <w:tcPr>
            <w:tcW w:w="675" w:type="dxa"/>
            <w:tcBorders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39" w:type="dxa"/>
            <w:tcBorders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91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бега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прямой в шеренге. 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названием мяча для метания.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захв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и произвольного метания малого мяча в стену.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с элементами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под контролем учителя. Выполняют 3-5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 Выполняют различные виды метания малых мячей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 и неоднократного показа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подвижной игре по показу и инструкции учителя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после инс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рукции, ориентируясь на зрительно-пространственные опоры.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захват и удерж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различных предметов для выполнения метания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сле инструкции и показа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подвижную игру после инструкции учителя</w:t>
            </w:r>
          </w:p>
        </w:tc>
      </w:tr>
      <w:tr w:rsidR="001462BC" w:rsidTr="00227F3A">
        <w:trPr>
          <w:trHeight w:val="156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стену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109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 пры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ками, доставая рукой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в колонне по одному в движении.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со скакалкой: удержание, скл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дывание, завязывание 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калки.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мяча с большой амплитудой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указанию учителя. Выполняют упражнения в движении наименьшее количес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раз.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ражнения после неоднократного показа по прямому указанию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теля. Выполняют метание тенни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мяча в цель, ориентируясь на поэтапный показ отдельных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(при необходимости,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вторный показ, дополнительная индивидуальная инструкция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учителя. Выполняют упражнения в движении по показу учителя. Выполняют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коррегирующие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упражнения с предметом после показа учителя. Выполняют метание теннисного мяча в цель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 инструкции и показа учителя</w:t>
            </w:r>
          </w:p>
        </w:tc>
      </w:tr>
      <w:tr w:rsidR="001462BC" w:rsidTr="00227F3A">
        <w:trPr>
          <w:trHeight w:val="138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81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лонне по одному с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ными заданиями для рук. Выполнение комплекса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ражнений для укрепления туловища.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правильного уде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жания мяча, ориентирование в пространстве, соразмер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своих усилий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метания на дальность сильнейшей рукой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ходьбу, ориентируясь на образец выполнения учителем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группы. Выполняют 5-6 упражнений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плекса.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дальность, ориентируясь на образец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ходьбу по указ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учителя.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 упражнений по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казу учителя. </w:t>
            </w:r>
          </w:p>
          <w:p w:rsidR="001462BC" w:rsidRDefault="001462BC" w:rsidP="00F744A7">
            <w:pPr>
              <w:tabs>
                <w:tab w:val="left" w:pos="709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на дальность после инструкции и показа учителя</w:t>
            </w:r>
          </w:p>
        </w:tc>
      </w:tr>
      <w:tr w:rsidR="001462BC" w:rsidTr="00227F3A">
        <w:trPr>
          <w:trHeight w:val="84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249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rPr>
          <w:trHeight w:val="705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с элемент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перестроений.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в черед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вании с ходьбой.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комплекса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щеразвивающих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ний. 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Эстафета на скорость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чередовании с ходьбой в колонне по одному под контролем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Участвуют в соревновательной деятельности по возможности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эст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фете)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</w:tcBorders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в чередов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нии с ходьбой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Участвуют в соре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новательной деятельност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участвуют в эстафете)</w:t>
            </w:r>
          </w:p>
        </w:tc>
      </w:tr>
      <w:tr w:rsidR="001462BC" w:rsidTr="00227F3A">
        <w:trPr>
          <w:trHeight w:val="390"/>
        </w:trPr>
        <w:tc>
          <w:tcPr>
            <w:tcW w:w="675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3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эстафеты до 20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</w:tcBorders>
          </w:tcPr>
          <w:p w:rsidR="001462BC" w:rsidRDefault="001462BC" w:rsidP="00F744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62BC" w:rsidTr="00227F3A">
        <w:tc>
          <w:tcPr>
            <w:tcW w:w="675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439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старт 30 м</w:t>
            </w:r>
          </w:p>
        </w:tc>
        <w:tc>
          <w:tcPr>
            <w:tcW w:w="709" w:type="dxa"/>
          </w:tcPr>
          <w:p w:rsidR="001462BC" w:rsidRDefault="001462BC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положения рук.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для укрепления голеностопных суставов и стоп.</w:t>
            </w:r>
          </w:p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Ускорение на дистанции в 30 м, Знакомство с понятием высокий старт</w:t>
            </w:r>
          </w:p>
        </w:tc>
        <w:tc>
          <w:tcPr>
            <w:tcW w:w="3827" w:type="dxa"/>
          </w:tcPr>
          <w:p w:rsidR="001462BC" w:rsidRDefault="001462BC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сменой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ложения рук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теля. Выполняют бег с высокого старта, ориентируясь на образец выполнения учителем и/или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группы</w:t>
            </w:r>
          </w:p>
        </w:tc>
        <w:tc>
          <w:tcPr>
            <w:tcW w:w="3260" w:type="dxa"/>
          </w:tcPr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со см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положения рук по показу учителя. </w:t>
            </w:r>
          </w:p>
          <w:p w:rsidR="001462BC" w:rsidRDefault="001462BC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по инструкции и показу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ля. Выполняют бег с высок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старта после инструкции и показа учителя</w:t>
            </w:r>
          </w:p>
        </w:tc>
      </w:tr>
      <w:tr w:rsidR="00F744A7" w:rsidTr="0083124D">
        <w:trPr>
          <w:trHeight w:val="1590"/>
        </w:trPr>
        <w:tc>
          <w:tcPr>
            <w:tcW w:w="675" w:type="dxa"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101</w:t>
            </w:r>
          </w:p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 w:val="restart"/>
          </w:tcPr>
          <w:p w:rsidR="00F744A7" w:rsidRDefault="00F744A7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различных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 ходьбы в колонне.</w:t>
            </w:r>
          </w:p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с малыми мячами.</w:t>
            </w:r>
          </w:p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бега по длинной дистанции, технически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вильно удерживание корпуса и рук в медленном беге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четании с дыханием</w:t>
            </w:r>
          </w:p>
        </w:tc>
        <w:tc>
          <w:tcPr>
            <w:tcW w:w="3827" w:type="dxa"/>
            <w:vMerge w:val="restart"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различные виды 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 в колонне по показу учителя. </w:t>
            </w:r>
          </w:p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малыми мячами наименьшее количество раз. </w:t>
            </w:r>
          </w:p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в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редовании с ходьбой</w:t>
            </w:r>
          </w:p>
        </w:tc>
        <w:tc>
          <w:tcPr>
            <w:tcW w:w="3260" w:type="dxa"/>
            <w:vMerge w:val="restart"/>
          </w:tcPr>
          <w:p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ходьбы по указанию учителя. Выполняют упражнения с малыми мячами по показу учителя. </w:t>
            </w:r>
          </w:p>
          <w:p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</w:t>
            </w:r>
          </w:p>
        </w:tc>
      </w:tr>
      <w:tr w:rsidR="00F744A7" w:rsidTr="0083124D">
        <w:trPr>
          <w:trHeight w:val="1590"/>
        </w:trPr>
        <w:tc>
          <w:tcPr>
            <w:tcW w:w="675" w:type="dxa"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39" w:type="dxa"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до 1-2 мин</w:t>
            </w:r>
          </w:p>
        </w:tc>
        <w:tc>
          <w:tcPr>
            <w:tcW w:w="709" w:type="dxa"/>
            <w:vMerge/>
          </w:tcPr>
          <w:p w:rsidR="00F744A7" w:rsidRDefault="00F744A7" w:rsidP="00F744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744A7" w:rsidRDefault="00F744A7" w:rsidP="00F744A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F744A7" w:rsidRDefault="00F744A7" w:rsidP="00F74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1B89" w:rsidRDefault="001E1B89" w:rsidP="008309C8">
      <w:pPr>
        <w:spacing w:after="0"/>
      </w:pPr>
    </w:p>
    <w:sectPr w:rsidR="001E1B89" w:rsidSect="001462BC">
      <w:pgSz w:w="16838" w:h="11906" w:orient="landscape" w:code="9"/>
      <w:pgMar w:top="1418" w:right="1701" w:bottom="1418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82F" w:rsidRDefault="008B182F">
      <w:pPr>
        <w:spacing w:after="0" w:line="240" w:lineRule="auto"/>
      </w:pPr>
      <w:r>
        <w:separator/>
      </w:r>
    </w:p>
  </w:endnote>
  <w:endnote w:type="continuationSeparator" w:id="1">
    <w:p w:rsidR="008B182F" w:rsidRDefault="008B1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552844"/>
      <w:docPartObj>
        <w:docPartGallery w:val="Page Numbers (Bottom of Page)"/>
        <w:docPartUnique/>
      </w:docPartObj>
    </w:sdtPr>
    <w:sdtContent>
      <w:p w:rsidR="00555285" w:rsidRDefault="006A2BE9">
        <w:pPr>
          <w:pStyle w:val="af2"/>
          <w:jc w:val="right"/>
        </w:pPr>
        <w:r>
          <w:fldChar w:fldCharType="begin"/>
        </w:r>
        <w:r w:rsidR="00555285">
          <w:instrText>PAGE   \* MERGEFORMAT</w:instrText>
        </w:r>
        <w:r>
          <w:fldChar w:fldCharType="separate"/>
        </w:r>
        <w:r w:rsidR="00E449AB">
          <w:rPr>
            <w:noProof/>
          </w:rPr>
          <w:t>2</w:t>
        </w:r>
        <w:r>
          <w:fldChar w:fldCharType="end"/>
        </w:r>
      </w:p>
    </w:sdtContent>
  </w:sdt>
  <w:p w:rsidR="008C335E" w:rsidRDefault="008C335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82F" w:rsidRDefault="008B182F">
      <w:pPr>
        <w:spacing w:after="0" w:line="240" w:lineRule="auto"/>
      </w:pPr>
      <w:r>
        <w:separator/>
      </w:r>
    </w:p>
  </w:footnote>
  <w:footnote w:type="continuationSeparator" w:id="1">
    <w:p w:rsidR="008B182F" w:rsidRDefault="008B18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7E2"/>
    <w:multiLevelType w:val="hybridMultilevel"/>
    <w:tmpl w:val="1D2A3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A0711C"/>
    <w:multiLevelType w:val="multilevel"/>
    <w:tmpl w:val="19C4EF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01DF8"/>
    <w:multiLevelType w:val="hybridMultilevel"/>
    <w:tmpl w:val="C1D6A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8681D"/>
    <w:multiLevelType w:val="multilevel"/>
    <w:tmpl w:val="EDC2D2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96817C5"/>
    <w:multiLevelType w:val="multilevel"/>
    <w:tmpl w:val="45EA8F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C9565E1"/>
    <w:multiLevelType w:val="multilevel"/>
    <w:tmpl w:val="6D860C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F9A2E13"/>
    <w:multiLevelType w:val="multilevel"/>
    <w:tmpl w:val="1CC05BC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0EB3599"/>
    <w:multiLevelType w:val="hybridMultilevel"/>
    <w:tmpl w:val="CA88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A6EB5"/>
    <w:multiLevelType w:val="multilevel"/>
    <w:tmpl w:val="B66861B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9CC6179"/>
    <w:multiLevelType w:val="multilevel"/>
    <w:tmpl w:val="3198F8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DBB3781"/>
    <w:multiLevelType w:val="multilevel"/>
    <w:tmpl w:val="330489F2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DB5AED"/>
    <w:multiLevelType w:val="multilevel"/>
    <w:tmpl w:val="E16C9E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0481BC2"/>
    <w:multiLevelType w:val="hybridMultilevel"/>
    <w:tmpl w:val="2280FE7A"/>
    <w:lvl w:ilvl="0" w:tplc="A9A21C7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732C2"/>
    <w:multiLevelType w:val="hybridMultilevel"/>
    <w:tmpl w:val="0CBAB4F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B79C2"/>
    <w:multiLevelType w:val="multilevel"/>
    <w:tmpl w:val="1C764B3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5D137099"/>
    <w:multiLevelType w:val="multilevel"/>
    <w:tmpl w:val="E9F2AF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5F1277BA"/>
    <w:multiLevelType w:val="hybridMultilevel"/>
    <w:tmpl w:val="B81A2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E23CC4"/>
    <w:multiLevelType w:val="multilevel"/>
    <w:tmpl w:val="C9AE9EB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61C50FC6"/>
    <w:multiLevelType w:val="hybridMultilevel"/>
    <w:tmpl w:val="EAD81C0A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4350426"/>
    <w:multiLevelType w:val="hybridMultilevel"/>
    <w:tmpl w:val="9CA03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CE4F0B"/>
    <w:multiLevelType w:val="hybridMultilevel"/>
    <w:tmpl w:val="010446C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E4A2E"/>
    <w:multiLevelType w:val="hybridMultilevel"/>
    <w:tmpl w:val="060C714E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ACE3F80"/>
    <w:multiLevelType w:val="multilevel"/>
    <w:tmpl w:val="A6C6ABC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F1E1B01"/>
    <w:multiLevelType w:val="multilevel"/>
    <w:tmpl w:val="3FE494DA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793F4AA8"/>
    <w:multiLevelType w:val="multilevel"/>
    <w:tmpl w:val="981CEB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7B5E08A7"/>
    <w:multiLevelType w:val="multilevel"/>
    <w:tmpl w:val="231EA3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F507B96"/>
    <w:multiLevelType w:val="hybridMultilevel"/>
    <w:tmpl w:val="D6A4EC9C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3"/>
  </w:num>
  <w:num w:numId="3">
    <w:abstractNumId w:val="24"/>
  </w:num>
  <w:num w:numId="4">
    <w:abstractNumId w:val="10"/>
  </w:num>
  <w:num w:numId="5">
    <w:abstractNumId w:val="6"/>
  </w:num>
  <w:num w:numId="6">
    <w:abstractNumId w:val="12"/>
  </w:num>
  <w:num w:numId="7">
    <w:abstractNumId w:val="15"/>
  </w:num>
  <w:num w:numId="8">
    <w:abstractNumId w:val="3"/>
  </w:num>
  <w:num w:numId="9">
    <w:abstractNumId w:val="21"/>
  </w:num>
  <w:num w:numId="10">
    <w:abstractNumId w:val="1"/>
  </w:num>
  <w:num w:numId="11">
    <w:abstractNumId w:val="19"/>
  </w:num>
  <w:num w:numId="12">
    <w:abstractNumId w:val="4"/>
  </w:num>
  <w:num w:numId="13">
    <w:abstractNumId w:val="26"/>
  </w:num>
  <w:num w:numId="14">
    <w:abstractNumId w:val="9"/>
  </w:num>
  <w:num w:numId="15">
    <w:abstractNumId w:val="5"/>
  </w:num>
  <w:num w:numId="16">
    <w:abstractNumId w:val="11"/>
  </w:num>
  <w:num w:numId="17">
    <w:abstractNumId w:val="18"/>
  </w:num>
  <w:num w:numId="18">
    <w:abstractNumId w:val="16"/>
  </w:num>
  <w:num w:numId="19">
    <w:abstractNumId w:val="2"/>
  </w:num>
  <w:num w:numId="20">
    <w:abstractNumId w:val="20"/>
  </w:num>
  <w:num w:numId="21">
    <w:abstractNumId w:val="0"/>
  </w:num>
  <w:num w:numId="22">
    <w:abstractNumId w:val="27"/>
  </w:num>
  <w:num w:numId="23">
    <w:abstractNumId w:val="8"/>
  </w:num>
  <w:num w:numId="24">
    <w:abstractNumId w:val="17"/>
  </w:num>
  <w:num w:numId="25">
    <w:abstractNumId w:val="22"/>
  </w:num>
  <w:num w:numId="26">
    <w:abstractNumId w:val="14"/>
  </w:num>
  <w:num w:numId="27">
    <w:abstractNumId w:val="13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6297"/>
    <w:rsid w:val="000850AC"/>
    <w:rsid w:val="00095281"/>
    <w:rsid w:val="001462BC"/>
    <w:rsid w:val="00166666"/>
    <w:rsid w:val="001E1B89"/>
    <w:rsid w:val="00227F3A"/>
    <w:rsid w:val="002D41F2"/>
    <w:rsid w:val="0031139B"/>
    <w:rsid w:val="00366199"/>
    <w:rsid w:val="00555285"/>
    <w:rsid w:val="00567386"/>
    <w:rsid w:val="006A2BE9"/>
    <w:rsid w:val="00824F18"/>
    <w:rsid w:val="008309C8"/>
    <w:rsid w:val="008B182F"/>
    <w:rsid w:val="008C335E"/>
    <w:rsid w:val="00972876"/>
    <w:rsid w:val="00AE719E"/>
    <w:rsid w:val="00AF2AEB"/>
    <w:rsid w:val="00BB451F"/>
    <w:rsid w:val="00C80A2E"/>
    <w:rsid w:val="00E16297"/>
    <w:rsid w:val="00E449AB"/>
    <w:rsid w:val="00F32D21"/>
    <w:rsid w:val="00F74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297"/>
    <w:pPr>
      <w:spacing w:after="200" w:line="276" w:lineRule="auto"/>
    </w:pPr>
    <w:rPr>
      <w:rFonts w:ascii="Calibri" w:eastAsia="Calibri" w:hAnsi="Calibri" w:cs="Calibri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162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162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2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2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29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2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629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29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16297"/>
    <w:rPr>
      <w:rFonts w:ascii="Calibri" w:eastAsia="Calibri" w:hAnsi="Calibri" w:cs="Calibri"/>
      <w:b/>
      <w:kern w:val="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16297"/>
    <w:rPr>
      <w:rFonts w:ascii="Calibri" w:eastAsia="Calibri" w:hAnsi="Calibri" w:cs="Calibri"/>
      <w:b/>
      <w:kern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16297"/>
    <w:rPr>
      <w:rFonts w:ascii="Calibri" w:eastAsia="Calibri" w:hAnsi="Calibri" w:cs="Calibri"/>
      <w:b/>
      <w:kern w:val="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16297"/>
    <w:rPr>
      <w:rFonts w:ascii="Calibri" w:eastAsia="Calibri" w:hAnsi="Calibri" w:cs="Calibri"/>
      <w:b/>
      <w:kern w:val="0"/>
      <w:sz w:val="20"/>
      <w:szCs w:val="20"/>
      <w:lang w:eastAsia="ru-RU"/>
    </w:rPr>
  </w:style>
  <w:style w:type="table" w:customStyle="1" w:styleId="TableNormal">
    <w:name w:val="Table Normal"/>
    <w:rsid w:val="00E16297"/>
    <w:pPr>
      <w:spacing w:after="200" w:line="276" w:lineRule="auto"/>
    </w:pPr>
    <w:rPr>
      <w:rFonts w:ascii="Calibri" w:eastAsia="Calibri" w:hAnsi="Calibri" w:cs="Calibri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E1629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E16297"/>
    <w:rPr>
      <w:rFonts w:ascii="Calibri" w:eastAsia="Calibri" w:hAnsi="Calibri" w:cs="Calibri"/>
      <w:b/>
      <w:kern w:val="0"/>
      <w:sz w:val="72"/>
      <w:szCs w:val="7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16297"/>
  </w:style>
  <w:style w:type="paragraph" w:styleId="a5">
    <w:name w:val="List Paragraph"/>
    <w:basedOn w:val="a"/>
    <w:link w:val="a6"/>
    <w:uiPriority w:val="34"/>
    <w:qFormat/>
    <w:rsid w:val="00E162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E16297"/>
    <w:pPr>
      <w:spacing w:after="0" w:line="240" w:lineRule="auto"/>
    </w:pPr>
    <w:rPr>
      <w:rFonts w:ascii="Calibri" w:eastAsia="Calibri" w:hAnsi="Calibri" w:cs="Calibri"/>
      <w:kern w:val="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E16297"/>
  </w:style>
  <w:style w:type="paragraph" w:customStyle="1" w:styleId="c1">
    <w:name w:val="c1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16297"/>
  </w:style>
  <w:style w:type="paragraph" w:customStyle="1" w:styleId="c6">
    <w:name w:val="c6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E16297"/>
  </w:style>
  <w:style w:type="character" w:customStyle="1" w:styleId="c16">
    <w:name w:val="c16"/>
    <w:basedOn w:val="a0"/>
    <w:rsid w:val="00E16297"/>
  </w:style>
  <w:style w:type="character" w:customStyle="1" w:styleId="c41">
    <w:name w:val="c41"/>
    <w:basedOn w:val="a0"/>
    <w:rsid w:val="00E16297"/>
  </w:style>
  <w:style w:type="paragraph" w:customStyle="1" w:styleId="c3">
    <w:name w:val="c3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16297"/>
  </w:style>
  <w:style w:type="paragraph" w:customStyle="1" w:styleId="c10">
    <w:name w:val="c10"/>
    <w:basedOn w:val="a"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E16297"/>
  </w:style>
  <w:style w:type="paragraph" w:styleId="HTML">
    <w:name w:val="HTML Preformatted"/>
    <w:basedOn w:val="a"/>
    <w:link w:val="HTML0"/>
    <w:uiPriority w:val="99"/>
    <w:unhideWhenUsed/>
    <w:rsid w:val="00E1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6297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E16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Базовый"/>
    <w:rsid w:val="00E16297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 w:cs="Calibri"/>
      <w:color w:val="00000A"/>
      <w:kern w:val="0"/>
      <w:lang w:eastAsia="ru-RU"/>
    </w:rPr>
  </w:style>
  <w:style w:type="character" w:styleId="aa">
    <w:name w:val="Hyperlink"/>
    <w:uiPriority w:val="99"/>
    <w:unhideWhenUsed/>
    <w:rsid w:val="00E16297"/>
    <w:rPr>
      <w:rFonts w:ascii="Times New Roman" w:hAnsi="Times New Roman" w:cs="Times New Roman" w:hint="default"/>
      <w:color w:val="000080"/>
      <w:u w:val="single"/>
    </w:rPr>
  </w:style>
  <w:style w:type="paragraph" w:styleId="ab">
    <w:name w:val="Body Text"/>
    <w:basedOn w:val="a"/>
    <w:link w:val="ac"/>
    <w:uiPriority w:val="99"/>
    <w:unhideWhenUsed/>
    <w:qFormat/>
    <w:rsid w:val="00E16297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E16297"/>
    <w:rPr>
      <w:rFonts w:ascii="Calibri" w:eastAsia="Calibri" w:hAnsi="Calibri" w:cs="Times New Roman"/>
      <w:kern w:val="0"/>
      <w:sz w:val="20"/>
      <w:szCs w:val="20"/>
      <w:lang w:eastAsia="ru-RU"/>
    </w:rPr>
  </w:style>
  <w:style w:type="paragraph" w:styleId="ad">
    <w:name w:val="No Spacing"/>
    <w:link w:val="ae"/>
    <w:qFormat/>
    <w:rsid w:val="00E16297"/>
    <w:pPr>
      <w:spacing w:after="0" w:line="240" w:lineRule="auto"/>
    </w:pPr>
    <w:rPr>
      <w:rFonts w:ascii="Calibri" w:eastAsia="Calibri" w:hAnsi="Calibri" w:cs="Calibri"/>
      <w:kern w:val="0"/>
      <w:lang w:eastAsia="ru-RU"/>
    </w:rPr>
  </w:style>
  <w:style w:type="character" w:customStyle="1" w:styleId="ae">
    <w:name w:val="Без интервала Знак"/>
    <w:link w:val="ad"/>
    <w:locked/>
    <w:rsid w:val="00E16297"/>
    <w:rPr>
      <w:rFonts w:ascii="Calibri" w:eastAsia="Calibri" w:hAnsi="Calibri" w:cs="Calibri"/>
      <w:kern w:val="0"/>
      <w:lang w:eastAsia="ru-RU"/>
    </w:rPr>
  </w:style>
  <w:style w:type="character" w:customStyle="1" w:styleId="af">
    <w:name w:val="Основной текст_"/>
    <w:link w:val="12"/>
    <w:rsid w:val="00E16297"/>
    <w:rPr>
      <w:rFonts w:ascii="Times New Roman" w:eastAsia="Times New Roman" w:hAnsi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f"/>
    <w:rsid w:val="00E16297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theme="minorBidi"/>
      <w:kern w:val="2"/>
      <w:sz w:val="35"/>
      <w:szCs w:val="35"/>
      <w:lang w:eastAsia="en-US"/>
    </w:rPr>
  </w:style>
  <w:style w:type="paragraph" w:styleId="af0">
    <w:name w:val="header"/>
    <w:basedOn w:val="a"/>
    <w:link w:val="af1"/>
    <w:uiPriority w:val="99"/>
    <w:unhideWhenUsed/>
    <w:rsid w:val="00E1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E16297"/>
    <w:rPr>
      <w:rFonts w:ascii="Calibri" w:eastAsia="Calibri" w:hAnsi="Calibri" w:cs="Calibri"/>
      <w:kern w:val="0"/>
      <w:lang w:eastAsia="ru-RU"/>
    </w:rPr>
  </w:style>
  <w:style w:type="paragraph" w:styleId="af2">
    <w:name w:val="footer"/>
    <w:basedOn w:val="a"/>
    <w:link w:val="af3"/>
    <w:uiPriority w:val="99"/>
    <w:unhideWhenUsed/>
    <w:rsid w:val="00E16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E16297"/>
    <w:rPr>
      <w:rFonts w:ascii="Calibri" w:eastAsia="Calibri" w:hAnsi="Calibri" w:cs="Calibri"/>
      <w:kern w:val="0"/>
      <w:lang w:eastAsia="ru-RU"/>
    </w:rPr>
  </w:style>
  <w:style w:type="paragraph" w:styleId="af4">
    <w:name w:val="TOC Heading"/>
    <w:basedOn w:val="1"/>
    <w:next w:val="a"/>
    <w:uiPriority w:val="39"/>
    <w:unhideWhenUsed/>
    <w:qFormat/>
    <w:rsid w:val="00E16297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E16297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E16297"/>
    <w:pPr>
      <w:spacing w:after="100"/>
      <w:ind w:left="220"/>
    </w:pPr>
  </w:style>
  <w:style w:type="paragraph" w:styleId="af5">
    <w:name w:val="Subtitle"/>
    <w:basedOn w:val="a"/>
    <w:next w:val="a"/>
    <w:link w:val="af6"/>
    <w:uiPriority w:val="11"/>
    <w:qFormat/>
    <w:rsid w:val="00E162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6">
    <w:name w:val="Подзаголовок Знак"/>
    <w:basedOn w:val="a0"/>
    <w:link w:val="af5"/>
    <w:uiPriority w:val="11"/>
    <w:rsid w:val="00E16297"/>
    <w:rPr>
      <w:rFonts w:ascii="Georgia" w:eastAsia="Georgia" w:hAnsi="Georgia" w:cs="Georgia"/>
      <w:i/>
      <w:color w:val="666666"/>
      <w:kern w:val="0"/>
      <w:sz w:val="48"/>
      <w:szCs w:val="48"/>
      <w:lang w:eastAsia="ru-RU"/>
    </w:rPr>
  </w:style>
  <w:style w:type="character" w:customStyle="1" w:styleId="a6">
    <w:name w:val="Абзац списка Знак"/>
    <w:link w:val="a5"/>
    <w:uiPriority w:val="34"/>
    <w:locked/>
    <w:rsid w:val="0016666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rsid w:val="001462BC"/>
  </w:style>
  <w:style w:type="paragraph" w:styleId="af7">
    <w:name w:val="Balloon Text"/>
    <w:basedOn w:val="a"/>
    <w:link w:val="af8"/>
    <w:uiPriority w:val="99"/>
    <w:semiHidden/>
    <w:unhideWhenUsed/>
    <w:rsid w:val="00E4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449AB"/>
    <w:rPr>
      <w:rFonts w:ascii="Tahoma" w:eastAsia="Calibri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0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43</Pages>
  <Words>9792</Words>
  <Characters>55815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Burtseva</dc:creator>
  <cp:keywords/>
  <dc:description/>
  <cp:lastModifiedBy>User</cp:lastModifiedBy>
  <cp:revision>10</cp:revision>
  <dcterms:created xsi:type="dcterms:W3CDTF">2023-06-30T13:00:00Z</dcterms:created>
  <dcterms:modified xsi:type="dcterms:W3CDTF">2025-11-21T12:34:00Z</dcterms:modified>
</cp:coreProperties>
</file>