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FE1" w:rsidRPr="00190622" w:rsidRDefault="00437FE1" w:rsidP="00437FE1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bookmarkStart w:id="0" w:name="_Hlk143880448"/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Приложение к  АООП </w:t>
      </w:r>
      <w:proofErr w:type="gramStart"/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>обучающихся</w:t>
      </w:r>
      <w:proofErr w:type="gramEnd"/>
    </w:p>
    <w:p w:rsidR="00437FE1" w:rsidRPr="00190622" w:rsidRDefault="00437FE1" w:rsidP="00437FE1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с интеллектуальными нарушениями  (вариант 1), </w:t>
      </w:r>
    </w:p>
    <w:p w:rsidR="00437FE1" w:rsidRPr="00190622" w:rsidRDefault="00437FE1" w:rsidP="00437FE1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утвержденная приказом МБОУ г. Керчи РК «Школа №13» </w:t>
      </w:r>
    </w:p>
    <w:p w:rsidR="00437FE1" w:rsidRPr="00190622" w:rsidRDefault="00437FE1" w:rsidP="00437FE1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>от 29  августа 2025г. № 265.</w:t>
      </w:r>
    </w:p>
    <w:p w:rsidR="00437FE1" w:rsidRPr="00190622" w:rsidRDefault="00437FE1" w:rsidP="00437FE1">
      <w:pPr>
        <w:widowControl w:val="0"/>
        <w:tabs>
          <w:tab w:val="left" w:pos="2010"/>
        </w:tabs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ab/>
      </w:r>
    </w:p>
    <w:p w:rsidR="00437FE1" w:rsidRPr="00D72B2E" w:rsidRDefault="00437FE1" w:rsidP="00437FE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37FE1" w:rsidRPr="00D72B2E" w:rsidRDefault="00437FE1" w:rsidP="00437FE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37FE1" w:rsidRPr="00D72B2E" w:rsidRDefault="00437FE1" w:rsidP="00437FE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37FE1" w:rsidRPr="00D72B2E" w:rsidRDefault="00437FE1" w:rsidP="00437FE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37FE1" w:rsidRPr="00D72B2E" w:rsidRDefault="00437FE1" w:rsidP="00437FE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37FE1" w:rsidRPr="00D72B2E" w:rsidRDefault="00437FE1" w:rsidP="00437FE1">
      <w:pPr>
        <w:jc w:val="both"/>
        <w:rPr>
          <w:rFonts w:ascii="Times New Roman" w:hAnsi="Times New Roman" w:cs="Times New Roman"/>
        </w:rPr>
      </w:pPr>
    </w:p>
    <w:p w:rsidR="00437FE1" w:rsidRPr="00190622" w:rsidRDefault="00437FE1" w:rsidP="00437FE1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Адаптированная р</w:t>
      </w:r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 xml:space="preserve">абочая программа </w:t>
      </w:r>
      <w:proofErr w:type="gramStart"/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>обучающихся</w:t>
      </w:r>
      <w:proofErr w:type="gramEnd"/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 xml:space="preserve"> с интеллектуальными нарушениями</w:t>
      </w:r>
    </w:p>
    <w:p w:rsidR="001F525C" w:rsidRDefault="001F525C" w:rsidP="001F525C">
      <w:pPr>
        <w:spacing w:before="240" w:line="36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sz w:val="32"/>
          <w:szCs w:val="32"/>
        </w:rPr>
        <w:t>вариант 1</w:t>
      </w:r>
    </w:p>
    <w:p w:rsidR="001F525C" w:rsidRDefault="001F525C" w:rsidP="001F525C">
      <w:pPr>
        <w:spacing w:before="24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«Чтение»</w:t>
      </w:r>
    </w:p>
    <w:p w:rsidR="001F525C" w:rsidRDefault="001F525C" w:rsidP="001F525C">
      <w:pPr>
        <w:spacing w:before="24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(для 4 класса)</w:t>
      </w:r>
      <w:bookmarkEnd w:id="0"/>
    </w:p>
    <w:p w:rsidR="00182F2B" w:rsidRDefault="00182F2B">
      <w:pPr>
        <w:ind w:firstLine="709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:rsidR="00182F2B" w:rsidRDefault="00182F2B">
      <w:pPr>
        <w:ind w:firstLine="709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:rsidR="00437FE1" w:rsidRDefault="00437FE1">
      <w:pPr>
        <w:ind w:firstLine="709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:rsidR="00437FE1" w:rsidRDefault="00437FE1">
      <w:pPr>
        <w:ind w:firstLine="709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:rsidR="00437FE1" w:rsidRDefault="00437FE1">
      <w:pPr>
        <w:ind w:firstLine="709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:rsidR="00182F2B" w:rsidRDefault="00182F2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2F2B" w:rsidRDefault="00437FE1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90622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Start"/>
      <w:r w:rsidRPr="00190622">
        <w:rPr>
          <w:rFonts w:ascii="Times New Roman" w:hAnsi="Times New Roman" w:cs="Times New Roman"/>
          <w:color w:val="000000"/>
          <w:sz w:val="28"/>
          <w:szCs w:val="28"/>
        </w:rPr>
        <w:t>.К</w:t>
      </w:r>
      <w:proofErr w:type="gramEnd"/>
      <w:r w:rsidRPr="00190622">
        <w:rPr>
          <w:rFonts w:ascii="Times New Roman" w:hAnsi="Times New Roman" w:cs="Times New Roman"/>
          <w:color w:val="000000"/>
          <w:sz w:val="28"/>
          <w:szCs w:val="28"/>
        </w:rPr>
        <w:t>ерчь, 2025г</w:t>
      </w:r>
      <w:r w:rsidRPr="00190622"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page"/>
      </w:r>
    </w:p>
    <w:p w:rsidR="00182F2B" w:rsidRDefault="00437FE1" w:rsidP="00F247F7">
      <w:pPr>
        <w:pStyle w:val="1"/>
        <w:numPr>
          <w:ilvl w:val="0"/>
          <w:numId w:val="8"/>
        </w:numPr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eading=h.2et92p0" w:colFirst="0" w:colLast="0"/>
      <w:bookmarkStart w:id="2" w:name="_Toc144139655"/>
      <w:bookmarkEnd w:id="1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ПОЯСНИТЕЛЬНАЯ ЗАПИСКА</w:t>
      </w:r>
      <w:bookmarkEnd w:id="2"/>
    </w:p>
    <w:p w:rsidR="00182F2B" w:rsidRDefault="00437FE1" w:rsidP="00F247F7">
      <w:pPr>
        <w:spacing w:before="240" w:after="0" w:line="360" w:lineRule="auto"/>
        <w:ind w:firstLine="5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bookmarkStart w:id="3" w:name="_heading=h.30j0zll" w:colFirst="0" w:colLast="0"/>
      <w:bookmarkEnd w:id="3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Рабочая программа по учебному предмету «Чтение»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нарушениями), далее ФАООП УО (вариант1), утверждена приказом Мини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стерства просвещения России от 24.11.2022г № 1026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и адресована обучающимся с легкой умственной отсталостью (интеллектуальными нарушениями) с учетом реализации особых образовательных потребн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остей.</w:t>
      </w:r>
    </w:p>
    <w:p w:rsidR="00182F2B" w:rsidRDefault="00437FE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  <w:t>ФАООП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:rsidR="00182F2B" w:rsidRDefault="00437FE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Учебный предмет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Чтение» относится к предметной области «Язык и речевая практика» и является обязательной частью учебного плана. В соответствии с учебным планом рабочая программа по учебному предмету «Чтение» в 4 классе рассчитана на 34 учебные недели и составляет 136 часо</w:t>
      </w:r>
      <w:r>
        <w:rPr>
          <w:rFonts w:ascii="Times New Roman" w:eastAsia="Times New Roman" w:hAnsi="Times New Roman" w:cs="Times New Roman"/>
          <w:sz w:val="28"/>
          <w:szCs w:val="28"/>
        </w:rPr>
        <w:t>в в год (4 часа в неделю).</w:t>
      </w:r>
    </w:p>
    <w:p w:rsidR="00182F2B" w:rsidRDefault="00437FE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Федеральная адаптированная основная общеобразовательная программа определяет цель и задачи учебного предмета «Чтение».</w:t>
      </w:r>
    </w:p>
    <w:p w:rsidR="00182F2B" w:rsidRDefault="00437FE1">
      <w:pPr>
        <w:spacing w:after="0" w:line="360" w:lineRule="auto"/>
        <w:ind w:right="11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Цель обучения - учить правильному чтению слов, предложений и текстов по слогам.</w:t>
      </w:r>
    </w:p>
    <w:p w:rsidR="00182F2B" w:rsidRDefault="00437FE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Задачи обучения:</w:t>
      </w:r>
    </w:p>
    <w:p w:rsidR="00182F2B" w:rsidRDefault="00437FE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воспитание 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 интереса к чтению;</w:t>
      </w:r>
    </w:p>
    <w:p w:rsidR="00182F2B" w:rsidRDefault="00437FE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техники чтения: правильного и выразительного чтения, обеспечение постепенного перехода от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послогового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чтения к чтению целым словом;</w:t>
      </w:r>
    </w:p>
    <w:p w:rsidR="00182F2B" w:rsidRDefault="00437FE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формирование навыков сознательного чтения: читать доступный пониманию текст вслу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 шёпотом, а затем и про себя, осмысленно воспринимать содержание прочитанного, сопереживать героям произведения, давать оценку их поступкам во время коллективного анализа;</w:t>
      </w:r>
    </w:p>
    <w:p w:rsidR="00182F2B" w:rsidRDefault="00437FE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у обучающихся умения общаться на уроке чтения: отвечать на вопросы педаго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гического работника, спрашивать о непонятных словах, делиться впечатлениями о прочитанном, дополнять пересказы текста, рисовать к тексту словесные картинки, коллективно обсуждать предполагаемый ответ.</w:t>
      </w:r>
    </w:p>
    <w:p w:rsidR="00182F2B" w:rsidRDefault="00437FE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«Чтение» в 4 кла</w:t>
      </w:r>
      <w:r>
        <w:rPr>
          <w:rFonts w:ascii="Times New Roman" w:eastAsia="Times New Roman" w:hAnsi="Times New Roman" w:cs="Times New Roman"/>
          <w:sz w:val="28"/>
          <w:szCs w:val="28"/>
        </w:rPr>
        <w:t>ссе определяет следующие задачи:</w:t>
      </w:r>
    </w:p>
    <w:p w:rsidR="00182F2B" w:rsidRDefault="00437FE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читать  доступный пониманию текст вслух и про себя;</w:t>
      </w:r>
    </w:p>
    <w:p w:rsidR="00182F2B" w:rsidRDefault="00437FE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умения осмысленно воспринимать содержание текста, умение поделиться впечатлением о прочитанном, умение пересказывать текст;</w:t>
      </w:r>
    </w:p>
    <w:p w:rsidR="00182F2B" w:rsidRDefault="00437FE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навыка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авильного, сознательного и  выразительного чтения;</w:t>
      </w:r>
    </w:p>
    <w:p w:rsidR="00182F2B" w:rsidRDefault="00437FE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читательской самостоятельности у обучающихся: развитие у них интереса к чтению, знакомство с лучшими, доступными их пониманию произведениями детской литературы;</w:t>
      </w:r>
    </w:p>
    <w:p w:rsidR="00182F2B" w:rsidRDefault="00437FE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навыка самостоятел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ьного чтения книг, читательской культуры, посещения библиотеки, умение выбирать книги по интересу;</w:t>
      </w:r>
    </w:p>
    <w:p w:rsidR="00182F2B" w:rsidRDefault="00437FE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навыка самостоятельной работы с книгой.</w:t>
      </w:r>
    </w:p>
    <w:p w:rsidR="001F525C" w:rsidRDefault="001F525C" w:rsidP="001F525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:rsidR="00182F2B" w:rsidRDefault="00437FE1" w:rsidP="00F247F7">
      <w:pPr>
        <w:pStyle w:val="1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4" w:name="_heading=h.tyjcwt" w:colFirst="0" w:colLast="0"/>
      <w:bookmarkStart w:id="5" w:name="_Toc144139656"/>
      <w:bookmarkEnd w:id="4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СОДЕРЖАНИЕ ОБУЧЕНИЯ</w:t>
      </w:r>
      <w:bookmarkEnd w:id="5"/>
    </w:p>
    <w:p w:rsidR="00182F2B" w:rsidRDefault="00182F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p w:rsidR="00182F2B" w:rsidRDefault="00437F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4 классе особое внимание уделяется совершенствованию у обучающихся </w:t>
      </w:r>
      <w:r>
        <w:rPr>
          <w:rFonts w:ascii="Times New Roman" w:eastAsia="Times New Roman" w:hAnsi="Times New Roman" w:cs="Times New Roman"/>
          <w:sz w:val="28"/>
          <w:szCs w:val="28"/>
        </w:rPr>
        <w:t>сознательного, правильного и выразительного чтения.</w:t>
      </w:r>
    </w:p>
    <w:p w:rsidR="00182F2B" w:rsidRDefault="00437FE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Работа над выразительным чтением включает соблюдение пауз между предложениями, логического ударения, необходимой интонации. Для понимания читаемого осуществляется следующая работа: выделение главной мысли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произведения, осознание последовательности, причинности и смысла читаемого, деление текста на законченные по смыслу части по данным заглавиям, придумывание заглавий к основным частям текста, коллективное составление плана. Для развития устной речи использ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уется метод полного и выборочного пересказа, заучивание наизусть стихотворений, басен. </w:t>
      </w:r>
    </w:p>
    <w:p w:rsidR="00182F2B" w:rsidRDefault="00437FE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В процессе обучения целесообразно использовать следующие методы и приемы:</w:t>
      </w:r>
    </w:p>
    <w:p w:rsidR="00182F2B" w:rsidRDefault="00437FE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словесный метод (рассказ, беседа, работа с учебником);</w:t>
      </w:r>
    </w:p>
    <w:p w:rsidR="00182F2B" w:rsidRDefault="00437FE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наглядный метод (метод иллюстраций, мет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од демонстраций, схемы);</w:t>
      </w:r>
    </w:p>
    <w:p w:rsidR="00182F2B" w:rsidRDefault="00437FE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практический метод (упражнения, практическая работа, пересказ по картинному плану, выборочное чтение);</w:t>
      </w:r>
    </w:p>
    <w:p w:rsidR="00182F2B" w:rsidRDefault="00437FE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репродуктивный метод (работа по алгоритму).</w:t>
      </w:r>
    </w:p>
    <w:p w:rsidR="00182F2B" w:rsidRDefault="00437FE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Содержание разделов</w:t>
      </w:r>
    </w:p>
    <w:tbl>
      <w:tblPr>
        <w:tblStyle w:val="af1"/>
        <w:tblW w:w="934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25"/>
        <w:gridCol w:w="5047"/>
        <w:gridCol w:w="1954"/>
        <w:gridCol w:w="1719"/>
      </w:tblGrid>
      <w:tr w:rsidR="00182F2B">
        <w:trPr>
          <w:trHeight w:val="413"/>
          <w:jc w:val="center"/>
        </w:trPr>
        <w:tc>
          <w:tcPr>
            <w:tcW w:w="625" w:type="dxa"/>
            <w:vAlign w:val="center"/>
          </w:tcPr>
          <w:p w:rsidR="00182F2B" w:rsidRDefault="00437FE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047" w:type="dxa"/>
            <w:vAlign w:val="center"/>
          </w:tcPr>
          <w:p w:rsidR="00182F2B" w:rsidRDefault="00437FE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раздела, темы</w:t>
            </w:r>
          </w:p>
        </w:tc>
        <w:tc>
          <w:tcPr>
            <w:tcW w:w="1954" w:type="dxa"/>
            <w:vAlign w:val="center"/>
          </w:tcPr>
          <w:p w:rsidR="00182F2B" w:rsidRDefault="00437FE1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часов</w:t>
            </w:r>
          </w:p>
        </w:tc>
        <w:tc>
          <w:tcPr>
            <w:tcW w:w="1719" w:type="dxa"/>
          </w:tcPr>
          <w:p w:rsidR="00182F2B" w:rsidRDefault="00437FE1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Контрольные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</w:t>
            </w:r>
          </w:p>
        </w:tc>
      </w:tr>
      <w:tr w:rsidR="00182F2B">
        <w:trPr>
          <w:trHeight w:val="270"/>
          <w:jc w:val="center"/>
        </w:trPr>
        <w:tc>
          <w:tcPr>
            <w:tcW w:w="625" w:type="dxa"/>
          </w:tcPr>
          <w:p w:rsidR="00182F2B" w:rsidRDefault="00437FE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82F2B" w:rsidRDefault="00437FE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Школьная жизнь</w:t>
            </w:r>
          </w:p>
        </w:tc>
        <w:tc>
          <w:tcPr>
            <w:tcW w:w="1954" w:type="dxa"/>
          </w:tcPr>
          <w:p w:rsidR="00182F2B" w:rsidRDefault="00437FE1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19" w:type="dxa"/>
          </w:tcPr>
          <w:p w:rsidR="00182F2B" w:rsidRDefault="00437FE1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</w:tr>
      <w:tr w:rsidR="00182F2B">
        <w:trPr>
          <w:trHeight w:val="270"/>
          <w:jc w:val="center"/>
        </w:trPr>
        <w:tc>
          <w:tcPr>
            <w:tcW w:w="625" w:type="dxa"/>
          </w:tcPr>
          <w:p w:rsidR="00182F2B" w:rsidRDefault="00437FE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82F2B" w:rsidRDefault="00437FE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Время листьям опадать</w:t>
            </w:r>
          </w:p>
        </w:tc>
        <w:tc>
          <w:tcPr>
            <w:tcW w:w="1954" w:type="dxa"/>
          </w:tcPr>
          <w:p w:rsidR="00182F2B" w:rsidRDefault="00437FE1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719" w:type="dxa"/>
          </w:tcPr>
          <w:p w:rsidR="00182F2B" w:rsidRDefault="00437FE1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</w:tr>
      <w:tr w:rsidR="00182F2B">
        <w:trPr>
          <w:trHeight w:val="270"/>
          <w:jc w:val="center"/>
        </w:trPr>
        <w:tc>
          <w:tcPr>
            <w:tcW w:w="625" w:type="dxa"/>
          </w:tcPr>
          <w:p w:rsidR="00182F2B" w:rsidRDefault="00437FE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82F2B" w:rsidRDefault="00437FE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Делу – время, потехе – час</w:t>
            </w:r>
          </w:p>
        </w:tc>
        <w:tc>
          <w:tcPr>
            <w:tcW w:w="1954" w:type="dxa"/>
          </w:tcPr>
          <w:p w:rsidR="00182F2B" w:rsidRDefault="00437FE1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19" w:type="dxa"/>
          </w:tcPr>
          <w:p w:rsidR="00182F2B" w:rsidRDefault="00437FE1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</w:tr>
      <w:tr w:rsidR="00182F2B">
        <w:trPr>
          <w:trHeight w:val="270"/>
          <w:jc w:val="center"/>
        </w:trPr>
        <w:tc>
          <w:tcPr>
            <w:tcW w:w="625" w:type="dxa"/>
          </w:tcPr>
          <w:p w:rsidR="00182F2B" w:rsidRDefault="00437FE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82F2B" w:rsidRDefault="00437FE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 мире животных</w:t>
            </w:r>
          </w:p>
        </w:tc>
        <w:tc>
          <w:tcPr>
            <w:tcW w:w="1954" w:type="dxa"/>
          </w:tcPr>
          <w:p w:rsidR="00182F2B" w:rsidRDefault="00437FE1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19" w:type="dxa"/>
          </w:tcPr>
          <w:p w:rsidR="00182F2B" w:rsidRDefault="00437FE1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</w:tr>
      <w:tr w:rsidR="00182F2B">
        <w:trPr>
          <w:trHeight w:val="270"/>
          <w:jc w:val="center"/>
        </w:trPr>
        <w:tc>
          <w:tcPr>
            <w:tcW w:w="625" w:type="dxa"/>
          </w:tcPr>
          <w:p w:rsidR="00182F2B" w:rsidRDefault="00437FE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82F2B" w:rsidRDefault="00437FE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Жизнь дана на добрые дела</w:t>
            </w:r>
          </w:p>
        </w:tc>
        <w:tc>
          <w:tcPr>
            <w:tcW w:w="1954" w:type="dxa"/>
          </w:tcPr>
          <w:p w:rsidR="00182F2B" w:rsidRDefault="00437FE1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19" w:type="dxa"/>
          </w:tcPr>
          <w:p w:rsidR="00182F2B" w:rsidRDefault="00437FE1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</w:tr>
      <w:tr w:rsidR="00182F2B">
        <w:trPr>
          <w:trHeight w:val="270"/>
          <w:jc w:val="center"/>
        </w:trPr>
        <w:tc>
          <w:tcPr>
            <w:tcW w:w="625" w:type="dxa"/>
          </w:tcPr>
          <w:p w:rsidR="00182F2B" w:rsidRDefault="00437FE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82F2B" w:rsidRDefault="00437FE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Зима наступила</w:t>
            </w:r>
          </w:p>
        </w:tc>
        <w:tc>
          <w:tcPr>
            <w:tcW w:w="1954" w:type="dxa"/>
          </w:tcPr>
          <w:p w:rsidR="00182F2B" w:rsidRDefault="00437FE1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719" w:type="dxa"/>
          </w:tcPr>
          <w:p w:rsidR="00182F2B" w:rsidRDefault="00437FE1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</w:tr>
      <w:tr w:rsidR="00182F2B">
        <w:trPr>
          <w:trHeight w:val="270"/>
          <w:jc w:val="center"/>
        </w:trPr>
        <w:tc>
          <w:tcPr>
            <w:tcW w:w="625" w:type="dxa"/>
          </w:tcPr>
          <w:p w:rsidR="00182F2B" w:rsidRDefault="00437FE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82F2B" w:rsidRDefault="00437FE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Весёлые истории</w:t>
            </w:r>
          </w:p>
        </w:tc>
        <w:tc>
          <w:tcPr>
            <w:tcW w:w="1954" w:type="dxa"/>
          </w:tcPr>
          <w:p w:rsidR="00182F2B" w:rsidRDefault="00437FE1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19" w:type="dxa"/>
          </w:tcPr>
          <w:p w:rsidR="00182F2B" w:rsidRDefault="00437FE1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</w:tr>
      <w:tr w:rsidR="00182F2B">
        <w:trPr>
          <w:trHeight w:val="285"/>
          <w:jc w:val="center"/>
        </w:trPr>
        <w:tc>
          <w:tcPr>
            <w:tcW w:w="625" w:type="dxa"/>
          </w:tcPr>
          <w:p w:rsidR="00182F2B" w:rsidRDefault="00437FE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8.</w:t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82F2B" w:rsidRDefault="00437FE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Полюбуйся, весна наступает</w:t>
            </w:r>
          </w:p>
        </w:tc>
        <w:tc>
          <w:tcPr>
            <w:tcW w:w="1954" w:type="dxa"/>
          </w:tcPr>
          <w:p w:rsidR="00182F2B" w:rsidRDefault="00437FE1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719" w:type="dxa"/>
          </w:tcPr>
          <w:p w:rsidR="00182F2B" w:rsidRDefault="00437FE1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</w:tr>
      <w:tr w:rsidR="00182F2B">
        <w:trPr>
          <w:trHeight w:val="285"/>
          <w:jc w:val="center"/>
        </w:trPr>
        <w:tc>
          <w:tcPr>
            <w:tcW w:w="625" w:type="dxa"/>
          </w:tcPr>
          <w:p w:rsidR="00182F2B" w:rsidRDefault="00437FE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82F2B" w:rsidRDefault="00437FE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 мире волшебной сказки</w:t>
            </w:r>
          </w:p>
        </w:tc>
        <w:tc>
          <w:tcPr>
            <w:tcW w:w="1954" w:type="dxa"/>
          </w:tcPr>
          <w:p w:rsidR="00182F2B" w:rsidRDefault="00437FE1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19" w:type="dxa"/>
          </w:tcPr>
          <w:p w:rsidR="00182F2B" w:rsidRDefault="00437FE1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</w:tr>
      <w:tr w:rsidR="00182F2B">
        <w:trPr>
          <w:trHeight w:val="285"/>
          <w:jc w:val="center"/>
        </w:trPr>
        <w:tc>
          <w:tcPr>
            <w:tcW w:w="625" w:type="dxa"/>
          </w:tcPr>
          <w:p w:rsidR="00182F2B" w:rsidRDefault="00437FE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82F2B" w:rsidRDefault="00437FE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Родная земля</w:t>
            </w:r>
          </w:p>
        </w:tc>
        <w:tc>
          <w:tcPr>
            <w:tcW w:w="1954" w:type="dxa"/>
          </w:tcPr>
          <w:p w:rsidR="00182F2B" w:rsidRDefault="00437FE1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19" w:type="dxa"/>
          </w:tcPr>
          <w:p w:rsidR="00182F2B" w:rsidRDefault="00437FE1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</w:tr>
      <w:tr w:rsidR="00182F2B">
        <w:trPr>
          <w:trHeight w:val="285"/>
          <w:jc w:val="center"/>
        </w:trPr>
        <w:tc>
          <w:tcPr>
            <w:tcW w:w="625" w:type="dxa"/>
          </w:tcPr>
          <w:p w:rsidR="00182F2B" w:rsidRDefault="00437FE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82F2B" w:rsidRDefault="00437FE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Лето пришло</w:t>
            </w:r>
          </w:p>
        </w:tc>
        <w:tc>
          <w:tcPr>
            <w:tcW w:w="1954" w:type="dxa"/>
          </w:tcPr>
          <w:p w:rsidR="00182F2B" w:rsidRDefault="00437FE1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19" w:type="dxa"/>
          </w:tcPr>
          <w:p w:rsidR="00182F2B" w:rsidRDefault="00437FE1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</w:tr>
      <w:tr w:rsidR="00182F2B">
        <w:trPr>
          <w:trHeight w:val="285"/>
          <w:jc w:val="center"/>
        </w:trPr>
        <w:tc>
          <w:tcPr>
            <w:tcW w:w="5672" w:type="dxa"/>
            <w:gridSpan w:val="2"/>
          </w:tcPr>
          <w:p w:rsidR="00182F2B" w:rsidRDefault="00437FE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954" w:type="dxa"/>
          </w:tcPr>
          <w:p w:rsidR="00182F2B" w:rsidRDefault="00437FE1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136</w:t>
            </w:r>
          </w:p>
        </w:tc>
        <w:tc>
          <w:tcPr>
            <w:tcW w:w="1719" w:type="dxa"/>
          </w:tcPr>
          <w:p w:rsidR="00182F2B" w:rsidRDefault="00437FE1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</w:tr>
    </w:tbl>
    <w:p w:rsidR="00182F2B" w:rsidRDefault="00182F2B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82F2B" w:rsidRDefault="00182F2B">
      <w:pPr>
        <w:tabs>
          <w:tab w:val="left" w:pos="2821"/>
        </w:tabs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6" w:name="_heading=h.1fob9te" w:colFirst="0" w:colLast="0"/>
      <w:bookmarkEnd w:id="6"/>
    </w:p>
    <w:p w:rsidR="001F525C" w:rsidRDefault="001F525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1F525C" w:rsidRPr="001F525C" w:rsidRDefault="001F525C" w:rsidP="001F525C">
      <w:pPr>
        <w:pStyle w:val="2"/>
        <w:numPr>
          <w:ilvl w:val="0"/>
          <w:numId w:val="15"/>
        </w:numPr>
        <w:jc w:val="center"/>
        <w:rPr>
          <w:rFonts w:ascii="Times New Roman" w:hAnsi="Times New Roman" w:cs="Times New Roman"/>
          <w:sz w:val="28"/>
          <w:szCs w:val="28"/>
        </w:rPr>
      </w:pPr>
      <w:bookmarkStart w:id="7" w:name="_Toc144139657"/>
      <w:bookmarkStart w:id="8" w:name="_Hlk138962750"/>
      <w:bookmarkStart w:id="9" w:name="_Hlk138961499"/>
      <w:bookmarkStart w:id="10" w:name="_Hlk138967155"/>
      <w:r w:rsidRPr="001F525C">
        <w:rPr>
          <w:rFonts w:ascii="Times New Roman" w:hAnsi="Times New Roman" w:cs="Times New Roman"/>
          <w:sz w:val="28"/>
          <w:szCs w:val="28"/>
        </w:rPr>
        <w:lastRenderedPageBreak/>
        <w:t>ПЛАНИРУЕМЫЕ РЕЗУЛЬТАТЫ</w:t>
      </w:r>
      <w:bookmarkEnd w:id="7"/>
    </w:p>
    <w:p w:rsidR="001F525C" w:rsidRDefault="001F525C" w:rsidP="001F525C">
      <w:pPr>
        <w:pStyle w:val="a6"/>
        <w:spacing w:before="240"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1" w:name="_Hlk138962780"/>
      <w:bookmarkEnd w:id="8"/>
      <w:r w:rsidRPr="00F247F7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p w:rsidR="001F525C" w:rsidRPr="00F247F7" w:rsidRDefault="001F525C" w:rsidP="001F525C">
      <w:pPr>
        <w:pStyle w:val="a5"/>
        <w:numPr>
          <w:ilvl w:val="0"/>
          <w:numId w:val="9"/>
        </w:numPr>
        <w:spacing w:line="360" w:lineRule="auto"/>
        <w:ind w:left="0" w:firstLine="426"/>
        <w:jc w:val="both"/>
        <w:rPr>
          <w:b/>
          <w:sz w:val="28"/>
          <w:szCs w:val="28"/>
        </w:rPr>
      </w:pPr>
      <w:r w:rsidRPr="00F247F7">
        <w:rPr>
          <w:sz w:val="28"/>
          <w:szCs w:val="28"/>
        </w:rPr>
        <w:t>эмоциональное восприятие художественного текста;</w:t>
      </w:r>
    </w:p>
    <w:p w:rsidR="001F525C" w:rsidRPr="00F247F7" w:rsidRDefault="001F525C" w:rsidP="001F525C">
      <w:pPr>
        <w:pStyle w:val="a5"/>
        <w:numPr>
          <w:ilvl w:val="0"/>
          <w:numId w:val="9"/>
        </w:numPr>
        <w:spacing w:line="360" w:lineRule="auto"/>
        <w:ind w:left="0" w:firstLine="426"/>
        <w:jc w:val="both"/>
        <w:rPr>
          <w:b/>
          <w:sz w:val="28"/>
          <w:szCs w:val="28"/>
        </w:rPr>
      </w:pPr>
      <w:r w:rsidRPr="00F247F7">
        <w:rPr>
          <w:sz w:val="28"/>
          <w:szCs w:val="28"/>
        </w:rPr>
        <w:t>эмоциональное отношение к поступкам героев прочитанных текстов;</w:t>
      </w:r>
    </w:p>
    <w:p w:rsidR="001F525C" w:rsidRPr="00F247F7" w:rsidRDefault="001F525C" w:rsidP="001F525C">
      <w:pPr>
        <w:pStyle w:val="a5"/>
        <w:numPr>
          <w:ilvl w:val="0"/>
          <w:numId w:val="9"/>
        </w:numPr>
        <w:spacing w:line="360" w:lineRule="auto"/>
        <w:ind w:left="0" w:firstLine="426"/>
        <w:jc w:val="both"/>
        <w:rPr>
          <w:b/>
          <w:sz w:val="28"/>
          <w:szCs w:val="28"/>
        </w:rPr>
      </w:pPr>
      <w:r w:rsidRPr="00F247F7">
        <w:rPr>
          <w:sz w:val="28"/>
          <w:szCs w:val="28"/>
        </w:rPr>
        <w:t>первоначальные представления о нравственном смысле некоторых понятий (доброта, сострадание, уважение к старшим и некоторые другие), отражённых в литературных произведениях;</w:t>
      </w:r>
    </w:p>
    <w:p w:rsidR="001F525C" w:rsidRPr="00F247F7" w:rsidRDefault="001F525C" w:rsidP="001F525C">
      <w:pPr>
        <w:pStyle w:val="a5"/>
        <w:numPr>
          <w:ilvl w:val="0"/>
          <w:numId w:val="9"/>
        </w:numPr>
        <w:spacing w:line="360" w:lineRule="auto"/>
        <w:ind w:left="0" w:firstLine="426"/>
        <w:jc w:val="both"/>
        <w:rPr>
          <w:b/>
          <w:sz w:val="28"/>
          <w:szCs w:val="28"/>
        </w:rPr>
      </w:pPr>
      <w:bookmarkStart w:id="12" w:name="_heading=h.sh36g65yy6pa" w:colFirst="0" w:colLast="0"/>
      <w:bookmarkEnd w:id="12"/>
      <w:r w:rsidRPr="00F247F7">
        <w:rPr>
          <w:sz w:val="28"/>
          <w:szCs w:val="28"/>
        </w:rPr>
        <w:t>чувство любви к Родине и малой Родине;</w:t>
      </w:r>
    </w:p>
    <w:p w:rsidR="001F525C" w:rsidRPr="00F247F7" w:rsidRDefault="001F525C" w:rsidP="001F525C">
      <w:pPr>
        <w:pStyle w:val="a5"/>
        <w:numPr>
          <w:ilvl w:val="0"/>
          <w:numId w:val="9"/>
        </w:numPr>
        <w:spacing w:line="360" w:lineRule="auto"/>
        <w:ind w:left="0" w:firstLine="426"/>
        <w:jc w:val="both"/>
        <w:rPr>
          <w:sz w:val="32"/>
          <w:szCs w:val="32"/>
        </w:rPr>
      </w:pPr>
      <w:bookmarkStart w:id="13" w:name="_heading=h.yal0nmutnrep" w:colFirst="0" w:colLast="0"/>
      <w:bookmarkEnd w:id="13"/>
      <w:r w:rsidRPr="00F247F7">
        <w:rPr>
          <w:sz w:val="28"/>
          <w:szCs w:val="28"/>
        </w:rPr>
        <w:t>ориентация в нравственном содержании поступков героев прочитанных произведений (с помощью учителя).</w:t>
      </w:r>
    </w:p>
    <w:p w:rsidR="001F525C" w:rsidRPr="001F525C" w:rsidRDefault="001F525C" w:rsidP="001F525C">
      <w:pPr>
        <w:spacing w:before="240"/>
        <w:ind w:left="709"/>
        <w:rPr>
          <w:rFonts w:ascii="Times New Roman" w:hAnsi="Times New Roman" w:cs="Times New Roman"/>
          <w:b/>
          <w:sz w:val="28"/>
          <w:szCs w:val="28"/>
        </w:rPr>
      </w:pPr>
      <w:bookmarkStart w:id="14" w:name="_Hlk138961830"/>
      <w:bookmarkEnd w:id="9"/>
      <w:bookmarkEnd w:id="11"/>
      <w:r>
        <w:rPr>
          <w:rFonts w:ascii="Times New Roman" w:hAnsi="Times New Roman" w:cs="Times New Roman"/>
          <w:b/>
          <w:bCs/>
          <w:sz w:val="28"/>
          <w:szCs w:val="28"/>
        </w:rPr>
        <w:t>Предметные:</w:t>
      </w:r>
    </w:p>
    <w:bookmarkEnd w:id="14"/>
    <w:p w:rsidR="001F525C" w:rsidRDefault="001F525C" w:rsidP="001F525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Минимальный уровень:</w:t>
      </w:r>
    </w:p>
    <w:p w:rsidR="001F525C" w:rsidRDefault="001F525C" w:rsidP="001F525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осознанно и правильно читать текст вслух по слогам и целыми словами;</w:t>
      </w:r>
    </w:p>
    <w:p w:rsidR="001F525C" w:rsidRDefault="001F525C" w:rsidP="001F525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пересказывать содержание прочитанного текста по вопросам; </w:t>
      </w:r>
    </w:p>
    <w:p w:rsidR="001F525C" w:rsidRDefault="001F525C" w:rsidP="001F525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выделять из текста предложения на заданную тему;</w:t>
      </w:r>
    </w:p>
    <w:p w:rsidR="001F525C" w:rsidRDefault="001F525C" w:rsidP="001F525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участвовать в обсуждении темы текста и выбора заголовка к нему;</w:t>
      </w:r>
    </w:p>
    <w:p w:rsidR="001F525C" w:rsidRDefault="001F525C" w:rsidP="001F525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участвовать в коллективной работе по оценке поступков героев и событий; </w:t>
      </w:r>
    </w:p>
    <w:p w:rsidR="001F525C" w:rsidRDefault="001F525C" w:rsidP="001F525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выразительно читать наизусть 5-7 коротких стихотворений. </w:t>
      </w:r>
    </w:p>
    <w:p w:rsidR="001F525C" w:rsidRDefault="001F525C" w:rsidP="001F525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Достаточный уровень:</w:t>
      </w:r>
    </w:p>
    <w:p w:rsidR="001F525C" w:rsidRDefault="001F525C" w:rsidP="001F525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читать текст после предварительного анализа вслух целыми словами (сложные по семантике и структуре слова ― по слогам) с соблюдением пауз, с соответствующим тоном голоса и темпом речи; </w:t>
      </w:r>
    </w:p>
    <w:p w:rsidR="001F525C" w:rsidRDefault="001F525C" w:rsidP="001F525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отвечать на вопросы учителя по прочитанному тексту; </w:t>
      </w:r>
    </w:p>
    <w:p w:rsidR="001F525C" w:rsidRDefault="001F525C" w:rsidP="001F525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определять основную мысль текста после предварительного его анализа; </w:t>
      </w:r>
    </w:p>
    <w:p w:rsidR="001F525C" w:rsidRDefault="001F525C" w:rsidP="001F525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читать текст про себя с выполнением заданий учителя; </w:t>
      </w:r>
    </w:p>
    <w:p w:rsidR="001F525C" w:rsidRDefault="001F525C" w:rsidP="001F525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определять главных действующих лиц произведения;</w:t>
      </w:r>
    </w:p>
    <w:p w:rsidR="001F525C" w:rsidRDefault="001F525C" w:rsidP="001F525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давать элементарную оценку их поступков; </w:t>
      </w:r>
    </w:p>
    <w:p w:rsidR="001F525C" w:rsidRDefault="001F525C" w:rsidP="001F525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читать диалоги по ролям с использованием некоторых средств устной выразительности (после предварительного разбора); </w:t>
      </w:r>
    </w:p>
    <w:p w:rsidR="001F525C" w:rsidRDefault="001F525C" w:rsidP="001F525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пересказывать текст по частям с опорой на вопросы учителя, картинный план или иллюстрацию; </w:t>
      </w:r>
    </w:p>
    <w:p w:rsidR="001F525C" w:rsidRDefault="001F525C" w:rsidP="001F525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выразительно читать наизусть 7-8 стихотворений.</w:t>
      </w:r>
    </w:p>
    <w:p w:rsidR="001F525C" w:rsidRPr="00F247F7" w:rsidRDefault="001F525C" w:rsidP="001F525C">
      <w:pPr>
        <w:pStyle w:val="af7"/>
        <w:spacing w:before="24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5" w:name="_Hlk138961962"/>
      <w:r w:rsidRPr="00F247F7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Система оценки достижени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й</w:t>
      </w:r>
    </w:p>
    <w:bookmarkEnd w:id="15"/>
    <w:p w:rsidR="001F525C" w:rsidRPr="00F247F7" w:rsidRDefault="001F525C" w:rsidP="001F525C">
      <w:pPr>
        <w:spacing w:before="240"/>
        <w:ind w:left="720" w:firstLine="720"/>
        <w:rPr>
          <w:rFonts w:ascii="Times New Roman" w:hAnsi="Times New Roman" w:cs="Times New Roman"/>
          <w:b/>
          <w:sz w:val="28"/>
          <w:szCs w:val="28"/>
          <w:highlight w:val="white"/>
        </w:rPr>
      </w:pPr>
      <w:r w:rsidRPr="00F247F7">
        <w:rPr>
          <w:rFonts w:ascii="Times New Roman" w:hAnsi="Times New Roman" w:cs="Times New Roman"/>
          <w:sz w:val="28"/>
          <w:szCs w:val="28"/>
          <w:highlight w:val="white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1F525C" w:rsidRPr="00F247F7" w:rsidRDefault="001F525C" w:rsidP="001F525C">
      <w:pPr>
        <w:pStyle w:val="a5"/>
        <w:numPr>
          <w:ilvl w:val="0"/>
          <w:numId w:val="13"/>
        </w:numPr>
        <w:spacing w:line="360" w:lineRule="auto"/>
        <w:ind w:left="0" w:firstLine="392"/>
        <w:rPr>
          <w:rFonts w:cs="Times New Roman"/>
          <w:b/>
          <w:sz w:val="28"/>
          <w:szCs w:val="28"/>
        </w:rPr>
      </w:pPr>
      <w:r w:rsidRPr="00F247F7">
        <w:rPr>
          <w:rFonts w:cs="Times New Roman"/>
          <w:sz w:val="28"/>
          <w:szCs w:val="28"/>
        </w:rPr>
        <w:t>0 баллов - нет фиксируемой динамики;</w:t>
      </w:r>
    </w:p>
    <w:p w:rsidR="001F525C" w:rsidRPr="00F247F7" w:rsidRDefault="001F525C" w:rsidP="001F525C">
      <w:pPr>
        <w:pStyle w:val="a5"/>
        <w:numPr>
          <w:ilvl w:val="0"/>
          <w:numId w:val="13"/>
        </w:numPr>
        <w:spacing w:line="360" w:lineRule="auto"/>
        <w:ind w:left="0" w:firstLine="392"/>
        <w:rPr>
          <w:rFonts w:cs="Times New Roman"/>
          <w:b/>
          <w:sz w:val="28"/>
          <w:szCs w:val="28"/>
        </w:rPr>
      </w:pPr>
      <w:r w:rsidRPr="00F247F7">
        <w:rPr>
          <w:rFonts w:cs="Times New Roman"/>
          <w:sz w:val="28"/>
          <w:szCs w:val="28"/>
        </w:rPr>
        <w:t>1 балл - минимальная динамика;</w:t>
      </w:r>
    </w:p>
    <w:p w:rsidR="001F525C" w:rsidRPr="00F247F7" w:rsidRDefault="001F525C" w:rsidP="001F525C">
      <w:pPr>
        <w:pStyle w:val="a5"/>
        <w:numPr>
          <w:ilvl w:val="0"/>
          <w:numId w:val="13"/>
        </w:numPr>
        <w:spacing w:line="360" w:lineRule="auto"/>
        <w:ind w:left="0" w:firstLine="392"/>
        <w:rPr>
          <w:rFonts w:cs="Times New Roman"/>
          <w:b/>
          <w:sz w:val="28"/>
          <w:szCs w:val="28"/>
        </w:rPr>
      </w:pPr>
      <w:r w:rsidRPr="00F247F7">
        <w:rPr>
          <w:rFonts w:cs="Times New Roman"/>
          <w:sz w:val="28"/>
          <w:szCs w:val="28"/>
        </w:rPr>
        <w:t>2 балла - удовлетворительная динамика;</w:t>
      </w:r>
    </w:p>
    <w:p w:rsidR="001F525C" w:rsidRPr="00F247F7" w:rsidRDefault="001F525C" w:rsidP="001F525C">
      <w:pPr>
        <w:pStyle w:val="a5"/>
        <w:numPr>
          <w:ilvl w:val="0"/>
          <w:numId w:val="13"/>
        </w:numPr>
        <w:spacing w:line="360" w:lineRule="auto"/>
        <w:ind w:left="0" w:firstLine="392"/>
        <w:rPr>
          <w:rFonts w:cs="Times New Roman"/>
          <w:b/>
          <w:sz w:val="28"/>
          <w:szCs w:val="28"/>
        </w:rPr>
      </w:pPr>
      <w:bookmarkStart w:id="16" w:name="_heading=h.okebnssdu5jv" w:colFirst="0" w:colLast="0"/>
      <w:bookmarkEnd w:id="16"/>
      <w:r w:rsidRPr="00F247F7">
        <w:rPr>
          <w:rFonts w:cs="Times New Roman"/>
          <w:sz w:val="28"/>
          <w:szCs w:val="28"/>
        </w:rPr>
        <w:t>3 балла - значительная динамика.</w:t>
      </w:r>
    </w:p>
    <w:p w:rsidR="001F525C" w:rsidRDefault="001F525C" w:rsidP="001F52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7" w:name="_heading=h.ha5t6xo5ig3n"/>
      <w:bookmarkStart w:id="18" w:name="_heading=h.4d34og8" w:colFirst="0" w:colLast="0"/>
      <w:bookmarkEnd w:id="10"/>
      <w:bookmarkEnd w:id="17"/>
      <w:bookmarkEnd w:id="18"/>
      <w:r>
        <w:rPr>
          <w:rFonts w:ascii="Times New Roman" w:eastAsia="Times New Roman" w:hAnsi="Times New Roman" w:cs="Times New Roman"/>
          <w:sz w:val="28"/>
          <w:szCs w:val="28"/>
        </w:rPr>
        <w:t>В 4 классе текущий контроль по предмету «Чтение» осуществляется в форме устных ответов индивидуально или фронтально.</w:t>
      </w:r>
    </w:p>
    <w:p w:rsidR="001F525C" w:rsidRDefault="001F525C" w:rsidP="001F52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При оценке устных ответов принимается во внимание:</w:t>
      </w:r>
    </w:p>
    <w:p w:rsidR="001F525C" w:rsidRDefault="001F525C" w:rsidP="001F525C">
      <w:pPr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чтение текста, пересказ содержания произведения (полно, кратко, выборочно);</w:t>
      </w:r>
    </w:p>
    <w:p w:rsidR="001F525C" w:rsidRDefault="001F525C" w:rsidP="001F525C">
      <w:pPr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выразительное чтение наизусть или с листа на материале изучаемых программных произведений;</w:t>
      </w:r>
    </w:p>
    <w:p w:rsidR="001F525C" w:rsidRDefault="001F525C" w:rsidP="001F525C">
      <w:pPr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умение ориентироваться в тексте;</w:t>
      </w:r>
    </w:p>
    <w:p w:rsidR="001F525C" w:rsidRDefault="001F525C" w:rsidP="001F525C">
      <w:pPr>
        <w:numPr>
          <w:ilvl w:val="0"/>
          <w:numId w:val="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знание литературных произведений.  </w:t>
      </w:r>
    </w:p>
    <w:p w:rsidR="001F525C" w:rsidRDefault="001F525C" w:rsidP="001F52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Оценка «5»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ставится обучающемуся, если он: читает целыми словами правильно, с 1 – 2 самостоятельно исправленными ошибками;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читает выразительно, с соблюдением синтаксических и смысловых пауз, логических ударений; отвечает на вопросы и передаёт содержание прочитанного полно, правильно, последовательно; твёрдо знает наизусть текст стихотворения и читает его выразительно.</w:t>
      </w:r>
    </w:p>
    <w:p w:rsidR="001F525C" w:rsidRDefault="001F525C" w:rsidP="001F52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Оценка «4»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ставится обучающемуся, если он читает целыми словами, некоторые трудные слова – по слогам; допускает 1 – 2 ошибки при чтении, соблюдение смысловых пауз, логических ударений, допускает неточности в ответах на вопросы и при пересказе содержания, но исправляет их самостоятельно или с незначительной помощью учителя; допускает при чтении наизусть 1-2 самостоятельно исправляемые ошибки; читает наизусть недостаточно выразительно. </w:t>
      </w:r>
    </w:p>
    <w:p w:rsidR="001F525C" w:rsidRDefault="001F525C" w:rsidP="001F525C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Оценка «3»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</w:rPr>
        <w:t>ставится обучающемуся, если он читает, в основном, целыми словами, трудные слова – по слогам; допускает 3-4 ошибки при чтении, соблюдении смысловых и синтаксических пауз, логических ударений; отвечает на вопросы и пересказывает содержание прочитанного с помощью учителя; обнаруживает при чтении наизусть нетвёрдое усвоение текста.</w:t>
      </w:r>
    </w:p>
    <w:p w:rsidR="00182F2B" w:rsidRPr="001F525C" w:rsidRDefault="001F525C" w:rsidP="001F52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182F2B" w:rsidRPr="001F525C">
          <w:footerReference w:type="default" r:id="rId9"/>
          <w:footerReference w:type="first" r:id="rId10"/>
          <w:pgSz w:w="11906" w:h="16838"/>
          <w:pgMar w:top="1134" w:right="1418" w:bottom="1701" w:left="1418" w:header="709" w:footer="709" w:gutter="0"/>
          <w:pgNumType w:start="1"/>
          <w:cols w:space="720"/>
          <w:titlePg/>
        </w:sectPr>
      </w:pPr>
      <w:bookmarkStart w:id="19" w:name="_heading=h.3znysh7" w:colFirst="0" w:colLast="0"/>
      <w:bookmarkEnd w:id="19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не ставится.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182F2B" w:rsidRDefault="00437FE1" w:rsidP="001F525C">
      <w:pPr>
        <w:pStyle w:val="1"/>
        <w:numPr>
          <w:ilvl w:val="0"/>
          <w:numId w:val="16"/>
        </w:numPr>
        <w:spacing w:befor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20" w:name="_heading=h.3dy6vkm" w:colFirst="0" w:colLast="0"/>
      <w:bookmarkStart w:id="21" w:name="_Toc144139658"/>
      <w:bookmarkEnd w:id="20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ТЕМАТИЧЕСКОЕ ПЛАНИРОВАНИЕ</w:t>
      </w:r>
      <w:bookmarkEnd w:id="21"/>
    </w:p>
    <w:tbl>
      <w:tblPr>
        <w:tblStyle w:val="af2"/>
        <w:tblW w:w="13740" w:type="dxa"/>
        <w:jc w:val="center"/>
        <w:tblInd w:w="0" w:type="dxa"/>
        <w:tblLayout w:type="fixed"/>
        <w:tblLook w:val="0000"/>
      </w:tblPr>
      <w:tblGrid>
        <w:gridCol w:w="557"/>
        <w:gridCol w:w="1994"/>
        <w:gridCol w:w="700"/>
        <w:gridCol w:w="3543"/>
        <w:gridCol w:w="3544"/>
        <w:gridCol w:w="3402"/>
      </w:tblGrid>
      <w:tr w:rsidR="00182F2B" w:rsidTr="00F247F7">
        <w:trPr>
          <w:trHeight w:val="421"/>
          <w:jc w:val="center"/>
        </w:trPr>
        <w:tc>
          <w:tcPr>
            <w:tcW w:w="55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 </w:t>
            </w:r>
          </w:p>
        </w:tc>
        <w:tc>
          <w:tcPr>
            <w:tcW w:w="1994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предмета</w:t>
            </w:r>
          </w:p>
        </w:tc>
        <w:tc>
          <w:tcPr>
            <w:tcW w:w="700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3543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Программное содержание</w:t>
            </w:r>
          </w:p>
        </w:tc>
        <w:tc>
          <w:tcPr>
            <w:tcW w:w="6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Дифференциация видов деятельности</w:t>
            </w:r>
          </w:p>
        </w:tc>
      </w:tr>
      <w:tr w:rsidR="00182F2B" w:rsidTr="00F247F7">
        <w:trPr>
          <w:trHeight w:val="583"/>
          <w:jc w:val="center"/>
        </w:trPr>
        <w:tc>
          <w:tcPr>
            <w:tcW w:w="557" w:type="dxa"/>
            <w:vMerge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182F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94" w:type="dxa"/>
            <w:vMerge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182F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0" w:type="dxa"/>
            <w:vMerge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182F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182F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Минимальный уровень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Достаточный уровень</w:t>
            </w:r>
          </w:p>
        </w:tc>
      </w:tr>
      <w:tr w:rsidR="00182F2B">
        <w:trPr>
          <w:trHeight w:val="539"/>
          <w:jc w:val="center"/>
        </w:trPr>
        <w:tc>
          <w:tcPr>
            <w:tcW w:w="13740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Школьная жизнь – 12 часов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 Н. Носову.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Рассказ «Снова в школу» 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 рассказа о школе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по слогам, определяют главную мысль.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учителя. </w:t>
            </w:r>
          </w:p>
          <w:p w:rsidR="00182F2B" w:rsidRDefault="00437FE1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работе по оценке героев и событий.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Составляют рассказ по вопросам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к тексту.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Выделяют главную мысль произведения.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Называют главных героев, оценивают их поступки. Составля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 рассказ о школе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Э. Мошковская.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Рассказ «Жил-был Учитель»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182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смысловых связей между героями.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слогам, определяют главную мысль.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установлению смысловых связей между героями.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выборочно 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к тексту. 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 смысловые связи между героями и их поступками.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главную мысль произведения. 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 для подтверждения ответа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Пляцковский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Стихотворение «Чему учат в школе» (в сокращении)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182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устного рассказа о любимом уроке.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Заучивание наизусть стихотворения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по слогам с побудительной интонацией. Отвечают на вопросы учителя 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рассказ с помощью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Заучивают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наизусть часть стихотворения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Выразительно читают с интонацией, соответствующей характеру стихотворения.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тексту.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стихотворение.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Составляют рассказ о любимом уроке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 Ю. Ермолаеву.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Рассказ «Поздравление»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текста целыми словами.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поступками героев.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слогам, определяют главную мысль.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событий.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словами, определяют главную мысль. 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поступками героев.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 Е. Шварцу.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Рассказ «Как Маруся дежурила»  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устного рассказа о дежурстве в классе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слогам, определяют главную мысль.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событий.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Составляют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по вопросам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 главную мысль.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Устанавливают причинно-следственные связи между эмоциональным состоянием героя и причинами, его вызвавшими.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дежурстве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По Е.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Ильиной.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Рассказ «Шум и Шумок»  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 текста по картинному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плану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по слогам, определяют главную мысль.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событий. Пересказывают часть текста по картинкам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 словами.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 главную мысль. 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ответы на вопросы в 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ексте.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поступками героев.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картинному плану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В. Орлов.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Стихотворение «Почему сороконожки опоздали на урок»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вопросам учителя.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строк из стихотворения к иллюстрациям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 с побудительной интонацией. Отвечают на вопросы учителя 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строки из стихотворения к иллюстрациям с помощью учителя</w:t>
            </w:r>
          </w:p>
          <w:p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целыми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словами с соблюдением знаков препинания.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Находят ответы на вопросы в тексте стихотворения.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 Подбирают к иллюстрациям отрывки из текста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 Л. Каминскому.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Рассказ «Три желания Вити»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определение главной мысли.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идеи произведения с опорой на вопросы учителя.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работе по определению идеи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произведения по вопросам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словами, определяют главную мысль. 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идею произведения с опорой на вопросы учителя.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В. Берестов.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Стихотворение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Читалочка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наизусть стихотворения.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 с побудительной интонацией. Отвечают на вопросы учителя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часть стихотворения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соблюдением знаком препинания.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стихотворению.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наизусть. Выборочно читают отрывок для подтверждения ответа</w:t>
            </w:r>
          </w:p>
        </w:tc>
      </w:tr>
    </w:tbl>
    <w:p w:rsidR="00311C4E" w:rsidRDefault="00311C4E">
      <w:r>
        <w:br w:type="page"/>
      </w:r>
    </w:p>
    <w:tbl>
      <w:tblPr>
        <w:tblStyle w:val="af2"/>
        <w:tblW w:w="13740" w:type="dxa"/>
        <w:jc w:val="center"/>
        <w:tblInd w:w="0" w:type="dxa"/>
        <w:tblLayout w:type="fixed"/>
        <w:tblLook w:val="0000"/>
      </w:tblPr>
      <w:tblGrid>
        <w:gridCol w:w="557"/>
        <w:gridCol w:w="1994"/>
        <w:gridCol w:w="700"/>
        <w:gridCol w:w="3543"/>
        <w:gridCol w:w="3544"/>
        <w:gridCol w:w="3402"/>
      </w:tblGrid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 М. Бартеневу.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Рассказ «Зарубите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на носу»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 учителя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слогам, определяют главную мысль.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вопросы учителя 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работе по оценке героев и событий.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отрывок из текста по вопросам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словами, определяют главную мысль. 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Оценивают поступки героев. 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заданию учителя.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отрывок из текста с опорой на иллюстрации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Загадки про школьные принадлежности</w:t>
            </w:r>
          </w:p>
          <w:p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загадок.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иллюстративного материала и содержания загадок.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Воспроизведение загадок по памяти</w:t>
            </w:r>
          </w:p>
          <w:p w:rsidR="00182F2B" w:rsidRDefault="00182F2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слогам.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Отгадывают загадки.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Находят отгадки на      картинках.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отгадки по трафарету</w:t>
            </w:r>
          </w:p>
          <w:p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 интонацией, соответствующей знакам препинания. 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иллюстративный материал и содержание загадок.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Отгадывают загадки.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отгадки 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мостоятельно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Обобщающий урок по разделу «Школьная жизнь».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Внеклассное чтение.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Стихи и рассказы о школе.</w:t>
            </w:r>
          </w:p>
          <w:p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знаний по разделу.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рассказов о любимых книгах.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Соотнесение иллюстраций с прочитанными произведениями.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теста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разделу «Школьная жизнь».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стихов и рассказов о школе.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героев прочитанных произведений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книгах с помощью учителя.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Соотносят иллюстрации с прочитанными произведениями по заданию учителя.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тест с помощью учителя.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 стихи о школе.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определению главных героев прочитанных произведений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рассказ о любимых книгах.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иллюстрации с прочитанными произведениями.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азительно читают стихи и рассказы о школе.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главных героев прочитанных произведений</w:t>
            </w:r>
          </w:p>
        </w:tc>
      </w:tr>
      <w:tr w:rsidR="00182F2B">
        <w:trPr>
          <w:trHeight w:val="539"/>
          <w:jc w:val="center"/>
        </w:trPr>
        <w:tc>
          <w:tcPr>
            <w:tcW w:w="13740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lastRenderedPageBreak/>
              <w:t>Время листьям опадать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... -17 часов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Н. Антонова.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Стихотворение «Жёлтой краской кто-то…»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признаков времени года по иллюстрации.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строк стихотворения с иллюстрацией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трудные слова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с опорой на иллюстрацию.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признаки времени года по вопросам учителя.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относят строки стихотворения с иллюстрацией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 с интонацией, соответствующей настроению стихотворения.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стихотворению.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признаки времени года.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строки стихотворения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иллюстрацией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Н.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Абрамцевой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«Осенняя сказка»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текста на части по представленному плану.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Рассказывание сказки по плану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деления текста на части.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сказку по вопросам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определяют главную мысль.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текст на части по представленному плану.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сказывают сказку по плану</w:t>
            </w:r>
          </w:p>
          <w:p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 Благинина.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«Подарки осени»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названий к предметным картинкам.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Графическое рисование по представлениям или на основе иллюстраций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учебника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трудные слова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названия к картинкам.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изображения «подарки осени» с опорой на иллюстрации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 соблюдением знаков препинания.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вопросы к стихотворению.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названия к предметным картинкам.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Рисуют изображения «подарки осени» по представлениям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Л. Воронковой.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Рассказ «Лесные подарки»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Ответы на вопросы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содержанию.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Подбор отрывков из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текста, соответствующих содержанию сюжетных картинок.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Деление текста на части с опорой на картинный план.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текста на основе картинного плана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предложения из текста к сюжетным 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ртинкам с помощью учителя.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с опорой на сюжетные картинки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целыми словами, определяют главную мысль. 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Подбирают отрывки из текста, соответствующие содержанию сюжетных картинок.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текст на части, пересказывают по картинному плану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 Твардовский.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«Лес осенью»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Словесное рисование картинки к стихотворению. 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наизусть стихотворения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трудные слова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вопросы учителя 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Устно рисуют картинку к тексту.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часть стихотворения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соответствующей интонацией.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к стихотворению.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Словесно рисуют картинки.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стихотворение</w:t>
            </w:r>
          </w:p>
        </w:tc>
      </w:tr>
      <w:tr w:rsidR="00182F2B" w:rsidTr="00F247F7">
        <w:trPr>
          <w:trHeight w:val="2298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Путилиной.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«В осеннем лесу»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слов и образных выражений с опорой на содержание текста и имеющиеся представления.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Нахождение в тексте авторских сравнений, объяснение их смысла.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Рисование картинки осеннего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леса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слов с опорой на содержание.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в тексте сравнения, объясняют их смысл с помощью учителя. 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картинку леса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смысл слов и образных выражений с опорой на имеющиеся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представления.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авторские сравнения, объясняют их смысл.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осенний лес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 Некрасов.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«Славная осень»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Нахождение в тексте авторских сравнений.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Заучивание наизусть стихотворения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целыми словами, трудные слова по слогам.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учителя. 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авторские сравнения с помощью учителя.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Заучивают наизусть часть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стихотворения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Выразительно читают. Отвечают на вопросы 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авторские сравнения. Объясняют их смысл.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Заучивают наизусть стихотворение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Ю.Шиму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«Отчего Осень грустна»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своими словами и словами из текста на вопросы по содержанию.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переносного значения образных выражений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содержанию своими словами.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переносное значение образных выражений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словами, определяют главную мысль. 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вопросы словами их текста.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переносное значение образных выражений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 Бальмонт.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«Осень»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значения слова с опорой на текст.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трудные слова по слогам.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учителя. 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значение слова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 с передачей голосом печального настроения.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стихотворению.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значение слова с опорой на текст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Ю. Ковалю.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«Три сойки»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из текста отрывков, подтверждающих суждение.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описаний с опорой на иллюстративный материал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по заданию учителя.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Описывают сойку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опорой на вопросы учителя и иллюстрации</w:t>
            </w:r>
          </w:p>
          <w:p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из текста отрывки о криках птиц.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описание сойки с опорой на иллюстративный материал</w:t>
            </w:r>
          </w:p>
          <w:p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Н. Сладкову.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«Холодная зимовка»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Подбор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названий к предметным картинкам с опорой на текст.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словами из текста.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Установление причинно-следственных связей.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своими словами.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названия к предметным картинкам   по вопросам учител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  <w:p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названия к предметным картинкам с опорой на текст.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отдельные выражения текста</w:t>
            </w:r>
          </w:p>
          <w:p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82F2B" w:rsidTr="00F247F7">
        <w:trPr>
          <w:trHeight w:val="261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Плещеев.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«Скучная картина!» (отрывок)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Выразительное чтение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стихотворения.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значения слова с опорой на   текст.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Графическое изображение картин природы, изображённых в стихотворении.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наизусть стихотворения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трудные слова по слогам.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значение слова с помощью учителя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по трафарету.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Заучивают наизусть стихотворение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целыми словами.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Объясняют значение слова с опорой на текст.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картины природы.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стихотворение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О. Иваненко.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«Сказка про маленького жучка»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целыми словами.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отрывков текста, соответствующих содержанию вопроса.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с опорой на текст и серию картинок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предло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жения к картинкам.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вопросам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вопросы к тексту.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отрывки из текста по заданию учителя.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с опорой на текст и   серию картинок</w:t>
            </w:r>
          </w:p>
          <w:p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К. Ушинскому.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Сказка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«Пчёлы и мухи»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смысловых связей между мотивом и состоянием персонажа.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по ролям диалога.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образных выражений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образное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выражение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смысловые связи между мотивом и состоянием персонажа.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Читают по ролям диалог. 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образные выражения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Г.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Граубину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«Время листьям опадать…»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текста целыми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словами.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текста своими словами.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устного рассказа о деревьях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 учителя.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рассказ о деревьях с помощью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словами, определяют главную мысль. 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  текст своими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Составляют рассказ о деревьях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Осенние загадки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загадок, нахождение на картинках отгадок.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Соотнесение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иллюстративного материала и содержания загадок.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Графическое иллюстрирование</w:t>
            </w:r>
          </w:p>
          <w:p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Отгадывают загадки, находят на картинках отгадки.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отгадки по трафарету</w:t>
            </w:r>
          </w:p>
          <w:p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читают. 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Отгадывают загадки, находят на картинках отгадки.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иллюстративный материал с содержанием загадок.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самостоятельно отгадки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 «Время листьям опадать».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Внеклассное чтение. 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Стихи русских поэтов про осень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разделу.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 текста по опорным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вопросам.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наизусть стихотворений.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картинок и прочитанных произведений.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собственного отношения к прочитанным произведениям.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«Время листьям опадать…».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стихов русских поэтов про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осень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трудные слова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картинки с прочитанными произведениями с помощью учителя.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отношение к прочитанным произведениям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словами. Соотносят картинки с прочитанными произведениями.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Объясняют смысл пословиц. 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наизусть стихотворения.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отношение к прочитанным произведениям</w:t>
            </w:r>
          </w:p>
        </w:tc>
      </w:tr>
      <w:tr w:rsidR="00182F2B">
        <w:trPr>
          <w:trHeight w:val="539"/>
          <w:jc w:val="center"/>
        </w:trPr>
        <w:tc>
          <w:tcPr>
            <w:tcW w:w="13740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Делу – время, потехе – час – 7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 xml:space="preserve"> часов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потешка «Пекла кошка пирожки…»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потешки.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наизусть потешки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выразительно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потешку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 с соответствующей интонацией.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тексту.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Выборочно читают для   подтверждения ответа.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потешку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Чешская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потешка «Сенокос»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потешки.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заголовка, подходящего к иллюстрации.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строк потешки к иллюстрациям.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иллюстрации.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Драматизация потешки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вопросы учителя 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слова к иллюстрациям с помощью учителя.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с опорой на картинки.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разыгрывании сценки из потешки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целыми словами.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 вопросы 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Подбирают строки из потешки к иллюстрациям.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Разыгрывают сценку из потешки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Л. Пантелееву.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«Карусели»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заданию учителя.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Драматизация рассказа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драматизации рассказа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целыми словами. Определяют главную мысль. 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тексту.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Придумывают продолжение игры и драматизируют её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Н. Носову.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«Прятки»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коллективное определение основной мысли.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Ответы на вопросы по содержанию словами из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текста.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картинному плану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работе по оценке героев.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Определяют главную мысль. 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словами из текста.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Дают оценку героям. Пересказывают по картинному плану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Считалки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считалок.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строк стихотворения с картинками.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Заучивание считалки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наизусть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Подбирают к картинкам строки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из стихотворения с помощью учителя.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считалку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Выразительно читают целыми словами.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Соотносят строки стихотворения с картинками. 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Составляют по картинкам рассказ с опорой наличный опыт.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 считалки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35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М. Булатову.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«Жмурки»</w:t>
            </w:r>
          </w:p>
          <w:p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главных действующих лиц,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их поступков.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устного рассказа про игры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их поступков.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предложения про игры с опорой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личный опыт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Определяют главную мысль. 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  словами из текста.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Дают оценку героям и их поступкам.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 Составляют устный рассказ</w:t>
            </w:r>
          </w:p>
          <w:p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Обобщающий урок по разделу «Делу- время,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потехе – час».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Внеклассное чтение. 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Пословицы  и поговорки о труде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разделу.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картинок и прочитанных произведений.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о любимой игре.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«Делу-время, потехе-час».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пословиц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поговорок о труде, объяснение их смысла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прочитанным произведениям.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с помощью учителя.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пословицы и поговорки, объясняют их смысл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Соотносят картинки с прочитанными произведениями.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рассказ о любимой игре.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пословицы и поговорки, объясняют их смысл</w:t>
            </w:r>
          </w:p>
        </w:tc>
      </w:tr>
      <w:tr w:rsidR="00182F2B">
        <w:trPr>
          <w:trHeight w:val="539"/>
          <w:jc w:val="center"/>
        </w:trPr>
        <w:tc>
          <w:tcPr>
            <w:tcW w:w="13740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В мире животных – 13 часов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К. Ушинскому.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«Бодливая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корова»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Ответы на вопросы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содержанию.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событиями и поступками героев.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части текста с опорой на иллюстрацию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вопросы учителя 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Участвуют в работе по оценке событий и героев.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часть текста по вопросам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целыми словами. Определяют главную мысль. 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Устанавливают причинно-следственные связи между событиями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поступками героев.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часть текста с опорой на иллюстрацию</w:t>
            </w:r>
          </w:p>
          <w:p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38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Бирюкову.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«Упрямый котёнок»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целыми словами, коллективное определение основной мысли текста.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Восстановление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деформированного картинного плана.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сказки с опорой на картинный план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определению основной мысли текста.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с помощью учителя с опорой на картинный план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Определяют главную мысль. 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Восстанавливают деформированный картинный план.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картинному плану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В.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Гаранжину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«Пушок»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текста целыми словами, определение главной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мысли.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словами из текста.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Восстановление деформированного картинного плана.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 текста с опорой на картинный план и словесно-логический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главных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героев.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восстановлению картинного плана.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Пересказывают по вопросам учителя с опорой на картинный план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Определяют главную мысль. 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словами из текста.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Восстанавливают деформированный картинный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план. Пересказывают по картинному плану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Е. Чарушину.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«Томка»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Ответы на вопросы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содержанию.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событиями и поступками героев.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 учителя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работе по оценке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событий и поступков героев.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целыми словами. Отвечают на вопросы к тексту.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Устанавливают причинно-следственные связи между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событиями и поступками героев.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Выборочно читают для подтверждения ответа</w:t>
            </w:r>
          </w:p>
          <w:p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41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Б. Житкову.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«Охотник и собаки»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Ответы на вопросы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из текста отрывка, подходящего по смыслу к иллюстрации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слова из текста к иллюстрациям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Определяют главную мысль. 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Выборочно читают для подтверждения ответа.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отрывок из текста, подходящий по смыслу к иллюстрации</w:t>
            </w:r>
          </w:p>
        </w:tc>
      </w:tr>
      <w:tr w:rsidR="00182F2B" w:rsidTr="00F247F7">
        <w:trPr>
          <w:trHeight w:val="261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Л. Матвеевой.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«Чук заболел»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рассказа целыми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словами, определение главной мысли.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содержанию. Участвуют в работе по оценке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героев и их поступков.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Определяют главную мысль. 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тесту.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Определяют главных героев, оценивают их поступки.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отрывок для подтверждения ответа</w:t>
            </w:r>
          </w:p>
          <w:p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Снегирёв.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«Хитрый бурундук»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словами из текста.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 заголовка, подходящего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 смыслу.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текста с опорой на картинный и словесно-логический планы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по слог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 своими словами.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выбору заголовка.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Пересказывают с помощью учителя с опорой на картинный план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целыми словами. Определяют главную мысль. 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вопросы. По содержанию словами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текста.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Выбирают   заголовок,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подходящий по смыслу. Пересказывают с опорой на картинный и словесно-логический планы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44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А. Баркову.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«Барсучья кладовая»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Ответы на вопросы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из текста отрывков, подходящих по смыслу к иллюстрациям.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смысла образных выражений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из текста предложения, подходящие по смыслу к иллюстрациям.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 образных выражений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Определяют главную мысль. 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из текста отрывки, подходящие по смыслу к иллюстрациям.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образных выражений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А. Дорохову.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«Гостья»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коллективное определение    основной мысли произведения.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строчек из произведения к картинкам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вопросы учителя 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работе по оценке поступков героев.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Подбирают слова из рассказа к картинкам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Определяют главную мысль. 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Дают оценку героям и их поступкам.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Подбирают строчки из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произведения к картинкам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Корольков.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«Игрушки лисят»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заголовка, подходящего к иллюстрации.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Подбор отрывков из текста 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иллюстрациям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выбору заголовка к тексту.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Подбирают предложения из текста к иллюстрациям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целыми словами. Определяют главную мысль. 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вопросы. К тексту.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заголовок к тексту.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отрывки из текста к иллюстрациям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Ю. Дмитриеву.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«Лиса»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словами из текста.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Установление причинно-следственных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связей между событиями и поступками героев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своими словами.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событий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Определяют главную мысль. 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словами из текста.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Устанавливают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причинно-следственные связи между событиями и поступками героев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Загадки про животных</w:t>
            </w:r>
          </w:p>
          <w:p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загадок, нахождение на картинках отгадок.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учителя.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Отгадывание загадок. 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отгадок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вопросы учителя 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Отгадывают загадки.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отгадки по трафарету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загадки.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Находят на картинках отгадки.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Рисуют отгадки самостоятельно</w:t>
            </w:r>
          </w:p>
        </w:tc>
      </w:tr>
    </w:tbl>
    <w:p w:rsidR="00311C4E" w:rsidRDefault="00311C4E">
      <w:r>
        <w:br w:type="page"/>
      </w:r>
    </w:p>
    <w:tbl>
      <w:tblPr>
        <w:tblStyle w:val="af2"/>
        <w:tblW w:w="13740" w:type="dxa"/>
        <w:jc w:val="center"/>
        <w:tblInd w:w="0" w:type="dxa"/>
        <w:tblLayout w:type="fixed"/>
        <w:tblLook w:val="0000"/>
      </w:tblPr>
      <w:tblGrid>
        <w:gridCol w:w="557"/>
        <w:gridCol w:w="1994"/>
        <w:gridCol w:w="700"/>
        <w:gridCol w:w="3543"/>
        <w:gridCol w:w="3544"/>
        <w:gridCol w:w="3402"/>
      </w:tblGrid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 «В мире животных».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 Е. Чарушина про животных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разделу.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иллюстраций с прочитанными произведениями.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устного рассказа о домашнем животном.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«В мире животных».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и пересказывают рассказы о животных Е. Чарушина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иллюстрации с прочитанными произведениями с помощью учителя.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о домашних животных.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рассказы Е. Чарушина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Соотносят иллюстрации с прочитанными произведениями.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рассказ о домашних животных.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по разделу самостоятельно.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рассказы о животных Е. Чарушина</w:t>
            </w:r>
          </w:p>
        </w:tc>
      </w:tr>
      <w:tr w:rsidR="00182F2B">
        <w:trPr>
          <w:trHeight w:val="539"/>
          <w:jc w:val="center"/>
        </w:trPr>
        <w:tc>
          <w:tcPr>
            <w:tcW w:w="13740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Жизнь дана на добрые дела – 8 часов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Ладонщиков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«Миша-мастер»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Установление причинно-следственных связей между событиями и поступками героев.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  <w:p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вопросы учителя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поступков героя.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стихотворению.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событиями и поступками героя.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подтверждения ответа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Е. Пермяку.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«Пичугин мост»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коллективное определение   основной мысли.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словами из текста.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Объяснение смысла пословицы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работе по оценке героев.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Объясняют смысл пословицы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Определяют главную мысль. 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словами из текста.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Оценивают главных героев. Уясняют нравственный смысл пословицы</w:t>
            </w:r>
          </w:p>
          <w:p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52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Хомченко.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Михаськин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сад»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Коллективное деление текста на части на основе готового плана.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текста по плану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работе по оценке героев. 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делению текста на части.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с помо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Определяют главную мысль. 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Дают оценку поступкам героев.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Делят текст на части на основе готового плана.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по плану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С. Баруздину.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«Когда люди радуются»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текста целыми словами, определение главной мысли.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словами из текста.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образного выражения.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своими словами.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росам учителя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образное выражение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Отвечают н вопросы словами из текста. Определяют главную мысль. 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образное выражение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Ю. Ермолаеву.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«Про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каникулы и полезные дела»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коллективное определение   основной мысли.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нравственная оценка их поступков.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Сравнение поступков двух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героев.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 вопросам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поступки двух героев.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 вопросы к тексту.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Дают нравственную оценку поступкам героев. 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двух героев.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для подтверждения ответа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55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 Благинина.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«Котёнок»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нравственного смысла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поступка героини.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строк стихотворения к иллюстрациям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предложения к иллюстрациям.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 целыми словами с интонацией, соответствующей характеру стихотворения.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вопросы. Выборочно читают для подтверждения ответа.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строки из стихотворения к картинкам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Голявкин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«Птичка»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текста целыми словами,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главной мысли.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нравственного смысла поступка героя.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Словесное рисование картинки к тексту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 определению нравственного смысла поступка героя.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предложение к картинке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вопросы к тексту.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нравственный смысл поступка героя.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Словесно описывают картинку</w:t>
            </w:r>
          </w:p>
          <w:p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 «Жизнь дана на добрые дела».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 и стихи про добрые дела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разделу.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иллюстраций с прочитанными произведениями.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теста по разделу «Жизнь дана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добрые дела».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устного рассказа о добрых делах.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рассказы и стихи про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добрые дела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по слогам и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прочитанным произведениям.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иллюстрации с прочитанными произведениями с помощью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ителя.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стихи и рассказы о добрых делах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целыми словами.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прочитанным произведениям.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Соотносят иллюстрации с прочитанными произведениями. 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по разделу самостоятельно.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рассказ о добрых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делах.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рассказы о добрых делах</w:t>
            </w:r>
          </w:p>
        </w:tc>
      </w:tr>
      <w:tr w:rsidR="00182F2B">
        <w:trPr>
          <w:trHeight w:val="539"/>
          <w:jc w:val="center"/>
        </w:trPr>
        <w:tc>
          <w:tcPr>
            <w:tcW w:w="13740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lastRenderedPageBreak/>
              <w:t>Зима наступила – 23 часа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Л. Воронковой.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«Снег идёт»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словами из текста.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сюжетной картинке.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снежинки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 своими словами.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предложения к сюжетной картинке.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снежинку по трафарету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словами. Отвечают на вопрос словами из текста.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сюжетной картинке.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Рисуют снежинку</w:t>
            </w:r>
          </w:p>
          <w:p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Слащёв.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«Снегурочка». Часть 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целыми словами, определение главной мысли.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Ответы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 по содержанию.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заголовка к сказке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выбору заголовка к сказке.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вопросы к тексту.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главных героев и оценивают их поступки.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заголовок из двух предложенных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Слащёв.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«Снегурочка». Часть 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 учителя.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образных выражений.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Деление текста на части и пересказ по картинному плану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Объясняют образные выражения с помощью учителя.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текст на части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образное выражение.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Делят текст на части и пересказывают по  картинному плану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 Суриков.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Стихотворение «Зима»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(отрывок)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  <w:p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Выборочно читают по вопросам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Выразительно читают целыми словами.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слова и выражения, отражающие красоту зимнего леса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62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Маршак.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«Декабрь» (отрывок)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смысла отдельных выражений текста.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наизусть стихотворения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смысл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отдельных слов с помощью учителя.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часть стихотворения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 с соответствующей интонацией.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отдельных выражений текста.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Заучивают наизусть стихотворение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Сутееву.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«Ёлка». Часть 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событий.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Отвечают на вопрос к тексту. 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главных героев и оценивают их поступки. Выборочно читают по заданию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чителя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Сутееву.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«Ёлка». Часть 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отрывков из текста к иллюстрациям.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отдельных частей текста с опорой на картинный и словесно-логический план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предложения из текста к иллюстрациям.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часть текста по вопросам учителя с опорой на иллюстрацию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отрывки из текста к иллюстрациям.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части текста с опорой на картинный и словесно-логический план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Клавдиной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Рассказ «Вечер под рождество»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рассказа целыми словами, определение главной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мысли.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словами из текста.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событиями и поступками героев.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устного рассказа о праздновании Рождества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твечают на вопросы учителя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своими словами. 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событий.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о Рождестве с опорой на личный опыт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целыми словами. Отвечают н вопросы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содержанию словами и текста.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главных героев и оценивают их поступки.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устный рассказ о праздновании Рождества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66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Р.Тимершин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«Где лежало «спасибо»?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 с интонацией, соответствующей знакам препинания.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вопросы 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  <w:p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выразительно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 с интонацией, соответствующей знакам препина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словами из стихотворения. Выборочно читают для подтверждения ответа</w:t>
            </w:r>
          </w:p>
          <w:p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Н. Носову.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«На горке». Часть 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главных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действующих лиц, нравственная оценка их поступков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с опорой на иллюстрации.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событий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произведения.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тексту.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главных 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героев и оценивают их поступки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Н. Носову. Рассказ «На горке». Часть 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рассказа по картинкам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учителя.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 с опорой на картинки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 Пересказывают по картинному плану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Русская народная сказка 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«Лисичка-сестричка и волк». Часть 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целыми словами, определение главной мысли.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Ответы на вопросы по содержанию.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главных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действующих лиц, оценка их поступков, Определение черт характера главных героев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сказку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поступков.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черты характера героев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елыми словами. Отвечают на вопросы к тексту.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Определяют главную мысль. 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главных 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героев и оценивают их поступки.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черты характера героев.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70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сказка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«Лисичка-сестричка и волк». Часть 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Рассказывание сказки по картинному плану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учителя.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сказку по вопросам с опорой на картинки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сказку по картинному плану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Бродский. Сказка «Как Солнце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Морозом поссорились»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целыми словами, определение главной мысли.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словами из текста.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событиями и поступками героев.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слов главного героя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своими словами.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их поступков.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слова главного героя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Отвечают на вопросы словами из текста. Определяют главную мысль. 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главных героев и оценивают их поступки. Выразительно читают слова главного героя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 Головкин.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«Зимняя сказка»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целыми словами, коллективное определение основной мысли.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Объяснение поступков героев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мотивов, их вызвавших.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Восстановление деформированного картинного плана.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 сказки по картинному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плану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поступков героев.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сказку по вопросам с оп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орой на картинки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 вопросы к тексту.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поступки героев и мотивы. 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 вызвавшие.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Восстанавливают деформированный план.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сказку по картинному плану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73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Г.Скребицкий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«Митины друзья». Часть 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событиями и поступками героев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их поступков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вопросы к тексту.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главных героев и оценивают их поступки 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Г.Скребицкий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«Митины друзья». Часть 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заданию учителя.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отрывков из рассказа к иллюстрациям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про Митю с опорой на иллюстрацию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Подбирают к иллюстрациям предложения из текста.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вопросам учителя.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отрывки из текста, подходящие по смыслу к иллюстрациям.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про Митю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Бирюков.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«Снежная шапка»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заданию учителя</w:t>
            </w:r>
          </w:p>
          <w:p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выразительно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учителя</w:t>
            </w:r>
          </w:p>
          <w:p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 с соответствующей интонацией.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Выборочно читают по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аданию учителя</w:t>
            </w:r>
          </w:p>
        </w:tc>
      </w:tr>
    </w:tbl>
    <w:p w:rsidR="00311C4E" w:rsidRDefault="00311C4E">
      <w:r>
        <w:br w:type="page"/>
      </w:r>
    </w:p>
    <w:tbl>
      <w:tblPr>
        <w:tblStyle w:val="af2"/>
        <w:tblW w:w="13740" w:type="dxa"/>
        <w:jc w:val="center"/>
        <w:tblInd w:w="0" w:type="dxa"/>
        <w:tblLayout w:type="fixed"/>
        <w:tblLook w:val="0000"/>
      </w:tblPr>
      <w:tblGrid>
        <w:gridCol w:w="557"/>
        <w:gridCol w:w="1994"/>
        <w:gridCol w:w="700"/>
        <w:gridCol w:w="3543"/>
        <w:gridCol w:w="3544"/>
        <w:gridCol w:w="3402"/>
      </w:tblGrid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76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Тумбасову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«В шубах и шапках»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в тексте образных сравнений, их объяснение.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заголовка к тексту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 Находят в тексте образные выражения с помощью учителя.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выбору заголовка к тексту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 вопросы к тексту.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в тексте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образные сравнения.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 Выбирают заголовок к тексту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 Некрасов. Стихотворение «Не ветер бушует над бором...»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Словесное описание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Мороза-воеводы.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наизусть стихотворения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выразительно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слова для описания Мороза.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часть стихотворения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целыми словами с побудительной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интонацией.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стихотворению.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описание Мороза-воеводы. Заучивают наизусть стихотворение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Бианки.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«Находчивый медведь»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Ответы на вопросы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содержанию.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поступками героя.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Словесное рисование к отрывкам из текста</w:t>
            </w:r>
          </w:p>
          <w:p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мысль, участвуют в работе по оценке поступков героя.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предложение к картинке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вопросы. К тексту.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поступками героя.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место, где медведь провёл зиму</w:t>
            </w:r>
          </w:p>
        </w:tc>
      </w:tr>
    </w:tbl>
    <w:p w:rsidR="00311C4E" w:rsidRDefault="00311C4E">
      <w:r>
        <w:br w:type="page"/>
      </w:r>
    </w:p>
    <w:tbl>
      <w:tblPr>
        <w:tblStyle w:val="af2"/>
        <w:tblW w:w="13740" w:type="dxa"/>
        <w:jc w:val="center"/>
        <w:tblInd w:w="0" w:type="dxa"/>
        <w:tblLayout w:type="fixed"/>
        <w:tblLook w:val="0000"/>
      </w:tblPr>
      <w:tblGrid>
        <w:gridCol w:w="557"/>
        <w:gridCol w:w="1994"/>
        <w:gridCol w:w="700"/>
        <w:gridCol w:w="3543"/>
        <w:gridCol w:w="3544"/>
        <w:gridCol w:w="3402"/>
      </w:tblGrid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79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А. Спирину.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«Зимние приметы»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своими словами и словами из текста.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текст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 своими словами.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заданию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вопросы по содержанию словами из текста.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для подтверждения ответа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Зимние загадки. Обобщающий урок по разделу «Зима наступила».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Внеклассное чтение.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Стихи про зимнюю природу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отгадывание загадок.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отгадок.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разделу.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иллюстраций с прочитанными произведениями.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 и картинкам.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«Зима наступила».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стихов про зимнюю природу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 и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 прочитанных произведений.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Отгадывают загадки, рисуют отгадки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Пересказывают с помощью учителя по вопросам.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стихи о зиме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и отгадывают загадки.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Рисуют отгадки.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иллюстрации с прочитанными произведениями. Пересказывают по вопросам учителя и картинкам.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стихи о зиме</w:t>
            </w:r>
          </w:p>
        </w:tc>
      </w:tr>
      <w:tr w:rsidR="00182F2B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182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Весёлые истории – 8 часов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Н. Носову. Сказка «Как Винтик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Шпунтик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сделали пылесос». Часть 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целыми словами, определение главной мысли.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событиями и поступками героев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событий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 вопросы к тексту.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поступками героев и событиями</w:t>
            </w:r>
          </w:p>
        </w:tc>
      </w:tr>
    </w:tbl>
    <w:p w:rsidR="00311C4E" w:rsidRDefault="00311C4E">
      <w:r>
        <w:br w:type="page"/>
      </w:r>
    </w:p>
    <w:tbl>
      <w:tblPr>
        <w:tblStyle w:val="af2"/>
        <w:tblW w:w="13740" w:type="dxa"/>
        <w:jc w:val="center"/>
        <w:tblInd w:w="0" w:type="dxa"/>
        <w:tblLayout w:type="fixed"/>
        <w:tblLook w:val="0000"/>
      </w:tblPr>
      <w:tblGrid>
        <w:gridCol w:w="557"/>
        <w:gridCol w:w="1994"/>
        <w:gridCol w:w="700"/>
        <w:gridCol w:w="3543"/>
        <w:gridCol w:w="3544"/>
        <w:gridCol w:w="3402"/>
      </w:tblGrid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82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Н. Носову. Сказка «Как Винтик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Шпунтик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сделали пылесос». Часть 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Разбор содержания иллюстрации с опорой на текст и вопросы.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к иллюстрации подходящего отрывка из текста.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картинке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иллюстрацию, отвечают на 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просы учителя.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предложения к иллюстрации.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с опорой на вопросы и картину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иллюстрацию с опорой на текст и вопросы.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к иллюстрации отрывки из текста.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картинке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Остер.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«Одни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неприятности»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 диалога по заданию учителя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трудные слова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событий</w:t>
            </w:r>
          </w:p>
          <w:p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 вопросы к тексту.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главных 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героев и оценивают их поступки.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Читают по 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ролям диалог по задани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учителя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Пляцковский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«Однажды утром»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Выборочный пересказ с опорой на иллюстрацию.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текста на основе готового плана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текст целыми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словами, трудные слова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пересказывают по вопросам учителя с опорой на иллюстрации</w:t>
            </w:r>
          </w:p>
          <w:p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вопросы к тексту.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пересказывают с опорой на иллюстрации.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Пересказывают текст на основе готового плана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Бирюков.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«Почему комары кусаются?»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Установление причинно-следственных связей между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событиями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поступками героев.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Восстановление деформированного картинного плана.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картинному плану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поступков.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с помощью учителя по картинному плану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 вопросы 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Восстанавливают деформированный картинный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план.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картинному плану</w:t>
            </w:r>
          </w:p>
        </w:tc>
      </w:tr>
      <w:tr w:rsidR="00182F2B" w:rsidTr="00F247F7">
        <w:trPr>
          <w:trHeight w:val="401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86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Маршак.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«Вот какой рассеянный!»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(отрывок).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Внеклассное чтение. 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Стихи для детей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Маршака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с опорой на иллюстрацию.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стихов С. Маршака</w:t>
            </w:r>
          </w:p>
          <w:p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выразительно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предложения к картинке.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стихи С. Маршака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 с соответствующей интонацией.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с опорой на иллюстрацию.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стихи С. Маршака</w:t>
            </w:r>
          </w:p>
        </w:tc>
      </w:tr>
      <w:tr w:rsidR="00182F2B" w:rsidTr="00F247F7">
        <w:trPr>
          <w:trHeight w:val="1940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О.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Кургузову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«Две лишние коробки»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мотивов поступков героев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трудные слова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осы учителя 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их поступков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 к тексту.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главных героев и оценивают их поступки.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мотивы поступков героев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Чичинадзе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«Отвечайте, правда ли?». Обобщающий урок по разделу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«Весёлые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истории»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и отгадывание загадок.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картинок со строчками из стихотворения.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разделу.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Соотнесение иллюстраций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прочитанными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произведениями.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 и картинкам.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«Весёлые истории»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Отгадывают загадки.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картинки с отгадками.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иллюстрации с прочитанными произведениями.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тест с помощью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Выразительно читают и отгадывают загадки. Соотносят картинки со строчками из стихов. Соотносят иллюстрации с прочитанными произведениями.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Пересказывают по вопросам учителя и картинкам.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</w:t>
            </w:r>
          </w:p>
        </w:tc>
      </w:tr>
      <w:tr w:rsidR="00182F2B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182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Полюбуйся, весна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 xml:space="preserve"> наступает… - 14 часов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Алфёров. Стихотворение «Март»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 про себя и вслух.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Установление смысловых связей между отдельными предметами и объектами.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рассказа по сюжетной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картинке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стихотворение выразительно целыми словами.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установлению смысловых связей между предметами и объектами с опорой на иллюстрацию.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сюжетной картинке по вопросам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 читают целыми словами про себя и вслух.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стихотворению.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смысловые связи между отдельными предметами и объектами.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сюжетной картинке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М. Фроловой.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«Восьмое марта». Часть 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текста целыми словами, определение главной мысли.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трудные слова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еделению действующих лиц и оценке их поступков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 к тексту.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главных 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героев и оценивают их поступки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М. Фроловой.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«Восьмое марта». Часть 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 отрывка из текста,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подходящего к иллюстрации.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открытки к 8 Марта</w:t>
            </w:r>
          </w:p>
          <w:p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отрывки из текста, подходящие к иллюстрации, с помощью учителя.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открытку к 8 Марта по образцу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отрывки из текста, подходящие к иллюстрации.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открытку к 8 Марта самостоят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ельно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 Благинина.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Стихотворение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«Бабушка-забота»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Ответы на вопросы 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выразительно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Отвечают на вопросы учителя 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с 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Выразительно читают целыми словам с соответствующей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интонацией.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 для подтверждения ответа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93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А.Соколовскому.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«Бабушкина вешалка»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рассказа целыми словами, определение главной мысли.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событиями и поступками героев.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Понимание мотивов поступков героев.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заголовка к тексту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трудные слова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определению действующих лиц и оценке их поступков.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подбору заголовка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Отвечают на вопросы к тексту. 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сль. 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главных героев и оценивают их поступки.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мотивы поступков героев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заголовок к тексту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 Бианки.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«Последняя льдина»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Установление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причинно-следственных связей между названием текста и его содержанием.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образных сравнений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трудные слова по слогам.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образные сравнения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целыми словами.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 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названием текста и его содержанием.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образные сравнения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Плещеев.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«Весна»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 про себя и вслух.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Ответы на вопросы 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Нахождение в тексте образных сравнений.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наизусть стихотворения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выразительно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 стихотворение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Выразительно читают целыми словами про себя и вслух с интонацией, соответствующей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знакам препинания.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стихотворению.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образные сравнения.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стихотворени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  <w:p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96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А. Баркову.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«Скворцы прилетели»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картинному плану.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о весенних птицах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словами, трудные слова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слогам.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 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 учителя.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о весенних птицах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вопросы к тексту.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о весенних птицах. Пересказывают по картинному плану</w:t>
            </w:r>
          </w:p>
        </w:tc>
      </w:tr>
      <w:tr w:rsidR="00182F2B" w:rsidTr="00F247F7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Э.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Шиму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«Всему свой срок»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из текста отрывков, подходящих по смыслу к иллюстрации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трудные слова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слова к картинкам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 вопросы к тексту.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из текста отрывки, подходящие по смыслу к иллюстр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ации</w:t>
            </w:r>
          </w:p>
        </w:tc>
      </w:tr>
    </w:tbl>
    <w:p w:rsidR="00311C4E" w:rsidRDefault="00311C4E">
      <w:r>
        <w:br w:type="page"/>
      </w:r>
    </w:p>
    <w:tbl>
      <w:tblPr>
        <w:tblStyle w:val="af2"/>
        <w:tblW w:w="13740" w:type="dxa"/>
        <w:jc w:val="center"/>
        <w:tblInd w:w="0" w:type="dxa"/>
        <w:tblLayout w:type="fixed"/>
        <w:tblLook w:val="0000"/>
      </w:tblPr>
      <w:tblGrid>
        <w:gridCol w:w="699"/>
        <w:gridCol w:w="1852"/>
        <w:gridCol w:w="700"/>
        <w:gridCol w:w="3543"/>
        <w:gridCol w:w="3544"/>
        <w:gridCol w:w="3402"/>
      </w:tblGrid>
      <w:tr w:rsidR="00182F2B" w:rsidTr="00311C4E">
        <w:trPr>
          <w:trHeight w:val="539"/>
          <w:jc w:val="center"/>
        </w:trPr>
        <w:tc>
          <w:tcPr>
            <w:tcW w:w="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98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 Никитин.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«Полюбуйся, весна наступает...»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 про себя и вслух.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смысла образных выражений своими словами.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наизусть стихотворения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 стихотворение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 про себя и вслух с соответствующей интонацией.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стихотворению.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образных выраже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 своими словами Заучивают наизусть стихотворение</w:t>
            </w:r>
          </w:p>
        </w:tc>
      </w:tr>
      <w:tr w:rsidR="00182F2B" w:rsidTr="00311C4E">
        <w:trPr>
          <w:trHeight w:val="539"/>
          <w:jc w:val="center"/>
        </w:trPr>
        <w:tc>
          <w:tcPr>
            <w:tcW w:w="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Ю. Ковалю.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«Весенний вечер»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рассказов-описаний по иллюстрациям.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свободного рассказа на тему ранней весны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трудные слова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вопросам учителя с опорой на иллюстрацию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 к тексту.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рассказ-описание по иллюстрациям. Составляют самостоятельно рассказ на тему ранней весны</w:t>
            </w:r>
          </w:p>
        </w:tc>
      </w:tr>
      <w:tr w:rsidR="00182F2B" w:rsidTr="00311C4E">
        <w:trPr>
          <w:trHeight w:val="539"/>
          <w:jc w:val="center"/>
        </w:trPr>
        <w:tc>
          <w:tcPr>
            <w:tcW w:w="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Ю. Дмитриеву.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«Опасная красавица»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Описание растения на основе иллюстрации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текста.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целыми словами, трудные слова по слогам.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растение по вопросам учителя с опорой на иллюстрацию.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Отвечают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вопросы 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растение на основе иллюстрации и текста.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 для подтверждения ответа</w:t>
            </w:r>
          </w:p>
        </w:tc>
      </w:tr>
    </w:tbl>
    <w:p w:rsidR="00182F2B" w:rsidRDefault="00437FE1">
      <w:r>
        <w:br w:type="page"/>
      </w:r>
    </w:p>
    <w:tbl>
      <w:tblPr>
        <w:tblStyle w:val="af3"/>
        <w:tblW w:w="13740" w:type="dxa"/>
        <w:jc w:val="center"/>
        <w:tblInd w:w="0" w:type="dxa"/>
        <w:tblLayout w:type="fixed"/>
        <w:tblLook w:val="0000"/>
      </w:tblPr>
      <w:tblGrid>
        <w:gridCol w:w="557"/>
        <w:gridCol w:w="1994"/>
        <w:gridCol w:w="700"/>
        <w:gridCol w:w="3402"/>
        <w:gridCol w:w="3685"/>
        <w:gridCol w:w="3402"/>
      </w:tblGrid>
      <w:tr w:rsidR="00182F2B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101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Весенние загадки</w:t>
            </w:r>
          </w:p>
          <w:p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загадок про себя и вслух.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Отгадывание загадок.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Рисование иллюстраций 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отгадкам</w:t>
            </w:r>
          </w:p>
          <w:p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загадки целыми словами.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Отгадывают загадки.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Рисуют отгадки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про себя и вслух.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Отгадывают загадки.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Рисуют отгадки</w:t>
            </w:r>
          </w:p>
        </w:tc>
      </w:tr>
      <w:tr w:rsidR="00182F2B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«Полюбуйся, весна  наступает…».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Внеклассное чтение. 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Стихи русских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поэтов о весне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разделу.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иллюстраций с прочитанными произведениями.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смысла пословиц.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 и картинкам.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теста по разделу 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«Полюбуйся, весна наступает…».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стихов русских поэ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 о весне</w:t>
            </w:r>
          </w:p>
          <w:p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иллюстрации с прочитанными произведениями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 прочитанных произведений.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стихи русских поэтов о весне</w:t>
            </w:r>
          </w:p>
          <w:p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Соотносят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иллюстрации с прочитанными произведениями. Пересказывают по вопросам учителя и картинкам.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пословиц.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стихи русских поэтов о весне</w:t>
            </w:r>
          </w:p>
          <w:p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F2B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182F2B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В мире волшебной сказки – 10 часов</w:t>
            </w:r>
          </w:p>
        </w:tc>
      </w:tr>
      <w:tr w:rsidR="00182F2B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сказка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Хаврошечка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Часть 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целыми словами, определение главной мысли.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словами из текста.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</w:t>
            </w:r>
          </w:p>
          <w:p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целыми словами, трудные слова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учителя своими словами.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поступков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Отвечают на вопросы словами из текста. Определяют главную мысль. 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главных героев и оценивают их поступки</w:t>
            </w:r>
          </w:p>
        </w:tc>
      </w:tr>
      <w:tr w:rsidR="00182F2B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104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сказка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Хаврошечка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 части сказки по вопросам с опорой на иллюстрации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часть сказки по вопросам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сказку по вопр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осам и с опорой на иллюстрации.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выражений</w:t>
            </w:r>
          </w:p>
        </w:tc>
      </w:tr>
      <w:tr w:rsidR="00182F2B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Русская народная сказка «Сказка о серебряном блюдечке и наливном яблочке». 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целыми словами, определение главной мысли.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основных черт характера героев.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волшебного и реального в сказке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трудные слова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 вопросы к тексту.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главных 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героев и оценивают их поступки</w:t>
            </w:r>
          </w:p>
        </w:tc>
      </w:tr>
      <w:tr w:rsidR="00182F2B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Русская народная сказка «Сказка о серебряном блюдечке и наливном яблочке». 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волшебного и реального в сказке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Рассказывание сказки по частям с опорой на серию сюжетных картинок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волшебное и реальное в сказке с помощью учителя.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картинкам и вопросам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волшебное и реальное в сказке.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для подтверждения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ответа.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сказку с опорой на серию сюжетных картинок</w:t>
            </w:r>
          </w:p>
        </w:tc>
      </w:tr>
      <w:tr w:rsidR="00182F2B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Пушкин. Стихотворение «У лукоморья дуб зелёный...»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 про себя и вслух.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иллюстрации.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Заучивание наизусть стихотворения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стихотворение выразительно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 стихотворение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 про себя и вслух.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иллюстрации.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Заучивают наизусть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стихотворение</w:t>
            </w:r>
          </w:p>
        </w:tc>
      </w:tr>
      <w:tr w:rsidR="00182F2B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108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Ш. Перро.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«Подарки феи». Часть 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целыми словами, определение главной мысли.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поступками героев.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трудные слова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их поступков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вопросы к сказке.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причинно-следственные связи между поступками героев</w:t>
            </w:r>
          </w:p>
        </w:tc>
      </w:tr>
      <w:tr w:rsidR="00182F2B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Ш. Перро.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«Подарки феи». Часть 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волшебного т реального в сказке.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Сравнение основных черт характера героев.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Рассказывание сказки по иллюстрациям и словесно-логическому плану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волшебное и реальное в сказке с помощью учителя.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сказку по вопросам с опорой на иллюстрации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волшебное и реальное в сказке.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основные черты характера героев.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сказку по иллюстрациям и словесно-логичес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кому плану</w:t>
            </w:r>
          </w:p>
        </w:tc>
      </w:tr>
      <w:tr w:rsidR="00182F2B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Братья Гримм.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«Горшочек каши»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целыми словами, определение главной мысли.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Выборочный пересказ по заданию учителя.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отрывков из текста, соответствующих сюжетным картинкам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целыми словами.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слова из сказки   к картинке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 вопросы 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пересказывают по заданию учителя.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к картинке отрывки из сказки</w:t>
            </w:r>
          </w:p>
        </w:tc>
      </w:tr>
    </w:tbl>
    <w:p w:rsidR="00311C4E" w:rsidRDefault="00311C4E">
      <w:r>
        <w:br w:type="page"/>
      </w:r>
    </w:p>
    <w:tbl>
      <w:tblPr>
        <w:tblStyle w:val="af3"/>
        <w:tblW w:w="13740" w:type="dxa"/>
        <w:jc w:val="center"/>
        <w:tblInd w:w="0" w:type="dxa"/>
        <w:tblLayout w:type="fixed"/>
        <w:tblLook w:val="0000"/>
      </w:tblPr>
      <w:tblGrid>
        <w:gridCol w:w="557"/>
        <w:gridCol w:w="2127"/>
        <w:gridCol w:w="567"/>
        <w:gridCol w:w="3402"/>
        <w:gridCol w:w="3685"/>
        <w:gridCol w:w="3402"/>
      </w:tblGrid>
      <w:tr w:rsidR="00182F2B" w:rsidTr="00311C4E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В.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Порудоминскому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«Наши сказки»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целыми словами, трудные слова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вопросы учителя.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вопросы к тексту.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для подтверждения ответа</w:t>
            </w:r>
          </w:p>
        </w:tc>
      </w:tr>
      <w:tr w:rsidR="00182F2B" w:rsidTr="00311C4E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 «В мире волшебной сказки».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Внеклассное чтение. 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Русские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народные сказки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разделу.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иллюстраций с прочитанными произведениями.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 и картинкам.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«В мире волшебной сказки».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русских народных сказок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иллюстрации с 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рочитанными произведениями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учителя.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русские народные сказки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Соотносят иллюстрации с прочитанными произведениями.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 учителя и картинкам.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русские народные сказки</w:t>
            </w:r>
          </w:p>
        </w:tc>
      </w:tr>
      <w:tr w:rsidR="00182F2B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182F2B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Родная земля – 13 часов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82F2B" w:rsidTr="00311C4E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Ильин.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«Царь-колокол»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Ответы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 по иллюстрации словами из текста.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событиями, описанными в тексте.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о г.Москве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целыми словами, трудные слова по слогам.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предложения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текста по заданной теме.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иллюстрации.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о Москве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вопросы по иллюстрации словами из текста.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Устанавливают причинно-следственные связи между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событиями.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г.Москве</w:t>
            </w:r>
          </w:p>
          <w:p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F2B" w:rsidTr="00311C4E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Васильева.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«Город на Неве»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Соотнесение иллюстрации с отрывками из текста.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целыми словами, трудные слова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Соотносят иллюстрации с предложениями из текста.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с помощью учителя</w:t>
            </w:r>
          </w:p>
          <w:p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вопросы к тексту.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иллюстраци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 отрывками из текста.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учителя для подтверждения ответа.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главные достопримечательности г.Санкт-Петербурга</w:t>
            </w:r>
          </w:p>
        </w:tc>
      </w:tr>
      <w:tr w:rsidR="00182F2B" w:rsidTr="00311C4E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 Павлычко. Стихотворение «Где всего прекрасней на земле?»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вопросы 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значений слов с опорой на текст стихотворения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стихотворение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слова из текста по заданной теме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итают целыми словами.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к стихотворению. 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значение слов с опорой на текст стихотворения.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</w:t>
            </w:r>
          </w:p>
        </w:tc>
      </w:tr>
      <w:tr w:rsidR="00182F2B" w:rsidTr="00311C4E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«Сочинение на тему»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рассказа целыми словами, определение главной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мысли.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смысла пословиц о Родине.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целыми словами, трудные слова по слогам.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</w:t>
            </w:r>
          </w:p>
          <w:p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</w:t>
            </w:r>
          </w:p>
        </w:tc>
      </w:tr>
    </w:tbl>
    <w:p w:rsidR="00311C4E" w:rsidRDefault="00311C4E">
      <w:r>
        <w:br w:type="page"/>
      </w:r>
    </w:p>
    <w:tbl>
      <w:tblPr>
        <w:tblStyle w:val="af3"/>
        <w:tblW w:w="13740" w:type="dxa"/>
        <w:jc w:val="center"/>
        <w:tblInd w:w="0" w:type="dxa"/>
        <w:tblLayout w:type="fixed"/>
        <w:tblLook w:val="0000"/>
      </w:tblPr>
      <w:tblGrid>
        <w:gridCol w:w="557"/>
        <w:gridCol w:w="2127"/>
        <w:gridCol w:w="567"/>
        <w:gridCol w:w="3402"/>
        <w:gridCol w:w="3685"/>
        <w:gridCol w:w="3402"/>
      </w:tblGrid>
      <w:tr w:rsidR="00182F2B" w:rsidTr="00311C4E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«Сочинение на тему»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смысла пословиц о Родине.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смысл пословицы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для подтверждения ответа.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пословиц о Родине</w:t>
            </w:r>
          </w:p>
        </w:tc>
      </w:tr>
      <w:tr w:rsidR="00182F2B" w:rsidTr="00311C4E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Л. Кассилю.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«Какое это слово?»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Ответы на вопросы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содержанию словами из текста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 целыми словами, трудные слова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 с опорой на картинку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 вопросы к тексту.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</w:t>
            </w:r>
          </w:p>
          <w:p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F2B" w:rsidTr="00311C4E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Л. Кассилю.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«Какое это слово?»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Уяснение нравственного смысла понятия «мир» и образных выражений.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значение слова «мир» своими словами.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предложения из текста по вопросам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значение образных выражений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для подтверждения ответа</w:t>
            </w:r>
          </w:p>
        </w:tc>
      </w:tr>
      <w:tr w:rsidR="00182F2B" w:rsidTr="00311C4E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 Никольскому.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«Главное Дело»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Установление причинно-следственных связей между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событиями, описанными в тексте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целыми словами, трудные слова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работе по установлению связей между событиями 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вопросы к тексту.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событиями, описанными в тексте</w:t>
            </w:r>
          </w:p>
        </w:tc>
      </w:tr>
      <w:tr w:rsidR="00182F2B" w:rsidTr="00311C4E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 Никольскому.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«Главное Дело»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Уяснение нравственного смысла понятия «защитник Родины».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Соотнесение отрывков из текста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иллюстрациями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своими слова смысл понятия «защитник Родины».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к иллюстрациям предложения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понятия «защитник Родины».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к иллюстрациям отрывки из текста</w:t>
            </w:r>
          </w:p>
        </w:tc>
      </w:tr>
      <w:tr w:rsidR="00182F2B" w:rsidTr="00311C4E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Усачёв.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«Защита»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  <w:p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стихотворение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предложения из текста по вопросам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с соответствующей интонацией.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стихотворению.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Выборочно читают для подтверждения ответа</w:t>
            </w:r>
          </w:p>
        </w:tc>
      </w:tr>
      <w:tr w:rsidR="00182F2B" w:rsidTr="00311C4E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Л. Кассилю.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«Никто не знает, но помнят все»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словами из текста.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 вопросы по содержанию словами из текста.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для подтверждения ответа</w:t>
            </w:r>
          </w:p>
        </w:tc>
      </w:tr>
      <w:tr w:rsidR="00182F2B" w:rsidTr="00311C4E">
        <w:trPr>
          <w:trHeight w:val="261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 Белозёров.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«День Победы»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о Дне Победы.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стихотворения наизусть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выразительно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о Дне Победы.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стихотворение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словами. С побудительной интонацией.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Дне Победы.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стихотворение</w:t>
            </w:r>
          </w:p>
        </w:tc>
      </w:tr>
      <w:tr w:rsidR="00182F2B" w:rsidTr="00311C4E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«Родная земля».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Внеклассное чтение. 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Стихи и рассказы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 войне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разделу.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иллюстраций с прочитанными произведениями.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 по вопросам учителя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 картинкам.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«Родная земля».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стихов и рассказов о войне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чают на вопросы учителя по прочитанным произведениям.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иллюстрации с прочитанными произведениями с помощью учителя.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тест с помощью учителя.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стихи о войне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целыми словами. Соотносят иллюстрации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прочитанными произведениями. Пересказывают по вопросам учителя и картинкам.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тест самостоятельно.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и пересказывают стихи и рассказы о войне</w:t>
            </w:r>
          </w:p>
        </w:tc>
      </w:tr>
      <w:tr w:rsidR="00182F2B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182F2B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Лето пришло – 11 часов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82F2B" w:rsidTr="00311C4E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Козлов.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«Ливень»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целыми словами, определение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главной мысли.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событиями и состоянием персонажей.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диалогов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сказку целыми словами, трудные слова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вопросы учителя 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установлению связей между событиями и персонажами.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 к сказке.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Устанавливают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причинно-следственные связи между событиями и состоянием персонажей.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диалоги</w:t>
            </w:r>
          </w:p>
        </w:tc>
      </w:tr>
      <w:tr w:rsidR="00182F2B" w:rsidTr="00311C4E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Граубин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«Тучка»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 про себя и вслух.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стихотворения наизусть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выразительно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 стихотворение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 про себя и вслух.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стихотворению.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стихотворение</w:t>
            </w:r>
          </w:p>
        </w:tc>
      </w:tr>
      <w:tr w:rsidR="00182F2B" w:rsidTr="00311C4E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 Павлова.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Сказка «Хитрый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одуванчик».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рассказа целыми словами, определение главной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мысли.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чтение по вопросам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текст целыми словами, трудные слова по слогам.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Определяют главную мысль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целыми словами. Отвечают н вопросы к тексту.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Определяют главную мысль. 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вопросам для подтверждения ответа</w:t>
            </w:r>
          </w:p>
        </w:tc>
      </w:tr>
      <w:tr w:rsidR="00182F2B" w:rsidTr="00311C4E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 Павлова.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«Хитрый одуванчик».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Сравнительное описание на основе иллюстраций.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Выборочный пересказ по вопросам с опорой на иллюстрации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про одуванчик на основе иллюстраций.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пересказывают по вопросам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описательный рассказ по иллюстрациям.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пересказывают по вопросам с опорой на иллюстрации.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название сказки</w:t>
            </w:r>
          </w:p>
        </w:tc>
      </w:tr>
    </w:tbl>
    <w:tbl>
      <w:tblPr>
        <w:tblStyle w:val="af4"/>
        <w:tblW w:w="13740" w:type="dxa"/>
        <w:jc w:val="center"/>
        <w:tblInd w:w="0" w:type="dxa"/>
        <w:tblLayout w:type="fixed"/>
        <w:tblLook w:val="0000"/>
      </w:tblPr>
      <w:tblGrid>
        <w:gridCol w:w="557"/>
        <w:gridCol w:w="2127"/>
        <w:gridCol w:w="567"/>
        <w:gridCol w:w="3402"/>
        <w:gridCol w:w="3685"/>
        <w:gridCol w:w="3402"/>
      </w:tblGrid>
      <w:tr w:rsidR="00182F2B" w:rsidTr="00311C4E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 Благинина.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«Одуванчик»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Выразительное чтение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стихотворения.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про одуванчик на основе личного опыта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стихотворение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слова из текста по зад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анию учителя.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про одуванчик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целыми словами.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 к стихотворению.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 для подтверждения ответа.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про одуванчик на основе личного опыта</w:t>
            </w:r>
          </w:p>
        </w:tc>
      </w:tr>
      <w:tr w:rsidR="00182F2B" w:rsidTr="00311C4E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Дорохову.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«Встреча со змеёй»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словами из текста.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поступками героев.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Описание персонажей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опорой на иллюстра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цию и текст.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Деление текста на части по предложенному плану.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плану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целыми словами, трудные слова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своими словами.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Оценивают поступки героев.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деления текста на части.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вопросам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Отвечают на вопросы словами из текста. Определяют главную мысль. 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поступками героев.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Делят текст на части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пересказывают по плану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</w:tr>
    </w:tbl>
    <w:tbl>
      <w:tblPr>
        <w:tblStyle w:val="af5"/>
        <w:tblW w:w="13740" w:type="dxa"/>
        <w:jc w:val="center"/>
        <w:tblInd w:w="0" w:type="dxa"/>
        <w:tblLayout w:type="fixed"/>
        <w:tblLook w:val="0000"/>
      </w:tblPr>
      <w:tblGrid>
        <w:gridCol w:w="557"/>
        <w:gridCol w:w="2127"/>
        <w:gridCol w:w="567"/>
        <w:gridCol w:w="3402"/>
        <w:gridCol w:w="3685"/>
        <w:gridCol w:w="3402"/>
      </w:tblGrid>
      <w:tr w:rsidR="00182F2B" w:rsidTr="00311C4E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Бродский.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«Летний снег»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 про себя и вслух.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образного сравнения, использованного в стихотворении.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</w:t>
            </w:r>
          </w:p>
          <w:p w:rsidR="00182F2B" w:rsidRDefault="00182F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стихотворение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предложения из текста по заданию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 про себя и вслух с интонацией, соответствующей знакам препинания.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стихотворению.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образное выражение.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</w:t>
            </w:r>
          </w:p>
        </w:tc>
      </w:tr>
      <w:tr w:rsidR="00182F2B" w:rsidTr="00311C4E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Голявкин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«После зимы будет лето»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отношения к главному герою.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вопросам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 целыми словами, трудные слова по слогам.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с помощью учителя, определяют отношение к герою.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по заданию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вопросы к тексту.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мысль, высказывают своё отношение к главному герою.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для подтверждения ответа</w:t>
            </w:r>
          </w:p>
        </w:tc>
      </w:tr>
      <w:tr w:rsidR="00182F2B" w:rsidTr="00311C4E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Тарнопольская</w:t>
            </w:r>
            <w:proofErr w:type="spellEnd"/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«Хозяюшка»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 про себя и вслух.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заданию учителя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стихотворение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слова из текста, подходящие к картинке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целыми словами про себя, потом вслух.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стихотворению.  Выборо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чно читают по вопросам для подтверждения ответа</w:t>
            </w:r>
          </w:p>
        </w:tc>
      </w:tr>
    </w:tbl>
    <w:tbl>
      <w:tblPr>
        <w:tblStyle w:val="af6"/>
        <w:tblW w:w="13740" w:type="dxa"/>
        <w:jc w:val="center"/>
        <w:tblInd w:w="0" w:type="dxa"/>
        <w:tblLayout w:type="fixed"/>
        <w:tblLook w:val="0000"/>
      </w:tblPr>
      <w:tblGrid>
        <w:gridCol w:w="557"/>
        <w:gridCol w:w="2127"/>
        <w:gridCol w:w="567"/>
        <w:gridCol w:w="3402"/>
        <w:gridCol w:w="3685"/>
        <w:gridCol w:w="3402"/>
      </w:tblGrid>
      <w:tr w:rsidR="00182F2B" w:rsidTr="00311C4E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А.Спирину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«Летние приметы»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:rsidR="00182F2B" w:rsidRDefault="00437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Соотнесение примет с поведением птиц в природе.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вопросам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трудные слова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вопросы к тексту.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Соотносят приметы с поведением птиц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природе.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</w:t>
            </w:r>
          </w:p>
        </w:tc>
      </w:tr>
      <w:tr w:rsidR="00182F2B" w:rsidTr="00311C4E">
        <w:trPr>
          <w:trHeight w:val="5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 «Лето пришло».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Внеклассное чтение. 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Стихи русских поэтов о лете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разделу.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иллюстраций с прочитанными произведениями.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 по вопросам учителя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картинкам.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«Лето пришло».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Составление рассказа о лете.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Чтение стихов русских поэтов о лете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прочитанным произведениям.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с помощью учителя. 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предложения о лете.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стихи русских поэтов о лете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Соотносят иллюстрации с прочитанными произведениями. Пересказывают по вопросам учителя и картинкам. 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лете.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тест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самостоятельно.</w:t>
            </w:r>
          </w:p>
          <w:p w:rsidR="00182F2B" w:rsidRDefault="00437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стихи русских поэтов о лете</w:t>
            </w:r>
          </w:p>
        </w:tc>
      </w:tr>
    </w:tbl>
    <w:p w:rsidR="00182F2B" w:rsidRDefault="00182F2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ectPr w:rsidR="00182F2B">
          <w:pgSz w:w="16838" w:h="11906" w:orient="landscape"/>
          <w:pgMar w:top="1134" w:right="1418" w:bottom="1701" w:left="1418" w:header="709" w:footer="709" w:gutter="0"/>
          <w:cols w:space="720"/>
        </w:sectPr>
      </w:pPr>
    </w:p>
    <w:p w:rsidR="00182F2B" w:rsidRDefault="00182F2B">
      <w:pPr>
        <w:tabs>
          <w:tab w:val="left" w:pos="540"/>
        </w:tabs>
        <w:spacing w:line="360" w:lineRule="auto"/>
        <w:jc w:val="both"/>
      </w:pPr>
      <w:bookmarkStart w:id="22" w:name="_heading=h.1t3h5sf" w:colFirst="0" w:colLast="0"/>
      <w:bookmarkEnd w:id="22"/>
    </w:p>
    <w:sectPr w:rsidR="00182F2B" w:rsidSect="00F247F7">
      <w:type w:val="continuous"/>
      <w:pgSz w:w="16838" w:h="11906" w:orient="landscape"/>
      <w:pgMar w:top="1418" w:right="1134" w:bottom="1418" w:left="1701" w:header="709" w:footer="709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5F93" w:rsidRDefault="004B5F93">
      <w:pPr>
        <w:spacing w:after="0" w:line="240" w:lineRule="auto"/>
      </w:pPr>
      <w:r>
        <w:separator/>
      </w:r>
    </w:p>
  </w:endnote>
  <w:endnote w:type="continuationSeparator" w:id="1">
    <w:p w:rsidR="004B5F93" w:rsidRDefault="004B5F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2F2B" w:rsidRDefault="00C1754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 w:rsidR="00437FE1">
      <w:rPr>
        <w:color w:val="000000"/>
      </w:rPr>
      <w:instrText>PAGE</w:instrText>
    </w:r>
    <w:r>
      <w:rPr>
        <w:color w:val="000000"/>
      </w:rPr>
      <w:fldChar w:fldCharType="separate"/>
    </w:r>
    <w:r w:rsidR="00437FE1">
      <w:rPr>
        <w:noProof/>
        <w:color w:val="000000"/>
      </w:rPr>
      <w:t>2</w:t>
    </w:r>
    <w:r>
      <w:rPr>
        <w:color w:val="000000"/>
      </w:rPr>
      <w:fldChar w:fldCharType="end"/>
    </w:r>
  </w:p>
  <w:p w:rsidR="00182F2B" w:rsidRDefault="00182F2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2F2B" w:rsidRDefault="00182F2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</w:p>
  <w:p w:rsidR="00182F2B" w:rsidRDefault="00182F2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5F93" w:rsidRDefault="004B5F93">
      <w:pPr>
        <w:spacing w:after="0" w:line="240" w:lineRule="auto"/>
      </w:pPr>
      <w:r>
        <w:separator/>
      </w:r>
    </w:p>
  </w:footnote>
  <w:footnote w:type="continuationSeparator" w:id="1">
    <w:p w:rsidR="004B5F93" w:rsidRDefault="004B5F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30831"/>
    <w:multiLevelType w:val="hybridMultilevel"/>
    <w:tmpl w:val="C364863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2B35F4"/>
    <w:multiLevelType w:val="multilevel"/>
    <w:tmpl w:val="2C9CD430"/>
    <w:lvl w:ilvl="0">
      <w:start w:val="1"/>
      <w:numFmt w:val="bullet"/>
      <w:lvlText w:val="−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E825240"/>
    <w:multiLevelType w:val="multilevel"/>
    <w:tmpl w:val="49860A9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0F270963"/>
    <w:multiLevelType w:val="hybridMultilevel"/>
    <w:tmpl w:val="9A6475AE"/>
    <w:lvl w:ilvl="0" w:tplc="C9624F9A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EC4FA8"/>
    <w:multiLevelType w:val="hybridMultilevel"/>
    <w:tmpl w:val="047C6F7A"/>
    <w:lvl w:ilvl="0" w:tplc="A3BCF66A">
      <w:numFmt w:val="bullet"/>
      <w:lvlText w:val="·"/>
      <w:lvlJc w:val="left"/>
      <w:pPr>
        <w:ind w:left="1080" w:hanging="720"/>
      </w:pPr>
      <w:rPr>
        <w:rFonts w:ascii="Calibri" w:eastAsia="Calibri" w:hAnsi="Calibri" w:cs="Calibri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5C0A03"/>
    <w:multiLevelType w:val="multilevel"/>
    <w:tmpl w:val="82BE121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49FB6886"/>
    <w:multiLevelType w:val="hybridMultilevel"/>
    <w:tmpl w:val="4E9ABCB0"/>
    <w:lvl w:ilvl="0" w:tplc="1C38D24C">
      <w:numFmt w:val="bullet"/>
      <w:lvlText w:val="·"/>
      <w:lvlJc w:val="left"/>
      <w:pPr>
        <w:ind w:left="2520" w:hanging="2160"/>
      </w:pPr>
      <w:rPr>
        <w:rFonts w:ascii="Times New Roman" w:eastAsia="Calibri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3B3268"/>
    <w:multiLevelType w:val="hybridMultilevel"/>
    <w:tmpl w:val="A354786C"/>
    <w:lvl w:ilvl="0" w:tplc="C8DE6FB6">
      <w:start w:val="1"/>
      <w:numFmt w:val="bullet"/>
      <w:lvlText w:val=""/>
      <w:lvlJc w:val="left"/>
      <w:pPr>
        <w:ind w:left="2520" w:hanging="2160"/>
      </w:pPr>
      <w:rPr>
        <w:rFonts w:ascii="Symbol" w:hAnsi="Symbo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2D7582"/>
    <w:multiLevelType w:val="multilevel"/>
    <w:tmpl w:val="A8E25464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51B26E93"/>
    <w:multiLevelType w:val="multilevel"/>
    <w:tmpl w:val="CD82B228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57BE4C82"/>
    <w:multiLevelType w:val="multilevel"/>
    <w:tmpl w:val="A5F09C4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5B6908A3"/>
    <w:multiLevelType w:val="hybridMultilevel"/>
    <w:tmpl w:val="E870906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800AB1"/>
    <w:multiLevelType w:val="hybridMultilevel"/>
    <w:tmpl w:val="9084816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CE4EB1"/>
    <w:multiLevelType w:val="multilevel"/>
    <w:tmpl w:val="743C7B80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>
    <w:nsid w:val="733A4805"/>
    <w:multiLevelType w:val="hybridMultilevel"/>
    <w:tmpl w:val="39A4D64C"/>
    <w:lvl w:ilvl="0" w:tplc="A3BCF66A">
      <w:numFmt w:val="bullet"/>
      <w:lvlText w:val="·"/>
      <w:lvlJc w:val="left"/>
      <w:pPr>
        <w:ind w:left="1080" w:hanging="720"/>
      </w:pPr>
      <w:rPr>
        <w:rFonts w:ascii="Calibri" w:eastAsia="Calibri" w:hAnsi="Calibri" w:cs="Calibri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9655E05"/>
    <w:multiLevelType w:val="multilevel"/>
    <w:tmpl w:val="42FAD47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9"/>
  </w:num>
  <w:num w:numId="2">
    <w:abstractNumId w:val="15"/>
  </w:num>
  <w:num w:numId="3">
    <w:abstractNumId w:val="2"/>
  </w:num>
  <w:num w:numId="4">
    <w:abstractNumId w:val="1"/>
  </w:num>
  <w:num w:numId="5">
    <w:abstractNumId w:val="10"/>
  </w:num>
  <w:num w:numId="6">
    <w:abstractNumId w:val="5"/>
  </w:num>
  <w:num w:numId="7">
    <w:abstractNumId w:val="8"/>
  </w:num>
  <w:num w:numId="8">
    <w:abstractNumId w:val="12"/>
  </w:num>
  <w:num w:numId="9">
    <w:abstractNumId w:val="0"/>
  </w:num>
  <w:num w:numId="10">
    <w:abstractNumId w:val="4"/>
  </w:num>
  <w:num w:numId="11">
    <w:abstractNumId w:val="14"/>
  </w:num>
  <w:num w:numId="12">
    <w:abstractNumId w:val="6"/>
  </w:num>
  <w:num w:numId="13">
    <w:abstractNumId w:val="7"/>
  </w:num>
  <w:num w:numId="14">
    <w:abstractNumId w:val="11"/>
  </w:num>
  <w:num w:numId="15">
    <w:abstractNumId w:val="3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82F2B"/>
    <w:rsid w:val="00182F2B"/>
    <w:rsid w:val="001F525C"/>
    <w:rsid w:val="002016DE"/>
    <w:rsid w:val="00311C4E"/>
    <w:rsid w:val="00344EE4"/>
    <w:rsid w:val="004062AC"/>
    <w:rsid w:val="00437FE1"/>
    <w:rsid w:val="004B5F93"/>
    <w:rsid w:val="006A152F"/>
    <w:rsid w:val="00756216"/>
    <w:rsid w:val="00814419"/>
    <w:rsid w:val="008B7232"/>
    <w:rsid w:val="00C17547"/>
    <w:rsid w:val="00E66CB9"/>
    <w:rsid w:val="00F247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A70"/>
  </w:style>
  <w:style w:type="paragraph" w:styleId="1">
    <w:name w:val="heading 1"/>
    <w:basedOn w:val="a"/>
    <w:next w:val="a"/>
    <w:uiPriority w:val="9"/>
    <w:qFormat/>
    <w:rsid w:val="00C1754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rsid w:val="00C1754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C1754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C1754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C1754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C1754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C1754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C17547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C1754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rmal (Web)"/>
    <w:basedOn w:val="a"/>
    <w:unhideWhenUsed/>
    <w:rsid w:val="00585A7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List Paragraph"/>
    <w:basedOn w:val="a"/>
    <w:qFormat/>
    <w:rsid w:val="00585A70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6">
    <w:name w:val="No Spacing"/>
    <w:link w:val="a7"/>
    <w:qFormat/>
    <w:rsid w:val="00585A70"/>
    <w:pPr>
      <w:suppressAutoHyphens/>
    </w:pPr>
    <w:rPr>
      <w:lang w:eastAsia="ar-SA"/>
    </w:rPr>
  </w:style>
  <w:style w:type="character" w:customStyle="1" w:styleId="c0">
    <w:name w:val="c0"/>
    <w:basedOn w:val="a0"/>
    <w:rsid w:val="00E97BED"/>
  </w:style>
  <w:style w:type="paragraph" w:customStyle="1" w:styleId="c5c7">
    <w:name w:val="c5 c7"/>
    <w:basedOn w:val="a"/>
    <w:rsid w:val="00E97B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3">
    <w:name w:val="c13"/>
    <w:basedOn w:val="a"/>
    <w:rsid w:val="00E97B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5">
    <w:name w:val="c35"/>
    <w:basedOn w:val="a0"/>
    <w:rsid w:val="00E97BED"/>
  </w:style>
  <w:style w:type="character" w:customStyle="1" w:styleId="c26">
    <w:name w:val="c26"/>
    <w:basedOn w:val="a0"/>
    <w:rsid w:val="00E97BED"/>
  </w:style>
  <w:style w:type="character" w:customStyle="1" w:styleId="c0c19">
    <w:name w:val="c0 c19"/>
    <w:basedOn w:val="a0"/>
    <w:rsid w:val="004C6F04"/>
  </w:style>
  <w:style w:type="character" w:styleId="a8">
    <w:name w:val="Hyperlink"/>
    <w:uiPriority w:val="99"/>
    <w:unhideWhenUsed/>
    <w:rsid w:val="004C6F04"/>
    <w:rPr>
      <w:color w:val="0000FF"/>
      <w:u w:val="single"/>
    </w:rPr>
  </w:style>
  <w:style w:type="character" w:customStyle="1" w:styleId="a7">
    <w:name w:val="Без интервала Знак"/>
    <w:link w:val="a6"/>
    <w:locked/>
    <w:rsid w:val="00B86077"/>
    <w:rPr>
      <w:rFonts w:ascii="Calibri" w:eastAsia="Calibri" w:hAnsi="Calibri" w:cs="Calibri"/>
      <w:sz w:val="22"/>
      <w:szCs w:val="22"/>
      <w:lang w:val="ru-RU" w:eastAsia="ar-SA" w:bidi="ar-SA"/>
    </w:rPr>
  </w:style>
  <w:style w:type="character" w:customStyle="1" w:styleId="c3">
    <w:name w:val="c3"/>
    <w:rsid w:val="00D40BA2"/>
  </w:style>
  <w:style w:type="character" w:customStyle="1" w:styleId="c8">
    <w:name w:val="c8"/>
    <w:rsid w:val="007B7EBB"/>
  </w:style>
  <w:style w:type="paragraph" w:customStyle="1" w:styleId="c2">
    <w:name w:val="c2"/>
    <w:basedOn w:val="a"/>
    <w:rsid w:val="007B7EB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0">
    <w:name w:val="Без интервала1"/>
    <w:rsid w:val="00F5110F"/>
    <w:rPr>
      <w:sz w:val="24"/>
      <w:szCs w:val="24"/>
      <w:lang w:eastAsia="en-US"/>
    </w:rPr>
  </w:style>
  <w:style w:type="paragraph" w:styleId="a9">
    <w:name w:val="header"/>
    <w:basedOn w:val="a"/>
    <w:link w:val="aa"/>
    <w:rsid w:val="0015434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154348"/>
    <w:rPr>
      <w:rFonts w:ascii="Calibri" w:hAnsi="Calibri"/>
      <w:sz w:val="22"/>
      <w:szCs w:val="22"/>
    </w:rPr>
  </w:style>
  <w:style w:type="paragraph" w:styleId="ab">
    <w:name w:val="footer"/>
    <w:basedOn w:val="a"/>
    <w:link w:val="ac"/>
    <w:uiPriority w:val="99"/>
    <w:rsid w:val="0015434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154348"/>
    <w:rPr>
      <w:rFonts w:ascii="Calibri" w:hAnsi="Calibri"/>
      <w:sz w:val="22"/>
      <w:szCs w:val="22"/>
    </w:rPr>
  </w:style>
  <w:style w:type="paragraph" w:styleId="ad">
    <w:name w:val="Subtitle"/>
    <w:basedOn w:val="a"/>
    <w:next w:val="a"/>
    <w:uiPriority w:val="11"/>
    <w:qFormat/>
    <w:rsid w:val="00C1754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0"/>
    <w:rsid w:val="00C1754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0"/>
    <w:rsid w:val="00C1754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af0">
    <w:name w:val="TOC Heading"/>
    <w:basedOn w:val="1"/>
    <w:next w:val="a"/>
    <w:uiPriority w:val="39"/>
    <w:unhideWhenUsed/>
    <w:qFormat/>
    <w:rsid w:val="00913D0E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913D0E"/>
    <w:pPr>
      <w:tabs>
        <w:tab w:val="left" w:pos="426"/>
        <w:tab w:val="right" w:leader="dot" w:pos="9060"/>
      </w:tabs>
      <w:spacing w:after="100"/>
      <w:jc w:val="both"/>
    </w:pPr>
  </w:style>
  <w:style w:type="paragraph" w:styleId="20">
    <w:name w:val="toc 2"/>
    <w:basedOn w:val="a"/>
    <w:next w:val="a"/>
    <w:autoRedefine/>
    <w:uiPriority w:val="39"/>
    <w:unhideWhenUsed/>
    <w:rsid w:val="00913D0E"/>
    <w:pPr>
      <w:spacing w:after="100"/>
      <w:ind w:left="220"/>
    </w:pPr>
  </w:style>
  <w:style w:type="table" w:customStyle="1" w:styleId="af1">
    <w:basedOn w:val="TableNormal0"/>
    <w:rsid w:val="00C1754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2">
    <w:basedOn w:val="TableNormal0"/>
    <w:rsid w:val="00C1754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3">
    <w:basedOn w:val="TableNormal0"/>
    <w:rsid w:val="00C1754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4">
    <w:basedOn w:val="TableNormal0"/>
    <w:rsid w:val="00C1754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5">
    <w:basedOn w:val="TableNormal0"/>
    <w:rsid w:val="00C1754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6">
    <w:basedOn w:val="TableNormal0"/>
    <w:rsid w:val="00C17547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af7">
    <w:name w:val="Body Text"/>
    <w:basedOn w:val="a"/>
    <w:link w:val="af8"/>
    <w:unhideWhenUsed/>
    <w:qFormat/>
    <w:rsid w:val="00F247F7"/>
    <w:pPr>
      <w:spacing w:after="120" w:line="240" w:lineRule="auto"/>
    </w:pPr>
    <w:rPr>
      <w:rFonts w:cs="Times New Roman"/>
      <w:sz w:val="20"/>
      <w:szCs w:val="20"/>
    </w:rPr>
  </w:style>
  <w:style w:type="character" w:customStyle="1" w:styleId="af8">
    <w:name w:val="Основной текст Знак"/>
    <w:basedOn w:val="a0"/>
    <w:link w:val="af7"/>
    <w:rsid w:val="00F247F7"/>
    <w:rPr>
      <w:rFonts w:cs="Times New Roman"/>
      <w:sz w:val="20"/>
      <w:szCs w:val="20"/>
    </w:rPr>
  </w:style>
  <w:style w:type="paragraph" w:styleId="af9">
    <w:name w:val="Balloon Text"/>
    <w:basedOn w:val="a"/>
    <w:link w:val="afa"/>
    <w:uiPriority w:val="99"/>
    <w:semiHidden/>
    <w:unhideWhenUsed/>
    <w:rsid w:val="00437F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437F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v/mIMAKbh9JjWX4DEPMzGoFvDg==">CgMxLjAyCWguMmV0OTJwMDIJaC4zMGowemxsMghoLnR5amN3dDIJaC4xZm9iOXRlMgloLjNkeTZ2a20yCWguMXQzaDVzZjIOaC5zaDM2ZzY1eXk2cGEyDmguc2gzNmc2NXl5NnBhMg5oLnNoMzZnNjV5eTZwYTIOaC5zaDM2ZzY1eXk2cGEyDmguc2gzNmc2NXl5NnBhMg5oLnlhbDBubXV0bnJlcDIJaC40ZDM0b2c4Mg5oLnJ6dWVndm5uMjFkNTIJaC4yczhleW8xMgloLjJzOGV5bzEyCWguMnM4ZXlvMTIJaC4yczhleW8xMgloLjJzOGV5bzEyCWguMnM4ZXlvMTIOaC5va2VibnNzZHU1anYyCWguMnM4ZXlvMTIJaC4zem55c2g3OAByITE2OHcwdUozRTdtZEloUWdtZU14U1ZwQlEwUlhqSl8te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136B063-0202-48CD-BEA9-547DB8DE9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50</Pages>
  <Words>12327</Words>
  <Characters>70266</Characters>
  <Application>Microsoft Office Word</Application>
  <DocSecurity>0</DocSecurity>
  <Lines>585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Alkor</dc:creator>
  <cp:lastModifiedBy>User</cp:lastModifiedBy>
  <cp:revision>9</cp:revision>
  <dcterms:created xsi:type="dcterms:W3CDTF">2023-05-19T20:30:00Z</dcterms:created>
  <dcterms:modified xsi:type="dcterms:W3CDTF">2025-11-21T12:42:00Z</dcterms:modified>
</cp:coreProperties>
</file>