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F37" w:rsidRPr="00190622" w:rsidRDefault="004E1F37" w:rsidP="004E1F37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4E1F37" w:rsidRPr="00190622" w:rsidRDefault="004E1F37" w:rsidP="004E1F37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4E1F37" w:rsidRPr="00190622" w:rsidRDefault="004E1F37" w:rsidP="004E1F37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4E1F37" w:rsidRPr="00190622" w:rsidRDefault="004E1F37" w:rsidP="004E1F37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4E1F37" w:rsidRPr="00190622" w:rsidRDefault="004E1F37" w:rsidP="004E1F37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4E1F37" w:rsidRPr="00D72B2E" w:rsidRDefault="004E1F37" w:rsidP="004E1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1F37" w:rsidRPr="00D72B2E" w:rsidRDefault="004E1F37" w:rsidP="004E1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1F37" w:rsidRPr="00D72B2E" w:rsidRDefault="004E1F37" w:rsidP="004E1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1F37" w:rsidRPr="00D72B2E" w:rsidRDefault="004E1F37" w:rsidP="004E1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1F37" w:rsidRPr="00D72B2E" w:rsidRDefault="004E1F37" w:rsidP="004E1F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1F37" w:rsidRPr="00D72B2E" w:rsidRDefault="004E1F37" w:rsidP="004E1F37">
      <w:pPr>
        <w:jc w:val="both"/>
        <w:rPr>
          <w:rFonts w:ascii="Times New Roman" w:hAnsi="Times New Roman" w:cs="Times New Roman"/>
        </w:rPr>
      </w:pPr>
    </w:p>
    <w:p w:rsidR="004E1F37" w:rsidRPr="00190622" w:rsidRDefault="004E1F37" w:rsidP="004E1F37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5D4A1F" w:rsidRDefault="005D4A1F" w:rsidP="005D4A1F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5D4A1F" w:rsidRDefault="005D4A1F" w:rsidP="005D4A1F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«Адаптивная физическая культура»</w:t>
      </w:r>
    </w:p>
    <w:p w:rsidR="005D4A1F" w:rsidRDefault="005D4A1F" w:rsidP="005D4A1F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7 класса)</w:t>
      </w:r>
      <w:bookmarkEnd w:id="0"/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4A1F" w:rsidRDefault="005D4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0031" w:rsidRDefault="004E1F37">
      <w:pPr>
        <w:spacing w:after="0" w:line="360" w:lineRule="auto"/>
        <w:ind w:right="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  <w:r>
        <w:br w:type="page"/>
      </w:r>
    </w:p>
    <w:p w:rsidR="003E0031" w:rsidRDefault="004E1F37" w:rsidP="000749C8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672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:rsidR="003E0031" w:rsidRDefault="003E0031"/>
    <w:p w:rsidR="003E0031" w:rsidRDefault="004E1F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E0031" w:rsidRDefault="004E1F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возможностей.</w:t>
      </w:r>
    </w:p>
    <w:p w:rsidR="003E0031" w:rsidRDefault="004E1F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культура» в 7 классе рассчитана на 34 учебные недели и составляет 68 часов в год (2 часа в неделю).</w:t>
      </w:r>
    </w:p>
    <w:p w:rsidR="003E0031" w:rsidRDefault="004E1F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3E0031" w:rsidRDefault="004E1F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ых возможностей, комплексной коррекции нарушений развития, социальной адаптации.</w:t>
      </w:r>
    </w:p>
    <w:p w:rsidR="003E0031" w:rsidRDefault="004E1F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3E0031" w:rsidRDefault="004E1F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:rsidR="003E0031" w:rsidRDefault="004E1F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овладение основами доступных видов спорта (легкой атлетикой, гимнастикой, лыжной подготовкой) в соответств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 возрастными и психофизическими особенностями обучающихся;</w:t>
      </w:r>
    </w:p>
    <w:p w:rsidR="003E0031" w:rsidRDefault="004E1F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труктивного поведения (крик, агрессия, самоагрессия, стереотипии) в процессе уроков и во внеурочной деятельности);</w:t>
      </w:r>
    </w:p>
    <w:p w:rsidR="003E0031" w:rsidRDefault="004E1F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:rsidR="003E0031" w:rsidRDefault="004E1F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подготовке.</w:t>
      </w:r>
    </w:p>
    <w:p w:rsidR="003E0031" w:rsidRDefault="004E1F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«Ада</w:t>
      </w:r>
      <w:r>
        <w:rPr>
          <w:rFonts w:ascii="Times New Roman" w:eastAsia="Times New Roman" w:hAnsi="Times New Roman" w:cs="Times New Roman"/>
          <w:sz w:val="28"/>
          <w:szCs w:val="28"/>
        </w:rPr>
        <w:t>птивная физическая культура» в 7 классе определяет следующие задачи:</w:t>
      </w:r>
    </w:p>
    <w:p w:rsidR="003E0031" w:rsidRDefault="004E1F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учебного предмета:</w:t>
      </w:r>
    </w:p>
    <w:p w:rsidR="003E0031" w:rsidRDefault="004E1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:rsidR="003E0031" w:rsidRDefault="004E1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:rsidR="003E0031" w:rsidRDefault="004E1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:rsidR="003E0031" w:rsidRDefault="004E1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ходить и бегать в различном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емпе, во время бега и ходьбы не задерживать дыхание; выполнять ускорения на отрезках от 40-до 60 м;</w:t>
      </w:r>
    </w:p>
    <w:p w:rsidR="003E0031" w:rsidRDefault="004E1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выполнять прыжок в длину способом «согнув ноги с полного разбега;</w:t>
      </w:r>
    </w:p>
    <w:p w:rsidR="003E0031" w:rsidRDefault="004E1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умения метать мяч на дальность и в цель;</w:t>
      </w:r>
    </w:p>
    <w:p w:rsidR="003E0031" w:rsidRDefault="004E1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 техники выполнения строевых команд и перестроений;</w:t>
      </w:r>
    </w:p>
    <w:p w:rsidR="003E0031" w:rsidRDefault="004E1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:rsidR="003E0031" w:rsidRDefault="004E1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формирование умения выполнять самостоятельно общеразвивающие и корригирующие упражнения в 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ределенном ритме;</w:t>
      </w:r>
    </w:p>
    <w:p w:rsidR="003E0031" w:rsidRDefault="004E1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:rsidR="003E0031" w:rsidRDefault="004E1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совершенствования умения передвигаться на лыжах изученными способами;</w:t>
      </w:r>
    </w:p>
    <w:p w:rsidR="003E0031" w:rsidRDefault="004E1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вому образу жизни;</w:t>
      </w:r>
    </w:p>
    <w:p w:rsidR="003E0031" w:rsidRDefault="004E1F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совершенствование техники и приемов в спортивных играх. </w:t>
      </w:r>
    </w:p>
    <w:p w:rsidR="000749C8" w:rsidRDefault="000749C8">
      <w:pPr>
        <w:spacing w:after="0" w:line="240" w:lineRule="auto"/>
        <w:ind w:firstLine="709"/>
        <w:jc w:val="both"/>
      </w:pPr>
    </w:p>
    <w:p w:rsidR="000749C8" w:rsidRDefault="000749C8">
      <w:pPr>
        <w:spacing w:after="0" w:line="240" w:lineRule="auto"/>
        <w:ind w:firstLine="709"/>
        <w:jc w:val="both"/>
      </w:pPr>
    </w:p>
    <w:p w:rsidR="000749C8" w:rsidRDefault="000749C8" w:rsidP="000749C8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3E0031" w:rsidRDefault="004E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3E0031" w:rsidRPr="005D4A1F" w:rsidRDefault="005D4A1F" w:rsidP="005D4A1F">
      <w:pPr>
        <w:pStyle w:val="2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36723"/>
      <w:r w:rsidRPr="005D4A1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СОДЕРЖАНИЕ </w:t>
      </w:r>
      <w:r w:rsidR="00DA6BA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ОБУЧЕНИЯ</w:t>
      </w:r>
      <w:bookmarkEnd w:id="2"/>
    </w:p>
    <w:p w:rsidR="003E0031" w:rsidRDefault="003E0031">
      <w:pPr>
        <w:spacing w:after="0"/>
      </w:pPr>
    </w:p>
    <w:p w:rsidR="003E0031" w:rsidRDefault="004E1F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овки обучающихся. </w:t>
      </w:r>
    </w:p>
    <w:p w:rsidR="003E0031" w:rsidRDefault="004E1F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Программой предусмотрены следующие виды работы:</w:t>
      </w:r>
    </w:p>
    <w:p w:rsidR="003E0031" w:rsidRDefault="004E1F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3E0031" w:rsidRDefault="004E1F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:rsidR="003E0031" w:rsidRDefault="004E1F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зических упражнений без зрительного сопровождения, под словесную инструкцию учителя; </w:t>
      </w:r>
    </w:p>
    <w:p w:rsidR="003E0031" w:rsidRDefault="004E1F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:rsidR="003E0031" w:rsidRDefault="004E1F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:rsidR="003E0031" w:rsidRDefault="004E1F3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формирование двиг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ательных умений и навыков в процессе подвижных игр.</w:t>
      </w:r>
    </w:p>
    <w:p w:rsidR="003E0031" w:rsidRDefault="004E1F3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Уроки физической культуры строятся с учетом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знаний структуры дефекта каждого обучающего, всех его потенциальных возможностей и специфических нарушений.</w:t>
      </w:r>
    </w:p>
    <w:p w:rsidR="003E0031" w:rsidRPr="000749C8" w:rsidRDefault="004E1F37" w:rsidP="000749C8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749C8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tbl>
      <w:tblPr>
        <w:tblStyle w:val="af5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55"/>
        <w:gridCol w:w="3373"/>
        <w:gridCol w:w="2409"/>
        <w:gridCol w:w="2835"/>
      </w:tblGrid>
      <w:tr w:rsidR="003E0031">
        <w:tc>
          <w:tcPr>
            <w:tcW w:w="455" w:type="dxa"/>
            <w:vAlign w:val="center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73" w:type="dxa"/>
            <w:vAlign w:val="center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Название раздела</w:t>
            </w:r>
          </w:p>
        </w:tc>
        <w:tc>
          <w:tcPr>
            <w:tcW w:w="2409" w:type="dxa"/>
            <w:vAlign w:val="center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</w:rPr>
              <w:t>часов</w:t>
            </w:r>
          </w:p>
        </w:tc>
        <w:tc>
          <w:tcPr>
            <w:tcW w:w="2835" w:type="dxa"/>
            <w:vAlign w:val="center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Контрольные работы (количество)</w:t>
            </w:r>
          </w:p>
        </w:tc>
      </w:tr>
      <w:tr w:rsidR="003E0031">
        <w:tc>
          <w:tcPr>
            <w:tcW w:w="455" w:type="dxa"/>
            <w:vAlign w:val="center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373" w:type="dxa"/>
            <w:vAlign w:val="center"/>
          </w:tcPr>
          <w:p w:rsidR="003E0031" w:rsidRDefault="004E1F3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409" w:type="dxa"/>
            <w:vAlign w:val="center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процессе обучения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225"/>
        </w:trPr>
        <w:tc>
          <w:tcPr>
            <w:tcW w:w="455" w:type="dxa"/>
            <w:vAlign w:val="center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73" w:type="dxa"/>
            <w:vAlign w:val="center"/>
          </w:tcPr>
          <w:p w:rsidR="003E0031" w:rsidRDefault="004E1F3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Гимнастика</w:t>
            </w:r>
          </w:p>
        </w:tc>
        <w:tc>
          <w:tcPr>
            <w:tcW w:w="2409" w:type="dxa"/>
            <w:vAlign w:val="center"/>
          </w:tcPr>
          <w:p w:rsidR="003E0031" w:rsidRDefault="004E1F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252"/>
        </w:trPr>
        <w:tc>
          <w:tcPr>
            <w:tcW w:w="455" w:type="dxa"/>
            <w:vAlign w:val="center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373" w:type="dxa"/>
            <w:vAlign w:val="center"/>
          </w:tcPr>
          <w:p w:rsidR="003E0031" w:rsidRDefault="004E1F3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Легкая атлетика</w:t>
            </w:r>
          </w:p>
        </w:tc>
        <w:tc>
          <w:tcPr>
            <w:tcW w:w="2409" w:type="dxa"/>
            <w:vAlign w:val="center"/>
          </w:tcPr>
          <w:p w:rsidR="003E0031" w:rsidRDefault="004E1F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351"/>
        </w:trPr>
        <w:tc>
          <w:tcPr>
            <w:tcW w:w="455" w:type="dxa"/>
            <w:vAlign w:val="center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373" w:type="dxa"/>
            <w:vAlign w:val="center"/>
          </w:tcPr>
          <w:p w:rsidR="003E0031" w:rsidRDefault="004E1F3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Лыжная подготовка </w:t>
            </w:r>
          </w:p>
        </w:tc>
        <w:tc>
          <w:tcPr>
            <w:tcW w:w="2409" w:type="dxa"/>
            <w:vAlign w:val="center"/>
          </w:tcPr>
          <w:p w:rsidR="003E0031" w:rsidRDefault="004E1F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252"/>
        </w:trPr>
        <w:tc>
          <w:tcPr>
            <w:tcW w:w="455" w:type="dxa"/>
            <w:vAlign w:val="center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73" w:type="dxa"/>
            <w:vAlign w:val="center"/>
          </w:tcPr>
          <w:p w:rsidR="003E0031" w:rsidRDefault="004E1F3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Спортивные игры</w:t>
            </w:r>
          </w:p>
        </w:tc>
        <w:tc>
          <w:tcPr>
            <w:tcW w:w="2409" w:type="dxa"/>
            <w:vAlign w:val="center"/>
          </w:tcPr>
          <w:p w:rsidR="003E0031" w:rsidRDefault="004E1F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0031">
        <w:trPr>
          <w:trHeight w:val="70"/>
        </w:trPr>
        <w:tc>
          <w:tcPr>
            <w:tcW w:w="45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3" w:type="dxa"/>
            <w:vAlign w:val="center"/>
          </w:tcPr>
          <w:p w:rsidR="003E0031" w:rsidRDefault="004E1F37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2409" w:type="dxa"/>
            <w:vAlign w:val="center"/>
          </w:tcPr>
          <w:p w:rsidR="003E0031" w:rsidRDefault="004E1F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835" w:type="dxa"/>
            <w:vAlign w:val="center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749C8" w:rsidRDefault="004E1F37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учетом каждого региона вместо лыжной подготовки проводятся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занятия на открытом воздухе: гимнастика, легкая атлетика, игры; катание на коньках.</w:t>
      </w:r>
    </w:p>
    <w:p w:rsidR="005D4A1F" w:rsidRPr="005D4A1F" w:rsidRDefault="005D4A1F" w:rsidP="005D4A1F">
      <w:pPr>
        <w:pStyle w:val="2"/>
        <w:numPr>
          <w:ilvl w:val="0"/>
          <w:numId w:val="16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36724"/>
      <w:bookmarkStart w:id="4" w:name="_Hlk138962750"/>
      <w:bookmarkStart w:id="5" w:name="_Hlk138961499"/>
      <w:bookmarkStart w:id="6" w:name="_Hlk138967155"/>
      <w:r w:rsidRPr="005D4A1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3"/>
    </w:p>
    <w:p w:rsidR="005D4A1F" w:rsidRPr="000749C8" w:rsidRDefault="005D4A1F" w:rsidP="005D4A1F">
      <w:pPr>
        <w:pStyle w:val="af2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4"/>
      <w:r w:rsidRPr="000749C8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5"/>
    <w:bookmarkEnd w:id="7"/>
    <w:p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чувства гордости за успехи, достижения как собственные, так и своих товарищей, достигнутых в соревнованиях различного уровня;</w:t>
      </w:r>
    </w:p>
    <w:p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воспитание эстетических потребностей и чувств средствами физического воспитания;</w:t>
      </w:r>
    </w:p>
    <w:p w:rsidR="005D4A1F" w:rsidRPr="000749C8" w:rsidRDefault="005D4A1F" w:rsidP="005D4A1F">
      <w:pPr>
        <w:pStyle w:val="a4"/>
        <w:numPr>
          <w:ilvl w:val="0"/>
          <w:numId w:val="12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>формирование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людей.</w:t>
      </w:r>
    </w:p>
    <w:p w:rsidR="005D4A1F" w:rsidRPr="000749C8" w:rsidRDefault="005D4A1F" w:rsidP="005D4A1F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8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8"/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утренней гимнастики под руководством учителя;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основные правила поведения на уроках физической культуры и осознанно их применять; 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вести подсчёт при выполнении общеразвивающих упражнений;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в различном темпе с различными исходными положениями;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взаимодействовать со сверстниками в организации и проведении спортивных игр, соревнований;</w:t>
      </w:r>
    </w:p>
    <w:p w:rsidR="005D4A1F" w:rsidRDefault="005D4A1F" w:rsidP="005D4A1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элементы гимнастики, легкой атлетики, лыжной подготовки, спортивных игр и других видов физической культуры;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самостоятельно комплексы утренней гимнастики;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268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подавать строевые команды, вести подсчёт при выполнении общеразвивающих упражнений;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совместно со сверстниками в спортивных играх и эстафетах;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спортивные традиции своего народа и других народов;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некоторые факторы из истории развития физической культуры,  понимать её роль и значение в жизнедеятельности человека;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техники выполнения двигательных действий;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координации; знать физические упражнения с различной целевой направленностью, их выполнять с заданной дозировкой нагрузки;  </w:t>
      </w:r>
    </w:p>
    <w:p w:rsidR="005D4A1F" w:rsidRDefault="005D4A1F" w:rsidP="005D4A1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требования техники безопасности в процессе участия в физкультурно-спортивных мероприятиях.</w:t>
      </w:r>
    </w:p>
    <w:p w:rsidR="005D4A1F" w:rsidRPr="000749C8" w:rsidRDefault="005D4A1F" w:rsidP="005D4A1F">
      <w:pPr>
        <w:pStyle w:val="af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9" w:name="_heading=h.4d34og8"/>
      <w:bookmarkStart w:id="10" w:name="_Hlk138961962"/>
      <w:bookmarkEnd w:id="9"/>
      <w:r w:rsidRPr="000749C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0"/>
    <w:p w:rsidR="005D4A1F" w:rsidRPr="000749C8" w:rsidRDefault="005D4A1F" w:rsidP="005D4A1F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9C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0 баллов - нет фиксируемой динамики; </w:t>
      </w:r>
    </w:p>
    <w:p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1 балл - минимальная динамика; </w:t>
      </w:r>
    </w:p>
    <w:p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2 балла - удовлетворительная динамика; </w:t>
      </w:r>
    </w:p>
    <w:p w:rsidR="005D4A1F" w:rsidRPr="000749C8" w:rsidRDefault="005D4A1F" w:rsidP="005D4A1F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0749C8">
        <w:rPr>
          <w:sz w:val="28"/>
          <w:szCs w:val="28"/>
        </w:rPr>
        <w:t xml:space="preserve">3 балла - значительная динамика. 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heading=h.ha5t6xo5ig3n"/>
      <w:bookmarkEnd w:id="6"/>
      <w:bookmarkEnd w:id="11"/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7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При оценке предметных результатов учитель руководствуется следующими критериями: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К значительным ошибкам относятся такие, которые не вызывают особого искажения структуры движений, но влияют на качество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выполнения, хотя количественный показатель ненамного ниже. Примеры значительных ошибок:</w:t>
      </w:r>
    </w:p>
    <w:p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старт не из требуемого положения;</w:t>
      </w:r>
    </w:p>
    <w:p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отталкивание далеко от планки при выполнении прыжков в высоту, длину;</w:t>
      </w:r>
    </w:p>
    <w:p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несинхронность выполнения движений.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A"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ставиться.</w:t>
      </w:r>
    </w:p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7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Обязательным для учителя является контроль уровня физического развития и двигательной активности учащихся.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обучающихся в 7 классе</w:t>
      </w:r>
    </w:p>
    <w:p w:rsidR="005D4A1F" w:rsidRDefault="005D4A1F" w:rsidP="005D4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60м;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 и разгибание рук, в упоре лёжа (м); поднимание туловища из виса лёжа на перекладине (д).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 вперёд из положения, стоя с прямыми ногами на полу;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смешанное передвижение на 500 м.</w:t>
      </w:r>
    </w:p>
    <w:p w:rsidR="005D4A1F" w:rsidRDefault="005D4A1F" w:rsidP="005D4A1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поднимание туловища,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плечи.</w:t>
      </w:r>
    </w:p>
    <w:p w:rsidR="005D4A1F" w:rsidRDefault="005D4A1F" w:rsidP="005D4A1F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усвоения физических умений и развития физических качеств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у обучающихся 7 класса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(тесты). Для каждой возрастной ступени разработаны нормативы с учётом возможностей дифференцированных групп обучающихся. 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5D4A1F" w:rsidRDefault="005D4A1F" w:rsidP="005D4A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60 м: пробежать расстояние с максимальной скоростью, за наименьшее время.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Поднимание туловища из положения, лёжа на спине, руки на затылке (оптимальное количество раз за 1 мин.).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5D4A1F" w:rsidRDefault="005D4A1F" w:rsidP="005D4A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 освоения планируемых результатов: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:rsidR="005D4A1F" w:rsidRDefault="005D4A1F" w:rsidP="005D4A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:rsidR="005D4A1F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Учебные нормативы* и испытания (тесты) развития физических качеств, усвоения умений, навыков по адаптивной физической культуре</w:t>
      </w:r>
      <w:r w:rsidRPr="000749C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(7 класс)</w:t>
      </w:r>
    </w:p>
    <w:tbl>
      <w:tblPr>
        <w:tblStyle w:val="af9"/>
        <w:tblW w:w="93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61"/>
        <w:gridCol w:w="2329"/>
        <w:gridCol w:w="1003"/>
        <w:gridCol w:w="1054"/>
        <w:gridCol w:w="1009"/>
        <w:gridCol w:w="47"/>
        <w:gridCol w:w="1056"/>
        <w:gridCol w:w="1056"/>
        <w:gridCol w:w="1083"/>
        <w:gridCol w:w="50"/>
      </w:tblGrid>
      <w:tr w:rsidR="005D4A1F" w:rsidRPr="005D4A1F" w:rsidTr="007B0871">
        <w:trPr>
          <w:gridAfter w:val="1"/>
          <w:wAfter w:w="50" w:type="dxa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№ п./п.</w:t>
            </w:r>
          </w:p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Виды испытаний (тесты)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Показатели</w:t>
            </w:r>
          </w:p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4A1F" w:rsidRPr="005D4A1F" w:rsidTr="007B0871">
        <w:trPr>
          <w:gridAfter w:val="1"/>
          <w:wAfter w:w="50" w:type="dxa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Учащиеся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Мальчики</w:t>
            </w:r>
          </w:p>
        </w:tc>
        <w:tc>
          <w:tcPr>
            <w:tcW w:w="3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Девочки</w:t>
            </w:r>
          </w:p>
        </w:tc>
      </w:tr>
      <w:tr w:rsidR="005D4A1F" w:rsidRPr="005D4A1F" w:rsidTr="007B0871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«5»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60 м. (сек.)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9,8 и больше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9,7/9,5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9,4/9,0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12,6 и больше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12,5-12,0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11,9/11,3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24/20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29/25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35/30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22/16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35/23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Прыжок в длину с места толчком двумя ногами (см.)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145/135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170/146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190/171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125/120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150/126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170/151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Сгибание и разгибание рук  в упоре лёжа на полу (количество раз)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15/10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19/16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8/5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9/6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12/8</w:t>
            </w:r>
          </w:p>
        </w:tc>
      </w:tr>
      <w:tr w:rsidR="005D4A1F" w:rsidRPr="005D4A1F" w:rsidTr="007B0871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Наклон вперёд из и.п. стоя с прямыми ногами на гимнастической скамейке (см ниже уровня скамейки)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+7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+15</w:t>
            </w:r>
          </w:p>
        </w:tc>
      </w:tr>
      <w:tr w:rsidR="005D4A1F" w:rsidRPr="005D4A1F" w:rsidTr="007B0871">
        <w:trPr>
          <w:gridAfter w:val="1"/>
          <w:wAfter w:w="50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5D4A1F" w:rsidRDefault="005D4A1F" w:rsidP="007B0871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Бег на 500 м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5D4A1F" w:rsidRDefault="005D4A1F" w:rsidP="007B0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4A1F">
              <w:rPr>
                <w:rFonts w:ascii="Times New Roman" w:eastAsia="Times New Roman" w:hAnsi="Times New Roman" w:cs="Times New Roman"/>
              </w:rPr>
              <w:t>Без учета времени</w:t>
            </w:r>
          </w:p>
        </w:tc>
      </w:tr>
    </w:tbl>
    <w:p w:rsidR="005D4A1F" w:rsidRDefault="005D4A1F" w:rsidP="005D4A1F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5D4A1F" w:rsidRDefault="005D4A1F" w:rsidP="005D4A1F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:rsidR="005D4A1F" w:rsidRDefault="005D4A1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5D4A1F" w:rsidSect="00DF3D40">
          <w:footerReference w:type="default" r:id="rId9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3E0031" w:rsidRDefault="004E1F37" w:rsidP="005D4A1F">
      <w:pPr>
        <w:pStyle w:val="1"/>
        <w:numPr>
          <w:ilvl w:val="0"/>
          <w:numId w:val="3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Toc14413672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2"/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685"/>
        <w:gridCol w:w="3402"/>
        <w:gridCol w:w="3261"/>
      </w:tblGrid>
      <w:tr w:rsidR="003E0031" w:rsidTr="001A0A9F">
        <w:trPr>
          <w:trHeight w:val="585"/>
        </w:trPr>
        <w:tc>
          <w:tcPr>
            <w:tcW w:w="529" w:type="dxa"/>
            <w:vMerge w:val="restart"/>
            <w:vAlign w:val="center"/>
          </w:tcPr>
          <w:p w:rsidR="003E0031" w:rsidRPr="000749C8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vMerge w:val="restart"/>
            <w:vAlign w:val="center"/>
          </w:tcPr>
          <w:p w:rsidR="003E0031" w:rsidRPr="000749C8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E0031" w:rsidRPr="000749C8" w:rsidRDefault="004E1F3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0749C8" w:rsidRPr="000749C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685" w:type="dxa"/>
            <w:vMerge w:val="restart"/>
            <w:vAlign w:val="center"/>
          </w:tcPr>
          <w:p w:rsidR="003E0031" w:rsidRPr="000749C8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663" w:type="dxa"/>
            <w:gridSpan w:val="2"/>
            <w:vAlign w:val="center"/>
          </w:tcPr>
          <w:p w:rsidR="003E0031" w:rsidRPr="000749C8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3E0031" w:rsidTr="001A0A9F">
        <w:trPr>
          <w:trHeight w:val="716"/>
        </w:trPr>
        <w:tc>
          <w:tcPr>
            <w:tcW w:w="529" w:type="dxa"/>
            <w:vMerge/>
            <w:vAlign w:val="center"/>
          </w:tcPr>
          <w:p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vAlign w:val="center"/>
          </w:tcPr>
          <w:p w:rsidR="003E0031" w:rsidRPr="000749C8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3E0031" w:rsidRPr="000749C8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1" w:type="dxa"/>
            <w:vAlign w:val="center"/>
          </w:tcPr>
          <w:p w:rsidR="003E0031" w:rsidRPr="000749C8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3E0031" w:rsidTr="000749C8">
        <w:trPr>
          <w:trHeight w:val="514"/>
        </w:trPr>
        <w:tc>
          <w:tcPr>
            <w:tcW w:w="14137" w:type="dxa"/>
            <w:gridSpan w:val="6"/>
            <w:vAlign w:val="center"/>
          </w:tcPr>
          <w:p w:rsidR="003E0031" w:rsidRPr="000749C8" w:rsidRDefault="004E1F3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8 часов</w:t>
            </w:r>
          </w:p>
        </w:tc>
      </w:tr>
      <w:tr w:rsidR="003E0031" w:rsidTr="001A0A9F">
        <w:tc>
          <w:tcPr>
            <w:tcW w:w="529" w:type="dxa"/>
          </w:tcPr>
          <w:p w:rsidR="003E0031" w:rsidRPr="000749C8" w:rsidRDefault="004E1F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различном темпе с выполнением заданий учителя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3402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легкой атлетики. Выполняют ходьбу с заданиями по инструкции учителя.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3261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инструктаж о правилах поведения на уроках легкой атлетики.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ходьбу с заданиями.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</w:tr>
      <w:tr w:rsidR="003E0031" w:rsidTr="001A0A9F">
        <w:tc>
          <w:tcPr>
            <w:tcW w:w="529" w:type="dxa"/>
          </w:tcPr>
          <w:p w:rsidR="003E0031" w:rsidRPr="000749C8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ходьбы для укрепления здоровья человека.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15-20 мин в различном темпе с изменением шага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402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презентацию «Значение ходьбы для укрепления здоровья человека». Идут продолжительной ходьбой  10-15 мин.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3261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презентацию «Значение ходьбы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укрепления здоровья человека». Идут продолжительной ходьбой  15-20  мин.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</w:tr>
    </w:tbl>
    <w:p w:rsidR="000749C8" w:rsidRDefault="000749C8">
      <w:r>
        <w:br w:type="page"/>
      </w:r>
    </w:p>
    <w:tbl>
      <w:tblPr>
        <w:tblStyle w:val="af6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Pr="000749C8" w:rsidRDefault="004E1F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переменной скоростью до 5 мин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заданиями.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высоту с разбега способом «перешагивание»</w:t>
            </w:r>
          </w:p>
        </w:tc>
        <w:tc>
          <w:tcPr>
            <w:tcW w:w="3544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 Выполняют прыжок в высоту с разбега способом «перешагивание»</w:t>
            </w:r>
          </w:p>
        </w:tc>
      </w:tr>
      <w:tr w:rsidR="003E0031" w:rsidTr="001A0A9F">
        <w:trPr>
          <w:trHeight w:val="1133"/>
        </w:trPr>
        <w:tc>
          <w:tcPr>
            <w:tcW w:w="529" w:type="dxa"/>
          </w:tcPr>
          <w:p w:rsidR="003E0031" w:rsidRPr="000749C8" w:rsidRDefault="004E1F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Запрыгивание на препятствие высотой до 50-60 см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отрезке 30м  с ускорением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запрыгивания на препятствие.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отрезке 30 м без ускорения.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и спрыгивают с препятствия до 50 см.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 бег на отрезке 30м  с ускорением 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</w:tr>
      <w:tr w:rsidR="003E0031" w:rsidTr="001A0A9F">
        <w:tc>
          <w:tcPr>
            <w:tcW w:w="529" w:type="dxa"/>
          </w:tcPr>
          <w:p w:rsidR="003E0031" w:rsidRPr="000749C8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60 м. Беговые упражнения  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названий беговых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 и последовательности их выполнения.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3E0031" w:rsidRPr="001A0A9F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отрезке 60м.</w:t>
            </w:r>
          </w:p>
        </w:tc>
        <w:tc>
          <w:tcPr>
            <w:tcW w:w="3402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различные виды  ходьбы. Выполняют комплекс общеразвивающих упражнений. Выполняют специально - беговые упражнения, бегут с уско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рением на отрезках до 60 м -1 раз 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различные виды  ходьбы.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комплекс общеразвивающих упражнений.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специально - беговые упражнения, бегут с ускорением на отрезках до 60 м -2-3 раза</w:t>
            </w:r>
          </w:p>
        </w:tc>
      </w:tr>
      <w:tr w:rsidR="003E0031" w:rsidTr="001A0A9F">
        <w:tc>
          <w:tcPr>
            <w:tcW w:w="529" w:type="dxa"/>
          </w:tcPr>
          <w:p w:rsidR="003E0031" w:rsidRPr="000749C8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9C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набивного мяча (2-3 кг) двумя руками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снизу, из-за головы, через голову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Метание мяча на дальность</w:t>
            </w:r>
          </w:p>
        </w:tc>
        <w:tc>
          <w:tcPr>
            <w:tcW w:w="3402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одному (на 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снизу</w:t>
            </w:r>
          </w:p>
        </w:tc>
        <w:tc>
          <w:tcPr>
            <w:tcW w:w="3544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 одному разными способами (на носках, на пятках).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 набивного  мяча  из различных исходных положений</w:t>
            </w:r>
          </w:p>
        </w:tc>
      </w:tr>
    </w:tbl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короткую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дистанцию (60-80 м) с низкого старта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специально-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беговых упражнений.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демонстрацию  техники  выполнения низкого старта. Выполняют технику стартового разгона, переходящего в бег по дистанции 60 м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общеразвивающих упражнений.  Смотрят демонстрацию техники выполнения низкого старта. 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технику стартового разгона, переходящего в бег по дистанции 80 м </w:t>
            </w:r>
          </w:p>
        </w:tc>
      </w:tr>
      <w:tr w:rsidR="003E0031" w:rsidTr="001A0A9F">
        <w:trPr>
          <w:trHeight w:val="930"/>
        </w:trPr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средние дистанции (300 м)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бега на средние дистанции, распределяя свои силы в беге на дистанции.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яют кроссовый бег до 300 м (допускается смешанное передвижение).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специальные беговые упражнения.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на дистанцию до 300 м (девочки) и на 500 м (мальчики).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</w:tr>
    </w:tbl>
    <w:p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14137" w:type="dxa"/>
            <w:gridSpan w:val="6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Спортивные игры – 10 часов</w:t>
            </w:r>
          </w:p>
        </w:tc>
      </w:tr>
      <w:tr w:rsidR="003E0031" w:rsidTr="001A0A9F">
        <w:trPr>
          <w:trHeight w:val="1980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Передача мяча двумя руками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груди в парах с продвижением вперед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стойки баскетболиста.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Передачи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мплекс общеразвивающих упражнений. 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парах. 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еля). Ведут мяч одной рукой на месте и в движении шагом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</w:tc>
      </w:tr>
      <w:tr w:rsidR="003E0031" w:rsidTr="001A0A9F">
        <w:trPr>
          <w:trHeight w:val="495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парах с продвижением вперед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020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без мяча, остановку шагом.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вперед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продвижением вперед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 в парах с продвижением вперед</w:t>
            </w:r>
          </w:p>
        </w:tc>
      </w:tr>
      <w:tr w:rsidR="003E0031" w:rsidTr="001A0A9F">
        <w:trPr>
          <w:trHeight w:val="630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 шагом и бегом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ловли и передачи мяча в движении в парах.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ведения мяча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изменением направления шагом и бегом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 на месте.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мяч одной рукой на месте, в движении шагом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парах, тройках в движении. Ведут мяч одной рукой на месте, в движении шагом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двумя руками от груди с места. Эстафеты с элементами баскетбола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места, демонстрирование элементов техники баскетбола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ражнений. 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двумя руками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 после инструкции учителя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Передают мяч двумя и  одной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рукой в парах, тройках,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</w:tr>
      <w:tr w:rsidR="003E0031" w:rsidTr="001A0A9F">
        <w:trPr>
          <w:trHeight w:val="1095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Выполнение ведения мяча с передачей, с последующим броском в кольцо. Т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ренировочные упражнения на подбиранию мяча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Выполняют ведение мяча с передачей, с последующим броском в кольцо, подбирают мяч после броска в кольцо 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Выполняют ведение мяча с передачей, с последующим броском в кольцо, подбирают мяч после броска в кольцо</w:t>
            </w:r>
          </w:p>
        </w:tc>
      </w:tr>
      <w:tr w:rsidR="003E0031" w:rsidTr="001A0A9F">
        <w:trPr>
          <w:trHeight w:val="555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вшего от щита мяча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710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ведение мяча с передачей, с последующим броском в кольцо.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роцессе учебной игры.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учебной игре</w:t>
            </w:r>
          </w:p>
        </w:tc>
      </w:tr>
      <w:tr w:rsidR="003E0031" w:rsidTr="001A0A9F">
        <w:trPr>
          <w:trHeight w:val="765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c>
          <w:tcPr>
            <w:tcW w:w="14137" w:type="dxa"/>
            <w:gridSpan w:val="6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расчету и команде.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 темпе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Сочетают ходьбу и бег в колонне.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Сочетают ходьбу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бег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A0A9F" w:rsidRDefault="001A0A9F">
      <w:r>
        <w:br w:type="page"/>
      </w:r>
    </w:p>
    <w:tbl>
      <w:tblPr>
        <w:tblStyle w:val="af7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Ориентирование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пространстве, сохранение равновесия при движении по скамейке.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два, по три на месте. Выполняют ходьбу по гимнастической скамейке с различными положениями рук.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команды и действия под щадящий счёт. Изменяют скорость передвижения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ходьбе/ беге. Выполняют упражнений на преодоление сопротивления меньшее количество раз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</w:tr>
    </w:tbl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на развитие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ориентации в пространстве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змейкой»,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 в равномерном темпе на двух, одной ноге произвольным способом</w:t>
            </w:r>
          </w:p>
        </w:tc>
      </w:tr>
    </w:tbl>
    <w:p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ног.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обучающимися, ориентируясь на образец выполнения впереди идущего. Выполняют упражнения с дифференцированной помощью учителя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маршировку. Выполняют переноску, передачу мяча сидя, лежа в различных направлениях. Выполняют упражнения по пока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зу 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 на скамейке: повороты с различными движениями рук, с хлопками под ногой, повороты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 ( на полу), комплекс упражнений с сопротивлением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</w:tr>
      <w:tr w:rsidR="003E0031" w:rsidTr="001A0A9F">
        <w:trPr>
          <w:trHeight w:val="982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прыжка согнув ноги через козла, коня в ширину. Преодоление нескольких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препятствий различными способами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наскок в 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</w:tr>
      <w:tr w:rsidR="003E0031" w:rsidTr="001A0A9F">
        <w:trPr>
          <w:trHeight w:val="648"/>
        </w:trPr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гимнастического коня и козла, матов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расстояние до 15 м. Выполнение прыжка согнув ноги через козла, коня в ширину.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наскок в стойку на коленях.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Переносят 1- 2 набивных мячей весом до 5-6 кг. Переносят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гимнастического коня и козла, маты на расстояние до 10 м.</w:t>
            </w:r>
          </w:p>
        </w:tc>
        <w:tc>
          <w:tcPr>
            <w:tcW w:w="3544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опорный прыжок ноги врозь через козла, коня в ширину с помощью учителя.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мячей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весом до 7-8 кг. Переносят гимнастического коня и козла, маты на расстояние до 15 м.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со скакалкой после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обучающей помощи учителя. Выполняют прыжковые упражнения под контролем учителя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с гантелями.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прыжковые упражнения после инструкции</w:t>
            </w:r>
          </w:p>
        </w:tc>
      </w:tr>
      <w:tr w:rsidR="003E0031" w:rsidTr="001A0A9F">
        <w:trPr>
          <w:trHeight w:val="1351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без предварительной отметки.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метки.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</w:tr>
      <w:tr w:rsidR="003E0031" w:rsidTr="001A0A9F">
        <w:trPr>
          <w:trHeight w:val="1106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c>
          <w:tcPr>
            <w:tcW w:w="14137" w:type="dxa"/>
            <w:gridSpan w:val="6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Лыжная подготовка – 16 часов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технике безопасности во время передвижений с лыжами под рукой и на плече.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 по лыжне.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</w:tr>
      <w:tr w:rsidR="003E0031" w:rsidTr="001A0A9F">
        <w:trPr>
          <w:trHeight w:val="1134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на лыжах.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выполняют передвижение на лыжах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ходом. Смотрят показ с объяснением техники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 и выполняю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передвижение на лыжах</w:t>
            </w:r>
          </w:p>
        </w:tc>
      </w:tr>
      <w:tr w:rsidR="003E0031" w:rsidTr="001A0A9F">
        <w:trPr>
          <w:trHeight w:val="540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900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способа передвижения на лыжах. Выполнение поворота махом на лыжах.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 махом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месте на лыжах по инструкции и показа учителя.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360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425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способа торможения на лыжах. Передвижение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 техники выполнения торможения. Осваивают комбинированное торможение лыжами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палками (по возможности)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попеременным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по возможности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торможение лыжами и палками (по возможности)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Выполняют комбинированное торможение лыжами и палками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передвижение на лыжах изученными ходами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495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правильному падению при прохождении спусков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способа торможения на лыжах. Освоение техники падения  на бок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Смотрят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 объяснение технике правильного падения при прохождении спусков.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спуски в средней стойке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й», «ёлочкой», имитируют и тренируют падение при прохождении спусков.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E0031" w:rsidTr="001A0A9F">
        <w:trPr>
          <w:trHeight w:val="945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на отрезках 40-60 м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комбинированное торможение на лыжах.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отрезков на скорость 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Осваивают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мбинированное торможение лыжами и палками (по возможности).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30- 40 м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комбинированное торможение лыжами и палками.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быстром темпе на отрезке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40- 60 м.</w:t>
            </w:r>
          </w:p>
        </w:tc>
      </w:tr>
      <w:tr w:rsidR="003E0031" w:rsidTr="001A0A9F">
        <w:trPr>
          <w:trHeight w:val="420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Повторное передвижение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быстром темпе на отрезках 40-60 м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200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махом на лыжах.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стойке, закрепление изученной техники подъема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поворот махом на месте на лыжах по инструкции и показа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100- 150 м (девочки- 1 раз, мальчики- 2 раза)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поворот махом на месте на лыжах.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время от 100- 150 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(девочки- 3-5 раз, мальчики- 5-7 раз)</w:t>
            </w:r>
          </w:p>
        </w:tc>
      </w:tr>
      <w:tr w:rsidR="003E0031" w:rsidTr="001A0A9F">
        <w:trPr>
          <w:trHeight w:val="450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передвижение в быстром темпе по кругу 100-150 м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870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лыжах: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Пятнашки простые», «Самый меткий»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передвижения без палок, развитие ловкости в играх на лыжах</w:t>
            </w:r>
          </w:p>
        </w:tc>
        <w:tc>
          <w:tcPr>
            <w:tcW w:w="3402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игры на лыжах( по возможности)</w:t>
            </w:r>
          </w:p>
        </w:tc>
        <w:tc>
          <w:tcPr>
            <w:tcW w:w="3544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 игры на лыжах </w:t>
            </w:r>
          </w:p>
        </w:tc>
      </w:tr>
      <w:tr w:rsidR="003E0031" w:rsidTr="001A0A9F">
        <w:trPr>
          <w:trHeight w:val="510"/>
        </w:trPr>
        <w:tc>
          <w:tcPr>
            <w:tcW w:w="529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лыжах : «Переставь флажок», «Попади в круг», «Кто быстрее», «Следи за сигналом»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изученных способов передвижения в игровой деятельности</w:t>
            </w:r>
          </w:p>
        </w:tc>
        <w:tc>
          <w:tcPr>
            <w:tcW w:w="3402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 игры на лыжах(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возможности)</w:t>
            </w:r>
          </w:p>
        </w:tc>
        <w:tc>
          <w:tcPr>
            <w:tcW w:w="3544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игры на лыжах по инструкции учителя</w:t>
            </w:r>
          </w:p>
        </w:tc>
      </w:tr>
      <w:tr w:rsidR="003E0031" w:rsidTr="001A0A9F">
        <w:trPr>
          <w:trHeight w:val="675"/>
        </w:trPr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за урок от 1 до 2 км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1 км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без учета времени 2 км</w:t>
            </w:r>
          </w:p>
        </w:tc>
      </w:tr>
      <w:tr w:rsidR="003E0031" w:rsidTr="001A0A9F">
        <w:trPr>
          <w:trHeight w:val="414"/>
        </w:trPr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урок от 1 до 2 км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c>
          <w:tcPr>
            <w:tcW w:w="14137" w:type="dxa"/>
            <w:gridSpan w:val="6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игры- 8  часов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плекс общеразвивающих упражнений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прием и передачу мяча теннисной ракеткой. Дифференцируют разновидности ударов</w:t>
            </w:r>
          </w:p>
        </w:tc>
      </w:tr>
    </w:tbl>
    <w:p w:rsidR="001A0A9F" w:rsidRDefault="001A0A9F">
      <w:r>
        <w:br w:type="page"/>
      </w:r>
    </w:p>
    <w:tbl>
      <w:tblPr>
        <w:tblStyle w:val="af8"/>
        <w:tblW w:w="14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29"/>
        <w:gridCol w:w="2551"/>
        <w:gridCol w:w="709"/>
        <w:gridCol w:w="3402"/>
        <w:gridCol w:w="3402"/>
        <w:gridCol w:w="3544"/>
      </w:tblGrid>
      <w:tr w:rsidR="003E0031" w:rsidTr="001A0A9F">
        <w:trPr>
          <w:trHeight w:val="274"/>
        </w:trPr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подачи мяча, прини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мая правильное исходное положение 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 (по возможности). Дифференцируют разновидности подач           (по возможности)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мяча. Дифференцируют разновидности подач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отбивания мяча. Выполнение правильной стойки теннисиста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отбивание мяча   (по возможности). Осваивают стойку теннисиста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полняют комплекс общеразвивающих упражнений. Выполняют отбивание мяча. Принимают правильную стойку теннисиста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Одиночная игра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Играют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одиночные игры( по возможности)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 «Правила соревнований по настольному теннису». Играют в одиночные игры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двумя руками на месте в волейболе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передачи мяча сверху и снизу двумя руками на месте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прием и передачу мяча снизу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 сверху, передачу двумя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руками на месте ( по возможности)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прием и передачу мяча снизу и сверху,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передачу двумя руками на месте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после переме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щений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 выполнения передачи мяча сверху и снизу двумя руками после перемещений</w:t>
            </w:r>
          </w:p>
        </w:tc>
        <w:tc>
          <w:tcPr>
            <w:tcW w:w="3402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на месте</w:t>
            </w:r>
          </w:p>
        </w:tc>
        <w:tc>
          <w:tcPr>
            <w:tcW w:w="3544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после перемещений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передача мяча над собой сверху и снизу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над собой сверху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снизу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мяча над собой сверху и снизу.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прием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над собой сверху и снизу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игровых действий с соблюдением правила игры</w:t>
            </w:r>
          </w:p>
        </w:tc>
        <w:tc>
          <w:tcPr>
            <w:tcW w:w="3402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 (1-2 серии прыжков по 5-5 прыжков за урок). 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переход по площадке, играют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учебную игру (по возможности)</w:t>
            </w:r>
          </w:p>
        </w:tc>
        <w:tc>
          <w:tcPr>
            <w:tcW w:w="3544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сетки. 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</w:tr>
      <w:tr w:rsidR="003E0031" w:rsidTr="001A0A9F">
        <w:tc>
          <w:tcPr>
            <w:tcW w:w="14137" w:type="dxa"/>
            <w:gridSpan w:val="6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 через набивные мячи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с высокого старта, стартовый разбег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старта из различных исходных положений.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кока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группами наперегонки.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80-100см, длина 4 метра).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положений.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3544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через набивные мячи (расстояние 80-100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см, длина 5 метров).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</w:tr>
      <w:tr w:rsidR="003E0031" w:rsidTr="001A0A9F"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3402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200м.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малого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мяча на дальность с места (коридор 10м)</w:t>
            </w:r>
          </w:p>
        </w:tc>
        <w:tc>
          <w:tcPr>
            <w:tcW w:w="3544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400м.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</w:tc>
      </w:tr>
      <w:tr w:rsidR="003E0031" w:rsidTr="001A0A9F">
        <w:trPr>
          <w:trHeight w:val="864"/>
        </w:trPr>
        <w:tc>
          <w:tcPr>
            <w:tcW w:w="529" w:type="dxa"/>
            <w:tcBorders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дальность из-за головы через плечо с 4-6 шагов разбега</w:t>
            </w:r>
          </w:p>
        </w:tc>
      </w:tr>
      <w:tr w:rsidR="003E0031" w:rsidTr="001A0A9F">
        <w:trPr>
          <w:trHeight w:val="133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465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дальность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Толкают набивной мяч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меньшее количество раз</w:t>
            </w: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Смотрят показ с объяснением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толкания набивного мяча весом до 2 кг.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Толкают набивной мяч весом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3 кг</w:t>
            </w:r>
          </w:p>
        </w:tc>
      </w:tr>
      <w:tr w:rsidR="003E0031" w:rsidTr="001A0A9F">
        <w:trPr>
          <w:trHeight w:val="1284"/>
        </w:trPr>
        <w:tc>
          <w:tcPr>
            <w:tcW w:w="529" w:type="dxa"/>
            <w:tcBorders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(2-4 раза) за урок, на 60м – 1 раз.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        (коридор 10 м)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длину с полного разбега.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(коридор 10 м)</w:t>
            </w:r>
          </w:p>
        </w:tc>
      </w:tr>
      <w:tr w:rsidR="003E0031" w:rsidTr="001A0A9F">
        <w:trPr>
          <w:trHeight w:val="372"/>
        </w:trPr>
        <w:tc>
          <w:tcPr>
            <w:tcW w:w="529" w:type="dxa"/>
            <w:tcBorders>
              <w:top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380"/>
        </w:trPr>
        <w:tc>
          <w:tcPr>
            <w:tcW w:w="529" w:type="dxa"/>
            <w:tcBorders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  <w:p w:rsidR="003E0031" w:rsidRDefault="003E00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Идут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малого мяча на дальность с места ( коридор 10 м)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Идут на скорость 15-20 мин. в различном темпе с изменением шага </w:t>
            </w:r>
            <w:r w:rsidR="001A0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 коридор 10 м)</w:t>
            </w:r>
          </w:p>
        </w:tc>
      </w:tr>
      <w:tr w:rsidR="003E0031" w:rsidTr="001A0A9F">
        <w:trPr>
          <w:trHeight w:val="55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скорость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 мин. в различном темпе с изменением шага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008"/>
        </w:trPr>
        <w:tc>
          <w:tcPr>
            <w:tcW w:w="529" w:type="dxa"/>
            <w:tcBorders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3402" w:type="dxa"/>
            <w:vMerge w:val="restart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Демонстрируют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специально- беговых упражнений. Выполняют эстафетный бег с этапами до 30 м</w:t>
            </w:r>
          </w:p>
        </w:tc>
        <w:tc>
          <w:tcPr>
            <w:tcW w:w="3544" w:type="dxa"/>
            <w:vMerge w:val="restart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Выполняют специально- беговые упражнения. Пробегают эстафету (4 * 60 м)</w:t>
            </w:r>
          </w:p>
        </w:tc>
      </w:tr>
      <w:tr w:rsidR="003E0031" w:rsidTr="001A0A9F">
        <w:trPr>
          <w:trHeight w:val="924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E0031" w:rsidRDefault="003E0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Tr="001A0A9F">
        <w:trPr>
          <w:trHeight w:val="1395"/>
        </w:trPr>
        <w:tc>
          <w:tcPr>
            <w:tcW w:w="52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551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Кроссовый бег до 2000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09" w:type="dxa"/>
          </w:tcPr>
          <w:p w:rsidR="003E0031" w:rsidRDefault="004E1F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:rsidR="003E0031" w:rsidRDefault="004E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тактики бега на длинной дистанции. </w:t>
            </w:r>
          </w:p>
        </w:tc>
        <w:tc>
          <w:tcPr>
            <w:tcW w:w="3402" w:type="dxa"/>
          </w:tcPr>
          <w:p w:rsidR="003E0031" w:rsidRDefault="004E1F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выполнение специальных  беговых упражнений. Бегут кросс на дистанции 1,5 км</w:t>
            </w:r>
          </w:p>
        </w:tc>
        <w:tc>
          <w:tcPr>
            <w:tcW w:w="3544" w:type="dxa"/>
          </w:tcPr>
          <w:p w:rsidR="003E0031" w:rsidRDefault="004E1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дистанции 2 км</w:t>
            </w:r>
          </w:p>
        </w:tc>
      </w:tr>
    </w:tbl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031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031" w:rsidRDefault="003E0031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E0031" w:rsidSect="000749C8">
      <w:pgSz w:w="16838" w:h="11906" w:orient="landscape"/>
      <w:pgMar w:top="1134" w:right="1418" w:bottom="1701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449" w:rsidRDefault="001F5449">
      <w:pPr>
        <w:spacing w:after="0" w:line="240" w:lineRule="auto"/>
      </w:pPr>
      <w:r>
        <w:separator/>
      </w:r>
    </w:p>
  </w:endnote>
  <w:endnote w:type="continuationSeparator" w:id="1">
    <w:p w:rsidR="001F5449" w:rsidRDefault="001F5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31" w:rsidRDefault="00EF65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4E1F37">
      <w:rPr>
        <w:color w:val="000000"/>
      </w:rPr>
      <w:instrText>PAGE</w:instrText>
    </w:r>
    <w:r>
      <w:rPr>
        <w:color w:val="000000"/>
      </w:rPr>
      <w:fldChar w:fldCharType="separate"/>
    </w:r>
    <w:r w:rsidR="004E1F37">
      <w:rPr>
        <w:noProof/>
        <w:color w:val="000000"/>
      </w:rPr>
      <w:t>2</w:t>
    </w:r>
    <w:r>
      <w:rPr>
        <w:color w:val="000000"/>
      </w:rPr>
      <w:fldChar w:fldCharType="end"/>
    </w:r>
  </w:p>
  <w:p w:rsidR="003E0031" w:rsidRDefault="003E00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449" w:rsidRDefault="001F5449">
      <w:pPr>
        <w:spacing w:after="0" w:line="240" w:lineRule="auto"/>
      </w:pPr>
      <w:r>
        <w:separator/>
      </w:r>
    </w:p>
  </w:footnote>
  <w:footnote w:type="continuationSeparator" w:id="1">
    <w:p w:rsidR="001F5449" w:rsidRDefault="001F54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882"/>
    <w:multiLevelType w:val="multilevel"/>
    <w:tmpl w:val="645A5C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81C43E5"/>
    <w:multiLevelType w:val="hybridMultilevel"/>
    <w:tmpl w:val="3B605E3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9C0105"/>
    <w:multiLevelType w:val="multilevel"/>
    <w:tmpl w:val="AF04B2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8D529F2"/>
    <w:multiLevelType w:val="hybridMultilevel"/>
    <w:tmpl w:val="FF9CB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B470D"/>
    <w:multiLevelType w:val="multilevel"/>
    <w:tmpl w:val="F96C560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D317E8D"/>
    <w:multiLevelType w:val="hybridMultilevel"/>
    <w:tmpl w:val="68224A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7078AD"/>
    <w:multiLevelType w:val="multilevel"/>
    <w:tmpl w:val="9CFA92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3AF74B2E"/>
    <w:multiLevelType w:val="multilevel"/>
    <w:tmpl w:val="E57445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DDA041A"/>
    <w:multiLevelType w:val="hybridMultilevel"/>
    <w:tmpl w:val="74848210"/>
    <w:lvl w:ilvl="0" w:tplc="BB264676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B64D4"/>
    <w:multiLevelType w:val="hybridMultilevel"/>
    <w:tmpl w:val="B9FA2E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21562"/>
    <w:multiLevelType w:val="hybridMultilevel"/>
    <w:tmpl w:val="F836CF52"/>
    <w:lvl w:ilvl="0" w:tplc="223224B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D1A0A"/>
    <w:multiLevelType w:val="hybridMultilevel"/>
    <w:tmpl w:val="4B90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F34FCE"/>
    <w:multiLevelType w:val="multilevel"/>
    <w:tmpl w:val="BBCE4B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F167C25"/>
    <w:multiLevelType w:val="multilevel"/>
    <w:tmpl w:val="35D6C94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6FDB7C39"/>
    <w:multiLevelType w:val="multilevel"/>
    <w:tmpl w:val="E578A94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E513934"/>
    <w:multiLevelType w:val="hybridMultilevel"/>
    <w:tmpl w:val="67C2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0"/>
  </w:num>
  <w:num w:numId="5">
    <w:abstractNumId w:val="3"/>
  </w:num>
  <w:num w:numId="6">
    <w:abstractNumId w:val="7"/>
  </w:num>
  <w:num w:numId="7">
    <w:abstractNumId w:val="15"/>
  </w:num>
  <w:num w:numId="8">
    <w:abstractNumId w:val="5"/>
  </w:num>
  <w:num w:numId="9">
    <w:abstractNumId w:val="12"/>
  </w:num>
  <w:num w:numId="10">
    <w:abstractNumId w:val="9"/>
  </w:num>
  <w:num w:numId="11">
    <w:abstractNumId w:val="16"/>
  </w:num>
  <w:num w:numId="12">
    <w:abstractNumId w:val="4"/>
  </w:num>
  <w:num w:numId="13">
    <w:abstractNumId w:val="2"/>
  </w:num>
  <w:num w:numId="14">
    <w:abstractNumId w:val="1"/>
  </w:num>
  <w:num w:numId="15">
    <w:abstractNumId w:val="6"/>
  </w:num>
  <w:num w:numId="16">
    <w:abstractNumId w:val="1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031"/>
    <w:rsid w:val="000749C8"/>
    <w:rsid w:val="001A0A9F"/>
    <w:rsid w:val="001F5449"/>
    <w:rsid w:val="002E3E68"/>
    <w:rsid w:val="003E0031"/>
    <w:rsid w:val="004251BC"/>
    <w:rsid w:val="0044493A"/>
    <w:rsid w:val="004E1F37"/>
    <w:rsid w:val="005D4A1F"/>
    <w:rsid w:val="00600A83"/>
    <w:rsid w:val="008066F2"/>
    <w:rsid w:val="00DA6BAA"/>
    <w:rsid w:val="00DF3D40"/>
    <w:rsid w:val="00EF6541"/>
    <w:rsid w:val="00F01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FC"/>
  </w:style>
  <w:style w:type="paragraph" w:styleId="1">
    <w:name w:val="heading 1"/>
    <w:basedOn w:val="a"/>
    <w:next w:val="a"/>
    <w:link w:val="10"/>
    <w:uiPriority w:val="9"/>
    <w:qFormat/>
    <w:rsid w:val="00DC6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39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EF65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F65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F654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EF654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F65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F6541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5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EB48A1"/>
  </w:style>
  <w:style w:type="character" w:customStyle="1" w:styleId="c49">
    <w:name w:val="c49"/>
    <w:basedOn w:val="a0"/>
    <w:rsid w:val="00EB48A1"/>
  </w:style>
  <w:style w:type="character" w:customStyle="1" w:styleId="c15">
    <w:name w:val="c15"/>
    <w:basedOn w:val="a0"/>
    <w:rsid w:val="00EB48A1"/>
  </w:style>
  <w:style w:type="character" w:customStyle="1" w:styleId="10">
    <w:name w:val="Заголовок 1 Знак"/>
    <w:basedOn w:val="a0"/>
    <w:link w:val="1"/>
    <w:uiPriority w:val="9"/>
    <w:rsid w:val="00DC6E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DC6ED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439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5836E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5836E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836E2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rsid w:val="00EF65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EF654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EF654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EF654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EF654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EF654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4E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E1F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g1hKImWeM+rR+U4Wy9n5D4pOyw==">AMUW2mVmrPsh5ldEJ2IyQPf5oj1dbzZyNo4+t2t6QHlWkS5ib08g6xqT6/r0lrtDNkB+BKWLjVIG+a3oNWMPnezfboK/ub6iMenRrO8IaxVU8RX1ng9KkM3pxJSUlUdvMbXIJfVeDVLjvJlqsN7mlO6ev8vQt9u4bnwJ/d2ELs7M2nn51NIP4/qw9hjPv9Qru4NlyqBUSNhp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709F265-34FB-49E7-9AFD-7CDD98A31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30</Pages>
  <Words>6923</Words>
  <Characters>39463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9</cp:revision>
  <dcterms:created xsi:type="dcterms:W3CDTF">2023-05-14T19:16:00Z</dcterms:created>
  <dcterms:modified xsi:type="dcterms:W3CDTF">2025-11-21T12:37:00Z</dcterms:modified>
</cp:coreProperties>
</file>