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AFD1" w14:textId="77777777" w:rsidR="00E43A30" w:rsidRPr="00E43A30" w:rsidRDefault="00E43A30" w:rsidP="00E43A30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E43A3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E43A3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из  АОП</w:t>
      </w:r>
      <w:proofErr w:type="gramEnd"/>
      <w:r w:rsidRPr="00E43A3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НОО для обучающихся с ТНР (вариант 5.1), </w:t>
      </w:r>
    </w:p>
    <w:p w14:paraId="3162A19E" w14:textId="77777777" w:rsidR="00E43A30" w:rsidRPr="00E43A30" w:rsidRDefault="00E43A30" w:rsidP="00E43A30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E43A3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2FDF092F" w14:textId="77777777" w:rsidR="00E43A30" w:rsidRPr="00E43A30" w:rsidRDefault="00E43A30" w:rsidP="00E43A30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43A30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proofErr w:type="gramStart"/>
      <w:r w:rsidRPr="00E43A30">
        <w:rPr>
          <w:rFonts w:ascii="Times New Roman" w:eastAsia="Calibri" w:hAnsi="Times New Roman" w:cs="Times New Roman"/>
          <w:sz w:val="28"/>
          <w:szCs w:val="28"/>
        </w:rPr>
        <w:t>29  августа</w:t>
      </w:r>
      <w:proofErr w:type="gramEnd"/>
      <w:r w:rsidRPr="00E43A30">
        <w:rPr>
          <w:rFonts w:ascii="Times New Roman" w:eastAsia="Calibri" w:hAnsi="Times New Roman" w:cs="Times New Roman"/>
          <w:sz w:val="28"/>
          <w:szCs w:val="28"/>
        </w:rPr>
        <w:t xml:space="preserve"> 2025г. № 265.</w:t>
      </w:r>
    </w:p>
    <w:p w14:paraId="1A70214D" w14:textId="77777777" w:rsidR="00E43A30" w:rsidRPr="00E43A30" w:rsidRDefault="00E43A30" w:rsidP="00E43A30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ABA368D" w14:textId="77777777" w:rsidR="00E43A30" w:rsidRPr="00E43A30" w:rsidRDefault="00E43A30" w:rsidP="00E43A30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4CBA62D" w14:textId="77777777" w:rsidR="00E43A30" w:rsidRPr="00E43A30" w:rsidRDefault="00E43A30" w:rsidP="00E43A30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03B2D5DB" w14:textId="77777777" w:rsidR="00E43A30" w:rsidRPr="00E43A30" w:rsidRDefault="00E43A30" w:rsidP="00E43A30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7EC2ED4D" w14:textId="77777777" w:rsidR="00E43A30" w:rsidRPr="00E43A30" w:rsidRDefault="00E43A30" w:rsidP="00E43A30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7168C66" w14:textId="77777777" w:rsidR="00E43A30" w:rsidRPr="00E43A30" w:rsidRDefault="00E43A30" w:rsidP="00E43A30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 w:rsidRPr="00E43A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АДАПТИРОВАННАЯ  РАБОЧАЯ</w:t>
      </w:r>
      <w:proofErr w:type="gramEnd"/>
      <w:r w:rsidRPr="00E43A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 ПРОГРАММА НАЧАЛЬНОГО ОБЩЕГО ОБРАЗОВАНИЯ ДЛЯ ОБУЧАЮЩИХСЯ </w:t>
      </w:r>
    </w:p>
    <w:p w14:paraId="5714EE69" w14:textId="77777777" w:rsidR="00E43A30" w:rsidRPr="00E43A30" w:rsidRDefault="00E43A30" w:rsidP="00E43A30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43A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 ТЯЖЕЛЫМИ НАРУШЕНИЯМИ РЕЧИ</w:t>
      </w:r>
    </w:p>
    <w:p w14:paraId="55641F20" w14:textId="77777777" w:rsidR="00E43A30" w:rsidRDefault="00E43A30" w:rsidP="00E43A30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E43A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5.1)</w:t>
      </w:r>
      <w:r w:rsidRPr="00E43A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</w:p>
    <w:p w14:paraId="50504EDC" w14:textId="059F9001" w:rsidR="00D77D61" w:rsidRPr="001630A1" w:rsidRDefault="00D77D61" w:rsidP="00E43A30">
      <w:pPr>
        <w:tabs>
          <w:tab w:val="center" w:pos="4678"/>
          <w:tab w:val="left" w:pos="6135"/>
        </w:tabs>
        <w:spacing w:before="91" w:after="240" w:line="240" w:lineRule="auto"/>
        <w:ind w:right="-1"/>
        <w:jc w:val="center"/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«ОКРУЖАЮЩИЙ МИР»</w:t>
      </w:r>
    </w:p>
    <w:p w14:paraId="33EE376C" w14:textId="77777777" w:rsidR="00D77D61" w:rsidRPr="00E7004F" w:rsidRDefault="00D77D61" w:rsidP="00D77D61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54D0FA7B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262F20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EAD4CA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F20E17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1377D8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E9A476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571A9D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A4A10C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C3230D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248476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A7B6F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5E1FA0" w14:textId="77777777" w:rsidR="00D77D61" w:rsidRPr="00E7004F" w:rsidRDefault="00D77D61" w:rsidP="00CD5A7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F00FD8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9CBFB1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72A431" w14:textId="77777777" w:rsidR="00D77D61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11E32A" w14:textId="77777777" w:rsidR="00D77D61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448EE9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2B5385" w14:textId="77777777" w:rsidR="00D77D61" w:rsidRPr="00E7004F" w:rsidRDefault="00D77D61" w:rsidP="00D77D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2FC4C0" w14:textId="77777777"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9BAC67" w14:textId="77777777" w:rsidR="00D77D61" w:rsidRPr="00E7004F" w:rsidRDefault="00D77D61" w:rsidP="00D77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6731CB88" w14:textId="77777777" w:rsid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14:paraId="7C5A03D5" w14:textId="77777777" w:rsidR="00D77D61" w:rsidRPr="001630A1" w:rsidRDefault="00D77D6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14:paraId="24520402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Рабочая программа по учебному предмету «Окружающий мир» включает пояснительную записку, содержание обучения, планируемые результаты освоения программы по окружающему миру.</w:t>
      </w:r>
    </w:p>
    <w:p w14:paraId="79707D7D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Пояснительная записка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отражает общие цели и задачи изучения учебного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 и планируемым результатам.</w:t>
      </w:r>
    </w:p>
    <w:p w14:paraId="6B8B3086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 обучения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окружающего мира с учётом возрастных особенностей обучающихся. 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55D1784B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Планируемые результаты программы по окружающему миру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000B993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14:paraId="16DC1E90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  <w:t>ПОЯСНИТЕЛЬНАЯ ЗАПИСКА</w:t>
      </w:r>
    </w:p>
    <w:p w14:paraId="158D2BD8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1. Программа по окружающему миру на уровне начального общего образования составлена с учетом программы формирования УУД и рабочей программы воспитания программы воспитания.</w:t>
      </w:r>
    </w:p>
    <w:p w14:paraId="63D7B36A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  <w:t xml:space="preserve">2. </w:t>
      </w: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НОО и направлено на достижение следующих целей:</w:t>
      </w:r>
    </w:p>
    <w:p w14:paraId="650AE151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данного учебного предмета;</w:t>
      </w:r>
    </w:p>
    <w:p w14:paraId="6D72CB45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формирование ценности здоровья человека, его сохранения и укрепления, приверженности здоровому образу жизни;</w:t>
      </w:r>
    </w:p>
    <w:p w14:paraId="67ED1704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D98E586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</w:t>
      </w:r>
    </w:p>
    <w:p w14:paraId="3DA9FCD4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уважения к истории, культуре, традициям народов Российской Федерации;</w:t>
      </w:r>
    </w:p>
    <w:p w14:paraId="3D551EDE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058DF9ED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14:paraId="32B9B351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19210970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3. Центральной идеей конструирования содержания и планируемых результатов 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lastRenderedPageBreak/>
        <w:t xml:space="preserve">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</w:t>
      </w: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2373CD74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4. </w:t>
      </w: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Отбор содержания программы по окружающему миру осуществлён на основе следующих ведущих идей:</w:t>
      </w:r>
    </w:p>
    <w:p w14:paraId="2C9DA4B9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раскрытие роли человека в природе и обществе;</w:t>
      </w:r>
    </w:p>
    <w:p w14:paraId="36C50EEC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0DA32A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«Окружающий мир» в учебном плане</w:t>
      </w:r>
    </w:p>
    <w:p w14:paraId="0DD6E08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«Окружающий мир» входит в предметную область «Обществознание и естествознание».</w:t>
      </w:r>
    </w:p>
    <w:p w14:paraId="076F7D8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Общее число часов, отведённых на изучение курса «Окружающий мир», - 270 ч. (два часа в неделю в каждом классе): </w:t>
      </w:r>
    </w:p>
    <w:p w14:paraId="5B301EA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1 класс - 66 ч., 2 класс - 68 ч., 3 класс - 68 ч., 4 класс - 68 ч.</w:t>
      </w:r>
    </w:p>
    <w:p w14:paraId="6015C33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DEFE6AF" w14:textId="77777777" w:rsidR="001630A1" w:rsidRPr="001630A1" w:rsidRDefault="001630A1" w:rsidP="001630A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«ОКРУЖАЮЩИЙ МИР»</w:t>
      </w:r>
    </w:p>
    <w:p w14:paraId="3771942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1B4D6813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1 КЛАССЕ (66 ч.)</w:t>
      </w:r>
    </w:p>
    <w:p w14:paraId="039E5475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C1ABEC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14:paraId="5915D3E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Школа.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14:paraId="356FF9D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 с одноклассниками - учёба, игры, отдых.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</w:t>
      </w:r>
    </w:p>
    <w:p w14:paraId="23D0D00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Режим труда и отдыха.</w:t>
      </w:r>
    </w:p>
    <w:p w14:paraId="1CC8657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Семья.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EEA764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Россия - наша Родина.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Москва -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</w:t>
      </w:r>
    </w:p>
    <w:p w14:paraId="13C8640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Ценность и красота рукотворного мира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. Правила поведения в социуме.</w:t>
      </w:r>
    </w:p>
    <w:p w14:paraId="09B2190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14:paraId="10776CD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Природа - среда обитания человека.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5096AC7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Сезонные изменения в природе.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Взаимосвязи между человеком и природой. Правила нравственного и безопасного поведения в природе.</w:t>
      </w:r>
    </w:p>
    <w:p w14:paraId="3F63854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Растительный мир.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7FD078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Мир животных.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7115AC5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жизнедеятельности</w:t>
      </w:r>
    </w:p>
    <w:p w14:paraId="6782571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Понимание необходимости соблюдения режима дня, правил здорового питания и личной гигиены.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безопасности в быту: пользование бытовыми электроприборами, газовыми плитами.</w:t>
      </w:r>
    </w:p>
    <w:p w14:paraId="0E539EA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Дорога от дома до школы.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безопасного поведения пешехода (дорожные знаки, дорожная разметка, дорожные сигналы).</w:t>
      </w:r>
    </w:p>
    <w:p w14:paraId="38FAB806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Безопасность в информационно-телекоммуникационной сети «Интернет»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057296F9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УУД, коммуникативных УУД, регулятивных УУД, совместной деятельности.</w:t>
      </w:r>
    </w:p>
    <w:p w14:paraId="18168B4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33EACF55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14:paraId="5220B8D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4C60A69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32E4B4F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лиственных и хвойных растений, сравнивать их, устанавливать различия во внешнем виде.</w:t>
      </w:r>
    </w:p>
    <w:p w14:paraId="0AFE6E93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14:paraId="5DE4BBE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информация может быть представлена в разной форме - текста, иллюстраций, видео, таблицы;</w:t>
      </w:r>
    </w:p>
    <w:p w14:paraId="2B09066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иллюстрацию явления (объекта, предмета) с его названием.</w:t>
      </w:r>
    </w:p>
    <w:p w14:paraId="1447587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14:paraId="101985C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3E2EE8A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названия своего населенного пункта, название страны, её столицы; воспроизводить наизусть слова гимна России;</w:t>
      </w:r>
    </w:p>
    <w:p w14:paraId="289F5C8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предметы декоративно-прикладного искусства с принадлежностью народу РФ, описывать предмет по предложенному плану;</w:t>
      </w:r>
    </w:p>
    <w:p w14:paraId="04AE74E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по предложенному плану время года, передавать в рассказе своё отношение к природным явлениям;</w:t>
      </w:r>
    </w:p>
    <w:p w14:paraId="33C86A8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домашних и диких животных, объяснять, чем они различаются.</w:t>
      </w:r>
    </w:p>
    <w:p w14:paraId="2AACCE3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Регулятивные УУД </w:t>
      </w:r>
      <w:proofErr w:type="spellStart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cпособствуют</w:t>
      </w:r>
      <w:proofErr w:type="spellEnd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14:paraId="426FB46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5269860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выполнение правил безопасного поведения на дорогах и улицах другими детьми, выполнять самооценку;</w:t>
      </w:r>
    </w:p>
    <w:p w14:paraId="3547788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1E6F56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14:paraId="6460887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6661261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7FEEB71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ВО 2 КЛАССЕ (68 ч.)</w:t>
      </w:r>
    </w:p>
    <w:p w14:paraId="499B128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14:paraId="5D22EC5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Наша Родина - Россия, Российская Федерация.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Россия и её столица на карте. Государственные символы России. Москва - столица России. Святыни Москвы -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-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1FD2500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Свой регион и его главный город на карте; символика своего региона.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Хозяйственные занятия, профессии жителей родного края. Значение труда в жизни человека и общества.</w:t>
      </w:r>
    </w:p>
    <w:p w14:paraId="6255D94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Семья.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Семейные ценности и традиции. Родословная. Составление схемы родословного древа, истории семьи.</w:t>
      </w:r>
    </w:p>
    <w:p w14:paraId="127CD7A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Правила культурного поведения в общественных местах.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Доброта, справедливость, честность, уважение к чужому мнению и особенностям других людей - главные правила взаимоотношений членов общества.</w:t>
      </w:r>
    </w:p>
    <w:p w14:paraId="5A6AD6B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14:paraId="4FBD417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Методы познания природы: наблюдения, опыты, измерения. </w:t>
      </w:r>
    </w:p>
    <w:p w14:paraId="2A864C0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Звёзды и созвездия, наблюдения звёздного неба.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D1F666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Многообразие растений.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38A98B8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Красная книга России, её значение, отдельные представители растений и животных Красной книги.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Заповедники, природные парки. Охрана природы. Правила нравственного поведения на природе.</w:t>
      </w:r>
    </w:p>
    <w:p w14:paraId="5B59FCA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жизнедеятельности</w:t>
      </w:r>
    </w:p>
    <w:p w14:paraId="263F5BC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Здоровый образ жизни: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67AFCBF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Изучение окружающего мира во 2 классе способствует освоению на пропедевтическом уровне ряда УУД: познавательных УУД, коммуникативных УУД, регулятивных УУД, совместной деятельности.</w:t>
      </w:r>
    </w:p>
    <w:p w14:paraId="5E3075D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0425419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14:paraId="24516C0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методах познания природы (наблюдение, опыт, сравнение, измерение);</w:t>
      </w:r>
    </w:p>
    <w:p w14:paraId="62AA619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наблюдения определять состояние вещества (жидкое, твёрдое, газообразное);</w:t>
      </w:r>
    </w:p>
    <w:p w14:paraId="3D6FEE1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символы РФ;</w:t>
      </w:r>
    </w:p>
    <w:p w14:paraId="0A0F018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деревья, кустарники, травы; приводить примеры (в пределах изученного);</w:t>
      </w:r>
    </w:p>
    <w:p w14:paraId="7CBAE2A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растения: дикорастущие и культурные; лекарственные и ядовитые (в пределах изученного);</w:t>
      </w:r>
    </w:p>
    <w:p w14:paraId="2895DA2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прошлое, настоящее, будущее.</w:t>
      </w:r>
    </w:p>
    <w:p w14:paraId="17DE56D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14:paraId="47B6660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информацию, представленную в тексте, графически, аудиовизуально;</w:t>
      </w:r>
    </w:p>
    <w:p w14:paraId="3B75C26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информацию, представленную в схеме, таблице;</w:t>
      </w:r>
    </w:p>
    <w:p w14:paraId="2FB101A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используя текстовую информацию, заполнять таблицы; дополнять схемы;</w:t>
      </w:r>
    </w:p>
    <w:p w14:paraId="3498472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пример (рисунок, предложенную ситуацию) со временем протекания.</w:t>
      </w:r>
    </w:p>
    <w:p w14:paraId="50EE1F1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14:paraId="5A2CC97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терминах (понятиях), соотносить их с краткой характеристикой:</w:t>
      </w:r>
    </w:p>
    <w:p w14:paraId="0338E47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38A0AE9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миром природы (среда обитания, тело, явление, вещество; заповедник);</w:t>
      </w:r>
    </w:p>
    <w:p w14:paraId="075609F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0AC9C51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условия жизни на Земле, отличие нашей планеты от других планет Солнечной системы;</w:t>
      </w:r>
    </w:p>
    <w:p w14:paraId="799AD43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описания на предложенную тему (например, «Моя семья», «Какие бывают профессии?», «Что «умеют» органы чувств?», «Лес - природное сообщество» и др.);</w:t>
      </w:r>
    </w:p>
    <w:p w14:paraId="43CBA85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706806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растений и животных, занесённых в Красную книгу России (на примере своей местности);</w:t>
      </w:r>
    </w:p>
    <w:p w14:paraId="4F78C4F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современные события от имени их участника.</w:t>
      </w:r>
    </w:p>
    <w:p w14:paraId="6729E22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14:paraId="4CD677A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следовать образцу, предложенному плану и инструкции при решении учебной задачи;</w:t>
      </w:r>
    </w:p>
    <w:p w14:paraId="5AB9B21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с небольшой помощью учителя последовательность действий по решению учебной задачи;</w:t>
      </w:r>
    </w:p>
    <w:p w14:paraId="20F2D7F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14:paraId="1F53882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Совместная деятельность </w:t>
      </w:r>
      <w:proofErr w:type="spellStart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cпособствует</w:t>
      </w:r>
      <w:proofErr w:type="spellEnd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14:paraId="629C0CB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17A00D8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7233364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31B70E6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причины возможных конфликтов, выбирать (из предложенных) способы их разрешения.</w:t>
      </w:r>
    </w:p>
    <w:p w14:paraId="56B04495" w14:textId="77777777" w:rsidR="001630A1" w:rsidRPr="001630A1" w:rsidRDefault="001630A1" w:rsidP="001630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343E6B0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  <w:t>C</w:t>
      </w: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ОДЕРЖАНИЕ ОБУЧЕНИЯ В 3 КЛАССЕ (68 ч.)</w:t>
      </w:r>
    </w:p>
    <w:p w14:paraId="1EF5D09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14:paraId="57511FB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Наша Родина -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5E3A223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Семья - коллектив близких, родных людей.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Семейный бюджет, доходы и расходы семьи. Уважение к семейным ценностям.</w:t>
      </w:r>
    </w:p>
    <w:p w14:paraId="773F926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Правила нравственного поведения в социуме.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Внимание, уважительное отношение к людям с ограниченными возможностями здоровья, забота о них.</w:t>
      </w:r>
    </w:p>
    <w:p w14:paraId="5CE0BEB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Значение труда в жизни человека и общества.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500E34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Страны и народы мира.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Памятники природы и культуры - символы стран, в которых они находятся.</w:t>
      </w:r>
    </w:p>
    <w:p w14:paraId="7E1BACC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14:paraId="06C0188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Методы изучения природы.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Карта мира. Материки и части света. Вещество. Разнообразие веществ в окружающем мире.</w:t>
      </w:r>
    </w:p>
    <w:p w14:paraId="127A8D0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Примеры веществ: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соль, сахар, вода, природный газ. Твёрдые тела, жидкости, газы. Простейшие практические работы с веществами, жидкостями, газами. Воздух -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(2-3 примера). Почва, её состав, значение для живой природы и хозяйственной жизни человека.</w:t>
      </w:r>
    </w:p>
    <w:p w14:paraId="0280003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Первоначальные представления о бактериях.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0393D3F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Разнообразие животных.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93813E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Природные сообщества: лес, луг, пруд.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Взаимосвязи в природном сообществе: растения - пища и укрытие для животных; животные - распространители плодов и семян растений. 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сообществах.</w:t>
      </w:r>
    </w:p>
    <w:p w14:paraId="5760A64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Человек - часть природы.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14:paraId="31D8D2A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жизни</w:t>
      </w:r>
    </w:p>
    <w:p w14:paraId="6615519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Здоровый образ жизни: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</w:t>
      </w:r>
    </w:p>
    <w:p w14:paraId="5AE7E54C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окружающего мира в 3 классе способствует освоению ряда УУД: познавательных УУД, коммуникативных УУД, регулятивных УУД, совместной деятельности.</w:t>
      </w:r>
    </w:p>
    <w:p w14:paraId="0D546D7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7AF8A521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14:paraId="2FE3CB9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5106293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зависимость между внешним видом, особенностями поведения и условиями жизни животного;</w:t>
      </w:r>
    </w:p>
    <w:p w14:paraId="7467CFC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(в процессе рассматривания объектов и явлений) существенные признаки и отношения между объектами и явлениями;</w:t>
      </w:r>
    </w:p>
    <w:p w14:paraId="4D9B43A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цепи питания в природном сообществе;</w:t>
      </w:r>
    </w:p>
    <w:p w14:paraId="58807F8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различать понятия «век», «столетие», «историческое время»; </w:t>
      </w:r>
    </w:p>
    <w:p w14:paraId="54A9D1B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историческое событие с датой (историческим периодом).</w:t>
      </w:r>
    </w:p>
    <w:p w14:paraId="11DF0145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14:paraId="334078D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4B69134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несложные планы, соотносить условные обозначения с изображёнными объектами;</w:t>
      </w:r>
    </w:p>
    <w:p w14:paraId="191604C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находить по предложению учителя информацию в разных источниках - текстах, таблицах, схемах, в т.ч. в Интернете (в условиях контролируемого входа); </w:t>
      </w:r>
    </w:p>
    <w:p w14:paraId="7CC1382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безопасности при работе в информационной среде.</w:t>
      </w:r>
    </w:p>
    <w:p w14:paraId="1B941A6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14:paraId="1BC6443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понятиях, соотносить понятия и термины с их краткой характеристикой:</w:t>
      </w:r>
    </w:p>
    <w:p w14:paraId="2034383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понятия и термины, связанные с социальным миром (безопасность, семейный бюджет, памятник культуры);</w:t>
      </w:r>
    </w:p>
    <w:p w14:paraId="0E5E6DD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57A8268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68DB9C1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(характеризовать) условия жизни на Земле;</w:t>
      </w:r>
    </w:p>
    <w:p w14:paraId="4C008A1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сравнения объектов природы описывать схожие, различные, индивидуальные признаки;</w:t>
      </w:r>
    </w:p>
    <w:p w14:paraId="4BBE0C0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примеры, кратко характеризовать представителей разных царств природы;</w:t>
      </w:r>
    </w:p>
    <w:p w14:paraId="54E0AF4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признаки (характеризовать) животного (растения) как живого организма;</w:t>
      </w:r>
    </w:p>
    <w:p w14:paraId="4AB01F5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(характеризовать) отдельные страницы истории нашей страны (в пределах изученного).</w:t>
      </w:r>
    </w:p>
    <w:p w14:paraId="61B008F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14:paraId="39544E2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шаги по решению учебной задачи, контролировать свои действия (при небольшой помощи учителя);</w:t>
      </w:r>
    </w:p>
    <w:p w14:paraId="724651D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причину возникающей трудности или ошибки, корректировать свои действия.</w:t>
      </w:r>
    </w:p>
    <w:p w14:paraId="0EBF20CB" w14:textId="77777777" w:rsidR="001630A1" w:rsidRPr="001630A1" w:rsidRDefault="001630A1" w:rsidP="001630A1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14:paraId="5559C45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участвуя в совместной деятельности, выполнять роли руководителя (лидера), подчинённого; справедливо оценивать результаты деятельности участников, положительно реагировать на советы и замечания в свой адрес;</w:t>
      </w:r>
    </w:p>
    <w:p w14:paraId="6FCD369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2EB3E632" w14:textId="77777777" w:rsidR="001630A1" w:rsidRPr="001630A1" w:rsidRDefault="001630A1" w:rsidP="001630A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 (68 ч.)</w:t>
      </w:r>
    </w:p>
    <w:p w14:paraId="4692CD9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14:paraId="08E5703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Конституция - Основной закон Российской Федерации. Права и обязанности гражданина Российской Федерации. Президент Российской Федерации -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650E084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6615F8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09A3A3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77B86C6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9249BF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14:paraId="0C8125A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Методы познания окружающей природы: наблюдения, сравнения, измерения, опыты по исследованию природных объектов и явлений. 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18D80E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Наиболее значимые природные объекты списка Всемирного наследия в России и за рубежом (2-3 объекта).</w:t>
      </w:r>
    </w:p>
    <w:p w14:paraId="3C9721F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CFDF65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5E02EA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жизни</w:t>
      </w:r>
    </w:p>
    <w:p w14:paraId="046A048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723D46D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окружающего мира в 4 классе способствует освоению ряда УУД: познавательных УУД, коммуникативных УУД, регулятивных УУД, совместной деятельности.</w:t>
      </w:r>
    </w:p>
    <w:p w14:paraId="33D2EFE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3E4B713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14:paraId="6F4389E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последовательность этапов возрастного развития человека;</w:t>
      </w:r>
    </w:p>
    <w:p w14:paraId="0D0E0F8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в учебных и игровых ситуациях правила безопасного поведения в среде обитания;</w:t>
      </w:r>
    </w:p>
    <w:p w14:paraId="6F757E5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схемы природных объектов (строение почвы; движение реки, форма поверхности);</w:t>
      </w:r>
    </w:p>
    <w:p w14:paraId="097C851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объекты природы с принадлежностью к определённой природной зоне;</w:t>
      </w:r>
    </w:p>
    <w:p w14:paraId="090B2AF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природные объекты по принадлежности к природной зоне;</w:t>
      </w:r>
    </w:p>
    <w:p w14:paraId="0C7BE42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состоянием объекта (ситуации) на основе предложенных учителем вопросов.</w:t>
      </w:r>
    </w:p>
    <w:p w14:paraId="07EC7C4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14:paraId="16681D3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14:paraId="333578A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для уточнения и расширения своих знаний об окружающем мире словари, справочники, энциклопедии, в т.ч. и Интернет (в условиях контролируемого выхода);</w:t>
      </w:r>
    </w:p>
    <w:p w14:paraId="2562AF4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14:paraId="55EB265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14:paraId="392B830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554E2A5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32BBF99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текст-рассуждение: объяснять вред для здоровья и самочувствия организма вредных привычек;</w:t>
      </w:r>
    </w:p>
    <w:p w14:paraId="706209F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ситуации проявления нравственных качеств - отзывчивости, доброты, справедливости и др.;</w:t>
      </w:r>
    </w:p>
    <w:p w14:paraId="7C251DD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36F6F4D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небольшие тексты «Права и обязанности гражданина РФ»;</w:t>
      </w:r>
    </w:p>
    <w:p w14:paraId="3B1C6C7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тексты о знаменательных страницах истории нашей страны (в рамках изученного).</w:t>
      </w:r>
    </w:p>
    <w:p w14:paraId="4C7A1B8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14:paraId="037FAF8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планировать алгоритм решения учебной задачи; предвидеть трудности и возможные ошибки;</w:t>
      </w:r>
    </w:p>
    <w:p w14:paraId="547E074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процесс и результат выполнения задания, корректировать учебные действия при необходимости;</w:t>
      </w:r>
    </w:p>
    <w:p w14:paraId="01E9962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адекватно принимать оценку своей работы; планировать работу над ошибками;</w:t>
      </w:r>
    </w:p>
    <w:p w14:paraId="7931C62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и чужих работах, устанавливать их причины.</w:t>
      </w:r>
    </w:p>
    <w:p w14:paraId="058AE52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14:paraId="3C8557F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совместной деятельности при выполнении разных ролей - руководитель, подчинённый, напарник, член большого коллектива;</w:t>
      </w:r>
    </w:p>
    <w:p w14:paraId="628B856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1D8A8E6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6784C24D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B1F0479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«ОКРУЖАЮЩИЙ МИР»</w:t>
      </w:r>
    </w:p>
    <w:p w14:paraId="1FFB8381" w14:textId="77777777" w:rsidR="001630A1" w:rsidRPr="001630A1" w:rsidRDefault="001630A1" w:rsidP="001630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EF0B4EC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4359790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A8503B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гражданско-патриотического воспитания:</w:t>
      </w:r>
    </w:p>
    <w:p w14:paraId="3BEB8AB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становление ценностного отношения к своей Родине - России; понимание особой роли многонациональной России в современном мире;</w:t>
      </w:r>
    </w:p>
    <w:p w14:paraId="5634AFF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3E50A19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14:paraId="3654743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осознание прав и ответственности человека как члена общества;</w:t>
      </w:r>
    </w:p>
    <w:p w14:paraId="60FBA26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духовно-нравственного воспитания:</w:t>
      </w:r>
    </w:p>
    <w:p w14:paraId="3091E7E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культуры общения, уважительного отношения к людям, их взглядам, признанию их индивидуальности;</w:t>
      </w:r>
    </w:p>
    <w:p w14:paraId="687AD31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4B005C4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67E15B4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эстетического воспитания:</w:t>
      </w:r>
    </w:p>
    <w:p w14:paraId="4B78595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6308133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использование полученных знаний в продуктивной и преобразующей деятельности, в разных видах художественной деятельности;</w:t>
      </w:r>
    </w:p>
    <w:p w14:paraId="47D59F5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физического воспитания, формирования культуры здоровья и эмоционального благополучия:</w:t>
      </w:r>
    </w:p>
    <w:p w14:paraId="694F74B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т.ч. информационной);</w:t>
      </w:r>
    </w:p>
    <w:p w14:paraId="283DB10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приобретение опыта эмоционального отношения к среде обитания, бережное отношение к физическому и психическому здоровью;</w:t>
      </w:r>
    </w:p>
    <w:p w14:paraId="61BE236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трудового воспитания:</w:t>
      </w:r>
    </w:p>
    <w:p w14:paraId="56600A0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3D6E1E9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экологического воспитания:</w:t>
      </w:r>
    </w:p>
    <w:p w14:paraId="449945F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471E529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14:paraId="71539C0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ориентация в деятельности на первоначальные представления о научной картине мира;</w:t>
      </w:r>
    </w:p>
    <w:p w14:paraId="2F96DB8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т.ч. с использованием различных информационных средств.</w:t>
      </w:r>
    </w:p>
    <w:p w14:paraId="49713325" w14:textId="77777777" w:rsidR="001630A1" w:rsidRPr="001630A1" w:rsidRDefault="001630A1" w:rsidP="001630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6C3EF81" w14:textId="77777777" w:rsidR="001630A1" w:rsidRPr="001630A1" w:rsidRDefault="001630A1" w:rsidP="001630A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75C7F24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2A602B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Познавательные УУД</w:t>
      </w:r>
    </w:p>
    <w:p w14:paraId="05C291BB" w14:textId="77777777"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14:paraId="145D5A5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5C5FD0A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наблюдений доступных объектов окружающего мира устанавливать связи и зависимости между объектами (часть - целое; причина - следствие; изменения во времени и в пространстве);</w:t>
      </w:r>
    </w:p>
    <w:p w14:paraId="62D3E1E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окружающего мира, устанавливать основания для сравнения, устанавливать аналогии;</w:t>
      </w:r>
    </w:p>
    <w:p w14:paraId="758ED30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части объекта (объекты) по определённому признаку;</w:t>
      </w:r>
    </w:p>
    <w:p w14:paraId="0341B70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классификации, классифицировать предложенные объекты;</w:t>
      </w:r>
    </w:p>
    <w:p w14:paraId="0B16CC6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в рассматриваемых фактах, данных и наблюдениях на основе предложенного алгоритма;</w:t>
      </w:r>
    </w:p>
    <w:p w14:paraId="04AD3F6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алгоритма.</w:t>
      </w:r>
    </w:p>
    <w:p w14:paraId="0565252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УУД:</w:t>
      </w:r>
    </w:p>
    <w:p w14:paraId="144FFBB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14:paraId="5B78F35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разницу между реальным и желательным состоянием объекта (ситуации) на основе предложенных вопросов;</w:t>
      </w:r>
    </w:p>
    <w:p w14:paraId="4A1C26F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350F7F2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14:paraId="2E8D3E6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7B9FC35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3B15DD3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У обучающегося будут сформированы следующие умения работать с </w:t>
      </w:r>
      <w:proofErr w:type="gramStart"/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ин-формацией</w:t>
      </w:r>
      <w:proofErr w:type="gramEnd"/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как часть познавательных УУД:</w:t>
      </w:r>
    </w:p>
    <w:p w14:paraId="50D43D2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различные источники для поиска информации, выбирать источник получения информации с учётом учебной задачи;</w:t>
      </w:r>
    </w:p>
    <w:p w14:paraId="793AE78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14:paraId="63D0B7C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59280F4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использовать для решения учебных задач текстовую, графическую, аудиовизуальную информацию;</w:t>
      </w:r>
    </w:p>
    <w:p w14:paraId="70DE445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и интерпретировать графически представленную информацию (схему, таблицу, иллюстрацию);</w:t>
      </w:r>
    </w:p>
    <w:p w14:paraId="19F1D1D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информационной безопасности в условиях контролируемого доступа в Интернет (с помощью учителя);</w:t>
      </w:r>
    </w:p>
    <w:p w14:paraId="6D0C238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анализировать и создавать текстовую, видео-, графическую, звуковую информацию в соответствии с учебной задачей;</w:t>
      </w:r>
    </w:p>
    <w:p w14:paraId="05BB1C7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6403DA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14:paraId="198AE90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общения как часть коммуникативных УУД:</w:t>
      </w:r>
    </w:p>
    <w:p w14:paraId="011A304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диалогов задавать вопросы, высказывать суждения, оценивать выступления участников;</w:t>
      </w:r>
    </w:p>
    <w:p w14:paraId="64BA9D8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663A5BC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ведения диалога и дискуссии; проявлять уважительное отношение к собеседнику;</w:t>
      </w:r>
    </w:p>
    <w:p w14:paraId="67DF996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080D533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14:paraId="023E71C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309F780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70CC2F6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 с возможной презентацией (текст, рисунки, фото, плакаты и др.) к тексту выступления.</w:t>
      </w:r>
    </w:p>
    <w:p w14:paraId="6443A69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125AA16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части регулятивных УУД:</w:t>
      </w:r>
    </w:p>
    <w:p w14:paraId="39EFEA1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самостоятельно или с небольшой помощью учителя действия по решению учебной задачи;</w:t>
      </w:r>
    </w:p>
    <w:p w14:paraId="43F4CBE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 и операций.</w:t>
      </w:r>
    </w:p>
    <w:p w14:paraId="21400CD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части регулятивных УУД:</w:t>
      </w:r>
    </w:p>
    <w:p w14:paraId="3138F0A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контроль процесса и результата своей деятельности;</w:t>
      </w:r>
    </w:p>
    <w:p w14:paraId="707586D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14:paraId="67C1F0B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предвидеть возможность возникновения трудностей и ошибок, предусматривать способы их предупреждения, в т.ч. в житейских ситуациях, опасных для здоровья и жизни.</w:t>
      </w:r>
    </w:p>
    <w:p w14:paraId="163B9E6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14:paraId="0837AE2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самооценки как части регулятивных УУД:</w:t>
      </w:r>
    </w:p>
    <w:p w14:paraId="5B21E45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объективно оценивать результаты своей деятельности, соотносить свою оценку с оценкой учителя;</w:t>
      </w:r>
    </w:p>
    <w:p w14:paraId="3E42B2D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целесообразность выбранных способов действия, при необходимости корректировать их.</w:t>
      </w:r>
    </w:p>
    <w:p w14:paraId="1FD3503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У обучающегося будут сформированы следующие умения совместной деятельности как части регулятивных УУД:</w:t>
      </w:r>
    </w:p>
    <w:p w14:paraId="08B87E8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28DBF91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19F073C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проявлять готовность руководить, выполнять поручения, подчиняться;</w:t>
      </w:r>
    </w:p>
    <w:p w14:paraId="389558A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14:paraId="5476D89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работы.</w:t>
      </w:r>
    </w:p>
    <w:p w14:paraId="6E5FA4C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640EED5" w14:textId="77777777" w:rsidR="001630A1" w:rsidRPr="001630A1" w:rsidRDefault="001630A1" w:rsidP="001630A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 ОСВОЕНИЯ ПРОГРАММЫ</w:t>
      </w:r>
    </w:p>
    <w:p w14:paraId="6417567D" w14:textId="77777777" w:rsidR="001630A1" w:rsidRPr="001630A1" w:rsidRDefault="001630A1" w:rsidP="001630A1">
      <w:pPr>
        <w:suppressAutoHyphens/>
        <w:spacing w:after="0" w:line="240" w:lineRule="auto"/>
        <w:ind w:left="141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E5DF5F0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25B0F40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14:paraId="108F2D9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5FD4499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название своего населённого пункта, региона, страны;</w:t>
      </w:r>
    </w:p>
    <w:p w14:paraId="6E1873A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3B1AD92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1009088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459903B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ухода за комнатными растениями и домашними животными;</w:t>
      </w:r>
    </w:p>
    <w:p w14:paraId="1A2FD00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проводить, соблюдая правила безопасного труда, несложные групповые и индивидуальные наблюдения (в т.ч. за сезонными изменениями в природе своей местности), измерения (в т.ч. вести счёт времени, измерять температуру воздуха) и опыты под руководством учителя;</w:t>
      </w:r>
    </w:p>
    <w:p w14:paraId="374B985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для ответов на вопросы небольшие тексты о природе и обществе;</w:t>
      </w:r>
    </w:p>
    <w:p w14:paraId="6A213E7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18663FC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14:paraId="25A9D2B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здорового питания и личной гигиены;</w:t>
      </w:r>
    </w:p>
    <w:p w14:paraId="7F05A85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пешехода;</w:t>
      </w:r>
    </w:p>
    <w:p w14:paraId="171921F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в природе;</w:t>
      </w:r>
    </w:p>
    <w:p w14:paraId="3A382E3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взрослых (учителя, родителей) пользоваться электронным дневником и электронными ресурсами школы.</w:t>
      </w:r>
    </w:p>
    <w:p w14:paraId="18528E2A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322496F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14:paraId="40C0FE1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Россию на карте мира, на карте России - Москву, свой регион и его главный город;</w:t>
      </w:r>
    </w:p>
    <w:p w14:paraId="46E0893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узнавать государственную символику Российской Федерации (гимн, герб, флаг) и своего региона;</w:t>
      </w:r>
    </w:p>
    <w:p w14:paraId="2EFC695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24629D4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изученные объекты окружающего мира по их описанию, рисункам и фотографиям, различать их в окружающем мире;</w:t>
      </w:r>
    </w:p>
    <w:p w14:paraId="76378E3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14:paraId="4C58D33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проводить, соблюдая правила безопасного труда, несложные наблюдения и опыты с природными объектами, измерения;</w:t>
      </w:r>
    </w:p>
    <w:p w14:paraId="06ACA899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изученных взаимосвязей в природе, примеры, иллюстрирующие значение природы в жизни человека;</w:t>
      </w:r>
    </w:p>
    <w:p w14:paraId="28CCBC7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5166F4A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или опорных слов изученные природные объекты и явления, в т.ч. звёзды, созвездия, планеты;</w:t>
      </w:r>
    </w:p>
    <w:p w14:paraId="75C37E5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изученные объекты живой и неживой природы по предложенным признакам;</w:t>
      </w:r>
    </w:p>
    <w:p w14:paraId="67D2656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живой и неживой природы на основе внешних признаков;</w:t>
      </w:r>
    </w:p>
    <w:p w14:paraId="0D89419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на местности по местным природным признакам, Солнцу, компасу;</w:t>
      </w:r>
    </w:p>
    <w:p w14:paraId="65A60C8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 заданному плану развёрнутые высказывания о природе и обществе;</w:t>
      </w:r>
    </w:p>
    <w:p w14:paraId="2E3B8C9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для ответов на вопросы небольшие тексты о природе и обществе;</w:t>
      </w:r>
    </w:p>
    <w:p w14:paraId="3D8DEFE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093A13D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в школе, правила безопасного поведения пассажира наземного транспорта и метро;</w:t>
      </w:r>
    </w:p>
    <w:p w14:paraId="1418EB0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режим дня и питания;</w:t>
      </w:r>
    </w:p>
    <w:p w14:paraId="1AFDABB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безопасно использовать мессенджеры Интернета в условиях контролируемого доступа в Интернет; безопасно осуществлять коммуникацию в школьных сообществах с помощью учителя в случае необходимости</w:t>
      </w:r>
    </w:p>
    <w:p w14:paraId="10B2219E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1CC0677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14:paraId="1C4E1B7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14:paraId="7B8193C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350E2AE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7B91C1C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показывать на карте мира материки, изученные страны мира;</w:t>
      </w:r>
    </w:p>
    <w:p w14:paraId="21C4D16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расходы и доходы семейного бюджета;</w:t>
      </w:r>
    </w:p>
    <w:p w14:paraId="16A2470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изученные объекты природы по их описанию, рисункам и фотографиям, различать их в окружающем мире;</w:t>
      </w:r>
    </w:p>
    <w:p w14:paraId="6A8C36A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201A883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изученные объекты живой и неживой природы, проводить простейшую классификацию;</w:t>
      </w:r>
    </w:p>
    <w:p w14:paraId="34E8084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по заданному количеству признаков объекты живой и неживой природы;</w:t>
      </w:r>
    </w:p>
    <w:p w14:paraId="44939B3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6DB7332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различные источники информации о природе и обществе для поиска и извлечения информации, ответов на вопросы;</w:t>
      </w:r>
    </w:p>
    <w:p w14:paraId="2832174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24B44DA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3414868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1279574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пассажира железнодорожного, водного и авиатранспорта;</w:t>
      </w:r>
    </w:p>
    <w:p w14:paraId="5416637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периодичность двигательной активности и профилактики заболеваний;</w:t>
      </w:r>
    </w:p>
    <w:p w14:paraId="79F36F5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во дворе жилого дома;</w:t>
      </w:r>
    </w:p>
    <w:p w14:paraId="0B02B6D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нравственного поведения на природе;</w:t>
      </w:r>
    </w:p>
    <w:p w14:paraId="022D415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мессенджерах.</w:t>
      </w:r>
    </w:p>
    <w:p w14:paraId="1D300A96" w14:textId="77777777"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5712D28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14:paraId="0823016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14:paraId="41F8772C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7400AEC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показывать на исторической карте места изученных исторических событий;</w:t>
      </w:r>
    </w:p>
    <w:p w14:paraId="593DA8F6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изученных событий на «ленте времени»;</w:t>
      </w:r>
    </w:p>
    <w:p w14:paraId="2D87C6B3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знать основные права и обязанности гражданина Российской Федерации;</w:t>
      </w:r>
    </w:p>
    <w:p w14:paraId="4CDE98F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изученные исторические события и исторических деятелей с веками и периодами истории России;</w:t>
      </w:r>
    </w:p>
    <w:p w14:paraId="12A02B8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25B3B3EA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изученные объекты, выделяя их существенные признаки, в т.ч. государственную символику России и своего региона;</w:t>
      </w:r>
    </w:p>
    <w:p w14:paraId="7A09DCDD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предложенному/ 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676B07B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1013D405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63B983C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живой и неживой природы на основе их внешних признаков и известных характерных свойств;</w:t>
      </w:r>
    </w:p>
    <w:p w14:paraId="5F02545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знания о взаимосвязях в природе для объяснения простейших явлений и процессов в природе (в т.ч. смены дня и ночи, смены времён года, сезонных изменений в природе своей местности, причины смены природных зон);</w:t>
      </w:r>
    </w:p>
    <w:p w14:paraId="7769A980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наиболее значимые природные объекты Всемирного наследия в России и за рубежом (в пределах изученного);</w:t>
      </w:r>
    </w:p>
    <w:p w14:paraId="2B9879EE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экологические проблемы и определять пути их решения;</w:t>
      </w:r>
    </w:p>
    <w:p w14:paraId="138A5EA1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 заданному плану собственные развёрнутые высказывания о природе и обществе;</w:t>
      </w:r>
    </w:p>
    <w:p w14:paraId="3E5CFEAF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различные источники информации для поиска и извлечения информации, ответов на вопросы;</w:t>
      </w:r>
    </w:p>
    <w:p w14:paraId="10A36242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нравственного поведения на природе;</w:t>
      </w:r>
    </w:p>
    <w:p w14:paraId="66FD39EB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возможные последствия вредных привычек для здоровья и жизни человека;</w:t>
      </w:r>
    </w:p>
    <w:p w14:paraId="1BA3D234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14:paraId="76C3C298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при езде на велосипеде;</w:t>
      </w:r>
    </w:p>
    <w:p w14:paraId="4F0D39C7" w14:textId="77777777"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безопасный поиск образовательных ресурсов и верифицированной информации в Интернете.</w:t>
      </w:r>
    </w:p>
    <w:p w14:paraId="496E6B2C" w14:textId="77777777" w:rsidR="000D1B41" w:rsidRDefault="000D1B41"/>
    <w:p w14:paraId="2C1255B2" w14:textId="77777777" w:rsidR="00CD5A7D" w:rsidRDefault="00CD5A7D"/>
    <w:p w14:paraId="566E57EB" w14:textId="77777777" w:rsidR="00CD5A7D" w:rsidRDefault="00CD5A7D"/>
    <w:p w14:paraId="622FAC6F" w14:textId="77777777" w:rsidR="00CD5A7D" w:rsidRDefault="00CD5A7D"/>
    <w:p w14:paraId="59F704E6" w14:textId="77777777" w:rsidR="00CD5A7D" w:rsidRDefault="00CD5A7D"/>
    <w:p w14:paraId="7483DEF1" w14:textId="77777777" w:rsidR="00CD5A7D" w:rsidRDefault="00CD5A7D"/>
    <w:p w14:paraId="020CB944" w14:textId="77777777" w:rsidR="00CD5A7D" w:rsidRDefault="00CD5A7D"/>
    <w:p w14:paraId="3D2C26F7" w14:textId="77777777" w:rsidR="00CD5A7D" w:rsidRDefault="00CD5A7D"/>
    <w:p w14:paraId="61DFB396" w14:textId="77777777" w:rsidR="00CD5A7D" w:rsidRDefault="00CD5A7D"/>
    <w:p w14:paraId="5DF97AE0" w14:textId="77777777" w:rsidR="00CD5A7D" w:rsidRDefault="00CD5A7D"/>
    <w:p w14:paraId="46EBC71B" w14:textId="77777777" w:rsidR="00CD5A7D" w:rsidRDefault="00CD5A7D"/>
    <w:p w14:paraId="5E422794" w14:textId="77777777" w:rsidR="00CD5A7D" w:rsidRDefault="00CD5A7D">
      <w:pPr>
        <w:sectPr w:rsidR="00CD5A7D" w:rsidSect="00CD5A7D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14:paraId="2AF551A0" w14:textId="77777777" w:rsidR="00CD5A7D" w:rsidRDefault="00CD5A7D"/>
    <w:p w14:paraId="20494071" w14:textId="77777777" w:rsidR="00CD5A7D" w:rsidRDefault="00CD5A7D" w:rsidP="00CD5A7D">
      <w:pPr>
        <w:spacing w:after="0"/>
        <w:ind w:left="120"/>
      </w:pPr>
      <w:bookmarkStart w:id="0" w:name="block-52877808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539F64F" w14:textId="77777777"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D5A7D" w14:paraId="54DCF1BC" w14:textId="77777777" w:rsidTr="00627CA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B0494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DB4701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FD5C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F8A953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4CF4A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1005C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477EEB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319AE04E" w14:textId="77777777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29682" w14:textId="77777777"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C4D192" w14:textId="77777777" w:rsidR="00CD5A7D" w:rsidRDefault="00CD5A7D" w:rsidP="00627CA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A8876E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608C68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F75EF4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028324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6DE75F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522BEA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B61FD" w14:textId="77777777" w:rsidR="00CD5A7D" w:rsidRDefault="00CD5A7D" w:rsidP="00627CA4"/>
        </w:tc>
      </w:tr>
      <w:tr w:rsidR="00CD5A7D" w14:paraId="023CC8F9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9BEF6C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14:paraId="1A3DF63A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F6978D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0E4AD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F19357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AE7049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1667C7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980D2B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0FC49DC6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1BCD1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98944D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7DFB62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2194EC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5B1605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68BA6D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73A01431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E574E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C339DA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8F6245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B9D77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8CE23A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CFA2A9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775B4F68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3A41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2B1624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FD52B9" w14:textId="77777777" w:rsidR="00CD5A7D" w:rsidRDefault="00CD5A7D" w:rsidP="00627CA4"/>
        </w:tc>
      </w:tr>
      <w:tr w:rsidR="00CD5A7D" w14:paraId="42272F32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023E93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14:paraId="31DE3C40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4A67EE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1FC56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BA5837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D7222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46FD46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6F5A0C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750E3245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BA3E70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FA2AB3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44F0F7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DD08B4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A3941E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761B9D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17A27524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AB71E9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DC067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0AF135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D4442B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47C4CB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5568CD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786FB84F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749283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257A6A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D611A4" w14:textId="77777777" w:rsidR="00CD5A7D" w:rsidRDefault="00CD5A7D" w:rsidP="00627CA4"/>
        </w:tc>
      </w:tr>
      <w:tr w:rsidR="00CD5A7D" w14:paraId="7709D455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FEB8F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14:paraId="7843A497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23B88A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B631F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C65FB3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521BC9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00CBFB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9E2D7B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121CC673" w14:textId="77777777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0E3E0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6F42AC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5DCB66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50FF45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5DAD3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CBFFB0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73E0CA12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5F68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FE8CB4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68A723" w14:textId="77777777" w:rsidR="00CD5A7D" w:rsidRDefault="00CD5A7D" w:rsidP="00627CA4"/>
        </w:tc>
      </w:tr>
      <w:tr w:rsidR="00CD5A7D" w14:paraId="371DA5EC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50502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8DE9ED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541EE3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31B29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9E5487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47733131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731146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6A694B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564B4B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936F69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25EFF4" w14:textId="77777777" w:rsidR="00CD5A7D" w:rsidRDefault="00CD5A7D" w:rsidP="00627CA4"/>
        </w:tc>
      </w:tr>
    </w:tbl>
    <w:p w14:paraId="2932FE91" w14:textId="77777777" w:rsidR="00CD5A7D" w:rsidRDefault="00CD5A7D" w:rsidP="00CD5A7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45CCB62" w14:textId="77777777"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D5A7D" w14:paraId="5F663E47" w14:textId="77777777" w:rsidTr="00627CA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F325C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FC049B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9573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A3DFED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D2661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3FFF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9E63C5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43DB2C70" w14:textId="77777777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700F18" w14:textId="77777777"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FFBBD" w14:textId="77777777" w:rsidR="00CD5A7D" w:rsidRDefault="00CD5A7D" w:rsidP="00627CA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694A6B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58ACA9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E4954D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4096DF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E8B211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0413D7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79D488" w14:textId="77777777" w:rsidR="00CD5A7D" w:rsidRDefault="00CD5A7D" w:rsidP="00627CA4"/>
        </w:tc>
      </w:tr>
      <w:tr w:rsidR="00CD5A7D" w14:paraId="46A1E5C8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44A60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14:paraId="032D231D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F90CF0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722084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562CD0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01FEA1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9242E0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1C63CA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25690C24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A8C422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7939D2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AC2C97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378E00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4F541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5ACCA1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55900D30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0377C7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16D7B3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5DAFAA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28EB18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CFDC80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4AD9BD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658345C2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56C90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69C152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2A22BB" w14:textId="77777777" w:rsidR="00CD5A7D" w:rsidRDefault="00CD5A7D" w:rsidP="00627CA4"/>
        </w:tc>
      </w:tr>
      <w:tr w:rsidR="00CD5A7D" w14:paraId="504045D7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181DE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14:paraId="50855A3A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C42CF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FE9E42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0A143A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B6F57F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F4EFDD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A2CC54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470A3084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E34740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313677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0379BB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61B036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B1C0B6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3AEFB1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76F7D610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F42246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D3CDF7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91645C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C3D8F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684B42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C0BA7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3DAEB3FB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DC2032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CBE5B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38AF98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B51557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006A25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F4F6D9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5486D443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3B732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BDB09A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2CF384" w14:textId="77777777" w:rsidR="00CD5A7D" w:rsidRDefault="00CD5A7D" w:rsidP="00627CA4"/>
        </w:tc>
      </w:tr>
      <w:tr w:rsidR="00CD5A7D" w14:paraId="6CB6DD37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89E8DA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14:paraId="78019D3D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518802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DB8679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C2B050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F2DD87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29769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B80E18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2F84861C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FA1AED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E7FA59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Безопасность в школе и общественном транспорте, безопасность в сети </w:t>
            </w:r>
            <w:r w:rsidRPr="00C57091">
              <w:rPr>
                <w:rFonts w:ascii="Times New Roman" w:hAnsi="Times New Roman"/>
                <w:color w:val="000000"/>
                <w:sz w:val="24"/>
              </w:rPr>
              <w:lastRenderedPageBreak/>
              <w:t>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7BF2BC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1BFE4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F787F2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271CB2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20D97AE3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9AD2A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14DCF2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6CDFFB" w14:textId="77777777" w:rsidR="00CD5A7D" w:rsidRDefault="00CD5A7D" w:rsidP="00627CA4"/>
        </w:tc>
      </w:tr>
      <w:tr w:rsidR="00CD5A7D" w14:paraId="6CF4960F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C1867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C50FB43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C41CFE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992C71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4AC1AB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4BC0A36E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DAE96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8FBB7C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185BC9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8622C1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F0462A" w14:textId="77777777" w:rsidR="00CD5A7D" w:rsidRDefault="00CD5A7D" w:rsidP="00627CA4"/>
        </w:tc>
      </w:tr>
    </w:tbl>
    <w:p w14:paraId="384A9BA3" w14:textId="77777777" w:rsidR="00CD5A7D" w:rsidRDefault="00CD5A7D" w:rsidP="00CD5A7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1418C8A" w14:textId="77777777"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D5A7D" w14:paraId="63F73CAA" w14:textId="77777777" w:rsidTr="00627CA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B9592E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9F2BC0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5E501F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349A43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0EF6D8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0BC12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DBE544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0C7AEF4D" w14:textId="77777777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F333B" w14:textId="77777777"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BD205E" w14:textId="77777777" w:rsidR="00CD5A7D" w:rsidRDefault="00CD5A7D" w:rsidP="00627CA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98FB05B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6D76C9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72F427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0D7507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4F66EF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2CAD0C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7977A" w14:textId="77777777" w:rsidR="00CD5A7D" w:rsidRDefault="00CD5A7D" w:rsidP="00627CA4"/>
        </w:tc>
      </w:tr>
      <w:tr w:rsidR="00CD5A7D" w14:paraId="6D01114A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3B177D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:rsidRPr="00C57091" w14:paraId="0B8ED70A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013FE3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FCD8FC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1CF624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1B9E92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9EF233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BE59FB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5B507DE4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DC60FF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81B940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ACC94F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B3AC3F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E3D0D7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CFADF0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2B756D46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FA8C63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E895C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C67E50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E86B13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609197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BE37F4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14:paraId="7D38237D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DE3E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B4D0E15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21E418" w14:textId="77777777" w:rsidR="00CD5A7D" w:rsidRDefault="00CD5A7D" w:rsidP="00627CA4"/>
        </w:tc>
      </w:tr>
      <w:tr w:rsidR="00CD5A7D" w14:paraId="0A12F179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B66A2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:rsidRPr="00C57091" w14:paraId="0A44FC03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C67551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8F6D68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650578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8FD2D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99554F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6A7631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45631802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84BA23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E58949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D094AE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E4A4EA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976658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3E26CC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3F0AFD31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59CCB8A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391332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A2497F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EA4900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FF8A38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66850B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1C99FB98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3A026EE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02420A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AC61B5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2D420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4C031A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1FEB7E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50F1291F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55C03F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BD1C69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F7B4B9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DCE91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E7B116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8171A3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3D08CFEA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C358D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34DE84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494BB1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E981B1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214C94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839C1C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14:paraId="0960BD57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D13A9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87F117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8F020" w14:textId="77777777" w:rsidR="00CD5A7D" w:rsidRDefault="00CD5A7D" w:rsidP="00627CA4"/>
        </w:tc>
      </w:tr>
      <w:tr w:rsidR="00CD5A7D" w14:paraId="12ACD184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4C718B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:rsidRPr="00C57091" w14:paraId="6B0B06B2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EE7DA3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569108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06D04C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E71DF22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89E7E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93615E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14:paraId="169501CF" w14:textId="77777777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10CD9A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076165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30253B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10EB20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190848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5FB44E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14:paraId="5BC79764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73243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541066D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A0897E" w14:textId="77777777" w:rsidR="00CD5A7D" w:rsidRDefault="00CD5A7D" w:rsidP="00627CA4"/>
        </w:tc>
      </w:tr>
      <w:tr w:rsidR="00CD5A7D" w14:paraId="51035688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07B16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92D2FE8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93A44F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133A0C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A6C5EA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3F2C8363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B85E9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2ED01B4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6729DC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BDC41A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18D191" w14:textId="77777777" w:rsidR="00CD5A7D" w:rsidRDefault="00CD5A7D" w:rsidP="00627CA4"/>
        </w:tc>
      </w:tr>
    </w:tbl>
    <w:p w14:paraId="29B95365" w14:textId="77777777" w:rsidR="00CD5A7D" w:rsidRDefault="00CD5A7D" w:rsidP="00CD5A7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5C108C8" w14:textId="77777777"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D5A7D" w14:paraId="0981B0E5" w14:textId="77777777" w:rsidTr="00627CA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AB84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FB2FB1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154DF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01B1FE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166C4F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460977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E5C9F7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66C5EBAC" w14:textId="77777777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6C0274" w14:textId="77777777"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A6FDFE" w14:textId="77777777" w:rsidR="00CD5A7D" w:rsidRDefault="00CD5A7D" w:rsidP="00627CA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A6B0205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394053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D658712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FB8BFD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F36499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B125A7" w14:textId="77777777"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E59C1" w14:textId="77777777" w:rsidR="00CD5A7D" w:rsidRDefault="00CD5A7D" w:rsidP="00627CA4"/>
        </w:tc>
      </w:tr>
      <w:tr w:rsidR="00CD5A7D" w14:paraId="59C2D971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EF05EB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:rsidRPr="00C57091" w14:paraId="4D915DD5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31CB26C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F5A211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0572EEE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BB0489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4DE74F1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5392D73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14:paraId="0749B3AC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CC9920A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F4656C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9E3A745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D94BD0A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E24DA3C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6D51314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14:paraId="699B2362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17E72F3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0CA739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F781279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C695A7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0C13F88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0AF213E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14:paraId="077DAD97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95AF6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F1392F2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F8FFE4" w14:textId="77777777" w:rsidR="00CD5A7D" w:rsidRDefault="00CD5A7D" w:rsidP="00627CA4"/>
        </w:tc>
      </w:tr>
      <w:tr w:rsidR="00CD5A7D" w14:paraId="73961E7F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93293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:rsidRPr="00C57091" w14:paraId="52DA17A3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11CD9F5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E27488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C9D47CB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8D80E0A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39F6090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448405E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14:paraId="333EA827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3C9989E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F0950E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39301A5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9B2DC53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DBB3DA2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3855C1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14:paraId="2293FA31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5C5AE3F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BA64B5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8B6219D" w14:textId="77777777"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E343DCE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533E366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2A7988B" w14:textId="77777777"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14:paraId="78609D14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1F200A5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0F816C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9E4F103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EFEE5B1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3BE9CD4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2934F93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D5A7D" w14:paraId="47B58CDB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710F0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BD186A7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2788BD" w14:textId="77777777" w:rsidR="00CD5A7D" w:rsidRDefault="00CD5A7D" w:rsidP="00627CA4"/>
        </w:tc>
      </w:tr>
      <w:tr w:rsidR="00CD5A7D" w14:paraId="0D7A7488" w14:textId="77777777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E9915E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:rsidRPr="0012680C" w14:paraId="79E05EAE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DD52D6B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3C3B8F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FC5C70D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171F8F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C69F5C0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805998C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12680C" w14:paraId="4CDD0D4D" w14:textId="77777777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F9D3CB6" w14:textId="77777777"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2EE391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7DCF629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2DC5D7B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AFB28AD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0544B64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14:paraId="5F3E8E0F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411DF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F3E7C1E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2C5827" w14:textId="77777777" w:rsidR="00CD5A7D" w:rsidRDefault="00CD5A7D" w:rsidP="00627CA4"/>
        </w:tc>
      </w:tr>
      <w:tr w:rsidR="00CD5A7D" w14:paraId="78E148D3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CB0A2" w14:textId="77777777"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671393B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0AD4203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1CA1BB2" w14:textId="77777777"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9554C2" w14:textId="77777777" w:rsidR="00CD5A7D" w:rsidRDefault="00CD5A7D" w:rsidP="00627CA4">
            <w:pPr>
              <w:spacing w:after="0"/>
              <w:ind w:left="135"/>
            </w:pPr>
          </w:p>
        </w:tc>
      </w:tr>
      <w:tr w:rsidR="00CD5A7D" w14:paraId="35636654" w14:textId="77777777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3C940" w14:textId="77777777"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D3C8D2C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7007A45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85F8621" w14:textId="77777777"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3A96A65" w14:textId="77777777" w:rsidR="00CD5A7D" w:rsidRDefault="00CD5A7D" w:rsidP="00627CA4"/>
        </w:tc>
      </w:tr>
    </w:tbl>
    <w:p w14:paraId="415982DA" w14:textId="77777777" w:rsidR="00CD5A7D" w:rsidRDefault="00CD5A7D" w:rsidP="00CD5A7D">
      <w:pPr>
        <w:sectPr w:rsidR="00CD5A7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14:paraId="21FDB2F9" w14:textId="77777777" w:rsidR="00CD5A7D" w:rsidRDefault="00CD5A7D"/>
    <w:sectPr w:rsidR="00CD5A7D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2742" w14:textId="77777777" w:rsidR="00CD5A7D" w:rsidRDefault="00CD5A7D" w:rsidP="00CD5A7D">
      <w:pPr>
        <w:spacing w:after="0" w:line="240" w:lineRule="auto"/>
      </w:pPr>
      <w:r>
        <w:separator/>
      </w:r>
    </w:p>
  </w:endnote>
  <w:endnote w:type="continuationSeparator" w:id="0">
    <w:p w14:paraId="1683FBA3" w14:textId="77777777" w:rsidR="00CD5A7D" w:rsidRDefault="00CD5A7D" w:rsidP="00CD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801922"/>
      <w:docPartObj>
        <w:docPartGallery w:val="Page Numbers (Bottom of Page)"/>
        <w:docPartUnique/>
      </w:docPartObj>
    </w:sdtPr>
    <w:sdtEndPr/>
    <w:sdtContent>
      <w:p w14:paraId="5F19368A" w14:textId="77777777" w:rsidR="00CD5A7D" w:rsidRDefault="00CD5A7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54E2692" w14:textId="77777777" w:rsidR="00CD5A7D" w:rsidRDefault="00CD5A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978B" w14:textId="77777777" w:rsidR="00CD5A7D" w:rsidRDefault="00CD5A7D" w:rsidP="00CD5A7D">
      <w:pPr>
        <w:spacing w:after="0" w:line="240" w:lineRule="auto"/>
      </w:pPr>
      <w:r>
        <w:separator/>
      </w:r>
    </w:p>
  </w:footnote>
  <w:footnote w:type="continuationSeparator" w:id="0">
    <w:p w14:paraId="0AD271A4" w14:textId="77777777" w:rsidR="00CD5A7D" w:rsidRDefault="00CD5A7D" w:rsidP="00CD5A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0A1"/>
    <w:rsid w:val="000D1B41"/>
    <w:rsid w:val="001176B9"/>
    <w:rsid w:val="001630A1"/>
    <w:rsid w:val="00191599"/>
    <w:rsid w:val="00222866"/>
    <w:rsid w:val="002A2B07"/>
    <w:rsid w:val="002B4B0B"/>
    <w:rsid w:val="002F11A7"/>
    <w:rsid w:val="003E5FD2"/>
    <w:rsid w:val="00415699"/>
    <w:rsid w:val="00441483"/>
    <w:rsid w:val="00463334"/>
    <w:rsid w:val="00617AA0"/>
    <w:rsid w:val="00650012"/>
    <w:rsid w:val="0065524F"/>
    <w:rsid w:val="00721D3F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D5A7D"/>
    <w:rsid w:val="00CE4D80"/>
    <w:rsid w:val="00CF6014"/>
    <w:rsid w:val="00D168E8"/>
    <w:rsid w:val="00D5414A"/>
    <w:rsid w:val="00D77D61"/>
    <w:rsid w:val="00DC2E1C"/>
    <w:rsid w:val="00DC6EC4"/>
    <w:rsid w:val="00E43A30"/>
    <w:rsid w:val="00EA4F6B"/>
    <w:rsid w:val="00EC583C"/>
    <w:rsid w:val="00EE5EBC"/>
    <w:rsid w:val="00EF3F82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4FF1"/>
  <w15:docId w15:val="{46112691-7C65-48C2-B336-AFE0998B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5A7D"/>
  </w:style>
  <w:style w:type="paragraph" w:styleId="a5">
    <w:name w:val="footer"/>
    <w:basedOn w:val="a"/>
    <w:link w:val="a6"/>
    <w:uiPriority w:val="99"/>
    <w:unhideWhenUsed/>
    <w:rsid w:val="00CD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3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8204</Words>
  <Characters>46768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</cp:revision>
  <dcterms:created xsi:type="dcterms:W3CDTF">2025-10-24T11:04:00Z</dcterms:created>
  <dcterms:modified xsi:type="dcterms:W3CDTF">2025-11-25T14:39:00Z</dcterms:modified>
</cp:coreProperties>
</file>