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447" w:rsidRPr="00532227" w:rsidRDefault="007628C9" w:rsidP="00545712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532227">
        <w:rPr>
          <w:b w:val="0"/>
          <w:sz w:val="24"/>
          <w:szCs w:val="24"/>
        </w:rPr>
        <w:t>Муниципальное бюджетное общеобразовательное учреждение</w:t>
      </w:r>
    </w:p>
    <w:p w:rsidR="00A97447" w:rsidRPr="00532227" w:rsidRDefault="007628C9" w:rsidP="00545712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532227">
        <w:rPr>
          <w:b w:val="0"/>
          <w:sz w:val="24"/>
          <w:szCs w:val="24"/>
        </w:rPr>
        <w:t>«</w:t>
      </w:r>
      <w:proofErr w:type="spellStart"/>
      <w:r w:rsidRPr="00532227">
        <w:rPr>
          <w:b w:val="0"/>
          <w:sz w:val="24"/>
          <w:szCs w:val="24"/>
        </w:rPr>
        <w:t>Щёлкинская</w:t>
      </w:r>
      <w:proofErr w:type="spellEnd"/>
      <w:r w:rsidRPr="00532227">
        <w:rPr>
          <w:b w:val="0"/>
          <w:sz w:val="24"/>
          <w:szCs w:val="24"/>
        </w:rPr>
        <w:t xml:space="preserve"> средняя общеобразовательная школа №1»</w:t>
      </w:r>
    </w:p>
    <w:p w:rsidR="00A97447" w:rsidRPr="00532227" w:rsidRDefault="007628C9" w:rsidP="00545712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532227">
        <w:rPr>
          <w:b w:val="0"/>
          <w:sz w:val="24"/>
          <w:szCs w:val="24"/>
        </w:rPr>
        <w:t>Ленинского района Республики Крым</w:t>
      </w:r>
    </w:p>
    <w:p w:rsidR="00DC1E8B" w:rsidRPr="00532227" w:rsidRDefault="007628C9" w:rsidP="00545712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532227">
        <w:rPr>
          <w:b w:val="0"/>
          <w:sz w:val="24"/>
          <w:szCs w:val="24"/>
        </w:rPr>
        <w:t xml:space="preserve">(МБОУ </w:t>
      </w:r>
      <w:proofErr w:type="spellStart"/>
      <w:r w:rsidRPr="00532227">
        <w:rPr>
          <w:b w:val="0"/>
          <w:sz w:val="24"/>
          <w:szCs w:val="24"/>
        </w:rPr>
        <w:t>Щёлкинская</w:t>
      </w:r>
      <w:proofErr w:type="spellEnd"/>
      <w:r w:rsidRPr="00532227">
        <w:rPr>
          <w:b w:val="0"/>
          <w:sz w:val="24"/>
          <w:szCs w:val="24"/>
        </w:rPr>
        <w:t xml:space="preserve"> СОШ №1)</w:t>
      </w:r>
    </w:p>
    <w:p w:rsidR="00A97447" w:rsidRPr="00532227" w:rsidRDefault="00A97447" w:rsidP="00A97447">
      <w:pPr>
        <w:pStyle w:val="1"/>
        <w:shd w:val="clear" w:color="auto" w:fill="auto"/>
        <w:tabs>
          <w:tab w:val="left" w:pos="5395"/>
        </w:tabs>
        <w:spacing w:before="0"/>
        <w:ind w:left="440"/>
        <w:jc w:val="center"/>
      </w:pPr>
    </w:p>
    <w:p w:rsidR="00A97447" w:rsidRDefault="00A97447" w:rsidP="00A97447">
      <w:pPr>
        <w:pStyle w:val="1"/>
        <w:shd w:val="clear" w:color="auto" w:fill="auto"/>
        <w:tabs>
          <w:tab w:val="left" w:pos="5395"/>
        </w:tabs>
        <w:spacing w:before="0"/>
        <w:ind w:left="440"/>
        <w:jc w:val="center"/>
      </w:pPr>
    </w:p>
    <w:p w:rsidR="00A97447" w:rsidRDefault="00A97447" w:rsidP="00532227">
      <w:pPr>
        <w:pStyle w:val="1"/>
        <w:shd w:val="clear" w:color="auto" w:fill="auto"/>
        <w:tabs>
          <w:tab w:val="left" w:pos="5395"/>
        </w:tabs>
        <w:spacing w:before="0"/>
      </w:pPr>
    </w:p>
    <w:tbl>
      <w:tblPr>
        <w:tblW w:w="23529" w:type="dxa"/>
        <w:tblLook w:val="04A0"/>
      </w:tblPr>
      <w:tblGrid>
        <w:gridCol w:w="10740"/>
        <w:gridCol w:w="12789"/>
      </w:tblGrid>
      <w:tr w:rsidR="00545712" w:rsidRPr="006D52DC" w:rsidTr="00545712">
        <w:trPr>
          <w:trHeight w:val="1832"/>
        </w:trPr>
        <w:tc>
          <w:tcPr>
            <w:tcW w:w="10740" w:type="dxa"/>
          </w:tcPr>
          <w:p w:rsidR="00545712" w:rsidRPr="006D52DC" w:rsidRDefault="00545712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rFonts w:eastAsia="Consolas"/>
                <w:b w:val="0"/>
              </w:rPr>
            </w:pPr>
            <w:r w:rsidRPr="006D52DC">
              <w:rPr>
                <w:rStyle w:val="a9"/>
                <w:rFonts w:eastAsia="Consolas"/>
                <w:b w:val="0"/>
              </w:rPr>
              <w:t>СОГЛАСОВАНО</w:t>
            </w:r>
          </w:p>
          <w:p w:rsidR="00545712" w:rsidRPr="006D52DC" w:rsidRDefault="00545712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rFonts w:eastAsia="Consolas"/>
                <w:b w:val="0"/>
              </w:rPr>
            </w:pPr>
            <w:r w:rsidRPr="006D52DC">
              <w:rPr>
                <w:rStyle w:val="a9"/>
                <w:rFonts w:eastAsia="Consolas"/>
                <w:b w:val="0"/>
              </w:rPr>
              <w:t xml:space="preserve">Председатель </w:t>
            </w:r>
            <w:proofErr w:type="gramStart"/>
            <w:r w:rsidRPr="006D52DC">
              <w:rPr>
                <w:rStyle w:val="a9"/>
                <w:rFonts w:eastAsia="Consolas"/>
                <w:b w:val="0"/>
              </w:rPr>
              <w:t>первичной</w:t>
            </w:r>
            <w:proofErr w:type="gramEnd"/>
          </w:p>
          <w:p w:rsidR="00545712" w:rsidRPr="006D52DC" w:rsidRDefault="00545712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rFonts w:eastAsia="Consolas"/>
                <w:b w:val="0"/>
              </w:rPr>
            </w:pPr>
            <w:r w:rsidRPr="006D52DC">
              <w:rPr>
                <w:rStyle w:val="a9"/>
                <w:rFonts w:eastAsia="Consolas"/>
                <w:b w:val="0"/>
              </w:rPr>
              <w:t>профсоюзной организации</w:t>
            </w:r>
          </w:p>
          <w:p w:rsidR="00545712" w:rsidRPr="006D52DC" w:rsidRDefault="00545712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rFonts w:eastAsia="Consolas"/>
                <w:b w:val="0"/>
              </w:rPr>
            </w:pPr>
            <w:r w:rsidRPr="006D52DC">
              <w:rPr>
                <w:rStyle w:val="a9"/>
                <w:rFonts w:eastAsia="Consolas"/>
                <w:b w:val="0"/>
              </w:rPr>
              <w:t>_______ Е.В. Воронина</w:t>
            </w:r>
          </w:p>
          <w:p w:rsidR="00545712" w:rsidRPr="006D52DC" w:rsidRDefault="00545712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rFonts w:eastAsia="Consolas"/>
                <w:b w:val="0"/>
              </w:rPr>
            </w:pPr>
            <w:r w:rsidRPr="006D52DC">
              <w:rPr>
                <w:rStyle w:val="a9"/>
                <w:rFonts w:eastAsia="Consolas"/>
                <w:b w:val="0"/>
              </w:rPr>
              <w:t>22.10.2024г.</w:t>
            </w:r>
          </w:p>
        </w:tc>
        <w:tc>
          <w:tcPr>
            <w:tcW w:w="12789" w:type="dxa"/>
          </w:tcPr>
          <w:p w:rsidR="00545712" w:rsidRPr="006D52DC" w:rsidRDefault="00545712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rFonts w:eastAsia="Consolas"/>
                <w:b w:val="0"/>
              </w:rPr>
            </w:pPr>
            <w:r w:rsidRPr="006D52DC">
              <w:rPr>
                <w:rStyle w:val="a9"/>
                <w:rFonts w:eastAsia="Consolas"/>
                <w:b w:val="0"/>
              </w:rPr>
              <w:t>УТВЕРЖДЕНО</w:t>
            </w:r>
          </w:p>
          <w:p w:rsidR="00545712" w:rsidRPr="006D52DC" w:rsidRDefault="00545712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rFonts w:eastAsia="Consolas"/>
                <w:b w:val="0"/>
              </w:rPr>
            </w:pPr>
            <w:r w:rsidRPr="006D52DC">
              <w:rPr>
                <w:rStyle w:val="a9"/>
                <w:rFonts w:eastAsia="Consolas"/>
                <w:b w:val="0"/>
              </w:rPr>
              <w:t xml:space="preserve">Директор МБОУ </w:t>
            </w:r>
          </w:p>
          <w:p w:rsidR="00545712" w:rsidRPr="006D52DC" w:rsidRDefault="00545712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rFonts w:eastAsia="Consolas"/>
                <w:b w:val="0"/>
              </w:rPr>
            </w:pPr>
            <w:proofErr w:type="spellStart"/>
            <w:r w:rsidRPr="006D52DC">
              <w:rPr>
                <w:rStyle w:val="a9"/>
                <w:rFonts w:eastAsia="Consolas"/>
                <w:b w:val="0"/>
              </w:rPr>
              <w:t>Щёлкинская</w:t>
            </w:r>
            <w:proofErr w:type="spellEnd"/>
            <w:r w:rsidRPr="006D52DC">
              <w:rPr>
                <w:rStyle w:val="a9"/>
                <w:rFonts w:eastAsia="Consolas"/>
                <w:b w:val="0"/>
              </w:rPr>
              <w:t xml:space="preserve"> СОШ №1</w:t>
            </w:r>
          </w:p>
          <w:p w:rsidR="00545712" w:rsidRPr="006D52DC" w:rsidRDefault="00545712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rFonts w:eastAsia="Consolas"/>
                <w:b w:val="0"/>
              </w:rPr>
            </w:pPr>
            <w:proofErr w:type="gramStart"/>
            <w:r w:rsidRPr="006D52DC">
              <w:rPr>
                <w:rStyle w:val="a9"/>
                <w:rFonts w:eastAsia="Consolas"/>
                <w:b w:val="0"/>
              </w:rPr>
              <w:t xml:space="preserve">__________ </w:t>
            </w:r>
            <w:r>
              <w:rPr>
                <w:rStyle w:val="a9"/>
                <w:rFonts w:eastAsia="Consolas"/>
                <w:b w:val="0"/>
              </w:rPr>
              <w:t xml:space="preserve"> </w:t>
            </w:r>
            <w:r w:rsidRPr="006D52DC">
              <w:rPr>
                <w:rStyle w:val="a9"/>
                <w:rFonts w:eastAsia="Consolas"/>
                <w:b w:val="0"/>
              </w:rPr>
              <w:t>М.А. Дашина</w:t>
            </w:r>
            <w:proofErr w:type="gramEnd"/>
          </w:p>
          <w:p w:rsidR="00545712" w:rsidRPr="006D52DC" w:rsidRDefault="00545712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rFonts w:eastAsia="Consolas"/>
                <w:b w:val="0"/>
              </w:rPr>
            </w:pPr>
            <w:r w:rsidRPr="006D52DC">
              <w:rPr>
                <w:rStyle w:val="a9"/>
                <w:rFonts w:eastAsia="Consolas"/>
                <w:b w:val="0"/>
              </w:rPr>
              <w:t>Приказ  № 265</w:t>
            </w:r>
          </w:p>
          <w:p w:rsidR="00545712" w:rsidRPr="006D52DC" w:rsidRDefault="00545712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rFonts w:eastAsia="Consolas"/>
                <w:b w:val="0"/>
              </w:rPr>
            </w:pPr>
            <w:r w:rsidRPr="006D52DC">
              <w:rPr>
                <w:rStyle w:val="a9"/>
                <w:rFonts w:eastAsia="Consolas"/>
                <w:b w:val="0"/>
              </w:rPr>
              <w:t>От  22.10.2024 г.</w:t>
            </w:r>
          </w:p>
        </w:tc>
      </w:tr>
    </w:tbl>
    <w:p w:rsidR="00A97447" w:rsidRDefault="00A97447" w:rsidP="00532227">
      <w:pPr>
        <w:pStyle w:val="20"/>
        <w:shd w:val="clear" w:color="auto" w:fill="auto"/>
        <w:spacing w:after="0" w:line="278" w:lineRule="exact"/>
        <w:jc w:val="left"/>
        <w:rPr>
          <w:rStyle w:val="23pt"/>
          <w:b/>
          <w:bCs/>
        </w:rPr>
      </w:pPr>
    </w:p>
    <w:p w:rsidR="00A97447" w:rsidRPr="00545712" w:rsidRDefault="007628C9" w:rsidP="00A97447">
      <w:pPr>
        <w:pStyle w:val="20"/>
        <w:shd w:val="clear" w:color="auto" w:fill="auto"/>
        <w:spacing w:after="0" w:line="278" w:lineRule="exact"/>
        <w:ind w:left="20"/>
        <w:rPr>
          <w:rStyle w:val="23pt"/>
          <w:b/>
          <w:bCs/>
          <w:sz w:val="28"/>
        </w:rPr>
      </w:pPr>
      <w:r w:rsidRPr="00545712">
        <w:rPr>
          <w:rStyle w:val="23pt"/>
          <w:b/>
          <w:bCs/>
          <w:sz w:val="28"/>
        </w:rPr>
        <w:t xml:space="preserve">ИНСТРУКЦИЯ </w:t>
      </w:r>
      <w:r w:rsidR="00532227">
        <w:rPr>
          <w:rStyle w:val="23pt"/>
          <w:b/>
          <w:bCs/>
          <w:sz w:val="28"/>
        </w:rPr>
        <w:t>№08</w:t>
      </w:r>
    </w:p>
    <w:p w:rsidR="00DC1E8B" w:rsidRPr="00545712" w:rsidRDefault="007628C9" w:rsidP="00A97447">
      <w:pPr>
        <w:pStyle w:val="20"/>
        <w:shd w:val="clear" w:color="auto" w:fill="auto"/>
        <w:spacing w:after="0" w:line="278" w:lineRule="exact"/>
        <w:ind w:left="20"/>
        <w:rPr>
          <w:sz w:val="24"/>
        </w:rPr>
      </w:pPr>
      <w:r w:rsidRPr="00545712">
        <w:rPr>
          <w:sz w:val="24"/>
        </w:rPr>
        <w:t>по охране труда при покосе травы</w:t>
      </w:r>
    </w:p>
    <w:p w:rsidR="00545712" w:rsidRDefault="00545712" w:rsidP="00532227">
      <w:pPr>
        <w:pStyle w:val="20"/>
        <w:shd w:val="clear" w:color="auto" w:fill="auto"/>
        <w:spacing w:after="0" w:line="278" w:lineRule="exact"/>
        <w:jc w:val="left"/>
      </w:pPr>
    </w:p>
    <w:p w:rsidR="00545712" w:rsidRDefault="00545712" w:rsidP="00532227">
      <w:pPr>
        <w:pStyle w:val="20"/>
        <w:shd w:val="clear" w:color="auto" w:fill="auto"/>
        <w:spacing w:after="0" w:line="278" w:lineRule="exact"/>
        <w:jc w:val="left"/>
      </w:pPr>
    </w:p>
    <w:p w:rsidR="00197247" w:rsidRDefault="007628C9" w:rsidP="0019724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34"/>
        </w:tabs>
        <w:spacing w:before="0"/>
        <w:ind w:left="20"/>
      </w:pPr>
      <w:bookmarkStart w:id="0" w:name="bookmark0"/>
      <w:r>
        <w:t>ОБЩИЕ ТРЕБОВАНИЯ ОХРАНЫ ТРУДА</w:t>
      </w:r>
      <w:bookmarkEnd w:id="0"/>
    </w:p>
    <w:p w:rsidR="00DC1E8B" w:rsidRPr="00197247" w:rsidRDefault="007628C9" w:rsidP="00197247">
      <w:pPr>
        <w:pStyle w:val="1"/>
        <w:numPr>
          <w:ilvl w:val="1"/>
          <w:numId w:val="1"/>
        </w:numPr>
        <w:shd w:val="clear" w:color="auto" w:fill="auto"/>
        <w:spacing w:before="0" w:line="276" w:lineRule="auto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</w:t>
      </w:r>
      <w:proofErr w:type="gramStart"/>
      <w:r w:rsidRPr="00197247">
        <w:rPr>
          <w:sz w:val="28"/>
          <w:szCs w:val="28"/>
        </w:rPr>
        <w:t>К выполнению работ по скашиванию травы (ручными косами, моторными косами (триммерами) и газонокосилками допускаются лица, достигшие 18 лет, прошедшие медицинский осмотр, обучение безопасным методам и приёмам работы, вводный и первичный на рабочем месте инструктажи по охране труда, стажировку и проверку знаний требований охраны труда.</w:t>
      </w:r>
      <w:proofErr w:type="gramEnd"/>
    </w:p>
    <w:p w:rsidR="00DC1E8B" w:rsidRPr="00197247" w:rsidRDefault="007628C9" w:rsidP="00197247">
      <w:pPr>
        <w:pStyle w:val="1"/>
        <w:numPr>
          <w:ilvl w:val="1"/>
          <w:numId w:val="1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Повторную проверку знаний работник проходит не реже чем один раз в год.</w:t>
      </w:r>
    </w:p>
    <w:p w:rsidR="00DC1E8B" w:rsidRPr="00197247" w:rsidRDefault="007628C9" w:rsidP="00197247">
      <w:pPr>
        <w:pStyle w:val="1"/>
        <w:numPr>
          <w:ilvl w:val="1"/>
          <w:numId w:val="1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Работник обязан: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соблюдать Правила внутреннего трудового распорядка, режим труда и отдыха, трудовую дисциплину;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правильно применять спецодежду, </w:t>
      </w:r>
      <w:proofErr w:type="spellStart"/>
      <w:r w:rsidRPr="00197247">
        <w:rPr>
          <w:sz w:val="28"/>
          <w:szCs w:val="28"/>
        </w:rPr>
        <w:t>спецобувь</w:t>
      </w:r>
      <w:proofErr w:type="spellEnd"/>
      <w:r w:rsidRPr="00197247">
        <w:rPr>
          <w:sz w:val="28"/>
          <w:szCs w:val="28"/>
        </w:rPr>
        <w:t xml:space="preserve"> или другие средства индивидуальной защиты;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выполнять требования охраны труда и пожарной безопасности, знать порядок действий при пожаре, уметь применять первичные средства пожаротушения;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знать приёмы оказания первой медицинской помощи при несчастных случаях на производстве;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извещать своего непосредственного руководителя о любой ситуации, угрожающей жизни и здоровью людей, о каждом несчастном случае, происшедшем на производстве, об ухудшении своего здоровья, в том числе о появлении признаков острого заболевания.</w:t>
      </w:r>
    </w:p>
    <w:p w:rsidR="00DC1E8B" w:rsidRPr="00197247" w:rsidRDefault="007628C9" w:rsidP="00197247">
      <w:pPr>
        <w:pStyle w:val="1"/>
        <w:numPr>
          <w:ilvl w:val="1"/>
          <w:numId w:val="1"/>
        </w:numPr>
        <w:shd w:val="clear" w:color="auto" w:fill="auto"/>
        <w:spacing w:before="0" w:line="276" w:lineRule="auto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В процессе работы на работника могут воздействовать следующие вредные и опасные производственные факторы: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подвижные части моторных кос (триммеров) и передвигающиеся газонокосилки, мелкие предметы (камни, щепки), вылетающие из-под режущего ножа при работе косы;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повышенная температура поверхности оборудования;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острые кромки, заусенцы и шероховатость на поверхностях инструментов и оборудования;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повышенный уровень шума на рабочем месте;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повышенный уровень вибрации;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повышенная запыленность и загазованность воздуха рабочей зоны;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поражение электрическим током;</w:t>
      </w:r>
    </w:p>
    <w:p w:rsidR="00197247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повышенная температура воздуха рабочей зоны;</w:t>
      </w:r>
      <w:r w:rsidR="00197247" w:rsidRPr="00197247">
        <w:rPr>
          <w:sz w:val="28"/>
          <w:szCs w:val="28"/>
        </w:rPr>
        <w:t xml:space="preserve"> недостат</w:t>
      </w:r>
      <w:r w:rsidR="00197247">
        <w:rPr>
          <w:sz w:val="28"/>
          <w:szCs w:val="28"/>
        </w:rPr>
        <w:t>очная освещённость рабочей зоны</w:t>
      </w:r>
    </w:p>
    <w:p w:rsidR="00197247" w:rsidRPr="00197247" w:rsidRDefault="00197247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физические нагрузки;</w:t>
      </w:r>
    </w:p>
    <w:p w:rsidR="00197247" w:rsidRPr="00197247" w:rsidRDefault="00197247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возможность возникновения пожара </w:t>
      </w:r>
      <w:proofErr w:type="gramStart"/>
      <w:r w:rsidRPr="00197247">
        <w:rPr>
          <w:sz w:val="28"/>
          <w:szCs w:val="28"/>
        </w:rPr>
        <w:t>в связи с использованием в качестве топлива для моторной косы</w:t>
      </w:r>
      <w:proofErr w:type="gramEnd"/>
      <w:r w:rsidRPr="00197247">
        <w:rPr>
          <w:sz w:val="28"/>
          <w:szCs w:val="28"/>
        </w:rPr>
        <w:t xml:space="preserve"> легковоспламеняющейся жидкости.</w:t>
      </w:r>
    </w:p>
    <w:p w:rsidR="00197247" w:rsidRPr="00197247" w:rsidRDefault="00197247" w:rsidP="00197247">
      <w:pPr>
        <w:pStyle w:val="1"/>
        <w:numPr>
          <w:ilvl w:val="1"/>
          <w:numId w:val="1"/>
        </w:numPr>
        <w:shd w:val="clear" w:color="auto" w:fill="auto"/>
        <w:spacing w:before="0" w:line="276" w:lineRule="auto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Работник должен быть обеспечен спецодеждой, </w:t>
      </w:r>
      <w:proofErr w:type="spellStart"/>
      <w:r w:rsidRPr="00197247">
        <w:rPr>
          <w:sz w:val="28"/>
          <w:szCs w:val="28"/>
        </w:rPr>
        <w:t>спецобувью</w:t>
      </w:r>
      <w:proofErr w:type="spellEnd"/>
      <w:r w:rsidRPr="00197247">
        <w:rPr>
          <w:sz w:val="28"/>
          <w:szCs w:val="28"/>
        </w:rPr>
        <w:t xml:space="preserve"> и другими средствами индивидуальной защиты в соответствии с Типовыми нормами</w:t>
      </w:r>
    </w:p>
    <w:p w:rsidR="00545712" w:rsidRPr="00532227" w:rsidRDefault="00197247" w:rsidP="00545712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костюм хлопчатобумажный - на 12 мес.;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недостат</w:t>
      </w:r>
      <w:r w:rsidR="00197247">
        <w:rPr>
          <w:sz w:val="28"/>
          <w:szCs w:val="28"/>
        </w:rPr>
        <w:t>очная освещённость рабочей зоны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физические нагрузки;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возможность возникновения пожара </w:t>
      </w:r>
      <w:proofErr w:type="gramStart"/>
      <w:r w:rsidRPr="00197247">
        <w:rPr>
          <w:sz w:val="28"/>
          <w:szCs w:val="28"/>
        </w:rPr>
        <w:t>в связи с использованием в качестве топлива для моторной косы</w:t>
      </w:r>
      <w:proofErr w:type="gramEnd"/>
      <w:r w:rsidRPr="00197247">
        <w:rPr>
          <w:sz w:val="28"/>
          <w:szCs w:val="28"/>
        </w:rPr>
        <w:t xml:space="preserve"> легковоспламеняющейся жидкости.</w:t>
      </w:r>
    </w:p>
    <w:p w:rsidR="00DC1E8B" w:rsidRPr="00197247" w:rsidRDefault="007628C9" w:rsidP="00197247">
      <w:pPr>
        <w:pStyle w:val="1"/>
        <w:numPr>
          <w:ilvl w:val="1"/>
          <w:numId w:val="1"/>
        </w:numPr>
        <w:shd w:val="clear" w:color="auto" w:fill="auto"/>
        <w:spacing w:before="0" w:line="276" w:lineRule="auto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Работник должен быть обеспечен спецодеждой, </w:t>
      </w:r>
      <w:proofErr w:type="spellStart"/>
      <w:r w:rsidRPr="00197247">
        <w:rPr>
          <w:sz w:val="28"/>
          <w:szCs w:val="28"/>
        </w:rPr>
        <w:t>спецобувью</w:t>
      </w:r>
      <w:proofErr w:type="spellEnd"/>
      <w:r w:rsidRPr="00197247">
        <w:rPr>
          <w:sz w:val="28"/>
          <w:szCs w:val="28"/>
        </w:rPr>
        <w:t xml:space="preserve"> и другими средствами </w:t>
      </w:r>
      <w:r w:rsidR="00197247" w:rsidRPr="00197247">
        <w:rPr>
          <w:sz w:val="28"/>
          <w:szCs w:val="28"/>
        </w:rPr>
        <w:t xml:space="preserve">индивидуальной </w:t>
      </w:r>
      <w:r w:rsidRPr="00197247">
        <w:rPr>
          <w:sz w:val="28"/>
          <w:szCs w:val="28"/>
        </w:rPr>
        <w:t xml:space="preserve">защиты в </w:t>
      </w:r>
      <w:r w:rsidR="00197247" w:rsidRPr="00197247">
        <w:rPr>
          <w:sz w:val="28"/>
          <w:szCs w:val="28"/>
        </w:rPr>
        <w:t>соответствии с Типовыми нормами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костюм хлопчатобумажный - на 12 мес.;</w:t>
      </w:r>
    </w:p>
    <w:p w:rsidR="00197247" w:rsidRDefault="00197247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4"/>
          <w:szCs w:val="24"/>
        </w:rPr>
      </w:pPr>
    </w:p>
    <w:p w:rsidR="00197247" w:rsidRDefault="00197247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4"/>
          <w:szCs w:val="24"/>
        </w:rPr>
      </w:pP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4"/>
          <w:szCs w:val="24"/>
        </w:rPr>
        <w:t xml:space="preserve"> </w:t>
      </w:r>
      <w:r w:rsidRPr="00197247">
        <w:rPr>
          <w:sz w:val="28"/>
          <w:szCs w:val="28"/>
        </w:rPr>
        <w:t>комплексное защитное устройство (маска для лица с наушниками) - до износа;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рукавицы </w:t>
      </w:r>
      <w:proofErr w:type="spellStart"/>
      <w:r w:rsidRPr="00197247">
        <w:rPr>
          <w:sz w:val="28"/>
          <w:szCs w:val="28"/>
        </w:rPr>
        <w:t>виброзащитные</w:t>
      </w:r>
      <w:proofErr w:type="spellEnd"/>
      <w:r w:rsidRPr="00197247">
        <w:rPr>
          <w:sz w:val="28"/>
          <w:szCs w:val="28"/>
        </w:rPr>
        <w:t xml:space="preserve"> - до износа;</w:t>
      </w:r>
    </w:p>
    <w:p w:rsidR="00DC1E8B" w:rsidRPr="00197247" w:rsidRDefault="007628C9" w:rsidP="00197247">
      <w:pPr>
        <w:pStyle w:val="1"/>
        <w:numPr>
          <w:ilvl w:val="0"/>
          <w:numId w:val="2"/>
        </w:numPr>
        <w:shd w:val="clear" w:color="auto" w:fill="auto"/>
        <w:spacing w:before="0" w:line="276" w:lineRule="auto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ботинки кожаные с защитным носком - на 12 мес.</w:t>
      </w:r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lastRenderedPageBreak/>
        <w:t xml:space="preserve"> Работникам запрещается появляться и находиться на территории организации и на рабочем месте в состоянии алкогольного, наркотического или токсического опьянения.</w:t>
      </w:r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Курить только в специально отведенных и оборудованных для этого местах. Не допускается курение в неустановленных местах и пользование открытым огнем в местах, где производится заправка машин топливом и маслом.</w:t>
      </w:r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Скашивание травы при неблагоприятных климатических факторах внешней среды (дождь, гроза, туман) не допускается.</w:t>
      </w:r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Обо всех замеченных неисправностях оборудования, инструмента и средств индивидуальной защиты или их отсутствии работник должен сообщить непосредственному руководителю работ и до их устранения к работе не приступать.</w:t>
      </w:r>
    </w:p>
    <w:p w:rsidR="00A97447" w:rsidRPr="00532227" w:rsidRDefault="007628C9" w:rsidP="00A97447">
      <w:pPr>
        <w:pStyle w:val="1"/>
        <w:numPr>
          <w:ilvl w:val="1"/>
          <w:numId w:val="1"/>
        </w:numPr>
        <w:shd w:val="clear" w:color="auto" w:fill="auto"/>
        <w:tabs>
          <w:tab w:val="right" w:pos="10201"/>
        </w:tabs>
        <w:spacing w:before="0" w:after="24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За нарушение трудовой дисциплины, несоблюдение требований нормативных документов по охране труда работник привлекается к дисциплинарной ответственности в соответствии с действующим законодательством РФ</w:t>
      </w:r>
      <w:proofErr w:type="gramStart"/>
      <w:r w:rsidRPr="00197247">
        <w:rPr>
          <w:sz w:val="28"/>
          <w:szCs w:val="28"/>
        </w:rPr>
        <w:t>.</w:t>
      </w:r>
      <w:r w:rsidRPr="00197247">
        <w:rPr>
          <w:sz w:val="28"/>
          <w:szCs w:val="28"/>
        </w:rPr>
        <w:tab/>
        <w:t>;</w:t>
      </w:r>
      <w:proofErr w:type="gramEnd"/>
    </w:p>
    <w:p w:rsidR="00DC1E8B" w:rsidRPr="00197247" w:rsidRDefault="007628C9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20"/>
        <w:rPr>
          <w:sz w:val="28"/>
          <w:szCs w:val="28"/>
        </w:rPr>
      </w:pPr>
      <w:bookmarkStart w:id="1" w:name="bookmark1"/>
      <w:r w:rsidRPr="00197247">
        <w:rPr>
          <w:sz w:val="28"/>
          <w:szCs w:val="28"/>
        </w:rPr>
        <w:t xml:space="preserve"> ТРЕБОВАНИЯ ОХРАНЫ ТРУДА ПЕРЕД НАЧАЛОМ РАБОТЫ</w:t>
      </w:r>
      <w:bookmarkEnd w:id="1"/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Перед началом проведения работ по скашиванию травы работник должен надеть средства индивидуальной защиты. Спецодежда не должна иметь свисающих концов, а также загрязнений горюче-смазочными материалами.</w:t>
      </w:r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Получить задание на работу у своего непосредственного руководителя.</w:t>
      </w:r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Установку режущего инструмента (ножа) производить только в перчатках без снятия </w:t>
      </w:r>
      <w:proofErr w:type="spellStart"/>
      <w:r w:rsidRPr="00197247">
        <w:rPr>
          <w:sz w:val="28"/>
          <w:szCs w:val="28"/>
          <w:lang w:val="en-US" w:eastAsia="en-US" w:bidi="en-US"/>
        </w:rPr>
        <w:t>erq</w:t>
      </w:r>
      <w:proofErr w:type="spellEnd"/>
      <w:r w:rsidRPr="00197247">
        <w:rPr>
          <w:sz w:val="28"/>
          <w:szCs w:val="28"/>
          <w:lang w:eastAsia="en-US" w:bidi="en-US"/>
        </w:rPr>
        <w:t xml:space="preserve"> </w:t>
      </w:r>
      <w:r w:rsidRPr="00197247">
        <w:rPr>
          <w:sz w:val="28"/>
          <w:szCs w:val="28"/>
        </w:rPr>
        <w:t>с моторной косы.</w:t>
      </w:r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При транспортировке моторной косы к месту работы двигатель должен быть выключен, При транспортировке на транспортных средствах моторную косу необходимо предохранять от опрокидывания, повреждения и вытекания топлива.</w:t>
      </w:r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Заправка топливом моторной косы производится при выключенном и охлаждённом двигателе. Если при заправке пролито топливо, моторную косу следует немедленно очистить и проследить за тем, чтобы топливо не попало на одежду. При попадании топлива на одежду её следует сменить.</w:t>
      </w:r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Перед пуском двигателя моторной косы работник должен проверить исправность узлов и деталей моторной косы, отрегулировать в соответствии со своим ростом подвесной ремень и положение рукояток.</w:t>
      </w:r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Пуск двигателя моторной косы производится вне помещений на расстоянии не менее 10 м от ёмкости с топливом.</w:t>
      </w:r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При пуске моторной косы работник должен занять устойчивое положение, надёжно удерживая моторную косу. Режущий инструмент не должен соприкасаться с какими-либо предметами или грунтом, нахождение посторонних лиц в зоне радиусом до 15 м не допускается, так как существует опасность получения травм отбрасываемыми предметами или вследствие контакта с режущим инструментом.</w:t>
      </w:r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Пуск моторной косы должен производиться согласно инструкции по её эксплуатации.</w:t>
      </w:r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До начала работы необходимо осмотреть местность, на которой будет выполняться работа моторной косой, убрать с обкашиваемой поверхности земли твёрдые предметы (камни, сучья и т.п.), которые могут нанести травму и повредить режущий инструмент.</w:t>
      </w:r>
    </w:p>
    <w:p w:rsidR="00A97447" w:rsidRPr="00532227" w:rsidRDefault="007628C9" w:rsidP="00A97447">
      <w:pPr>
        <w:pStyle w:val="1"/>
        <w:numPr>
          <w:ilvl w:val="1"/>
          <w:numId w:val="1"/>
        </w:numPr>
        <w:shd w:val="clear" w:color="auto" w:fill="auto"/>
        <w:spacing w:before="0" w:after="24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Проверить работу моторной косы на холостом ходу, затем на минимальных оборотах. Перед запуском проверить, чтобы люди находились на безопасном расстоянии.</w:t>
      </w:r>
    </w:p>
    <w:p w:rsidR="00DC1E8B" w:rsidRPr="00A97447" w:rsidRDefault="007628C9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bookmarkStart w:id="2" w:name="bookmark2"/>
      <w:r w:rsidRPr="00A97447">
        <w:rPr>
          <w:sz w:val="24"/>
          <w:szCs w:val="24"/>
        </w:rPr>
        <w:t xml:space="preserve"> ТРЕБОВАНИЯ ОХРАНЫ ТРУДА ВО ВРЕМЯ РАБОТЫ</w:t>
      </w:r>
      <w:bookmarkEnd w:id="2"/>
    </w:p>
    <w:p w:rsidR="00DC1E8B" w:rsidRPr="0019724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  <w:rPr>
          <w:sz w:val="28"/>
          <w:szCs w:val="28"/>
        </w:rPr>
      </w:pPr>
      <w:r w:rsidRPr="00197247">
        <w:rPr>
          <w:sz w:val="28"/>
          <w:szCs w:val="28"/>
        </w:rPr>
        <w:t xml:space="preserve"> При подготовке ручных кос к работе необходимо обеспечить плотную и правильную посадку косы на ручку. Ручка должна быть прямой, гладкой и соответствовать росту работника.</w:t>
      </w:r>
    </w:p>
    <w:p w:rsidR="00A97447" w:rsidRPr="00197247" w:rsidRDefault="00A97447" w:rsidP="00197247">
      <w:pPr>
        <w:pStyle w:val="1"/>
        <w:shd w:val="clear" w:color="auto" w:fill="auto"/>
        <w:spacing w:before="0" w:line="274" w:lineRule="exact"/>
        <w:ind w:right="20"/>
        <w:rPr>
          <w:sz w:val="28"/>
          <w:szCs w:val="28"/>
        </w:rPr>
      </w:pPr>
    </w:p>
    <w:p w:rsidR="00DC1E8B" w:rsidRPr="00532227" w:rsidRDefault="007628C9" w:rsidP="00532227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firstLine="560"/>
        <w:rPr>
          <w:sz w:val="28"/>
        </w:rPr>
      </w:pPr>
      <w:r w:rsidRPr="00532227">
        <w:rPr>
          <w:sz w:val="28"/>
          <w:szCs w:val="28"/>
        </w:rPr>
        <w:t xml:space="preserve"> При скашивании травы ручной косой не допускается:</w:t>
      </w:r>
      <w:r w:rsidR="00532227" w:rsidRPr="00532227">
        <w:rPr>
          <w:sz w:val="24"/>
          <w:szCs w:val="24"/>
        </w:rPr>
        <w:t xml:space="preserve"> </w:t>
      </w:r>
      <w:r w:rsidRPr="00532227">
        <w:rPr>
          <w:sz w:val="28"/>
        </w:rPr>
        <w:t>отбивать и точить косы лицам, не прошедшим обучение безопасным приемам и методам работы;</w:t>
      </w:r>
    </w:p>
    <w:p w:rsidR="00DC1E8B" w:rsidRPr="00532227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right="20" w:firstLine="560"/>
        <w:rPr>
          <w:sz w:val="28"/>
        </w:rPr>
      </w:pPr>
      <w:r w:rsidRPr="00532227">
        <w:rPr>
          <w:sz w:val="28"/>
        </w:rPr>
        <w:t xml:space="preserve"> точить ручные косы выкрошенными и обломанными абразивными брусками, не имеющими рукояток с предохранительным кольцом;</w:t>
      </w:r>
    </w:p>
    <w:p w:rsidR="00DC1E8B" w:rsidRPr="00532227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right="20" w:firstLine="560"/>
        <w:rPr>
          <w:sz w:val="28"/>
        </w:rPr>
      </w:pPr>
      <w:r w:rsidRPr="00532227">
        <w:rPr>
          <w:sz w:val="28"/>
        </w:rPr>
        <w:t xml:space="preserve"> оставлять косы на участках, а также вешать косы на ветви деревьев и кустарников, прислонять к стогам и т.п.</w:t>
      </w:r>
    </w:p>
    <w:p w:rsidR="00DC1E8B" w:rsidRPr="0053222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760" w:right="20" w:firstLine="560"/>
        <w:rPr>
          <w:sz w:val="28"/>
        </w:rPr>
      </w:pPr>
      <w:r w:rsidRPr="00532227">
        <w:rPr>
          <w:sz w:val="28"/>
        </w:rPr>
        <w:t xml:space="preserve"> При переходе с участка на участок ручную косу необходимо закрывать чехлом или оборачивать хлопчатобумажной тканью.</w:t>
      </w:r>
    </w:p>
    <w:p w:rsidR="00DC1E8B" w:rsidRPr="0053222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760" w:right="20" w:firstLine="560"/>
        <w:rPr>
          <w:sz w:val="28"/>
        </w:rPr>
      </w:pPr>
      <w:r w:rsidRPr="00532227">
        <w:rPr>
          <w:sz w:val="28"/>
        </w:rPr>
        <w:t xml:space="preserve"> Работа моторной косой должна производиться согласно инструкции по эксплуатации организации-производителя.</w:t>
      </w:r>
    </w:p>
    <w:p w:rsidR="00DC1E8B" w:rsidRPr="00532227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760" w:firstLine="560"/>
        <w:rPr>
          <w:sz w:val="28"/>
        </w:rPr>
      </w:pPr>
      <w:r w:rsidRPr="00532227">
        <w:rPr>
          <w:sz w:val="28"/>
        </w:rPr>
        <w:t xml:space="preserve"> При работе моторной косой не допускается:</w:t>
      </w:r>
    </w:p>
    <w:p w:rsidR="00DC1E8B" w:rsidRPr="00532227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firstLine="560"/>
        <w:rPr>
          <w:sz w:val="28"/>
        </w:rPr>
      </w:pPr>
      <w:r w:rsidRPr="00532227">
        <w:rPr>
          <w:sz w:val="28"/>
        </w:rPr>
        <w:t xml:space="preserve"> нахождение в зоне работы (в радиусе 15 м) других лиц и животных;</w:t>
      </w:r>
    </w:p>
    <w:p w:rsidR="00DC1E8B" w:rsidRPr="00532227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right="20" w:firstLine="560"/>
        <w:rPr>
          <w:sz w:val="28"/>
        </w:rPr>
      </w:pPr>
      <w:r w:rsidRPr="00532227">
        <w:rPr>
          <w:sz w:val="28"/>
        </w:rPr>
        <w:t xml:space="preserve"> передавать моторную косу даже на непродолжительное время другим работникам, не имеющим права ею пользоваться;</w:t>
      </w:r>
    </w:p>
    <w:p w:rsidR="00DC1E8B" w:rsidRPr="00532227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firstLine="560"/>
        <w:rPr>
          <w:sz w:val="28"/>
        </w:rPr>
      </w:pPr>
      <w:r w:rsidRPr="00532227">
        <w:rPr>
          <w:sz w:val="28"/>
        </w:rPr>
        <w:t xml:space="preserve"> курить;</w:t>
      </w:r>
    </w:p>
    <w:p w:rsidR="00DC1E8B" w:rsidRPr="00532227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right="20" w:firstLine="560"/>
        <w:rPr>
          <w:sz w:val="28"/>
        </w:rPr>
      </w:pPr>
      <w:r w:rsidRPr="00532227">
        <w:rPr>
          <w:sz w:val="28"/>
        </w:rPr>
        <w:t xml:space="preserve"> вносить какие-либо изменения в конструкцию, применять режущий инструмент, другие узлы и детали, не предназначенные для установки на данной моторной косе;</w:t>
      </w:r>
    </w:p>
    <w:p w:rsidR="00DC1E8B" w:rsidRPr="00532227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firstLine="560"/>
        <w:rPr>
          <w:sz w:val="28"/>
        </w:rPr>
      </w:pPr>
      <w:r w:rsidRPr="00532227">
        <w:rPr>
          <w:sz w:val="28"/>
        </w:rPr>
        <w:t xml:space="preserve"> работать без защитного приспособления;</w:t>
      </w:r>
    </w:p>
    <w:p w:rsidR="00DC1E8B" w:rsidRPr="00532227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firstLine="560"/>
        <w:rPr>
          <w:sz w:val="28"/>
        </w:rPr>
      </w:pPr>
      <w:r w:rsidRPr="00532227">
        <w:rPr>
          <w:sz w:val="28"/>
        </w:rPr>
        <w:t xml:space="preserve"> работать с поврежденным защитным приспособлением;</w:t>
      </w:r>
    </w:p>
    <w:p w:rsidR="00DC1E8B" w:rsidRPr="00532227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firstLine="560"/>
        <w:rPr>
          <w:sz w:val="28"/>
        </w:rPr>
      </w:pPr>
      <w:r w:rsidRPr="00532227">
        <w:rPr>
          <w:sz w:val="28"/>
        </w:rPr>
        <w:t xml:space="preserve"> хранить и обслуживать моторную косу вблизи открытого огня;</w:t>
      </w:r>
    </w:p>
    <w:p w:rsidR="00DC1E8B" w:rsidRPr="00532227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firstLine="560"/>
        <w:rPr>
          <w:sz w:val="28"/>
        </w:rPr>
      </w:pPr>
      <w:r w:rsidRPr="00532227">
        <w:rPr>
          <w:sz w:val="28"/>
        </w:rPr>
        <w:t xml:space="preserve"> использовать моторную косу не по назначению;</w:t>
      </w:r>
    </w:p>
    <w:p w:rsidR="00DC1E8B" w:rsidRPr="00532227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firstLine="560"/>
        <w:rPr>
          <w:sz w:val="28"/>
        </w:rPr>
      </w:pPr>
      <w:r w:rsidRPr="00532227">
        <w:rPr>
          <w:sz w:val="28"/>
        </w:rPr>
        <w:t xml:space="preserve"> оставлять моторную косу с работающим двигателем;</w:t>
      </w:r>
    </w:p>
    <w:p w:rsidR="00DC1E8B" w:rsidRPr="00532227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firstLine="560"/>
        <w:rPr>
          <w:sz w:val="28"/>
        </w:rPr>
      </w:pPr>
      <w:r w:rsidRPr="00532227">
        <w:rPr>
          <w:sz w:val="28"/>
        </w:rPr>
        <w:t xml:space="preserve"> применять повреждённый режущий инструмент;</w:t>
      </w:r>
    </w:p>
    <w:p w:rsidR="00DC1E8B" w:rsidRPr="00532227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firstLine="560"/>
        <w:rPr>
          <w:sz w:val="28"/>
        </w:rPr>
      </w:pPr>
      <w:r w:rsidRPr="00532227">
        <w:rPr>
          <w:sz w:val="28"/>
        </w:rPr>
        <w:t xml:space="preserve"> работать без подвесного ремня, с дефектами или снятым глушителем;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firstLine="560"/>
      </w:pPr>
      <w:r>
        <w:t xml:space="preserve"> прикасаться к горячему глушителю, вращающемуся режущему инструменту;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right="20" w:firstLine="560"/>
      </w:pPr>
      <w:r>
        <w:t xml:space="preserve"> превышать предельно допустимую продолжительность работы, указанную в эксплуатационных документах организации-изготовителя моторной косы.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760" w:right="20" w:firstLine="560"/>
      </w:pPr>
      <w:r>
        <w:t xml:space="preserve"> Во время работы моторной косой работник должен занимать устойчивое положение, прочно удерживая её за рукоятки обеими руками, при этом правая рука находится на рукоятке управления.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760" w:right="20" w:firstLine="560"/>
      </w:pPr>
      <w:r>
        <w:t xml:space="preserve"> Особую осторожность следует соблюдать при работе моторной косой в условиях ограниченной видимости (густые заросли и т.п.).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760" w:firstLine="560"/>
      </w:pPr>
      <w:r>
        <w:t xml:space="preserve"> Во время работы моторной косой следует: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right="20" w:firstLine="560"/>
      </w:pPr>
      <w:r>
        <w:t xml:space="preserve"> контролировать настройку холостого хода, герметичность пробки топливного бака, надёжность соединения провода со свечой, состояние режущего инструмента;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firstLine="560"/>
      </w:pPr>
      <w:r>
        <w:t xml:space="preserve"> обращать внимание на различные препятствия (корни, пни, неровности местности);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right="20" w:firstLine="560"/>
      </w:pPr>
      <w:r>
        <w:t xml:space="preserve"> регулярно очищать от травы и веток приёмную часть режущего инструмента, остановив при этом двигатель.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760" w:right="20" w:firstLine="560"/>
      </w:pPr>
      <w:r>
        <w:t xml:space="preserve"> Проверка состояния режущего инструмента моторной косы, его замена и регулировка производится при выключенном двигателе.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760" w:right="20" w:firstLine="560"/>
      </w:pPr>
      <w:r>
        <w:t xml:space="preserve"> При смене одного режущего инструмента моторной косы на другой следует устанавливать соответствующие защитные приспособления </w:t>
      </w:r>
      <w:r>
        <w:lastRenderedPageBreak/>
        <w:t>согласно инструкции по эксплуатации.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760" w:right="20" w:firstLine="560"/>
      </w:pPr>
      <w:r>
        <w:t xml:space="preserve"> Металлический режущий инструмент моторной косы должен соответствовать скашиваемой поросли, затачиваться и устанавливаться согласно требованиям организации- изготовителя (неправильные установка и заточка могут привести к поломке моторной косы, </w:t>
      </w:r>
      <w:proofErr w:type="spellStart"/>
      <w:r>
        <w:t>травмированию</w:t>
      </w:r>
      <w:proofErr w:type="spellEnd"/>
      <w:r>
        <w:t xml:space="preserve"> работника и других лиц).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760" w:firstLine="560"/>
      </w:pPr>
      <w:r>
        <w:t xml:space="preserve"> При кошении моторной косой с электроприводом (далее - триммер) не допускается: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760" w:right="20" w:firstLine="560"/>
      </w:pPr>
      <w:r>
        <w:t xml:space="preserve"> использовать удлинители, розетки в неисправном состоянии или не соответствующие подключаемой нагрузке;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83" w:lineRule="exact"/>
        <w:ind w:left="760" w:right="20" w:firstLine="560"/>
      </w:pPr>
      <w:r>
        <w:t xml:space="preserve"> работать в зонах расположения других электрических удлинителей, так как возникает вероятность попадания электрических удлинителей под режущий инструмент;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снимать, изменять, удалять любые из устройств безопасности, </w:t>
      </w:r>
      <w:proofErr w:type="gramStart"/>
      <w:r>
        <w:t>установленный</w:t>
      </w:r>
      <w:proofErr w:type="gramEnd"/>
      <w:r>
        <w:t xml:space="preserve"> на триммере;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косить что-либо другое, кроме травы, работать без защитного щитка Лесковой головки;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включать триммер без установленных органов управления;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оставлять используемый триммер подключенным к электрической сети.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Соединение с электрической сетью выполнять таким образом, чтобы была исключена возможность поражения электрическим током работников и посторонних лиц (двойная изоляция, влагозащитные розетки).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Перед проведением обслуживания, переноской на новое рабочее место, хранением отключить триммер от электрической сети.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Скашивание травы на поверхностях (откосах), имеющих уклон более 20 градусов не допускается.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firstLine="560"/>
      </w:pPr>
      <w:r>
        <w:t xml:space="preserve"> Не допускается кошение на склонах влажной травы (роса, дождь).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Для предотвращения несчастных случаев на производстве при работе моторной косой необходимо: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560"/>
      </w:pPr>
      <w:r>
        <w:t xml:space="preserve"> не допускать контакта работающей моторной косы с камнями, металлическими предметами и тому подобным;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не применять дефектный режущий инструмент;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tabs>
          <w:tab w:val="right" w:pos="10196"/>
        </w:tabs>
        <w:spacing w:before="0" w:line="274" w:lineRule="exact"/>
        <w:ind w:left="20" w:right="20" w:firstLine="560"/>
      </w:pPr>
      <w:r>
        <w:t xml:space="preserve"> регулярно затачивать режущий инструмент согласно инструкции организации- изготовителя;</w:t>
      </w:r>
      <w:r>
        <w:tab/>
        <w:t>„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tabs>
          <w:tab w:val="right" w:pos="10196"/>
        </w:tabs>
        <w:spacing w:before="0" w:line="274" w:lineRule="exact"/>
        <w:ind w:left="20" w:right="20" w:firstLine="560"/>
      </w:pPr>
      <w:r>
        <w:t xml:space="preserve"> обеспечивать применение режущего инструмента, защитных приспособлений и упоров в комбинации, соответствующей инструкции организации-изготовителя.</w:t>
      </w:r>
      <w:r>
        <w:tab/>
        <w:t>,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Техническое обслуживание моторной косы должно </w:t>
      </w:r>
      <w:proofErr w:type="gramStart"/>
      <w:r>
        <w:t>производится</w:t>
      </w:r>
      <w:proofErr w:type="gramEnd"/>
      <w:r>
        <w:t xml:space="preserve"> согласно инструкции по её эксплуатации.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При запуске двигателя газонокосилки режущий орган не должен касаться посторонних предметов. Наматывать шнур или трос стартера на руку не допускается.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После запуска газонокосилки необходимо установить требуемые обороты двигателя и после чего ввести режущую часть в соприкосновение с травой. При неисправности режущей части двигатель должен быть выключен.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Не допускается применять моторную газонокосилку на газонах, которые имеют неровную поверхность, камни, проволоку.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Перемещение газонокосилки с газона на газон необходимо осуществлять с выключенным режущим механизмом. Въезжать на газон через бортовой камень необходимо по специальным мостикам (деревянным настилам). При перемещении газонокосилки рабочие органы должны быть установлены в транспортное положение.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Не допускается производить замену ремней и цепей газонокосилки при работающем двигателе.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firstLine="560"/>
      </w:pPr>
      <w:r>
        <w:t xml:space="preserve"> Во время перерыва в работе двигатель газонокосилки должен быть выключен.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right="20" w:firstLine="560"/>
      </w:pPr>
      <w:r>
        <w:t xml:space="preserve"> При установке высоты кошения все колеса регулируют на одну и ту же высоту. Операцию выполнять с выключенным двигателем, остановленным режущим механизмом и снятым центральным приводом свечи.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 w:firstLine="560"/>
      </w:pPr>
      <w:r>
        <w:t xml:space="preserve"> При длительном перерыве в работе следует: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тщательно очистить моторные косы и газонокосилки;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осушить топливные баки;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запустить двигатели, чтобы выработать топливо из карбюратора;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очистить топливные фильтры и топливные трубки;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20" w:firstLine="560"/>
      </w:pPr>
      <w:r>
        <w:t xml:space="preserve"> очистить все поверхности с помощью очищающих жидкостей и щетки;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after="240" w:line="274" w:lineRule="exact"/>
        <w:ind w:left="20" w:firstLine="560"/>
      </w:pPr>
      <w:r>
        <w:t xml:space="preserve"> хранить моторные косы и газонокосилки в сухом месте.</w:t>
      </w:r>
    </w:p>
    <w:p w:rsidR="00532227" w:rsidRDefault="007628C9" w:rsidP="0053222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30"/>
        </w:tabs>
        <w:spacing w:before="0"/>
        <w:ind w:left="20"/>
      </w:pPr>
      <w:bookmarkStart w:id="3" w:name="bookmark3"/>
      <w:r>
        <w:t>ТРЕБОВАНИЯ ОХРАНЫ ТРУДА В АВАРИЙНЫХ СИТУАЦИЯХ</w:t>
      </w:r>
      <w:bookmarkEnd w:id="3"/>
    </w:p>
    <w:p w:rsidR="00DC1E8B" w:rsidRDefault="007628C9" w:rsidP="00532227">
      <w:pPr>
        <w:pStyle w:val="1"/>
        <w:framePr w:h="965" w:wrap="notBeside" w:vAnchor="text" w:hAnchor="text" w:y="1"/>
        <w:numPr>
          <w:ilvl w:val="1"/>
          <w:numId w:val="1"/>
        </w:numPr>
        <w:shd w:val="clear" w:color="auto" w:fill="auto"/>
        <w:tabs>
          <w:tab w:val="left" w:pos="1114"/>
        </w:tabs>
        <w:spacing w:before="0" w:line="274" w:lineRule="exact"/>
        <w:ind w:left="20" w:right="20" w:firstLine="560"/>
        <w:rPr>
          <w:sz w:val="2"/>
          <w:szCs w:val="2"/>
        </w:rPr>
      </w:pPr>
      <w:r>
        <w:t>При возникновении аварийной или чрезвычайной ситуации рабочий должен сообщить о ней руководителю работ.</w:t>
      </w:r>
      <w:r w:rsidR="00532227">
        <w:t xml:space="preserve"> </w:t>
      </w:r>
      <w:r w:rsidR="0053432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80.25pt;height:48.75pt">
            <v:imagedata r:id="rId7" r:href="rId8"/>
          </v:shape>
        </w:pict>
      </w:r>
    </w:p>
    <w:p w:rsidR="00DC1E8B" w:rsidRDefault="00DC1E8B">
      <w:pPr>
        <w:rPr>
          <w:sz w:val="2"/>
          <w:szCs w:val="2"/>
        </w:rPr>
      </w:pP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1040" w:right="20" w:firstLine="560"/>
      </w:pPr>
      <w:r>
        <w:t xml:space="preserve"> В случае ухудшения метеорологических условий (сильный ветер, дождь, гроза) следует прекратить работу и укрыться.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1040" w:right="20" w:firstLine="560"/>
      </w:pPr>
      <w:r>
        <w:t xml:space="preserve"> При повреждении моторной косы, газонокосилки (появлении запаха гари, возникновении необычного шума и других неисправностей) немедленно выключить их и сообщить о случившемся непосредственному руководителю.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1040" w:firstLine="560"/>
      </w:pPr>
      <w:r>
        <w:t xml:space="preserve"> При возгорании моторной косы немедленно освободиться от неё, выключить двигатель.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1040" w:right="20" w:firstLine="560"/>
      </w:pPr>
      <w:r>
        <w:t xml:space="preserve"> При пожаре вызвать пожарную бригаду по телефону 101, сообщить о происшедшем непосредственному руководителю.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1040" w:firstLine="560"/>
      </w:pPr>
      <w:r>
        <w:t xml:space="preserve"> При несчастном случае на производстве необходимо: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left="1040" w:right="20" w:firstLine="560"/>
      </w:pPr>
      <w:r>
        <w:t xml:space="preserve"> быстро принять меры по предотвращению воздействия травмирующих факторов на потерпевшего, оказать потерпевшему первую доврачебную помощь, при необходимости вызвать бригаду скорой помощи по телефону 103;</w:t>
      </w:r>
    </w:p>
    <w:p w:rsidR="00DC1E8B" w:rsidRDefault="007628C9">
      <w:pPr>
        <w:pStyle w:val="1"/>
        <w:numPr>
          <w:ilvl w:val="0"/>
          <w:numId w:val="2"/>
        </w:numPr>
        <w:shd w:val="clear" w:color="auto" w:fill="auto"/>
        <w:spacing w:before="0" w:after="240" w:line="274" w:lineRule="exact"/>
        <w:ind w:left="1040" w:right="20" w:firstLine="560"/>
      </w:pPr>
      <w:r>
        <w:t xml:space="preserve"> сообщить о происшествии ответственному лицу за безопасное производство работ или другому должностному лицу нанимателя, обеспечить до начала расследования сохранность обстановки, если это не приведет к аварии или </w:t>
      </w:r>
      <w:proofErr w:type="spellStart"/>
      <w:r>
        <w:t>травмированию</w:t>
      </w:r>
      <w:proofErr w:type="spellEnd"/>
      <w:r>
        <w:t xml:space="preserve"> других людей.</w:t>
      </w:r>
    </w:p>
    <w:p w:rsidR="00DC1E8B" w:rsidRDefault="007628C9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963"/>
        </w:tabs>
        <w:spacing w:before="0"/>
        <w:ind w:left="1040"/>
      </w:pPr>
      <w:bookmarkStart w:id="4" w:name="bookmark4"/>
      <w:r>
        <w:t>ТРЕБОВАНИЯ ОХРАНЫ ТРУДА ПО ОКОНЧАНИИ РАБОТ</w:t>
      </w:r>
      <w:bookmarkEnd w:id="4"/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1040" w:firstLine="560"/>
      </w:pPr>
      <w:r>
        <w:t xml:space="preserve"> Выключить двигатель моторной косы, газонокосилки.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1040" w:firstLine="560"/>
      </w:pPr>
      <w:r>
        <w:t xml:space="preserve"> Отключить триммер от электросети.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1040" w:firstLine="560"/>
      </w:pPr>
      <w:r>
        <w:t xml:space="preserve"> Очистить моторную косу и газонокосилку и проверить их состояние внешним осмотром.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1040" w:firstLine="560"/>
      </w:pPr>
      <w:r>
        <w:t xml:space="preserve"> Поместить инвентарь и инструмент в предназначенное для них место.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1040" w:right="20" w:firstLine="560"/>
      </w:pPr>
      <w:r>
        <w:t xml:space="preserve"> Сообщить непосредственному руководителю работ о недостатках, выявленных при осмотре.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1040" w:right="20" w:firstLine="560"/>
      </w:pPr>
      <w:r>
        <w:t xml:space="preserve"> Спецодежду и другие средства индивидуальной защиты поместить в отведенное для их хранения место.</w:t>
      </w:r>
    </w:p>
    <w:p w:rsidR="00DC1E8B" w:rsidRDefault="007628C9">
      <w:pPr>
        <w:pStyle w:val="1"/>
        <w:numPr>
          <w:ilvl w:val="1"/>
          <w:numId w:val="1"/>
        </w:numPr>
        <w:shd w:val="clear" w:color="auto" w:fill="auto"/>
        <w:spacing w:before="0" w:after="523" w:line="274" w:lineRule="exact"/>
        <w:ind w:left="1040" w:firstLine="560"/>
      </w:pPr>
      <w:r>
        <w:t xml:space="preserve"> Вымыть руки и лицо теплой водой с мылом, по возможности принять душ.</w:t>
      </w:r>
    </w:p>
    <w:p w:rsidR="00DC1E8B" w:rsidRDefault="007628C9">
      <w:pPr>
        <w:pStyle w:val="1"/>
        <w:shd w:val="clear" w:color="auto" w:fill="auto"/>
        <w:tabs>
          <w:tab w:val="right" w:pos="7379"/>
          <w:tab w:val="right" w:leader="underscore" w:pos="10326"/>
        </w:tabs>
        <w:spacing w:before="0" w:line="220" w:lineRule="exact"/>
        <w:ind w:left="1040" w:firstLine="560"/>
      </w:pPr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 (а):</w:t>
      </w:r>
      <w:r>
        <w:tab/>
        <w:t xml:space="preserve"> /</w:t>
      </w:r>
      <w:r>
        <w:tab/>
        <w:t>/</w:t>
      </w:r>
    </w:p>
    <w:sectPr w:rsidR="00DC1E8B" w:rsidSect="00532227">
      <w:footerReference w:type="even" r:id="rId9"/>
      <w:footerReference w:type="default" r:id="rId10"/>
      <w:footerReference w:type="first" r:id="rId11"/>
      <w:type w:val="continuous"/>
      <w:pgSz w:w="16838" w:h="2381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447" w:rsidRDefault="00A97447" w:rsidP="00DC1E8B">
      <w:r>
        <w:separator/>
      </w:r>
    </w:p>
  </w:endnote>
  <w:endnote w:type="continuationSeparator" w:id="1">
    <w:p w:rsidR="00A97447" w:rsidRDefault="00A97447" w:rsidP="00DC1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E8B" w:rsidRDefault="00534320">
    <w:pPr>
      <w:rPr>
        <w:sz w:val="2"/>
        <w:szCs w:val="2"/>
      </w:rPr>
    </w:pPr>
    <w:r w:rsidRPr="005343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12.3pt;margin-top:999.95pt;width:4.3pt;height:7.2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C1E8B" w:rsidRDefault="0053432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532227" w:rsidRPr="00532227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E8B" w:rsidRDefault="00534320">
    <w:pPr>
      <w:rPr>
        <w:sz w:val="2"/>
        <w:szCs w:val="2"/>
      </w:rPr>
    </w:pPr>
    <w:r w:rsidRPr="005343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12.3pt;margin-top:999.95pt;width:4.3pt;height:7.2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C1E8B" w:rsidRDefault="0053432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532227" w:rsidRPr="00532227">
                    <w:rPr>
                      <w:rStyle w:val="a6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E8B" w:rsidRDefault="00DC1E8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447" w:rsidRDefault="00A97447"/>
  </w:footnote>
  <w:footnote w:type="continuationSeparator" w:id="1">
    <w:p w:rsidR="00A97447" w:rsidRDefault="00A9744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15430"/>
    <w:multiLevelType w:val="multilevel"/>
    <w:tmpl w:val="DDA483F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F71CF9"/>
    <w:multiLevelType w:val="multilevel"/>
    <w:tmpl w:val="37E83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C1E8B"/>
    <w:rsid w:val="00197247"/>
    <w:rsid w:val="00532227"/>
    <w:rsid w:val="00534320"/>
    <w:rsid w:val="00545712"/>
    <w:rsid w:val="007628C9"/>
    <w:rsid w:val="00A97447"/>
    <w:rsid w:val="00DC1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1E8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1E8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C1E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DC1E8B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DC1E8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1"/>
    <w:rsid w:val="00DC1E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pt-1pt">
    <w:name w:val="Основной текст + 10 pt;Курсив;Интервал -1 pt"/>
    <w:basedOn w:val="a7"/>
    <w:rsid w:val="00DC1E8B"/>
    <w:rPr>
      <w:i/>
      <w:iCs/>
      <w:color w:val="000000"/>
      <w:spacing w:val="-20"/>
      <w:w w:val="100"/>
      <w:position w:val="0"/>
      <w:sz w:val="20"/>
      <w:szCs w:val="20"/>
      <w:lang w:val="ru-RU" w:eastAsia="ru-RU" w:bidi="ru-RU"/>
    </w:rPr>
  </w:style>
  <w:style w:type="character" w:customStyle="1" w:styleId="10pt-1pt0">
    <w:name w:val="Основной текст + 10 pt;Курсив;Интервал -1 pt"/>
    <w:basedOn w:val="a7"/>
    <w:rsid w:val="00DC1E8B"/>
    <w:rPr>
      <w:i/>
      <w:iCs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Consolas14pt-2pt">
    <w:name w:val="Основной текст + Consolas;14 pt;Полужирный;Курсив;Интервал -2 pt"/>
    <w:basedOn w:val="a7"/>
    <w:rsid w:val="00DC1E8B"/>
    <w:rPr>
      <w:rFonts w:ascii="Consolas" w:eastAsia="Consolas" w:hAnsi="Consolas" w:cs="Consolas"/>
      <w:b/>
      <w:bCs/>
      <w:i/>
      <w:iCs/>
      <w:color w:val="000000"/>
      <w:spacing w:val="-4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5pt">
    <w:name w:val="Основной текст + 15 pt"/>
    <w:basedOn w:val="a7"/>
    <w:rsid w:val="00DC1E8B"/>
    <w:rPr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10pt1pt">
    <w:name w:val="Основной текст + 10 pt;Курсив;Интервал 1 pt"/>
    <w:basedOn w:val="a7"/>
    <w:rsid w:val="00DC1E8B"/>
    <w:rPr>
      <w:i/>
      <w:iCs/>
      <w:color w:val="000000"/>
      <w:spacing w:val="20"/>
      <w:w w:val="100"/>
      <w:position w:val="0"/>
      <w:sz w:val="20"/>
      <w:szCs w:val="2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C1E8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TimesNewRoman15pt0pt">
    <w:name w:val="Основной текст (3) + Times New Roman;15 pt;Курсив;Интервал 0 pt"/>
    <w:basedOn w:val="3"/>
    <w:rsid w:val="00DC1E8B"/>
    <w:rPr>
      <w:rFonts w:ascii="Times New Roman" w:eastAsia="Times New Roman" w:hAnsi="Times New Roman" w:cs="Times New Roman"/>
      <w:i/>
      <w:iCs/>
      <w:strike/>
      <w:color w:val="000000"/>
      <w:spacing w:val="-10"/>
      <w:w w:val="100"/>
      <w:position w:val="0"/>
      <w:sz w:val="30"/>
      <w:szCs w:val="30"/>
      <w:lang w:val="en-US" w:eastAsia="en-US" w:bidi="en-US"/>
    </w:rPr>
  </w:style>
  <w:style w:type="character" w:customStyle="1" w:styleId="31">
    <w:name w:val="Основной текст (3)"/>
    <w:basedOn w:val="3"/>
    <w:rsid w:val="00DC1E8B"/>
    <w:rPr>
      <w:strike/>
      <w:color w:val="000000"/>
      <w:spacing w:val="0"/>
      <w:w w:val="100"/>
      <w:position w:val="0"/>
      <w:lang w:val="en-US" w:eastAsia="en-US" w:bidi="en-US"/>
    </w:rPr>
  </w:style>
  <w:style w:type="character" w:customStyle="1" w:styleId="3TimesNewRoman15pt0pt0">
    <w:name w:val="Основной текст (3) + Times New Roman;15 pt;Курсив;Интервал 0 pt"/>
    <w:basedOn w:val="3"/>
    <w:rsid w:val="00DC1E8B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30"/>
      <w:szCs w:val="30"/>
      <w:lang w:val="ru-RU" w:eastAsia="ru-RU" w:bidi="ru-RU"/>
    </w:rPr>
  </w:style>
  <w:style w:type="character" w:customStyle="1" w:styleId="3TimesNewRoman6pt">
    <w:name w:val="Основной текст (3) + Times New Roman;6 pt"/>
    <w:basedOn w:val="3"/>
    <w:rsid w:val="00DC1E8B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DC1E8B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DC1E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DC1E8B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DC1E8B"/>
    <w:pPr>
      <w:shd w:val="clear" w:color="auto" w:fill="FFFFFF"/>
      <w:spacing w:line="0" w:lineRule="atLeast"/>
    </w:pPr>
    <w:rPr>
      <w:rFonts w:ascii="Consolas" w:eastAsia="Consolas" w:hAnsi="Consolas" w:cs="Consolas"/>
      <w:sz w:val="19"/>
      <w:szCs w:val="19"/>
    </w:rPr>
  </w:style>
  <w:style w:type="paragraph" w:customStyle="1" w:styleId="1">
    <w:name w:val="Основной текст1"/>
    <w:basedOn w:val="a"/>
    <w:link w:val="a7"/>
    <w:rsid w:val="00DC1E8B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DC1E8B"/>
    <w:pPr>
      <w:shd w:val="clear" w:color="auto" w:fill="FFFFFF"/>
      <w:spacing w:line="0" w:lineRule="atLeast"/>
      <w:jc w:val="both"/>
    </w:pPr>
    <w:rPr>
      <w:rFonts w:ascii="Candara" w:eastAsia="Candara" w:hAnsi="Candara" w:cs="Candara"/>
      <w:sz w:val="14"/>
      <w:szCs w:val="14"/>
    </w:rPr>
  </w:style>
  <w:style w:type="paragraph" w:customStyle="1" w:styleId="11">
    <w:name w:val="Заголовок №1"/>
    <w:basedOn w:val="a"/>
    <w:link w:val="10"/>
    <w:rsid w:val="00DC1E8B"/>
    <w:pPr>
      <w:shd w:val="clear" w:color="auto" w:fill="FFFFFF"/>
      <w:spacing w:before="240" w:line="274" w:lineRule="exac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Normal (Web)"/>
    <w:basedOn w:val="a"/>
    <w:unhideWhenUsed/>
    <w:rsid w:val="001972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qFormat/>
    <w:rsid w:val="001972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3B11~1\AppData\Local\Temp\FineReader11.00\media\image2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3</cp:revision>
  <cp:lastPrinted>2025-02-04T10:19:00Z</cp:lastPrinted>
  <dcterms:created xsi:type="dcterms:W3CDTF">2024-10-29T09:47:00Z</dcterms:created>
  <dcterms:modified xsi:type="dcterms:W3CDTF">2025-02-04T10:24:00Z</dcterms:modified>
</cp:coreProperties>
</file>