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7DCB" w:rsidRDefault="00637DCB" w:rsidP="00637DCB">
      <w:pPr>
        <w:pStyle w:val="20"/>
        <w:shd w:val="clear" w:color="auto" w:fill="auto"/>
        <w:spacing w:after="0"/>
      </w:pPr>
      <w:r>
        <w:t xml:space="preserve">Муниципальное бюджетное общеобразовательное учреждение </w:t>
      </w:r>
    </w:p>
    <w:p w:rsidR="00637DCB" w:rsidRDefault="00637DCB" w:rsidP="00637DCB">
      <w:pPr>
        <w:pStyle w:val="20"/>
        <w:shd w:val="clear" w:color="auto" w:fill="auto"/>
        <w:spacing w:after="0"/>
      </w:pPr>
      <w:r>
        <w:t>«</w:t>
      </w:r>
      <w:proofErr w:type="spellStart"/>
      <w:r>
        <w:t>Щёлкинская</w:t>
      </w:r>
      <w:proofErr w:type="spellEnd"/>
      <w:r>
        <w:t xml:space="preserve"> средняя общеобразовательная школа №1»</w:t>
      </w:r>
    </w:p>
    <w:p w:rsidR="00637DCB" w:rsidRDefault="00637DCB" w:rsidP="00637DCB">
      <w:pPr>
        <w:pStyle w:val="20"/>
        <w:shd w:val="clear" w:color="auto" w:fill="auto"/>
        <w:spacing w:after="0"/>
      </w:pPr>
      <w:r>
        <w:t xml:space="preserve"> Ленинского района Республики Крым</w:t>
      </w:r>
    </w:p>
    <w:p w:rsidR="00637DCB" w:rsidRDefault="00637DCB" w:rsidP="00637DCB">
      <w:pPr>
        <w:pStyle w:val="20"/>
        <w:shd w:val="clear" w:color="auto" w:fill="auto"/>
        <w:spacing w:after="0"/>
      </w:pPr>
      <w:r>
        <w:t xml:space="preserve"> (МБОУ </w:t>
      </w:r>
      <w:proofErr w:type="spellStart"/>
      <w:r>
        <w:t>Щёлкинская</w:t>
      </w:r>
      <w:proofErr w:type="spellEnd"/>
      <w:r>
        <w:t xml:space="preserve"> СОШ №1)</w:t>
      </w:r>
    </w:p>
    <w:p w:rsidR="00637DCB" w:rsidRDefault="00637DCB" w:rsidP="00637DCB">
      <w:pPr>
        <w:pStyle w:val="20"/>
        <w:shd w:val="clear" w:color="auto" w:fill="auto"/>
        <w:spacing w:after="0"/>
      </w:pPr>
    </w:p>
    <w:p w:rsidR="00637DCB" w:rsidRDefault="00637DCB" w:rsidP="00637DCB">
      <w:pPr>
        <w:pStyle w:val="20"/>
        <w:shd w:val="clear" w:color="auto" w:fill="auto"/>
        <w:spacing w:after="0"/>
      </w:pPr>
    </w:p>
    <w:tbl>
      <w:tblPr>
        <w:tblW w:w="9545" w:type="dxa"/>
        <w:jc w:val="center"/>
        <w:tblInd w:w="-3474" w:type="dxa"/>
        <w:tblLook w:val="04A0"/>
      </w:tblPr>
      <w:tblGrid>
        <w:gridCol w:w="4805"/>
        <w:gridCol w:w="236"/>
        <w:gridCol w:w="4504"/>
      </w:tblGrid>
      <w:tr w:rsidR="00637DCB" w:rsidRPr="001F446D" w:rsidTr="00C336B5">
        <w:trPr>
          <w:jc w:val="center"/>
        </w:trPr>
        <w:tc>
          <w:tcPr>
            <w:tcW w:w="4805" w:type="dxa"/>
            <w:hideMark/>
          </w:tcPr>
          <w:p w:rsidR="00637DCB" w:rsidRPr="00D3614F" w:rsidRDefault="00637DCB" w:rsidP="00C336B5">
            <w:pPr>
              <w:pStyle w:val="aa"/>
              <w:spacing w:before="0" w:beforeAutospacing="0" w:after="0" w:afterAutospacing="0" w:line="276" w:lineRule="auto"/>
              <w:rPr>
                <w:rStyle w:val="ab"/>
                <w:b w:val="0"/>
              </w:rPr>
            </w:pPr>
            <w:r w:rsidRPr="00D3614F">
              <w:rPr>
                <w:rStyle w:val="ab"/>
              </w:rPr>
              <w:t>СОГЛАСОВАНО</w:t>
            </w:r>
          </w:p>
          <w:p w:rsidR="00637DCB" w:rsidRPr="00D3614F" w:rsidRDefault="00637DCB" w:rsidP="00C336B5">
            <w:pPr>
              <w:pStyle w:val="aa"/>
              <w:spacing w:before="0" w:beforeAutospacing="0" w:after="0" w:afterAutospacing="0" w:line="276" w:lineRule="auto"/>
              <w:rPr>
                <w:rStyle w:val="ab"/>
                <w:b w:val="0"/>
              </w:rPr>
            </w:pPr>
            <w:r w:rsidRPr="00D3614F">
              <w:rPr>
                <w:rStyle w:val="ab"/>
              </w:rPr>
              <w:t xml:space="preserve">Председатель </w:t>
            </w:r>
            <w:proofErr w:type="gramStart"/>
            <w:r w:rsidRPr="00D3614F">
              <w:rPr>
                <w:rStyle w:val="ab"/>
              </w:rPr>
              <w:t>первичной</w:t>
            </w:r>
            <w:proofErr w:type="gramEnd"/>
          </w:p>
          <w:p w:rsidR="00637DCB" w:rsidRPr="00D3614F" w:rsidRDefault="00637DCB" w:rsidP="00C336B5">
            <w:pPr>
              <w:pStyle w:val="aa"/>
              <w:spacing w:before="0" w:beforeAutospacing="0" w:after="0" w:afterAutospacing="0" w:line="276" w:lineRule="auto"/>
              <w:rPr>
                <w:rStyle w:val="ab"/>
                <w:b w:val="0"/>
              </w:rPr>
            </w:pPr>
            <w:r w:rsidRPr="00D3614F">
              <w:rPr>
                <w:rStyle w:val="ab"/>
              </w:rPr>
              <w:t>профсоюзной организации</w:t>
            </w:r>
          </w:p>
          <w:p w:rsidR="00637DCB" w:rsidRPr="00D3614F" w:rsidRDefault="00637DCB" w:rsidP="00C336B5">
            <w:pPr>
              <w:pStyle w:val="aa"/>
              <w:spacing w:before="0" w:beforeAutospacing="0" w:after="0" w:afterAutospacing="0" w:line="276" w:lineRule="auto"/>
              <w:jc w:val="both"/>
              <w:rPr>
                <w:rStyle w:val="ab"/>
                <w:b w:val="0"/>
              </w:rPr>
            </w:pPr>
            <w:r w:rsidRPr="00D3614F">
              <w:rPr>
                <w:rStyle w:val="ab"/>
              </w:rPr>
              <w:t>_______ Е.В. Воронина</w:t>
            </w:r>
          </w:p>
          <w:p w:rsidR="00637DCB" w:rsidRPr="00D3614F" w:rsidRDefault="00637DCB" w:rsidP="00C336B5">
            <w:pPr>
              <w:pStyle w:val="aa"/>
              <w:spacing w:before="0" w:beforeAutospacing="0" w:after="0" w:afterAutospacing="0" w:line="276" w:lineRule="auto"/>
              <w:jc w:val="both"/>
              <w:rPr>
                <w:rStyle w:val="ab"/>
                <w:b w:val="0"/>
              </w:rPr>
            </w:pPr>
            <w:r w:rsidRPr="00D3614F">
              <w:rPr>
                <w:rStyle w:val="ab"/>
              </w:rPr>
              <w:t>22.10.2024г.</w:t>
            </w:r>
          </w:p>
        </w:tc>
        <w:tc>
          <w:tcPr>
            <w:tcW w:w="236" w:type="dxa"/>
          </w:tcPr>
          <w:p w:rsidR="00637DCB" w:rsidRPr="00D3614F" w:rsidRDefault="00637DCB" w:rsidP="00C336B5">
            <w:pPr>
              <w:pStyle w:val="aa"/>
              <w:spacing w:before="0" w:beforeAutospacing="0" w:after="0" w:afterAutospacing="0" w:line="276" w:lineRule="auto"/>
              <w:jc w:val="both"/>
              <w:rPr>
                <w:rStyle w:val="ab"/>
                <w:b w:val="0"/>
              </w:rPr>
            </w:pPr>
          </w:p>
        </w:tc>
        <w:tc>
          <w:tcPr>
            <w:tcW w:w="4504" w:type="dxa"/>
            <w:hideMark/>
          </w:tcPr>
          <w:p w:rsidR="00637DCB" w:rsidRPr="00D3614F" w:rsidRDefault="00637DCB" w:rsidP="00C336B5">
            <w:pPr>
              <w:pStyle w:val="aa"/>
              <w:spacing w:before="0" w:beforeAutospacing="0" w:after="0" w:afterAutospacing="0" w:line="276" w:lineRule="auto"/>
              <w:jc w:val="both"/>
              <w:rPr>
                <w:rStyle w:val="ab"/>
                <w:b w:val="0"/>
              </w:rPr>
            </w:pPr>
            <w:r w:rsidRPr="00D3614F">
              <w:rPr>
                <w:rStyle w:val="ab"/>
              </w:rPr>
              <w:t>УТВЕРЖДЕНО</w:t>
            </w:r>
          </w:p>
          <w:p w:rsidR="00637DCB" w:rsidRPr="00D3614F" w:rsidRDefault="00637DCB" w:rsidP="00C336B5">
            <w:pPr>
              <w:pStyle w:val="aa"/>
              <w:spacing w:before="0" w:beforeAutospacing="0" w:after="0" w:afterAutospacing="0" w:line="276" w:lineRule="auto"/>
              <w:jc w:val="both"/>
              <w:rPr>
                <w:rStyle w:val="ab"/>
                <w:b w:val="0"/>
              </w:rPr>
            </w:pPr>
            <w:r w:rsidRPr="00D3614F">
              <w:rPr>
                <w:rStyle w:val="ab"/>
              </w:rPr>
              <w:t xml:space="preserve">Директор МБОУ </w:t>
            </w:r>
          </w:p>
          <w:p w:rsidR="00637DCB" w:rsidRPr="00D3614F" w:rsidRDefault="00637DCB" w:rsidP="00C336B5">
            <w:pPr>
              <w:pStyle w:val="aa"/>
              <w:spacing w:before="0" w:beforeAutospacing="0" w:after="0" w:afterAutospacing="0" w:line="276" w:lineRule="auto"/>
              <w:jc w:val="both"/>
              <w:rPr>
                <w:rStyle w:val="ab"/>
                <w:b w:val="0"/>
              </w:rPr>
            </w:pPr>
            <w:proofErr w:type="spellStart"/>
            <w:r w:rsidRPr="00D3614F">
              <w:rPr>
                <w:rStyle w:val="ab"/>
              </w:rPr>
              <w:t>Щёлкинская</w:t>
            </w:r>
            <w:proofErr w:type="spellEnd"/>
            <w:r w:rsidRPr="00D3614F">
              <w:rPr>
                <w:rStyle w:val="ab"/>
              </w:rPr>
              <w:t xml:space="preserve"> СОШ №1</w:t>
            </w:r>
          </w:p>
          <w:p w:rsidR="00637DCB" w:rsidRPr="00D3614F" w:rsidRDefault="00637DCB" w:rsidP="00C336B5">
            <w:pPr>
              <w:pStyle w:val="aa"/>
              <w:spacing w:before="0" w:beforeAutospacing="0" w:after="0" w:afterAutospacing="0" w:line="276" w:lineRule="auto"/>
              <w:jc w:val="both"/>
              <w:rPr>
                <w:rStyle w:val="ab"/>
                <w:b w:val="0"/>
              </w:rPr>
            </w:pPr>
            <w:proofErr w:type="gramStart"/>
            <w:r w:rsidRPr="00D3614F">
              <w:rPr>
                <w:rStyle w:val="ab"/>
              </w:rPr>
              <w:t>__________ М.А. Дашина</w:t>
            </w:r>
            <w:proofErr w:type="gramEnd"/>
          </w:p>
          <w:p w:rsidR="00637DCB" w:rsidRPr="00D3614F" w:rsidRDefault="00637DCB" w:rsidP="00C336B5">
            <w:pPr>
              <w:pStyle w:val="aa"/>
              <w:spacing w:before="0" w:beforeAutospacing="0" w:after="0" w:afterAutospacing="0" w:line="276" w:lineRule="auto"/>
              <w:rPr>
                <w:rStyle w:val="ab"/>
                <w:b w:val="0"/>
              </w:rPr>
            </w:pPr>
            <w:r w:rsidRPr="00D3614F">
              <w:rPr>
                <w:rStyle w:val="ab"/>
              </w:rPr>
              <w:t>Приказ  № 265</w:t>
            </w:r>
          </w:p>
          <w:p w:rsidR="00637DCB" w:rsidRPr="00D3614F" w:rsidRDefault="00637DCB" w:rsidP="00C336B5">
            <w:pPr>
              <w:pStyle w:val="aa"/>
              <w:spacing w:before="0" w:beforeAutospacing="0" w:after="0" w:afterAutospacing="0" w:line="276" w:lineRule="auto"/>
              <w:rPr>
                <w:rStyle w:val="ab"/>
                <w:b w:val="0"/>
              </w:rPr>
            </w:pPr>
            <w:r w:rsidRPr="00D3614F">
              <w:rPr>
                <w:rStyle w:val="ab"/>
              </w:rPr>
              <w:t>От  22.10.2024 г.</w:t>
            </w:r>
          </w:p>
        </w:tc>
      </w:tr>
    </w:tbl>
    <w:p w:rsidR="00637DCB" w:rsidRDefault="00637DCB" w:rsidP="00637DCB">
      <w:pPr>
        <w:pStyle w:val="20"/>
        <w:shd w:val="clear" w:color="auto" w:fill="auto"/>
        <w:spacing w:after="0"/>
        <w:ind w:left="2852"/>
        <w:jc w:val="left"/>
        <w:rPr>
          <w:rStyle w:val="23pt"/>
          <w:b/>
          <w:bCs/>
        </w:rPr>
      </w:pPr>
      <w:r>
        <w:rPr>
          <w:rStyle w:val="23pt"/>
          <w:b/>
          <w:bCs/>
        </w:rPr>
        <w:t xml:space="preserve">      </w:t>
      </w:r>
    </w:p>
    <w:p w:rsidR="00637DCB" w:rsidRDefault="00637DCB" w:rsidP="00637DCB">
      <w:pPr>
        <w:pStyle w:val="20"/>
        <w:shd w:val="clear" w:color="auto" w:fill="auto"/>
        <w:spacing w:after="0"/>
        <w:ind w:left="2852"/>
        <w:jc w:val="left"/>
        <w:rPr>
          <w:rStyle w:val="23pt"/>
          <w:b/>
          <w:bCs/>
        </w:rPr>
      </w:pPr>
    </w:p>
    <w:p w:rsidR="00637DCB" w:rsidRDefault="00637DCB" w:rsidP="00637DCB">
      <w:pPr>
        <w:pStyle w:val="20"/>
        <w:shd w:val="clear" w:color="auto" w:fill="auto"/>
        <w:spacing w:after="0"/>
        <w:ind w:left="3560" w:firstLine="688"/>
        <w:jc w:val="left"/>
        <w:rPr>
          <w:rStyle w:val="23pt"/>
          <w:b/>
          <w:bCs/>
        </w:rPr>
      </w:pPr>
      <w:r>
        <w:rPr>
          <w:rStyle w:val="23pt"/>
          <w:b/>
          <w:bCs/>
        </w:rPr>
        <w:t>ИНСТРУКЦИЯ№42</w:t>
      </w:r>
    </w:p>
    <w:p w:rsidR="00115653" w:rsidRDefault="00637DCB" w:rsidP="00637DCB">
      <w:pPr>
        <w:pStyle w:val="20"/>
        <w:shd w:val="clear" w:color="auto" w:fill="auto"/>
        <w:spacing w:after="0"/>
        <w:ind w:left="20"/>
      </w:pPr>
      <w:r>
        <w:t xml:space="preserve">по охране труда при работе с </w:t>
      </w:r>
      <w:r>
        <w:t>соединениями бария</w:t>
      </w:r>
    </w:p>
    <w:p w:rsidR="00637DCB" w:rsidRDefault="00637DCB">
      <w:pPr>
        <w:pStyle w:val="21"/>
        <w:shd w:val="clear" w:color="auto" w:fill="auto"/>
        <w:spacing w:before="0" w:line="274" w:lineRule="exact"/>
        <w:ind w:left="20" w:right="20" w:firstLine="560"/>
        <w:jc w:val="both"/>
      </w:pPr>
    </w:p>
    <w:p w:rsidR="00115653" w:rsidRDefault="00637DCB">
      <w:pPr>
        <w:pStyle w:val="21"/>
        <w:shd w:val="clear" w:color="auto" w:fill="auto"/>
        <w:spacing w:before="0" w:line="274" w:lineRule="exact"/>
        <w:ind w:left="20" w:right="20" w:firstLine="560"/>
        <w:jc w:val="both"/>
      </w:pPr>
      <w:proofErr w:type="gramStart"/>
      <w:r>
        <w:t>Растворимые</w:t>
      </w:r>
      <w:proofErr w:type="gramEnd"/>
      <w:r>
        <w:t xml:space="preserve"> в воде </w:t>
      </w:r>
      <w:r>
        <w:rPr>
          <w:rStyle w:val="1"/>
        </w:rPr>
        <w:t>хлорид, нитрат, ацетат, карбонат и сульфид бария</w:t>
      </w:r>
      <w:r>
        <w:t xml:space="preserve"> сильно токсичны, практически </w:t>
      </w:r>
      <w:proofErr w:type="spellStart"/>
      <w:r>
        <w:t>неядовит</w:t>
      </w:r>
      <w:proofErr w:type="spellEnd"/>
      <w:r>
        <w:t xml:space="preserve"> </w:t>
      </w:r>
      <w:r>
        <w:rPr>
          <w:rStyle w:val="1"/>
        </w:rPr>
        <w:t>сульфат</w:t>
      </w:r>
      <w:r>
        <w:t>. Производные бария опасны при попадании внутрь, поскольку желудочный сок способствует их растворению. Соединения бария вызы</w:t>
      </w:r>
      <w:r>
        <w:t>вают воспалительные заболевания головного мозга.</w:t>
      </w:r>
    </w:p>
    <w:p w:rsidR="00115653" w:rsidRDefault="00637DCB">
      <w:pPr>
        <w:pStyle w:val="21"/>
        <w:shd w:val="clear" w:color="auto" w:fill="auto"/>
        <w:spacing w:before="0" w:line="274" w:lineRule="exact"/>
        <w:ind w:left="20" w:right="20" w:firstLine="560"/>
        <w:jc w:val="both"/>
      </w:pPr>
      <w:r>
        <w:rPr>
          <w:rStyle w:val="1"/>
        </w:rPr>
        <w:t xml:space="preserve">Хлорид бария </w:t>
      </w:r>
      <w:proofErr w:type="spellStart"/>
      <w:r>
        <w:rPr>
          <w:rStyle w:val="1"/>
        </w:rPr>
        <w:t>ВаСЬ</w:t>
      </w:r>
      <w:proofErr w:type="spellEnd"/>
      <w:r>
        <w:rPr>
          <w:rStyle w:val="1"/>
        </w:rPr>
        <w:t xml:space="preserve"> токсичен,</w:t>
      </w:r>
      <w:r>
        <w:t xml:space="preserve"> при вдыхании его пыли может развиться острое воспаление легких и бронхов, при попадании препарата внутрь через пищеварительный тракт могут возникнуть острые и хронические отравлен</w:t>
      </w:r>
      <w:r>
        <w:t xml:space="preserve">ия. Токсические дозы малы: 0,2— 0,5 г </w:t>
      </w:r>
      <w:proofErr w:type="spellStart"/>
      <w:r>
        <w:t>ВаСЕ</w:t>
      </w:r>
      <w:proofErr w:type="spellEnd"/>
      <w:r>
        <w:t xml:space="preserve"> вызывают сильное отравление, 0,8—0,9 г — смерть.</w:t>
      </w:r>
    </w:p>
    <w:p w:rsidR="00115653" w:rsidRDefault="00637DCB">
      <w:pPr>
        <w:pStyle w:val="21"/>
        <w:shd w:val="clear" w:color="auto" w:fill="auto"/>
        <w:spacing w:before="0" w:line="274" w:lineRule="exact"/>
        <w:ind w:left="20" w:right="20" w:firstLine="560"/>
        <w:jc w:val="both"/>
      </w:pPr>
      <w:r>
        <w:t xml:space="preserve">При попадании </w:t>
      </w:r>
      <w:r>
        <w:rPr>
          <w:rStyle w:val="1"/>
        </w:rPr>
        <w:t xml:space="preserve">нитрата бария </w:t>
      </w:r>
      <w:proofErr w:type="spellStart"/>
      <w:r>
        <w:rPr>
          <w:rStyle w:val="1"/>
          <w:lang w:val="en-US" w:eastAsia="en-US" w:bidi="en-US"/>
        </w:rPr>
        <w:t>BafNChT</w:t>
      </w:r>
      <w:proofErr w:type="spellEnd"/>
      <w:r w:rsidRPr="00637DCB">
        <w:rPr>
          <w:lang w:eastAsia="en-US" w:bidi="en-US"/>
        </w:rPr>
        <w:t xml:space="preserve"> </w:t>
      </w:r>
      <w:r>
        <w:t>внутрь возможны отравления, сопровождающиеся повышением кровяного давления, воспалительными заболеваниями пищевода, желудка, гол</w:t>
      </w:r>
      <w:r>
        <w:t>овного мозга, поражением гладкой и сердечной мускулатуры.</w:t>
      </w:r>
    </w:p>
    <w:p w:rsidR="00115653" w:rsidRDefault="00637DCB">
      <w:pPr>
        <w:pStyle w:val="21"/>
        <w:shd w:val="clear" w:color="auto" w:fill="auto"/>
        <w:spacing w:before="0" w:line="274" w:lineRule="exact"/>
        <w:ind w:left="20" w:right="20" w:firstLine="560"/>
        <w:jc w:val="both"/>
      </w:pPr>
      <w:r>
        <w:t xml:space="preserve">Опасны при попадании внутрь организма </w:t>
      </w:r>
      <w:r>
        <w:rPr>
          <w:rStyle w:val="1"/>
        </w:rPr>
        <w:t xml:space="preserve">оксид и </w:t>
      </w:r>
      <w:proofErr w:type="spellStart"/>
      <w:r>
        <w:rPr>
          <w:rStyle w:val="1"/>
        </w:rPr>
        <w:t>гидроксид</w:t>
      </w:r>
      <w:proofErr w:type="spellEnd"/>
      <w:r>
        <w:rPr>
          <w:rStyle w:val="1"/>
        </w:rPr>
        <w:t xml:space="preserve"> бария </w:t>
      </w:r>
      <w:proofErr w:type="spellStart"/>
      <w:r>
        <w:rPr>
          <w:rStyle w:val="1"/>
        </w:rPr>
        <w:t>ВаО</w:t>
      </w:r>
      <w:proofErr w:type="spellEnd"/>
      <w:r>
        <w:rPr>
          <w:rStyle w:val="1"/>
        </w:rPr>
        <w:t xml:space="preserve"> и </w:t>
      </w:r>
      <w:proofErr w:type="spellStart"/>
      <w:r>
        <w:rPr>
          <w:rStyle w:val="1"/>
        </w:rPr>
        <w:t>В</w:t>
      </w:r>
      <w:proofErr w:type="gramStart"/>
      <w:r>
        <w:rPr>
          <w:rStyle w:val="1"/>
        </w:rPr>
        <w:t>а</w:t>
      </w:r>
      <w:proofErr w:type="spellEnd"/>
      <w:r>
        <w:rPr>
          <w:rStyle w:val="1"/>
        </w:rPr>
        <w:t>(</w:t>
      </w:r>
      <w:proofErr w:type="gramEnd"/>
      <w:r>
        <w:rPr>
          <w:rStyle w:val="1"/>
        </w:rPr>
        <w:t>ОНЪ</w:t>
      </w:r>
      <w:r>
        <w:t xml:space="preserve"> — летальная доза от 0,2 г и выше.</w:t>
      </w:r>
    </w:p>
    <w:p w:rsidR="00115653" w:rsidRDefault="00637DCB">
      <w:pPr>
        <w:pStyle w:val="21"/>
        <w:shd w:val="clear" w:color="auto" w:fill="auto"/>
        <w:spacing w:before="0" w:line="274" w:lineRule="exact"/>
        <w:ind w:left="20" w:right="20" w:firstLine="560"/>
        <w:jc w:val="both"/>
      </w:pPr>
      <w:r>
        <w:t>Работать с соединениями бария нужно так, чтобы не допускать появления от них пыли и попад</w:t>
      </w:r>
      <w:r>
        <w:t>ания ее в рот. После завершения работы тщательно помыть руки с мылом под проточной водой.</w:t>
      </w:r>
    </w:p>
    <w:p w:rsidR="00115653" w:rsidRDefault="00637DCB">
      <w:pPr>
        <w:pStyle w:val="21"/>
        <w:shd w:val="clear" w:color="auto" w:fill="auto"/>
        <w:spacing w:before="0" w:line="274" w:lineRule="exact"/>
        <w:ind w:left="20" w:right="20" w:firstLine="560"/>
        <w:jc w:val="both"/>
      </w:pPr>
      <w:r>
        <w:t>Первая помощь — промывание желудка 1%-м раствором сульфата натрия или сульфата магния для связывания ионов бария Ва</w:t>
      </w:r>
      <w:proofErr w:type="gramStart"/>
      <w:r>
        <w:rPr>
          <w:vertAlign w:val="superscript"/>
        </w:rPr>
        <w:t>2</w:t>
      </w:r>
      <w:proofErr w:type="gramEnd"/>
      <w:r>
        <w:rPr>
          <w:vertAlign w:val="superscript"/>
        </w:rPr>
        <w:t>+</w:t>
      </w:r>
      <w:r>
        <w:t xml:space="preserve"> в сульфат бария. После этого нужно принимать вну</w:t>
      </w:r>
      <w:r>
        <w:t>трь раствор сульфата натрия или магния (20 мае</w:t>
      </w:r>
      <w:proofErr w:type="gramStart"/>
      <w:r>
        <w:t>.</w:t>
      </w:r>
      <w:proofErr w:type="gramEnd"/>
      <w:r>
        <w:t xml:space="preserve"> </w:t>
      </w:r>
      <w:proofErr w:type="gramStart"/>
      <w:r>
        <w:t>ч</w:t>
      </w:r>
      <w:proofErr w:type="gramEnd"/>
      <w:r>
        <w:t>. соли на 150 мае. ч. воды) по одной столовой ложке каждые 5 мин., через 30 мин. — вызвать рвоту для удаления сульфата бария.</w:t>
      </w:r>
    </w:p>
    <w:p w:rsidR="00115653" w:rsidRDefault="00637DCB">
      <w:pPr>
        <w:pStyle w:val="21"/>
        <w:shd w:val="clear" w:color="auto" w:fill="auto"/>
        <w:spacing w:before="0" w:line="274" w:lineRule="exact"/>
        <w:ind w:left="20" w:right="20" w:firstLine="560"/>
        <w:jc w:val="both"/>
      </w:pPr>
      <w:r>
        <w:rPr>
          <w:rStyle w:val="a9"/>
        </w:rPr>
        <w:t xml:space="preserve">Запрещается учащимся готовить набор реактивов для опытов. </w:t>
      </w:r>
      <w:r>
        <w:t>Пробы веще</w:t>
      </w:r>
      <w:proofErr w:type="gramStart"/>
      <w:r>
        <w:t>ств дл</w:t>
      </w:r>
      <w:proofErr w:type="gramEnd"/>
      <w:r>
        <w:t>я опыто</w:t>
      </w:r>
      <w:r>
        <w:t>в должны выдаваться учителем или лаборантом в готовом виде.</w:t>
      </w:r>
    </w:p>
    <w:p w:rsidR="00115653" w:rsidRDefault="00637DCB">
      <w:pPr>
        <w:pStyle w:val="21"/>
        <w:shd w:val="clear" w:color="auto" w:fill="auto"/>
        <w:spacing w:before="0" w:after="575" w:line="274" w:lineRule="exact"/>
        <w:ind w:left="20" w:firstLine="560"/>
        <w:jc w:val="both"/>
      </w:pPr>
      <w:r>
        <w:t>Группа хранения № 7 — вещества повышенной физиологической активности.</w:t>
      </w:r>
    </w:p>
    <w:p w:rsidR="00637DCB" w:rsidRPr="002655A6" w:rsidRDefault="00637DCB" w:rsidP="00637DCB">
      <w:r>
        <w:t>):</w:t>
      </w:r>
      <w:r w:rsidRPr="00637DCB">
        <w:rPr>
          <w:rFonts w:ascii="Times New Roman" w:hAnsi="Times New Roman" w:cs="Times New Roman"/>
        </w:rPr>
        <w:t xml:space="preserve"> </w:t>
      </w:r>
      <w:r w:rsidRPr="00996DD0">
        <w:rPr>
          <w:rFonts w:ascii="Times New Roman" w:hAnsi="Times New Roman" w:cs="Times New Roman"/>
        </w:rPr>
        <w:t xml:space="preserve">С инструкцией </w:t>
      </w:r>
      <w:proofErr w:type="gramStart"/>
      <w:r w:rsidRPr="00996DD0">
        <w:rPr>
          <w:rFonts w:ascii="Times New Roman" w:hAnsi="Times New Roman" w:cs="Times New Roman"/>
        </w:rPr>
        <w:t>ознакомлен</w:t>
      </w:r>
      <w:proofErr w:type="gramEnd"/>
      <w:r w:rsidRPr="00996DD0">
        <w:rPr>
          <w:rFonts w:ascii="Times New Roman" w:hAnsi="Times New Roman" w:cs="Times New Roman"/>
        </w:rPr>
        <w:t xml:space="preserve"> (а):</w:t>
      </w:r>
      <w:r w:rsidRPr="002655A6">
        <w:tab/>
      </w:r>
      <w:r>
        <w:tab/>
      </w:r>
      <w:r w:rsidRPr="002655A6">
        <w:t>_________________/________________________/</w:t>
      </w:r>
    </w:p>
    <w:p w:rsidR="00637DCB" w:rsidRPr="002655A6" w:rsidRDefault="00637DCB" w:rsidP="00637DCB">
      <w:r w:rsidRPr="002655A6">
        <w:tab/>
      </w:r>
      <w:r w:rsidRPr="002655A6">
        <w:tab/>
      </w:r>
      <w:r w:rsidRPr="002655A6">
        <w:tab/>
      </w:r>
      <w:r w:rsidRPr="002655A6">
        <w:tab/>
      </w:r>
      <w:r w:rsidRPr="002655A6">
        <w:tab/>
      </w:r>
      <w:r w:rsidRPr="002655A6">
        <w:tab/>
        <w:t>_________________/________________________/</w:t>
      </w:r>
    </w:p>
    <w:p w:rsidR="00637DCB" w:rsidRPr="002655A6" w:rsidRDefault="00637DCB" w:rsidP="00637DCB">
      <w:r w:rsidRPr="002655A6">
        <w:tab/>
      </w:r>
      <w:r w:rsidRPr="002655A6">
        <w:tab/>
      </w:r>
      <w:r w:rsidRPr="002655A6">
        <w:tab/>
      </w:r>
      <w:r w:rsidRPr="002655A6">
        <w:tab/>
      </w:r>
      <w:r w:rsidRPr="002655A6">
        <w:tab/>
      </w:r>
      <w:r w:rsidRPr="002655A6">
        <w:tab/>
        <w:t>_________________/________________________/</w:t>
      </w:r>
    </w:p>
    <w:p w:rsidR="00637DCB" w:rsidRPr="002655A6" w:rsidRDefault="00637DCB" w:rsidP="00637DCB">
      <w:r w:rsidRPr="002655A6">
        <w:tab/>
      </w:r>
      <w:r w:rsidRPr="002655A6">
        <w:tab/>
      </w:r>
      <w:r w:rsidRPr="002655A6">
        <w:tab/>
      </w:r>
      <w:r w:rsidRPr="002655A6">
        <w:tab/>
      </w:r>
      <w:r w:rsidRPr="002655A6">
        <w:tab/>
      </w:r>
      <w:r w:rsidRPr="002655A6">
        <w:tab/>
        <w:t>_________________/________________________/</w:t>
      </w:r>
    </w:p>
    <w:p w:rsidR="00637DCB" w:rsidRPr="002655A6" w:rsidRDefault="00637DCB" w:rsidP="00637DCB">
      <w:r w:rsidRPr="002655A6">
        <w:tab/>
      </w:r>
      <w:r w:rsidRPr="002655A6">
        <w:tab/>
      </w:r>
      <w:r w:rsidRPr="002655A6">
        <w:tab/>
      </w:r>
      <w:r w:rsidRPr="002655A6">
        <w:tab/>
      </w:r>
      <w:r w:rsidRPr="002655A6">
        <w:tab/>
      </w:r>
      <w:r w:rsidRPr="002655A6">
        <w:tab/>
        <w:t>_________________/________________________/</w:t>
      </w:r>
    </w:p>
    <w:p w:rsidR="00115653" w:rsidRDefault="00637DCB" w:rsidP="00637DCB">
      <w:pPr>
        <w:pStyle w:val="21"/>
        <w:shd w:val="clear" w:color="auto" w:fill="auto"/>
        <w:spacing w:before="0" w:line="230" w:lineRule="exact"/>
        <w:ind w:left="20" w:firstLine="560"/>
        <w:jc w:val="both"/>
      </w:pPr>
      <w:r w:rsidRPr="002655A6">
        <w:tab/>
      </w:r>
      <w:r w:rsidRPr="002655A6">
        <w:tab/>
      </w:r>
      <w:r w:rsidRPr="002655A6">
        <w:tab/>
      </w:r>
      <w:r w:rsidRPr="002655A6">
        <w:tab/>
      </w:r>
      <w:r w:rsidRPr="002655A6">
        <w:tab/>
      </w:r>
      <w:r w:rsidRPr="002655A6">
        <w:tab/>
      </w:r>
    </w:p>
    <w:sectPr w:rsidR="00115653" w:rsidSect="00637DCB">
      <w:footerReference w:type="default" r:id="rId6"/>
      <w:type w:val="continuous"/>
      <w:pgSz w:w="11909" w:h="16838"/>
      <w:pgMar w:top="851" w:right="851" w:bottom="1134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37DCB" w:rsidRDefault="00637DCB" w:rsidP="00115653">
      <w:r>
        <w:separator/>
      </w:r>
    </w:p>
  </w:endnote>
  <w:endnote w:type="continuationSeparator" w:id="1">
    <w:p w:rsidR="00637DCB" w:rsidRDefault="00637DCB" w:rsidP="001156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5653" w:rsidRDefault="00115653">
    <w:pPr>
      <w:rPr>
        <w:sz w:val="2"/>
        <w:szCs w:val="2"/>
      </w:rPr>
    </w:pPr>
    <w:r w:rsidRPr="0011565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94.6pt;margin-top:811.6pt;width:4.1pt;height:7.2pt;z-index:-25165875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115653" w:rsidRDefault="00637DCB">
                <w:pPr>
                  <w:pStyle w:val="a7"/>
                  <w:shd w:val="clear" w:color="auto" w:fill="auto"/>
                  <w:spacing w:line="240" w:lineRule="auto"/>
                </w:pPr>
                <w:r>
                  <w:rPr>
                    <w:rStyle w:val="a8"/>
                    <w:b/>
                    <w:bCs/>
                  </w:rPr>
                  <w:t>1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37DCB" w:rsidRDefault="00637DCB"/>
  </w:footnote>
  <w:footnote w:type="continuationSeparator" w:id="1">
    <w:p w:rsidR="00637DCB" w:rsidRDefault="00637DCB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doNotExpandShiftReturn/>
  </w:compat>
  <w:rsids>
    <w:rsidRoot w:val="00115653"/>
    <w:rsid w:val="00115653"/>
    <w:rsid w:val="00637D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15653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15653"/>
    <w:rPr>
      <w:color w:val="0066CC"/>
      <w:u w:val="single"/>
    </w:rPr>
  </w:style>
  <w:style w:type="character" w:customStyle="1" w:styleId="Exact">
    <w:name w:val="Основной текст Exact"/>
    <w:basedOn w:val="a0"/>
    <w:rsid w:val="0011565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sz w:val="22"/>
      <w:szCs w:val="22"/>
      <w:u w:val="none"/>
    </w:rPr>
  </w:style>
  <w:style w:type="character" w:customStyle="1" w:styleId="4Exact">
    <w:name w:val="Основной текст (4) Exact"/>
    <w:basedOn w:val="a0"/>
    <w:link w:val="4"/>
    <w:rsid w:val="0011565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1"/>
      <w:u w:val="none"/>
    </w:rPr>
  </w:style>
  <w:style w:type="character" w:customStyle="1" w:styleId="4ArialNarrow55pt-1ptExact">
    <w:name w:val="Основной текст (4) + Arial Narrow;5;5 pt;Не полужирный;Курсив;Интервал -1 pt Exact"/>
    <w:basedOn w:val="4Exact"/>
    <w:rsid w:val="00115653"/>
    <w:rPr>
      <w:rFonts w:ascii="Arial Narrow" w:eastAsia="Arial Narrow" w:hAnsi="Arial Narrow" w:cs="Arial Narrow"/>
      <w:b/>
      <w:bCs/>
      <w:i/>
      <w:iCs/>
      <w:color w:val="000000"/>
      <w:spacing w:val="-22"/>
      <w:w w:val="100"/>
      <w:position w:val="0"/>
      <w:sz w:val="11"/>
      <w:szCs w:val="11"/>
      <w:lang w:val="en-US" w:eastAsia="en-US" w:bidi="en-US"/>
    </w:rPr>
  </w:style>
  <w:style w:type="character" w:customStyle="1" w:styleId="465pt0ptExact">
    <w:name w:val="Основной текст (4) + 6;5 pt;Не полужирный;Интервал 0 pt Exact"/>
    <w:basedOn w:val="4Exact"/>
    <w:rsid w:val="00115653"/>
    <w:rPr>
      <w:b/>
      <w:bCs/>
      <w:color w:val="000000"/>
      <w:spacing w:val="0"/>
      <w:w w:val="100"/>
      <w:position w:val="0"/>
      <w:sz w:val="13"/>
      <w:szCs w:val="13"/>
    </w:rPr>
  </w:style>
  <w:style w:type="character" w:customStyle="1" w:styleId="13pt-2ptExact">
    <w:name w:val="Основной текст + 13 pt;Курсив;Интервал -2 pt Exact"/>
    <w:basedOn w:val="a4"/>
    <w:rsid w:val="00115653"/>
    <w:rPr>
      <w:i/>
      <w:iCs/>
      <w:spacing w:val="-52"/>
      <w:sz w:val="26"/>
      <w:szCs w:val="26"/>
    </w:rPr>
  </w:style>
  <w:style w:type="character" w:customStyle="1" w:styleId="Exact0">
    <w:name w:val="Подпись к картинке Exact"/>
    <w:basedOn w:val="a0"/>
    <w:link w:val="a5"/>
    <w:rsid w:val="00115653"/>
    <w:rPr>
      <w:rFonts w:ascii="Segoe UI" w:eastAsia="Segoe UI" w:hAnsi="Segoe UI" w:cs="Segoe UI"/>
      <w:b w:val="0"/>
      <w:bCs w:val="0"/>
      <w:i w:val="0"/>
      <w:iCs w:val="0"/>
      <w:smallCaps w:val="0"/>
      <w:strike w:val="0"/>
      <w:spacing w:val="-5"/>
      <w:sz w:val="13"/>
      <w:szCs w:val="13"/>
      <w:u w:val="none"/>
    </w:rPr>
  </w:style>
  <w:style w:type="character" w:customStyle="1" w:styleId="8pt0ptExact">
    <w:name w:val="Подпись к картинке + 8 pt;Полужирный;Курсив;Интервал 0 pt Exact"/>
    <w:basedOn w:val="Exact0"/>
    <w:rsid w:val="00115653"/>
    <w:rPr>
      <w:b/>
      <w:bCs/>
      <w:i/>
      <w:iCs/>
      <w:color w:val="000000"/>
      <w:spacing w:val="0"/>
      <w:w w:val="100"/>
      <w:position w:val="0"/>
      <w:sz w:val="16"/>
      <w:szCs w:val="16"/>
      <w:lang w:val="en-US" w:eastAsia="en-US" w:bidi="en-US"/>
    </w:rPr>
  </w:style>
  <w:style w:type="character" w:customStyle="1" w:styleId="TimesNewRoman115pt0ptExact">
    <w:name w:val="Подпись к картинке + Times New Roman;11;5 pt;Интервал 0 pt Exact"/>
    <w:basedOn w:val="Exact0"/>
    <w:rsid w:val="00115653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lang w:val="en-US" w:eastAsia="en-US" w:bidi="en-US"/>
    </w:rPr>
  </w:style>
  <w:style w:type="character" w:customStyle="1" w:styleId="2">
    <w:name w:val="Основной текст (2)_"/>
    <w:basedOn w:val="a0"/>
    <w:link w:val="20"/>
    <w:rsid w:val="0011565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a6">
    <w:name w:val="Колонтитул_"/>
    <w:basedOn w:val="a0"/>
    <w:link w:val="a7"/>
    <w:rsid w:val="0011565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a8">
    <w:name w:val="Колонтитул"/>
    <w:basedOn w:val="a6"/>
    <w:rsid w:val="00115653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a4">
    <w:name w:val="Основной текст_"/>
    <w:basedOn w:val="a0"/>
    <w:link w:val="21"/>
    <w:rsid w:val="0011565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1">
    <w:name w:val="Основной текст1"/>
    <w:basedOn w:val="a4"/>
    <w:rsid w:val="00115653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11565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3"/>
      <w:szCs w:val="23"/>
      <w:u w:val="none"/>
      <w:lang w:val="en-US" w:eastAsia="en-US" w:bidi="en-US"/>
    </w:rPr>
  </w:style>
  <w:style w:type="character" w:customStyle="1" w:styleId="31">
    <w:name w:val="Основной текст (3) + Не курсив"/>
    <w:basedOn w:val="3"/>
    <w:rsid w:val="00115653"/>
    <w:rPr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23pt">
    <w:name w:val="Основной текст (2) + Интервал 3 pt"/>
    <w:basedOn w:val="2"/>
    <w:rsid w:val="00115653"/>
    <w:rPr>
      <w:color w:val="000000"/>
      <w:spacing w:val="60"/>
      <w:w w:val="100"/>
      <w:position w:val="0"/>
      <w:lang w:val="ru-RU" w:eastAsia="ru-RU" w:bidi="ru-RU"/>
    </w:rPr>
  </w:style>
  <w:style w:type="character" w:customStyle="1" w:styleId="a9">
    <w:name w:val="Основной текст + Полужирный"/>
    <w:basedOn w:val="a4"/>
    <w:rsid w:val="00115653"/>
    <w:rPr>
      <w:b/>
      <w:bCs/>
      <w:color w:val="000000"/>
      <w:spacing w:val="0"/>
      <w:w w:val="100"/>
      <w:position w:val="0"/>
      <w:lang w:val="ru-RU" w:eastAsia="ru-RU" w:bidi="ru-RU"/>
    </w:rPr>
  </w:style>
  <w:style w:type="paragraph" w:customStyle="1" w:styleId="21">
    <w:name w:val="Основной текст2"/>
    <w:basedOn w:val="a"/>
    <w:link w:val="a4"/>
    <w:rsid w:val="00115653"/>
    <w:pPr>
      <w:shd w:val="clear" w:color="auto" w:fill="FFFFFF"/>
      <w:spacing w:before="540" w:line="312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4">
    <w:name w:val="Основной текст (4)"/>
    <w:basedOn w:val="a"/>
    <w:link w:val="4Exact"/>
    <w:rsid w:val="00115653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b/>
      <w:bCs/>
      <w:spacing w:val="21"/>
    </w:rPr>
  </w:style>
  <w:style w:type="paragraph" w:customStyle="1" w:styleId="a5">
    <w:name w:val="Подпись к картинке"/>
    <w:basedOn w:val="a"/>
    <w:link w:val="Exact0"/>
    <w:rsid w:val="00115653"/>
    <w:pPr>
      <w:shd w:val="clear" w:color="auto" w:fill="FFFFFF"/>
      <w:spacing w:line="0" w:lineRule="atLeast"/>
    </w:pPr>
    <w:rPr>
      <w:rFonts w:ascii="Segoe UI" w:eastAsia="Segoe UI" w:hAnsi="Segoe UI" w:cs="Segoe UI"/>
      <w:spacing w:val="-5"/>
      <w:sz w:val="13"/>
      <w:szCs w:val="13"/>
    </w:rPr>
  </w:style>
  <w:style w:type="paragraph" w:customStyle="1" w:styleId="20">
    <w:name w:val="Основной текст (2)"/>
    <w:basedOn w:val="a"/>
    <w:link w:val="2"/>
    <w:rsid w:val="00115653"/>
    <w:pPr>
      <w:shd w:val="clear" w:color="auto" w:fill="FFFFFF"/>
      <w:spacing w:after="540" w:line="274" w:lineRule="exac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a7">
    <w:name w:val="Колонтитул"/>
    <w:basedOn w:val="a"/>
    <w:link w:val="a6"/>
    <w:rsid w:val="0011565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30">
    <w:name w:val="Основной текст (3)"/>
    <w:basedOn w:val="a"/>
    <w:link w:val="3"/>
    <w:rsid w:val="00115653"/>
    <w:pPr>
      <w:shd w:val="clear" w:color="auto" w:fill="FFFFFF"/>
      <w:spacing w:after="240" w:line="331" w:lineRule="exact"/>
      <w:jc w:val="both"/>
    </w:pPr>
    <w:rPr>
      <w:rFonts w:ascii="Times New Roman" w:eastAsia="Times New Roman" w:hAnsi="Times New Roman" w:cs="Times New Roman"/>
      <w:i/>
      <w:iCs/>
      <w:sz w:val="23"/>
      <w:szCs w:val="23"/>
      <w:lang w:val="en-US" w:eastAsia="en-US" w:bidi="en-US"/>
    </w:rPr>
  </w:style>
  <w:style w:type="paragraph" w:styleId="aa">
    <w:name w:val="Normal (Web)"/>
    <w:basedOn w:val="a"/>
    <w:unhideWhenUsed/>
    <w:rsid w:val="00637DC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b">
    <w:name w:val="Strong"/>
    <w:basedOn w:val="a0"/>
    <w:qFormat/>
    <w:rsid w:val="00637DC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353</Words>
  <Characters>2014</Characters>
  <Application>Microsoft Office Word</Application>
  <DocSecurity>0</DocSecurity>
  <Lines>16</Lines>
  <Paragraphs>4</Paragraphs>
  <ScaleCrop>false</ScaleCrop>
  <Company>Microsoft</Company>
  <LinksUpToDate>false</LinksUpToDate>
  <CharactersWithSpaces>2363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Сарьянова</dc:creator>
  <cp:lastModifiedBy>Сарьянова</cp:lastModifiedBy>
  <cp:revision>1</cp:revision>
  <cp:lastPrinted>2024-11-20T11:43:00Z</cp:lastPrinted>
  <dcterms:created xsi:type="dcterms:W3CDTF">2024-11-20T11:39:00Z</dcterms:created>
  <dcterms:modified xsi:type="dcterms:W3CDTF">2024-11-20T11:44:00Z</dcterms:modified>
</cp:coreProperties>
</file>