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EE" w:rsidRDefault="00EB51C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u w:val="none"/>
            <w:shd w:val="clear" w:color="auto" w:fill="FFFFFF"/>
          </w:rPr>
          <w:t>https://www.thinglink.com/scene/863844229716115458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«Фильмы и книги –как сводные братья» по произведению А.С. Грибоедова «Горе от ума»</w:t>
      </w:r>
      <w:r w:rsidR="006618B3">
        <w:rPr>
          <w:rFonts w:ascii="Arial" w:hAnsi="Arial" w:cs="Arial"/>
          <w:color w:val="000000"/>
          <w:sz w:val="23"/>
          <w:szCs w:val="23"/>
          <w:shd w:val="clear" w:color="auto" w:fill="FFFFFF"/>
        </w:rPr>
        <w:t>. Интерактивный плакат.</w:t>
      </w:r>
      <w:bookmarkStart w:id="0" w:name="_GoBack"/>
      <w:bookmarkEnd w:id="0"/>
    </w:p>
    <w:p w:rsidR="00EB51CD" w:rsidRDefault="00EB51CD"/>
    <w:sectPr w:rsidR="00EB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66"/>
    <w:rsid w:val="006618B3"/>
    <w:rsid w:val="008704EE"/>
    <w:rsid w:val="00A17166"/>
    <w:rsid w:val="00E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51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5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inglink.com/scene/8638442297161154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Hewlett-Packard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2016-12-11T10:48:00Z</dcterms:created>
  <dcterms:modified xsi:type="dcterms:W3CDTF">2017-08-09T20:13:00Z</dcterms:modified>
</cp:coreProperties>
</file>