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92"/>
        <w:tblW w:w="0" w:type="auto"/>
        <w:tblBorders>
          <w:insideV w:val="single" w:sz="4" w:space="0" w:color="auto"/>
        </w:tblBorders>
        <w:tblLayout w:type="fixed"/>
        <w:tblLook w:val="04A0"/>
      </w:tblPr>
      <w:tblGrid>
        <w:gridCol w:w="4428"/>
      </w:tblGrid>
      <w:tr w:rsidR="00BF3321" w:rsidTr="00BF3321">
        <w:tc>
          <w:tcPr>
            <w:tcW w:w="4428" w:type="dxa"/>
            <w:hideMark/>
          </w:tcPr>
          <w:p w:rsidR="00BF3321" w:rsidRDefault="00BF3321">
            <w:pPr>
              <w:tabs>
                <w:tab w:val="left" w:pos="252"/>
                <w:tab w:val="left" w:pos="1467"/>
                <w:tab w:val="left" w:pos="6400"/>
              </w:tabs>
              <w:snapToGrid w:val="0"/>
              <w:jc w:val="center"/>
              <w:rPr>
                <w:rFonts w:ascii="Times New Roman" w:eastAsia="Times New Roman" w:hAnsi="Times New Roman"/>
                <w:sz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Российская Федерация</w:t>
            </w:r>
          </w:p>
          <w:p w:rsidR="00BF3321" w:rsidRDefault="00BF3321">
            <w:pPr>
              <w:tabs>
                <w:tab w:val="left" w:pos="252"/>
                <w:tab w:val="left" w:pos="1467"/>
                <w:tab w:val="left" w:pos="6400"/>
              </w:tabs>
              <w:snapToGrid w:val="0"/>
              <w:jc w:val="center"/>
              <w:rPr>
                <w:rFonts w:ascii="Times New Roman" w:eastAsia="Times New Roman" w:hAnsi="Times New Roman"/>
                <w:sz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Пензенская область</w:t>
            </w:r>
          </w:p>
          <w:p w:rsidR="00BF3321" w:rsidRDefault="00BF3321">
            <w:pPr>
              <w:tabs>
                <w:tab w:val="left" w:pos="6400"/>
              </w:tabs>
              <w:jc w:val="center"/>
              <w:rPr>
                <w:rFonts w:ascii="Times New Roman" w:eastAsia="Times New Roman" w:hAnsi="Times New Roman"/>
                <w:sz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Городищенский район</w:t>
            </w:r>
          </w:p>
        </w:tc>
      </w:tr>
      <w:tr w:rsidR="00BF3321" w:rsidTr="00BF3321">
        <w:tc>
          <w:tcPr>
            <w:tcW w:w="4428" w:type="dxa"/>
            <w:hideMark/>
          </w:tcPr>
          <w:p w:rsidR="00BF3321" w:rsidRDefault="00BF3321">
            <w:pPr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ar-SA"/>
              </w:rPr>
              <w:t>ОТДЕЛ  ОБРАЗОВАНИЯ</w:t>
            </w:r>
          </w:p>
        </w:tc>
      </w:tr>
      <w:tr w:rsidR="00BF3321" w:rsidTr="00BF3321">
        <w:tc>
          <w:tcPr>
            <w:tcW w:w="4428" w:type="dxa"/>
            <w:hideMark/>
          </w:tcPr>
          <w:p w:rsidR="00BF3321" w:rsidRDefault="00BF3321">
            <w:pPr>
              <w:snapToGrid w:val="0"/>
              <w:ind w:right="-4968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ar-SA"/>
              </w:rPr>
              <w:t xml:space="preserve">      ГОРОДИЩЕНСКОГО РАЙОНА</w:t>
            </w:r>
          </w:p>
        </w:tc>
      </w:tr>
      <w:tr w:rsidR="00BF3321" w:rsidTr="00BF3321">
        <w:tc>
          <w:tcPr>
            <w:tcW w:w="4428" w:type="dxa"/>
            <w:hideMark/>
          </w:tcPr>
          <w:p w:rsidR="00BF3321" w:rsidRDefault="00BF3321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442310  г. Городище, ул. Калинина, 21</w:t>
            </w:r>
          </w:p>
        </w:tc>
      </w:tr>
      <w:tr w:rsidR="00BF3321" w:rsidTr="00BF3321">
        <w:tc>
          <w:tcPr>
            <w:tcW w:w="4428" w:type="dxa"/>
            <w:hideMark/>
          </w:tcPr>
          <w:p w:rsidR="00BF3321" w:rsidRDefault="00BF332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ОГРН 1035801000872</w:t>
            </w:r>
          </w:p>
        </w:tc>
      </w:tr>
      <w:tr w:rsidR="00BF3321" w:rsidTr="00BF3321">
        <w:trPr>
          <w:trHeight w:val="880"/>
        </w:trPr>
        <w:tc>
          <w:tcPr>
            <w:tcW w:w="4428" w:type="dxa"/>
            <w:hideMark/>
          </w:tcPr>
          <w:p w:rsidR="00BF3321" w:rsidRDefault="00BF3321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ИНН 5812005770   КПП 581201001</w:t>
            </w:r>
          </w:p>
          <w:p w:rsidR="00BF3321" w:rsidRDefault="00BF3321" w:rsidP="00F142FD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тел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факс): 3-10-60 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  <w:t>mail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: 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val="en-US" w:eastAsia="ar-SA"/>
                </w:rPr>
                <w:t>gorod</w:t>
              </w:r>
              <w:r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eastAsia="ar-SA"/>
                </w:rPr>
                <w:t>_</w:t>
              </w:r>
              <w:r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val="en-US" w:eastAsia="ar-SA"/>
                </w:rPr>
                <w:t>oo</w:t>
              </w:r>
              <w:r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eastAsia="ar-SA"/>
                </w:rPr>
                <w:t>@</w:t>
              </w:r>
              <w:r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val="en-US" w:eastAsia="ar-SA"/>
                </w:rPr>
                <w:t>edu</w:t>
              </w:r>
              <w:r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eastAsia="ar-SA"/>
                </w:rPr>
                <w:t>-</w:t>
              </w:r>
              <w:r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val="en-US" w:eastAsia="ar-SA"/>
                </w:rPr>
                <w:t>penza</w:t>
              </w:r>
              <w:r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eastAsia="ar-SA"/>
                </w:rPr>
                <w:t>.</w:t>
              </w:r>
              <w:r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val="en-US" w:eastAsia="ar-SA"/>
                </w:rPr>
                <w:t>ru</w:t>
              </w:r>
            </w:hyperlink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704"/>
              <w:gridCol w:w="1418"/>
              <w:gridCol w:w="425"/>
              <w:gridCol w:w="1559"/>
            </w:tblGrid>
            <w:tr w:rsidR="00DD57C2" w:rsidRPr="00F142FD" w:rsidTr="00F142FD">
              <w:trPr>
                <w:trHeight w:val="230"/>
              </w:trPr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57C2" w:rsidRPr="00F142FD" w:rsidRDefault="00DD57C2" w:rsidP="00F142FD">
                  <w:pPr>
                    <w:framePr w:hSpace="180" w:wrap="around" w:vAnchor="page" w:hAnchor="margin" w:y="992"/>
                    <w:jc w:val="center"/>
                    <w:rPr>
                      <w:sz w:val="18"/>
                      <w:szCs w:val="18"/>
                    </w:rPr>
                  </w:pPr>
                  <w:r w:rsidRPr="00F142FD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>от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DD57C2" w:rsidRPr="00F142FD" w:rsidRDefault="00A351FB" w:rsidP="00F142FD">
                  <w:pPr>
                    <w:framePr w:hSpace="180" w:wrap="around" w:vAnchor="page" w:hAnchor="margin" w:y="99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  <w:r w:rsidR="00806A72">
                    <w:rPr>
                      <w:sz w:val="18"/>
                      <w:szCs w:val="18"/>
                    </w:rPr>
                    <w:t>.08.2019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57C2" w:rsidRPr="00F142FD" w:rsidRDefault="00DD57C2" w:rsidP="00F142FD">
                  <w:pPr>
                    <w:framePr w:hSpace="180" w:wrap="around" w:vAnchor="page" w:hAnchor="margin" w:y="992"/>
                    <w:rPr>
                      <w:sz w:val="18"/>
                      <w:szCs w:val="18"/>
                    </w:rPr>
                  </w:pPr>
                  <w:r w:rsidRPr="00F142FD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>№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right w:val="nil"/>
                  </w:tcBorders>
                </w:tcPr>
                <w:p w:rsidR="00DD57C2" w:rsidRPr="00F142FD" w:rsidRDefault="00A351FB">
                  <w:pPr>
                    <w:framePr w:hSpace="180" w:wrap="around" w:vAnchor="page" w:hAnchor="margin" w:y="99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  <w:r w:rsidR="00825A38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DD57C2" w:rsidRPr="00F142FD" w:rsidTr="00F142FD">
              <w:trPr>
                <w:trHeight w:val="230"/>
              </w:trPr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57C2" w:rsidRPr="00F142FD" w:rsidRDefault="00DD57C2" w:rsidP="00F142FD">
                  <w:pPr>
                    <w:framePr w:hSpace="180" w:wrap="around" w:vAnchor="page" w:hAnchor="margin" w:y="992"/>
                    <w:rPr>
                      <w:sz w:val="18"/>
                      <w:szCs w:val="18"/>
                    </w:rPr>
                  </w:pPr>
                  <w:r w:rsidRPr="00F142FD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>на  №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nil"/>
                    <w:right w:val="nil"/>
                  </w:tcBorders>
                </w:tcPr>
                <w:p w:rsidR="00DD57C2" w:rsidRPr="00F142FD" w:rsidRDefault="00DD57C2">
                  <w:pPr>
                    <w:framePr w:hSpace="180" w:wrap="around" w:vAnchor="page" w:hAnchor="margin" w:y="992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57C2" w:rsidRPr="00F142FD" w:rsidRDefault="00DD57C2" w:rsidP="00F142FD">
                  <w:pPr>
                    <w:framePr w:hSpace="180" w:wrap="around" w:vAnchor="page" w:hAnchor="margin" w:y="992"/>
                    <w:rPr>
                      <w:sz w:val="18"/>
                      <w:szCs w:val="18"/>
                    </w:rPr>
                  </w:pPr>
                  <w:r w:rsidRPr="00F142FD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>от</w:t>
                  </w:r>
                </w:p>
              </w:tc>
              <w:tc>
                <w:tcPr>
                  <w:tcW w:w="1559" w:type="dxa"/>
                  <w:tcBorders>
                    <w:left w:val="nil"/>
                    <w:right w:val="nil"/>
                  </w:tcBorders>
                </w:tcPr>
                <w:p w:rsidR="00DD57C2" w:rsidRPr="00F142FD" w:rsidRDefault="00DD57C2">
                  <w:pPr>
                    <w:framePr w:hSpace="180" w:wrap="around" w:vAnchor="page" w:hAnchor="margin" w:y="99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D57C2" w:rsidRPr="00F142FD" w:rsidRDefault="00DD57C2">
            <w:pPr>
              <w:jc w:val="center"/>
              <w:rPr>
                <w:sz w:val="18"/>
                <w:szCs w:val="18"/>
              </w:rPr>
            </w:pPr>
          </w:p>
          <w:p w:rsidR="0032395E" w:rsidRDefault="0032395E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</w:tbl>
    <w:p w:rsidR="00632492" w:rsidRDefault="00632492">
      <w:pPr>
        <w:rPr>
          <w:rFonts w:ascii="Times New Roman" w:hAnsi="Times New Roman"/>
          <w:sz w:val="28"/>
          <w:szCs w:val="28"/>
        </w:rPr>
      </w:pPr>
    </w:p>
    <w:p w:rsidR="00632492" w:rsidRDefault="00632492" w:rsidP="00632492">
      <w:pPr>
        <w:jc w:val="center"/>
        <w:rPr>
          <w:rFonts w:ascii="Times New Roman" w:hAnsi="Times New Roman"/>
          <w:sz w:val="28"/>
          <w:szCs w:val="28"/>
        </w:rPr>
      </w:pPr>
    </w:p>
    <w:p w:rsidR="007E2B48" w:rsidRDefault="00732EE0" w:rsidP="00732EE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</w:t>
      </w:r>
    </w:p>
    <w:p w:rsidR="00AA689E" w:rsidRDefault="00732EE0" w:rsidP="00732EE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организаций</w:t>
      </w:r>
    </w:p>
    <w:p w:rsidR="007E2B48" w:rsidRDefault="00732EE0" w:rsidP="00732EE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Городищенского района</w:t>
      </w:r>
    </w:p>
    <w:p w:rsidR="00055863" w:rsidRDefault="00055863">
      <w:pPr>
        <w:rPr>
          <w:rFonts w:ascii="Times New Roman" w:hAnsi="Times New Roman"/>
          <w:sz w:val="24"/>
        </w:rPr>
      </w:pPr>
    </w:p>
    <w:p w:rsidR="00055863" w:rsidRDefault="00055863">
      <w:pPr>
        <w:rPr>
          <w:rFonts w:ascii="Times New Roman" w:hAnsi="Times New Roman"/>
          <w:sz w:val="24"/>
        </w:rPr>
      </w:pPr>
    </w:p>
    <w:p w:rsidR="00055863" w:rsidRDefault="00055863">
      <w:pPr>
        <w:rPr>
          <w:rFonts w:ascii="Times New Roman" w:hAnsi="Times New Roman"/>
          <w:sz w:val="24"/>
        </w:rPr>
      </w:pPr>
    </w:p>
    <w:p w:rsidR="00632492" w:rsidRDefault="00632492">
      <w:pPr>
        <w:rPr>
          <w:rFonts w:ascii="Times New Roman" w:hAnsi="Times New Roman"/>
          <w:sz w:val="24"/>
        </w:rPr>
      </w:pPr>
    </w:p>
    <w:p w:rsidR="0032395E" w:rsidRDefault="0032395E" w:rsidP="0032395E">
      <w:pPr>
        <w:rPr>
          <w:rFonts w:ascii="Times New Roman" w:hAnsi="Times New Roman"/>
          <w:sz w:val="24"/>
        </w:rPr>
      </w:pPr>
    </w:p>
    <w:p w:rsidR="004F44D6" w:rsidRDefault="004F44D6" w:rsidP="0032395E">
      <w:pPr>
        <w:rPr>
          <w:rFonts w:ascii="Times New Roman" w:hAnsi="Times New Roman"/>
          <w:sz w:val="24"/>
        </w:rPr>
      </w:pPr>
    </w:p>
    <w:p w:rsidR="00806A72" w:rsidRDefault="00806A72" w:rsidP="0032395E">
      <w:pPr>
        <w:rPr>
          <w:rFonts w:ascii="Times New Roman" w:hAnsi="Times New Roman"/>
          <w:sz w:val="24"/>
        </w:rPr>
      </w:pPr>
    </w:p>
    <w:p w:rsidR="004F44D6" w:rsidRDefault="004F44D6" w:rsidP="0032395E">
      <w:pPr>
        <w:rPr>
          <w:rFonts w:ascii="Times New Roman" w:hAnsi="Times New Roman"/>
          <w:sz w:val="24"/>
        </w:rPr>
      </w:pPr>
    </w:p>
    <w:p w:rsidR="00A351FB" w:rsidRPr="00A351FB" w:rsidRDefault="00A351FB" w:rsidP="00A351F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351FB">
        <w:rPr>
          <w:rFonts w:ascii="Times New Roman" w:hAnsi="Times New Roman"/>
          <w:sz w:val="28"/>
          <w:szCs w:val="28"/>
        </w:rPr>
        <w:t>рокуратурой Городищенского района Пензенской области во исполнение поручения прокуратуры Пензенской области с 16.08.2019 будет организована «горячая линия» по вопросу обеспечения прав детей на бесплатное образование (пресечение случаев поборов в образовательных организациях).</w:t>
      </w:r>
    </w:p>
    <w:p w:rsidR="00A351FB" w:rsidRDefault="00A351FB" w:rsidP="00A351F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351FB">
        <w:rPr>
          <w:rFonts w:ascii="Times New Roman" w:hAnsi="Times New Roman"/>
          <w:sz w:val="28"/>
          <w:szCs w:val="28"/>
        </w:rPr>
        <w:t xml:space="preserve">Прием телефонных звонков осуществляется оперативными сотрудниками прокуратуры Городищенского района Пензенской области в рабочие дни с 9:00 до 18:00 по следующим номерам: </w:t>
      </w:r>
    </w:p>
    <w:p w:rsidR="00A351FB" w:rsidRDefault="00A351FB" w:rsidP="00A351FB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8-(841</w:t>
      </w:r>
      <w:r w:rsidRPr="00A351FB">
        <w:rPr>
          <w:rFonts w:ascii="Times New Roman" w:hAnsi="Times New Roman"/>
          <w:b/>
          <w:sz w:val="28"/>
          <w:szCs w:val="28"/>
        </w:rPr>
        <w:t>58</w:t>
      </w:r>
      <w:r>
        <w:rPr>
          <w:rFonts w:ascii="Times New Roman" w:hAnsi="Times New Roman"/>
          <w:b/>
          <w:sz w:val="28"/>
          <w:szCs w:val="28"/>
        </w:rPr>
        <w:t>)</w:t>
      </w:r>
      <w:r w:rsidRPr="00A351FB">
        <w:rPr>
          <w:rFonts w:ascii="Times New Roman" w:hAnsi="Times New Roman"/>
          <w:b/>
          <w:sz w:val="28"/>
          <w:szCs w:val="28"/>
        </w:rPr>
        <w:t xml:space="preserve">-3-23-60, </w:t>
      </w:r>
    </w:p>
    <w:p w:rsidR="00A351FB" w:rsidRDefault="00A351FB" w:rsidP="00A351FB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8-(841</w:t>
      </w:r>
      <w:r w:rsidRPr="00A351FB">
        <w:rPr>
          <w:rFonts w:ascii="Times New Roman" w:hAnsi="Times New Roman"/>
          <w:b/>
          <w:sz w:val="28"/>
          <w:szCs w:val="28"/>
        </w:rPr>
        <w:t>58</w:t>
      </w:r>
      <w:r>
        <w:rPr>
          <w:rFonts w:ascii="Times New Roman" w:hAnsi="Times New Roman"/>
          <w:b/>
          <w:sz w:val="28"/>
          <w:szCs w:val="28"/>
        </w:rPr>
        <w:t>)</w:t>
      </w:r>
      <w:r w:rsidRPr="00A351FB">
        <w:rPr>
          <w:rFonts w:ascii="Times New Roman" w:hAnsi="Times New Roman"/>
          <w:b/>
          <w:sz w:val="28"/>
          <w:szCs w:val="28"/>
        </w:rPr>
        <w:t>-3-30-46.</w:t>
      </w:r>
    </w:p>
    <w:p w:rsidR="00A351FB" w:rsidRPr="00A351FB" w:rsidRDefault="00A351FB" w:rsidP="00A351FB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33302" w:rsidRPr="00A351FB" w:rsidRDefault="00A351FB" w:rsidP="00A351F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351FB">
        <w:rPr>
          <w:rFonts w:ascii="Times New Roman" w:hAnsi="Times New Roman"/>
          <w:sz w:val="28"/>
          <w:szCs w:val="28"/>
        </w:rPr>
        <w:t xml:space="preserve">Данная информация направляется </w:t>
      </w:r>
      <w:r>
        <w:rPr>
          <w:rFonts w:ascii="Times New Roman" w:hAnsi="Times New Roman"/>
          <w:sz w:val="28"/>
          <w:szCs w:val="28"/>
        </w:rPr>
        <w:t>для опубликования на официальных</w:t>
      </w:r>
      <w:r w:rsidRPr="00A351FB">
        <w:rPr>
          <w:rFonts w:ascii="Times New Roman" w:hAnsi="Times New Roman"/>
          <w:sz w:val="28"/>
          <w:szCs w:val="28"/>
        </w:rPr>
        <w:t xml:space="preserve"> сайтах образовательных организаций.</w:t>
      </w:r>
    </w:p>
    <w:p w:rsidR="00D33302" w:rsidRDefault="00D33302" w:rsidP="00711DA0">
      <w:pPr>
        <w:ind w:firstLine="567"/>
        <w:rPr>
          <w:rFonts w:ascii="Times New Roman" w:hAnsi="Times New Roman"/>
          <w:sz w:val="24"/>
        </w:rPr>
      </w:pPr>
    </w:p>
    <w:p w:rsidR="00A351FB" w:rsidRDefault="00A351FB" w:rsidP="00711DA0">
      <w:pPr>
        <w:ind w:firstLine="567"/>
        <w:rPr>
          <w:rFonts w:ascii="Times New Roman" w:hAnsi="Times New Roman"/>
          <w:sz w:val="24"/>
        </w:rPr>
      </w:pPr>
    </w:p>
    <w:p w:rsidR="00A351FB" w:rsidRDefault="00A351FB" w:rsidP="00711DA0">
      <w:pPr>
        <w:ind w:firstLine="567"/>
        <w:rPr>
          <w:rFonts w:ascii="Times New Roman" w:hAnsi="Times New Roman"/>
          <w:sz w:val="24"/>
        </w:rPr>
      </w:pPr>
    </w:p>
    <w:p w:rsidR="00D33302" w:rsidRDefault="00A351FB" w:rsidP="00711DA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31115</wp:posOffset>
            </wp:positionV>
            <wp:extent cx="1676400" cy="1371600"/>
            <wp:effectExtent l="19050" t="0" r="0" b="0"/>
            <wp:wrapThrough wrapText="bothSides">
              <wp:wrapPolygon edited="0">
                <wp:start x="-245" y="0"/>
                <wp:lineTo x="-245" y="21300"/>
                <wp:lineTo x="21600" y="21300"/>
                <wp:lineTo x="21600" y="0"/>
                <wp:lineTo x="-245" y="0"/>
              </wp:wrapPolygon>
            </wp:wrapThrough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3914" r="29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3302" w:rsidRDefault="00D33302" w:rsidP="00711DA0">
      <w:pPr>
        <w:ind w:firstLine="567"/>
        <w:rPr>
          <w:rFonts w:ascii="Times New Roman" w:hAnsi="Times New Roman"/>
          <w:sz w:val="24"/>
        </w:rPr>
      </w:pPr>
    </w:p>
    <w:p w:rsidR="004F44D6" w:rsidRDefault="004F44D6" w:rsidP="00D33302">
      <w:pPr>
        <w:ind w:firstLine="567"/>
        <w:rPr>
          <w:rFonts w:ascii="Times New Roman" w:hAnsi="Times New Roman"/>
          <w:sz w:val="24"/>
        </w:rPr>
      </w:pPr>
    </w:p>
    <w:p w:rsidR="004F44D6" w:rsidRPr="00D33302" w:rsidRDefault="004F44D6" w:rsidP="0032395E">
      <w:pPr>
        <w:rPr>
          <w:rFonts w:ascii="Times New Roman" w:hAnsi="Times New Roman"/>
          <w:sz w:val="28"/>
        </w:rPr>
      </w:pPr>
      <w:r w:rsidRPr="00D33302">
        <w:rPr>
          <w:rFonts w:ascii="Times New Roman" w:hAnsi="Times New Roman"/>
          <w:sz w:val="28"/>
        </w:rPr>
        <w:t>Начальник Отдела образования</w:t>
      </w:r>
      <w:r w:rsidR="00D33302" w:rsidRPr="00D33302">
        <w:rPr>
          <w:rFonts w:ascii="Times New Roman" w:hAnsi="Times New Roman"/>
          <w:sz w:val="28"/>
        </w:rPr>
        <w:t xml:space="preserve">       </w:t>
      </w:r>
      <w:r w:rsidR="00D33302">
        <w:rPr>
          <w:rFonts w:ascii="Times New Roman" w:hAnsi="Times New Roman"/>
          <w:sz w:val="28"/>
        </w:rPr>
        <w:t xml:space="preserve">          </w:t>
      </w:r>
      <w:r w:rsidR="00D33302" w:rsidRPr="00D33302">
        <w:rPr>
          <w:rFonts w:ascii="Times New Roman" w:hAnsi="Times New Roman"/>
          <w:sz w:val="28"/>
        </w:rPr>
        <w:t xml:space="preserve">               </w:t>
      </w:r>
      <w:r w:rsidR="00D33302">
        <w:rPr>
          <w:rFonts w:ascii="Times New Roman" w:hAnsi="Times New Roman"/>
          <w:sz w:val="28"/>
        </w:rPr>
        <w:t xml:space="preserve">          </w:t>
      </w:r>
      <w:r w:rsidR="00D33302" w:rsidRPr="00D33302">
        <w:rPr>
          <w:rFonts w:ascii="Times New Roman" w:hAnsi="Times New Roman"/>
          <w:sz w:val="28"/>
        </w:rPr>
        <w:t xml:space="preserve"> </w:t>
      </w:r>
      <w:r w:rsidR="00D33302">
        <w:rPr>
          <w:rFonts w:ascii="Times New Roman" w:hAnsi="Times New Roman"/>
          <w:sz w:val="28"/>
        </w:rPr>
        <w:t xml:space="preserve">  </w:t>
      </w:r>
      <w:r w:rsidR="00D33302" w:rsidRPr="00D33302">
        <w:rPr>
          <w:rFonts w:ascii="Times New Roman" w:hAnsi="Times New Roman"/>
          <w:sz w:val="28"/>
        </w:rPr>
        <w:t>Л.М.Михайлова</w:t>
      </w:r>
    </w:p>
    <w:p w:rsidR="004F44D6" w:rsidRPr="00D33302" w:rsidRDefault="004F44D6" w:rsidP="0032395E">
      <w:pPr>
        <w:rPr>
          <w:rFonts w:ascii="Times New Roman" w:hAnsi="Times New Roman"/>
          <w:sz w:val="28"/>
        </w:rPr>
      </w:pPr>
      <w:r w:rsidRPr="00D33302">
        <w:rPr>
          <w:rFonts w:ascii="Times New Roman" w:hAnsi="Times New Roman"/>
          <w:sz w:val="28"/>
        </w:rPr>
        <w:t>Городищенского района</w:t>
      </w:r>
    </w:p>
    <w:p w:rsidR="0032395E" w:rsidRDefault="0032395E" w:rsidP="0032395E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806A72" w:rsidRDefault="00806A72" w:rsidP="0032395E">
      <w:pPr>
        <w:rPr>
          <w:rFonts w:ascii="Times New Roman" w:hAnsi="Times New Roman"/>
          <w:sz w:val="24"/>
        </w:rPr>
      </w:pPr>
    </w:p>
    <w:p w:rsidR="00806A72" w:rsidRDefault="00806A72" w:rsidP="0032395E">
      <w:pPr>
        <w:rPr>
          <w:rFonts w:ascii="Times New Roman" w:hAnsi="Times New Roman"/>
          <w:sz w:val="24"/>
        </w:rPr>
      </w:pPr>
    </w:p>
    <w:p w:rsidR="00806A72" w:rsidRDefault="00806A72" w:rsidP="0032395E">
      <w:pPr>
        <w:rPr>
          <w:rFonts w:ascii="Times New Roman" w:hAnsi="Times New Roman"/>
          <w:sz w:val="24"/>
        </w:rPr>
      </w:pPr>
    </w:p>
    <w:p w:rsidR="00A351FB" w:rsidRDefault="00A351FB" w:rsidP="0032395E">
      <w:pPr>
        <w:rPr>
          <w:rFonts w:ascii="Times New Roman" w:hAnsi="Times New Roman"/>
          <w:sz w:val="24"/>
        </w:rPr>
      </w:pPr>
    </w:p>
    <w:p w:rsidR="00A351FB" w:rsidRDefault="00A351FB" w:rsidP="0032395E">
      <w:pPr>
        <w:rPr>
          <w:rFonts w:ascii="Times New Roman" w:hAnsi="Times New Roman"/>
          <w:sz w:val="24"/>
        </w:rPr>
      </w:pPr>
    </w:p>
    <w:p w:rsidR="00806A72" w:rsidRDefault="00806A72" w:rsidP="0032395E">
      <w:pPr>
        <w:rPr>
          <w:rFonts w:ascii="Times New Roman" w:hAnsi="Times New Roman"/>
          <w:sz w:val="24"/>
        </w:rPr>
      </w:pPr>
    </w:p>
    <w:p w:rsidR="00D33302" w:rsidRDefault="00D33302" w:rsidP="0032395E">
      <w:pPr>
        <w:rPr>
          <w:rFonts w:ascii="Times New Roman" w:hAnsi="Times New Roman"/>
          <w:sz w:val="24"/>
        </w:rPr>
      </w:pPr>
    </w:p>
    <w:p w:rsidR="00D33302" w:rsidRDefault="00D33302" w:rsidP="0032395E">
      <w:pPr>
        <w:rPr>
          <w:rFonts w:ascii="Times New Roman" w:hAnsi="Times New Roman"/>
          <w:sz w:val="24"/>
        </w:rPr>
      </w:pPr>
    </w:p>
    <w:p w:rsidR="0032395E" w:rsidRDefault="0032395E" w:rsidP="0032395E">
      <w:pPr>
        <w:rPr>
          <w:rFonts w:ascii="Times New Roman" w:hAnsi="Times New Roman"/>
          <w:sz w:val="24"/>
        </w:rPr>
      </w:pPr>
    </w:p>
    <w:p w:rsidR="0032395E" w:rsidRDefault="0032395E" w:rsidP="0032395E">
      <w:pPr>
        <w:rPr>
          <w:rFonts w:ascii="Times New Roman" w:hAnsi="Times New Roman"/>
          <w:sz w:val="24"/>
        </w:rPr>
      </w:pPr>
    </w:p>
    <w:p w:rsidR="00A67550" w:rsidRDefault="00A67550" w:rsidP="00A67550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Борсукова </w:t>
      </w:r>
      <w:r w:rsidR="005A174C">
        <w:rPr>
          <w:rFonts w:ascii="Times New Roman" w:hAnsi="Times New Roman"/>
          <w:sz w:val="18"/>
        </w:rPr>
        <w:t>О.П.</w:t>
      </w:r>
    </w:p>
    <w:p w:rsidR="00A67550" w:rsidRPr="00DF1363" w:rsidRDefault="00A67550" w:rsidP="00A67550">
      <w:pPr>
        <w:rPr>
          <w:rFonts w:ascii="Times New Roman" w:hAnsi="Times New Roman"/>
          <w:sz w:val="18"/>
          <w:lang w:val="en-US"/>
        </w:rPr>
      </w:pPr>
      <w:r>
        <w:rPr>
          <w:rFonts w:ascii="Times New Roman" w:hAnsi="Times New Roman"/>
          <w:sz w:val="18"/>
        </w:rPr>
        <w:t>Тел</w:t>
      </w:r>
      <w:r w:rsidRPr="00DF1363">
        <w:rPr>
          <w:rFonts w:ascii="Times New Roman" w:hAnsi="Times New Roman"/>
          <w:sz w:val="18"/>
          <w:lang w:val="en-US"/>
        </w:rPr>
        <w:t>. 8 (841-58) 3-13-42</w:t>
      </w:r>
    </w:p>
    <w:p w:rsidR="00632492" w:rsidRPr="00DF1363" w:rsidRDefault="00A67550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>E</w:t>
      </w:r>
      <w:r w:rsidRPr="00DF1363">
        <w:rPr>
          <w:rFonts w:ascii="Times New Roman" w:hAnsi="Times New Roman"/>
          <w:sz w:val="18"/>
          <w:szCs w:val="18"/>
          <w:lang w:val="en-US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 w:rsidRPr="00DF1363">
        <w:rPr>
          <w:rFonts w:ascii="Times New Roman" w:hAnsi="Times New Roman"/>
          <w:sz w:val="18"/>
          <w:szCs w:val="18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sz w:val="18"/>
            <w:szCs w:val="18"/>
            <w:lang w:val="en-US"/>
          </w:rPr>
          <w:t>gorodrmk</w:t>
        </w:r>
        <w:r w:rsidRPr="00DF1363">
          <w:rPr>
            <w:rStyle w:val="a3"/>
            <w:rFonts w:ascii="Times New Roman" w:hAnsi="Times New Roman"/>
            <w:sz w:val="18"/>
            <w:szCs w:val="18"/>
            <w:lang w:val="en-US"/>
          </w:rPr>
          <w:t>@</w:t>
        </w:r>
        <w:r>
          <w:rPr>
            <w:rStyle w:val="a3"/>
            <w:rFonts w:ascii="Times New Roman" w:hAnsi="Times New Roman"/>
            <w:sz w:val="18"/>
            <w:szCs w:val="18"/>
            <w:lang w:val="en-US"/>
          </w:rPr>
          <w:t>yandex</w:t>
        </w:r>
        <w:r w:rsidRPr="00DF1363">
          <w:rPr>
            <w:rStyle w:val="a3"/>
            <w:rFonts w:ascii="Times New Roman" w:hAnsi="Times New Roman"/>
            <w:sz w:val="18"/>
            <w:szCs w:val="18"/>
            <w:lang w:val="en-US"/>
          </w:rPr>
          <w:t>.</w:t>
        </w:r>
        <w:r>
          <w:rPr>
            <w:rStyle w:val="a3"/>
            <w:rFonts w:ascii="Times New Roman" w:hAnsi="Times New Roman"/>
            <w:sz w:val="18"/>
            <w:szCs w:val="18"/>
            <w:lang w:val="en-US"/>
          </w:rPr>
          <w:t>ru</w:t>
        </w:r>
      </w:hyperlink>
    </w:p>
    <w:sectPr w:rsidR="00632492" w:rsidRPr="00DF1363" w:rsidSect="0039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BF3321"/>
    <w:rsid w:val="00055863"/>
    <w:rsid w:val="000C6175"/>
    <w:rsid w:val="00140A88"/>
    <w:rsid w:val="0032395E"/>
    <w:rsid w:val="00332A6D"/>
    <w:rsid w:val="00394873"/>
    <w:rsid w:val="00427DA4"/>
    <w:rsid w:val="004920A4"/>
    <w:rsid w:val="004F0674"/>
    <w:rsid w:val="004F44D6"/>
    <w:rsid w:val="005A174C"/>
    <w:rsid w:val="00632492"/>
    <w:rsid w:val="006B0C49"/>
    <w:rsid w:val="006C49BA"/>
    <w:rsid w:val="00711DA0"/>
    <w:rsid w:val="00732EE0"/>
    <w:rsid w:val="0074608E"/>
    <w:rsid w:val="0076502B"/>
    <w:rsid w:val="007E2B48"/>
    <w:rsid w:val="00806A72"/>
    <w:rsid w:val="00824C7B"/>
    <w:rsid w:val="00825A38"/>
    <w:rsid w:val="008A5033"/>
    <w:rsid w:val="008B5B91"/>
    <w:rsid w:val="009335A3"/>
    <w:rsid w:val="00943374"/>
    <w:rsid w:val="00971014"/>
    <w:rsid w:val="009E253B"/>
    <w:rsid w:val="00A25A88"/>
    <w:rsid w:val="00A351FB"/>
    <w:rsid w:val="00A4734E"/>
    <w:rsid w:val="00A4779A"/>
    <w:rsid w:val="00A67550"/>
    <w:rsid w:val="00AA689E"/>
    <w:rsid w:val="00B27852"/>
    <w:rsid w:val="00BB5182"/>
    <w:rsid w:val="00BD0E29"/>
    <w:rsid w:val="00BF15A1"/>
    <w:rsid w:val="00BF3321"/>
    <w:rsid w:val="00C304A5"/>
    <w:rsid w:val="00CB3624"/>
    <w:rsid w:val="00CE7805"/>
    <w:rsid w:val="00D33302"/>
    <w:rsid w:val="00DD57C2"/>
    <w:rsid w:val="00DF1363"/>
    <w:rsid w:val="00E05D54"/>
    <w:rsid w:val="00ED2269"/>
    <w:rsid w:val="00F069F3"/>
    <w:rsid w:val="00F14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2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F3321"/>
    <w:rPr>
      <w:color w:val="0000FF"/>
      <w:u w:val="single"/>
    </w:rPr>
  </w:style>
  <w:style w:type="table" w:styleId="a4">
    <w:name w:val="Table Grid"/>
    <w:basedOn w:val="a1"/>
    <w:uiPriority w:val="59"/>
    <w:rsid w:val="00BF3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50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02B"/>
    <w:rPr>
      <w:rFonts w:ascii="Tahoma" w:eastAsia="Lucida Sans Unicode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2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3321"/>
    <w:rPr>
      <w:color w:val="0000FF"/>
      <w:u w:val="single"/>
    </w:rPr>
  </w:style>
  <w:style w:type="table" w:styleId="a4">
    <w:name w:val="Table Grid"/>
    <w:basedOn w:val="a1"/>
    <w:uiPriority w:val="59"/>
    <w:rsid w:val="00BF3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50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02B"/>
    <w:rPr>
      <w:rFonts w:ascii="Tahoma" w:eastAsia="Lucida Sans Unicode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69;&#1057;&#1054;\&#1055;&#1086;&#1082;&#1072;&#1079;&#1072;&#1090;&#1077;&#1083;&#1080;_&#1054;&#1054;_3_&#1082;&#1074;_2018\gorodrmk@yandex.ru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hyperlink" Target="mailto:gorod_oo@edu-penz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User</cp:lastModifiedBy>
  <cp:revision>3</cp:revision>
  <cp:lastPrinted>2019-02-19T08:45:00Z</cp:lastPrinted>
  <dcterms:created xsi:type="dcterms:W3CDTF">2019-08-16T06:06:00Z</dcterms:created>
  <dcterms:modified xsi:type="dcterms:W3CDTF">2019-08-16T06:06:00Z</dcterms:modified>
</cp:coreProperties>
</file>