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16" w:rsidRPr="00297CCF" w:rsidRDefault="007C4916" w:rsidP="007C491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297C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Алгоритм действий для родителей, если ребенок не вернулся домой</w:t>
      </w:r>
    </w:p>
    <w:p w:rsidR="007C4916" w:rsidRPr="007C4916" w:rsidRDefault="007C4916" w:rsidP="007C491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C4916" w:rsidRPr="007C4916" w:rsidRDefault="007C4916" w:rsidP="007C4916">
      <w:pPr>
        <w:shd w:val="clear" w:color="auto" w:fill="FFFFFF"/>
        <w:spacing w:after="0" w:line="266" w:lineRule="atLeast"/>
        <w:ind w:left="720" w:hanging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C491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исчезновения ребенка следует немедленно обратиться в ближайший отдел полиции.</w:t>
      </w:r>
    </w:p>
    <w:p w:rsidR="007C4916" w:rsidRPr="007C4916" w:rsidRDefault="007C4916" w:rsidP="007C4916">
      <w:pPr>
        <w:shd w:val="clear" w:color="auto" w:fill="FFFFFF"/>
        <w:spacing w:after="0" w:line="266" w:lineRule="atLeast"/>
        <w:ind w:left="720" w:hanging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7C491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меньше прошло времени с момента его исчезновения, тем быстрее ребенок будет разыскан.</w:t>
      </w:r>
    </w:p>
    <w:p w:rsidR="007C4916" w:rsidRPr="007C4916" w:rsidRDefault="007C4916" w:rsidP="007C4916">
      <w:pPr>
        <w:shd w:val="clear" w:color="auto" w:fill="FFFFFF"/>
        <w:spacing w:after="0" w:line="266" w:lineRule="atLeast"/>
        <w:ind w:left="720" w:hanging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7C491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обращении в органы внутренних дел возьмите с собой документы, удостоверяющие личность и документы, содержащие сведения о пропавшем ребенке, его фотографии.</w:t>
      </w:r>
    </w:p>
    <w:p w:rsidR="007C4916" w:rsidRPr="007C4916" w:rsidRDefault="007C4916" w:rsidP="007C4916">
      <w:pPr>
        <w:shd w:val="clear" w:color="auto" w:fill="FFFFFF"/>
        <w:spacing w:after="0" w:line="266" w:lineRule="atLeast"/>
        <w:ind w:left="720" w:hanging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C491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описании пропавшего ребенка обязательно укажите его основные приметы, наличие хронических заболеваний, опишите его одежду.</w:t>
      </w:r>
      <w:r w:rsidRPr="007C491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16" w:rsidRPr="007C4916" w:rsidRDefault="007C4916" w:rsidP="007C491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C491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C4916" w:rsidRPr="00297CCF" w:rsidRDefault="007C4916" w:rsidP="007C4916">
      <w:pPr>
        <w:shd w:val="clear" w:color="auto" w:fill="FFFFFF"/>
        <w:spacing w:after="121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«горячей линии» Национального центра помощи пострадавшим детям:                        8-800-500-56-76.</w:t>
      </w:r>
    </w:p>
    <w:p w:rsidR="00297CCF" w:rsidRPr="00297CCF" w:rsidRDefault="00297CCF" w:rsidP="00297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CCF">
        <w:rPr>
          <w:rFonts w:ascii="Times New Roman" w:hAnsi="Times New Roman" w:cs="Times New Roman"/>
          <w:sz w:val="24"/>
          <w:szCs w:val="24"/>
        </w:rPr>
        <w:t xml:space="preserve">Телефон «горячей линии» поисково-спасательного отряда "Лиза </w:t>
      </w:r>
      <w:proofErr w:type="spellStart"/>
      <w:r w:rsidRPr="00297CCF">
        <w:rPr>
          <w:rFonts w:ascii="Times New Roman" w:hAnsi="Times New Roman" w:cs="Times New Roman"/>
          <w:sz w:val="24"/>
          <w:szCs w:val="24"/>
        </w:rPr>
        <w:t>Алерт</w:t>
      </w:r>
      <w:proofErr w:type="spellEnd"/>
      <w:r w:rsidRPr="00297CCF">
        <w:rPr>
          <w:rFonts w:ascii="Times New Roman" w:hAnsi="Times New Roman" w:cs="Times New Roman"/>
          <w:sz w:val="24"/>
          <w:szCs w:val="24"/>
        </w:rPr>
        <w:t xml:space="preserve">": </w:t>
      </w:r>
    </w:p>
    <w:p w:rsidR="00BF753E" w:rsidRPr="00297CCF" w:rsidRDefault="00297CCF" w:rsidP="00297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CCF">
        <w:rPr>
          <w:rFonts w:ascii="Times New Roman" w:hAnsi="Times New Roman" w:cs="Times New Roman"/>
          <w:sz w:val="24"/>
          <w:szCs w:val="24"/>
        </w:rPr>
        <w:t>8-800-700-54-52.</w:t>
      </w:r>
      <w:r w:rsidRPr="00297CCF">
        <w:rPr>
          <w:rFonts w:ascii="Times New Roman" w:hAnsi="Times New Roman" w:cs="Times New Roman"/>
          <w:sz w:val="24"/>
          <w:szCs w:val="24"/>
        </w:rPr>
        <w:br/>
        <w:t>Телефон дежурной части МО МВД России «</w:t>
      </w:r>
      <w:proofErr w:type="spellStart"/>
      <w:r w:rsidRPr="00297CCF">
        <w:rPr>
          <w:rFonts w:ascii="Times New Roman" w:hAnsi="Times New Roman" w:cs="Times New Roman"/>
          <w:sz w:val="24"/>
          <w:szCs w:val="24"/>
        </w:rPr>
        <w:t>Ивдельский</w:t>
      </w:r>
      <w:proofErr w:type="spellEnd"/>
      <w:r w:rsidRPr="00297CCF">
        <w:rPr>
          <w:rFonts w:ascii="Times New Roman" w:hAnsi="Times New Roman" w:cs="Times New Roman"/>
          <w:sz w:val="24"/>
          <w:szCs w:val="24"/>
        </w:rPr>
        <w:t>»:</w:t>
      </w:r>
      <w:r w:rsidRPr="00297CCF">
        <w:rPr>
          <w:rFonts w:ascii="Times New Roman" w:hAnsi="Times New Roman" w:cs="Times New Roman"/>
          <w:sz w:val="24"/>
          <w:szCs w:val="24"/>
        </w:rPr>
        <w:br/>
        <w:t>8-343-86-224-42.</w:t>
      </w:r>
    </w:p>
    <w:sectPr w:rsidR="00BF753E" w:rsidRPr="00297CCF" w:rsidSect="00BF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4916"/>
    <w:rsid w:val="00297CCF"/>
    <w:rsid w:val="007C4916"/>
    <w:rsid w:val="00BF753E"/>
    <w:rsid w:val="00F2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3E"/>
  </w:style>
  <w:style w:type="paragraph" w:styleId="1">
    <w:name w:val="heading 1"/>
    <w:basedOn w:val="a"/>
    <w:link w:val="10"/>
    <w:uiPriority w:val="9"/>
    <w:qFormat/>
    <w:rsid w:val="007C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007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419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7363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ксюша</cp:lastModifiedBy>
  <cp:revision>3</cp:revision>
  <dcterms:created xsi:type="dcterms:W3CDTF">2022-11-15T10:46:00Z</dcterms:created>
  <dcterms:modified xsi:type="dcterms:W3CDTF">2025-05-30T05:21:00Z</dcterms:modified>
</cp:coreProperties>
</file>