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CB" w:rsidRPr="004D3ACB" w:rsidRDefault="004D3ACB" w:rsidP="004D3ACB">
      <w:pPr>
        <w:pStyle w:val="a3"/>
        <w:jc w:val="center"/>
        <w:rPr>
          <w:b/>
          <w:sz w:val="52"/>
          <w:u w:val="single"/>
        </w:rPr>
      </w:pPr>
      <w:r w:rsidRPr="004D3ACB">
        <w:rPr>
          <w:b/>
          <w:sz w:val="52"/>
          <w:u w:val="single"/>
        </w:rPr>
        <w:t>«ЖУК»</w:t>
      </w:r>
    </w:p>
    <w:p w:rsidR="004D3ACB" w:rsidRPr="004D3ACB" w:rsidRDefault="004D3ACB" w:rsidP="004D3A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>На лужайке у пенька,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  <w:t>Мы в траве нашли жука.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  <w:t>Жук усатый и большой,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  <w:t>Ты нам песенку пропой.</w:t>
      </w:r>
    </w:p>
    <w:p w:rsidR="006621EF" w:rsidRDefault="004D3ACB" w:rsidP="004D3ACB">
      <w:pPr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>Жук отправился в полёт,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  <w:t>Загудел, как самолёт.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</w:r>
      <w:proofErr w:type="spellStart"/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>Жу-жу-жу</w:t>
      </w:r>
      <w:proofErr w:type="spellEnd"/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! </w:t>
      </w:r>
      <w:proofErr w:type="spellStart"/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>Жу-жу-жу</w:t>
      </w:r>
      <w:proofErr w:type="spellEnd"/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t>!</w:t>
      </w:r>
      <w:r w:rsidRPr="004D3ACB">
        <w:rPr>
          <w:rFonts w:ascii="Times New Roman" w:eastAsia="Times New Roman" w:hAnsi="Times New Roman" w:cs="Times New Roman"/>
          <w:sz w:val="52"/>
          <w:szCs w:val="24"/>
          <w:lang w:eastAsia="ru-RU"/>
        </w:rPr>
        <w:br/>
        <w:t>До свидания спешу!</w:t>
      </w:r>
    </w:p>
    <w:p w:rsidR="004D3ACB" w:rsidRDefault="004D3ACB" w:rsidP="004D3ACB">
      <w:pPr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bookmarkStart w:id="0" w:name="_GoBack"/>
      <w:bookmarkEnd w:id="0"/>
    </w:p>
    <w:p w:rsidR="004D3ACB" w:rsidRPr="004D3ACB" w:rsidRDefault="004D3ACB" w:rsidP="004D3ACB">
      <w:pPr>
        <w:jc w:val="center"/>
        <w:rPr>
          <w:sz w:val="48"/>
        </w:rPr>
      </w:pPr>
      <w:r>
        <w:rPr>
          <w:noProof/>
          <w:sz w:val="48"/>
          <w:lang w:eastAsia="ru-RU"/>
        </w:rPr>
        <w:drawing>
          <wp:inline distT="0" distB="0" distL="0" distR="0">
            <wp:extent cx="4433777" cy="4433777"/>
            <wp:effectExtent l="0" t="0" r="5080" b="5080"/>
            <wp:docPr id="1" name="Рисунок 1" descr="C:\Users\Home\Desktop\Ясли\Слушание музыки\Жук В.Иванник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Ясли\Слушание музыки\Жук В.Иванников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09" cy="443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ACB" w:rsidRPr="004D3ACB" w:rsidSect="004D3A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CB"/>
    <w:rsid w:val="004D3ACB"/>
    <w:rsid w:val="006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*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2020-05-28T21:55:00Z</dcterms:created>
  <dcterms:modified xsi:type="dcterms:W3CDTF">2020-05-28T21:57:00Z</dcterms:modified>
</cp:coreProperties>
</file>