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17" w:rsidRDefault="00B41717" w:rsidP="00B41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41717" w:rsidRDefault="00B41717" w:rsidP="00B41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Адаптированной </w:t>
      </w:r>
      <w:r w:rsidR="0072041E" w:rsidRPr="0072041E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групп комбинированной направленности для обучающихся 5-7 лет с тяжелыми нарушениями речи (ОНР)</w:t>
      </w:r>
    </w:p>
    <w:p w:rsidR="0072041E" w:rsidRDefault="00B41717" w:rsidP="00B41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41E" w:rsidRPr="0072041E">
        <w:rPr>
          <w:rFonts w:ascii="Times New Roman" w:hAnsi="Times New Roman" w:cs="Times New Roman"/>
          <w:sz w:val="28"/>
          <w:szCs w:val="28"/>
        </w:rPr>
        <w:t>МБДОУ д/с № 32 « Теремок»</w:t>
      </w:r>
    </w:p>
    <w:p w:rsidR="00B41717" w:rsidRDefault="00B41717" w:rsidP="00B41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717" w:rsidRPr="007B0D37" w:rsidRDefault="00B41717" w:rsidP="00B417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  <w:r w:rsidRPr="007B0D3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7B0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Общая трудоёмкость учебного плана</w:t>
      </w:r>
    </w:p>
    <w:p w:rsidR="00B41717" w:rsidRPr="007B0D37" w:rsidRDefault="00B41717" w:rsidP="00B417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1817"/>
        <w:gridCol w:w="1805"/>
        <w:gridCol w:w="2760"/>
      </w:tblGrid>
      <w:tr w:rsidR="00B41717" w:rsidRPr="007B0D37" w:rsidTr="00EB463F">
        <w:tc>
          <w:tcPr>
            <w:tcW w:w="3189" w:type="dxa"/>
            <w:vMerge w:val="restart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Возрастные группы</w:t>
            </w:r>
          </w:p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1717" w:rsidRPr="007B0D37" w:rsidRDefault="00B41717" w:rsidP="00EB46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  <w:gridSpan w:val="3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занятий</w:t>
            </w:r>
          </w:p>
          <w:p w:rsidR="00B41717" w:rsidRPr="007B0D37" w:rsidRDefault="00B41717" w:rsidP="00EB46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(организованной   образовательной деятельности)</w:t>
            </w:r>
          </w:p>
        </w:tc>
      </w:tr>
      <w:tr w:rsidR="00B41717" w:rsidRPr="007B0D37" w:rsidTr="00EB463F">
        <w:tc>
          <w:tcPr>
            <w:tcW w:w="3189" w:type="dxa"/>
            <w:vMerge/>
          </w:tcPr>
          <w:p w:rsidR="00B41717" w:rsidRPr="007B0D37" w:rsidRDefault="00B41717" w:rsidP="00EB46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805" w:type="dxa"/>
            <w:vAlign w:val="center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2760" w:type="dxa"/>
            <w:vAlign w:val="center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B41717" w:rsidRPr="007B0D37" w:rsidTr="00EB463F">
        <w:tc>
          <w:tcPr>
            <w:tcW w:w="3189" w:type="dxa"/>
            <w:vAlign w:val="center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комбинированной направленности (5-6 лет)</w:t>
            </w:r>
          </w:p>
        </w:tc>
        <w:tc>
          <w:tcPr>
            <w:tcW w:w="1817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1805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60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41717" w:rsidRPr="007B0D37" w:rsidTr="00EB463F">
        <w:tc>
          <w:tcPr>
            <w:tcW w:w="3189" w:type="dxa"/>
            <w:vAlign w:val="center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комбинированной направленности (6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- 7</w:t>
            </w: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1817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5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60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B41717" w:rsidRPr="007B0D37" w:rsidTr="00EB463F">
        <w:tc>
          <w:tcPr>
            <w:tcW w:w="3189" w:type="dxa"/>
            <w:vAlign w:val="center"/>
          </w:tcPr>
          <w:p w:rsidR="00B41717" w:rsidRPr="007B0D37" w:rsidRDefault="00B41717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17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5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60" w:type="dxa"/>
            <w:vAlign w:val="center"/>
          </w:tcPr>
          <w:p w:rsidR="00B41717" w:rsidRPr="0026450C" w:rsidRDefault="00546112" w:rsidP="00EB4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</w:tr>
    </w:tbl>
    <w:p w:rsidR="00B41717" w:rsidRPr="007B0D37" w:rsidRDefault="00B41717" w:rsidP="00B417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1717" w:rsidRPr="00E213BC" w:rsidRDefault="00B41717" w:rsidP="00B417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содержания образовательной деятельности</w:t>
      </w:r>
    </w:p>
    <w:p w:rsidR="00B41717" w:rsidRPr="00E213BC" w:rsidRDefault="00B41717" w:rsidP="00B417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Pr="00E2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воспитанников.</w:t>
      </w:r>
      <w:r w:rsidRPr="00E213B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213BC">
        <w:rPr>
          <w:rFonts w:ascii="Times New Roman" w:hAnsi="Times New Roman" w:cs="Times New Roman"/>
          <w:color w:val="000000"/>
          <w:sz w:val="24"/>
          <w:szCs w:val="24"/>
        </w:rPr>
        <w:t>В плане представлена образовательная деятельность по следующим образовательным областям: «Физическое развитие», «Познавательное развитие», «Речевое развитие», «Художественно-эстетическое развитие».</w:t>
      </w:r>
    </w:p>
    <w:p w:rsidR="00B41717" w:rsidRDefault="00B41717" w:rsidP="00B41717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954"/>
      </w:tblGrid>
      <w:tr w:rsidR="00B41717" w:rsidRPr="0083668E" w:rsidTr="00EB46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№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Организованная  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образовательная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деятельность</w:t>
            </w:r>
          </w:p>
        </w:tc>
      </w:tr>
      <w:tr w:rsidR="00B41717" w:rsidRPr="0083668E" w:rsidTr="00EB46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Физическая культура (в группе, 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физкультурном зале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D3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улице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)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</w:p>
        </w:tc>
      </w:tr>
      <w:tr w:rsidR="00B41717" w:rsidRPr="0083668E" w:rsidTr="00EB463F">
        <w:trPr>
          <w:trHeight w:val="2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E213BC" w:rsidRDefault="00B41717" w:rsidP="00EB46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</w:t>
            </w:r>
          </w:p>
          <w:p w:rsidR="00B41717" w:rsidRPr="0083668E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83668E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Default="00B41717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Развитие предметной деятельности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Развитие познавательной активности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Развитие восприятия и мышлени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Предметное и 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социальное окружение</w:t>
            </w:r>
            <w:r w:rsidRPr="0083668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Ознакомление с миром природы</w:t>
            </w:r>
          </w:p>
          <w:p w:rsidR="00B41717" w:rsidRPr="0083668E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ФЭМП</w:t>
            </w:r>
          </w:p>
        </w:tc>
      </w:tr>
      <w:tr w:rsidR="00B41717" w:rsidRPr="00CE6238" w:rsidTr="00EB463F">
        <w:trPr>
          <w:trHeight w:val="14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7" w:rsidRPr="00B41717" w:rsidRDefault="00B41717" w:rsidP="00EB463F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7" w:rsidRPr="00B41717" w:rsidRDefault="00B41717" w:rsidP="00EB46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Речевое развитие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7" w:rsidRPr="00B41717" w:rsidRDefault="00B41717" w:rsidP="00EB46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Развитие речи</w:t>
            </w:r>
            <w:r w:rsidRPr="00B41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Ознакомление с художественной литературой</w:t>
            </w:r>
          </w:p>
        </w:tc>
      </w:tr>
      <w:tr w:rsidR="00B41717" w:rsidRPr="00CE6238" w:rsidTr="00EB463F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7" w:rsidRPr="00B41717" w:rsidRDefault="00B41717" w:rsidP="00EB463F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7" w:rsidRPr="00B41717" w:rsidRDefault="00B41717" w:rsidP="00EB463F">
            <w:pPr>
              <w:spacing w:line="240" w:lineRule="auto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Художественно</w:t>
            </w:r>
            <w:r w:rsidRPr="00B41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эстетическое развитие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17" w:rsidRPr="00B41717" w:rsidRDefault="00B41717" w:rsidP="00A01B45">
            <w:pPr>
              <w:spacing w:line="240" w:lineRule="auto"/>
              <w:rPr>
                <w:rStyle w:val="fontstyle01"/>
                <w:rFonts w:ascii="Times New Roman" w:hAnsi="Times New Roman" w:cs="Times New Roman"/>
                <w:b w:val="0"/>
              </w:rPr>
            </w:pP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Аппликация</w:t>
            </w:r>
            <w:r w:rsidRPr="00B41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Лепка</w:t>
            </w:r>
            <w:r w:rsidRPr="00B41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Рисование</w:t>
            </w:r>
            <w:r w:rsidRPr="00B417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41717">
              <w:rPr>
                <w:rStyle w:val="fontstyle01"/>
                <w:rFonts w:ascii="Times New Roman" w:hAnsi="Times New Roman" w:cs="Times New Roman"/>
                <w:b w:val="0"/>
              </w:rPr>
              <w:t>Музыка</w:t>
            </w:r>
          </w:p>
        </w:tc>
      </w:tr>
    </w:tbl>
    <w:p w:rsidR="00B41717" w:rsidRDefault="00B41717" w:rsidP="00B41717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717" w:rsidRDefault="00B41717" w:rsidP="00B41717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AB8" w:rsidRDefault="007A0AB8" w:rsidP="00B41717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AB8" w:rsidRDefault="007A0AB8" w:rsidP="00B41717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67A7" w:rsidRDefault="00BA67A7" w:rsidP="00B41717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1717" w:rsidRDefault="00B41717" w:rsidP="00B41717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3BC">
        <w:rPr>
          <w:rFonts w:ascii="Times New Roman" w:hAnsi="Times New Roman" w:cs="Times New Roman"/>
          <w:b/>
          <w:bCs/>
          <w:sz w:val="24"/>
          <w:szCs w:val="24"/>
        </w:rPr>
        <w:t>Планирование организованной образовательной деятельности при работе по пятидневной неделе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1143"/>
        <w:gridCol w:w="1143"/>
        <w:gridCol w:w="1143"/>
        <w:gridCol w:w="1143"/>
        <w:gridCol w:w="1143"/>
        <w:gridCol w:w="1125"/>
      </w:tblGrid>
      <w:tr w:rsidR="00B41717" w:rsidRPr="004905F7" w:rsidTr="00EB463F">
        <w:trPr>
          <w:trHeight w:val="528"/>
        </w:trPr>
        <w:tc>
          <w:tcPr>
            <w:tcW w:w="1673" w:type="pct"/>
            <w:vMerge w:val="restar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05F7">
              <w:rPr>
                <w:rFonts w:ascii="Times New Roman" w:eastAsia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327" w:type="pct"/>
            <w:gridSpan w:val="6"/>
            <w:vAlign w:val="center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для детей с тяжелыми нарушениями речи (ОНР)</w:t>
            </w:r>
          </w:p>
        </w:tc>
      </w:tr>
      <w:tr w:rsidR="00B41717" w:rsidRPr="004905F7" w:rsidTr="00EB463F">
        <w:trPr>
          <w:trHeight w:val="528"/>
        </w:trPr>
        <w:tc>
          <w:tcPr>
            <w:tcW w:w="1673" w:type="pct"/>
            <w:vMerge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pct"/>
            <w:gridSpan w:val="3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 xml:space="preserve"> 5-6 лет</w:t>
            </w:r>
          </w:p>
        </w:tc>
        <w:tc>
          <w:tcPr>
            <w:tcW w:w="1659" w:type="pct"/>
            <w:gridSpan w:val="3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6-7 лет</w:t>
            </w:r>
          </w:p>
        </w:tc>
      </w:tr>
      <w:tr w:rsidR="00B41717" w:rsidRPr="004905F7" w:rsidTr="00EB463F">
        <w:trPr>
          <w:trHeight w:val="375"/>
        </w:trPr>
        <w:tc>
          <w:tcPr>
            <w:tcW w:w="1673" w:type="pct"/>
            <w:vMerge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2"/>
                <w:szCs w:val="24"/>
              </w:rPr>
            </w:pPr>
          </w:p>
        </w:tc>
        <w:tc>
          <w:tcPr>
            <w:tcW w:w="1668" w:type="pct"/>
            <w:gridSpan w:val="3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количество занятий</w:t>
            </w:r>
          </w:p>
        </w:tc>
        <w:tc>
          <w:tcPr>
            <w:tcW w:w="1659" w:type="pct"/>
            <w:gridSpan w:val="3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количество занятий</w:t>
            </w:r>
          </w:p>
        </w:tc>
      </w:tr>
      <w:tr w:rsidR="00B41717" w:rsidRPr="004905F7" w:rsidTr="00EB463F">
        <w:trPr>
          <w:trHeight w:val="450"/>
        </w:trPr>
        <w:tc>
          <w:tcPr>
            <w:tcW w:w="1673" w:type="pct"/>
            <w:vMerge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2"/>
                <w:szCs w:val="24"/>
              </w:rPr>
            </w:pP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в неделю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в месяц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в год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в неделю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в месяц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в год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 xml:space="preserve">Формирование </w:t>
            </w:r>
            <w:proofErr w:type="gramStart"/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элементарных</w:t>
            </w:r>
            <w:proofErr w:type="gramEnd"/>
          </w:p>
          <w:p w:rsidR="00B41717" w:rsidRPr="004905F7" w:rsidRDefault="00B41717" w:rsidP="00EB463F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математических</w:t>
            </w:r>
          </w:p>
          <w:p w:rsidR="00B41717" w:rsidRPr="004905F7" w:rsidRDefault="00B41717" w:rsidP="00EB463F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представлений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Ознакомление с миром природы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1717" w:rsidRPr="004905F7" w:rsidTr="00EB463F">
        <w:trPr>
          <w:trHeight w:val="633"/>
        </w:trPr>
        <w:tc>
          <w:tcPr>
            <w:tcW w:w="1673" w:type="pct"/>
          </w:tcPr>
          <w:p w:rsidR="00B41717" w:rsidRPr="004905F7" w:rsidRDefault="00B41717" w:rsidP="00EB463F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Ознакомление с предметным и социальным окружением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C25AF2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Конструктивно-модельная деятельность - </w:t>
            </w:r>
            <w:r w:rsidRPr="004905F7">
              <w:rPr>
                <w:rFonts w:ascii="Times New Roman" w:eastAsia="Times New Roman" w:hAnsi="Times New Roman" w:cs="Times New Roman"/>
              </w:rPr>
              <w:t>Ежедневно в рамках совместной деятельности педагога и воспитанников и самостоятельной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905F7">
              <w:rPr>
                <w:rFonts w:ascii="Times New Roman" w:eastAsia="Times New Roman" w:hAnsi="Times New Roman" w:cs="Times New Roman"/>
              </w:rPr>
              <w:t>деятельности воспитанников в I и II половине дня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Развитие речи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iCs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(худ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</w:rPr>
              <w:t>итература)</w:t>
            </w:r>
          </w:p>
        </w:tc>
        <w:tc>
          <w:tcPr>
            <w:tcW w:w="556" w:type="pct"/>
          </w:tcPr>
          <w:p w:rsidR="00B4171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Рисование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Лепка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Аппликация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i/>
              </w:rPr>
              <w:t>Музыка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  <w:i/>
              </w:rPr>
              <w:t xml:space="preserve">Физическая культура 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</w:tcPr>
          <w:p w:rsidR="00B41717" w:rsidRPr="004905F7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905F7">
              <w:rPr>
                <w:rFonts w:ascii="Times New Roman" w:eastAsia="Times New Roman" w:hAnsi="Times New Roman" w:cs="Times New Roman"/>
                <w:i/>
              </w:rPr>
              <w:t>Физическая культура на воздухе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B41717" w:rsidRPr="004905F7" w:rsidRDefault="00865BF0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B41717" w:rsidRPr="004905F7" w:rsidTr="00EB463F">
        <w:tc>
          <w:tcPr>
            <w:tcW w:w="5000" w:type="pct"/>
            <w:gridSpan w:val="7"/>
          </w:tcPr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Ежедневно в рамках совместной деятельности педагога и воспитанников и самостоятельной</w:t>
            </w:r>
          </w:p>
          <w:p w:rsidR="00B41717" w:rsidRPr="004905F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</w:rPr>
              <w:t>деятельности воспитанников в I и II половине дня</w:t>
            </w:r>
          </w:p>
        </w:tc>
      </w:tr>
      <w:tr w:rsidR="00B41717" w:rsidRPr="004905F7" w:rsidTr="00EB463F">
        <w:tc>
          <w:tcPr>
            <w:tcW w:w="1673" w:type="pct"/>
          </w:tcPr>
          <w:p w:rsidR="00B41717" w:rsidRPr="004905F7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5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обязательной части</w:t>
            </w:r>
          </w:p>
        </w:tc>
        <w:tc>
          <w:tcPr>
            <w:tcW w:w="556" w:type="pct"/>
          </w:tcPr>
          <w:p w:rsidR="00B41717" w:rsidRPr="00B156B8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6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61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B41717" w:rsidRPr="00B156B8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6" w:type="pct"/>
          </w:tcPr>
          <w:p w:rsidR="00B41717" w:rsidRPr="00B156B8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556" w:type="pct"/>
          </w:tcPr>
          <w:p w:rsidR="00B41717" w:rsidRPr="00B156B8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" w:type="pct"/>
          </w:tcPr>
          <w:p w:rsidR="00B41717" w:rsidRPr="00B156B8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7" w:type="pct"/>
          </w:tcPr>
          <w:p w:rsidR="00B41717" w:rsidRPr="00B156B8" w:rsidRDefault="00546112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</w:tr>
    </w:tbl>
    <w:p w:rsidR="00B41717" w:rsidRPr="00E213BC" w:rsidRDefault="00B41717" w:rsidP="00B41717">
      <w:pPr>
        <w:spacing w:after="69" w:line="259" w:lineRule="auto"/>
        <w:ind w:right="191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6"/>
        <w:gridCol w:w="3119"/>
      </w:tblGrid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комбинированной направленности</w:t>
            </w:r>
          </w:p>
          <w:p w:rsidR="00B41717" w:rsidRPr="000B6FC5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комбинированной направленности</w:t>
            </w:r>
          </w:p>
          <w:p w:rsidR="00B41717" w:rsidRPr="000B6FC5" w:rsidRDefault="00B41717" w:rsidP="00EB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  лет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</w:tbl>
    <w:p w:rsidR="00B41717" w:rsidRPr="000B6FC5" w:rsidRDefault="00B41717" w:rsidP="00B41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3119"/>
      </w:tblGrid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Общение при проведении режимных</w:t>
            </w: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моментов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Конструктивно – модельная</w:t>
            </w: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деятельность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Восприятие художественной</w:t>
            </w: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литературы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Самостоятельная деятельность в</w:t>
            </w: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центрах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Познавательно – исследовательская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Гимнастика пробуждения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Комплексы закаливающих процедур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B41717" w:rsidRPr="000B6FC5" w:rsidTr="00B417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 xml:space="preserve">Гигиенические процедуры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17" w:rsidRPr="000B6FC5" w:rsidRDefault="00B41717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</w:tbl>
    <w:p w:rsidR="00B41717" w:rsidRDefault="00B41717" w:rsidP="00A01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717" w:rsidSect="007A0AB8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1E"/>
    <w:rsid w:val="00546112"/>
    <w:rsid w:val="005D3658"/>
    <w:rsid w:val="0072041E"/>
    <w:rsid w:val="007A0AB8"/>
    <w:rsid w:val="00865BF0"/>
    <w:rsid w:val="00A01B45"/>
    <w:rsid w:val="00B41717"/>
    <w:rsid w:val="00B5556C"/>
    <w:rsid w:val="00BA67A7"/>
    <w:rsid w:val="00C3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4171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4171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2022-08-31T08:57:00Z</cp:lastPrinted>
  <dcterms:created xsi:type="dcterms:W3CDTF">2022-01-28T07:17:00Z</dcterms:created>
  <dcterms:modified xsi:type="dcterms:W3CDTF">2023-09-01T10:32:00Z</dcterms:modified>
</cp:coreProperties>
</file>