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13"/>
          <w:color w:val="000000"/>
          <w:sz w:val="28"/>
          <w:szCs w:val="28"/>
        </w:rPr>
        <w:t>Консультация для родителей</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12"/>
          <w:b/>
          <w:bCs/>
          <w:color w:val="FF0000"/>
          <w:sz w:val="28"/>
          <w:szCs w:val="28"/>
        </w:rPr>
        <w:t>« Безопасность детей летом»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Вот и наступило долгожданное лето! Дети все больше времени проводят на улице, на даче с родителями, выезжают на отдых в лес и на водоемы.</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Лето характеризуется нарастанием двигательной активности и увеличением физических возможностей ребѐнка, которые, сочетаясь с повышенной любознательностью и стремлением к самостоятельности, нередко приводят к возникновению опасных ситуаций.</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r w:rsidRPr="009E4F2D">
        <w:rPr>
          <w:rStyle w:val="c2"/>
          <w:b/>
          <w:bCs/>
          <w:color w:val="FF0000"/>
          <w:sz w:val="28"/>
          <w:szCs w:val="28"/>
        </w:rPr>
        <w:t> </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Безопасность поведения на воде</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Прежде чем заходить в воду, нужно понаблюдать, как она выглядит. Если цвет и запах воды не такие, как обычно, лучше воздержаться от купания.</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Также дети должны твердо усвоить следующие правила:</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proofErr w:type="gramStart"/>
      <w:r w:rsidRPr="009E4F2D">
        <w:rPr>
          <w:rStyle w:val="c1"/>
          <w:color w:val="000000"/>
          <w:sz w:val="28"/>
          <w:szCs w:val="28"/>
        </w:rPr>
        <w:t>игры на воде опасны (нельзя, даже играючи, "топить" своих друзей или</w:t>
      </w:r>
      <w:proofErr w:type="gramEnd"/>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"прятаться" под водой);</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категорически запрещается прыгать в воду в не </w:t>
      </w:r>
      <w:proofErr w:type="gramStart"/>
      <w:r w:rsidRPr="009E4F2D">
        <w:rPr>
          <w:rStyle w:val="c1"/>
          <w:color w:val="000000"/>
          <w:sz w:val="28"/>
          <w:szCs w:val="28"/>
        </w:rPr>
        <w:t>предназначенных</w:t>
      </w:r>
      <w:proofErr w:type="gramEnd"/>
      <w:r w:rsidRPr="009E4F2D">
        <w:rPr>
          <w:rStyle w:val="c1"/>
          <w:color w:val="000000"/>
          <w:sz w:val="28"/>
          <w:szCs w:val="28"/>
        </w:rPr>
        <w:t xml:space="preserve"> для</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этого </w:t>
      </w:r>
      <w:proofErr w:type="gramStart"/>
      <w:r w:rsidRPr="009E4F2D">
        <w:rPr>
          <w:rStyle w:val="c1"/>
          <w:color w:val="000000"/>
          <w:sz w:val="28"/>
          <w:szCs w:val="28"/>
        </w:rPr>
        <w:t>местах</w:t>
      </w:r>
      <w:proofErr w:type="gramEnd"/>
      <w:r w:rsidRPr="009E4F2D">
        <w:rPr>
          <w:rStyle w:val="c1"/>
          <w:color w:val="000000"/>
          <w:sz w:val="28"/>
          <w:szCs w:val="28"/>
        </w:rPr>
        <w:t>;</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нельзя нырять и плавать в местах, заросших водорослями;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следует далеко заплывать на надувных матрасах и кругах;</w:t>
      </w:r>
    </w:p>
    <w:p w:rsidR="009E4F2D" w:rsidRPr="009E4F2D" w:rsidRDefault="009E4F2D" w:rsidP="009E4F2D">
      <w:pPr>
        <w:pStyle w:val="c14"/>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следует звать на помощь в шутку.</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Безопасное поведение в лесу</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Прогулка в лес – это очень хороший отдых, который</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w:t>
      </w:r>
      <w:r w:rsidRPr="009E4F2D">
        <w:rPr>
          <w:rStyle w:val="c1"/>
          <w:color w:val="000000"/>
          <w:sz w:val="28"/>
          <w:szCs w:val="28"/>
        </w:rPr>
        <w:lastRenderedPageBreak/>
        <w:t xml:space="preserve">показать ядовитые растения и грибы «в </w:t>
      </w:r>
      <w:proofErr w:type="gramStart"/>
      <w:r w:rsidRPr="009E4F2D">
        <w:rPr>
          <w:rStyle w:val="c1"/>
          <w:color w:val="000000"/>
          <w:sz w:val="28"/>
          <w:szCs w:val="28"/>
        </w:rPr>
        <w:t>живую</w:t>
      </w:r>
      <w:proofErr w:type="gramEnd"/>
      <w:r w:rsidRPr="009E4F2D">
        <w:rPr>
          <w:rStyle w:val="c1"/>
          <w:color w:val="000000"/>
          <w:sz w:val="28"/>
          <w:szCs w:val="28"/>
        </w:rPr>
        <w:t>».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Опасная высота</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Открытые окна</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Не смотря на то, что тема безопасности окон не раз поднималась в прессе, на телевидении, на </w:t>
      </w:r>
      <w:proofErr w:type="spellStart"/>
      <w:proofErr w:type="gramStart"/>
      <w:r w:rsidRPr="009E4F2D">
        <w:rPr>
          <w:rStyle w:val="c1"/>
          <w:color w:val="000000"/>
          <w:sz w:val="28"/>
          <w:szCs w:val="28"/>
        </w:rPr>
        <w:t>интернет-площадках</w:t>
      </w:r>
      <w:proofErr w:type="spellEnd"/>
      <w:proofErr w:type="gramEnd"/>
      <w:r w:rsidRPr="009E4F2D">
        <w:rPr>
          <w:rStyle w:val="c1"/>
          <w:color w:val="000000"/>
          <w:sz w:val="28"/>
          <w:szCs w:val="28"/>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sidRPr="009E4F2D">
        <w:rPr>
          <w:color w:val="000000"/>
          <w:sz w:val="28"/>
          <w:szCs w:val="28"/>
        </w:rPr>
        <w:br/>
      </w:r>
      <w:r w:rsidRPr="009E4F2D">
        <w:rPr>
          <w:rStyle w:val="c1"/>
          <w:color w:val="000000"/>
          <w:sz w:val="28"/>
          <w:szCs w:val="28"/>
        </w:rPr>
        <w:t>Поскольку на сознательность ребенка рассчитывать не стоит, родителям необходимо предпринять дополнительные шаги для детской безопасности.</w:t>
      </w:r>
      <w:r w:rsidRPr="009E4F2D">
        <w:rPr>
          <w:color w:val="000000"/>
          <w:sz w:val="28"/>
          <w:szCs w:val="28"/>
        </w:rPr>
        <w:br/>
      </w:r>
      <w:r w:rsidRPr="009E4F2D">
        <w:rPr>
          <w:rStyle w:val="c9"/>
          <w:b/>
          <w:bCs/>
          <w:color w:val="000000"/>
          <w:sz w:val="28"/>
          <w:szCs w:val="28"/>
        </w:rPr>
        <w:t xml:space="preserve">1. Не доверяйте </w:t>
      </w:r>
      <w:proofErr w:type="spellStart"/>
      <w:r w:rsidRPr="009E4F2D">
        <w:rPr>
          <w:rStyle w:val="c9"/>
          <w:b/>
          <w:bCs/>
          <w:color w:val="000000"/>
          <w:sz w:val="28"/>
          <w:szCs w:val="28"/>
        </w:rPr>
        <w:t>антимоскитным</w:t>
      </w:r>
      <w:proofErr w:type="spellEnd"/>
      <w:r w:rsidRPr="009E4F2D">
        <w:rPr>
          <w:rStyle w:val="c9"/>
          <w:b/>
          <w:bCs/>
          <w:color w:val="000000"/>
          <w:sz w:val="28"/>
          <w:szCs w:val="28"/>
        </w:rPr>
        <w:t xml:space="preserve"> сеткам</w:t>
      </w:r>
      <w:r w:rsidRPr="009E4F2D">
        <w:rPr>
          <w:rStyle w:val="c1"/>
          <w:color w:val="000000"/>
          <w:sz w:val="28"/>
          <w:szCs w:val="28"/>
        </w:rPr>
        <w:t>.</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9"/>
          <w:b/>
          <w:bCs/>
          <w:color w:val="000000"/>
          <w:sz w:val="28"/>
          <w:szCs w:val="28"/>
        </w:rPr>
        <w:t>2.</w:t>
      </w:r>
      <w:r w:rsidRPr="009E4F2D">
        <w:rPr>
          <w:rStyle w:val="c1"/>
          <w:color w:val="000000"/>
          <w:sz w:val="28"/>
          <w:szCs w:val="28"/>
        </w:rPr>
        <w:t>Если есть возможность выбора, </w:t>
      </w:r>
      <w:r w:rsidRPr="009E4F2D">
        <w:rPr>
          <w:rStyle w:val="c9"/>
          <w:b/>
          <w:bCs/>
          <w:color w:val="000000"/>
          <w:sz w:val="28"/>
          <w:szCs w:val="28"/>
        </w:rPr>
        <w:t>ставьте окна, створки которых открываются в наклонное положение </w:t>
      </w:r>
      <w:r w:rsidRPr="009E4F2D">
        <w:rPr>
          <w:rStyle w:val="c1"/>
          <w:color w:val="000000"/>
          <w:sz w:val="28"/>
          <w:szCs w:val="28"/>
        </w:rPr>
        <w:t>(вертикальное или "зимнее" проветривание)</w:t>
      </w:r>
      <w:proofErr w:type="gramStart"/>
      <w:r w:rsidRPr="009E4F2D">
        <w:rPr>
          <w:rStyle w:val="c1"/>
          <w:color w:val="000000"/>
          <w:sz w:val="28"/>
          <w:szCs w:val="28"/>
        </w:rPr>
        <w:t>.</w:t>
      </w:r>
      <w:proofErr w:type="gramEnd"/>
      <w:r w:rsidRPr="009E4F2D">
        <w:rPr>
          <w:rStyle w:val="c1"/>
          <w:color w:val="000000"/>
          <w:sz w:val="28"/>
          <w:szCs w:val="28"/>
        </w:rPr>
        <w:t xml:space="preserve"> </w:t>
      </w:r>
      <w:proofErr w:type="gramStart"/>
      <w:r w:rsidRPr="009E4F2D">
        <w:rPr>
          <w:rStyle w:val="c1"/>
          <w:color w:val="000000"/>
          <w:sz w:val="28"/>
          <w:szCs w:val="28"/>
        </w:rPr>
        <w:t>з</w:t>
      </w:r>
      <w:proofErr w:type="gramEnd"/>
      <w:r w:rsidRPr="009E4F2D">
        <w:rPr>
          <w:rStyle w:val="c1"/>
          <w:color w:val="000000"/>
          <w:sz w:val="28"/>
          <w:szCs w:val="28"/>
        </w:rPr>
        <w:t>азор. </w:t>
      </w:r>
      <w:r w:rsidRPr="009E4F2D">
        <w:rPr>
          <w:color w:val="000000"/>
          <w:sz w:val="28"/>
          <w:szCs w:val="28"/>
        </w:rPr>
        <w:br/>
      </w:r>
      <w:r w:rsidRPr="009E4F2D">
        <w:rPr>
          <w:rStyle w:val="c9"/>
          <w:b/>
          <w:bCs/>
          <w:color w:val="000000"/>
          <w:sz w:val="28"/>
          <w:szCs w:val="28"/>
        </w:rPr>
        <w:t>3.</w:t>
      </w:r>
      <w:r w:rsidRPr="009E4F2D">
        <w:rPr>
          <w:rStyle w:val="c1"/>
          <w:color w:val="000000"/>
          <w:sz w:val="28"/>
          <w:szCs w:val="28"/>
        </w:rPr>
        <w:t> </w:t>
      </w:r>
      <w:r w:rsidRPr="009E4F2D">
        <w:rPr>
          <w:rStyle w:val="c9"/>
          <w:b/>
          <w:bCs/>
          <w:color w:val="000000"/>
          <w:sz w:val="28"/>
          <w:szCs w:val="28"/>
        </w:rPr>
        <w:t>Не пользуйтесь защитными средствами для окон, которые можете открыть с легкостью</w:t>
      </w:r>
      <w:r w:rsidRPr="009E4F2D">
        <w:rPr>
          <w:rStyle w:val="c1"/>
          <w:color w:val="000000"/>
          <w:sz w:val="28"/>
          <w:szCs w:val="28"/>
        </w:rPr>
        <w:t>.</w:t>
      </w:r>
    </w:p>
    <w:p w:rsidR="009E4F2D" w:rsidRPr="009E4F2D" w:rsidRDefault="009E4F2D" w:rsidP="009E4F2D">
      <w:pPr>
        <w:pStyle w:val="c11"/>
        <w:shd w:val="clear" w:color="auto" w:fill="FFFFFF"/>
        <w:spacing w:before="0" w:beforeAutospacing="0" w:after="0" w:afterAutospacing="0"/>
        <w:ind w:left="142" w:right="284" w:firstLine="424"/>
        <w:rPr>
          <w:color w:val="000000"/>
          <w:sz w:val="28"/>
          <w:szCs w:val="28"/>
        </w:rPr>
      </w:pPr>
      <w:r w:rsidRPr="009E4F2D">
        <w:rPr>
          <w:rStyle w:val="c9"/>
          <w:b/>
          <w:bCs/>
          <w:color w:val="000000"/>
          <w:sz w:val="28"/>
          <w:szCs w:val="28"/>
        </w:rPr>
        <w:t>4.</w:t>
      </w:r>
      <w:r w:rsidRPr="009E4F2D">
        <w:rPr>
          <w:rStyle w:val="c1"/>
          <w:color w:val="000000"/>
          <w:sz w:val="28"/>
          <w:szCs w:val="28"/>
        </w:rPr>
        <w:t> </w:t>
      </w:r>
      <w:r w:rsidRPr="009E4F2D">
        <w:rPr>
          <w:rStyle w:val="c9"/>
          <w:b/>
          <w:bCs/>
          <w:color w:val="000000"/>
          <w:sz w:val="28"/>
          <w:szCs w:val="28"/>
        </w:rPr>
        <w:t xml:space="preserve">Снимите с окон обычные ручки и </w:t>
      </w:r>
      <w:proofErr w:type="gramStart"/>
      <w:r w:rsidRPr="009E4F2D">
        <w:rPr>
          <w:rStyle w:val="c9"/>
          <w:b/>
          <w:bCs/>
          <w:color w:val="000000"/>
          <w:sz w:val="28"/>
          <w:szCs w:val="28"/>
        </w:rPr>
        <w:t>замените их на ручки</w:t>
      </w:r>
      <w:proofErr w:type="gramEnd"/>
      <w:r w:rsidRPr="009E4F2D">
        <w:rPr>
          <w:rStyle w:val="c9"/>
          <w:b/>
          <w:bCs/>
          <w:color w:val="000000"/>
          <w:sz w:val="28"/>
          <w:szCs w:val="28"/>
        </w:rPr>
        <w:t xml:space="preserve"> со встроенным замком</w:t>
      </w:r>
      <w:r w:rsidRPr="009E4F2D">
        <w:rPr>
          <w:rStyle w:val="c1"/>
          <w:color w:val="000000"/>
          <w:sz w:val="28"/>
          <w:szCs w:val="28"/>
        </w:rPr>
        <w:t>.</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Безопасность при общении с животными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Детям нужно прививать не только любовь к  животным, но и уважение к их способу жизни.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Необходимо объяснить детям, что можно делать и чего нельзя допускать при контактах с животными. Например, можно кормить бездомных собак и кошек, </w:t>
      </w:r>
      <w:r w:rsidRPr="009E4F2D">
        <w:rPr>
          <w:rStyle w:val="c1"/>
          <w:color w:val="000000"/>
          <w:sz w:val="28"/>
          <w:szCs w:val="28"/>
        </w:rPr>
        <w:lastRenderedPageBreak/>
        <w:t>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Если укусила собака или кошка, сразу же нужно сказать об этом родителям,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чтобы они немедленно отвели к врачу.</w:t>
      </w:r>
    </w:p>
    <w:p w:rsidR="009E4F2D" w:rsidRPr="009E4F2D" w:rsidRDefault="009E4F2D" w:rsidP="009E4F2D">
      <w:pPr>
        <w:pStyle w:val="c3"/>
        <w:shd w:val="clear" w:color="auto" w:fill="FFFFFF"/>
        <w:spacing w:before="0" w:beforeAutospacing="0" w:after="0" w:afterAutospacing="0"/>
        <w:ind w:left="142" w:right="284" w:firstLine="424"/>
        <w:jc w:val="center"/>
        <w:rPr>
          <w:color w:val="000000"/>
          <w:sz w:val="28"/>
          <w:szCs w:val="28"/>
        </w:rPr>
      </w:pPr>
      <w:r w:rsidRPr="009E4F2D">
        <w:rPr>
          <w:rStyle w:val="c1"/>
          <w:color w:val="000000"/>
          <w:sz w:val="28"/>
          <w:szCs w:val="28"/>
        </w:rPr>
        <w:t>Также, детям необходимо дать знания о насекомых, и напоминать им о том, что даже полезные насекомые (пчелы, муравьи) могут причинить вред.</w:t>
      </w:r>
      <w:r w:rsidRPr="009E4F2D">
        <w:rPr>
          <w:rStyle w:val="c2"/>
          <w:b/>
          <w:bCs/>
          <w:color w:val="FF0000"/>
          <w:sz w:val="28"/>
          <w:szCs w:val="28"/>
        </w:rPr>
        <w:t xml:space="preserve">  </w:t>
      </w:r>
      <w:r>
        <w:rPr>
          <w:rStyle w:val="c2"/>
          <w:b/>
          <w:bCs/>
          <w:color w:val="FF0000"/>
          <w:sz w:val="28"/>
          <w:szCs w:val="28"/>
        </w:rPr>
        <w:t xml:space="preserve">                                                 </w:t>
      </w:r>
      <w:r w:rsidRPr="009E4F2D">
        <w:rPr>
          <w:rStyle w:val="c2"/>
          <w:b/>
          <w:bCs/>
          <w:color w:val="FF0000"/>
          <w:sz w:val="28"/>
          <w:szCs w:val="28"/>
        </w:rPr>
        <w:t>Перегрев (тепловой удар), солнечный удар, солнечные ожоги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r w:rsidRPr="009E4F2D">
        <w:rPr>
          <w:color w:val="000000"/>
          <w:sz w:val="28"/>
          <w:szCs w:val="28"/>
        </w:rPr>
        <w:br/>
      </w:r>
      <w:r w:rsidRPr="009E4F2D">
        <w:rPr>
          <w:rStyle w:val="c9"/>
          <w:b/>
          <w:bCs/>
          <w:color w:val="000000"/>
          <w:sz w:val="28"/>
          <w:szCs w:val="28"/>
        </w:rPr>
        <w:t>Тепловой удар</w:t>
      </w:r>
      <w:r w:rsidRPr="009E4F2D">
        <w:rPr>
          <w:rStyle w:val="c1"/>
          <w:color w:val="000000"/>
          <w:sz w:val="28"/>
          <w:szCs w:val="28"/>
        </w:rPr>
        <w:t xml:space="preserve"> - самый, пожалуй, коварный. В отличие от </w:t>
      </w:r>
      <w:proofErr w:type="gramStart"/>
      <w:r w:rsidRPr="009E4F2D">
        <w:rPr>
          <w:rStyle w:val="c1"/>
          <w:color w:val="000000"/>
          <w:sz w:val="28"/>
          <w:szCs w:val="28"/>
        </w:rPr>
        <w:t>солнечного</w:t>
      </w:r>
      <w:proofErr w:type="gramEnd"/>
      <w:r w:rsidRPr="009E4F2D">
        <w:rPr>
          <w:rStyle w:val="c1"/>
          <w:color w:val="000000"/>
          <w:sz w:val="28"/>
          <w:szCs w:val="28"/>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sidRPr="009E4F2D">
        <w:rPr>
          <w:color w:val="000000"/>
          <w:sz w:val="28"/>
          <w:szCs w:val="28"/>
        </w:rPr>
        <w:br/>
      </w:r>
      <w:r w:rsidRPr="009E4F2D">
        <w:rPr>
          <w:rStyle w:val="c1"/>
          <w:color w:val="000000"/>
          <w:sz w:val="28"/>
          <w:szCs w:val="28"/>
        </w:rP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sidRPr="009E4F2D">
        <w:rPr>
          <w:color w:val="000000"/>
          <w:sz w:val="28"/>
          <w:szCs w:val="28"/>
        </w:rPr>
        <w:br/>
      </w:r>
      <w:r w:rsidRPr="009E4F2D">
        <w:rPr>
          <w:rStyle w:val="c1"/>
          <w:color w:val="000000"/>
          <w:sz w:val="28"/>
          <w:szCs w:val="28"/>
        </w:rP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sidRPr="009E4F2D">
        <w:rPr>
          <w:color w:val="000000"/>
          <w:sz w:val="28"/>
          <w:szCs w:val="28"/>
        </w:rPr>
        <w:br/>
      </w:r>
      <w:r w:rsidRPr="009E4F2D">
        <w:rPr>
          <w:rStyle w:val="c9"/>
          <w:b/>
          <w:bCs/>
          <w:color w:val="000000"/>
          <w:sz w:val="28"/>
          <w:szCs w:val="28"/>
        </w:rPr>
        <w:t>Солнечный удар </w:t>
      </w:r>
      <w:r w:rsidRPr="009E4F2D">
        <w:rPr>
          <w:rStyle w:val="c1"/>
          <w:color w:val="000000"/>
          <w:sz w:val="28"/>
          <w:szCs w:val="28"/>
        </w:rPr>
        <w:t xml:space="preserve">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sidRPr="009E4F2D">
        <w:rPr>
          <w:rStyle w:val="c1"/>
          <w:color w:val="000000"/>
          <w:sz w:val="28"/>
          <w:szCs w:val="28"/>
        </w:rPr>
        <w:t>у</w:t>
      </w:r>
      <w:proofErr w:type="gramEnd"/>
      <w:r w:rsidRPr="009E4F2D">
        <w:rPr>
          <w:rStyle w:val="c1"/>
          <w:color w:val="000000"/>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Если ребенок все-таки получил солнечный удар, меры первой помощи в этом случае должны быть такие же, как и </w:t>
      </w:r>
      <w:proofErr w:type="gramStart"/>
      <w:r w:rsidRPr="009E4F2D">
        <w:rPr>
          <w:rStyle w:val="c1"/>
          <w:color w:val="000000"/>
          <w:sz w:val="28"/>
          <w:szCs w:val="28"/>
        </w:rPr>
        <w:t>при</w:t>
      </w:r>
      <w:proofErr w:type="gramEnd"/>
      <w:r w:rsidRPr="009E4F2D">
        <w:rPr>
          <w:rStyle w:val="c1"/>
          <w:color w:val="000000"/>
          <w:sz w:val="28"/>
          <w:szCs w:val="28"/>
        </w:rPr>
        <w:t xml:space="preserve"> тепловом.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9"/>
          <w:b/>
          <w:bCs/>
          <w:color w:val="000000"/>
          <w:sz w:val="28"/>
          <w:szCs w:val="28"/>
        </w:rPr>
        <w:lastRenderedPageBreak/>
        <w:t>Солнечные ожоги.</w:t>
      </w:r>
      <w:r w:rsidRPr="009E4F2D">
        <w:rPr>
          <w:rStyle w:val="c1"/>
          <w:color w:val="000000"/>
          <w:sz w:val="28"/>
          <w:szCs w:val="28"/>
        </w:rPr>
        <w:t> Детская кожа сильнее, чем кожа взрослого, подвержена воздействию солнечных лучей. Поэтому ребенок сильнее подвержен солнечным ожогам.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Пожарная безопасность</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sidRPr="009E4F2D">
        <w:rPr>
          <w:rStyle w:val="c1"/>
          <w:color w:val="000000"/>
          <w:sz w:val="28"/>
          <w:szCs w:val="28"/>
        </w:rPr>
        <w:t>-с</w:t>
      </w:r>
      <w:proofErr w:type="gramEnd"/>
      <w:r w:rsidRPr="009E4F2D">
        <w:rPr>
          <w:rStyle w:val="c1"/>
          <w:color w:val="000000"/>
          <w:sz w:val="28"/>
          <w:szCs w:val="28"/>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играть со спичками, не разводить костры!</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включать электроприборы, если взрослых нет дома!</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открывать дверцу печки!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Нельзя бросать в огонь пустые баночки и флаконы от бытовых химических веществ, особенно аэрозоли!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играть с бензином и другими горючими веществами!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Никогда не прятаться при пожаре, ни под кровать, ни в шкаф!</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При пожаре звонить 01, 112 (назвать свой адрес, телефон, фамилию и рассказать что горит)!</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Не играть с огнем!</w:t>
      </w:r>
    </w:p>
    <w:p w:rsidR="009E4F2D" w:rsidRPr="009E4F2D" w:rsidRDefault="009E4F2D" w:rsidP="009E4F2D">
      <w:pPr>
        <w:pStyle w:val="c8"/>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Следите за своим ребенком</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 xml:space="preserve">Дети, гуляющие вдали от вас или самостоятельно, подвержены риску </w:t>
      </w:r>
      <w:proofErr w:type="gramStart"/>
      <w:r w:rsidRPr="009E4F2D">
        <w:rPr>
          <w:rStyle w:val="c1"/>
          <w:color w:val="000000"/>
          <w:sz w:val="28"/>
          <w:szCs w:val="28"/>
        </w:rPr>
        <w:t>потеряться</w:t>
      </w:r>
      <w:proofErr w:type="gramEnd"/>
      <w:r w:rsidRPr="009E4F2D">
        <w:rPr>
          <w:rStyle w:val="c1"/>
          <w:color w:val="000000"/>
          <w:sz w:val="28"/>
          <w:szCs w:val="28"/>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9E4F2D" w:rsidRPr="009E4F2D" w:rsidRDefault="009E4F2D" w:rsidP="009E4F2D">
      <w:pPr>
        <w:pStyle w:val="c7"/>
        <w:shd w:val="clear" w:color="auto" w:fill="FFFFFF"/>
        <w:spacing w:before="0" w:beforeAutospacing="0" w:after="0" w:afterAutospacing="0"/>
        <w:ind w:left="142" w:right="284" w:firstLine="424"/>
        <w:jc w:val="center"/>
        <w:rPr>
          <w:color w:val="000000"/>
          <w:sz w:val="28"/>
          <w:szCs w:val="28"/>
        </w:rPr>
      </w:pPr>
      <w:r w:rsidRPr="009E4F2D">
        <w:rPr>
          <w:rStyle w:val="c2"/>
          <w:b/>
          <w:bCs/>
          <w:color w:val="FF0000"/>
          <w:sz w:val="28"/>
          <w:szCs w:val="28"/>
        </w:rPr>
        <w:t>Уважаемые родители!</w:t>
      </w:r>
    </w:p>
    <w:p w:rsidR="009E4F2D" w:rsidRPr="009E4F2D" w:rsidRDefault="009E4F2D" w:rsidP="009E4F2D">
      <w:pPr>
        <w:pStyle w:val="c3"/>
        <w:shd w:val="clear" w:color="auto" w:fill="FFFFFF"/>
        <w:spacing w:before="0" w:beforeAutospacing="0" w:after="0" w:afterAutospacing="0"/>
        <w:ind w:left="142" w:right="284" w:firstLine="424"/>
        <w:jc w:val="both"/>
        <w:rPr>
          <w:color w:val="000000"/>
          <w:sz w:val="28"/>
          <w:szCs w:val="28"/>
        </w:rPr>
      </w:pPr>
      <w:r w:rsidRPr="009E4F2D">
        <w:rPr>
          <w:rStyle w:val="c1"/>
          <w:color w:val="000000"/>
          <w:sz w:val="28"/>
          <w:szCs w:val="28"/>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EC237E" w:rsidRPr="009E4F2D" w:rsidRDefault="00EC237E">
      <w:pPr>
        <w:rPr>
          <w:rFonts w:ascii="Times New Roman" w:hAnsi="Times New Roman" w:cs="Times New Roman"/>
          <w:sz w:val="28"/>
          <w:szCs w:val="28"/>
        </w:rPr>
      </w:pPr>
    </w:p>
    <w:sectPr w:rsidR="00EC237E" w:rsidRPr="009E4F2D" w:rsidSect="009E4F2D">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F2D"/>
    <w:rsid w:val="009E4F2D"/>
    <w:rsid w:val="00EC2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E4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E4F2D"/>
  </w:style>
  <w:style w:type="character" w:customStyle="1" w:styleId="c12">
    <w:name w:val="c12"/>
    <w:basedOn w:val="a0"/>
    <w:rsid w:val="009E4F2D"/>
  </w:style>
  <w:style w:type="paragraph" w:customStyle="1" w:styleId="c3">
    <w:name w:val="c3"/>
    <w:basedOn w:val="a"/>
    <w:rsid w:val="009E4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4F2D"/>
  </w:style>
  <w:style w:type="character" w:customStyle="1" w:styleId="c2">
    <w:name w:val="c2"/>
    <w:basedOn w:val="a0"/>
    <w:rsid w:val="009E4F2D"/>
  </w:style>
  <w:style w:type="paragraph" w:customStyle="1" w:styleId="c14">
    <w:name w:val="c14"/>
    <w:basedOn w:val="a"/>
    <w:rsid w:val="009E4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E4F2D"/>
  </w:style>
  <w:style w:type="paragraph" w:customStyle="1" w:styleId="c11">
    <w:name w:val="c11"/>
    <w:basedOn w:val="a"/>
    <w:rsid w:val="009E4F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E4F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4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2019-06-05T11:52:00Z</dcterms:created>
  <dcterms:modified xsi:type="dcterms:W3CDTF">2019-06-05T11:54:00Z</dcterms:modified>
</cp:coreProperties>
</file>