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080" w:rsidRDefault="009E3080">
      <w:pPr>
        <w:spacing w:line="240" w:lineRule="atLeast"/>
        <w:jc w:val="center"/>
        <w:rPr>
          <w:sz w:val="28"/>
          <w:szCs w:val="28"/>
          <w:lang w:val="en-US"/>
        </w:rPr>
      </w:pPr>
    </w:p>
    <w:p w:rsidR="009E3080" w:rsidRDefault="00A328E3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A328E3"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3pt;height:523.5pt">
            <v:imagedata r:id="rId5" o:title=""/>
          </v:shape>
        </w:pict>
      </w:r>
    </w:p>
    <w:p w:rsidR="009E3080" w:rsidRDefault="009E3080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Пояснительная записка.</w:t>
      </w:r>
    </w:p>
    <w:p w:rsidR="002C5C17" w:rsidRDefault="002C5C1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3"/>
          <w:b w:val="0"/>
          <w:color w:val="111111"/>
          <w:sz w:val="28"/>
          <w:szCs w:val="28"/>
        </w:rPr>
        <w:t>Годовой план работы музыкального руководителя</w:t>
      </w:r>
      <w:r>
        <w:rPr>
          <w:color w:val="111111"/>
          <w:sz w:val="28"/>
          <w:szCs w:val="28"/>
        </w:rPr>
        <w:t> рассчитан на 202</w:t>
      </w:r>
      <w:r w:rsidR="00D51CEE">
        <w:rPr>
          <w:color w:val="111111"/>
          <w:sz w:val="28"/>
          <w:szCs w:val="28"/>
        </w:rPr>
        <w:t>5</w:t>
      </w:r>
      <w:r>
        <w:rPr>
          <w:color w:val="111111"/>
          <w:sz w:val="28"/>
          <w:szCs w:val="28"/>
        </w:rPr>
        <w:t>-202</w:t>
      </w:r>
      <w:r w:rsidR="00D51CEE">
        <w:rPr>
          <w:color w:val="111111"/>
          <w:sz w:val="28"/>
          <w:szCs w:val="28"/>
        </w:rPr>
        <w:t>6</w:t>
      </w:r>
      <w:r>
        <w:rPr>
          <w:color w:val="111111"/>
          <w:sz w:val="28"/>
          <w:szCs w:val="28"/>
        </w:rPr>
        <w:t xml:space="preserve"> учебный год и направлен на развитие у детей эстетического восприятия, интереса и любви к </w:t>
      </w:r>
      <w:r>
        <w:rPr>
          <w:rStyle w:val="a3"/>
          <w:b w:val="0"/>
          <w:color w:val="111111"/>
          <w:sz w:val="28"/>
          <w:szCs w:val="28"/>
        </w:rPr>
        <w:t>музыке</w:t>
      </w:r>
      <w:r>
        <w:rPr>
          <w:color w:val="111111"/>
          <w:sz w:val="28"/>
          <w:szCs w:val="28"/>
        </w:rPr>
        <w:t>, потребности в творческом самовыражении.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3"/>
          <w:b w:val="0"/>
          <w:color w:val="111111"/>
          <w:sz w:val="28"/>
          <w:szCs w:val="28"/>
        </w:rPr>
        <w:t>Годовой план музыкального руководителя</w:t>
      </w:r>
      <w:r>
        <w:rPr>
          <w:color w:val="111111"/>
          <w:sz w:val="28"/>
          <w:szCs w:val="28"/>
        </w:rPr>
        <w:t> включает следующие разделы: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1. </w:t>
      </w:r>
      <w:r>
        <w:rPr>
          <w:rStyle w:val="a3"/>
          <w:b w:val="0"/>
          <w:color w:val="111111"/>
          <w:sz w:val="28"/>
          <w:szCs w:val="28"/>
        </w:rPr>
        <w:t>Работа с родителями</w:t>
      </w:r>
      <w:r>
        <w:rPr>
          <w:color w:val="111111"/>
          <w:sz w:val="28"/>
          <w:szCs w:val="28"/>
        </w:rPr>
        <w:t>.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2. </w:t>
      </w:r>
      <w:r>
        <w:rPr>
          <w:rStyle w:val="a3"/>
          <w:b w:val="0"/>
          <w:color w:val="111111"/>
          <w:sz w:val="28"/>
          <w:szCs w:val="28"/>
        </w:rPr>
        <w:t>Работа с воспитателями</w:t>
      </w:r>
      <w:r>
        <w:rPr>
          <w:color w:val="111111"/>
          <w:sz w:val="28"/>
          <w:szCs w:val="28"/>
        </w:rPr>
        <w:t>.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</w:t>
      </w:r>
      <w:r>
        <w:rPr>
          <w:b/>
          <w:color w:val="111111"/>
          <w:sz w:val="28"/>
          <w:szCs w:val="28"/>
        </w:rPr>
        <w:t> </w:t>
      </w:r>
      <w:r>
        <w:rPr>
          <w:rStyle w:val="a3"/>
          <w:b w:val="0"/>
          <w:color w:val="111111"/>
          <w:sz w:val="28"/>
          <w:szCs w:val="28"/>
        </w:rPr>
        <w:t>План работы с детьми</w:t>
      </w:r>
      <w:r>
        <w:rPr>
          <w:b/>
          <w:color w:val="111111"/>
          <w:sz w:val="28"/>
          <w:szCs w:val="28"/>
        </w:rPr>
        <w:t>.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Цель: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Создание оптимальных условий для развития творческой активности </w:t>
      </w:r>
      <w:r w:rsidRPr="002C5C17">
        <w:rPr>
          <w:color w:val="111111"/>
          <w:sz w:val="28"/>
          <w:szCs w:val="28"/>
        </w:rPr>
        <w:t>ребёнка</w:t>
      </w:r>
      <w:r>
        <w:rPr>
          <w:color w:val="111111"/>
          <w:sz w:val="28"/>
          <w:szCs w:val="28"/>
        </w:rPr>
        <w:t xml:space="preserve"> в </w:t>
      </w:r>
      <w:r>
        <w:rPr>
          <w:rStyle w:val="a3"/>
          <w:b w:val="0"/>
          <w:color w:val="111111"/>
          <w:sz w:val="28"/>
          <w:szCs w:val="28"/>
        </w:rPr>
        <w:t>музыкальной деятельности ДОО.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Задачи: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1.Формировать</w:t>
      </w:r>
      <w:r>
        <w:rPr>
          <w:b/>
          <w:color w:val="111111"/>
          <w:sz w:val="28"/>
          <w:szCs w:val="28"/>
        </w:rPr>
        <w:t> </w:t>
      </w:r>
      <w:r>
        <w:rPr>
          <w:rStyle w:val="a3"/>
          <w:b w:val="0"/>
          <w:color w:val="111111"/>
          <w:sz w:val="28"/>
          <w:szCs w:val="28"/>
        </w:rPr>
        <w:t>музыкальную культуру и музыкально-эстетический вкус</w:t>
      </w:r>
      <w:r>
        <w:rPr>
          <w:b/>
          <w:color w:val="111111"/>
          <w:sz w:val="28"/>
          <w:szCs w:val="28"/>
        </w:rPr>
        <w:t>;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развивать </w:t>
      </w:r>
      <w:r>
        <w:rPr>
          <w:rStyle w:val="a3"/>
          <w:b w:val="0"/>
          <w:color w:val="111111"/>
          <w:sz w:val="28"/>
          <w:szCs w:val="28"/>
        </w:rPr>
        <w:t>музыкальное восприятие</w:t>
      </w:r>
      <w:r>
        <w:rPr>
          <w:color w:val="111111"/>
          <w:sz w:val="28"/>
          <w:szCs w:val="28"/>
        </w:rPr>
        <w:t>;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2.Воспитывать </w:t>
      </w:r>
      <w:r>
        <w:rPr>
          <w:rStyle w:val="a3"/>
          <w:b w:val="0"/>
          <w:color w:val="111111"/>
          <w:sz w:val="28"/>
          <w:szCs w:val="28"/>
        </w:rPr>
        <w:t>музыкальный и эстетический вкус</w:t>
      </w:r>
      <w:r>
        <w:rPr>
          <w:color w:val="111111"/>
          <w:sz w:val="28"/>
          <w:szCs w:val="28"/>
        </w:rPr>
        <w:t>, интерес к </w:t>
      </w:r>
      <w:r>
        <w:rPr>
          <w:rStyle w:val="a3"/>
          <w:b w:val="0"/>
          <w:color w:val="111111"/>
          <w:sz w:val="28"/>
          <w:szCs w:val="28"/>
        </w:rPr>
        <w:t>музыке</w:t>
      </w:r>
      <w:r>
        <w:rPr>
          <w:color w:val="111111"/>
          <w:sz w:val="28"/>
          <w:szCs w:val="28"/>
        </w:rPr>
        <w:t>, желание слушать и исполнять её;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3.Совершенствовать </w:t>
      </w:r>
      <w:r>
        <w:rPr>
          <w:rStyle w:val="a3"/>
          <w:b w:val="0"/>
          <w:color w:val="111111"/>
          <w:sz w:val="28"/>
          <w:szCs w:val="28"/>
        </w:rPr>
        <w:t xml:space="preserve">музыкальные способности </w:t>
      </w:r>
      <w:r w:rsidRPr="002C5C17">
        <w:rPr>
          <w:rStyle w:val="a3"/>
          <w:b w:val="0"/>
          <w:color w:val="111111"/>
          <w:sz w:val="28"/>
          <w:szCs w:val="28"/>
        </w:rPr>
        <w:t>ребёнка</w:t>
      </w:r>
      <w:r>
        <w:rPr>
          <w:color w:val="111111"/>
          <w:sz w:val="28"/>
          <w:szCs w:val="28"/>
        </w:rPr>
        <w:t>;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4.Создавать в педагогическом коллективе атмосферу творческого поиска для эффективной организации </w:t>
      </w:r>
      <w:r>
        <w:rPr>
          <w:rStyle w:val="a3"/>
          <w:b w:val="0"/>
          <w:color w:val="111111"/>
          <w:sz w:val="28"/>
          <w:szCs w:val="28"/>
        </w:rPr>
        <w:t>музыкально</w:t>
      </w:r>
      <w:r>
        <w:rPr>
          <w:color w:val="111111"/>
          <w:sz w:val="28"/>
          <w:szCs w:val="28"/>
        </w:rPr>
        <w:t>-эстетической деятельности в ДОО.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5.Вовлекать родителей воспитанников групп в совместную </w:t>
      </w:r>
      <w:r>
        <w:rPr>
          <w:rStyle w:val="a3"/>
          <w:b w:val="0"/>
          <w:color w:val="111111"/>
          <w:sz w:val="28"/>
          <w:szCs w:val="28"/>
        </w:rPr>
        <w:t>музыкальную деятельность</w:t>
      </w:r>
      <w:r>
        <w:rPr>
          <w:color w:val="111111"/>
          <w:sz w:val="28"/>
          <w:szCs w:val="28"/>
        </w:rPr>
        <w:t>.</w:t>
      </w:r>
    </w:p>
    <w:p w:rsidR="009E3080" w:rsidRDefault="009E3080">
      <w:pPr>
        <w:spacing w:line="240" w:lineRule="atLeast"/>
        <w:jc w:val="center"/>
        <w:rPr>
          <w:b/>
          <w:sz w:val="28"/>
          <w:szCs w:val="28"/>
        </w:rPr>
      </w:pPr>
    </w:p>
    <w:p w:rsidR="009E3080" w:rsidRDefault="002C5C17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с детьми</w:t>
      </w:r>
    </w:p>
    <w:p w:rsidR="009E3080" w:rsidRDefault="009E3080">
      <w:pPr>
        <w:jc w:val="center"/>
        <w:rPr>
          <w:b/>
          <w:i/>
          <w:sz w:val="28"/>
          <w:szCs w:val="28"/>
        </w:rPr>
      </w:pPr>
    </w:p>
    <w:tbl>
      <w:tblPr>
        <w:tblW w:w="15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6"/>
        <w:gridCol w:w="2182"/>
        <w:gridCol w:w="140"/>
        <w:gridCol w:w="3035"/>
        <w:gridCol w:w="605"/>
        <w:gridCol w:w="1720"/>
        <w:gridCol w:w="980"/>
        <w:gridCol w:w="1119"/>
        <w:gridCol w:w="1221"/>
        <w:gridCol w:w="537"/>
        <w:gridCol w:w="1719"/>
      </w:tblGrid>
      <w:tr w:rsidR="009E3080">
        <w:tc>
          <w:tcPr>
            <w:tcW w:w="2606" w:type="dxa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работы</w:t>
            </w:r>
          </w:p>
        </w:tc>
        <w:tc>
          <w:tcPr>
            <w:tcW w:w="2322" w:type="dxa"/>
            <w:gridSpan w:val="2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деятельности</w:t>
            </w:r>
          </w:p>
        </w:tc>
        <w:tc>
          <w:tcPr>
            <w:tcW w:w="3035" w:type="dxa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2325" w:type="dxa"/>
            <w:gridSpan w:val="2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2099" w:type="dxa"/>
            <w:gridSpan w:val="2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реализует</w:t>
            </w:r>
          </w:p>
        </w:tc>
        <w:tc>
          <w:tcPr>
            <w:tcW w:w="1758" w:type="dxa"/>
            <w:gridSpan w:val="2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1397" w:type="dxa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</w:t>
            </w:r>
          </w:p>
        </w:tc>
      </w:tr>
      <w:tr w:rsidR="009E3080">
        <w:tc>
          <w:tcPr>
            <w:tcW w:w="15542" w:type="dxa"/>
            <w:gridSpan w:val="11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9E3080">
        <w:tc>
          <w:tcPr>
            <w:tcW w:w="2606" w:type="dxa"/>
            <w:vMerge w:val="restart"/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Развитие эмоциональной отзывчивости к музыке и эстетического вкуса.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Развитие слухового восприятия, внимания, памяти.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Развитие чувства ритма и темпа.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Выявление индивидуальной склонности к </w:t>
            </w:r>
            <w:proofErr w:type="spellStart"/>
            <w:r>
              <w:rPr>
                <w:sz w:val="28"/>
                <w:szCs w:val="28"/>
              </w:rPr>
              <w:t>музыцированию</w:t>
            </w:r>
            <w:proofErr w:type="spellEnd"/>
            <w:r>
              <w:rPr>
                <w:sz w:val="28"/>
                <w:szCs w:val="28"/>
              </w:rPr>
              <w:t>, поддержанию и развитию её.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Знакомство с музыкальными инструментами.</w:t>
            </w:r>
          </w:p>
        </w:tc>
        <w:tc>
          <w:tcPr>
            <w:tcW w:w="2322" w:type="dxa"/>
            <w:gridSpan w:val="2"/>
            <w:vMerge w:val="restart"/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Слушание музыки: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в живом исполнении.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в записи.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Песни от случая к случаю. Специальные занятия по сенсорному воспитанию.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музыкальными движениями и математикой.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процессе занятия (общее и подгруппами).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занятия.</w:t>
            </w:r>
          </w:p>
        </w:tc>
        <w:tc>
          <w:tcPr>
            <w:tcW w:w="3035" w:type="dxa"/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беседа с детьми.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Хороводные игры.</w:t>
            </w:r>
          </w:p>
        </w:tc>
        <w:tc>
          <w:tcPr>
            <w:tcW w:w="2325" w:type="dxa"/>
            <w:gridSpan w:val="2"/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Ритуальная песенка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приветствие.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Народные и авторские лирические </w:t>
            </w:r>
            <w:r>
              <w:rPr>
                <w:sz w:val="28"/>
                <w:szCs w:val="28"/>
              </w:rPr>
              <w:lastRenderedPageBreak/>
              <w:t>песни.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Тематические,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песни.</w:t>
            </w:r>
          </w:p>
        </w:tc>
        <w:tc>
          <w:tcPr>
            <w:tcW w:w="2099" w:type="dxa"/>
            <w:gridSpan w:val="2"/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уководитель, воспитатель.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уководитель,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уководитель.</w:t>
            </w:r>
          </w:p>
        </w:tc>
        <w:tc>
          <w:tcPr>
            <w:tcW w:w="1758" w:type="dxa"/>
            <w:gridSpan w:val="2"/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397" w:type="dxa"/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</w:tc>
      </w:tr>
      <w:tr w:rsidR="009E3080">
        <w:tc>
          <w:tcPr>
            <w:tcW w:w="2606" w:type="dxa"/>
            <w:vMerge/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</w:tc>
        <w:tc>
          <w:tcPr>
            <w:tcW w:w="2322" w:type="dxa"/>
            <w:gridSpan w:val="2"/>
            <w:vMerge/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</w:tc>
        <w:tc>
          <w:tcPr>
            <w:tcW w:w="10614" w:type="dxa"/>
            <w:gridSpan w:val="8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октябрь</w:t>
            </w:r>
          </w:p>
        </w:tc>
      </w:tr>
      <w:tr w:rsidR="009E3080">
        <w:tc>
          <w:tcPr>
            <w:tcW w:w="2606" w:type="dxa"/>
            <w:vMerge/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</w:tc>
        <w:tc>
          <w:tcPr>
            <w:tcW w:w="2322" w:type="dxa"/>
            <w:gridSpan w:val="2"/>
            <w:vMerge/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</w:tc>
        <w:tc>
          <w:tcPr>
            <w:tcW w:w="3035" w:type="dxa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 на прогулку.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Осенние балы.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«Развитие чувства ритма у дошкольников».</w:t>
            </w:r>
          </w:p>
        </w:tc>
        <w:tc>
          <w:tcPr>
            <w:tcW w:w="2325" w:type="dxa"/>
            <w:gridSpan w:val="2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Марши.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Открытое занятие.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стол.</w:t>
            </w:r>
          </w:p>
        </w:tc>
        <w:tc>
          <w:tcPr>
            <w:tcW w:w="2099" w:type="dxa"/>
            <w:gridSpan w:val="2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уководитель.</w:t>
            </w:r>
          </w:p>
        </w:tc>
        <w:tc>
          <w:tcPr>
            <w:tcW w:w="1758" w:type="dxa"/>
            <w:gridSpan w:val="2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октябрь 202</w:t>
            </w:r>
            <w:r w:rsidR="00D51CE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D51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2025 г.</w:t>
            </w:r>
          </w:p>
        </w:tc>
        <w:tc>
          <w:tcPr>
            <w:tcW w:w="1397" w:type="dxa"/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</w:tc>
      </w:tr>
      <w:tr w:rsidR="009E3080">
        <w:tc>
          <w:tcPr>
            <w:tcW w:w="2606" w:type="dxa"/>
            <w:vMerge/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</w:tc>
        <w:tc>
          <w:tcPr>
            <w:tcW w:w="2322" w:type="dxa"/>
            <w:gridSpan w:val="2"/>
            <w:vMerge/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</w:tc>
        <w:tc>
          <w:tcPr>
            <w:tcW w:w="10614" w:type="dxa"/>
            <w:gridSpan w:val="8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ноябрь</w:t>
            </w:r>
          </w:p>
        </w:tc>
      </w:tr>
      <w:tr w:rsidR="009E3080">
        <w:tc>
          <w:tcPr>
            <w:tcW w:w="2606" w:type="dxa"/>
            <w:vMerge/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</w:tc>
        <w:tc>
          <w:tcPr>
            <w:tcW w:w="2322" w:type="dxa"/>
            <w:gridSpan w:val="2"/>
            <w:vMerge/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</w:tc>
        <w:tc>
          <w:tcPr>
            <w:tcW w:w="3035" w:type="dxa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 «Развитие певческих навыков у дошкольников»: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итоги диагностики музыкальных способностей;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показ приёмов работы.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– 2 младшая группа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гостях у 7 гномиков».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– средняя группа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«Осенняя мелодия</w:t>
            </w:r>
            <w:proofErr w:type="gramStart"/>
            <w:r>
              <w:rPr>
                <w:sz w:val="28"/>
                <w:szCs w:val="28"/>
              </w:rPr>
              <w:t>»..</w:t>
            </w:r>
            <w:proofErr w:type="gramEnd"/>
          </w:p>
        </w:tc>
        <w:tc>
          <w:tcPr>
            <w:tcW w:w="2325" w:type="dxa"/>
            <w:gridSpan w:val="2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Деловая игра.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Досуг.</w:t>
            </w:r>
          </w:p>
        </w:tc>
        <w:tc>
          <w:tcPr>
            <w:tcW w:w="2099" w:type="dxa"/>
            <w:gridSpan w:val="2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уководитель,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уководитель,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1758" w:type="dxa"/>
            <w:gridSpan w:val="2"/>
            <w:noWrap/>
          </w:tcPr>
          <w:p w:rsidR="00D51CEE" w:rsidRDefault="00D51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  <w:p w:rsidR="009E3080" w:rsidRDefault="00D51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D51CEE" w:rsidRDefault="00D51CEE" w:rsidP="00D51CEE">
            <w:pPr>
              <w:rPr>
                <w:sz w:val="28"/>
                <w:szCs w:val="28"/>
              </w:rPr>
            </w:pPr>
          </w:p>
          <w:p w:rsidR="00D51CEE" w:rsidRDefault="00D51CEE" w:rsidP="00D51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  <w:p w:rsidR="00D51CEE" w:rsidRDefault="00D51CEE" w:rsidP="00D51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г.</w:t>
            </w:r>
          </w:p>
          <w:p w:rsidR="00D51CEE" w:rsidRDefault="00D51CEE" w:rsidP="00D51CEE">
            <w:pPr>
              <w:rPr>
                <w:sz w:val="28"/>
                <w:szCs w:val="28"/>
              </w:rPr>
            </w:pPr>
          </w:p>
          <w:p w:rsidR="00D51CEE" w:rsidRDefault="00D51CEE" w:rsidP="00D51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  <w:p w:rsidR="00D51CEE" w:rsidRDefault="00D51CEE" w:rsidP="00D51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</w:tc>
      </w:tr>
      <w:tr w:rsidR="009E3080">
        <w:tc>
          <w:tcPr>
            <w:tcW w:w="2606" w:type="dxa"/>
            <w:vMerge/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</w:tc>
        <w:tc>
          <w:tcPr>
            <w:tcW w:w="2322" w:type="dxa"/>
            <w:gridSpan w:val="2"/>
            <w:vMerge/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</w:tc>
        <w:tc>
          <w:tcPr>
            <w:tcW w:w="10614" w:type="dxa"/>
            <w:gridSpan w:val="8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декабрь</w:t>
            </w:r>
          </w:p>
        </w:tc>
      </w:tr>
      <w:tr w:rsidR="009E3080">
        <w:tc>
          <w:tcPr>
            <w:tcW w:w="2606" w:type="dxa"/>
            <w:vMerge/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</w:tc>
        <w:tc>
          <w:tcPr>
            <w:tcW w:w="2322" w:type="dxa"/>
            <w:gridSpan w:val="2"/>
            <w:vMerge/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</w:tc>
        <w:tc>
          <w:tcPr>
            <w:tcW w:w="3035" w:type="dxa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новогодним </w:t>
            </w:r>
            <w:r>
              <w:rPr>
                <w:sz w:val="28"/>
                <w:szCs w:val="28"/>
              </w:rPr>
              <w:lastRenderedPageBreak/>
              <w:t>утренникам.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Изготовление </w:t>
            </w:r>
            <w:proofErr w:type="gramStart"/>
            <w:r>
              <w:rPr>
                <w:sz w:val="28"/>
                <w:szCs w:val="28"/>
              </w:rPr>
              <w:t>демонстрационного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раздаточного материала.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</w:tc>
        <w:tc>
          <w:tcPr>
            <w:tcW w:w="2325" w:type="dxa"/>
            <w:gridSpan w:val="2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Занятие, индивидуальная </w:t>
            </w:r>
            <w:r>
              <w:rPr>
                <w:sz w:val="28"/>
                <w:szCs w:val="28"/>
              </w:rPr>
              <w:lastRenderedPageBreak/>
              <w:t>работа.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Кружковая деятельность, школа общения.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Мастерская добрых дел.</w:t>
            </w:r>
          </w:p>
        </w:tc>
        <w:tc>
          <w:tcPr>
            <w:tcW w:w="2099" w:type="dxa"/>
            <w:gridSpan w:val="2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уководитель, </w:t>
            </w:r>
            <w:r>
              <w:rPr>
                <w:sz w:val="28"/>
                <w:szCs w:val="28"/>
              </w:rPr>
              <w:lastRenderedPageBreak/>
              <w:t>воспитатели.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уководитель,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</w:tc>
        <w:tc>
          <w:tcPr>
            <w:tcW w:w="1758" w:type="dxa"/>
            <w:gridSpan w:val="2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Декабрь 202</w:t>
            </w:r>
            <w:r w:rsidRPr="002C5C1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г.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1397" w:type="dxa"/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</w:tc>
      </w:tr>
      <w:tr w:rsidR="009E3080">
        <w:tc>
          <w:tcPr>
            <w:tcW w:w="155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                       Январь</w:t>
            </w:r>
          </w:p>
        </w:tc>
      </w:tr>
      <w:tr w:rsidR="009E3080"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Укладывание спать.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программе «От рождения до школы» Н. Е. Вераксы, Т. С. Комаровой, М. А. Васильевой.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«Мы весёлые музыканты».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Народные песни, колыбельные.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Народные песенки, частушки, потешки.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Музыкальная гостиная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уководитель,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уководитель,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уководитель,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r w:rsidR="00D51CEE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года.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r w:rsidR="00D51CEE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года.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 w:rsidP="00D51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r w:rsidR="00D51CEE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года.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</w:tc>
      </w:tr>
      <w:tr w:rsidR="009E3080">
        <w:tc>
          <w:tcPr>
            <w:tcW w:w="155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9E3080"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Прогулки.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Танцы в группе.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отчёта о работе по программе «От рождения до школы» Вераксы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Интегрированное занятие «День Защитника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Отечества»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Календарный фольклор обращение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природе.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Народная, классическая, современная.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детей.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Наблюдения, беседы.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уководитель,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уководитель, инструктор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ФИЗО.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уководитель,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r w:rsidR="00D51CEE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года.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r w:rsidR="00D51CEE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года.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r w:rsidR="00D51CEE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года.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D51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2026 г.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9E3080">
            <w:pPr>
              <w:rPr>
                <w:sz w:val="28"/>
                <w:szCs w:val="28"/>
              </w:rPr>
            </w:pPr>
          </w:p>
        </w:tc>
      </w:tr>
      <w:tr w:rsidR="009E3080">
        <w:tc>
          <w:tcPr>
            <w:tcW w:w="155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9E3080"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Праздники ко дню 8 Марта.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Просмотр презентации о композиторах.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«Весенняя мелодия».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Утренники.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Музыкальная игра.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Фильмы.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Ринг.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уководитель,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уководитель,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D51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Март 2026 г.</w:t>
            </w:r>
          </w:p>
          <w:p w:rsidR="00D51CEE" w:rsidRDefault="00D51CEE" w:rsidP="00D51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Март 2026 г.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9E3080">
            <w:pPr>
              <w:rPr>
                <w:sz w:val="22"/>
                <w:szCs w:val="22"/>
              </w:rPr>
            </w:pPr>
          </w:p>
        </w:tc>
      </w:tr>
      <w:tr w:rsidR="009E3080">
        <w:tc>
          <w:tcPr>
            <w:tcW w:w="155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Апрель</w:t>
            </w:r>
          </w:p>
        </w:tc>
      </w:tr>
      <w:tr w:rsidR="009E3080">
        <w:trPr>
          <w:trHeight w:val="486"/>
        </w:trPr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и распространение опыта.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Праздники.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«Природа родного края».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Календарный фольклор.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Обращение к природе – педагогический ринг.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уководитель,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уководители,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уководитель,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D51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2026 г.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9E3080">
            <w:pPr>
              <w:rPr>
                <w:sz w:val="22"/>
                <w:szCs w:val="22"/>
              </w:rPr>
            </w:pPr>
          </w:p>
        </w:tc>
      </w:tr>
      <w:tr w:rsidR="009E3080">
        <w:trPr>
          <w:trHeight w:val="224"/>
        </w:trPr>
        <w:tc>
          <w:tcPr>
            <w:tcW w:w="155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9E3080">
        <w:trPr>
          <w:trHeight w:val="505"/>
        </w:trPr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Думаю, мечтаю, предлагаю.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«Музыка дарит радость».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Выпускной бал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 свиданья детский сад».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конкурс» Назови какая по характеру музыка»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«Русская ярмарка».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уководитель,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уководитель,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ст. группы.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</w:t>
            </w:r>
            <w:r w:rsidR="00D51CE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г.</w:t>
            </w:r>
          </w:p>
          <w:p w:rsidR="009E3080" w:rsidRDefault="009E3080">
            <w:pPr>
              <w:rPr>
                <w:sz w:val="28"/>
                <w:szCs w:val="28"/>
              </w:rPr>
            </w:pPr>
          </w:p>
          <w:p w:rsidR="009E3080" w:rsidRDefault="009E3080">
            <w:pPr>
              <w:rPr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080" w:rsidRDefault="009E3080">
            <w:pPr>
              <w:rPr>
                <w:sz w:val="22"/>
                <w:szCs w:val="22"/>
              </w:rPr>
            </w:pPr>
          </w:p>
        </w:tc>
      </w:tr>
    </w:tbl>
    <w:p w:rsidR="009E3080" w:rsidRDefault="009E3080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rStyle w:val="a3"/>
          <w:color w:val="111111"/>
          <w:sz w:val="28"/>
          <w:szCs w:val="28"/>
        </w:rPr>
        <w:t>Работа с родителями</w:t>
      </w:r>
      <w:r>
        <w:rPr>
          <w:color w:val="111111"/>
          <w:sz w:val="28"/>
          <w:szCs w:val="28"/>
        </w:rPr>
        <w:t>.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Цель: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Формирование мотивации на взаимодействие и положительный результат по развитию </w:t>
      </w:r>
      <w:r>
        <w:rPr>
          <w:rStyle w:val="a3"/>
          <w:b w:val="0"/>
          <w:color w:val="111111"/>
          <w:sz w:val="28"/>
          <w:szCs w:val="28"/>
        </w:rPr>
        <w:t>музыкальных способностей детей</w:t>
      </w:r>
      <w:r>
        <w:rPr>
          <w:color w:val="111111"/>
          <w:sz w:val="28"/>
          <w:szCs w:val="28"/>
        </w:rPr>
        <w:t>.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Задачи: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 Информировать родителей о </w:t>
      </w:r>
      <w:r>
        <w:rPr>
          <w:rStyle w:val="a3"/>
          <w:b w:val="0"/>
          <w:color w:val="111111"/>
          <w:sz w:val="28"/>
          <w:szCs w:val="28"/>
        </w:rPr>
        <w:t>музыкальном</w:t>
      </w:r>
      <w:r>
        <w:rPr>
          <w:color w:val="111111"/>
          <w:sz w:val="28"/>
          <w:szCs w:val="28"/>
        </w:rPr>
        <w:t> воспитании дошкольников.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 Привлекать к активному посещению мероприятий.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 Информировать родителей о развитии </w:t>
      </w:r>
      <w:r>
        <w:rPr>
          <w:rStyle w:val="a3"/>
          <w:b w:val="0"/>
          <w:color w:val="111111"/>
          <w:sz w:val="28"/>
          <w:szCs w:val="28"/>
        </w:rPr>
        <w:t>музыкальных способностей детей</w:t>
      </w:r>
      <w:r>
        <w:rPr>
          <w:color w:val="111111"/>
          <w:sz w:val="28"/>
          <w:szCs w:val="28"/>
        </w:rPr>
        <w:t>.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 Привлекать родителей к активному участию в проводимых мероприятиях, к активной помощи по изготовлению игр, пособий, атрибутов, костюмов к праздникам и досугам.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5. Оказывать родителям консультативную помощь по вопросам </w:t>
      </w:r>
      <w:r>
        <w:rPr>
          <w:rStyle w:val="a3"/>
          <w:b w:val="0"/>
          <w:color w:val="111111"/>
          <w:sz w:val="28"/>
          <w:szCs w:val="28"/>
        </w:rPr>
        <w:t>музыкального воспитания детей</w:t>
      </w:r>
      <w:r>
        <w:rPr>
          <w:color w:val="111111"/>
          <w:sz w:val="28"/>
          <w:szCs w:val="28"/>
        </w:rPr>
        <w:t>.</w:t>
      </w:r>
    </w:p>
    <w:p w:rsidR="00D51CEE" w:rsidRDefault="00D51CEE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9E3080" w:rsidRPr="00D51CEE" w:rsidRDefault="002C5C17">
      <w:pPr>
        <w:pStyle w:val="a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D51CEE">
        <w:rPr>
          <w:b/>
          <w:color w:val="111111"/>
          <w:sz w:val="28"/>
          <w:szCs w:val="28"/>
        </w:rPr>
        <w:lastRenderedPageBreak/>
        <w:t>Формы </w:t>
      </w:r>
      <w:r w:rsidRPr="00D51CEE">
        <w:rPr>
          <w:rStyle w:val="a3"/>
          <w:color w:val="111111"/>
          <w:sz w:val="28"/>
          <w:szCs w:val="28"/>
        </w:rPr>
        <w:t>работы с родителями</w:t>
      </w:r>
      <w:r w:rsidRPr="00D51CEE">
        <w:rPr>
          <w:color w:val="111111"/>
          <w:sz w:val="28"/>
          <w:szCs w:val="28"/>
        </w:rPr>
        <w:t>: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 Консультации для родителей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 Родительские собрания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 Индивидуальные беседы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 Совместные праздники, развлечения в ДОО </w:t>
      </w:r>
      <w:r>
        <w:rPr>
          <w:iCs/>
          <w:color w:val="111111"/>
          <w:sz w:val="28"/>
          <w:szCs w:val="28"/>
        </w:rPr>
        <w:t>(включение родителей в праздники и подготовку к ним)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5. Театрализованная деятельность (концерты родителей для детей, совместные выступления детей и родителей, шумовой оркестр)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6. Открытые </w:t>
      </w:r>
      <w:r>
        <w:rPr>
          <w:rStyle w:val="a3"/>
          <w:b w:val="0"/>
          <w:color w:val="111111"/>
          <w:sz w:val="28"/>
          <w:szCs w:val="28"/>
        </w:rPr>
        <w:t>музыкальные</w:t>
      </w:r>
      <w:r>
        <w:rPr>
          <w:color w:val="111111"/>
          <w:sz w:val="28"/>
          <w:szCs w:val="28"/>
        </w:rPr>
        <w:t> занятия для родителей</w:t>
      </w:r>
    </w:p>
    <w:p w:rsidR="009E3080" w:rsidRDefault="002C5C1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7. Создание наглядно-педагогической пропаганды для родителей </w:t>
      </w:r>
      <w:r>
        <w:rPr>
          <w:iCs/>
          <w:color w:val="111111"/>
          <w:sz w:val="28"/>
          <w:szCs w:val="28"/>
        </w:rPr>
        <w:t>(стенды, папки или ширмы-передвижки)</w:t>
      </w:r>
    </w:p>
    <w:p w:rsidR="009E3080" w:rsidRPr="00D51CEE" w:rsidRDefault="002C5C17">
      <w:pPr>
        <w:spacing w:line="240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8. Оказание помощи родителям по созданию предметно-</w:t>
      </w:r>
      <w:r>
        <w:rPr>
          <w:rStyle w:val="a3"/>
          <w:b w:val="0"/>
          <w:color w:val="111111"/>
          <w:sz w:val="28"/>
          <w:szCs w:val="28"/>
        </w:rPr>
        <w:t>музыкальной среды в семье</w:t>
      </w:r>
      <w:r>
        <w:rPr>
          <w:color w:val="111111"/>
          <w:sz w:val="28"/>
          <w:szCs w:val="28"/>
        </w:rPr>
        <w:t>.</w:t>
      </w:r>
    </w:p>
    <w:tbl>
      <w:tblPr>
        <w:tblW w:w="14474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4"/>
        <w:gridCol w:w="11340"/>
      </w:tblGrid>
      <w:tr w:rsidR="009E3080">
        <w:tc>
          <w:tcPr>
            <w:tcW w:w="3134" w:type="dxa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</w:p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</w:t>
            </w:r>
          </w:p>
        </w:tc>
        <w:tc>
          <w:tcPr>
            <w:tcW w:w="11340" w:type="dxa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</w:tr>
      <w:tr w:rsidR="009E3080">
        <w:tc>
          <w:tcPr>
            <w:tcW w:w="3134" w:type="dxa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1340" w:type="dxa"/>
            <w:noWrap/>
          </w:tcPr>
          <w:p w:rsidR="009E3080" w:rsidRDefault="002C5C1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«Малыш и музыка»</w:t>
            </w:r>
          </w:p>
          <w:p w:rsidR="009E3080" w:rsidRDefault="002C5C1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беседа «Внешний вид ребенка на музыкальном занятии».</w:t>
            </w:r>
          </w:p>
        </w:tc>
      </w:tr>
      <w:tr w:rsidR="009E3080">
        <w:tc>
          <w:tcPr>
            <w:tcW w:w="3134" w:type="dxa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11340" w:type="dxa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 для бабушек и дедушек.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консультации по запросам родителей.</w:t>
            </w:r>
          </w:p>
        </w:tc>
      </w:tr>
      <w:tr w:rsidR="009E3080" w:rsidTr="002C5C17">
        <w:trPr>
          <w:trHeight w:val="646"/>
        </w:trPr>
        <w:tc>
          <w:tcPr>
            <w:tcW w:w="3134" w:type="dxa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1340" w:type="dxa"/>
            <w:noWrap/>
          </w:tcPr>
          <w:p w:rsidR="009E3080" w:rsidRPr="002C5C17" w:rsidRDefault="002C5C17" w:rsidP="002C5C17">
            <w:pPr>
              <w:spacing w:line="240" w:lineRule="atLeast"/>
              <w:rPr>
                <w:sz w:val="28"/>
                <w:szCs w:val="28"/>
              </w:rPr>
            </w:pPr>
            <w:r w:rsidRPr="002C5C17">
              <w:rPr>
                <w:sz w:val="28"/>
                <w:szCs w:val="28"/>
              </w:rPr>
              <w:t>Оформление стенда</w:t>
            </w:r>
          </w:p>
          <w:p w:rsidR="009E3080" w:rsidRDefault="002C5C17" w:rsidP="002C5C17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Рекомендации: «</w:t>
            </w:r>
            <w:r>
              <w:rPr>
                <w:sz w:val="28"/>
                <w:szCs w:val="28"/>
              </w:rPr>
              <w:t>Правила поведения для родителей на открытых мероприятиях в ДОО</w:t>
            </w:r>
          </w:p>
        </w:tc>
      </w:tr>
      <w:tr w:rsidR="009E3080">
        <w:tc>
          <w:tcPr>
            <w:tcW w:w="3134" w:type="dxa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11340" w:type="dxa"/>
            <w:noWrap/>
          </w:tcPr>
          <w:p w:rsidR="009E3080" w:rsidRPr="002C5C17" w:rsidRDefault="002C5C17" w:rsidP="002C5C17">
            <w:pPr>
              <w:rPr>
                <w:sz w:val="28"/>
                <w:szCs w:val="28"/>
              </w:rPr>
            </w:pPr>
            <w:r w:rsidRPr="002C5C17">
              <w:rPr>
                <w:sz w:val="28"/>
                <w:szCs w:val="28"/>
              </w:rPr>
              <w:t>Просмотр праздника «Новый год в гостях у ребят»</w:t>
            </w:r>
          </w:p>
          <w:p w:rsidR="009E3080" w:rsidRDefault="002C5C17" w:rsidP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Консультация: «Влияние музыки на развитие творческих способностей ребёнка.</w:t>
            </w:r>
          </w:p>
        </w:tc>
      </w:tr>
      <w:tr w:rsidR="009E3080">
        <w:tc>
          <w:tcPr>
            <w:tcW w:w="3134" w:type="dxa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11340" w:type="dxa"/>
            <w:noWrap/>
          </w:tcPr>
          <w:p w:rsidR="009E3080" w:rsidRDefault="002C5C1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родителями «Что поют дети?» /муз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епертуар/</w:t>
            </w:r>
          </w:p>
          <w:p w:rsidR="009E3080" w:rsidRDefault="002C5C1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Консультация: «Не все станут музыкантами, но любовь к искусству останется с ребёнком навсегда»</w:t>
            </w:r>
          </w:p>
        </w:tc>
      </w:tr>
      <w:tr w:rsidR="009E3080">
        <w:tc>
          <w:tcPr>
            <w:tcW w:w="3134" w:type="dxa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1340" w:type="dxa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родителей в музыкально-спортивном празднике «Будем в армии служить»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развлечении «Масленица»</w:t>
            </w:r>
          </w:p>
        </w:tc>
      </w:tr>
      <w:tr w:rsidR="009E3080">
        <w:tc>
          <w:tcPr>
            <w:tcW w:w="3134" w:type="dxa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1340" w:type="dxa"/>
            <w:noWrap/>
          </w:tcPr>
          <w:p w:rsidR="009E3080" w:rsidRDefault="002C5C1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праздника «Лучше мамы не найти» </w:t>
            </w:r>
          </w:p>
          <w:p w:rsidR="009E3080" w:rsidRDefault="002C5C17">
            <w:pPr>
              <w:spacing w:line="2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Рекомендации:  Поощряйте детское творчество.</w:t>
            </w:r>
          </w:p>
        </w:tc>
      </w:tr>
      <w:tr w:rsidR="009E3080">
        <w:trPr>
          <w:trHeight w:val="974"/>
        </w:trPr>
        <w:tc>
          <w:tcPr>
            <w:tcW w:w="3134" w:type="dxa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9E3080" w:rsidRDefault="009E3080">
            <w:pPr>
              <w:jc w:val="center"/>
              <w:rPr>
                <w:sz w:val="28"/>
                <w:szCs w:val="28"/>
              </w:rPr>
            </w:pPr>
          </w:p>
          <w:p w:rsidR="009E3080" w:rsidRDefault="009E30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0" w:type="dxa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родителей в развлечении «День шуток»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родителей в изготовлении атрибутов, пошива костюмов для конкурса «Столичные звёздочки»</w:t>
            </w:r>
          </w:p>
        </w:tc>
      </w:tr>
      <w:tr w:rsidR="009E3080">
        <w:tc>
          <w:tcPr>
            <w:tcW w:w="3134" w:type="dxa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май</w:t>
            </w:r>
          </w:p>
        </w:tc>
        <w:tc>
          <w:tcPr>
            <w:tcW w:w="11340" w:type="dxa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выпускного праздника «До свидан</w:t>
            </w:r>
            <w:r w:rsidR="00D51CEE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я, детский сад!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Анкетирование родителей. </w:t>
            </w:r>
          </w:p>
        </w:tc>
      </w:tr>
    </w:tbl>
    <w:p w:rsidR="009E3080" w:rsidRDefault="009E3080" w:rsidP="00D51CEE">
      <w:pPr>
        <w:rPr>
          <w:b/>
          <w:sz w:val="32"/>
          <w:szCs w:val="32"/>
        </w:rPr>
      </w:pPr>
    </w:p>
    <w:p w:rsidR="009E3080" w:rsidRDefault="002C5C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Работа с воспитателями</w:t>
      </w:r>
    </w:p>
    <w:p w:rsidR="009E3080" w:rsidRDefault="009E3080">
      <w:pPr>
        <w:jc w:val="center"/>
        <w:rPr>
          <w:b/>
          <w:sz w:val="32"/>
          <w:szCs w:val="32"/>
        </w:rPr>
      </w:pPr>
    </w:p>
    <w:p w:rsidR="009E3080" w:rsidRDefault="002C5C17">
      <w:pPr>
        <w:rPr>
          <w:b/>
          <w:sz w:val="32"/>
          <w:szCs w:val="32"/>
        </w:rPr>
      </w:pPr>
      <w:r>
        <w:rPr>
          <w:b/>
          <w:sz w:val="32"/>
          <w:szCs w:val="32"/>
        </w:rPr>
        <w:t>Цель:</w:t>
      </w:r>
    </w:p>
    <w:p w:rsidR="009E3080" w:rsidRDefault="002C5C17">
      <w:pPr>
        <w:rPr>
          <w:b/>
          <w:sz w:val="32"/>
          <w:szCs w:val="32"/>
        </w:rPr>
      </w:pPr>
      <w:r>
        <w:rPr>
          <w:sz w:val="32"/>
          <w:szCs w:val="32"/>
        </w:rPr>
        <w:t>создание условий для организации музыкального воспитания в ДО</w:t>
      </w:r>
      <w:r w:rsidR="00D51CEE">
        <w:rPr>
          <w:sz w:val="32"/>
          <w:szCs w:val="32"/>
        </w:rPr>
        <w:t>О</w:t>
      </w:r>
      <w:r>
        <w:rPr>
          <w:sz w:val="32"/>
          <w:szCs w:val="32"/>
        </w:rPr>
        <w:t>.</w:t>
      </w:r>
    </w:p>
    <w:p w:rsidR="009E3080" w:rsidRDefault="002C5C17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Задачи:</w:t>
      </w:r>
    </w:p>
    <w:p w:rsidR="009E3080" w:rsidRDefault="002C5C17">
      <w:pPr>
        <w:rPr>
          <w:sz w:val="32"/>
          <w:szCs w:val="32"/>
        </w:rPr>
      </w:pPr>
      <w:r>
        <w:rPr>
          <w:sz w:val="32"/>
          <w:szCs w:val="32"/>
        </w:rPr>
        <w:t>1.создать благоприятную творческую атмосферу в творческом коллективе при осуществлении музыкального воспитания детей ДО</w:t>
      </w:r>
      <w:r w:rsidR="00D51CEE">
        <w:rPr>
          <w:sz w:val="32"/>
          <w:szCs w:val="32"/>
        </w:rPr>
        <w:t>О</w:t>
      </w:r>
      <w:r>
        <w:rPr>
          <w:sz w:val="32"/>
          <w:szCs w:val="32"/>
        </w:rPr>
        <w:t>;</w:t>
      </w:r>
    </w:p>
    <w:p w:rsidR="009E3080" w:rsidRDefault="002C5C17">
      <w:pPr>
        <w:rPr>
          <w:sz w:val="32"/>
          <w:szCs w:val="32"/>
        </w:rPr>
      </w:pPr>
      <w:r>
        <w:rPr>
          <w:sz w:val="32"/>
          <w:szCs w:val="32"/>
        </w:rPr>
        <w:t>2.координировать работу педагогов на музыкальном занятии, при организации и проведении праздников и развлечений;</w:t>
      </w:r>
    </w:p>
    <w:p w:rsidR="009E3080" w:rsidRDefault="002C5C17">
      <w:pPr>
        <w:rPr>
          <w:sz w:val="32"/>
          <w:szCs w:val="32"/>
        </w:rPr>
      </w:pPr>
      <w:r>
        <w:rPr>
          <w:sz w:val="32"/>
          <w:szCs w:val="32"/>
        </w:rPr>
        <w:t>3.координировать работу по организации музыкальной среды ДО</w:t>
      </w:r>
      <w:r w:rsidR="00D51CEE">
        <w:rPr>
          <w:sz w:val="32"/>
          <w:szCs w:val="32"/>
        </w:rPr>
        <w:t>О</w:t>
      </w:r>
      <w:r>
        <w:rPr>
          <w:sz w:val="32"/>
          <w:szCs w:val="32"/>
        </w:rPr>
        <w:t>.</w:t>
      </w:r>
    </w:p>
    <w:p w:rsidR="009E3080" w:rsidRDefault="009E3080">
      <w:pPr>
        <w:jc w:val="center"/>
        <w:rPr>
          <w:b/>
          <w:sz w:val="32"/>
          <w:szCs w:val="32"/>
        </w:rPr>
      </w:pP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11340"/>
      </w:tblGrid>
      <w:tr w:rsidR="009E3080">
        <w:tc>
          <w:tcPr>
            <w:tcW w:w="3119" w:type="dxa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</w:p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</w:t>
            </w:r>
          </w:p>
        </w:tc>
        <w:tc>
          <w:tcPr>
            <w:tcW w:w="11340" w:type="dxa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</w:tr>
      <w:tr w:rsidR="009E3080">
        <w:tc>
          <w:tcPr>
            <w:tcW w:w="3119" w:type="dxa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1340" w:type="dxa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1.Обсуждение годового плана праздников и развлечений на 202</w:t>
            </w:r>
            <w:r w:rsidR="00D51CE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-202</w:t>
            </w:r>
            <w:bookmarkStart w:id="0" w:name="_GoBack"/>
            <w:bookmarkEnd w:id="0"/>
            <w:r w:rsidR="00D51CE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учебный год</w:t>
            </w:r>
          </w:p>
          <w:p w:rsidR="009E3080" w:rsidRDefault="002C5C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2.Консультация «Роль воспитателя в музыкальном воспитании на занятиях и в самостоятельной деятельности»</w:t>
            </w:r>
          </w:p>
        </w:tc>
      </w:tr>
      <w:tr w:rsidR="009E3080">
        <w:tc>
          <w:tcPr>
            <w:tcW w:w="3119" w:type="dxa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11340" w:type="dxa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1.Пригласить ветеранов, пенсионеров, организовать просмотр концерта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2.Оформление зала, подготовка к празднику  «День Матери» </w:t>
            </w:r>
          </w:p>
        </w:tc>
      </w:tr>
      <w:tr w:rsidR="009E3080">
        <w:tc>
          <w:tcPr>
            <w:tcW w:w="3119" w:type="dxa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1340" w:type="dxa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1.Индивидуальная работа, разучивание музыкального репертуара.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2.Провести групповые беседы с воспитателями по оснащению музыкальных и театральных уголков.</w:t>
            </w:r>
          </w:p>
        </w:tc>
      </w:tr>
      <w:tr w:rsidR="009E3080" w:rsidTr="002C5C17">
        <w:trPr>
          <w:trHeight w:val="1054"/>
        </w:trPr>
        <w:tc>
          <w:tcPr>
            <w:tcW w:w="3119" w:type="dxa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11340" w:type="dxa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1.Обсуждение сценария к празднику «Новогодние приключения». Распределение ролей, приготовление атрибутов, костюмов.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2.Консультация « Развитие речи средствами музыки</w:t>
            </w:r>
          </w:p>
        </w:tc>
      </w:tr>
      <w:tr w:rsidR="009E3080" w:rsidTr="002C5C17">
        <w:trPr>
          <w:trHeight w:val="1000"/>
        </w:trPr>
        <w:tc>
          <w:tcPr>
            <w:tcW w:w="3119" w:type="dxa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11340" w:type="dxa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1.Индивидуальные консультации по проблемным моментам организации по музыкальному развитию детей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Консультация «Средства приобщения детей к театральному искусству</w:t>
            </w:r>
          </w:p>
        </w:tc>
      </w:tr>
      <w:tr w:rsidR="009E3080">
        <w:tc>
          <w:tcPr>
            <w:tcW w:w="3119" w:type="dxa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1340" w:type="dxa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на педсовете «Воздействие музыки на духовный мир человека»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Практическое занятие. Изготовление наглядных пособий для музыкальных занятий </w:t>
            </w:r>
          </w:p>
        </w:tc>
      </w:tr>
      <w:tr w:rsidR="009E3080" w:rsidTr="002C5C17">
        <w:trPr>
          <w:trHeight w:val="1262"/>
        </w:trPr>
        <w:tc>
          <w:tcPr>
            <w:tcW w:w="3119" w:type="dxa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1340" w:type="dxa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утренникам, посвящённым Международному женскому дню – организационные моменты.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консультации по подготовке к празднику.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 работа над ролями.</w:t>
            </w:r>
          </w:p>
        </w:tc>
      </w:tr>
      <w:tr w:rsidR="009E3080">
        <w:tc>
          <w:tcPr>
            <w:tcW w:w="3119" w:type="dxa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11340" w:type="dxa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занятие, разучивание музыкального репертуара.</w:t>
            </w:r>
          </w:p>
        </w:tc>
      </w:tr>
      <w:tr w:rsidR="009E3080">
        <w:tc>
          <w:tcPr>
            <w:tcW w:w="3119" w:type="dxa"/>
            <w:noWrap/>
          </w:tcPr>
          <w:p w:rsidR="009E3080" w:rsidRDefault="002C5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1340" w:type="dxa"/>
            <w:noWrap/>
          </w:tcPr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1.Подготовка к празднику: «День Победы» - организационные моменты.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2.Выпускной бал. Совместная работа над ролями.</w:t>
            </w:r>
          </w:p>
          <w:p w:rsidR="009E3080" w:rsidRDefault="002C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о проделанной работе.</w:t>
            </w:r>
          </w:p>
        </w:tc>
      </w:tr>
    </w:tbl>
    <w:p w:rsidR="009E3080" w:rsidRDefault="009E3080" w:rsidP="002C5C17">
      <w:pPr>
        <w:rPr>
          <w:sz w:val="22"/>
          <w:szCs w:val="22"/>
        </w:rPr>
      </w:pPr>
    </w:p>
    <w:sectPr w:rsidR="009E3080" w:rsidSect="009E3080">
      <w:pgSz w:w="16838" w:h="11906" w:orient="landscape"/>
      <w:pgMar w:top="899" w:right="907" w:bottom="539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04022"/>
    <w:multiLevelType w:val="multilevel"/>
    <w:tmpl w:val="20B040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80F2B5E"/>
    <w:multiLevelType w:val="multilevel"/>
    <w:tmpl w:val="480F2B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1AED"/>
    <w:rsid w:val="00013503"/>
    <w:rsid w:val="000C1E64"/>
    <w:rsid w:val="00141F52"/>
    <w:rsid w:val="00155356"/>
    <w:rsid w:val="00196E58"/>
    <w:rsid w:val="001A6F60"/>
    <w:rsid w:val="002244E7"/>
    <w:rsid w:val="002C5C17"/>
    <w:rsid w:val="002C734D"/>
    <w:rsid w:val="002E708C"/>
    <w:rsid w:val="002E7FB6"/>
    <w:rsid w:val="00302CF4"/>
    <w:rsid w:val="00311AED"/>
    <w:rsid w:val="00371356"/>
    <w:rsid w:val="003825EB"/>
    <w:rsid w:val="003D7D4C"/>
    <w:rsid w:val="004B4324"/>
    <w:rsid w:val="004F007F"/>
    <w:rsid w:val="00553EFB"/>
    <w:rsid w:val="00567359"/>
    <w:rsid w:val="00567384"/>
    <w:rsid w:val="00571F8A"/>
    <w:rsid w:val="00572E9F"/>
    <w:rsid w:val="00597DDB"/>
    <w:rsid w:val="00623679"/>
    <w:rsid w:val="00673457"/>
    <w:rsid w:val="006B39F6"/>
    <w:rsid w:val="006C244F"/>
    <w:rsid w:val="007520E5"/>
    <w:rsid w:val="007D230B"/>
    <w:rsid w:val="007D278C"/>
    <w:rsid w:val="007E29C5"/>
    <w:rsid w:val="007E7E4A"/>
    <w:rsid w:val="0084596D"/>
    <w:rsid w:val="00873DDE"/>
    <w:rsid w:val="00891973"/>
    <w:rsid w:val="008939B6"/>
    <w:rsid w:val="009E3080"/>
    <w:rsid w:val="009E4FD8"/>
    <w:rsid w:val="00A328E3"/>
    <w:rsid w:val="00A561A9"/>
    <w:rsid w:val="00A65807"/>
    <w:rsid w:val="00B0484C"/>
    <w:rsid w:val="00B42823"/>
    <w:rsid w:val="00B96D44"/>
    <w:rsid w:val="00C0718C"/>
    <w:rsid w:val="00C627BF"/>
    <w:rsid w:val="00C82B53"/>
    <w:rsid w:val="00C8364B"/>
    <w:rsid w:val="00CA63F5"/>
    <w:rsid w:val="00D262E3"/>
    <w:rsid w:val="00D51CEE"/>
    <w:rsid w:val="00D75B5A"/>
    <w:rsid w:val="00DB52F4"/>
    <w:rsid w:val="00E15973"/>
    <w:rsid w:val="00E51A17"/>
    <w:rsid w:val="00E53424"/>
    <w:rsid w:val="00E53504"/>
    <w:rsid w:val="00EF7657"/>
    <w:rsid w:val="00F06B30"/>
    <w:rsid w:val="00F235D1"/>
    <w:rsid w:val="00F2612B"/>
    <w:rsid w:val="00F673DE"/>
    <w:rsid w:val="00FB67E6"/>
    <w:rsid w:val="46A60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308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E3080"/>
    <w:rPr>
      <w:b/>
      <w:bCs/>
    </w:rPr>
  </w:style>
  <w:style w:type="paragraph" w:styleId="a4">
    <w:name w:val="Balloon Text"/>
    <w:basedOn w:val="a"/>
    <w:semiHidden/>
    <w:rsid w:val="009E308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E3080"/>
    <w:pPr>
      <w:spacing w:before="100" w:beforeAutospacing="1" w:after="100" w:afterAutospacing="1"/>
    </w:pPr>
  </w:style>
  <w:style w:type="table" w:styleId="a6">
    <w:name w:val="Table Grid"/>
    <w:basedOn w:val="a1"/>
    <w:rsid w:val="009E30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E3080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99"/>
    <w:qFormat/>
    <w:rsid w:val="009E308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1344</Words>
  <Characters>7664</Characters>
  <Application>Microsoft Office Word</Application>
  <DocSecurity>0</DocSecurity>
  <Lines>63</Lines>
  <Paragraphs>17</Paragraphs>
  <ScaleCrop>false</ScaleCrop>
  <Company>Microsoft</Company>
  <LinksUpToDate>false</LinksUpToDate>
  <CharactersWithSpaces>8991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 работы музруководителя МДОУ «С» № 4 Алференко В</dc:title>
  <dc:creator>User</dc:creator>
  <cp:lastModifiedBy>User</cp:lastModifiedBy>
  <cp:revision>8</cp:revision>
  <cp:lastPrinted>2025-10-02T06:01:00Z</cp:lastPrinted>
  <dcterms:created xsi:type="dcterms:W3CDTF">2022-09-07T07:25:00Z</dcterms:created>
  <dcterms:modified xsi:type="dcterms:W3CDTF">2025-10-03T05:47:00Z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5CBF78B35FD94C099B30E03805130B86_13</vt:lpwstr>
  </property>
</Properties>
</file>