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13C0DA" w14:textId="5B3D9D82" w:rsidR="007E7230" w:rsidRPr="007E7230" w:rsidRDefault="007E7230" w:rsidP="007E7230">
      <w:pPr>
        <w:spacing w:before="100" w:beforeAutospacing="1" w:after="100" w:afterAutospacing="1"/>
        <w:jc w:val="center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7E723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Кому положен QR-код?</w:t>
      </w:r>
    </w:p>
    <w:p w14:paraId="03DA1263" w14:textId="77777777" w:rsidR="007E7230" w:rsidRPr="007E7230" w:rsidRDefault="007E7230" w:rsidP="007E723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7E7230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В России QR-коды доступны трем категориям граждан:</w:t>
      </w:r>
    </w:p>
    <w:p w14:paraId="6000135D" w14:textId="77777777" w:rsidR="007E7230" w:rsidRPr="007E7230" w:rsidRDefault="007E7230" w:rsidP="007E7230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7E7230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вакцинированным от коронавируса российскими вакцинами;</w:t>
      </w:r>
    </w:p>
    <w:p w14:paraId="7DF3C7D9" w14:textId="77777777" w:rsidR="007E7230" w:rsidRPr="007E7230" w:rsidRDefault="007E7230" w:rsidP="007E7230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7E7230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официально переболевшим ковидом в период за последние шесть месяцев;</w:t>
      </w:r>
    </w:p>
    <w:p w14:paraId="0C46D3B6" w14:textId="77777777" w:rsidR="007E7230" w:rsidRPr="007E7230" w:rsidRDefault="007E7230" w:rsidP="007E7230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7E7230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сдавшим ПЦР-тест на наличие коронавирусной инфекции и получившим отрицательный результат за последние 72 часа.</w:t>
      </w:r>
    </w:p>
    <w:p w14:paraId="1434949B" w14:textId="29CDD837" w:rsidR="007E7230" w:rsidRPr="007E7230" w:rsidRDefault="007E7230" w:rsidP="00E119BE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7E7230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Во всех случаях код должен появиться в личном кабинете на портале "Госуслуги.</w:t>
      </w:r>
    </w:p>
    <w:p w14:paraId="4035CD95" w14:textId="77777777" w:rsidR="007E7230" w:rsidRPr="007E7230" w:rsidRDefault="007E7230" w:rsidP="00E119BE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7E7230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Все российские вакцины от коронавируса на данный момент недоступны для прививки несовершеннолетним. QR-код для переболевшего может получить в своем личном кабинете только ребенок старше 14 лет, имеющий паспорт и подтвердивший учетную запись на портале "Госуслуги".</w:t>
      </w:r>
    </w:p>
    <w:p w14:paraId="4AA841CF" w14:textId="521F1E14" w:rsidR="007E7230" w:rsidRPr="007E7230" w:rsidRDefault="007E7230" w:rsidP="00E119BE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7E7230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Новые законопроекты о кодах, которые сейчас находятся на рассмотрении в Думе, предусматривают, что тем, кто младше 18 лет, получать QR-коды не нужно вообще, но пока централизованного решения в стране не принято.</w:t>
      </w:r>
    </w:p>
    <w:p w14:paraId="4661F7C1" w14:textId="2753887F" w:rsidR="007E7230" w:rsidRPr="007E7230" w:rsidRDefault="007E7230" w:rsidP="007E7230">
      <w:pPr>
        <w:spacing w:before="100" w:beforeAutospacing="1" w:after="100" w:afterAutospacing="1"/>
        <w:jc w:val="center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7E723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Как получить QR-код?</w:t>
      </w:r>
    </w:p>
    <w:p w14:paraId="376A70B2" w14:textId="77777777" w:rsidR="007E7230" w:rsidRPr="007E7230" w:rsidRDefault="007E7230" w:rsidP="007E7230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7E7230">
        <w:rPr>
          <w:rFonts w:ascii="Arial" w:eastAsia="Times New Roman" w:hAnsi="Arial" w:cs="Arial"/>
          <w:b/>
          <w:bCs/>
          <w:color w:val="000000"/>
          <w:lang w:eastAsia="ru-RU"/>
        </w:rPr>
        <w:t>Для вакцинированных</w:t>
      </w:r>
    </w:p>
    <w:p w14:paraId="09721E61" w14:textId="77777777" w:rsidR="007E7230" w:rsidRPr="007E7230" w:rsidRDefault="007E7230" w:rsidP="00E119BE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7E7230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Для получения сертификата на "Госуслугах" важно предоставить паспорт, СНИЛС и полис ОМС в пункте вакцинации, убедиться, что данные совпадают с теми, что указаны в вашей учетной записи. После завершения курса вакцинации сертификат с QR-кодом должен появиться у вас в течение трех календарных дней на портале, в </w:t>
      </w:r>
      <w:r w:rsidRPr="007E7230">
        <w:rPr>
          <w:rFonts w:ascii="Arial" w:eastAsia="Times New Roman" w:hAnsi="Arial" w:cs="Arial"/>
          <w:color w:val="000000"/>
          <w:sz w:val="22"/>
          <w:szCs w:val="22"/>
          <w:lang w:eastAsia="ru-RU"/>
        </w:rPr>
        <w:lastRenderedPageBreak/>
        <w:t>приложении "Госуслуги" и в приложении "Госуслуги СТОП Коронавирус".</w:t>
      </w:r>
    </w:p>
    <w:p w14:paraId="7A042E2D" w14:textId="77777777" w:rsidR="007E7230" w:rsidRPr="007E7230" w:rsidRDefault="007E7230" w:rsidP="00E119BE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7E7230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Сертификаты о вакцинации препаратом "Спутник Лайт" </w:t>
      </w:r>
      <w:hyperlink r:id="rId5" w:tgtFrame="_blank" w:history="1">
        <w:r w:rsidRPr="007E7230">
          <w:rPr>
            <w:rFonts w:ascii="Arial" w:eastAsia="Times New Roman" w:hAnsi="Arial" w:cs="Arial"/>
            <w:color w:val="0000FF"/>
            <w:sz w:val="22"/>
            <w:szCs w:val="22"/>
            <w:u w:val="single"/>
            <w:lang w:eastAsia="ru-RU"/>
          </w:rPr>
          <w:t>формируются</w:t>
        </w:r>
      </w:hyperlink>
      <w:r w:rsidRPr="007E7230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 на портале госуслуг спустя 21 день после вакцинации — когда в организме будет сформирован иммунитет к ковиду.</w:t>
      </w:r>
    </w:p>
    <w:p w14:paraId="0D6C645E" w14:textId="77777777" w:rsidR="007E7230" w:rsidRPr="007E7230" w:rsidRDefault="007E7230" w:rsidP="00E119BE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color w:val="000000"/>
          <w:sz w:val="22"/>
          <w:szCs w:val="22"/>
          <w:lang w:eastAsia="ru-RU"/>
        </w:rPr>
      </w:pPr>
      <w:r w:rsidRPr="007E7230">
        <w:rPr>
          <w:rFonts w:ascii="Arial" w:eastAsia="Times New Roman" w:hAnsi="Arial" w:cs="Arial"/>
          <w:b/>
          <w:bCs/>
          <w:color w:val="000000"/>
          <w:sz w:val="22"/>
          <w:szCs w:val="22"/>
          <w:lang w:eastAsia="ru-RU"/>
        </w:rPr>
        <w:t>Для переболевших</w:t>
      </w:r>
    </w:p>
    <w:p w14:paraId="125332E8" w14:textId="77777777" w:rsidR="007E7230" w:rsidRPr="007E7230" w:rsidRDefault="007E7230" w:rsidP="00E119BE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7E7230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Если вы переболели коронавирусом в течение последнего полугода и имеете подтвержденную учетную запись на "Госуслугах", вы получите сертификат о перенесенном заболевании COVID-19 и QR-код, дополнительно ничего делать не потребуется.</w:t>
      </w:r>
    </w:p>
    <w:p w14:paraId="1CD4B012" w14:textId="77777777" w:rsidR="007E7230" w:rsidRPr="007E7230" w:rsidRDefault="007E7230" w:rsidP="00E119BE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7E7230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Важно: для получения QR-кода нужно, чтобы факт заболевания был внесен в федеральный регистр переболевших ковидом. Если вы не обращались к врачу или переболели бессимптомно, то не сможете получить QR-код о перенесенной болезни.</w:t>
      </w:r>
    </w:p>
    <w:p w14:paraId="26736873" w14:textId="77777777" w:rsidR="007E7230" w:rsidRPr="007E7230" w:rsidRDefault="007E7230" w:rsidP="00E119BE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color w:val="000000"/>
          <w:sz w:val="22"/>
          <w:szCs w:val="22"/>
          <w:lang w:eastAsia="ru-RU"/>
        </w:rPr>
      </w:pPr>
      <w:r w:rsidRPr="007E7230">
        <w:rPr>
          <w:rFonts w:ascii="Arial" w:eastAsia="Times New Roman" w:hAnsi="Arial" w:cs="Arial"/>
          <w:b/>
          <w:bCs/>
          <w:color w:val="000000"/>
          <w:sz w:val="22"/>
          <w:szCs w:val="22"/>
          <w:lang w:eastAsia="ru-RU"/>
        </w:rPr>
        <w:t>Для сдавших ПЦР</w:t>
      </w:r>
    </w:p>
    <w:p w14:paraId="347AC950" w14:textId="77777777" w:rsidR="007E7230" w:rsidRPr="007E7230" w:rsidRDefault="007E7230" w:rsidP="00E119BE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7E7230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Убедитесь, что лаборатория, в которой вы сдаете анализ, передает информацию в "Госуслуги". У вас должна быть подтвержденная учетная запись на портале, и при условии, что вы дали согласие на передачу информации о результатах теста "Госуслугам", результат появится в вашем личном кабинете в течение суток после сдачи анализа.</w:t>
      </w:r>
    </w:p>
    <w:p w14:paraId="72421B8E" w14:textId="54BBD936" w:rsidR="007E7230" w:rsidRPr="007E7230" w:rsidRDefault="007E7230" w:rsidP="00E119BE">
      <w:pPr>
        <w:spacing w:before="100" w:beforeAutospacing="1" w:after="100" w:afterAutospacing="1"/>
        <w:jc w:val="center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7E723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Что делать, если положенный мне QR-код не появился на "Госуслугах"?</w:t>
      </w:r>
    </w:p>
    <w:p w14:paraId="6D2818BC" w14:textId="7E1B40A9" w:rsidR="007E7230" w:rsidRPr="007E7230" w:rsidRDefault="007E7230" w:rsidP="00E119BE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7E7230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Для вакцинированных</w:t>
      </w:r>
    </w:p>
    <w:p w14:paraId="3649D1C5" w14:textId="33F17B97" w:rsidR="007E7230" w:rsidRPr="007E7230" w:rsidRDefault="007E7230" w:rsidP="00E119BE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7E7230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Если сертификата нет в положенный срок, следуйте следующему алгоритму:</w:t>
      </w:r>
    </w:p>
    <w:p w14:paraId="49013494" w14:textId="77777777" w:rsidR="007E7230" w:rsidRPr="007E7230" w:rsidRDefault="007E7230" w:rsidP="007E7230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7E7230">
        <w:rPr>
          <w:rFonts w:ascii="Arial" w:eastAsia="Times New Roman" w:hAnsi="Arial" w:cs="Arial"/>
          <w:color w:val="000000"/>
          <w:sz w:val="22"/>
          <w:szCs w:val="22"/>
          <w:lang w:eastAsia="ru-RU"/>
        </w:rPr>
        <w:lastRenderedPageBreak/>
        <w:t>В личном кабинете проверьте данные паспорта и СНИЛС и статус своей учетной записи — она должна быть </w:t>
      </w:r>
      <w:hyperlink r:id="rId6" w:tgtFrame="_blank" w:history="1">
        <w:r w:rsidRPr="007E7230">
          <w:rPr>
            <w:rFonts w:ascii="Arial" w:eastAsia="Times New Roman" w:hAnsi="Arial" w:cs="Arial"/>
            <w:color w:val="0000FF"/>
            <w:sz w:val="22"/>
            <w:szCs w:val="22"/>
            <w:u w:val="single"/>
            <w:lang w:eastAsia="ru-RU"/>
          </w:rPr>
          <w:t>подтвержденной</w:t>
        </w:r>
      </w:hyperlink>
      <w:r w:rsidRPr="007E7230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.</w:t>
      </w:r>
    </w:p>
    <w:p w14:paraId="4E4AEC94" w14:textId="77777777" w:rsidR="007E7230" w:rsidRPr="007E7230" w:rsidRDefault="007E7230" w:rsidP="007E7230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7E7230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Если все верно, подайте жалобу через </w:t>
      </w:r>
      <w:hyperlink r:id="rId7" w:tgtFrame="_blank" w:history="1">
        <w:r w:rsidRPr="007E7230">
          <w:rPr>
            <w:rFonts w:ascii="Arial" w:eastAsia="Times New Roman" w:hAnsi="Arial" w:cs="Arial"/>
            <w:color w:val="0000FF"/>
            <w:sz w:val="22"/>
            <w:szCs w:val="22"/>
            <w:u w:val="single"/>
            <w:lang w:eastAsia="ru-RU"/>
          </w:rPr>
          <w:t>форму</w:t>
        </w:r>
      </w:hyperlink>
      <w:r w:rsidRPr="007E7230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 обратной связи. При получении жалобы выдается временный сертификат с QR-кодом. Он действует 14 дней и аннулируется после получения ответа от ведомства.</w:t>
      </w:r>
    </w:p>
    <w:p w14:paraId="2B62C94D" w14:textId="77777777" w:rsidR="007E7230" w:rsidRPr="007E7230" w:rsidRDefault="007E7230" w:rsidP="007E7230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7E7230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Если решить проблему не удалось,обратитесь в медорганизацию, где делали прививку, и уточните, какие данные о вас внесены в регистр вакцинированных. Проверить нужно: ФИО, СНИЛС, паспорт и дату рождения. В случае ошибки попросите организацию исправить ваши данные и отправить их заново.</w:t>
      </w:r>
    </w:p>
    <w:p w14:paraId="07D15928" w14:textId="77777777" w:rsidR="007E7230" w:rsidRPr="007E7230" w:rsidRDefault="007E7230" w:rsidP="007E7230">
      <w:pPr>
        <w:numPr>
          <w:ilvl w:val="0"/>
          <w:numId w:val="7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7E7230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Для переболевших</w:t>
      </w:r>
    </w:p>
    <w:p w14:paraId="05560044" w14:textId="77777777" w:rsidR="007E7230" w:rsidRPr="007E7230" w:rsidRDefault="007E7230" w:rsidP="00E119BE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7E7230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На портале "Госуслуги" </w:t>
      </w:r>
      <w:hyperlink r:id="rId8" w:tgtFrame="_blank" w:history="1">
        <w:r w:rsidRPr="007E7230">
          <w:rPr>
            <w:rFonts w:ascii="Arial" w:eastAsia="Times New Roman" w:hAnsi="Arial" w:cs="Arial"/>
            <w:color w:val="0000FF"/>
            <w:sz w:val="22"/>
            <w:szCs w:val="22"/>
            <w:u w:val="single"/>
            <w:lang w:eastAsia="ru-RU"/>
          </w:rPr>
          <w:t>рекомендуют</w:t>
        </w:r>
      </w:hyperlink>
      <w:r w:rsidRPr="007E7230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: "Если вы переболели COVID-19 и у вас есть официальный диагноз (коды МКБ-10 U07.1 и U07.2), но не видите сведения о перенесенном заболевании в приложении "Госуслуги СТОП Коронавирус", оставьте обращение в форме обратной связи. Внимательно читайте подсказки на форме и постарайтесь указать как можно больше подробной информации. Это поможет решить вопрос в кратчайшие сроки".</w:t>
      </w:r>
    </w:p>
    <w:p w14:paraId="4F54F50A" w14:textId="77777777" w:rsidR="007E7230" w:rsidRPr="007E7230" w:rsidRDefault="007E7230" w:rsidP="00E119BE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7E7230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Для сдавших ПЦР</w:t>
      </w:r>
    </w:p>
    <w:p w14:paraId="505B2C71" w14:textId="07683AF1" w:rsidR="005628BE" w:rsidRPr="005628BE" w:rsidRDefault="007E7230" w:rsidP="005628BE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2"/>
          <w:szCs w:val="22"/>
          <w:lang w:val="en-US" w:eastAsia="ru-RU"/>
        </w:rPr>
      </w:pPr>
      <w:r w:rsidRPr="007E7230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Если QR-код не появляется, отправить жалобу можно в форме обратной связи на портале "Госуслуги". Выберите тематику сообщения "QR-код ПЦР-теста"</w:t>
      </w:r>
      <w:r w:rsidR="005628BE">
        <w:rPr>
          <w:rFonts w:ascii="Arial" w:eastAsia="Times New Roman" w:hAnsi="Arial" w:cs="Arial"/>
          <w:color w:val="000000"/>
          <w:sz w:val="22"/>
          <w:szCs w:val="22"/>
          <w:lang w:val="en-US" w:eastAsia="ru-RU"/>
        </w:rPr>
        <w:t>&amp;</w:t>
      </w:r>
    </w:p>
    <w:p w14:paraId="454D384D" w14:textId="433E0350" w:rsidR="005628BE" w:rsidRPr="005628BE" w:rsidRDefault="005628BE" w:rsidP="005628BE">
      <w:pPr>
        <w:spacing w:before="100" w:beforeAutospacing="1" w:after="100" w:afterAutospacing="1"/>
        <w:jc w:val="right"/>
        <w:rPr>
          <w:noProof/>
        </w:rPr>
      </w:pPr>
      <w:r w:rsidRPr="005628BE">
        <w:rPr>
          <w:rFonts w:ascii="Arial" w:eastAsia="Times New Roman" w:hAnsi="Arial" w:cs="Arial"/>
          <w:noProof/>
          <w:color w:val="000000"/>
          <w:sz w:val="22"/>
          <w:szCs w:val="22"/>
          <w:lang w:eastAsia="ru-RU"/>
        </w:rPr>
        <w:drawing>
          <wp:inline distT="0" distB="0" distL="0" distR="0" wp14:anchorId="164E3F98" wp14:editId="083F81EE">
            <wp:extent cx="485196" cy="478363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5310" cy="498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28BE" w:rsidRPr="005628BE" w:rsidSect="007E7230">
      <w:pgSz w:w="16838" w:h="11906" w:orient="landscape"/>
      <w:pgMar w:top="444" w:right="451" w:bottom="295" w:left="566" w:header="708" w:footer="708" w:gutter="0"/>
      <w:cols w:num="3" w:space="17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A3E36"/>
    <w:multiLevelType w:val="multilevel"/>
    <w:tmpl w:val="E32A7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A74E8A"/>
    <w:multiLevelType w:val="multilevel"/>
    <w:tmpl w:val="AED48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B353A4"/>
    <w:multiLevelType w:val="multilevel"/>
    <w:tmpl w:val="EC5C3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A52860"/>
    <w:multiLevelType w:val="multilevel"/>
    <w:tmpl w:val="27460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9D730D"/>
    <w:multiLevelType w:val="multilevel"/>
    <w:tmpl w:val="3190C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182999"/>
    <w:multiLevelType w:val="multilevel"/>
    <w:tmpl w:val="15469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124B74"/>
    <w:multiLevelType w:val="multilevel"/>
    <w:tmpl w:val="D5886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E532D6"/>
    <w:multiLevelType w:val="multilevel"/>
    <w:tmpl w:val="EE5CC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7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230"/>
    <w:rsid w:val="005628BE"/>
    <w:rsid w:val="006F576C"/>
    <w:rsid w:val="007E7230"/>
    <w:rsid w:val="00DE6A88"/>
    <w:rsid w:val="00E1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FFE0E"/>
  <w15:chartTrackingRefBased/>
  <w15:docId w15:val="{763C6EC4-06C3-5D45-B69E-46D4C5626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</w:rPr>
  </w:style>
  <w:style w:type="paragraph" w:styleId="2">
    <w:name w:val="heading 2"/>
    <w:basedOn w:val="a"/>
    <w:link w:val="20"/>
    <w:uiPriority w:val="9"/>
    <w:qFormat/>
    <w:rsid w:val="007E723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E72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E723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7E7230"/>
  </w:style>
  <w:style w:type="character" w:styleId="a4">
    <w:name w:val="Hyperlink"/>
    <w:basedOn w:val="a0"/>
    <w:uiPriority w:val="99"/>
    <w:semiHidden/>
    <w:unhideWhenUsed/>
    <w:rsid w:val="007E72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5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2096">
          <w:marLeft w:val="0"/>
          <w:marRight w:val="0"/>
          <w:marTop w:val="0"/>
          <w:marBottom w:val="0"/>
          <w:divBdr>
            <w:top w:val="single" w:sz="6" w:space="0" w:color="DFDF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50508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914380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8067">
          <w:marLeft w:val="0"/>
          <w:marRight w:val="0"/>
          <w:marTop w:val="0"/>
          <w:marBottom w:val="0"/>
          <w:divBdr>
            <w:top w:val="single" w:sz="6" w:space="0" w:color="DFDF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099776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098850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327522">
          <w:marLeft w:val="0"/>
          <w:marRight w:val="0"/>
          <w:marTop w:val="0"/>
          <w:marBottom w:val="0"/>
          <w:divBdr>
            <w:top w:val="single" w:sz="6" w:space="0" w:color="DFDF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9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66261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863931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424093">
          <w:marLeft w:val="0"/>
          <w:marRight w:val="0"/>
          <w:marTop w:val="0"/>
          <w:marBottom w:val="0"/>
          <w:divBdr>
            <w:top w:val="single" w:sz="6" w:space="0" w:color="DFDF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0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3644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6702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315453">
          <w:marLeft w:val="0"/>
          <w:marRight w:val="0"/>
          <w:marTop w:val="0"/>
          <w:marBottom w:val="0"/>
          <w:divBdr>
            <w:top w:val="single" w:sz="6" w:space="0" w:color="DFDF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033211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400370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help/faq/certificate_covid/10048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suslugi.ru/10092/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uslugi.ru/help/faq/login/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tass.ru/obschestvo/1290785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Пользователь</cp:lastModifiedBy>
  <cp:revision>2</cp:revision>
  <dcterms:created xsi:type="dcterms:W3CDTF">2021-11-18T10:20:00Z</dcterms:created>
  <dcterms:modified xsi:type="dcterms:W3CDTF">2021-11-18T10:20:00Z</dcterms:modified>
</cp:coreProperties>
</file>