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E3" w:rsidRDefault="006C6AE3">
      <w:r w:rsidRPr="006C6AE3">
        <w:drawing>
          <wp:inline distT="0" distB="0" distL="0" distR="0" wp14:anchorId="2EDBAE0E" wp14:editId="5EF2BF51">
            <wp:extent cx="5940425" cy="1790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C6AE3" w:rsidRDefault="006C6AE3" w:rsidP="008D2780">
            <w:pPr>
              <w:ind w:left="426" w:right="283"/>
            </w:pPr>
            <w:bookmarkStart w:id="0" w:name="_GoBack" w:colFirst="0" w:colLast="1"/>
          </w:p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6C6AE3" w:rsidRDefault="006C6AE3" w:rsidP="008D2780">
                  <w:pPr>
                    <w:ind w:left="426" w:right="283"/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8D2780">
                        <w:pPr>
                          <w:spacing w:after="0" w:line="240" w:lineRule="auto"/>
                          <w:ind w:left="426" w:right="283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Всероссийская акция, посвященная Дню Конституции Российской Федерации</w:t>
                        </w:r>
                      </w:p>
                    </w:tc>
                  </w:tr>
                </w:tbl>
                <w:p w:rsidR="006C6AE3" w:rsidRPr="006C6AE3" w:rsidRDefault="006C6AE3" w:rsidP="008D2780">
                  <w:pPr>
                    <w:spacing w:after="0" w:line="240" w:lineRule="auto"/>
                    <w:ind w:left="426" w:right="283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8D2780">
                              <w:pPr>
                                <w:spacing w:after="0" w:line="15" w:lineRule="atLeast"/>
                                <w:ind w:left="426" w:right="283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8D2780">
                        <w:pPr>
                          <w:spacing w:after="0" w:line="240" w:lineRule="auto"/>
                          <w:ind w:left="426" w:right="28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8D2780">
                  <w:pPr>
                    <w:spacing w:after="0" w:line="240" w:lineRule="auto"/>
                    <w:ind w:left="426" w:right="28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8D2780">
            <w:pPr>
              <w:spacing w:after="0" w:line="240" w:lineRule="auto"/>
              <w:ind w:left="426"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56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5343"/>
            </w:tblGrid>
            <w:tr w:rsidR="006C6AE3" w:rsidRPr="006C6AE3" w:rsidTr="00A26E61">
              <w:trPr>
                <w:tblCellSpacing w:w="0" w:type="dxa"/>
                <w:jc w:val="center"/>
              </w:trPr>
              <w:tc>
                <w:tcPr>
                  <w:tcW w:w="247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</w:t>
                          </w:r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ь</w:t>
                          </w:r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 xml:space="preserve">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4833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65"/>
                  </w:tblGrid>
                  <w:tr w:rsidR="006C6AE3" w:rsidRPr="006C6AE3" w:rsidTr="00A26E61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A26E61">
                        <w:pPr>
                          <w:spacing w:after="0" w:line="240" w:lineRule="auto"/>
                          <w:ind w:right="275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12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РДШ проводит Всероссийскую акцию, участником которой может стать каждый школьник, который знает основной закон своей страны.</w:t>
                        </w:r>
                      </w:p>
                      <w:p w:rsidR="006C6AE3" w:rsidRPr="006C6AE3" w:rsidRDefault="006C6AE3" w:rsidP="00A26E61">
                        <w:pPr>
                          <w:spacing w:after="0" w:line="240" w:lineRule="auto"/>
                          <w:ind w:right="275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С 11 по 12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принять участие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в конституционном диктанте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, который состоится в онлайн режиме. Для того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,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чтобы успешно ответить на 20 вопросов диктанта, тебе необходимо вспомнить девять глав первого раздела Конституции Российской Федерации.</w:t>
                        </w:r>
                      </w:p>
                      <w:p w:rsidR="006C6AE3" w:rsidRPr="006C6AE3" w:rsidRDefault="006C6AE3" w:rsidP="00A26E61">
                        <w:pPr>
                          <w:spacing w:after="0" w:line="240" w:lineRule="auto"/>
                          <w:ind w:right="275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Для ребят, которые хотят проявить свой талант в изобразительном жанре, РДШ подготовило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акцию «Конституция в картинках».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Для участия выбирай одну статью из девяти глав первого раздела Конституции Российской Федерации и проиллюстрируй ее.</w:t>
                        </w:r>
                      </w:p>
                      <w:p w:rsidR="006C6AE3" w:rsidRPr="006C6AE3" w:rsidRDefault="006C6AE3" w:rsidP="00A26E61">
                        <w:pPr>
                          <w:spacing w:after="0" w:line="240" w:lineRule="auto"/>
                          <w:ind w:right="275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A26E61">
                        <w:pPr>
                          <w:spacing w:after="0" w:line="240" w:lineRule="auto"/>
                          <w:ind w:right="275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Всю подробную информацию об акции можно узнать на странице проекта.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Всероссийская акция, посвященная Дню Неизвестного Солдата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День Неизвестного Солдата – это памятная дата, которую, начиная с 2014 года, ежегодно отмечают 3 декабря. Этот день призван увековечить воинскую доблесть и бессмертный подвиг советских и российских воинов, которые погибли в боевых действиях, и чьи имена остались неизвестными. В период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с 23 ноября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 8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 РДШ проводит Всероссийскую акцию, посвященную этой дате. Ты можешь принять участие в акции «Образ Неизвестного Солдата», онлайн –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квесте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«Имя твое неизвестно, подвиг твой бессмертен», а также уроке памяти «Мы не забыли!».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Все подробности о проведении акц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ии и ее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правилах смотри на сайте РДШ.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День героев Отечества с РДШ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Принять участие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День Героев Отечества – это важная дата, которая отмечается ежегодно 9 декабря, начиная с 2007 года. Историю праздник ведёт с 1769 года, когда по указу императрицы Екатерины II был учрежден орден Святого Георгия Победоносца. Им награждали воинов, проявивших в бою доблесть, отвагу и смелость. Сегодня День Героев Отечества — дань высочайшего общественного уважения к тем, кто удостоен самых почетных государственных наград — званий Героя Советского Союза, Героя Российской Федерации, ордена Святого Георгия и ордена Славы.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Присоединяйся к акциям РДШ и поздравляй настоящих Героев нашей Родины!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10 декабря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заходи на сайт РДШ, регистрируйся, читай условия и принимай участие в поздравлении Героев.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 xml:space="preserve">Большой новогодний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косплей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 xml:space="preserve"> вместе с РДШ!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До самого волшебного праздника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осталось чуть меньше двух месяцев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, поэтому Российское движение школьников запускает конкурс «Большой новогодний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косплей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». К участию приглашаются школьники в возрасте от 8 лет.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Готовься к перевоплощению и креативу! Ты можешь примерить на себя образ исторического деятеля, любимого героя из произведений отечественного кинематографа и мультфильмов, героев книг, комиксов, а также создать неповторимый образ, который для тебя олицетворяет этот яркий праздник – Новый год!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Подать заявку на участие в конкурсе можно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с 15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ноября по 9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на сайте РДШ.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II сезон Всероссийского проекта «Министерство школьной моды» РДШ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Да, это случилось! Готовь свои ножницы, карандаши и швейные принадлежности! Всероссийский конкурс «Министерство школьной моды» РДШ создан для тех, кто мечтает работать в модной индустрии или просто хочет попробовать себя в новой сфере и научиться трендовым приемам стилизации одежды вместе с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амбассадором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второго сезона проекта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–з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вёздным стилистом и телеведущей шоу «Перезагрузка» на ТНТ Линой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Дембиковой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. Победители конкурса в мае 2023 года посетят Москву для участия в мастер-классах, съемках и итоговом показе.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Подать заявку на участие в проекте можно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10 декабря.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Конкурс «Здоровое движение»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Успей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12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подать заявку на самый активный и подвижный конкурс Всероссийского спортивного фестиваля! Любишь играть в футбол, заниматься легкой атлетикой или самбо? Не мыслишь свою жизнь без правильного питания или полезных привычек? Отлично! Тебя и твоих друзей ждут разнообразные темы, посвященные спорту и здоровому образу жизни, увлекательные задания и, конечно же, море позитива.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Заходи, регистрируйся, читай условия и будь в отличной форме вместе с РДШ!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4"/>
                            <w:szCs w:val="24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Всероссийский проект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Экотренд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Присоединяйся к Всероссийскому проекту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Экотренд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», где тебя ждут: индивидуальные и командные конкурсы, экологические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интенсивы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экоистории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от енота Аркаши, «Классные встречи» с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самыми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известными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экоактивистами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нашей страны, возможность попасть на главный экологический праздник! С нами ты узнаешь о тысяче и одном способе переработки бумаги, сможешь создать домики для птиц и даже отправишься в путешествие по горам России.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Подать заявку на индивидуальный или командный этап можно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15 декабря.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Будь в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Экотренде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» вместе с РДШ!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4"/>
                            <w:szCs w:val="24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Всероссийский проект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ФинКультПросвет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Принять участие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Развитие финансовой грамотности – важное дело в современном мире. А как достичь финансовой грамотности – точно знают специалисты нового проекта РДШ! Они готовы рассказать тебе об анализе доходов и расходов, их оптимизации, защите прав потребителей, инвестициях и многом другом.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Подать заявку на участие в Проекте можно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15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4"/>
                            <w:szCs w:val="24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 xml:space="preserve">Всероссийская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киберспортивная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 xml:space="preserve"> лига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Ну что, ты готов погрузиться в мир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киберспортивных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состязаний? Регистрируйся и участвуй в крупнейших соревнованиях России для школьников по компьютерным играм!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Турнир разбит на несколько этапов: отборочные соревнования в федеральных округах, полуфиналы и гранд-финал. Участники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турнира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могут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попробовать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свои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силы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в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DOTA2, PUBG Mobile, League of Legends, Hearthstone,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>Warface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, Brawl Stars, Mobile Legends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и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 xml:space="preserve"> Free Fire.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val="en-US"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Заходи, регистрируйся и побеждай!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III сезон Всероссийского проекта «Шеф в школе»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Хочешь стать профессиональным шеф-поваром? Знать все о кулинарии и правильном питании? Разработать собственное школьное меню? Добро пожаловать в наш проект! 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Кулинарные мастер-классы, профессиональные наставления от шефа всея Руси Константина Ивлева, кулинарные конкурсы и опросы о питании, банк знаний оригинальных рецептов и кулинарных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лайфхаков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–э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то всё о проекте «Шеф в школе»! Будет вкусно!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Присоединяйся к </w:t>
                        </w:r>
                        <w:hyperlink r:id="rId16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9523D6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«Шефу в школе»</w:t>
                          </w:r>
                        </w:hyperlink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С РДШ вкуснее!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II сезон Всероссийского проекта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КиноДвиж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Хочешь стать новым Тимуром Бекмамбетовым или создать свой неповторимый стиль в анимации как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Хаяо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Миядзаки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?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15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подай заявку на участие в новом сезоне Всероссийского проекта «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КиноДвиж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» и открой для себя мир кинематографа! Мы научим тебя снимать и монтировать видео, писать сценарии и даже рисовать собственные мультики.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Не упусти шанс снять свой первый фильм и побороться за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крутые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кинопризы</w:t>
                        </w:r>
                        <w:proofErr w:type="spell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!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Продолжается прием заявок на Всероссийский проект «Школьный музей»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Теперь ты с командой единомышленников сможешь организовать или обновить внутри школы музей, в котором будут выставляться экспонаты на любую интересующую вас тематику. Хотите организовать музей птиц или рассказать о развитии техники? Мы ждём ваши интересные и яркие идеи!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Участников проекта ждет образовательный курс с тематическими заданиями, в котором вам расскажут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всех этапах работы по созданию музея и многое другое.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Прием заявок продлится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 15 декабря 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на сайте РДШ.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Присоединяйся к проекту уже сейчас и создавай классный музей вместе с нами!</w:t>
                        </w: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Всероссийский проект «В зоне доступа»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5175" w:type="dxa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6C6AE3">
                            <w:rPr>
                              <w:rFonts w:ascii="Helvetica" w:eastAsia="Times New Roman" w:hAnsi="Helvetica" w:cs="Helvetica"/>
                              <w:color w:val="FFFFFF"/>
                              <w:sz w:val="21"/>
                              <w:szCs w:val="21"/>
                              <w:shd w:val="clear" w:color="auto" w:fill="9439AA"/>
                              <w:lang w:eastAsia="ru-RU"/>
                            </w:rPr>
                            <w:t>Подать заявку</w:t>
                          </w:r>
                        </w:hyperlink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Ни для кого не секрет, что цифровые технологии проникли во все уголки современной жизни, открывая для детей и молодежи широкие возможности для повышения качества жизни.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Всероссийский проект «В зоне доступа» поможет тебе не только узнать о правилах цифровой грамотности в современном мире, но и защитить себя от рисков и угроз цифровой реальности.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Регистрация на участие в проекте открыта 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</w:t>
                        </w:r>
                        <w:proofErr w:type="gramEnd"/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15 декабря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 и </w:t>
                        </w:r>
                        <w:proofErr w:type="gramStart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доступна</w:t>
                        </w:r>
                        <w:proofErr w:type="gramEnd"/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 xml:space="preserve"> на сайте РДШ.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6C6AE3" w:rsidRPr="006C6A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77272"/>
                              </w:tcBorders>
                              <w:vAlign w:val="center"/>
                              <w:hideMark/>
                            </w:tcPr>
                            <w:p w:rsidR="006C6AE3" w:rsidRPr="006C6AE3" w:rsidRDefault="006C6AE3" w:rsidP="006C6AE3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6C6AE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6AE3" w:rsidRPr="006C6AE3" w:rsidRDefault="006C6AE3" w:rsidP="006C6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AE3" w:rsidRPr="006C6AE3" w:rsidTr="006C6AE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C6AE3" w:rsidRPr="006C6AE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0"/>
                  </w:tblGrid>
                  <w:tr w:rsidR="006C6AE3" w:rsidRPr="006C6A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C6AE3" w:rsidRPr="006C6AE3" w:rsidRDefault="006C6AE3" w:rsidP="006C6AE3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</w:pPr>
                        <w:r w:rsidRPr="006C6AE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ru-RU"/>
                          </w:rPr>
                          <w:t>Присоединяйтесь к нам! Скучно точно не будет</w:t>
                        </w:r>
                        <w:r w:rsidRPr="006C6AE3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C6AE3" w:rsidRPr="006C6AE3" w:rsidRDefault="006C6AE3" w:rsidP="006C6A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E3" w:rsidRPr="006C6AE3" w:rsidRDefault="006C6AE3" w:rsidP="006C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7CDD" w:rsidRDefault="00BC7CDD"/>
    <w:sectPr w:rsidR="00BC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BE"/>
    <w:rsid w:val="0006746A"/>
    <w:rsid w:val="006148BE"/>
    <w:rsid w:val="006C6AE3"/>
    <w:rsid w:val="008D2780"/>
    <w:rsid w:val="00A26E61"/>
    <w:rsid w:val="00B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lstart.com/ru/mail_link_tracker?hash=64nn5syotcwmib7eqoo5poduxdbus35petw1d8hm5xggcw6763bnfm9r3t9cq9m6885jt5nf15c9mho7yfe9mwx1saw84z3nqdtzh4fa&amp;url=aHR0cHM6Ly94bi0tZDFheHoueG4tLXAxYWkvY29tcGV0aXRpb24vMzIzNT91dG1fbWVkaXVtPWVtYWlsJnV0bV9zb3VyY2U9VW5pc2VuZGVyJnV0bV9jYW1wYWlnbj0yODQ0NTQ2NTA~&amp;uid=NDYzNjczMg~~&amp;ucs=6b0f7d47d41af233fbfb7e2a39290814" TargetMode="External"/><Relationship Id="rId13" Type="http://schemas.openxmlformats.org/officeDocument/2006/relationships/hyperlink" Target="https://emlstart.com/ru/mail_link_tracker?hash=6rm7jzi9w6dr637eqoo5poduxdbus35petw1d8hm5xggcw6763bn8guxqrkim9upgeourtx7rgtc1zp4jggkqw9qmw8iyxuux89f8srtzx3ywea3ttcny&amp;url=aHR0cHM6Ly94bi0tZDFheHoueG4tLXAxYWkvY29tcGV0aXRpb24vMjg5ND91dG1fbWVkaXVtPWVtYWlsJnV0bV9zb3VyY2U9VW5pc2VuZGVyJnV0bV9jYW1wYWlnbj0yODQ0NTQ2NTA~&amp;uid=NDYzNjczMg~~&amp;ucs=1b7872607a63c397020871f675acb800" TargetMode="External"/><Relationship Id="rId18" Type="http://schemas.openxmlformats.org/officeDocument/2006/relationships/hyperlink" Target="https://emlstart.com/ru/mail_link_tracker?hash=6xkibif7jkfm1d7eqoo5poduxdbus35petw1d8hm5xggcw6763bnrt77pg7fxco6h9ffw7jyerxcnaenb59j86fcme4t9aq8uygq4rdwhy1bxegwn4p6o&amp;url=aHR0cHM6Ly94bi0tZDFheHoueG4tLXAxYWkvY29tcGV0aXRpb24vMzA3Mz91dG1fbWVkaXVtPWVtYWlsJnV0bV9zb3VyY2U9VW5pc2VuZGVyJnV0bV9jYW1wYWlnbj0yODQ0NTQ2NTA~&amp;uid=NDYzNjczMg~~&amp;ucs=b317508fbb52af09f722159bf8bc491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mlstart.com/ru/mail_link_tracker?hash=68zspu6kjmfg987eqoo5poduxdbus35petw1d8hm5xggcw6763bnnpm77woqs4aft8yb64sx9kiyc9p4jggkqw9qmw8iyxuux89f8srtzx3ywea3ttcny&amp;url=aHR0cHM6Ly94bi0tZDFheHoueG4tLXAxYWkvY29tcGV0aXRpb24vMzIzMT91dG1fbWVkaXVtPWVtYWlsJnV0bV9zb3VyY2U9VW5pc2VuZGVyJnV0bV9jYW1wYWlnbj0yODQ0NTQ2NTA~&amp;uid=NDYzNjczMg~~&amp;ucs=829406fdf21cb0fbec945fa3adf6fd5e" TargetMode="External"/><Relationship Id="rId12" Type="http://schemas.openxmlformats.org/officeDocument/2006/relationships/hyperlink" Target="https://emlstart.com/ru/mail_link_tracker?hash=6hsrgfzsoo85yf7eqoo5poduxdbus35petw1d8hm5xggcw6763bnkhyyouxwfxkrogc3om33kiucy5p4jggkqw9qmw8iyxuux89f8srtzx3ywea3ttcny&amp;url=aHR0cHM6Ly94bi0tZDFheHoueG4tLXAxYWkvY29tcGV0aXRpb24vMzAzOD91dG1fbWVkaXVtPWVtYWlsJnV0bV9zb3VyY2U9VW5pc2VuZGVyJnV0bV9jYW1wYWlnbj0yODQ0NTQ2NTA~&amp;uid=NDYzNjczMg~~&amp;ucs=5986fe8858b4a67f4e55e95bedeba745" TargetMode="External"/><Relationship Id="rId17" Type="http://schemas.openxmlformats.org/officeDocument/2006/relationships/hyperlink" Target="https://emlstart.com/ru/mail_link_tracker?hash=6jkk11iiaqkjof7eqoo5poduxdbus35petw1d8hm5xggcw6763bny4s51d6y5bungo8h4to5yrdaf98xp9bocfgnh14t9aq8uygq4rdwhy1bxegwn4p6o&amp;url=aHR0cHM6Ly94bi0tZDFheHoueG4tLXAxYWkvY29tcGV0aXRpb24vMjgxMD91dG1fbWVkaXVtPWVtYWlsJnV0bV9zb3VyY2U9VW5pc2VuZGVyJnV0bV9jYW1wYWlnbj0yODQ0NTQ2NTA~&amp;uid=NDYzNjczMg~~&amp;ucs=a907f26d7459bb7482123cb2dc7981d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mlstart.com/ru/mail_link_tracker?hash=6rm7y4yzjdkhjb7eqoo5poduxdbus35petw1d8hm5xggcw6763bndsf91ooxsgqx1grcdzfrffrx3s5kkebo6cnbc5qt9aq8uygq4rdwhy1bxegwn4p6o&amp;url=aHR0cHM6Ly92ay5jb20vc2hlZnZzaGtvbGU_dXRtX21lZGl1bT1lbWFpbCZ1dG1fc291cmNlPVVuaXNlbmRlciZ1dG1fY2FtcGFpZ249Mjg0NDU0NjUw&amp;uid=NDYzNjczMg~~&amp;ucs=483bc475cdfb7288ed51a99bb064189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mlstart.com/ru/mail_link_tracker?hash=6r3ekwxx1xicdu7eqoo5poduxdbus35petw1d8hm5xggcw6763bnybyhz43qrico4h3byds8uu7q9dp4jggkqw9qmw8iyxuux89f8srtzx3ywea3ttcny&amp;url=aHR0cHM6Ly94bi0tZDFheHoueG4tLXAxYWkvY29tcGV0aXRpb24vMzI5NT91dG1fbWVkaXVtPWVtYWlsJnV0bV9zb3VyY2U9VW5pc2VuZGVyJnV0bV9jYW1wYWlnbj0yODQ0NTQ2NTA~&amp;uid=NDYzNjczMg~~&amp;ucs=890bf0e2ed34abf83a7f4d94749596e4" TargetMode="External"/><Relationship Id="rId11" Type="http://schemas.openxmlformats.org/officeDocument/2006/relationships/hyperlink" Target="https://emlstart.com/ru/mail_link_tracker?hash=6z84unk8so3aad7eqoo5poduxdbus35petw1d8hm5xggcw6763bn8yj1tixb7fh8t7e8ptixnqhz38p4jggkqw9qmw8iyxuux89f8srtzx3ywea3ttcny&amp;url=aHR0cHM6Ly94bi0tbjFhYmViaS54bi0tZDFheHoueG4tLXAxYWkvZXZlbnRzLzM5P3V0bV9tZWRpdW09ZW1haWwmdXRtX3NvdXJjZT1VbmlzZW5kZXImdXRtX2NhbXBhaWduPTI4NDQ1NDY1MA~~&amp;uid=NDYzNjczMg~~&amp;ucs=4495a34ce8823e5b74d10d30f3d4d0b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mlstart.com/ru/mail_link_tracker?hash=6jcnmexsoaykjb7eqoo5poduxdbus35petw1d8hm5xggcw6763bng84bgcgxsypmn51tzrojwets41zfbiq3z84z68gt9aq8uygq4rdwhy1bxegwn4p6o&amp;url=aHR0cHM6Ly94bi0tZDFheHoueG4tLXAxYWkvY29tcGV0aXRpb24vMzExP3V0bV9tZWRpdW09ZW1haWwmdXRtX3NvdXJjZT1VbmlzZW5kZXImdXRtX2NhbXBhaWduPTI4NDQ1NDY1MA~~&amp;uid=NDYzNjczMg~~&amp;ucs=025f946b21848e21c941885b0647dd80" TargetMode="External"/><Relationship Id="rId10" Type="http://schemas.openxmlformats.org/officeDocument/2006/relationships/hyperlink" Target="https://emlstart.com/ru/mail_link_tracker?hash=6kuk59ufxngj1z7eqoo5poduxdbus35petw1d8hm5xggcw6763bny4yiqaatcose7ogdmzfxnh75p5p4jggkqw9qmw8iyxuux89f8srtzx3ywea3ttcny&amp;url=aHR0cHM6Ly94bi0tZDFheHoueG4tLXAxYWkvY29tcGV0aXRpb24vMzAwMT91dG1fbWVkaXVtPWVtYWlsJnV0bV9zb3VyY2U9VW5pc2VuZGVyJnV0bV9jYW1wYWlnbj0yODQ0NTQ2NTA~&amp;uid=NDYzNjczMg~~&amp;ucs=01a00cdae20a9d6e1954cd590b34cb44" TargetMode="External"/><Relationship Id="rId19" Type="http://schemas.openxmlformats.org/officeDocument/2006/relationships/hyperlink" Target="https://emlstart.com/ru/mail_link_tracker?hash=6by496oadrcgad7eqoo5poduxdbus35petw1d8hm5xggcw6763bnkh51uq6c4tjfdrpzh5nd55eshmcw1fjxzatmra1t9aq8uygq4rdwhy1bxegwn4p6o&amp;url=aHR0cHM6Ly94bi0tZDFheHoueG4tLXAxYWkvY29tcGV0aXRpb24vMjk4ND91dG1fbWVkaXVtPWVtYWlsJnV0bV9zb3VyY2U9VW5pc2VuZGVyJnV0bV9jYW1wYWlnbj0yODQ0NTQ2NTA~&amp;uid=NDYzNjczMg~~&amp;ucs=5b9fcb510c71693d4922b198e2bab9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lstart.com/ru/mail_link_tracker?hash=6tt4odf5yg4i1f7eqoo5poduxdbus35petw1d8hm5xggcw6763bnq985ae771hhtsoqccist5xszxco7yfe9mwx1saw84z3nqdtzh4fa&amp;url=aHR0cHM6Ly94bi0tZDFheHoueG4tLXAxYWkvY29tcGV0aXRpb24vMzEyNT91dG1fbWVkaXVtPWVtYWlsJnV0bV9zb3VyY2U9VW5pc2VuZGVyJnV0bV9jYW1wYWlnbj0yODQ0NTQ2NTA~&amp;uid=NDYzNjczMg~~&amp;ucs=6775d740156b5b5d6153518a53ccc4a3" TargetMode="External"/><Relationship Id="rId14" Type="http://schemas.openxmlformats.org/officeDocument/2006/relationships/hyperlink" Target="https://emlstart.com/ru/mail_link_tracker?hash=6xyrp4dffjw8qu7eqoo5poduxdbus35petw1d8hm5xggcw6763bnnoaja6iz6a1aqumkikttidc5no9knfhyrg7m876t9aq8uygq4rdwhy1bxegwn4p6o&amp;url=aHR0cHM6Ly94bi0tZDFheHoueG4tLXAxYWkvY29tcGV0aXRpb24vMjc0Nz91dG1fbWVkaXVtPWVtYWlsJnV0bV9zb3VyY2U9VW5pc2VuZGVyJnV0bV9jYW1wYWlnbj0yODQ0NTQ2NTA~&amp;uid=NDYzNjczMg~~&amp;ucs=923217c52d0cce926c20260515452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2022-12-05T06:53:00Z</dcterms:created>
  <dcterms:modified xsi:type="dcterms:W3CDTF">2022-12-05T06:53:00Z</dcterms:modified>
</cp:coreProperties>
</file>