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4BB" w:rsidRDefault="008544BB" w:rsidP="00561A8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61A8B" w:rsidRDefault="00561A8B" w:rsidP="00561A8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Материально-техническое обеспечение образовательной деятельности МБОУ ДО «Верхнетоемский РЦДО»</w:t>
      </w:r>
    </w:p>
    <w:p w:rsidR="008544BB" w:rsidRDefault="008544BB" w:rsidP="00561A8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61A8B" w:rsidRDefault="00561A8B" w:rsidP="00561A8B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W w:w="16726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985"/>
        <w:gridCol w:w="1701"/>
        <w:gridCol w:w="1275"/>
        <w:gridCol w:w="1985"/>
        <w:gridCol w:w="1134"/>
        <w:gridCol w:w="1701"/>
        <w:gridCol w:w="1559"/>
        <w:gridCol w:w="1417"/>
        <w:gridCol w:w="2126"/>
      </w:tblGrid>
      <w:tr w:rsidR="00F26FA0" w:rsidRPr="00561A8B" w:rsidTr="00F26FA0">
        <w:trPr>
          <w:trHeight w:val="259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26FA0">
              <w:rPr>
                <w:rFonts w:ascii="Times New Roman" w:hAnsi="Times New Roman"/>
                <w:b/>
                <w:sz w:val="20"/>
                <w:szCs w:val="20"/>
              </w:rPr>
              <w:t>Наименование объекта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26FA0">
              <w:rPr>
                <w:rFonts w:ascii="Times New Roman" w:hAnsi="Times New Roman"/>
                <w:b/>
                <w:sz w:val="20"/>
                <w:szCs w:val="20"/>
              </w:rPr>
              <w:t>Адрес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26FA0">
              <w:rPr>
                <w:rFonts w:ascii="Times New Roman" w:hAnsi="Times New Roman"/>
                <w:b/>
                <w:sz w:val="20"/>
                <w:szCs w:val="20"/>
              </w:rPr>
              <w:t>Направленность 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26FA0">
              <w:rPr>
                <w:rFonts w:ascii="Times New Roman" w:hAnsi="Times New Roman"/>
                <w:b/>
                <w:sz w:val="20"/>
                <w:szCs w:val="20"/>
              </w:rPr>
              <w:t>Назначение объекта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26FA0">
              <w:rPr>
                <w:rFonts w:ascii="Times New Roman" w:hAnsi="Times New Roman"/>
                <w:b/>
                <w:sz w:val="20"/>
                <w:szCs w:val="20"/>
              </w:rPr>
              <w:t>Правовое основание использования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26FA0">
              <w:rPr>
                <w:rFonts w:ascii="Times New Roman" w:hAnsi="Times New Roman"/>
                <w:b/>
                <w:sz w:val="20"/>
                <w:szCs w:val="20"/>
              </w:rPr>
              <w:t>Площадь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26FA0">
              <w:rPr>
                <w:rFonts w:ascii="Times New Roman" w:hAnsi="Times New Roman"/>
                <w:b/>
                <w:sz w:val="20"/>
                <w:szCs w:val="20"/>
              </w:rPr>
              <w:t>Предельная единовременная вместимость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26FA0">
              <w:rPr>
                <w:rFonts w:ascii="Times New Roman" w:hAnsi="Times New Roman"/>
                <w:b/>
                <w:sz w:val="20"/>
                <w:szCs w:val="20"/>
              </w:rPr>
              <w:t>Уровень материально-технической оснащенности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26FA0">
              <w:rPr>
                <w:rFonts w:ascii="Times New Roman" w:hAnsi="Times New Roman"/>
                <w:b/>
                <w:sz w:val="20"/>
                <w:szCs w:val="20"/>
              </w:rPr>
              <w:t>Описание основных средств оснащения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26FA0">
              <w:rPr>
                <w:rFonts w:ascii="Times New Roman" w:hAnsi="Times New Roman"/>
                <w:b/>
                <w:sz w:val="20"/>
                <w:szCs w:val="20"/>
              </w:rPr>
              <w:t xml:space="preserve">Краткое описание возможностей объекта для ведения образовательной, </w:t>
            </w:r>
            <w:proofErr w:type="spellStart"/>
            <w:r w:rsidRPr="00F26FA0">
              <w:rPr>
                <w:rFonts w:ascii="Times New Roman" w:hAnsi="Times New Roman"/>
                <w:b/>
                <w:sz w:val="20"/>
                <w:szCs w:val="20"/>
              </w:rPr>
              <w:t>внеучебной</w:t>
            </w:r>
            <w:proofErr w:type="spellEnd"/>
            <w:r w:rsidRPr="00F26FA0">
              <w:rPr>
                <w:rFonts w:ascii="Times New Roman" w:hAnsi="Times New Roman"/>
                <w:b/>
                <w:sz w:val="20"/>
                <w:szCs w:val="20"/>
              </w:rPr>
              <w:t xml:space="preserve"> и (или) воспитательной работы с детьми, молодежью и (или) взрослыми, в том числе с указанием предметной области</w:t>
            </w:r>
          </w:p>
        </w:tc>
      </w:tr>
      <w:tr w:rsidR="00F26FA0" w:rsidRPr="00561A8B" w:rsidTr="00F26FA0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F26FA0">
              <w:rPr>
                <w:rFonts w:ascii="Times New Roman" w:hAnsi="Times New Roman"/>
                <w:sz w:val="20"/>
                <w:szCs w:val="20"/>
              </w:rPr>
              <w:t>Учебный кабинет объединения "Моделирование"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26FA0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F26FA0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gramStart"/>
            <w:r w:rsidRPr="00F26FA0">
              <w:rPr>
                <w:rFonts w:ascii="Times New Roman" w:hAnsi="Times New Roman"/>
                <w:sz w:val="20"/>
                <w:szCs w:val="20"/>
              </w:rPr>
              <w:t>Верхняя</w:t>
            </w:r>
            <w:proofErr w:type="gramEnd"/>
            <w:r w:rsidRPr="00F26FA0">
              <w:rPr>
                <w:rFonts w:ascii="Times New Roman" w:hAnsi="Times New Roman"/>
                <w:sz w:val="20"/>
                <w:szCs w:val="20"/>
              </w:rPr>
              <w:t xml:space="preserve"> Тойма Верхнетоемского района Архангельской области, </w:t>
            </w:r>
          </w:p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sz w:val="20"/>
                <w:szCs w:val="20"/>
              </w:rPr>
              <w:t>ул. Комсомольская, д. 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sz w:val="20"/>
                <w:szCs w:val="20"/>
              </w:rPr>
              <w:t>художественная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sz w:val="20"/>
                <w:szCs w:val="20"/>
              </w:rPr>
              <w:t>учебные мастерские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sz w:val="20"/>
                <w:szCs w:val="20"/>
              </w:rPr>
              <w:t xml:space="preserve">в собственности, Свидетельство о государственной регистрации права 29-29-08/025/2012-281 </w:t>
            </w:r>
          </w:p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sz w:val="20"/>
                <w:szCs w:val="20"/>
              </w:rPr>
              <w:t>от 03.11.2015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sz w:val="20"/>
                <w:szCs w:val="20"/>
              </w:rPr>
              <w:t xml:space="preserve">34 </w:t>
            </w:r>
            <w:proofErr w:type="spellStart"/>
            <w:r w:rsidRPr="00F26FA0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F26FA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sz w:val="20"/>
                <w:szCs w:val="20"/>
              </w:rPr>
              <w:t>8 чел.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sz w:val="20"/>
                <w:szCs w:val="20"/>
              </w:rPr>
              <w:t>низкий уровень (минимальное оснащение ниже стандартного)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sz w:val="20"/>
                <w:szCs w:val="20"/>
              </w:rPr>
              <w:t xml:space="preserve">ученические </w:t>
            </w:r>
          </w:p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sz w:val="20"/>
                <w:szCs w:val="20"/>
              </w:rPr>
              <w:t xml:space="preserve">столы и стулья, тумбы, шкафы, </w:t>
            </w:r>
          </w:p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sz w:val="20"/>
                <w:szCs w:val="20"/>
              </w:rPr>
              <w:t xml:space="preserve">в т.ч. книжные, </w:t>
            </w:r>
          </w:p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sz w:val="20"/>
                <w:szCs w:val="20"/>
              </w:rPr>
              <w:t xml:space="preserve">настенные полки, витрины и стенды, токарный станок, точильный станок, деревообрабатывающий станок, </w:t>
            </w:r>
          </w:p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sz w:val="20"/>
                <w:szCs w:val="20"/>
              </w:rPr>
              <w:t xml:space="preserve">торцовая электропила, </w:t>
            </w:r>
          </w:p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sz w:val="20"/>
                <w:szCs w:val="20"/>
              </w:rPr>
              <w:t xml:space="preserve">учебно-методические пособия, дидактические материалы, инструменты и материалы </w:t>
            </w:r>
          </w:p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sz w:val="20"/>
                <w:szCs w:val="20"/>
              </w:rPr>
              <w:t xml:space="preserve">в соответствии </w:t>
            </w:r>
          </w:p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sz w:val="20"/>
                <w:szCs w:val="20"/>
              </w:rPr>
              <w:t>с направленностью и содержанием реализуемой дополнительн</w:t>
            </w:r>
            <w:r w:rsidRPr="00F26FA0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ой общеобразовательной общеразвивающей  программы </w:t>
            </w:r>
          </w:p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sz w:val="20"/>
                <w:szCs w:val="20"/>
              </w:rPr>
              <w:t>(далее - ДООП)</w:t>
            </w:r>
          </w:p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sz w:val="20"/>
                <w:szCs w:val="20"/>
              </w:rPr>
              <w:t xml:space="preserve">в данном </w:t>
            </w:r>
          </w:p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sz w:val="20"/>
                <w:szCs w:val="20"/>
              </w:rPr>
              <w:t xml:space="preserve">учебном </w:t>
            </w:r>
            <w:proofErr w:type="gramStart"/>
            <w:r w:rsidRPr="00F26FA0">
              <w:rPr>
                <w:rFonts w:ascii="Times New Roman" w:hAnsi="Times New Roman"/>
                <w:sz w:val="20"/>
                <w:szCs w:val="20"/>
              </w:rPr>
              <w:t>кабинете</w:t>
            </w:r>
            <w:proofErr w:type="gramEnd"/>
            <w:r w:rsidRPr="00F26FA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sz w:val="20"/>
                <w:szCs w:val="20"/>
              </w:rPr>
              <w:lastRenderedPageBreak/>
              <w:t>проведение</w:t>
            </w:r>
          </w:p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sz w:val="20"/>
                <w:szCs w:val="20"/>
              </w:rPr>
              <w:t xml:space="preserve">учебных занятий, мастер-классов, организации небольших выставок </w:t>
            </w:r>
          </w:p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sz w:val="20"/>
                <w:szCs w:val="20"/>
              </w:rPr>
              <w:t xml:space="preserve">по моделированию и макетированию </w:t>
            </w:r>
          </w:p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sz w:val="20"/>
                <w:szCs w:val="20"/>
              </w:rPr>
              <w:t>из дерева</w:t>
            </w:r>
          </w:p>
        </w:tc>
      </w:tr>
      <w:tr w:rsidR="00F26FA0" w:rsidRPr="00561A8B" w:rsidTr="00F26FA0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Учебный кабинет объединения "</w:t>
            </w:r>
            <w:proofErr w:type="spellStart"/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t>Пластилино</w:t>
            </w:r>
            <w:proofErr w:type="spellEnd"/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t>-графия"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26FA0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F26FA0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gramStart"/>
            <w:r w:rsidRPr="00F26FA0">
              <w:rPr>
                <w:rFonts w:ascii="Times New Roman" w:hAnsi="Times New Roman"/>
                <w:sz w:val="20"/>
                <w:szCs w:val="20"/>
              </w:rPr>
              <w:t>Верхняя</w:t>
            </w:r>
            <w:proofErr w:type="gramEnd"/>
            <w:r w:rsidRPr="00F26FA0">
              <w:rPr>
                <w:rFonts w:ascii="Times New Roman" w:hAnsi="Times New Roman"/>
                <w:sz w:val="20"/>
                <w:szCs w:val="20"/>
              </w:rPr>
              <w:t xml:space="preserve"> Тойма Верхнетоемского района Архангельской области, </w:t>
            </w:r>
          </w:p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sz w:val="20"/>
                <w:szCs w:val="20"/>
              </w:rPr>
              <w:t>ул. Комсомольская, д. 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sz w:val="20"/>
                <w:szCs w:val="20"/>
              </w:rPr>
              <w:t>художественная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sz w:val="20"/>
                <w:szCs w:val="20"/>
              </w:rPr>
              <w:t>творческое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sz w:val="20"/>
                <w:szCs w:val="20"/>
              </w:rPr>
              <w:t xml:space="preserve">в собственности, Свидетельство о государственной регистрации права 29-29-08/025/2012-281 </w:t>
            </w:r>
          </w:p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sz w:val="20"/>
                <w:szCs w:val="20"/>
              </w:rPr>
              <w:t>от 03.11.2015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sz w:val="20"/>
                <w:szCs w:val="20"/>
              </w:rPr>
              <w:t xml:space="preserve">18,70 </w:t>
            </w:r>
            <w:proofErr w:type="spellStart"/>
            <w:r w:rsidRPr="00F26FA0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F26FA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sz w:val="20"/>
                <w:szCs w:val="20"/>
              </w:rPr>
              <w:t>8 чел.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t>стандартный уровень (согласно общепринятым базовым требованиям к данному типу объекта (помещения) и соблюдение установленных требований (</w:t>
            </w:r>
            <w:proofErr w:type="spellStart"/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t>СанПин</w:t>
            </w:r>
            <w:proofErr w:type="spellEnd"/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t>, пожарные и другие установленные нормативными актами требования)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ученические </w:t>
            </w:r>
          </w:p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столы и стулья, шкафы, </w:t>
            </w:r>
          </w:p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 т.ч. </w:t>
            </w:r>
            <w:proofErr w:type="gramStart"/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t>книжные</w:t>
            </w:r>
            <w:proofErr w:type="gramEnd"/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t>банкетки</w:t>
            </w:r>
            <w:proofErr w:type="spellEnd"/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мольберт,  настенные </w:t>
            </w:r>
          </w:p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t>полка и стенды,</w:t>
            </w:r>
          </w:p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учебно-методические пособия, дидактические материалы, инструменты и материалы </w:t>
            </w:r>
          </w:p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 соответствии </w:t>
            </w:r>
          </w:p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 направленностью и содержанием </w:t>
            </w:r>
            <w:proofErr w:type="gramStart"/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t>реализуемых</w:t>
            </w:r>
            <w:proofErr w:type="gramEnd"/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F26FA0">
              <w:rPr>
                <w:rFonts w:ascii="Times New Roman" w:hAnsi="Times New Roman"/>
                <w:sz w:val="20"/>
                <w:szCs w:val="20"/>
              </w:rPr>
              <w:t>ДООП</w:t>
            </w:r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 данном учебном кабинете </w:t>
            </w:r>
          </w:p>
          <w:p w:rsidR="008544BB" w:rsidRPr="00F26FA0" w:rsidRDefault="008544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8544BB" w:rsidRPr="00F26FA0" w:rsidRDefault="008544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8544BB" w:rsidRPr="00F26FA0" w:rsidRDefault="008544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8544BB" w:rsidRPr="00F26FA0" w:rsidRDefault="00854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проведение </w:t>
            </w:r>
          </w:p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учебных занятий, мастер-классов </w:t>
            </w:r>
          </w:p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по обучению изготовления творческих работ </w:t>
            </w:r>
          </w:p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t>с применением пластилина</w:t>
            </w:r>
          </w:p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26FA0" w:rsidRPr="00561A8B" w:rsidTr="00F26FA0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t>Учебный кабинет объединений "Фантазия" и "Юный художник"</w:t>
            </w:r>
          </w:p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26FA0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F26FA0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gramStart"/>
            <w:r w:rsidRPr="00F26FA0">
              <w:rPr>
                <w:rFonts w:ascii="Times New Roman" w:hAnsi="Times New Roman"/>
                <w:sz w:val="20"/>
                <w:szCs w:val="20"/>
              </w:rPr>
              <w:t>Верхняя</w:t>
            </w:r>
            <w:proofErr w:type="gramEnd"/>
            <w:r w:rsidRPr="00F26FA0">
              <w:rPr>
                <w:rFonts w:ascii="Times New Roman" w:hAnsi="Times New Roman"/>
                <w:sz w:val="20"/>
                <w:szCs w:val="20"/>
              </w:rPr>
              <w:t xml:space="preserve"> Тойма Верхнетоемского района Архангельской области, </w:t>
            </w:r>
          </w:p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sz w:val="20"/>
                <w:szCs w:val="20"/>
              </w:rPr>
              <w:t>ул. Комсомольская, д. 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sz w:val="20"/>
                <w:szCs w:val="20"/>
              </w:rPr>
              <w:t>художественная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sz w:val="20"/>
                <w:szCs w:val="20"/>
              </w:rPr>
              <w:t>творческое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sz w:val="20"/>
                <w:szCs w:val="20"/>
              </w:rPr>
              <w:t xml:space="preserve">в собственности, Свидетельство о государственной регистрации права 29-29-08/025/2012-281 </w:t>
            </w:r>
          </w:p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sz w:val="20"/>
                <w:szCs w:val="20"/>
              </w:rPr>
              <w:t>от 03.11.2015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sz w:val="20"/>
                <w:szCs w:val="20"/>
              </w:rPr>
              <w:t>22,70</w:t>
            </w:r>
          </w:p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26FA0"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gramStart"/>
            <w:r w:rsidRPr="00F26FA0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F26FA0">
              <w:rPr>
                <w:rFonts w:ascii="Times New Roman" w:hAnsi="Times New Roman"/>
                <w:sz w:val="20"/>
                <w:szCs w:val="20"/>
              </w:rPr>
              <w:t>,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sz w:val="20"/>
                <w:szCs w:val="20"/>
              </w:rPr>
              <w:t>5 чел.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стандартный уровень (согласно общепринятым базовым требованиям к данному типу </w:t>
            </w:r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объекта (помещения) и соблюдение установленных требований (</w:t>
            </w:r>
            <w:proofErr w:type="spellStart"/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t>СанПин</w:t>
            </w:r>
            <w:proofErr w:type="spellEnd"/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t>, пожарные и другие установленные нормативными актами требования)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ученические </w:t>
            </w:r>
          </w:p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столы и стулья, стенды, </w:t>
            </w:r>
          </w:p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t>ученическая доска, учебно-</w:t>
            </w:r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методические пособия, дидактические материалы, инструменты и материалы </w:t>
            </w:r>
          </w:p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 соответствии </w:t>
            </w:r>
          </w:p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 направленностью и содержанием реализуемой </w:t>
            </w:r>
            <w:r w:rsidRPr="00F26FA0">
              <w:rPr>
                <w:rFonts w:ascii="Times New Roman" w:hAnsi="Times New Roman"/>
                <w:sz w:val="20"/>
                <w:szCs w:val="20"/>
              </w:rPr>
              <w:t>ДООП</w:t>
            </w:r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 данном </w:t>
            </w:r>
          </w:p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учебном </w:t>
            </w:r>
            <w:proofErr w:type="gramStart"/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t>кабинете</w:t>
            </w:r>
            <w:proofErr w:type="gramEnd"/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проведение </w:t>
            </w:r>
          </w:p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учебных занятий, мастер-классов </w:t>
            </w:r>
          </w:p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t>по изготовлению творческих работ различных видов декоративно-</w:t>
            </w:r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прикладного творчества, рисованию </w:t>
            </w:r>
          </w:p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 применением различных техник </w:t>
            </w:r>
            <w:proofErr w:type="spellStart"/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t>изодеятельности</w:t>
            </w:r>
            <w:proofErr w:type="spellEnd"/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26FA0" w:rsidRPr="00561A8B" w:rsidTr="00F26FA0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Учебный кабинет объединения "Радуга"</w:t>
            </w:r>
          </w:p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26FA0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F26FA0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gramStart"/>
            <w:r w:rsidRPr="00F26FA0">
              <w:rPr>
                <w:rFonts w:ascii="Times New Roman" w:hAnsi="Times New Roman"/>
                <w:sz w:val="20"/>
                <w:szCs w:val="20"/>
              </w:rPr>
              <w:t>Верхняя</w:t>
            </w:r>
            <w:proofErr w:type="gramEnd"/>
            <w:r w:rsidRPr="00F26FA0">
              <w:rPr>
                <w:rFonts w:ascii="Times New Roman" w:hAnsi="Times New Roman"/>
                <w:sz w:val="20"/>
                <w:szCs w:val="20"/>
              </w:rPr>
              <w:t xml:space="preserve"> Тойма Верхнетоемского района Архангельской области, </w:t>
            </w:r>
          </w:p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sz w:val="20"/>
                <w:szCs w:val="20"/>
              </w:rPr>
              <w:t>ул. Комсомольская, д. 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sz w:val="20"/>
                <w:szCs w:val="20"/>
              </w:rPr>
              <w:t>социально-педагогическая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sz w:val="20"/>
                <w:szCs w:val="20"/>
              </w:rPr>
              <w:t>творческое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sz w:val="20"/>
                <w:szCs w:val="20"/>
              </w:rPr>
              <w:t xml:space="preserve">в собственности, Свидетельство о государственной регистрации права 29-29-08/025/2012-281 </w:t>
            </w:r>
          </w:p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sz w:val="20"/>
                <w:szCs w:val="20"/>
              </w:rPr>
              <w:t>от 03.11.2015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t>22,90</w:t>
            </w:r>
          </w:p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t>кв</w:t>
            </w:r>
            <w:proofErr w:type="gramStart"/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t>.м</w:t>
            </w:r>
            <w:proofErr w:type="spellEnd"/>
            <w:proofErr w:type="gramEnd"/>
          </w:p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sz w:val="20"/>
                <w:szCs w:val="20"/>
              </w:rPr>
              <w:t>11 чел.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t>стандартный уровень (согласно общепринятым базовым требованиям к данному типу объекта (помещения) и соблюдение установленных требований (</w:t>
            </w:r>
            <w:proofErr w:type="spellStart"/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t>СанПин</w:t>
            </w:r>
            <w:proofErr w:type="spellEnd"/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t>, пожарные и другие установленные нормативными актами требования)</w:t>
            </w:r>
            <w:proofErr w:type="gramEnd"/>
          </w:p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ученические </w:t>
            </w:r>
          </w:p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столы и стулья, стол-тумба, шкафы, </w:t>
            </w:r>
          </w:p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 т.ч. </w:t>
            </w:r>
            <w:proofErr w:type="gramStart"/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t>книжные</w:t>
            </w:r>
            <w:proofErr w:type="gramEnd"/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тумба, </w:t>
            </w:r>
            <w:proofErr w:type="spellStart"/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t>банкетка</w:t>
            </w:r>
            <w:proofErr w:type="spellEnd"/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</w:t>
            </w:r>
          </w:p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ученическая доска, настенные полки и стенды, </w:t>
            </w:r>
          </w:p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учебно-методические пособия, дидактические материалы, инструменты и материалы в соответствии </w:t>
            </w:r>
          </w:p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 направленностью и содержанием </w:t>
            </w:r>
            <w:proofErr w:type="gramStart"/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t>реализуемых</w:t>
            </w:r>
            <w:proofErr w:type="gramEnd"/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F26FA0">
              <w:rPr>
                <w:rFonts w:ascii="Times New Roman" w:hAnsi="Times New Roman"/>
                <w:sz w:val="20"/>
                <w:szCs w:val="20"/>
              </w:rPr>
              <w:t>ДООП</w:t>
            </w:r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 данном </w:t>
            </w:r>
          </w:p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учебном </w:t>
            </w:r>
            <w:proofErr w:type="gramStart"/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t>кабинете</w:t>
            </w:r>
            <w:proofErr w:type="gramEnd"/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проведение </w:t>
            </w:r>
          </w:p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учебных и </w:t>
            </w:r>
            <w:proofErr w:type="spellStart"/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t>внеучебных</w:t>
            </w:r>
            <w:proofErr w:type="spellEnd"/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занятий </w:t>
            </w:r>
          </w:p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социально-педагогической направленности </w:t>
            </w:r>
          </w:p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t>с малой подвижностью</w:t>
            </w:r>
          </w:p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26FA0" w:rsidRPr="00561A8B" w:rsidTr="00F26FA0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Учебный кабинет объединения </w:t>
            </w:r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"Мастерица"</w:t>
            </w:r>
          </w:p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26FA0">
              <w:rPr>
                <w:rFonts w:ascii="Times New Roman" w:hAnsi="Times New Roman"/>
                <w:sz w:val="20"/>
                <w:szCs w:val="20"/>
              </w:rPr>
              <w:lastRenderedPageBreak/>
              <w:t>с</w:t>
            </w:r>
            <w:proofErr w:type="gramEnd"/>
            <w:r w:rsidRPr="00F26FA0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gramStart"/>
            <w:r w:rsidRPr="00F26FA0">
              <w:rPr>
                <w:rFonts w:ascii="Times New Roman" w:hAnsi="Times New Roman"/>
                <w:sz w:val="20"/>
                <w:szCs w:val="20"/>
              </w:rPr>
              <w:t>Верхняя</w:t>
            </w:r>
            <w:proofErr w:type="gramEnd"/>
            <w:r w:rsidRPr="00F26FA0">
              <w:rPr>
                <w:rFonts w:ascii="Times New Roman" w:hAnsi="Times New Roman"/>
                <w:sz w:val="20"/>
                <w:szCs w:val="20"/>
              </w:rPr>
              <w:t xml:space="preserve"> Тойма Верхнетоемского </w:t>
            </w:r>
            <w:r w:rsidRPr="00F26FA0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района Архангельской области, </w:t>
            </w:r>
          </w:p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sz w:val="20"/>
                <w:szCs w:val="20"/>
              </w:rPr>
              <w:t>ул. Комсомольская, д. 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sz w:val="20"/>
                <w:szCs w:val="20"/>
              </w:rPr>
              <w:lastRenderedPageBreak/>
              <w:t>художественная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sz w:val="20"/>
                <w:szCs w:val="20"/>
              </w:rPr>
              <w:t>творческое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sz w:val="20"/>
                <w:szCs w:val="20"/>
              </w:rPr>
              <w:t xml:space="preserve">в собственности, Свидетельство о </w:t>
            </w:r>
            <w:r w:rsidRPr="00F26FA0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государственной регистрации права 29-29-08/025/2012-281 </w:t>
            </w:r>
          </w:p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sz w:val="20"/>
                <w:szCs w:val="20"/>
              </w:rPr>
              <w:t>от 03.11.2015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sz w:val="20"/>
                <w:szCs w:val="20"/>
              </w:rPr>
              <w:lastRenderedPageBreak/>
              <w:t>19,50</w:t>
            </w:r>
          </w:p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26FA0"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gramStart"/>
            <w:r w:rsidRPr="00F26FA0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sz w:val="20"/>
                <w:szCs w:val="20"/>
              </w:rPr>
              <w:t>4 чел.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стандартный уровень </w:t>
            </w:r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(согласно общепринятым базовым требованиям к данному типу объекта (помещения) и соблюдение установленных требований (</w:t>
            </w:r>
            <w:proofErr w:type="spellStart"/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t>СанПин</w:t>
            </w:r>
            <w:proofErr w:type="spellEnd"/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t>, пожарные и другие установленные нормативными актами требования)</w:t>
            </w:r>
            <w:proofErr w:type="gramEnd"/>
          </w:p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ученические </w:t>
            </w:r>
          </w:p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столы и </w:t>
            </w:r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стулья, шкафы,</w:t>
            </w:r>
          </w:p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т.ч. книжные, настенные </w:t>
            </w:r>
          </w:p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полки и стенды, электрические швейные машинки, машинки швейные </w:t>
            </w:r>
          </w:p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 ножным приводом, машинка швейная ручная, электроутюги, </w:t>
            </w:r>
          </w:p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доска гладильная, учебно-методические пособия, дидактические материалы, инструменты и материалы </w:t>
            </w:r>
          </w:p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 соответствии </w:t>
            </w:r>
          </w:p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 направленностью и содержанием реализуемой </w:t>
            </w:r>
            <w:r w:rsidRPr="00F26FA0">
              <w:rPr>
                <w:rFonts w:ascii="Times New Roman" w:hAnsi="Times New Roman"/>
                <w:sz w:val="20"/>
                <w:szCs w:val="20"/>
              </w:rPr>
              <w:t>ДООП</w:t>
            </w:r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 данном </w:t>
            </w:r>
          </w:p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учебном </w:t>
            </w:r>
            <w:proofErr w:type="gramStart"/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t>кабинете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проведение </w:t>
            </w:r>
          </w:p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учебных занятий, </w:t>
            </w:r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мастер-классов </w:t>
            </w:r>
          </w:p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по изготовлению творческих работ </w:t>
            </w:r>
          </w:p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по </w:t>
            </w:r>
            <w:proofErr w:type="gramStart"/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t>декоративно-прикладному</w:t>
            </w:r>
            <w:proofErr w:type="gramEnd"/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творчества</w:t>
            </w:r>
          </w:p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 применением ниток и ткани</w:t>
            </w:r>
          </w:p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26FA0" w:rsidRPr="00561A8B" w:rsidTr="00F26FA0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Учебный кабинет объединения "Юный турист-краевед"</w:t>
            </w:r>
          </w:p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26FA0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F26FA0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gramStart"/>
            <w:r w:rsidRPr="00F26FA0">
              <w:rPr>
                <w:rFonts w:ascii="Times New Roman" w:hAnsi="Times New Roman"/>
                <w:sz w:val="20"/>
                <w:szCs w:val="20"/>
              </w:rPr>
              <w:t>Верхняя</w:t>
            </w:r>
            <w:proofErr w:type="gramEnd"/>
            <w:r w:rsidRPr="00F26FA0">
              <w:rPr>
                <w:rFonts w:ascii="Times New Roman" w:hAnsi="Times New Roman"/>
                <w:sz w:val="20"/>
                <w:szCs w:val="20"/>
              </w:rPr>
              <w:t xml:space="preserve"> Тойма Верхнетоемского района Архангельской области, </w:t>
            </w:r>
          </w:p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sz w:val="20"/>
                <w:szCs w:val="20"/>
              </w:rPr>
              <w:t>ул. Комсомольская, д. 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sz w:val="20"/>
                <w:szCs w:val="20"/>
              </w:rPr>
              <w:t>туристско-краеведческая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sz w:val="20"/>
                <w:szCs w:val="20"/>
              </w:rPr>
              <w:t>аудиторное (кабинетное)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sz w:val="20"/>
                <w:szCs w:val="20"/>
              </w:rPr>
              <w:t xml:space="preserve">в собственности, Свидетельство о государственной регистрации права 29-29-08/025/2012-281 </w:t>
            </w:r>
          </w:p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sz w:val="20"/>
                <w:szCs w:val="20"/>
              </w:rPr>
              <w:t>от 03.11.2015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sz w:val="20"/>
                <w:szCs w:val="20"/>
              </w:rPr>
              <w:t>19,40</w:t>
            </w:r>
          </w:p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26FA0"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gramStart"/>
            <w:r w:rsidRPr="00F26FA0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sz w:val="20"/>
                <w:szCs w:val="20"/>
              </w:rPr>
              <w:t>8 чел.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стандартный уровень (согласно общепринятым базовым требованиям к данному типу объекта (помещения) и соблюдение установленных требований </w:t>
            </w:r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(</w:t>
            </w:r>
            <w:proofErr w:type="spellStart"/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t>СанПин</w:t>
            </w:r>
            <w:proofErr w:type="spellEnd"/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t>, пожарные и другие установленные нормативными актами требования)</w:t>
            </w:r>
            <w:proofErr w:type="gramEnd"/>
          </w:p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ученические </w:t>
            </w:r>
          </w:p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столы и стулья, шкафы, </w:t>
            </w:r>
          </w:p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 т.ч. книжные, настенные </w:t>
            </w:r>
          </w:p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t>полки и стенды, ученическая доска, палатки</w:t>
            </w:r>
          </w:p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(2-х местные, </w:t>
            </w:r>
            <w:proofErr w:type="gramEnd"/>
          </w:p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t>4-х местные,</w:t>
            </w:r>
          </w:p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t>6-местные), тент,</w:t>
            </w:r>
            <w:proofErr w:type="gramEnd"/>
          </w:p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байдарки, весла, жилеты спасательные, спальные мешки, учебно-методические пособия, дидактические материалы, инструменты и материалы в соответствии с направленностью и содержанием реализуемой </w:t>
            </w:r>
            <w:r w:rsidRPr="00F26FA0">
              <w:rPr>
                <w:rFonts w:ascii="Times New Roman" w:hAnsi="Times New Roman"/>
                <w:sz w:val="20"/>
                <w:szCs w:val="20"/>
              </w:rPr>
              <w:t>ДООП</w:t>
            </w:r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 данном </w:t>
            </w:r>
          </w:p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учебном </w:t>
            </w:r>
            <w:proofErr w:type="gramStart"/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t>кабинете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проведение </w:t>
            </w:r>
          </w:p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учебных (аудиторных лекционных) занятий </w:t>
            </w:r>
          </w:p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t>по краеведению и туризму</w:t>
            </w:r>
          </w:p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26FA0" w:rsidRPr="00561A8B" w:rsidTr="00F26FA0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Актовый зал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sz w:val="20"/>
                <w:szCs w:val="20"/>
              </w:rPr>
              <w:t xml:space="preserve">с </w:t>
            </w:r>
            <w:proofErr w:type="spellStart"/>
            <w:proofErr w:type="gramStart"/>
            <w:r w:rsidRPr="00F26FA0">
              <w:rPr>
                <w:rFonts w:ascii="Times New Roman" w:hAnsi="Times New Roman"/>
                <w:sz w:val="20"/>
                <w:szCs w:val="20"/>
              </w:rPr>
              <w:t>с</w:t>
            </w:r>
            <w:proofErr w:type="spellEnd"/>
            <w:proofErr w:type="gramEnd"/>
            <w:r w:rsidRPr="00F26FA0">
              <w:rPr>
                <w:rFonts w:ascii="Times New Roman" w:hAnsi="Times New Roman"/>
                <w:sz w:val="20"/>
                <w:szCs w:val="20"/>
              </w:rPr>
              <w:t xml:space="preserve">. Верхняя Тойма Верхнетоемского района Архангельской области, </w:t>
            </w:r>
          </w:p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sz w:val="20"/>
                <w:szCs w:val="20"/>
              </w:rPr>
              <w:t>ул. Комсомольская, д. 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26FA0">
              <w:rPr>
                <w:rFonts w:ascii="Times New Roman" w:hAnsi="Times New Roman"/>
                <w:sz w:val="20"/>
                <w:szCs w:val="20"/>
              </w:rPr>
              <w:t>широко-профильная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26FA0">
              <w:rPr>
                <w:rFonts w:ascii="Times New Roman" w:hAnsi="Times New Roman"/>
                <w:sz w:val="20"/>
                <w:szCs w:val="20"/>
              </w:rPr>
              <w:t>широко-профильное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sz w:val="20"/>
                <w:szCs w:val="20"/>
              </w:rPr>
              <w:t xml:space="preserve">в собственности, Свидетельство о государственной регистрации права 29-29-08/025/2012-281 </w:t>
            </w:r>
          </w:p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sz w:val="20"/>
                <w:szCs w:val="20"/>
              </w:rPr>
              <w:t>от 03.11.2015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sz w:val="20"/>
                <w:szCs w:val="20"/>
              </w:rPr>
              <w:t>33,30</w:t>
            </w:r>
          </w:p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26FA0"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gramStart"/>
            <w:r w:rsidRPr="00F26FA0">
              <w:rPr>
                <w:rFonts w:ascii="Times New Roman" w:hAnsi="Times New Roman"/>
                <w:sz w:val="20"/>
                <w:szCs w:val="20"/>
              </w:rPr>
              <w:t>,м</w:t>
            </w:r>
            <w:proofErr w:type="spellEnd"/>
            <w:proofErr w:type="gramEnd"/>
            <w:r w:rsidRPr="00F26FA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sz w:val="20"/>
                <w:szCs w:val="20"/>
              </w:rPr>
              <w:t>50 чел.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t>стандартный уровень (согласно общепринятым базовым требованиям к данному типу объекта (помещения) и соблюдение установленных требований (</w:t>
            </w:r>
            <w:proofErr w:type="spellStart"/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t>СанПин</w:t>
            </w:r>
            <w:proofErr w:type="spellEnd"/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t>, пожарные и другие установленные нормативными актами требования)</w:t>
            </w:r>
            <w:proofErr w:type="gramEnd"/>
          </w:p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t>музыкальный центр, ноутбук,</w:t>
            </w:r>
          </w:p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мягкие стулья,  </w:t>
            </w:r>
            <w:proofErr w:type="spellStart"/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t>банкетки</w:t>
            </w:r>
            <w:proofErr w:type="spellEnd"/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t>, трибуна</w:t>
            </w:r>
          </w:p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проведение </w:t>
            </w:r>
          </w:p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учебных занятий </w:t>
            </w:r>
          </w:p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t>по хореографии, учебно-тренировочных и практических занятий по туризму, культурно-массовых и досуговых мероприятий</w:t>
            </w:r>
          </w:p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26FA0" w:rsidRPr="00561A8B" w:rsidTr="00F26FA0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t>Видеозал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26FA0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F26FA0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gramStart"/>
            <w:r w:rsidRPr="00F26FA0">
              <w:rPr>
                <w:rFonts w:ascii="Times New Roman" w:hAnsi="Times New Roman"/>
                <w:sz w:val="20"/>
                <w:szCs w:val="20"/>
              </w:rPr>
              <w:t>Верхняя</w:t>
            </w:r>
            <w:proofErr w:type="gramEnd"/>
            <w:r w:rsidRPr="00F26FA0">
              <w:rPr>
                <w:rFonts w:ascii="Times New Roman" w:hAnsi="Times New Roman"/>
                <w:sz w:val="20"/>
                <w:szCs w:val="20"/>
              </w:rPr>
              <w:t xml:space="preserve"> Тойма Верхнетоемского района </w:t>
            </w:r>
            <w:r w:rsidRPr="00F26FA0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Архангельской области, </w:t>
            </w:r>
          </w:p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sz w:val="20"/>
                <w:szCs w:val="20"/>
              </w:rPr>
              <w:t>ул. Комсомольская, д. 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26FA0">
              <w:rPr>
                <w:rFonts w:ascii="Times New Roman" w:hAnsi="Times New Roman"/>
                <w:sz w:val="20"/>
                <w:szCs w:val="20"/>
              </w:rPr>
              <w:lastRenderedPageBreak/>
              <w:t>широко-профильная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26FA0">
              <w:rPr>
                <w:rFonts w:ascii="Times New Roman" w:hAnsi="Times New Roman"/>
                <w:sz w:val="20"/>
                <w:szCs w:val="20"/>
              </w:rPr>
              <w:t>широко-профильное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sz w:val="20"/>
                <w:szCs w:val="20"/>
              </w:rPr>
              <w:t xml:space="preserve">в собственности, Свидетельство о государственной </w:t>
            </w:r>
            <w:r w:rsidRPr="00F26FA0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регистрации права 29-29-08/025/2012-281 </w:t>
            </w:r>
          </w:p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sz w:val="20"/>
                <w:szCs w:val="20"/>
              </w:rPr>
              <w:t>от 03.11.2015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sz w:val="20"/>
                <w:szCs w:val="20"/>
              </w:rPr>
              <w:lastRenderedPageBreak/>
              <w:t>30,30</w:t>
            </w:r>
          </w:p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26FA0"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gramStart"/>
            <w:r w:rsidRPr="00F26FA0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F26FA0">
              <w:rPr>
                <w:rFonts w:ascii="Times New Roman" w:hAnsi="Times New Roman"/>
                <w:sz w:val="20"/>
                <w:szCs w:val="20"/>
              </w:rPr>
              <w:t>,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sz w:val="20"/>
                <w:szCs w:val="20"/>
              </w:rPr>
              <w:t>15 чел.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стандартный уровень (согласно </w:t>
            </w:r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общепринятым базовым требованиям к данному типу объекта (помещения) и соблюдение установленных требований (</w:t>
            </w:r>
            <w:proofErr w:type="spellStart"/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t>СанПин</w:t>
            </w:r>
            <w:proofErr w:type="spellEnd"/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t>, пожарные и другие установленные нормативными актами требования)</w:t>
            </w:r>
            <w:proofErr w:type="gramEnd"/>
          </w:p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мультимедиасистема</w:t>
            </w:r>
            <w:proofErr w:type="spellEnd"/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ЖК-телевизор, </w:t>
            </w:r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магнитная доска, видеокамера, фотоаппарат, настольная трибуна, шкафы, </w:t>
            </w:r>
          </w:p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 т.ч. книжный, </w:t>
            </w:r>
          </w:p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t>стол, мягкие стулья</w:t>
            </w:r>
          </w:p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проведение </w:t>
            </w:r>
          </w:p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учебных и </w:t>
            </w:r>
            <w:proofErr w:type="spellStart"/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t>внеучебных</w:t>
            </w:r>
            <w:proofErr w:type="spellEnd"/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занятий, </w:t>
            </w:r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демонстрации фильмов и презентаций, организации коллективных мероприятий (методических совещаний, педагогических советов, </w:t>
            </w:r>
            <w:proofErr w:type="gramEnd"/>
          </w:p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общих собраний и т.п.), </w:t>
            </w:r>
          </w:p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t>районных мероприятий</w:t>
            </w:r>
          </w:p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для обучающихся и работников образовательных учреждений района</w:t>
            </w:r>
          </w:p>
        </w:tc>
      </w:tr>
      <w:tr w:rsidR="00F26FA0" w:rsidRPr="00561A8B" w:rsidTr="00F26FA0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Выставочный </w:t>
            </w:r>
          </w:p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t>зал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26FA0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F26FA0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gramStart"/>
            <w:r w:rsidRPr="00F26FA0">
              <w:rPr>
                <w:rFonts w:ascii="Times New Roman" w:hAnsi="Times New Roman"/>
                <w:sz w:val="20"/>
                <w:szCs w:val="20"/>
              </w:rPr>
              <w:t>Верхняя</w:t>
            </w:r>
            <w:proofErr w:type="gramEnd"/>
            <w:r w:rsidRPr="00F26FA0">
              <w:rPr>
                <w:rFonts w:ascii="Times New Roman" w:hAnsi="Times New Roman"/>
                <w:sz w:val="20"/>
                <w:szCs w:val="20"/>
              </w:rPr>
              <w:t xml:space="preserve"> Тойма Верхнетоемского района Архангельской области, </w:t>
            </w:r>
          </w:p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sz w:val="20"/>
                <w:szCs w:val="20"/>
              </w:rPr>
              <w:t>ул. Комсомольская, д. 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26FA0">
              <w:rPr>
                <w:rFonts w:ascii="Times New Roman" w:hAnsi="Times New Roman"/>
                <w:sz w:val="20"/>
                <w:szCs w:val="20"/>
              </w:rPr>
              <w:t>широко-профильная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26FA0">
              <w:rPr>
                <w:rFonts w:ascii="Times New Roman" w:hAnsi="Times New Roman"/>
                <w:sz w:val="20"/>
                <w:szCs w:val="20"/>
              </w:rPr>
              <w:t>широко-профильное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sz w:val="20"/>
                <w:szCs w:val="20"/>
              </w:rPr>
              <w:t xml:space="preserve">в собственности, Свидетельство о государственной регистрации права 29-29-08/025/2012-281 </w:t>
            </w:r>
          </w:p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sz w:val="20"/>
                <w:szCs w:val="20"/>
              </w:rPr>
              <w:t>от 03.11.2015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sz w:val="20"/>
                <w:szCs w:val="20"/>
              </w:rPr>
              <w:t>22,50</w:t>
            </w:r>
          </w:p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26FA0"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gramStart"/>
            <w:r w:rsidRPr="00F26FA0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F26FA0">
              <w:rPr>
                <w:rFonts w:ascii="Times New Roman" w:hAnsi="Times New Roman"/>
                <w:sz w:val="20"/>
                <w:szCs w:val="20"/>
              </w:rPr>
              <w:t>,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sz w:val="20"/>
                <w:szCs w:val="20"/>
              </w:rPr>
              <w:t>11 чел.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t>стандартный уровень (согласно общепринятым базовым требованиям к данному типу объекта (помещения) и соблюдение установленных требований (</w:t>
            </w:r>
            <w:proofErr w:type="spellStart"/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t>СанПин</w:t>
            </w:r>
            <w:proofErr w:type="spellEnd"/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t>, пожарные и другие установленные нормативными актами требования)</w:t>
            </w:r>
            <w:proofErr w:type="gramEnd"/>
          </w:p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музыкальный центр, ноутбук, мягкие стулья,  </w:t>
            </w:r>
            <w:proofErr w:type="spellStart"/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t>банкетки</w:t>
            </w:r>
            <w:proofErr w:type="spellEnd"/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t>, трибуна</w:t>
            </w:r>
          </w:p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t>организация выставок творческих работ учащихся учреждения и обучающихся образовательных учреждений района, проведение мастер-классов</w:t>
            </w:r>
          </w:p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26FA0" w:rsidRPr="00561A8B" w:rsidTr="00F26FA0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t>Учебный кабинет объединения "Золушка"</w:t>
            </w:r>
          </w:p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sz w:val="20"/>
                <w:szCs w:val="20"/>
              </w:rPr>
              <w:t>п. Двинской Верхнетоемского района Архангельской области, ул. Исаева, д.4-а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sz w:val="20"/>
                <w:szCs w:val="20"/>
              </w:rPr>
              <w:t>художественная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sz w:val="20"/>
                <w:szCs w:val="20"/>
              </w:rPr>
              <w:t>творческое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sz w:val="20"/>
                <w:szCs w:val="20"/>
              </w:rPr>
              <w:t xml:space="preserve">в собственности, Свидетельство о государственной регистрации права 29-29-04/002/2012-330 </w:t>
            </w:r>
          </w:p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sz w:val="20"/>
                <w:szCs w:val="20"/>
              </w:rPr>
              <w:t>от 03.11.2015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sz w:val="20"/>
                <w:szCs w:val="20"/>
              </w:rPr>
              <w:t>24,20</w:t>
            </w:r>
          </w:p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26FA0"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gramStart"/>
            <w:r w:rsidRPr="00F26FA0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F26FA0">
              <w:rPr>
                <w:rFonts w:ascii="Times New Roman" w:hAnsi="Times New Roman"/>
                <w:sz w:val="20"/>
                <w:szCs w:val="20"/>
              </w:rPr>
              <w:t>,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sz w:val="20"/>
                <w:szCs w:val="20"/>
              </w:rPr>
              <w:t>5 чел.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t>стандартный уровень (согласно общепринятым базовым требованиям к данному типу объекта (помещения) и соблюдение установленных требований (</w:t>
            </w:r>
            <w:proofErr w:type="spellStart"/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t>СанПин</w:t>
            </w:r>
            <w:proofErr w:type="spellEnd"/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</w:t>
            </w:r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пожарные и другие установленные нормативными актами требования)</w:t>
            </w:r>
            <w:proofErr w:type="gramEnd"/>
          </w:p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ученические </w:t>
            </w:r>
          </w:p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столы и стулья, </w:t>
            </w:r>
          </w:p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стол-тумба, шкафы, </w:t>
            </w:r>
          </w:p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 т.ч. </w:t>
            </w:r>
            <w:proofErr w:type="gramStart"/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t>книжные</w:t>
            </w:r>
            <w:proofErr w:type="gramEnd"/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тумба, </w:t>
            </w:r>
            <w:proofErr w:type="spellStart"/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t>банкетка</w:t>
            </w:r>
            <w:proofErr w:type="spellEnd"/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</w:t>
            </w:r>
          </w:p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ученическая доска, </w:t>
            </w:r>
            <w:proofErr w:type="gramStart"/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t>настенные</w:t>
            </w:r>
            <w:proofErr w:type="gramEnd"/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полки и </w:t>
            </w:r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стенды, учебно-методические пособия, дидактические материалы, инструменты и материалы в соответствии </w:t>
            </w:r>
          </w:p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 направленностью и содержанием </w:t>
            </w:r>
            <w:proofErr w:type="gramStart"/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t>реализуемых</w:t>
            </w:r>
            <w:proofErr w:type="gramEnd"/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F26FA0">
              <w:rPr>
                <w:rFonts w:ascii="Times New Roman" w:hAnsi="Times New Roman"/>
                <w:sz w:val="20"/>
                <w:szCs w:val="20"/>
              </w:rPr>
              <w:t>ДООП</w:t>
            </w:r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 данном </w:t>
            </w:r>
          </w:p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учебном </w:t>
            </w:r>
            <w:proofErr w:type="gramStart"/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t>кабинете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проведение </w:t>
            </w:r>
          </w:p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учебных занятий, мастер-классов </w:t>
            </w:r>
          </w:p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по изготовлению творческих работ </w:t>
            </w:r>
          </w:p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по </w:t>
            </w:r>
            <w:proofErr w:type="gramStart"/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t>декоративно-прикладному</w:t>
            </w:r>
            <w:proofErr w:type="gramEnd"/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творчества </w:t>
            </w:r>
          </w:p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t>с применением ниток и ткани</w:t>
            </w:r>
          </w:p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26FA0" w:rsidRPr="00561A8B" w:rsidTr="00F26FA0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Учебный кабинет объединений "</w:t>
            </w:r>
            <w:proofErr w:type="spellStart"/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t>Семицветик</w:t>
            </w:r>
            <w:proofErr w:type="spellEnd"/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sz w:val="20"/>
                <w:szCs w:val="20"/>
              </w:rPr>
              <w:t>п. Двинской Верхнетоемского района Архангельской области, ул. Исаева, д.4-а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sz w:val="20"/>
                <w:szCs w:val="20"/>
              </w:rPr>
              <w:t>художественная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sz w:val="20"/>
                <w:szCs w:val="20"/>
              </w:rPr>
              <w:t>творческое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sz w:val="20"/>
                <w:szCs w:val="20"/>
              </w:rPr>
              <w:t xml:space="preserve">в собственности, Свидетельство о государственной регистрации права 29-29-04/002/2012-330 </w:t>
            </w:r>
          </w:p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sz w:val="20"/>
                <w:szCs w:val="20"/>
              </w:rPr>
              <w:t>от 03.11.2015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sz w:val="20"/>
                <w:szCs w:val="20"/>
              </w:rPr>
              <w:t>24,30</w:t>
            </w:r>
          </w:p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26FA0"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gramStart"/>
            <w:r w:rsidRPr="00F26FA0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F26FA0">
              <w:rPr>
                <w:rFonts w:ascii="Times New Roman" w:hAnsi="Times New Roman"/>
                <w:sz w:val="20"/>
                <w:szCs w:val="20"/>
              </w:rPr>
              <w:t>,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sz w:val="20"/>
                <w:szCs w:val="20"/>
              </w:rPr>
              <w:t>5 чел.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t>стандартный уровень (согласно общепринятым базовым требованиям к данному типу объекта (помещения) и соблюдение установленных требований (</w:t>
            </w:r>
            <w:proofErr w:type="spellStart"/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t>СанПин</w:t>
            </w:r>
            <w:proofErr w:type="spellEnd"/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t>, пожарные и другие установленные нормативными актами требования)</w:t>
            </w:r>
            <w:proofErr w:type="gramEnd"/>
          </w:p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ученические </w:t>
            </w:r>
          </w:p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столы и стулья, </w:t>
            </w:r>
          </w:p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стол-тумба, шкафы, </w:t>
            </w:r>
          </w:p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 т.ч. </w:t>
            </w:r>
            <w:proofErr w:type="gramStart"/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t>книжные</w:t>
            </w:r>
            <w:proofErr w:type="gramEnd"/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тумба, </w:t>
            </w:r>
            <w:proofErr w:type="spellStart"/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t>банкетка</w:t>
            </w:r>
            <w:proofErr w:type="spellEnd"/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</w:t>
            </w:r>
          </w:p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ученическая доска, </w:t>
            </w:r>
            <w:proofErr w:type="gramStart"/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t>настенные</w:t>
            </w:r>
            <w:proofErr w:type="gramEnd"/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полки и стенды, учебно-методические пособия, дидактические материалы, инструменты и материалы в соответствии </w:t>
            </w:r>
          </w:p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 направленностью и содержанием </w:t>
            </w:r>
            <w:proofErr w:type="gramStart"/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t>реализуемых</w:t>
            </w:r>
            <w:proofErr w:type="gramEnd"/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F26FA0">
              <w:rPr>
                <w:rFonts w:ascii="Times New Roman" w:hAnsi="Times New Roman"/>
                <w:sz w:val="20"/>
                <w:szCs w:val="20"/>
              </w:rPr>
              <w:t>ДООП</w:t>
            </w:r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 данном </w:t>
            </w:r>
          </w:p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учебном </w:t>
            </w:r>
            <w:proofErr w:type="gramStart"/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t>кабинете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проведение </w:t>
            </w:r>
          </w:p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учебных занятий, мастер-классов </w:t>
            </w:r>
          </w:p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по изготовлению творческих работ различных видов декоративно-прикладного творчества, рисованию </w:t>
            </w:r>
          </w:p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 применением различных техник </w:t>
            </w:r>
            <w:proofErr w:type="spellStart"/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t>изодеятельности</w:t>
            </w:r>
            <w:proofErr w:type="spellEnd"/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26FA0" w:rsidRPr="00561A8B" w:rsidTr="00F26FA0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Учебный кабинет объединения "Искорки"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sz w:val="20"/>
                <w:szCs w:val="20"/>
              </w:rPr>
              <w:t>п. Двинской Верхнетоемского района Архангельской области, ул. Исаева, д.4-а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sz w:val="20"/>
                <w:szCs w:val="20"/>
              </w:rPr>
              <w:t>социально-педагогическая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sz w:val="20"/>
                <w:szCs w:val="20"/>
              </w:rPr>
              <w:t>социально-</w:t>
            </w:r>
            <w:proofErr w:type="spellStart"/>
            <w:r w:rsidRPr="00F26FA0">
              <w:rPr>
                <w:rFonts w:ascii="Times New Roman" w:hAnsi="Times New Roman"/>
                <w:sz w:val="20"/>
                <w:szCs w:val="20"/>
              </w:rPr>
              <w:t>педагогиче</w:t>
            </w:r>
            <w:proofErr w:type="spellEnd"/>
            <w:r w:rsidRPr="00F26FA0"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Pr="00F26FA0">
              <w:rPr>
                <w:rFonts w:ascii="Times New Roman" w:hAnsi="Times New Roman"/>
                <w:sz w:val="20"/>
                <w:szCs w:val="20"/>
              </w:rPr>
              <w:t>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sz w:val="20"/>
                <w:szCs w:val="20"/>
              </w:rPr>
              <w:t xml:space="preserve">в собственности, Свидетельство о государственной регистрации права 29-29-04/002/2012-330 </w:t>
            </w:r>
          </w:p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sz w:val="20"/>
                <w:szCs w:val="20"/>
              </w:rPr>
              <w:t>от 03.11.2015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sz w:val="20"/>
                <w:szCs w:val="20"/>
              </w:rPr>
              <w:t>23,60</w:t>
            </w:r>
          </w:p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26FA0"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gramStart"/>
            <w:r w:rsidRPr="00F26FA0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sz w:val="20"/>
                <w:szCs w:val="20"/>
              </w:rPr>
              <w:t>12 чел.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t>стандартный уровень (согласно общепринятым базовым требованиям к данному типу объекта (помещения) и соблюдение установленных требований (</w:t>
            </w:r>
            <w:proofErr w:type="spellStart"/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t>СанПин</w:t>
            </w:r>
            <w:proofErr w:type="spellEnd"/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t>, пожарные и другие установленные нормативными актами требования)</w:t>
            </w:r>
            <w:proofErr w:type="gramEnd"/>
          </w:p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ученические </w:t>
            </w:r>
          </w:p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столы и стулья, </w:t>
            </w:r>
          </w:p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шкафы, </w:t>
            </w:r>
          </w:p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 т.ч. книжные, </w:t>
            </w:r>
          </w:p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тумба </w:t>
            </w:r>
          </w:p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ученическая доска, </w:t>
            </w:r>
            <w:proofErr w:type="gramStart"/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t>настенные</w:t>
            </w:r>
            <w:proofErr w:type="gramEnd"/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полки и стенды, </w:t>
            </w:r>
          </w:p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учебно-методические пособия, дидактические материалы, инструменты и материалы в соответствии </w:t>
            </w:r>
          </w:p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 направленностью и содержанием </w:t>
            </w:r>
            <w:proofErr w:type="gramStart"/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t>реализуемых</w:t>
            </w:r>
            <w:proofErr w:type="gramEnd"/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F26FA0">
              <w:rPr>
                <w:rFonts w:ascii="Times New Roman" w:hAnsi="Times New Roman"/>
                <w:sz w:val="20"/>
                <w:szCs w:val="20"/>
              </w:rPr>
              <w:t>ДООП</w:t>
            </w:r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 данном </w:t>
            </w:r>
          </w:p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учебном </w:t>
            </w:r>
            <w:proofErr w:type="gramStart"/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t>кабинете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проведение </w:t>
            </w:r>
          </w:p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учебных и </w:t>
            </w:r>
            <w:proofErr w:type="spellStart"/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t>внеучебных</w:t>
            </w:r>
            <w:proofErr w:type="spellEnd"/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занятий социально-педагогической направленности </w:t>
            </w:r>
          </w:p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t>с малой подвижностью</w:t>
            </w:r>
          </w:p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26FA0" w:rsidRPr="00561A8B" w:rsidTr="00F26FA0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Учебный кабинет объединения </w:t>
            </w:r>
          </w:p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t>"Мир из дерева"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sz w:val="20"/>
                <w:szCs w:val="20"/>
              </w:rPr>
              <w:t>п. Двинской Верхнетоемского района Архангельской области, ул. Исаева, д.4-а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sz w:val="20"/>
                <w:szCs w:val="20"/>
              </w:rPr>
              <w:t>художественная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sz w:val="20"/>
                <w:szCs w:val="20"/>
              </w:rPr>
              <w:t>учебные мастерские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sz w:val="20"/>
                <w:szCs w:val="20"/>
              </w:rPr>
              <w:t xml:space="preserve">в собственности, Свидетельство о государственной регистрации права 29-29-04/002/2012-330 </w:t>
            </w:r>
          </w:p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sz w:val="20"/>
                <w:szCs w:val="20"/>
              </w:rPr>
              <w:t>от 03.11.2015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sz w:val="20"/>
                <w:szCs w:val="20"/>
              </w:rPr>
              <w:t>34,00</w:t>
            </w:r>
          </w:p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26FA0"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gramStart"/>
            <w:r w:rsidRPr="00F26FA0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F26FA0">
              <w:rPr>
                <w:rFonts w:ascii="Times New Roman" w:hAnsi="Times New Roman"/>
                <w:sz w:val="20"/>
                <w:szCs w:val="20"/>
              </w:rPr>
              <w:t>,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sz w:val="20"/>
                <w:szCs w:val="20"/>
              </w:rPr>
              <w:t>5 чел.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t>низкий уровень (минимальное оснащение, ниже стандартного)</w:t>
            </w:r>
          </w:p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ученические </w:t>
            </w:r>
          </w:p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столы и стулья, тумбы, шкафы, </w:t>
            </w:r>
          </w:p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 т.ч. книжные, настенные полки, витрины и стенды, токарный станок, точильный станок, </w:t>
            </w:r>
            <w:proofErr w:type="spellStart"/>
            <w:proofErr w:type="gramStart"/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t>деревообрабатываю-щий</w:t>
            </w:r>
            <w:proofErr w:type="spellEnd"/>
            <w:proofErr w:type="gramEnd"/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станок, </w:t>
            </w:r>
          </w:p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торцовая электропила, </w:t>
            </w:r>
          </w:p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t>учебно-</w:t>
            </w:r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методические пособия, дидактические материалы, инструменты и материалы</w:t>
            </w:r>
          </w:p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 соответствии </w:t>
            </w:r>
          </w:p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 направленностью и содержанием реализуемой </w:t>
            </w:r>
            <w:r w:rsidRPr="00F26FA0">
              <w:rPr>
                <w:rFonts w:ascii="Times New Roman" w:hAnsi="Times New Roman"/>
                <w:sz w:val="20"/>
                <w:szCs w:val="20"/>
              </w:rPr>
              <w:t>ДООП</w:t>
            </w:r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 данном </w:t>
            </w:r>
          </w:p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учебном </w:t>
            </w:r>
            <w:proofErr w:type="gramStart"/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t>кабинете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проведение учебных занятий, мастер-классов, организации выставок </w:t>
            </w:r>
          </w:p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по моделированию и макетированию </w:t>
            </w:r>
          </w:p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t>из дерева</w:t>
            </w:r>
          </w:p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26FA0" w:rsidRPr="00561A8B" w:rsidTr="00F26FA0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Учебный кабинет объединения "</w:t>
            </w:r>
            <w:proofErr w:type="spellStart"/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t>Берестяночка</w:t>
            </w:r>
            <w:proofErr w:type="spellEnd"/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sz w:val="20"/>
                <w:szCs w:val="20"/>
              </w:rPr>
              <w:t>п. Двинской Верхнетоемского района Архангельской области, ул. Исаева, д.4-а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sz w:val="20"/>
                <w:szCs w:val="20"/>
              </w:rPr>
              <w:t>художественная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sz w:val="20"/>
                <w:szCs w:val="20"/>
              </w:rPr>
              <w:t>творческое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sz w:val="20"/>
                <w:szCs w:val="20"/>
              </w:rPr>
              <w:t xml:space="preserve">в собственности, Свидетельство о государственной регистрации права 29-29-04/002/2012-330 </w:t>
            </w:r>
          </w:p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sz w:val="20"/>
                <w:szCs w:val="20"/>
              </w:rPr>
              <w:t>от 03.11.2015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sz w:val="20"/>
                <w:szCs w:val="20"/>
              </w:rPr>
              <w:t>16,30</w:t>
            </w:r>
          </w:p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26FA0"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gramStart"/>
            <w:r w:rsidRPr="00F26FA0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F26FA0">
              <w:rPr>
                <w:rFonts w:ascii="Times New Roman" w:hAnsi="Times New Roman"/>
                <w:sz w:val="20"/>
                <w:szCs w:val="20"/>
              </w:rPr>
              <w:t>,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sz w:val="20"/>
                <w:szCs w:val="20"/>
              </w:rPr>
              <w:t>4 чел.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t>стандартный уровень (согласно общепринятым базовым требованиям к данному типу объекта (помещения) и соблюдение установленных требований (</w:t>
            </w:r>
            <w:proofErr w:type="spellStart"/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t>СанПин</w:t>
            </w:r>
            <w:proofErr w:type="spellEnd"/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t>, пожарные и другие установленные нормативными актами требования)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ученические </w:t>
            </w:r>
          </w:p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столы и стулья, настенные полки, витрины и стенды, сундуки, копировальное устройство, </w:t>
            </w:r>
          </w:p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учебно-методические пособия, дидактические материалы, инструменты и материалы в соответствии </w:t>
            </w:r>
          </w:p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 направленностью и содержанием реализуемой </w:t>
            </w:r>
            <w:r w:rsidRPr="00F26FA0">
              <w:rPr>
                <w:rFonts w:ascii="Times New Roman" w:hAnsi="Times New Roman"/>
                <w:sz w:val="20"/>
                <w:szCs w:val="20"/>
              </w:rPr>
              <w:t>ДООП</w:t>
            </w:r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 данном </w:t>
            </w:r>
          </w:p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учебном </w:t>
            </w:r>
            <w:proofErr w:type="gramStart"/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t>кабинете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проведение учебных занятий, мастер-классов </w:t>
            </w:r>
          </w:p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t>по обучению изготовления творческих работ</w:t>
            </w:r>
          </w:p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t>с применением бересты</w:t>
            </w:r>
          </w:p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26FA0" w:rsidRPr="00561A8B" w:rsidTr="00F26FA0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t>Универсальная игровая площадка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26FA0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F26FA0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gramStart"/>
            <w:r w:rsidRPr="00F26FA0">
              <w:rPr>
                <w:rFonts w:ascii="Times New Roman" w:hAnsi="Times New Roman"/>
                <w:sz w:val="20"/>
                <w:szCs w:val="20"/>
              </w:rPr>
              <w:t>Верхняя</w:t>
            </w:r>
            <w:proofErr w:type="gramEnd"/>
            <w:r w:rsidRPr="00F26FA0">
              <w:rPr>
                <w:rFonts w:ascii="Times New Roman" w:hAnsi="Times New Roman"/>
                <w:sz w:val="20"/>
                <w:szCs w:val="20"/>
              </w:rPr>
              <w:t xml:space="preserve"> Тойма Верхнетоемского района Архангельской области, ул. Ломоносова, </w:t>
            </w:r>
          </w:p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sz w:val="20"/>
                <w:szCs w:val="20"/>
              </w:rPr>
              <w:lastRenderedPageBreak/>
              <w:t>д.10-а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sz w:val="20"/>
                <w:szCs w:val="20"/>
              </w:rPr>
              <w:lastRenderedPageBreak/>
              <w:t>физкультурно-спортивная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sz w:val="20"/>
                <w:szCs w:val="20"/>
              </w:rPr>
              <w:t>спортивное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sz w:val="20"/>
                <w:szCs w:val="20"/>
              </w:rPr>
              <w:t xml:space="preserve">в собственности, Свидетельство о государственной регистрации права 29-29-04/002/2012-324 </w:t>
            </w:r>
          </w:p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sz w:val="20"/>
                <w:szCs w:val="20"/>
              </w:rPr>
              <w:lastRenderedPageBreak/>
              <w:t>от 03.11.2015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sz w:val="20"/>
                <w:szCs w:val="20"/>
              </w:rPr>
              <w:lastRenderedPageBreak/>
              <w:t>1800,0</w:t>
            </w:r>
          </w:p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26FA0"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gramStart"/>
            <w:r w:rsidRPr="00F26FA0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F26FA0">
              <w:rPr>
                <w:rFonts w:ascii="Times New Roman" w:hAnsi="Times New Roman"/>
                <w:sz w:val="20"/>
                <w:szCs w:val="20"/>
              </w:rPr>
              <w:t>,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sz w:val="20"/>
                <w:szCs w:val="20"/>
              </w:rPr>
              <w:t>45 чел.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стандартный уровень (согласно общепринятым базовым требованиям к </w:t>
            </w:r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данному типу объекта (помещения) и соблюдение установленных требований (</w:t>
            </w:r>
            <w:proofErr w:type="spellStart"/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t>СанПин</w:t>
            </w:r>
            <w:proofErr w:type="spellEnd"/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t>, пожарные и другие установленные нормативными актами требования)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хоккейный корт, ворота </w:t>
            </w:r>
          </w:p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для мини хоккея </w:t>
            </w:r>
          </w:p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 мячом, </w:t>
            </w:r>
          </w:p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ворота </w:t>
            </w:r>
          </w:p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для мини-футбола, стойки баскетбольные с корзиной, </w:t>
            </w:r>
          </w:p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стойки универсальные </w:t>
            </w:r>
          </w:p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для волейбола, тенниса, бадминтона  </w:t>
            </w:r>
          </w:p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организация учебно-тренировочных занятий, </w:t>
            </w:r>
          </w:p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матчевых встреч, соревнований и состязаний </w:t>
            </w:r>
          </w:p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по видам спорта - хоккей,</w:t>
            </w:r>
          </w:p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мини-футбол, баскетбол, волейбол, теннис, бадминтон </w:t>
            </w:r>
          </w:p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26FA0" w:rsidRPr="00561A8B" w:rsidTr="00F26FA0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Площадка </w:t>
            </w:r>
          </w:p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t>для физкультурно-оздоровительных занятий для населения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26FA0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F26FA0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gramStart"/>
            <w:r w:rsidRPr="00F26FA0">
              <w:rPr>
                <w:rFonts w:ascii="Times New Roman" w:hAnsi="Times New Roman"/>
                <w:sz w:val="20"/>
                <w:szCs w:val="20"/>
              </w:rPr>
              <w:t>Верхняя</w:t>
            </w:r>
            <w:proofErr w:type="gramEnd"/>
            <w:r w:rsidRPr="00F26FA0">
              <w:rPr>
                <w:rFonts w:ascii="Times New Roman" w:hAnsi="Times New Roman"/>
                <w:sz w:val="20"/>
                <w:szCs w:val="20"/>
              </w:rPr>
              <w:t xml:space="preserve"> Тойма Верхнетоемского района Архангельской области, ул. Ломоносова, </w:t>
            </w:r>
          </w:p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sz w:val="20"/>
                <w:szCs w:val="20"/>
              </w:rPr>
              <w:t>д. 10-а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sz w:val="20"/>
                <w:szCs w:val="20"/>
              </w:rPr>
              <w:t>физкультурно-спортивная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sz w:val="20"/>
                <w:szCs w:val="20"/>
              </w:rPr>
              <w:t>спортивное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sz w:val="20"/>
                <w:szCs w:val="20"/>
              </w:rPr>
              <w:t xml:space="preserve">в собственности, Свидетельство о государственной регистрации права 29-29-04/002/2012-324 </w:t>
            </w:r>
          </w:p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sz w:val="20"/>
                <w:szCs w:val="20"/>
              </w:rPr>
              <w:t>от 03.11.2015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sz w:val="20"/>
                <w:szCs w:val="20"/>
              </w:rPr>
              <w:t>390,0</w:t>
            </w:r>
          </w:p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26FA0"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gramStart"/>
            <w:r w:rsidRPr="00F26FA0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F26FA0">
              <w:rPr>
                <w:rFonts w:ascii="Times New Roman" w:hAnsi="Times New Roman"/>
                <w:sz w:val="20"/>
                <w:szCs w:val="20"/>
              </w:rPr>
              <w:t>,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sz w:val="20"/>
                <w:szCs w:val="20"/>
              </w:rPr>
              <w:t>37 чел.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t>стандартный уровень (согласно общепринятым базовым требованиям к данному типу объекта (помещения) и соблюдение установленных требований (</w:t>
            </w:r>
            <w:proofErr w:type="spellStart"/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t>СанПин</w:t>
            </w:r>
            <w:proofErr w:type="spellEnd"/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t>, пожарные и другие установленные нормативными актами требования)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различные </w:t>
            </w:r>
          </w:p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уличные тренажеры для тренировки </w:t>
            </w:r>
          </w:p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всех групп мышц человеческого организма, разнообразные турники, </w:t>
            </w:r>
          </w:p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теннисный стол, </w:t>
            </w:r>
          </w:p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t>стол для армрестлинга</w:t>
            </w:r>
          </w:p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организация учебно-тренировочных занятий и физкультурно-оздоровительных занятий, </w:t>
            </w:r>
          </w:p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принятие испытаний ГТО </w:t>
            </w:r>
          </w:p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561A8B" w:rsidRPr="00561A8B" w:rsidRDefault="00561A8B" w:rsidP="00561A8B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0947EC" w:rsidRPr="00561A8B" w:rsidRDefault="000947EC">
      <w:pPr>
        <w:rPr>
          <w:sz w:val="16"/>
          <w:szCs w:val="16"/>
        </w:rPr>
      </w:pPr>
    </w:p>
    <w:p w:rsidR="00561A8B" w:rsidRPr="00561A8B" w:rsidRDefault="00561A8B">
      <w:pPr>
        <w:rPr>
          <w:sz w:val="16"/>
          <w:szCs w:val="16"/>
        </w:rPr>
      </w:pPr>
      <w:bookmarkStart w:id="0" w:name="_GoBack"/>
      <w:bookmarkEnd w:id="0"/>
    </w:p>
    <w:sectPr w:rsidR="00561A8B" w:rsidRPr="00561A8B" w:rsidSect="00561A8B">
      <w:pgSz w:w="16838" w:h="11906" w:orient="landscape"/>
      <w:pgMar w:top="0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B0B53"/>
    <w:multiLevelType w:val="multilevel"/>
    <w:tmpl w:val="35E01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CA78BC"/>
    <w:multiLevelType w:val="multilevel"/>
    <w:tmpl w:val="28AC9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AE2664"/>
    <w:multiLevelType w:val="multilevel"/>
    <w:tmpl w:val="F1B8A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5EB0788"/>
    <w:multiLevelType w:val="multilevel"/>
    <w:tmpl w:val="51405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72D6F5A"/>
    <w:multiLevelType w:val="multilevel"/>
    <w:tmpl w:val="32543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614431C"/>
    <w:multiLevelType w:val="multilevel"/>
    <w:tmpl w:val="B8D43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3D4"/>
    <w:rsid w:val="000947EC"/>
    <w:rsid w:val="004770F7"/>
    <w:rsid w:val="00561A8B"/>
    <w:rsid w:val="005943D4"/>
    <w:rsid w:val="008544BB"/>
    <w:rsid w:val="00F26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A8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A8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138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2152</Words>
  <Characters>12273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2019-03-06T09:24:00Z</dcterms:created>
  <dcterms:modified xsi:type="dcterms:W3CDTF">2019-03-06T09:24:00Z</dcterms:modified>
</cp:coreProperties>
</file>