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0F4D19" w:rsidRDefault="00E9192D" w:rsidP="000F4D19">
      <w:pPr>
        <w:spacing w:line="276" w:lineRule="auto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Обзор</w:t>
      </w:r>
    </w:p>
    <w:p w:rsidR="00E9192D" w:rsidRPr="000F4D19" w:rsidRDefault="00E9192D" w:rsidP="000F4D19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отдельных законодательных и нормативных правовых актов, в том числе</w:t>
      </w:r>
      <w:r w:rsidRPr="000F4D19">
        <w:rPr>
          <w:b/>
          <w:bCs/>
          <w:sz w:val="32"/>
          <w:szCs w:val="32"/>
        </w:rPr>
        <w:t xml:space="preserve">, </w:t>
      </w:r>
      <w:r w:rsidRPr="000F4D19">
        <w:rPr>
          <w:b/>
          <w:sz w:val="32"/>
          <w:szCs w:val="32"/>
        </w:rPr>
        <w:t xml:space="preserve"> приказов, писем, информа</w:t>
      </w:r>
      <w:r w:rsidR="000C2E6B" w:rsidRPr="000F4D19">
        <w:rPr>
          <w:b/>
          <w:sz w:val="32"/>
          <w:szCs w:val="32"/>
        </w:rPr>
        <w:t>ции Минфина России, ФНС России,</w:t>
      </w:r>
      <w:r w:rsidR="009E5F87" w:rsidRPr="000F4D19">
        <w:rPr>
          <w:b/>
          <w:sz w:val="32"/>
          <w:szCs w:val="32"/>
        </w:rPr>
        <w:t xml:space="preserve"> </w:t>
      </w:r>
      <w:r w:rsidR="007D0C7A">
        <w:rPr>
          <w:b/>
          <w:sz w:val="32"/>
          <w:szCs w:val="32"/>
        </w:rPr>
        <w:t>постановлений</w:t>
      </w:r>
      <w:r w:rsidR="00CD1EEF">
        <w:rPr>
          <w:b/>
          <w:sz w:val="32"/>
          <w:szCs w:val="32"/>
        </w:rPr>
        <w:t xml:space="preserve"> АС</w:t>
      </w:r>
      <w:r w:rsidR="00413DEB" w:rsidRPr="000F4D19">
        <w:rPr>
          <w:b/>
          <w:sz w:val="32"/>
          <w:szCs w:val="32"/>
        </w:rPr>
        <w:t>,</w:t>
      </w:r>
      <w:r w:rsidR="002D63DA">
        <w:rPr>
          <w:b/>
          <w:sz w:val="32"/>
          <w:szCs w:val="32"/>
        </w:rPr>
        <w:t xml:space="preserve"> </w:t>
      </w:r>
      <w:r w:rsidR="00526CE4">
        <w:rPr>
          <w:b/>
          <w:sz w:val="32"/>
          <w:szCs w:val="32"/>
        </w:rPr>
        <w:t>к</w:t>
      </w:r>
      <w:r w:rsidR="00551B9B" w:rsidRPr="000F4D19">
        <w:rPr>
          <w:b/>
          <w:sz w:val="32"/>
          <w:szCs w:val="32"/>
        </w:rPr>
        <w:t>аса</w:t>
      </w:r>
      <w:r w:rsidR="00743AF6" w:rsidRPr="000F4D19">
        <w:rPr>
          <w:b/>
          <w:sz w:val="32"/>
          <w:szCs w:val="32"/>
        </w:rPr>
        <w:t>ющихся основных направлений финансовой работы в профсоюзных организациях</w:t>
      </w:r>
      <w:r w:rsidR="00551B9B" w:rsidRPr="000F4D19">
        <w:rPr>
          <w:b/>
          <w:sz w:val="32"/>
          <w:szCs w:val="32"/>
        </w:rPr>
        <w:t xml:space="preserve">, </w:t>
      </w:r>
      <w:r w:rsidR="0067198C" w:rsidRPr="000F4D19">
        <w:rPr>
          <w:b/>
          <w:sz w:val="32"/>
          <w:szCs w:val="32"/>
        </w:rPr>
        <w:t>принят</w:t>
      </w:r>
      <w:r w:rsidR="00D321F2" w:rsidRPr="000F4D19">
        <w:rPr>
          <w:b/>
          <w:sz w:val="32"/>
          <w:szCs w:val="32"/>
        </w:rPr>
        <w:t xml:space="preserve">ых и опубликованных </w:t>
      </w:r>
      <w:r w:rsidR="009910B6" w:rsidRPr="000F4D19">
        <w:rPr>
          <w:b/>
          <w:sz w:val="32"/>
          <w:szCs w:val="32"/>
        </w:rPr>
        <w:t xml:space="preserve">в </w:t>
      </w:r>
      <w:r w:rsidR="00395230">
        <w:rPr>
          <w:b/>
          <w:sz w:val="32"/>
          <w:szCs w:val="32"/>
        </w:rPr>
        <w:t>феврале</w:t>
      </w:r>
      <w:r w:rsidR="009D3B00">
        <w:rPr>
          <w:b/>
          <w:sz w:val="32"/>
          <w:szCs w:val="32"/>
        </w:rPr>
        <w:t xml:space="preserve"> </w:t>
      </w:r>
      <w:r w:rsidR="00395230">
        <w:rPr>
          <w:b/>
          <w:sz w:val="32"/>
          <w:szCs w:val="32"/>
        </w:rPr>
        <w:t>– марте</w:t>
      </w:r>
      <w:r w:rsidR="00982E26">
        <w:rPr>
          <w:b/>
          <w:sz w:val="32"/>
          <w:szCs w:val="32"/>
        </w:rPr>
        <w:t xml:space="preserve"> </w:t>
      </w:r>
      <w:r w:rsidR="009D3B00">
        <w:rPr>
          <w:b/>
          <w:sz w:val="32"/>
          <w:szCs w:val="32"/>
        </w:rPr>
        <w:t>2024 года.</w:t>
      </w:r>
    </w:p>
    <w:p w:rsidR="00D36A84" w:rsidRPr="002C4269" w:rsidRDefault="00D36A84" w:rsidP="002D63D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C60DF" w:rsidRDefault="00114B8D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НАЛОГОВОЕ АДМИНИСТРИРОВАНИЕ</w:t>
      </w:r>
      <w:r w:rsidR="001526BA" w:rsidRPr="002C4269">
        <w:rPr>
          <w:b/>
          <w:sz w:val="28"/>
          <w:szCs w:val="28"/>
          <w:u w:val="single"/>
        </w:rPr>
        <w:t xml:space="preserve"> </w:t>
      </w:r>
      <w:r w:rsidR="007C5D35" w:rsidRPr="002C4269">
        <w:rPr>
          <w:b/>
          <w:sz w:val="28"/>
          <w:szCs w:val="28"/>
          <w:u w:val="single"/>
        </w:rPr>
        <w:t>(часть первая НК РФ</w:t>
      </w:r>
      <w:r w:rsidR="00477B26" w:rsidRPr="002C4269">
        <w:rPr>
          <w:b/>
          <w:sz w:val="28"/>
          <w:szCs w:val="28"/>
          <w:u w:val="single"/>
        </w:rPr>
        <w:t xml:space="preserve">). </w:t>
      </w:r>
      <w:r w:rsidR="008A21F4" w:rsidRPr="002C4269">
        <w:rPr>
          <w:b/>
          <w:sz w:val="28"/>
          <w:szCs w:val="28"/>
          <w:u w:val="single"/>
        </w:rPr>
        <w:t>ЕДИНЫЙ</w:t>
      </w:r>
      <w:r w:rsidR="008A21F4" w:rsidRPr="002C4269">
        <w:rPr>
          <w:b/>
          <w:sz w:val="28"/>
          <w:szCs w:val="28"/>
          <w:u w:val="single"/>
        </w:rPr>
        <w:tab/>
        <w:t>НАЛОГОВЫЙ</w:t>
      </w:r>
      <w:r w:rsidR="008A21F4" w:rsidRPr="002C4269">
        <w:rPr>
          <w:b/>
          <w:sz w:val="28"/>
          <w:szCs w:val="28"/>
          <w:u w:val="single"/>
        </w:rPr>
        <w:tab/>
      </w:r>
      <w:r w:rsidR="00C9490A" w:rsidRPr="002C4269">
        <w:rPr>
          <w:b/>
          <w:sz w:val="28"/>
          <w:szCs w:val="28"/>
          <w:u w:val="single"/>
        </w:rPr>
        <w:t>ПЛАТЕЖ</w:t>
      </w:r>
      <w:r w:rsidR="008A21F4" w:rsidRPr="002C4269">
        <w:rPr>
          <w:b/>
          <w:sz w:val="28"/>
          <w:szCs w:val="28"/>
          <w:u w:val="single"/>
        </w:rPr>
        <w:t>.</w:t>
      </w:r>
    </w:p>
    <w:p w:rsidR="000D0B72" w:rsidRDefault="000D0B72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:rsidR="00F81C7A" w:rsidRPr="00F81C7A" w:rsidRDefault="000D0B72" w:rsidP="00F81C7A">
      <w:pPr>
        <w:spacing w:after="200" w:line="276" w:lineRule="auto"/>
        <w:jc w:val="both"/>
        <w:rPr>
          <w:b/>
          <w:sz w:val="28"/>
          <w:szCs w:val="28"/>
        </w:rPr>
      </w:pPr>
      <w:r w:rsidRPr="000D0B72">
        <w:rPr>
          <w:sz w:val="28"/>
          <w:szCs w:val="28"/>
        </w:rPr>
        <w:t> </w:t>
      </w:r>
      <w:r w:rsidRPr="00F81C7A">
        <w:rPr>
          <w:color w:val="1F497D" w:themeColor="text2"/>
          <w:sz w:val="28"/>
          <w:szCs w:val="28"/>
        </w:rPr>
        <w:tab/>
      </w:r>
      <w:hyperlink r:id="rId9" w:history="1">
        <w:proofErr w:type="gramStart"/>
        <w:r w:rsidR="00F81C7A" w:rsidRPr="00F81C7A">
          <w:rPr>
            <w:rStyle w:val="a3"/>
            <w:b/>
            <w:color w:val="1F497D" w:themeColor="text2"/>
            <w:sz w:val="28"/>
            <w:szCs w:val="28"/>
          </w:rPr>
          <w:t>Проект Федерального закона № 577665-8 "О внесении изменений в части первую и вторую Налогового кодекса Российской Федерации и статью 8 Федерального закона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</w:t>
        </w:r>
      </w:hyperlink>
      <w:r w:rsidR="00F81C7A" w:rsidRPr="00F81C7A">
        <w:rPr>
          <w:b/>
          <w:sz w:val="28"/>
          <w:szCs w:val="28"/>
        </w:rPr>
        <w:t>.</w:t>
      </w:r>
      <w:proofErr w:type="gramEnd"/>
    </w:p>
    <w:p w:rsidR="00F81C7A" w:rsidRPr="00F81C7A" w:rsidRDefault="00F81C7A" w:rsidP="00F81C7A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1C7A">
        <w:rPr>
          <w:sz w:val="28"/>
          <w:szCs w:val="28"/>
        </w:rPr>
        <w:t>В Госдуму поступил законопроект, предусматривающий меры, направленные на оптимизацию налогового администрирования, а также на совершенствование принципов налогообложения.</w:t>
      </w:r>
    </w:p>
    <w:p w:rsidR="00F81C7A" w:rsidRPr="00F81C7A" w:rsidRDefault="00F81C7A" w:rsidP="00F81C7A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1C7A">
        <w:rPr>
          <w:sz w:val="28"/>
          <w:szCs w:val="28"/>
        </w:rPr>
        <w:t>Так, законопроектом предусматривается возможность вместо ИНН или персональных данных указывать номер записи единого федерального информационного регистра сведений о населении.</w:t>
      </w:r>
    </w:p>
    <w:p w:rsidR="00F81C7A" w:rsidRPr="00F81C7A" w:rsidRDefault="00F81C7A" w:rsidP="00F81C7A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1C7A">
        <w:rPr>
          <w:sz w:val="28"/>
          <w:szCs w:val="28"/>
        </w:rPr>
        <w:t>Скорректированы положения НК РФ, устанавливающие порядок постановки на учет (снятия с учета) в налоговом органе (в том числе свидетельство о постановке на учет заменяется выпиской из ЕГРН).</w:t>
      </w:r>
    </w:p>
    <w:p w:rsidR="00F81C7A" w:rsidRPr="00F81C7A" w:rsidRDefault="00F81C7A" w:rsidP="00F81C7A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1C7A">
        <w:rPr>
          <w:sz w:val="28"/>
          <w:szCs w:val="28"/>
        </w:rPr>
        <w:t>Уточняются виды доходов, облагаемые НДФЛ (в том числе корректируется порядок налогообложения доходов в виде процентов), и дополняются расходы, по которым можно заявить налоговый вычет.</w:t>
      </w:r>
    </w:p>
    <w:p w:rsidR="00F81C7A" w:rsidRPr="00F81C7A" w:rsidRDefault="00F81C7A" w:rsidP="00F81C7A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03F7">
        <w:rPr>
          <w:sz w:val="28"/>
          <w:szCs w:val="28"/>
        </w:rPr>
        <w:t>З</w:t>
      </w:r>
      <w:r w:rsidRPr="00F81C7A">
        <w:rPr>
          <w:sz w:val="28"/>
          <w:szCs w:val="28"/>
        </w:rPr>
        <w:t>начительные изменения вносятся в порядок уплаты налога на прибыль, предусматривающие</w:t>
      </w:r>
      <w:r w:rsidR="00E903F7">
        <w:rPr>
          <w:sz w:val="28"/>
          <w:szCs w:val="28"/>
        </w:rPr>
        <w:t xml:space="preserve">, </w:t>
      </w:r>
      <w:r w:rsidRPr="00F81C7A">
        <w:rPr>
          <w:sz w:val="28"/>
          <w:szCs w:val="28"/>
        </w:rPr>
        <w:t> в том числе меры, направленные на поддержку российских компаний.</w:t>
      </w:r>
      <w:r>
        <w:rPr>
          <w:sz w:val="28"/>
          <w:szCs w:val="28"/>
        </w:rPr>
        <w:tab/>
      </w:r>
      <w:r w:rsidRPr="00F81C7A">
        <w:rPr>
          <w:sz w:val="28"/>
          <w:szCs w:val="28"/>
        </w:rPr>
        <w:t>Уточнения коснутся также, в частности, порядка взимания имущественных налогов, страховых взносов и применения специальных налоговых режимов.</w:t>
      </w:r>
      <w:bookmarkStart w:id="0" w:name="_GoBack"/>
      <w:bookmarkEnd w:id="0"/>
    </w:p>
    <w:p w:rsidR="000D0B72" w:rsidRPr="000D0B72" w:rsidRDefault="00F81C7A" w:rsidP="000D0B72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ab/>
      </w:r>
      <w:hyperlink r:id="rId10" w:history="1">
        <w:r w:rsidR="000D0B72" w:rsidRPr="000D0B72">
          <w:rPr>
            <w:b/>
            <w:color w:val="1F497D" w:themeColor="text2"/>
            <w:sz w:val="28"/>
            <w:szCs w:val="28"/>
            <w:u w:val="single"/>
          </w:rPr>
          <w:t>Письмо Минфин России от 09.01.2024 № 07-01-10/198</w:t>
        </w:r>
      </w:hyperlink>
      <w:r w:rsidR="000D0B72" w:rsidRPr="000D0B72">
        <w:rPr>
          <w:b/>
          <w:color w:val="1F497D" w:themeColor="text2"/>
          <w:sz w:val="28"/>
          <w:szCs w:val="28"/>
          <w:u w:val="single"/>
        </w:rPr>
        <w:t>  (</w:t>
      </w:r>
      <w:r w:rsidR="000D0B72" w:rsidRPr="000D0B72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О представителях организации в отношениях, регулируемых законодательством о налогах и сборах).</w:t>
      </w:r>
    </w:p>
    <w:p w:rsidR="000D0B72" w:rsidRPr="000D0B72" w:rsidRDefault="000D0B72" w:rsidP="000D0B72">
      <w:pPr>
        <w:spacing w:before="240" w:after="240" w:line="38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B72">
        <w:rPr>
          <w:sz w:val="28"/>
          <w:szCs w:val="28"/>
        </w:rPr>
        <w:t xml:space="preserve">Статьей 26 НК РФ закреплено право организации участвовать </w:t>
      </w:r>
      <w:proofErr w:type="gramStart"/>
      <w:r w:rsidRPr="000D0B72">
        <w:rPr>
          <w:sz w:val="28"/>
          <w:szCs w:val="28"/>
        </w:rPr>
        <w:t>в</w:t>
      </w:r>
      <w:proofErr w:type="gramEnd"/>
      <w:r w:rsidRPr="000D0B72">
        <w:rPr>
          <w:sz w:val="28"/>
          <w:szCs w:val="28"/>
        </w:rPr>
        <w:t xml:space="preserve"> налоговых </w:t>
      </w:r>
      <w:proofErr w:type="gramStart"/>
      <w:r w:rsidRPr="000D0B72">
        <w:rPr>
          <w:sz w:val="28"/>
          <w:szCs w:val="28"/>
        </w:rPr>
        <w:t>правоотношениях</w:t>
      </w:r>
      <w:proofErr w:type="gramEnd"/>
      <w:r w:rsidRPr="000D0B72">
        <w:rPr>
          <w:sz w:val="28"/>
          <w:szCs w:val="28"/>
        </w:rPr>
        <w:t xml:space="preserve"> через своего уполномоченного или законного представителя.</w:t>
      </w:r>
    </w:p>
    <w:p w:rsidR="000D0B72" w:rsidRPr="000D0B72" w:rsidRDefault="000D0B72" w:rsidP="000D0B72">
      <w:pPr>
        <w:spacing w:before="240" w:after="240" w:line="38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B72">
        <w:rPr>
          <w:sz w:val="28"/>
          <w:szCs w:val="28"/>
        </w:rPr>
        <w:t>Эти два вида взаимоотношений не являются взаимоисключающими. То есть личное участие в отношениях с налоговой не лишает организацию права иметь представителя, как и наличие представителя не исключает возможности личного участия.</w:t>
      </w:r>
    </w:p>
    <w:p w:rsidR="000D0B72" w:rsidRDefault="000D0B72" w:rsidP="000D0B72">
      <w:pPr>
        <w:spacing w:before="240" w:line="38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0B72">
        <w:rPr>
          <w:sz w:val="28"/>
          <w:szCs w:val="28"/>
        </w:rPr>
        <w:t xml:space="preserve">И если законным является представитель организации, полномочия которого определены законом или учредительными документами, то уполномоченным может быть любое лицо, которому компания доверила право представлять ее интересы </w:t>
      </w:r>
      <w:proofErr w:type="gramStart"/>
      <w:r w:rsidRPr="000D0B72">
        <w:rPr>
          <w:sz w:val="28"/>
          <w:szCs w:val="28"/>
        </w:rPr>
        <w:t>в</w:t>
      </w:r>
      <w:proofErr w:type="gramEnd"/>
      <w:r w:rsidRPr="000D0B72">
        <w:rPr>
          <w:sz w:val="28"/>
          <w:szCs w:val="28"/>
        </w:rPr>
        <w:t xml:space="preserve"> налоговой. При этом НК РФ не содержит условия, чтобы представителем организации, как законным, так и уполномоченным, был исключительно бухгалтер.</w:t>
      </w:r>
    </w:p>
    <w:p w:rsidR="00090218" w:rsidRDefault="00090218" w:rsidP="000D0B72">
      <w:pPr>
        <w:spacing w:before="240" w:line="384" w:lineRule="atLeast"/>
        <w:jc w:val="both"/>
        <w:rPr>
          <w:sz w:val="28"/>
          <w:szCs w:val="28"/>
        </w:rPr>
      </w:pPr>
    </w:p>
    <w:p w:rsidR="00D7328F" w:rsidRPr="00D01AEC" w:rsidRDefault="00D7328F" w:rsidP="00D7328F">
      <w:pPr>
        <w:spacing w:line="276" w:lineRule="auto"/>
        <w:ind w:firstLine="709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D01AEC">
        <w:rPr>
          <w:b/>
          <w:bCs/>
          <w:color w:val="1F497D" w:themeColor="text2"/>
          <w:sz w:val="28"/>
          <w:szCs w:val="28"/>
          <w:u w:val="single"/>
        </w:rPr>
        <w:t>Письмо ФНС России от 26.02.2024 № ЕА-4-26/2136@ (О формате заявления об отзыве доверенности в форме электронного документа).</w:t>
      </w:r>
    </w:p>
    <w:p w:rsidR="00D7328F" w:rsidRPr="00D7328F" w:rsidRDefault="00D7328F" w:rsidP="00D7328F">
      <w:pPr>
        <w:spacing w:line="276" w:lineRule="auto"/>
        <w:ind w:firstLine="709"/>
        <w:jc w:val="both"/>
        <w:rPr>
          <w:sz w:val="28"/>
          <w:szCs w:val="28"/>
        </w:rPr>
      </w:pPr>
      <w:r w:rsidRPr="00D7328F">
        <w:rPr>
          <w:sz w:val="28"/>
          <w:szCs w:val="28"/>
        </w:rPr>
        <w:t xml:space="preserve">ФНС России сообщила, что с 1 марта 2024 года заявления об отзыве доверенности в виде электронного документа </w:t>
      </w:r>
      <w:hyperlink r:id="rId11" w:history="1">
        <w:r w:rsidRPr="00D7328F">
          <w:rPr>
            <w:rStyle w:val="a3"/>
            <w:color w:val="auto"/>
            <w:sz w:val="28"/>
            <w:szCs w:val="28"/>
            <w:u w:val="none"/>
          </w:rPr>
          <w:t>составляют</w:t>
        </w:r>
      </w:hyperlink>
      <w:r w:rsidRPr="00D7328F">
        <w:rPr>
          <w:sz w:val="28"/>
          <w:szCs w:val="28"/>
        </w:rPr>
        <w:t xml:space="preserve"> по </w:t>
      </w:r>
      <w:hyperlink r:id="rId12" w:history="1">
        <w:r w:rsidRPr="00D7328F">
          <w:rPr>
            <w:rStyle w:val="a3"/>
            <w:color w:val="auto"/>
            <w:sz w:val="28"/>
            <w:szCs w:val="28"/>
            <w:u w:val="none"/>
          </w:rPr>
          <w:t>формату 5.02</w:t>
        </w:r>
      </w:hyperlink>
      <w:r w:rsidRPr="00D7328F">
        <w:rPr>
          <w:sz w:val="28"/>
          <w:szCs w:val="28"/>
        </w:rPr>
        <w:t xml:space="preserve">. Он позволяет отозвать как электронные доверенности по </w:t>
      </w:r>
      <w:hyperlink r:id="rId13" w:history="1">
        <w:r w:rsidRPr="00D7328F">
          <w:rPr>
            <w:rStyle w:val="a3"/>
            <w:color w:val="auto"/>
            <w:sz w:val="28"/>
            <w:szCs w:val="28"/>
            <w:u w:val="none"/>
          </w:rPr>
          <w:t>формату 5.01</w:t>
        </w:r>
      </w:hyperlink>
      <w:r w:rsidRPr="00D7328F">
        <w:rPr>
          <w:sz w:val="28"/>
          <w:szCs w:val="28"/>
        </w:rPr>
        <w:t xml:space="preserve">, так и новые, в </w:t>
      </w:r>
      <w:proofErr w:type="spellStart"/>
      <w:r w:rsidRPr="00D7328F">
        <w:rPr>
          <w:sz w:val="28"/>
          <w:szCs w:val="28"/>
        </w:rPr>
        <w:t>т.ч</w:t>
      </w:r>
      <w:proofErr w:type="spellEnd"/>
      <w:r w:rsidRPr="00D7328F">
        <w:rPr>
          <w:sz w:val="28"/>
          <w:szCs w:val="28"/>
        </w:rPr>
        <w:t>. на одного уполномоченного представителя.</w:t>
      </w:r>
    </w:p>
    <w:p w:rsidR="00D7328F" w:rsidRPr="00D7328F" w:rsidRDefault="00D7328F" w:rsidP="00D7328F">
      <w:pPr>
        <w:spacing w:line="276" w:lineRule="auto"/>
        <w:ind w:firstLine="709"/>
        <w:jc w:val="both"/>
        <w:rPr>
          <w:sz w:val="28"/>
          <w:szCs w:val="28"/>
        </w:rPr>
      </w:pPr>
      <w:r w:rsidRPr="00D7328F">
        <w:rPr>
          <w:sz w:val="28"/>
          <w:szCs w:val="28"/>
        </w:rPr>
        <w:t xml:space="preserve">Вместе с тем заявления в формате 5.01 налоговики будут принимать </w:t>
      </w:r>
      <w:hyperlink r:id="rId14" w:history="1">
        <w:r w:rsidRPr="00D7328F">
          <w:rPr>
            <w:rStyle w:val="a3"/>
            <w:color w:val="auto"/>
            <w:sz w:val="28"/>
            <w:szCs w:val="28"/>
            <w:u w:val="none"/>
          </w:rPr>
          <w:t>еще год</w:t>
        </w:r>
      </w:hyperlink>
      <w:r w:rsidRPr="00D7328F">
        <w:rPr>
          <w:sz w:val="28"/>
          <w:szCs w:val="28"/>
        </w:rPr>
        <w:t xml:space="preserve"> (по 28 февраля 2025 года). </w:t>
      </w:r>
      <w:r w:rsidRPr="00D7328F">
        <w:rPr>
          <w:sz w:val="28"/>
          <w:szCs w:val="28"/>
        </w:rPr>
        <w:tab/>
        <w:t xml:space="preserve">С 1 марта 2025 года формат 5.01 </w:t>
      </w:r>
      <w:hyperlink r:id="rId15" w:history="1">
        <w:r w:rsidRPr="00D7328F">
          <w:rPr>
            <w:rStyle w:val="a3"/>
            <w:color w:val="auto"/>
            <w:sz w:val="28"/>
            <w:szCs w:val="28"/>
            <w:u w:val="none"/>
          </w:rPr>
          <w:t>утратит силу</w:t>
        </w:r>
      </w:hyperlink>
      <w:r w:rsidRPr="00D7328F">
        <w:rPr>
          <w:sz w:val="28"/>
          <w:szCs w:val="28"/>
        </w:rPr>
        <w:t xml:space="preserve"> (</w:t>
      </w:r>
      <w:hyperlink r:id="rId16" w:history="1">
        <w:r w:rsidRPr="00D7328F">
          <w:rPr>
            <w:rStyle w:val="a3"/>
            <w:color w:val="auto"/>
            <w:sz w:val="28"/>
            <w:szCs w:val="28"/>
            <w:u w:val="none"/>
          </w:rPr>
          <w:t>письмо</w:t>
        </w:r>
      </w:hyperlink>
      <w:r w:rsidRPr="00D7328F">
        <w:rPr>
          <w:sz w:val="28"/>
          <w:szCs w:val="28"/>
        </w:rPr>
        <w:t xml:space="preserve"> ФНС России от 20.01.2022 №</w:t>
      </w:r>
      <w:r w:rsidR="00D01AEC">
        <w:rPr>
          <w:sz w:val="28"/>
          <w:szCs w:val="28"/>
        </w:rPr>
        <w:t xml:space="preserve"> ЕА-4-26/534@).</w:t>
      </w:r>
    </w:p>
    <w:p w:rsidR="00FD077B" w:rsidRDefault="00D7328F" w:rsidP="00FD077B">
      <w:pPr>
        <w:spacing w:line="276" w:lineRule="auto"/>
        <w:ind w:firstLine="709"/>
        <w:jc w:val="both"/>
        <w:rPr>
          <w:sz w:val="28"/>
          <w:szCs w:val="28"/>
        </w:rPr>
      </w:pPr>
      <w:r w:rsidRPr="00D7328F">
        <w:rPr>
          <w:sz w:val="28"/>
          <w:szCs w:val="28"/>
        </w:rPr>
        <w:t>Напомним, если организация обязана сдавать декларации и расчеты в электронной форме, т</w:t>
      </w:r>
      <w:proofErr w:type="gramStart"/>
      <w:r w:rsidRPr="00D7328F">
        <w:rPr>
          <w:sz w:val="28"/>
          <w:szCs w:val="28"/>
        </w:rPr>
        <w:t>о у ее</w:t>
      </w:r>
      <w:proofErr w:type="gramEnd"/>
      <w:r w:rsidRPr="00D7328F">
        <w:rPr>
          <w:sz w:val="28"/>
          <w:szCs w:val="28"/>
        </w:rPr>
        <w:t xml:space="preserve"> уполномоченного представителя с 1 марта 2024 года </w:t>
      </w:r>
      <w:hyperlink r:id="rId17" w:history="1">
        <w:r w:rsidRPr="00D7328F">
          <w:rPr>
            <w:rStyle w:val="a3"/>
            <w:color w:val="auto"/>
            <w:sz w:val="28"/>
            <w:szCs w:val="28"/>
            <w:u w:val="none"/>
          </w:rPr>
          <w:t>должна быть электронная доверенность</w:t>
        </w:r>
      </w:hyperlink>
      <w:r w:rsidRPr="00D7328F">
        <w:rPr>
          <w:sz w:val="28"/>
          <w:szCs w:val="28"/>
        </w:rPr>
        <w:t xml:space="preserve"> с усиленной квалифицированной подписью доверителя.</w:t>
      </w:r>
    </w:p>
    <w:p w:rsidR="00090218" w:rsidRDefault="00090218" w:rsidP="00FD077B">
      <w:pPr>
        <w:spacing w:line="276" w:lineRule="auto"/>
        <w:ind w:firstLine="709"/>
        <w:jc w:val="both"/>
        <w:rPr>
          <w:sz w:val="28"/>
          <w:szCs w:val="28"/>
        </w:rPr>
      </w:pPr>
    </w:p>
    <w:p w:rsidR="00F43D37" w:rsidRPr="00F43D37" w:rsidRDefault="00F43D37" w:rsidP="00FD077B">
      <w:pPr>
        <w:spacing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F43D37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Постановление АС Центрального округа от 11.12.2023 № Ф10-5792/2023 по делу № А36-6505/2022.</w:t>
      </w:r>
    </w:p>
    <w:p w:rsidR="00F43D37" w:rsidRPr="00F43D37" w:rsidRDefault="00F43D37" w:rsidP="00F43D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43D37">
        <w:rPr>
          <w:rFonts w:eastAsiaTheme="minorHAnsi"/>
          <w:sz w:val="28"/>
          <w:szCs w:val="28"/>
          <w:lang w:eastAsia="en-US"/>
        </w:rPr>
        <w:tab/>
        <w:t>Налоговая инспекция должна обосновать блокировку счета организации.</w:t>
      </w:r>
    </w:p>
    <w:p w:rsidR="00F43D37" w:rsidRPr="00F43D37" w:rsidRDefault="00F43D37" w:rsidP="00F43D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43D37">
        <w:rPr>
          <w:rFonts w:eastAsiaTheme="minorHAnsi"/>
          <w:sz w:val="28"/>
          <w:szCs w:val="28"/>
          <w:lang w:eastAsia="en-US"/>
        </w:rPr>
        <w:lastRenderedPageBreak/>
        <w:tab/>
        <w:t>Налоговый орган провел выездную проверку общества, в результате которой организации  предписано погасить недоимку в бюджеты различных уровней, пени и штраф.</w:t>
      </w:r>
    </w:p>
    <w:p w:rsidR="00F43D37" w:rsidRPr="00F43D37" w:rsidRDefault="00F43D37" w:rsidP="00F43D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43D37">
        <w:rPr>
          <w:rFonts w:eastAsiaTheme="minorHAnsi"/>
          <w:sz w:val="28"/>
          <w:szCs w:val="28"/>
          <w:lang w:eastAsia="en-US"/>
        </w:rPr>
        <w:tab/>
        <w:t>Для этих выплат налоговый орган  принял обеспечительные меры: запрет отчуждать или передавать в залог без их согласия имущество на определенную сумму и приостановила движение по счетам в банках.</w:t>
      </w:r>
    </w:p>
    <w:p w:rsidR="00F43D37" w:rsidRPr="00F43D37" w:rsidRDefault="00F43D37" w:rsidP="00F43D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43D37">
        <w:rPr>
          <w:rFonts w:eastAsiaTheme="minorHAnsi"/>
          <w:sz w:val="28"/>
          <w:szCs w:val="28"/>
          <w:lang w:eastAsia="en-US"/>
        </w:rPr>
        <w:tab/>
      </w:r>
      <w:proofErr w:type="gramStart"/>
      <w:r w:rsidRPr="00F43D37">
        <w:rPr>
          <w:rFonts w:eastAsiaTheme="minorHAnsi"/>
          <w:sz w:val="28"/>
          <w:szCs w:val="28"/>
          <w:lang w:eastAsia="en-US"/>
        </w:rPr>
        <w:t>Организация обжаловала решение налоговой о блокировке счетов в вышестоящем налоговом органе.</w:t>
      </w:r>
      <w:proofErr w:type="gramEnd"/>
      <w:r w:rsidRPr="00F43D37">
        <w:rPr>
          <w:rFonts w:eastAsiaTheme="minorHAnsi"/>
          <w:sz w:val="28"/>
          <w:szCs w:val="28"/>
          <w:lang w:eastAsia="en-US"/>
        </w:rPr>
        <w:t xml:space="preserve">  Налоговое управление оставило решение инспекции в силе. Тогда организация обратилась в суд, обжаловав приостановку операций по счетам. Первая инстанция поддержала требования истца. Судом был сделан вывод о недостаточности оснований для принятия обеспечительных мер. Апелляционная инстанция поддержала выводы суда первой инстанции.</w:t>
      </w:r>
    </w:p>
    <w:p w:rsidR="00F43D37" w:rsidRPr="00F43D37" w:rsidRDefault="00F43D37" w:rsidP="00F43D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43D3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hyperlink r:id="rId18" w:history="1">
        <w:r w:rsidRPr="00F43D37">
          <w:rPr>
            <w:rFonts w:eastAsiaTheme="minorHAnsi"/>
            <w:sz w:val="28"/>
            <w:szCs w:val="28"/>
            <w:u w:val="single"/>
            <w:lang w:eastAsia="en-US"/>
          </w:rPr>
          <w:t>Кассационная инстанция</w:t>
        </w:r>
      </w:hyperlink>
      <w:r w:rsidRPr="00F43D37">
        <w:rPr>
          <w:rFonts w:eastAsiaTheme="minorHAnsi"/>
          <w:sz w:val="28"/>
          <w:szCs w:val="28"/>
          <w:lang w:eastAsia="en-US"/>
        </w:rPr>
        <w:t> оставила это решение в силе. Выводы суда обусловлены следующим. Целью принятия обеспечительных мер — предотвращение недобросовестного поведения организации после вынесения решения по итогам налоговой проверки.</w:t>
      </w:r>
    </w:p>
    <w:p w:rsidR="00F43D37" w:rsidRDefault="00F43D37" w:rsidP="00F43D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43D37">
        <w:rPr>
          <w:rFonts w:eastAsiaTheme="minorHAnsi"/>
          <w:sz w:val="28"/>
          <w:szCs w:val="28"/>
          <w:lang w:eastAsia="en-US"/>
        </w:rPr>
        <w:t>В то же время НК РФ не позволяет налоговому органу произвольно использовать обеспечительные меры</w:t>
      </w:r>
      <w:r w:rsidR="00A903D2">
        <w:rPr>
          <w:rFonts w:eastAsiaTheme="minorHAnsi"/>
          <w:sz w:val="28"/>
          <w:szCs w:val="28"/>
          <w:lang w:eastAsia="en-US"/>
        </w:rPr>
        <w:t>.</w:t>
      </w:r>
    </w:p>
    <w:p w:rsidR="00F43D37" w:rsidRPr="00F43D37" w:rsidRDefault="00A903D2" w:rsidP="00A903D2">
      <w:pPr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A903D2">
        <w:rPr>
          <w:rFonts w:eastAsiaTheme="minorHAnsi"/>
          <w:b/>
          <w:sz w:val="28"/>
          <w:szCs w:val="28"/>
          <w:u w:val="single"/>
          <w:lang w:eastAsia="en-US"/>
        </w:rPr>
        <w:t>НАСЛОГ НА ДОБАВЛЕННУЮ СТОИМОСТЬ (глава 21 НК РФ).</w:t>
      </w:r>
    </w:p>
    <w:p w:rsidR="00A903D2" w:rsidRPr="00A903D2" w:rsidRDefault="00A903D2" w:rsidP="00A903D2">
      <w:pPr>
        <w:spacing w:after="200"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A903D2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 Минфина России от 18.01.2024 № 03-07-11/3227 (Об НДС при предоставлении в аренду нежилых помещений).</w:t>
      </w:r>
    </w:p>
    <w:p w:rsidR="00A903D2" w:rsidRPr="00A903D2" w:rsidRDefault="00A903D2" w:rsidP="00A903D2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03D2">
        <w:rPr>
          <w:rFonts w:eastAsiaTheme="minorHAnsi"/>
          <w:sz w:val="28"/>
          <w:szCs w:val="28"/>
          <w:lang w:eastAsia="en-US"/>
        </w:rPr>
        <w:t xml:space="preserve"> Арендаторы обычно оплачивают коммунальные услуги арендодателям либо в составе арендной платы, либо в качестве возмещения затрат за потребленные ресурсы.</w:t>
      </w:r>
    </w:p>
    <w:p w:rsidR="00A903D2" w:rsidRPr="00A903D2" w:rsidRDefault="00A903D2" w:rsidP="00A903D2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03D2">
        <w:rPr>
          <w:rFonts w:eastAsiaTheme="minorHAnsi"/>
          <w:sz w:val="28"/>
          <w:szCs w:val="28"/>
          <w:lang w:eastAsia="en-US"/>
        </w:rPr>
        <w:t>Если по условиям договора аренды оплата этих услуг составляет часть арендной платы, то налоговая база по НДС определяется работодателем, как указано в п. 1 письма ФНС РФ от 04.10.2010 № ШС-22-3/86@.</w:t>
      </w:r>
    </w:p>
    <w:p w:rsidR="00A903D2" w:rsidRPr="00A903D2" w:rsidRDefault="00A903D2" w:rsidP="0069306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03D2">
        <w:rPr>
          <w:rFonts w:eastAsiaTheme="minorHAnsi"/>
          <w:sz w:val="28"/>
          <w:szCs w:val="28"/>
          <w:lang w:eastAsia="en-US"/>
        </w:rPr>
        <w:t>В такой ситуации арендный платеж, как правило, составляют постоянная и переменная части. Переменная часть платежа — стоимость коммунальных услуг, которую потребил арендатор.</w:t>
      </w:r>
      <w:r w:rsidR="00090218">
        <w:rPr>
          <w:rFonts w:eastAsiaTheme="minorHAnsi"/>
          <w:sz w:val="28"/>
          <w:szCs w:val="28"/>
          <w:lang w:eastAsia="en-US"/>
        </w:rPr>
        <w:t xml:space="preserve"> </w:t>
      </w:r>
      <w:r w:rsidRPr="00A903D2">
        <w:rPr>
          <w:rFonts w:eastAsiaTheme="minorHAnsi"/>
          <w:sz w:val="28"/>
          <w:szCs w:val="28"/>
          <w:lang w:eastAsia="en-US"/>
        </w:rPr>
        <w:t>В данном случае налоговую базу нужно рассчитывать исходя из всех платежей, которые получил арендодатель в форме платы за аренду помещения.</w:t>
      </w:r>
    </w:p>
    <w:p w:rsidR="00A903D2" w:rsidRPr="00A903D2" w:rsidRDefault="00A903D2" w:rsidP="0069306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03D2">
        <w:rPr>
          <w:rFonts w:eastAsiaTheme="minorHAnsi"/>
          <w:sz w:val="28"/>
          <w:szCs w:val="28"/>
          <w:lang w:eastAsia="en-US"/>
        </w:rPr>
        <w:lastRenderedPageBreak/>
        <w:t>При возмещении арендатором затрат арендодателя на «коммуналку» без НДС взымаемая плата не является составной частью арендного платежа. Она носит компенсационный характер.</w:t>
      </w:r>
      <w:r w:rsidR="00693069">
        <w:rPr>
          <w:rFonts w:eastAsiaTheme="minorHAnsi"/>
          <w:sz w:val="28"/>
          <w:szCs w:val="28"/>
          <w:lang w:eastAsia="en-US"/>
        </w:rPr>
        <w:t xml:space="preserve"> </w:t>
      </w:r>
      <w:r w:rsidRPr="00A903D2">
        <w:rPr>
          <w:rFonts w:eastAsiaTheme="minorHAnsi"/>
          <w:sz w:val="28"/>
          <w:szCs w:val="28"/>
          <w:lang w:eastAsia="en-US"/>
        </w:rPr>
        <w:t>В эт</w:t>
      </w:r>
      <w:r w:rsidR="00693069">
        <w:rPr>
          <w:rFonts w:eastAsiaTheme="minorHAnsi"/>
          <w:sz w:val="28"/>
          <w:szCs w:val="28"/>
          <w:lang w:eastAsia="en-US"/>
        </w:rPr>
        <w:t>ом случае налоговую базу по НДС</w:t>
      </w:r>
      <w:r w:rsidR="00693069">
        <w:rPr>
          <w:rFonts w:eastAsiaTheme="minorHAnsi"/>
          <w:sz w:val="28"/>
          <w:szCs w:val="28"/>
          <w:lang w:eastAsia="en-US"/>
        </w:rPr>
        <w:tab/>
        <w:t>нужно</w:t>
      </w:r>
      <w:r w:rsidR="00693069">
        <w:rPr>
          <w:rFonts w:eastAsiaTheme="minorHAnsi"/>
          <w:sz w:val="28"/>
          <w:szCs w:val="28"/>
          <w:lang w:eastAsia="en-US"/>
        </w:rPr>
        <w:tab/>
        <w:t>определять</w:t>
      </w:r>
      <w:r w:rsidR="00693069">
        <w:rPr>
          <w:rFonts w:eastAsiaTheme="minorHAnsi"/>
          <w:sz w:val="28"/>
          <w:szCs w:val="28"/>
          <w:lang w:eastAsia="en-US"/>
        </w:rPr>
        <w:tab/>
        <w:t>согласно</w:t>
      </w:r>
      <w:r w:rsidR="00693069">
        <w:rPr>
          <w:rFonts w:eastAsiaTheme="minorHAnsi"/>
          <w:sz w:val="28"/>
          <w:szCs w:val="28"/>
          <w:lang w:eastAsia="en-US"/>
        </w:rPr>
        <w:tab/>
        <w:t>п.</w:t>
      </w:r>
      <w:r w:rsidR="00693069">
        <w:rPr>
          <w:rFonts w:eastAsiaTheme="minorHAnsi"/>
          <w:sz w:val="28"/>
          <w:szCs w:val="28"/>
          <w:lang w:eastAsia="en-US"/>
        </w:rPr>
        <w:tab/>
        <w:t>2</w:t>
      </w:r>
      <w:r w:rsidR="00693069">
        <w:rPr>
          <w:rFonts w:eastAsiaTheme="minorHAnsi"/>
          <w:sz w:val="28"/>
          <w:szCs w:val="28"/>
          <w:lang w:eastAsia="en-US"/>
        </w:rPr>
        <w:tab/>
      </w:r>
      <w:r w:rsidRPr="00A903D2">
        <w:rPr>
          <w:rFonts w:eastAsiaTheme="minorHAnsi"/>
          <w:sz w:val="28"/>
          <w:szCs w:val="28"/>
          <w:lang w:eastAsia="en-US"/>
        </w:rPr>
        <w:t>письма.</w:t>
      </w:r>
      <w:r w:rsidRPr="00A903D2">
        <w:rPr>
          <w:rFonts w:eastAsiaTheme="minorHAnsi"/>
          <w:sz w:val="28"/>
          <w:szCs w:val="28"/>
          <w:lang w:eastAsia="en-US"/>
        </w:rPr>
        <w:br/>
      </w:r>
      <w:r w:rsidR="00693069">
        <w:rPr>
          <w:rFonts w:eastAsiaTheme="minorHAnsi"/>
          <w:sz w:val="28"/>
          <w:szCs w:val="28"/>
          <w:lang w:eastAsia="en-US"/>
        </w:rPr>
        <w:tab/>
      </w:r>
      <w:r w:rsidRPr="00A903D2">
        <w:rPr>
          <w:rFonts w:eastAsiaTheme="minorHAnsi"/>
          <w:sz w:val="28"/>
          <w:szCs w:val="28"/>
          <w:lang w:eastAsia="en-US"/>
        </w:rPr>
        <w:t>При поступлении компенсационных выплат, которые возмещают затраты арендодателя на содержание предоставляемых в аренду помещений, он не учитывает их в составе налоговой базы. Таким образом, счет-фактура по такой операции не составляется.</w:t>
      </w:r>
    </w:p>
    <w:p w:rsidR="009271A7" w:rsidRPr="009271A7" w:rsidRDefault="009271A7" w:rsidP="009271A7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9271A7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9271A7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Минфина России  от 15.02.2024 № 03-07-11/12991 (Об НДС при передаче имущества, в том числе ОС, в безвозмездное пользование профсоюзной организации).</w:t>
      </w:r>
    </w:p>
    <w:p w:rsidR="009271A7" w:rsidRPr="009271A7" w:rsidRDefault="009271A7" w:rsidP="009271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9271A7">
        <w:rPr>
          <w:rFonts w:eastAsiaTheme="minorHAnsi"/>
          <w:sz w:val="28"/>
          <w:szCs w:val="28"/>
          <w:lang w:eastAsia="en-US"/>
        </w:rPr>
        <w:t xml:space="preserve">Минфин России разъясняет, что в целях главы 21 НК РФ  передача права собственности на товары, результатов выполненных работ, оказание услуг на </w:t>
      </w:r>
      <w:r w:rsidRPr="009271A7">
        <w:rPr>
          <w:rFonts w:eastAsiaTheme="minorHAnsi"/>
          <w:sz w:val="28"/>
          <w:szCs w:val="28"/>
          <w:u w:val="single"/>
          <w:lang w:eastAsia="en-US"/>
        </w:rPr>
        <w:t>безвозмездной основе признается реализацией товаров (</w:t>
      </w:r>
      <w:r w:rsidRPr="009271A7">
        <w:rPr>
          <w:rFonts w:eastAsiaTheme="minorHAnsi"/>
          <w:sz w:val="28"/>
          <w:szCs w:val="28"/>
          <w:lang w:eastAsia="en-US"/>
        </w:rPr>
        <w:t>работ, услуг).</w:t>
      </w:r>
    </w:p>
    <w:p w:rsidR="009271A7" w:rsidRPr="009271A7" w:rsidRDefault="009271A7" w:rsidP="009271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9271A7">
        <w:rPr>
          <w:rFonts w:eastAsiaTheme="minorHAnsi"/>
          <w:sz w:val="28"/>
          <w:szCs w:val="28"/>
          <w:lang w:eastAsia="en-US"/>
        </w:rPr>
        <w:t>Пунктом 2 статьи 146 Кодекса определен перечень операций, не являющихся объектом налогообложения налогом на добавленную стоимость.</w:t>
      </w:r>
    </w:p>
    <w:p w:rsidR="009271A7" w:rsidRPr="009271A7" w:rsidRDefault="009271A7" w:rsidP="009271A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proofErr w:type="gramStart"/>
      <w:r w:rsidRPr="009271A7">
        <w:rPr>
          <w:rFonts w:eastAsiaTheme="minorHAnsi"/>
          <w:sz w:val="28"/>
          <w:szCs w:val="28"/>
          <w:lang w:eastAsia="en-US"/>
        </w:rPr>
        <w:t>Так, в соответствии с подпунктом 5 пункта 2 статьи 146 НК РФ не признается объектом налогообложения НДС  оказание услуг по передаче в безвозмездное пользование объектов основных средств органам государственной власти и управления, органам местного самоуправления и органам публичной власти федеральной территории "Сириус", а также государственным и муниципальным учреждениям, государственным и муниципальным унитарным предприятиям.</w:t>
      </w:r>
      <w:proofErr w:type="gramEnd"/>
    </w:p>
    <w:p w:rsidR="00CA5F32" w:rsidRPr="000438F5" w:rsidRDefault="009271A7" w:rsidP="00B65C0D">
      <w:pPr>
        <w:spacing w:after="200" w:line="276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9271A7">
        <w:rPr>
          <w:rFonts w:eastAsiaTheme="minorHAnsi"/>
          <w:sz w:val="28"/>
          <w:szCs w:val="28"/>
          <w:lang w:eastAsia="en-US"/>
        </w:rPr>
        <w:t xml:space="preserve">При этом услуги по передаче в безвозмездное пользование имущества, в том числе основных средств, первичной профсоюзной организации, зарегистрированной в качестве юридического лица, в вышеуказанный перечень </w:t>
      </w:r>
      <w:r w:rsidRPr="00DA0CB9">
        <w:rPr>
          <w:rFonts w:eastAsiaTheme="minorHAnsi"/>
          <w:sz w:val="28"/>
          <w:szCs w:val="28"/>
          <w:u w:val="single"/>
          <w:lang w:eastAsia="en-US"/>
        </w:rPr>
        <w:t>не включены и, соответственно, подлежат налогообложению налогом на добавленную стоимость.</w:t>
      </w: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17820" w:rsidRPr="002C4269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Default="002F1E81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87170E" w:rsidRPr="002C4269" w:rsidRDefault="0087170E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E2252" w:rsidRPr="002C4269" w:rsidRDefault="00EE2252" w:rsidP="00FD077B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 НА ДОХОДЫ ФИЗИЧЕСКИХ ЛИЦ (глава 23 НК РФ).</w:t>
      </w:r>
    </w:p>
    <w:p w:rsidR="00CD2A1A" w:rsidRDefault="00EE2252" w:rsidP="00FD077B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F43D37" w:rsidRPr="00F43D37" w:rsidRDefault="003B129F" w:rsidP="00F43D37">
      <w:pPr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3B129F">
        <w:rPr>
          <w:rFonts w:eastAsia="Calibri"/>
          <w:color w:val="333333"/>
          <w:sz w:val="32"/>
          <w:szCs w:val="32"/>
        </w:rPr>
        <w:t> </w:t>
      </w:r>
      <w:r w:rsidR="00F43D37" w:rsidRPr="00526A59">
        <w:rPr>
          <w:rFonts w:eastAsia="Calibri"/>
          <w:b/>
          <w:color w:val="1F497D" w:themeColor="text2"/>
          <w:sz w:val="28"/>
          <w:szCs w:val="28"/>
        </w:rPr>
        <w:tab/>
      </w:r>
      <w:r w:rsidR="00F43D37" w:rsidRPr="00F43D37">
        <w:rPr>
          <w:rFonts w:eastAsia="Calibri"/>
          <w:b/>
          <w:color w:val="1F497D" w:themeColor="text2"/>
          <w:sz w:val="28"/>
          <w:szCs w:val="28"/>
          <w:u w:val="single"/>
        </w:rPr>
        <w:t>Письм</w:t>
      </w:r>
      <w:r w:rsidR="00F43D37">
        <w:rPr>
          <w:rFonts w:eastAsia="Calibri"/>
          <w:b/>
          <w:color w:val="1F497D" w:themeColor="text2"/>
          <w:sz w:val="28"/>
          <w:szCs w:val="28"/>
          <w:u w:val="single"/>
        </w:rPr>
        <w:t>о Минфина России от 07.12.2023 №</w:t>
      </w:r>
      <w:r w:rsidR="00E903F7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03-15-06/118057 (</w:t>
      </w:r>
      <w:r w:rsidR="00F43D37" w:rsidRPr="00F43D37">
        <w:rPr>
          <w:rFonts w:eastAsia="Calibri"/>
          <w:b/>
          <w:color w:val="1F497D" w:themeColor="text2"/>
          <w:sz w:val="28"/>
          <w:szCs w:val="28"/>
          <w:u w:val="single"/>
        </w:rPr>
        <w:t>Об НДФЛ и страховых взносах при оплате услуг аэропорта по обслуживанию в ВИП-залах командированных работников).</w:t>
      </w:r>
    </w:p>
    <w:p w:rsidR="00F43D37" w:rsidRPr="00F43D37" w:rsidRDefault="00F43D37" w:rsidP="00F43D37">
      <w:pPr>
        <w:jc w:val="both"/>
        <w:rPr>
          <w:rFonts w:eastAsia="Calibri"/>
          <w:color w:val="333333"/>
          <w:sz w:val="28"/>
          <w:szCs w:val="28"/>
        </w:rPr>
      </w:pPr>
      <w:r w:rsidRPr="00F43D37">
        <w:rPr>
          <w:rFonts w:eastAsia="Calibri"/>
          <w:color w:val="333333"/>
          <w:sz w:val="28"/>
          <w:szCs w:val="28"/>
        </w:rPr>
        <w:lastRenderedPageBreak/>
        <w:tab/>
        <w:t>Минфин России настаивает: оплата услуг VIP-зала аэропорта для командированного работника не относится к расходам, на которые можно не начислять НДФЛ и страховые взносы.</w:t>
      </w:r>
    </w:p>
    <w:p w:rsidR="00F43D37" w:rsidRPr="00F43D37" w:rsidRDefault="00F43D37" w:rsidP="00F43D37">
      <w:pPr>
        <w:jc w:val="both"/>
        <w:rPr>
          <w:rFonts w:eastAsia="Calibri"/>
          <w:color w:val="333333"/>
          <w:sz w:val="28"/>
          <w:szCs w:val="28"/>
        </w:rPr>
      </w:pPr>
      <w:r w:rsidRPr="00F43D37">
        <w:rPr>
          <w:rFonts w:eastAsia="Calibri"/>
          <w:color w:val="333333"/>
          <w:sz w:val="28"/>
          <w:szCs w:val="28"/>
        </w:rPr>
        <w:tab/>
      </w:r>
      <w:proofErr w:type="gramStart"/>
      <w:r w:rsidRPr="00F43D37">
        <w:rPr>
          <w:rFonts w:eastAsia="Calibri"/>
          <w:color w:val="333333"/>
          <w:sz w:val="28"/>
          <w:szCs w:val="28"/>
        </w:rPr>
        <w:t>Аргументирует свою позицию финансовое ведомство так: отдельных положений, освобождающих от НДФЛ и страховых взносов оплату услуг аэропорта по обслуживанию в VIP-залах командированных работников, в НК нет (ст.217 главы 23 НК РФ, ст.422 главы 34 НК РФ)).</w:t>
      </w:r>
      <w:proofErr w:type="gramEnd"/>
    </w:p>
    <w:p w:rsidR="00F43D37" w:rsidRDefault="00F43D37" w:rsidP="00F43D37">
      <w:pPr>
        <w:jc w:val="both"/>
        <w:rPr>
          <w:rFonts w:eastAsia="Calibri"/>
          <w:color w:val="333333"/>
          <w:sz w:val="28"/>
          <w:szCs w:val="28"/>
        </w:rPr>
      </w:pPr>
      <w:r w:rsidRPr="00F43D37">
        <w:rPr>
          <w:rFonts w:eastAsia="Calibri"/>
          <w:color w:val="333333"/>
          <w:sz w:val="28"/>
          <w:szCs w:val="28"/>
        </w:rPr>
        <w:tab/>
        <w:t>А к командировочным расходам такие траты отнести нельзя. Следовательно, со стоимости VIP-обслуживания командированных работников нужно начислять НДФЛ и взносы.</w:t>
      </w:r>
    </w:p>
    <w:p w:rsidR="001F1005" w:rsidRDefault="001F1005" w:rsidP="00F43D37">
      <w:pPr>
        <w:jc w:val="both"/>
        <w:rPr>
          <w:rFonts w:eastAsia="Calibri"/>
          <w:color w:val="333333"/>
          <w:sz w:val="28"/>
          <w:szCs w:val="28"/>
        </w:rPr>
      </w:pPr>
    </w:p>
    <w:p w:rsidR="001F1005" w:rsidRPr="001F1005" w:rsidRDefault="001F1005" w:rsidP="001F1005">
      <w:pPr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1F1005">
        <w:rPr>
          <w:rFonts w:eastAsia="Calibri"/>
          <w:b/>
          <w:color w:val="1F497D" w:themeColor="text2"/>
          <w:sz w:val="28"/>
          <w:szCs w:val="28"/>
        </w:rPr>
        <w:tab/>
      </w:r>
      <w:r w:rsidRPr="001F1005">
        <w:rPr>
          <w:rFonts w:eastAsia="Calibri"/>
          <w:b/>
          <w:color w:val="1F497D" w:themeColor="text2"/>
          <w:sz w:val="28"/>
          <w:szCs w:val="28"/>
          <w:u w:val="single"/>
        </w:rPr>
        <w:t>Письмо Минфина</w:t>
      </w:r>
      <w:r>
        <w:rPr>
          <w:rFonts w:eastAsia="Calibri"/>
          <w:b/>
          <w:color w:val="1F497D" w:themeColor="text2"/>
          <w:sz w:val="28"/>
          <w:szCs w:val="28"/>
          <w:u w:val="single"/>
        </w:rPr>
        <w:t xml:space="preserve"> России</w:t>
      </w:r>
      <w:r w:rsidRPr="001F1005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от 20.02.2024 № 03-00-05/14806 (Об НДФЛ, налоге на прибыль при передаче денежных сре</w:t>
      </w:r>
      <w:proofErr w:type="gramStart"/>
      <w:r w:rsidRPr="001F1005">
        <w:rPr>
          <w:rFonts w:eastAsia="Calibri"/>
          <w:b/>
          <w:color w:val="1F497D" w:themeColor="text2"/>
          <w:sz w:val="28"/>
          <w:szCs w:val="28"/>
          <w:u w:val="single"/>
        </w:rPr>
        <w:t>дств чл</w:t>
      </w:r>
      <w:proofErr w:type="gramEnd"/>
      <w:r w:rsidRPr="001F1005">
        <w:rPr>
          <w:rFonts w:eastAsia="Calibri"/>
          <w:b/>
          <w:color w:val="1F497D" w:themeColor="text2"/>
          <w:sz w:val="28"/>
          <w:szCs w:val="28"/>
          <w:u w:val="single"/>
        </w:rPr>
        <w:t>енам семей лиц, призванных на военную службу по мобилизации для участия в СВО, и страховых взносах при выплате матпомощи работнику).</w:t>
      </w:r>
    </w:p>
    <w:p w:rsidR="00CF038B" w:rsidRDefault="001F1005" w:rsidP="001F1005">
      <w:pPr>
        <w:rPr>
          <w:rFonts w:eastAsia="Calibri"/>
          <w:color w:val="333333"/>
          <w:sz w:val="28"/>
          <w:szCs w:val="28"/>
        </w:rPr>
      </w:pPr>
      <w:r>
        <w:rPr>
          <w:rFonts w:eastAsia="Calibri"/>
          <w:color w:val="333333"/>
          <w:sz w:val="28"/>
          <w:szCs w:val="28"/>
        </w:rPr>
        <w:tab/>
      </w:r>
      <w:r w:rsidRPr="001F1005">
        <w:rPr>
          <w:rFonts w:eastAsia="Calibri"/>
          <w:color w:val="333333"/>
          <w:sz w:val="28"/>
          <w:szCs w:val="28"/>
        </w:rPr>
        <w:t xml:space="preserve">Департаментом анализа эффективности преференциальных налоговых режимов совместно с Департаментом налоговой политики рассмотрено обращение ГАУ от 21.12.2023 и сообщается следующее. </w:t>
      </w:r>
    </w:p>
    <w:p w:rsidR="001F1005" w:rsidRPr="001F1005" w:rsidRDefault="00CF038B" w:rsidP="00CF038B">
      <w:pPr>
        <w:spacing w:line="276" w:lineRule="auto"/>
        <w:jc w:val="both"/>
        <w:rPr>
          <w:rFonts w:eastAsia="Calibri"/>
          <w:color w:val="333333"/>
          <w:sz w:val="28"/>
          <w:szCs w:val="28"/>
        </w:rPr>
      </w:pPr>
      <w:r>
        <w:rPr>
          <w:rFonts w:eastAsia="Calibri"/>
          <w:color w:val="333333"/>
          <w:sz w:val="28"/>
          <w:szCs w:val="28"/>
        </w:rPr>
        <w:tab/>
      </w:r>
      <w:r w:rsidR="001F1005" w:rsidRPr="001F1005">
        <w:rPr>
          <w:rFonts w:eastAsia="Calibri"/>
          <w:color w:val="333333"/>
          <w:sz w:val="28"/>
          <w:szCs w:val="28"/>
        </w:rPr>
        <w:t>Помощь участникам СВО и их семьям не облагается НДФЛ и включается в расходы по прибыли, но на нее начисляются страховые взносы.</w:t>
      </w:r>
    </w:p>
    <w:p w:rsidR="001F1005" w:rsidRPr="001F1005" w:rsidRDefault="00CF038B" w:rsidP="00CF038B">
      <w:pPr>
        <w:spacing w:line="276" w:lineRule="auto"/>
        <w:jc w:val="both"/>
        <w:rPr>
          <w:rFonts w:eastAsia="Calibri"/>
          <w:color w:val="333333"/>
          <w:sz w:val="28"/>
          <w:szCs w:val="28"/>
        </w:rPr>
      </w:pPr>
      <w:r>
        <w:rPr>
          <w:rFonts w:eastAsia="Calibri"/>
          <w:color w:val="333333"/>
          <w:sz w:val="28"/>
          <w:szCs w:val="28"/>
        </w:rPr>
        <w:tab/>
      </w:r>
      <w:r w:rsidR="001F1005" w:rsidRPr="001F1005">
        <w:rPr>
          <w:rFonts w:eastAsia="Calibri"/>
          <w:color w:val="333333"/>
          <w:sz w:val="28"/>
          <w:szCs w:val="28"/>
        </w:rPr>
        <w:t>Получателями помощи могут быть не только военнослужащие участники СВО, но и члены их семей, к которым, согласно Семейному кодексу, относятся супруги, дети и родители.</w:t>
      </w:r>
    </w:p>
    <w:p w:rsidR="001F1005" w:rsidRPr="001F1005" w:rsidRDefault="00CF038B" w:rsidP="00CF038B">
      <w:pPr>
        <w:spacing w:line="276" w:lineRule="auto"/>
        <w:jc w:val="both"/>
        <w:rPr>
          <w:rFonts w:eastAsia="Calibri"/>
          <w:color w:val="333333"/>
          <w:sz w:val="28"/>
          <w:szCs w:val="28"/>
        </w:rPr>
      </w:pPr>
      <w:r>
        <w:rPr>
          <w:rFonts w:eastAsia="Calibri"/>
          <w:color w:val="333333"/>
          <w:sz w:val="28"/>
          <w:szCs w:val="28"/>
        </w:rPr>
        <w:tab/>
      </w:r>
      <w:r w:rsidR="001F1005" w:rsidRPr="001F1005">
        <w:rPr>
          <w:rFonts w:eastAsia="Calibri"/>
          <w:color w:val="333333"/>
          <w:sz w:val="28"/>
          <w:szCs w:val="28"/>
        </w:rPr>
        <w:t>Статьей 217 Кодекса предусмотрен перечень доходов, не подлежащих обложению</w:t>
      </w:r>
      <w:r w:rsidR="001F1005" w:rsidRPr="001F1005">
        <w:rPr>
          <w:rFonts w:eastAsia="Calibri"/>
          <w:color w:val="333333"/>
          <w:sz w:val="28"/>
          <w:szCs w:val="28"/>
        </w:rPr>
        <w:tab/>
      </w:r>
      <w:r w:rsidR="001F1005" w:rsidRPr="001F1005">
        <w:rPr>
          <w:rFonts w:eastAsia="Calibri"/>
          <w:color w:val="333333"/>
          <w:sz w:val="28"/>
          <w:szCs w:val="28"/>
        </w:rPr>
        <w:tab/>
        <w:t>НДФЛ. В части обложения НДФЛ такая помощь, как в денежной форме, так и в виде иного имущества, относится к необлагаемым доходам (пункт 93 статьи 217 Кодекса)</w:t>
      </w:r>
    </w:p>
    <w:p w:rsidR="001F1005" w:rsidRPr="001F1005" w:rsidRDefault="00CF038B" w:rsidP="00CF038B">
      <w:pPr>
        <w:spacing w:line="276" w:lineRule="auto"/>
        <w:jc w:val="both"/>
        <w:rPr>
          <w:rFonts w:eastAsia="Calibri"/>
          <w:color w:val="333333"/>
          <w:sz w:val="28"/>
          <w:szCs w:val="28"/>
        </w:rPr>
      </w:pPr>
      <w:r>
        <w:rPr>
          <w:rFonts w:eastAsia="Calibri"/>
          <w:color w:val="333333"/>
          <w:sz w:val="28"/>
          <w:szCs w:val="28"/>
        </w:rPr>
        <w:tab/>
      </w:r>
      <w:r w:rsidR="001F1005" w:rsidRPr="001F1005">
        <w:rPr>
          <w:rFonts w:eastAsia="Calibri"/>
          <w:color w:val="333333"/>
          <w:sz w:val="28"/>
          <w:szCs w:val="28"/>
        </w:rPr>
        <w:t>Выданные суммы или переданное имущество организации могут учесть в расходах по налогу на прибыль организаций  (подпункт 19.12 пункта 1 статьи 265 Кодекса) При этом НК РФ не содержит обязательного перечня подтверждающих передачу помощи документов, поэтому организации не ограничены в выборе способа подтверждения.</w:t>
      </w:r>
    </w:p>
    <w:p w:rsidR="001F1005" w:rsidRDefault="001F1005" w:rsidP="00FD077B">
      <w:pPr>
        <w:spacing w:line="276" w:lineRule="auto"/>
        <w:jc w:val="both"/>
        <w:rPr>
          <w:rFonts w:eastAsia="Calibri"/>
          <w:color w:val="333333"/>
          <w:sz w:val="28"/>
          <w:szCs w:val="28"/>
        </w:rPr>
      </w:pPr>
      <w:r w:rsidRPr="001F1005">
        <w:rPr>
          <w:rFonts w:eastAsia="Calibri"/>
          <w:color w:val="333333"/>
          <w:sz w:val="28"/>
          <w:szCs w:val="28"/>
        </w:rPr>
        <w:t xml:space="preserve">Однако глава 34 «Страховые взносы» НК РФ предусматривает </w:t>
      </w:r>
      <w:r w:rsidRPr="001F1005">
        <w:rPr>
          <w:rFonts w:eastAsia="Calibri"/>
          <w:color w:val="333333"/>
          <w:sz w:val="28"/>
          <w:szCs w:val="28"/>
          <w:u w:val="single"/>
        </w:rPr>
        <w:t>освобождение от взносов только матпомощь до 4 тыс. рублей.</w:t>
      </w:r>
      <w:r w:rsidRPr="001F1005">
        <w:rPr>
          <w:rFonts w:eastAsia="Calibri"/>
          <w:color w:val="333333"/>
          <w:sz w:val="28"/>
          <w:szCs w:val="28"/>
        </w:rPr>
        <w:t xml:space="preserve"> Поэтому при передаче помощи участнику СВО свыше 4 тыс. рублей организации придется начислить страховые взносы.</w:t>
      </w:r>
    </w:p>
    <w:p w:rsidR="00090218" w:rsidRPr="00F43D37" w:rsidRDefault="00090218" w:rsidP="00FD077B">
      <w:pPr>
        <w:spacing w:line="276" w:lineRule="auto"/>
        <w:jc w:val="both"/>
        <w:rPr>
          <w:rFonts w:eastAsia="Calibri"/>
          <w:color w:val="333333"/>
          <w:sz w:val="28"/>
          <w:szCs w:val="28"/>
        </w:rPr>
      </w:pPr>
    </w:p>
    <w:p w:rsidR="000B1741" w:rsidRPr="003E6860" w:rsidRDefault="000B1741" w:rsidP="00CF038B">
      <w:pPr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3E6860">
        <w:rPr>
          <w:rFonts w:eastAsia="Calibri"/>
          <w:b/>
          <w:color w:val="1F497D" w:themeColor="text2"/>
          <w:sz w:val="28"/>
          <w:szCs w:val="28"/>
        </w:rPr>
        <w:tab/>
      </w:r>
      <w:r w:rsidRPr="003E6860">
        <w:rPr>
          <w:rFonts w:eastAsia="Calibri"/>
          <w:b/>
          <w:color w:val="1F497D" w:themeColor="text2"/>
          <w:sz w:val="28"/>
          <w:szCs w:val="28"/>
          <w:u w:val="single"/>
        </w:rPr>
        <w:t>Письмо ФНС России от 28.02.2024 № БС-4-11/2234@</w:t>
      </w:r>
      <w:r w:rsidR="00526A59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"О контрольных соотношениях показа</w:t>
      </w:r>
      <w:r w:rsidRPr="003E6860">
        <w:rPr>
          <w:rFonts w:eastAsia="Calibri"/>
          <w:b/>
          <w:color w:val="1F497D" w:themeColor="text2"/>
          <w:sz w:val="28"/>
          <w:szCs w:val="28"/>
          <w:u w:val="single"/>
        </w:rPr>
        <w:t>телей формы 6-НДФЛ."</w:t>
      </w:r>
    </w:p>
    <w:p w:rsidR="000B1741" w:rsidRPr="000B1741" w:rsidRDefault="000B1741" w:rsidP="000B1741">
      <w:pPr>
        <w:jc w:val="both"/>
        <w:rPr>
          <w:rFonts w:eastAsia="Calibri"/>
          <w:sz w:val="28"/>
          <w:szCs w:val="28"/>
        </w:rPr>
      </w:pPr>
      <w:r w:rsidRPr="000B1741">
        <w:rPr>
          <w:rFonts w:eastAsia="Calibri"/>
          <w:color w:val="333333"/>
          <w:sz w:val="28"/>
          <w:szCs w:val="28"/>
        </w:rPr>
        <w:tab/>
      </w:r>
      <w:r w:rsidRPr="000B1741">
        <w:rPr>
          <w:rFonts w:eastAsia="Calibri"/>
          <w:sz w:val="28"/>
          <w:szCs w:val="28"/>
        </w:rPr>
        <w:t xml:space="preserve">К </w:t>
      </w:r>
      <w:hyperlink r:id="rId19" w:history="1">
        <w:r w:rsidRPr="000B1741">
          <w:rPr>
            <w:rStyle w:val="a3"/>
            <w:rFonts w:eastAsia="Calibri"/>
            <w:color w:val="auto"/>
            <w:sz w:val="28"/>
            <w:szCs w:val="28"/>
            <w:u w:val="none"/>
          </w:rPr>
          <w:t>новой форме 6-НДФЛ</w:t>
        </w:r>
      </w:hyperlink>
      <w:r w:rsidRPr="000B1741">
        <w:rPr>
          <w:rFonts w:eastAsia="Calibri"/>
          <w:sz w:val="28"/>
          <w:szCs w:val="28"/>
        </w:rPr>
        <w:t xml:space="preserve"> надо применять </w:t>
      </w:r>
      <w:hyperlink r:id="rId20" w:history="1">
        <w:r w:rsidRPr="000B1741">
          <w:rPr>
            <w:rStyle w:val="a3"/>
            <w:rFonts w:eastAsia="Calibri"/>
            <w:color w:val="auto"/>
            <w:sz w:val="28"/>
            <w:szCs w:val="28"/>
            <w:u w:val="none"/>
          </w:rPr>
          <w:t>контрольные соотношения</w:t>
        </w:r>
      </w:hyperlink>
      <w:r w:rsidRPr="000B1741">
        <w:rPr>
          <w:rFonts w:eastAsia="Calibri"/>
          <w:sz w:val="28"/>
          <w:szCs w:val="28"/>
        </w:rPr>
        <w:t xml:space="preserve"> показателей </w:t>
      </w:r>
      <w:hyperlink r:id="rId21" w:history="1">
        <w:r w:rsidRPr="000B1741">
          <w:rPr>
            <w:rStyle w:val="a3"/>
            <w:rFonts w:eastAsia="Calibri"/>
            <w:color w:val="auto"/>
            <w:sz w:val="28"/>
            <w:szCs w:val="28"/>
            <w:u w:val="none"/>
          </w:rPr>
          <w:t>рекомендуемой формы</w:t>
        </w:r>
      </w:hyperlink>
      <w:r w:rsidRPr="000B1741">
        <w:rPr>
          <w:rFonts w:eastAsia="Calibri"/>
          <w:sz w:val="28"/>
          <w:szCs w:val="28"/>
        </w:rPr>
        <w:t>.</w:t>
      </w:r>
    </w:p>
    <w:p w:rsidR="000B1741" w:rsidRPr="000B1741" w:rsidRDefault="000B1741" w:rsidP="000B1741">
      <w:pPr>
        <w:jc w:val="both"/>
        <w:rPr>
          <w:rFonts w:eastAsia="Calibri"/>
          <w:sz w:val="28"/>
          <w:szCs w:val="28"/>
        </w:rPr>
      </w:pPr>
      <w:r w:rsidRPr="000B1741">
        <w:rPr>
          <w:rFonts w:eastAsia="Calibri"/>
          <w:sz w:val="28"/>
          <w:szCs w:val="28"/>
        </w:rPr>
        <w:lastRenderedPageBreak/>
        <w:tab/>
        <w:t xml:space="preserve"> В письме также указано:</w:t>
      </w:r>
    </w:p>
    <w:p w:rsidR="000B1741" w:rsidRPr="000B1741" w:rsidRDefault="000B1741" w:rsidP="000B1741">
      <w:pPr>
        <w:jc w:val="both"/>
        <w:rPr>
          <w:rFonts w:eastAsia="Calibri"/>
          <w:sz w:val="28"/>
          <w:szCs w:val="28"/>
        </w:rPr>
      </w:pPr>
      <w:r w:rsidRPr="000B1741">
        <w:rPr>
          <w:rFonts w:eastAsia="Calibri"/>
          <w:sz w:val="28"/>
          <w:szCs w:val="28"/>
        </w:rPr>
        <w:tab/>
      </w:r>
      <w:hyperlink r:id="rId22" w:history="1">
        <w:r w:rsidRPr="000B1741">
          <w:rPr>
            <w:rStyle w:val="a3"/>
            <w:rFonts w:eastAsia="Calibri"/>
            <w:color w:val="auto"/>
            <w:sz w:val="28"/>
            <w:szCs w:val="28"/>
            <w:u w:val="none"/>
          </w:rPr>
          <w:t>соотношение 1.13</w:t>
        </w:r>
      </w:hyperlink>
      <w:r w:rsidRPr="000B1741">
        <w:rPr>
          <w:rFonts w:eastAsia="Calibri"/>
          <w:sz w:val="28"/>
          <w:szCs w:val="28"/>
        </w:rPr>
        <w:t xml:space="preserve"> (строка 140 раздела 2 = строка 160 раздела 2 + строка 170 раздела 2 – строка 180 раздела 2 + строка 150 раздела 2 + строка 155 раздела 2 + строка 156 раздела 2) не применяют;</w:t>
      </w:r>
    </w:p>
    <w:p w:rsidR="000B1741" w:rsidRPr="000B1741" w:rsidRDefault="000B1741" w:rsidP="000B1741">
      <w:pPr>
        <w:jc w:val="both"/>
        <w:rPr>
          <w:rFonts w:eastAsia="Calibri"/>
          <w:sz w:val="28"/>
          <w:szCs w:val="28"/>
        </w:rPr>
      </w:pPr>
      <w:r w:rsidRPr="000B1741">
        <w:rPr>
          <w:rFonts w:eastAsia="Calibri"/>
          <w:sz w:val="28"/>
          <w:szCs w:val="28"/>
        </w:rPr>
        <w:t xml:space="preserve">   </w:t>
      </w:r>
      <w:r w:rsidR="00090218">
        <w:rPr>
          <w:rFonts w:eastAsia="Calibri"/>
          <w:sz w:val="28"/>
          <w:szCs w:val="28"/>
        </w:rPr>
        <w:t xml:space="preserve">     </w:t>
      </w:r>
      <w:r w:rsidRPr="000B1741">
        <w:rPr>
          <w:rFonts w:eastAsia="Calibri"/>
          <w:sz w:val="28"/>
          <w:szCs w:val="28"/>
        </w:rPr>
        <w:t xml:space="preserve"> </w:t>
      </w:r>
      <w:hyperlink r:id="rId23" w:history="1">
        <w:r w:rsidRPr="000B1741">
          <w:rPr>
            <w:rStyle w:val="a3"/>
            <w:rFonts w:eastAsia="Calibri"/>
            <w:color w:val="auto"/>
            <w:sz w:val="28"/>
            <w:szCs w:val="28"/>
            <w:u w:val="none"/>
          </w:rPr>
          <w:t>соотношение 1.11</w:t>
        </w:r>
      </w:hyperlink>
      <w:r w:rsidRPr="000B1741">
        <w:rPr>
          <w:rFonts w:eastAsia="Calibri"/>
          <w:sz w:val="28"/>
          <w:szCs w:val="28"/>
        </w:rPr>
        <w:t xml:space="preserve"> – (строка 120 раздела 2 – строка 130 раздела 2) / 100 *        строка 100 раздела 2 = строка 140 раздела 2 (с учетом </w:t>
      </w:r>
      <w:hyperlink r:id="rId24" w:history="1">
        <w:r w:rsidRPr="000B1741">
          <w:rPr>
            <w:rStyle w:val="a3"/>
            <w:rFonts w:eastAsia="Calibri"/>
            <w:color w:val="auto"/>
            <w:sz w:val="28"/>
            <w:szCs w:val="28"/>
            <w:u w:val="none"/>
          </w:rPr>
          <w:t>соотношения 1.15</w:t>
        </w:r>
      </w:hyperlink>
      <w:r w:rsidRPr="000B1741">
        <w:rPr>
          <w:rFonts w:eastAsia="Calibri"/>
          <w:sz w:val="28"/>
          <w:szCs w:val="28"/>
        </w:rPr>
        <w:t xml:space="preserve">) – применяют с учетом </w:t>
      </w:r>
      <w:hyperlink r:id="rId25" w:history="1">
        <w:r w:rsidRPr="000B1741">
          <w:rPr>
            <w:rStyle w:val="a3"/>
            <w:rFonts w:eastAsia="Calibri"/>
            <w:color w:val="auto"/>
            <w:sz w:val="28"/>
            <w:szCs w:val="28"/>
            <w:u w:val="none"/>
          </w:rPr>
          <w:t>соотношения 1.10</w:t>
        </w:r>
      </w:hyperlink>
      <w:r w:rsidRPr="000B1741">
        <w:rPr>
          <w:rFonts w:eastAsia="Calibri"/>
          <w:sz w:val="28"/>
          <w:szCs w:val="28"/>
        </w:rPr>
        <w:t xml:space="preserve"> (строка 120 раздела 2 =, &gt; строка 130 раздела 2);</w:t>
      </w:r>
    </w:p>
    <w:p w:rsidR="000B1741" w:rsidRPr="000B1741" w:rsidRDefault="000B1741" w:rsidP="000B1741">
      <w:pPr>
        <w:jc w:val="both"/>
        <w:rPr>
          <w:rFonts w:eastAsia="Calibri"/>
          <w:sz w:val="28"/>
          <w:szCs w:val="28"/>
        </w:rPr>
      </w:pPr>
      <w:r w:rsidRPr="000B1741">
        <w:rPr>
          <w:rFonts w:eastAsia="Calibri"/>
          <w:sz w:val="28"/>
          <w:szCs w:val="28"/>
        </w:rPr>
        <w:tab/>
        <w:t>если не выполняется </w:t>
      </w:r>
      <w:hyperlink r:id="rId26" w:history="1">
        <w:r w:rsidRPr="000B1741">
          <w:rPr>
            <w:rStyle w:val="a3"/>
            <w:rFonts w:eastAsia="Calibri"/>
            <w:color w:val="auto"/>
            <w:sz w:val="28"/>
            <w:szCs w:val="28"/>
          </w:rPr>
          <w:t>соотношение 1.14</w:t>
        </w:r>
      </w:hyperlink>
      <w:r w:rsidRPr="000B1741">
        <w:rPr>
          <w:rFonts w:eastAsia="Calibri"/>
          <w:sz w:val="28"/>
          <w:szCs w:val="28"/>
        </w:rPr>
        <w:t xml:space="preserve"> (строка 140 раздела 2 – строка 150 раздела 2 – строка 155 раздела 2 – строка 156 раздела 2 &gt;= строка 160 раздела 2 + строка 170 раздела 2 – строка 180 раздела 2), значит, завышена удержанная сумма налога.</w:t>
      </w:r>
    </w:p>
    <w:p w:rsidR="000B1741" w:rsidRPr="000B1741" w:rsidRDefault="000B1741" w:rsidP="000B1741">
      <w:pPr>
        <w:jc w:val="both"/>
        <w:rPr>
          <w:rFonts w:eastAsia="Calibri"/>
          <w:sz w:val="28"/>
          <w:szCs w:val="28"/>
        </w:rPr>
      </w:pPr>
      <w:r w:rsidRPr="000B1741">
        <w:rPr>
          <w:rFonts w:eastAsia="Calibri"/>
          <w:sz w:val="28"/>
          <w:szCs w:val="28"/>
        </w:rPr>
        <w:tab/>
        <w:t>Напомним, из-за изменения </w:t>
      </w:r>
      <w:hyperlink r:id="rId27" w:history="1">
        <w:r w:rsidRPr="000B1741">
          <w:rPr>
            <w:rStyle w:val="a3"/>
            <w:rFonts w:eastAsia="Calibri"/>
            <w:color w:val="auto"/>
            <w:sz w:val="28"/>
            <w:szCs w:val="28"/>
          </w:rPr>
          <w:t>сроков</w:t>
        </w:r>
      </w:hyperlink>
      <w:r w:rsidRPr="000B1741">
        <w:rPr>
          <w:rFonts w:eastAsia="Calibri"/>
          <w:sz w:val="28"/>
          <w:szCs w:val="28"/>
        </w:rPr>
        <w:t xml:space="preserve"> перечисления НДФЛ с 1 января 2024 года ФНС </w:t>
      </w:r>
      <w:hyperlink r:id="rId28" w:history="1">
        <w:r w:rsidRPr="000B1741">
          <w:rPr>
            <w:rStyle w:val="a3"/>
            <w:rFonts w:eastAsia="Calibri"/>
            <w:color w:val="auto"/>
            <w:sz w:val="28"/>
            <w:szCs w:val="28"/>
          </w:rPr>
          <w:t>скорректировала</w:t>
        </w:r>
      </w:hyperlink>
      <w:r w:rsidRPr="000B1741">
        <w:rPr>
          <w:rFonts w:eastAsia="Calibri"/>
          <w:sz w:val="28"/>
          <w:szCs w:val="28"/>
        </w:rPr>
        <w:t> новую форму НДФЛ. Поправки заработают 9 апреля.</w:t>
      </w:r>
    </w:p>
    <w:p w:rsidR="000B1741" w:rsidRPr="000B1741" w:rsidRDefault="000B1741" w:rsidP="000B1741">
      <w:pPr>
        <w:jc w:val="both"/>
        <w:rPr>
          <w:rFonts w:eastAsia="Calibri"/>
          <w:sz w:val="28"/>
          <w:szCs w:val="28"/>
        </w:rPr>
      </w:pPr>
    </w:p>
    <w:p w:rsidR="00090218" w:rsidRPr="00090218" w:rsidRDefault="00B65C0D" w:rsidP="00090218">
      <w:pPr>
        <w:spacing w:after="75"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  <w:u w:val="single"/>
        </w:rPr>
      </w:pPr>
      <w:r w:rsidRPr="00B65C0D">
        <w:rPr>
          <w:bCs/>
          <w:color w:val="000000"/>
          <w:sz w:val="28"/>
          <w:szCs w:val="28"/>
        </w:rPr>
        <w:tab/>
      </w:r>
      <w:r w:rsidR="00090218" w:rsidRPr="00090218">
        <w:rPr>
          <w:b/>
          <w:bCs/>
          <w:color w:val="1F497D" w:themeColor="text2"/>
          <w:sz w:val="28"/>
          <w:szCs w:val="28"/>
          <w:u w:val="single"/>
        </w:rPr>
        <w:t>Письмо Минфина от 07.02.2024 № 03-04-06/10296: (Об определении даты получения доходов при выплате суточных работникам, постоянная работа которых осуществляется в пути или имеет разъездной характер, в целях НДФЛ).</w:t>
      </w:r>
    </w:p>
    <w:p w:rsidR="00B65C0D" w:rsidRPr="00B65C0D" w:rsidRDefault="00090218" w:rsidP="00B65C0D">
      <w:pPr>
        <w:spacing w:after="75" w:line="360" w:lineRule="atLeast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B65C0D" w:rsidRPr="00B65C0D">
        <w:rPr>
          <w:bCs/>
          <w:color w:val="000000"/>
          <w:sz w:val="28"/>
          <w:szCs w:val="28"/>
        </w:rPr>
        <w:t>В целях НДФЛ дата получения дохода в виде суточных для разъездных работников и сотрудников, сидящих в офисе, определяется по-разному.</w:t>
      </w:r>
    </w:p>
    <w:p w:rsidR="00B65C0D" w:rsidRPr="00B65C0D" w:rsidRDefault="00B65C0D" w:rsidP="00B65C0D">
      <w:pPr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 w:rsidRPr="00B65C0D">
        <w:rPr>
          <w:color w:val="000000"/>
          <w:sz w:val="28"/>
          <w:szCs w:val="28"/>
        </w:rPr>
        <w:tab/>
        <w:t xml:space="preserve">По НК  РФ датой фактического получения суточных при направлении сотрудника в служебную командировку считается </w:t>
      </w:r>
      <w:r w:rsidRPr="00B65C0D">
        <w:rPr>
          <w:color w:val="000000"/>
          <w:sz w:val="28"/>
          <w:szCs w:val="28"/>
          <w:u w:val="single"/>
        </w:rPr>
        <w:t>последний день месяца, в котором утвержден авансовый отчет п</w:t>
      </w:r>
      <w:r w:rsidRPr="00B65C0D">
        <w:rPr>
          <w:color w:val="000000"/>
          <w:sz w:val="28"/>
          <w:szCs w:val="28"/>
        </w:rPr>
        <w:t xml:space="preserve">осле возвращения работника из командировки. </w:t>
      </w:r>
    </w:p>
    <w:p w:rsidR="00B65C0D" w:rsidRPr="00B65C0D" w:rsidRDefault="00B65C0D" w:rsidP="00B65C0D">
      <w:pPr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 w:rsidRPr="00B65C0D">
        <w:rPr>
          <w:color w:val="000000"/>
          <w:sz w:val="28"/>
          <w:szCs w:val="28"/>
        </w:rPr>
        <w:tab/>
        <w:t>Но к сотрудникам, чья работа носит разъездной характер, эта норма не применяется.</w:t>
      </w:r>
    </w:p>
    <w:p w:rsidR="00B65C0D" w:rsidRDefault="00B65C0D" w:rsidP="00B65C0D">
      <w:pPr>
        <w:spacing w:line="360" w:lineRule="atLeast"/>
        <w:jc w:val="both"/>
        <w:textAlignment w:val="baseline"/>
        <w:rPr>
          <w:sz w:val="28"/>
          <w:szCs w:val="28"/>
          <w:u w:val="single"/>
        </w:rPr>
      </w:pPr>
      <w:r w:rsidRPr="00B65C0D">
        <w:rPr>
          <w:sz w:val="28"/>
          <w:szCs w:val="28"/>
        </w:rPr>
        <w:tab/>
        <w:t xml:space="preserve">Суточные сотрудникам с разъездной работой </w:t>
      </w:r>
      <w:hyperlink r:id="rId29" w:history="1">
        <w:r w:rsidRPr="00B65C0D">
          <w:rPr>
            <w:sz w:val="28"/>
            <w:szCs w:val="28"/>
            <w:u w:val="single"/>
          </w:rPr>
          <w:t>не связаны</w:t>
        </w:r>
      </w:hyperlink>
      <w:r w:rsidRPr="00B65C0D">
        <w:rPr>
          <w:sz w:val="28"/>
          <w:szCs w:val="28"/>
        </w:rPr>
        <w:t xml:space="preserve"> с их нахождением в командировке. Минфин разъяснил: в целях НДФЛ датой получения разъездным работником доходов (в </w:t>
      </w:r>
      <w:proofErr w:type="spellStart"/>
      <w:r w:rsidRPr="00B65C0D">
        <w:rPr>
          <w:sz w:val="28"/>
          <w:szCs w:val="28"/>
        </w:rPr>
        <w:t>т.ч</w:t>
      </w:r>
      <w:proofErr w:type="spellEnd"/>
      <w:r w:rsidRPr="00B65C0D">
        <w:rPr>
          <w:sz w:val="28"/>
          <w:szCs w:val="28"/>
        </w:rPr>
        <w:t xml:space="preserve">. суточных) </w:t>
      </w:r>
      <w:r w:rsidRPr="00B65C0D">
        <w:rPr>
          <w:sz w:val="28"/>
          <w:szCs w:val="28"/>
          <w:u w:val="single"/>
        </w:rPr>
        <w:t>признается день выплаты дохода.</w:t>
      </w:r>
    </w:p>
    <w:p w:rsidR="002907A7" w:rsidRPr="002907A7" w:rsidRDefault="001301D3" w:rsidP="002907A7">
      <w:pPr>
        <w:spacing w:before="100" w:beforeAutospacing="1" w:after="180" w:line="330" w:lineRule="atLeast"/>
        <w:jc w:val="both"/>
        <w:rPr>
          <w:b/>
          <w:sz w:val="28"/>
          <w:szCs w:val="28"/>
          <w:u w:val="single"/>
        </w:rPr>
      </w:pPr>
      <w:r w:rsidRPr="001301D3">
        <w:rPr>
          <w:rFonts w:eastAsia="Calibri"/>
          <w:color w:val="000000"/>
          <w:sz w:val="28"/>
          <w:szCs w:val="28"/>
        </w:rPr>
        <w:t xml:space="preserve">           </w:t>
      </w:r>
      <w:r w:rsidR="00820B10" w:rsidRPr="008F3788">
        <w:rPr>
          <w:b/>
          <w:sz w:val="28"/>
          <w:szCs w:val="28"/>
          <w:u w:val="single"/>
        </w:rPr>
        <w:t>НАЛОГ НА ПРИБЫЛЬ ОРГАНИЗАЦИЙ (глава 25 НК РФ)</w:t>
      </w:r>
      <w:r w:rsidR="002907A7" w:rsidRPr="002907A7">
        <w:rPr>
          <w:b/>
          <w:sz w:val="28"/>
          <w:szCs w:val="28"/>
          <w:u w:val="single"/>
        </w:rPr>
        <w:t xml:space="preserve"> </w:t>
      </w:r>
      <w:r w:rsidR="002907A7">
        <w:rPr>
          <w:b/>
          <w:sz w:val="28"/>
          <w:szCs w:val="28"/>
          <w:u w:val="single"/>
        </w:rPr>
        <w:tab/>
      </w:r>
      <w:r w:rsidR="002907A7" w:rsidRPr="002907A7">
        <w:rPr>
          <w:b/>
          <w:sz w:val="28"/>
          <w:szCs w:val="28"/>
        </w:rPr>
        <w:tab/>
      </w:r>
      <w:r w:rsidR="002907A7" w:rsidRPr="002907A7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D3346B" w:rsidRPr="00D3346B" w:rsidRDefault="00C4443D" w:rsidP="00D3346B">
      <w:pPr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86676C">
        <w:rPr>
          <w:b/>
          <w:bCs/>
          <w:color w:val="1F497D" w:themeColor="text2"/>
          <w:sz w:val="28"/>
          <w:szCs w:val="28"/>
        </w:rPr>
        <w:tab/>
      </w:r>
      <w:r w:rsidR="00D3346B" w:rsidRPr="00D3346B">
        <w:rPr>
          <w:b/>
          <w:bCs/>
          <w:color w:val="1F497D" w:themeColor="text2"/>
          <w:sz w:val="28"/>
          <w:szCs w:val="28"/>
          <w:u w:val="single"/>
        </w:rPr>
        <w:t>Письмо ФНС России от 28.02.2024 № СД-4-3/2274@ "О кодах для декларации по налогу на прибыль".</w:t>
      </w:r>
    </w:p>
    <w:p w:rsidR="00D3346B" w:rsidRPr="00D3346B" w:rsidRDefault="00D3346B" w:rsidP="00D334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3346B">
        <w:rPr>
          <w:bCs/>
          <w:sz w:val="28"/>
          <w:szCs w:val="28"/>
        </w:rPr>
        <w:t xml:space="preserve">ФНС сообщены рекомендуемые коды, необходимые для заполнения налоговой декларации по налогу на прибыль, в </w:t>
      </w:r>
      <w:proofErr w:type="spellStart"/>
      <w:r w:rsidRPr="00D3346B">
        <w:rPr>
          <w:bCs/>
          <w:sz w:val="28"/>
          <w:szCs w:val="28"/>
        </w:rPr>
        <w:t>т.ч</w:t>
      </w:r>
      <w:proofErr w:type="spellEnd"/>
      <w:r w:rsidRPr="00D3346B">
        <w:rPr>
          <w:bCs/>
          <w:sz w:val="28"/>
          <w:szCs w:val="28"/>
        </w:rPr>
        <w:t>. по операциям с ЦФА и ценными бумагами.</w:t>
      </w:r>
    </w:p>
    <w:p w:rsidR="00D3346B" w:rsidRPr="00D3346B" w:rsidRDefault="00D3346B" w:rsidP="00D334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D3346B">
        <w:rPr>
          <w:bCs/>
          <w:sz w:val="28"/>
          <w:szCs w:val="28"/>
        </w:rPr>
        <w:t>Рекомендуемые коды подлежат применению до внесения соответствующих изменений в Приказ ФНС России от 23.09.2019 № ММВ-7-3/475@, которым утверждены форма и порядок заполнения налоговой декларации по налогу на прибыль организаций.</w:t>
      </w:r>
    </w:p>
    <w:p w:rsidR="00FD077B" w:rsidRDefault="009172FD" w:rsidP="00FD077B">
      <w:pPr>
        <w:spacing w:before="100" w:beforeAutospacing="1" w:afterAutospacing="1" w:line="360" w:lineRule="atLeast"/>
        <w:jc w:val="center"/>
        <w:textAlignment w:val="baseline"/>
        <w:rPr>
          <w:b/>
          <w:sz w:val="28"/>
          <w:szCs w:val="28"/>
          <w:u w:val="single"/>
        </w:rPr>
      </w:pPr>
      <w:r w:rsidRPr="00EF40E9">
        <w:rPr>
          <w:b/>
          <w:sz w:val="28"/>
          <w:szCs w:val="28"/>
          <w:u w:val="single"/>
        </w:rPr>
        <w:t>СТРАХОВЫЕ ВЗНОСЫ (глава 34 НК РФ)</w:t>
      </w:r>
      <w:r w:rsidR="002D1F36" w:rsidRPr="00EF40E9">
        <w:rPr>
          <w:b/>
          <w:sz w:val="28"/>
          <w:szCs w:val="28"/>
          <w:u w:val="single"/>
        </w:rPr>
        <w:t>.</w:t>
      </w:r>
      <w:r w:rsidR="004A5F98" w:rsidRPr="00EF40E9">
        <w:rPr>
          <w:b/>
          <w:sz w:val="28"/>
          <w:szCs w:val="28"/>
          <w:u w:val="single"/>
        </w:rPr>
        <w:t xml:space="preserve"> Пособия</w:t>
      </w:r>
      <w:r w:rsidR="009D1FFA" w:rsidRPr="00EF40E9">
        <w:rPr>
          <w:b/>
          <w:sz w:val="28"/>
          <w:szCs w:val="28"/>
          <w:u w:val="single"/>
        </w:rPr>
        <w:t>.</w:t>
      </w:r>
    </w:p>
    <w:p w:rsidR="00807BCF" w:rsidRPr="00807BCF" w:rsidRDefault="00F562CC" w:rsidP="00807BCF">
      <w:pPr>
        <w:spacing w:after="200" w:line="276" w:lineRule="auto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807BCF">
        <w:rPr>
          <w:b/>
          <w:bCs/>
          <w:color w:val="1F497D" w:themeColor="text2"/>
          <w:sz w:val="28"/>
          <w:szCs w:val="28"/>
        </w:rPr>
        <w:tab/>
      </w:r>
      <w:hyperlink r:id="rId30" w:tgtFrame="_blank" w:history="1">
        <w:r w:rsidR="00807BCF" w:rsidRPr="00807BCF">
          <w:rPr>
            <w:rStyle w:val="a3"/>
            <w:b/>
            <w:bCs/>
            <w:color w:val="1F497D" w:themeColor="text2"/>
            <w:sz w:val="28"/>
            <w:szCs w:val="28"/>
          </w:rPr>
          <w:t>Письмо ФНС от 26.02.2024 № БС-4-11/2112@</w:t>
        </w:r>
      </w:hyperlink>
      <w:r w:rsidR="00807BCF" w:rsidRPr="00807BCF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B65C0D">
        <w:rPr>
          <w:b/>
          <w:bCs/>
          <w:color w:val="1F497D" w:themeColor="text2"/>
          <w:sz w:val="28"/>
          <w:szCs w:val="28"/>
          <w:u w:val="single"/>
        </w:rPr>
        <w:t>(</w:t>
      </w:r>
      <w:r w:rsidR="00807BCF" w:rsidRPr="00807BCF">
        <w:rPr>
          <w:b/>
          <w:bCs/>
          <w:color w:val="1F497D" w:themeColor="text2"/>
          <w:sz w:val="28"/>
          <w:szCs w:val="28"/>
          <w:u w:val="single"/>
        </w:rPr>
        <w:t>О контрольных соотношениях показателей формы расчета по страховым взносам</w:t>
      </w:r>
      <w:r w:rsidR="00B65C0D">
        <w:rPr>
          <w:b/>
          <w:bCs/>
          <w:color w:val="1F497D" w:themeColor="text2"/>
          <w:sz w:val="28"/>
          <w:szCs w:val="28"/>
          <w:u w:val="single"/>
        </w:rPr>
        <w:t>)</w:t>
      </w:r>
      <w:r w:rsidR="00807BCF" w:rsidRPr="00807BCF">
        <w:rPr>
          <w:b/>
          <w:bCs/>
          <w:color w:val="1F497D" w:themeColor="text2"/>
          <w:sz w:val="28"/>
          <w:szCs w:val="28"/>
          <w:u w:val="single"/>
        </w:rPr>
        <w:t>.</w:t>
      </w:r>
    </w:p>
    <w:p w:rsidR="00807BCF" w:rsidRPr="00807BCF" w:rsidRDefault="00807BCF" w:rsidP="00807BCF">
      <w:pPr>
        <w:spacing w:after="200" w:line="276" w:lineRule="auto"/>
        <w:jc w:val="both"/>
        <w:rPr>
          <w:bCs/>
          <w:sz w:val="28"/>
          <w:szCs w:val="28"/>
        </w:rPr>
      </w:pPr>
      <w:r w:rsidRPr="00807BCF">
        <w:rPr>
          <w:b/>
          <w:bCs/>
          <w:color w:val="1F497D" w:themeColor="text2"/>
          <w:sz w:val="28"/>
          <w:szCs w:val="28"/>
        </w:rPr>
        <w:tab/>
      </w:r>
      <w:r w:rsidRPr="00807BCF">
        <w:rPr>
          <w:bCs/>
          <w:sz w:val="28"/>
          <w:szCs w:val="28"/>
        </w:rPr>
        <w:t xml:space="preserve">ФНС разработала и  направила </w:t>
      </w:r>
      <w:hyperlink r:id="rId31" w:history="1">
        <w:r w:rsidRPr="00807BCF">
          <w:rPr>
            <w:rStyle w:val="a3"/>
            <w:bCs/>
            <w:color w:val="auto"/>
            <w:sz w:val="28"/>
            <w:szCs w:val="28"/>
          </w:rPr>
          <w:t>контрольные соотношения</w:t>
        </w:r>
      </w:hyperlink>
      <w:r w:rsidRPr="00807BCF">
        <w:rPr>
          <w:bCs/>
          <w:sz w:val="28"/>
          <w:szCs w:val="28"/>
        </w:rPr>
        <w:t xml:space="preserve"> для  проверки правильности за</w:t>
      </w:r>
      <w:r w:rsidR="00297770">
        <w:rPr>
          <w:bCs/>
          <w:sz w:val="28"/>
          <w:szCs w:val="28"/>
        </w:rPr>
        <w:t>полнения обновленной формы РСВ.</w:t>
      </w:r>
      <w:r w:rsidRPr="00807BCF">
        <w:rPr>
          <w:bCs/>
          <w:sz w:val="28"/>
          <w:szCs w:val="28"/>
        </w:rPr>
        <w:t xml:space="preserve"> </w:t>
      </w:r>
      <w:hyperlink r:id="rId32" w:tgtFrame="_blank" w:history="1">
        <w:r w:rsidRPr="00807BCF">
          <w:rPr>
            <w:rStyle w:val="a3"/>
            <w:bCs/>
            <w:color w:val="auto"/>
            <w:sz w:val="28"/>
            <w:szCs w:val="28"/>
          </w:rPr>
          <w:t>Новая форма</w:t>
        </w:r>
      </w:hyperlink>
      <w:r w:rsidRPr="00807BCF">
        <w:rPr>
          <w:bCs/>
          <w:sz w:val="28"/>
          <w:szCs w:val="28"/>
        </w:rPr>
        <w:t xml:space="preserve"> расчета по страховым взносам действует </w:t>
      </w:r>
      <w:hyperlink r:id="rId33" w:tooltip="РСВ за 2023 год нужно сдать по обновленной форме (02.11.2023)&#10;" w:history="1">
        <w:r w:rsidRPr="00807BCF">
          <w:rPr>
            <w:rStyle w:val="a3"/>
            <w:bCs/>
            <w:color w:val="auto"/>
            <w:sz w:val="28"/>
            <w:szCs w:val="28"/>
          </w:rPr>
          <w:t>с 1 января 2024 года</w:t>
        </w:r>
      </w:hyperlink>
      <w:r w:rsidRPr="00807BCF">
        <w:rPr>
          <w:bCs/>
          <w:sz w:val="28"/>
          <w:szCs w:val="28"/>
        </w:rPr>
        <w:t>.</w:t>
      </w:r>
    </w:p>
    <w:p w:rsidR="00807BCF" w:rsidRPr="00807BCF" w:rsidRDefault="00807BCF" w:rsidP="00807BCF">
      <w:pPr>
        <w:spacing w:after="200" w:line="276" w:lineRule="auto"/>
        <w:jc w:val="both"/>
        <w:rPr>
          <w:bCs/>
          <w:sz w:val="28"/>
          <w:szCs w:val="28"/>
        </w:rPr>
      </w:pPr>
      <w:r w:rsidRPr="00807BCF">
        <w:rPr>
          <w:bCs/>
          <w:sz w:val="28"/>
          <w:szCs w:val="28"/>
        </w:rPr>
        <w:tab/>
        <w:t xml:space="preserve">В соотношения добавили </w:t>
      </w:r>
      <w:hyperlink r:id="rId34" w:tooltip="Форма КС&#10;&#10;&lt;Письмо&gt; ФНС России от 26.02.2024 N БС-4-11/2112@&#10;&lt;О контрольных соотношениях показателей формы расчета по страховым взносам&gt;" w:history="1">
        <w:r w:rsidRPr="00807BCF">
          <w:rPr>
            <w:rStyle w:val="a3"/>
            <w:bCs/>
            <w:color w:val="auto"/>
            <w:sz w:val="28"/>
            <w:szCs w:val="28"/>
          </w:rPr>
          <w:t>п. п. 0.28</w:t>
        </w:r>
      </w:hyperlink>
      <w:r w:rsidRPr="00807BCF">
        <w:rPr>
          <w:bCs/>
          <w:sz w:val="28"/>
          <w:szCs w:val="28"/>
        </w:rPr>
        <w:t xml:space="preserve"> - </w:t>
      </w:r>
      <w:hyperlink r:id="rId35" w:tooltip="Форма КС&#10;&#10;&lt;Письмо&gt; ФНС России от 26.02.2024 N БС-4-11/2112@&#10;&lt;О контрольных соотношениях показателей формы расчета по страховым взносам&gt;" w:history="1">
        <w:r w:rsidRPr="00807BCF">
          <w:rPr>
            <w:rStyle w:val="a3"/>
            <w:bCs/>
            <w:color w:val="auto"/>
            <w:sz w:val="28"/>
            <w:szCs w:val="28"/>
          </w:rPr>
          <w:t>0.47</w:t>
        </w:r>
      </w:hyperlink>
      <w:r w:rsidRPr="00807BCF">
        <w:rPr>
          <w:bCs/>
          <w:sz w:val="28"/>
          <w:szCs w:val="28"/>
        </w:rPr>
        <w:t xml:space="preserve">. Речь идет, например, о таких значениях: "если стр. 130 </w:t>
      </w:r>
      <w:proofErr w:type="spellStart"/>
      <w:r w:rsidRPr="00807BCF">
        <w:rPr>
          <w:bCs/>
          <w:sz w:val="28"/>
          <w:szCs w:val="28"/>
        </w:rPr>
        <w:t>подр</w:t>
      </w:r>
      <w:proofErr w:type="spellEnd"/>
      <w:r w:rsidRPr="00807BCF">
        <w:rPr>
          <w:bCs/>
          <w:sz w:val="28"/>
          <w:szCs w:val="28"/>
        </w:rPr>
        <w:t xml:space="preserve">. 3.2.1. р. 3 </w:t>
      </w:r>
      <w:proofErr w:type="gramStart"/>
      <w:r w:rsidRPr="00807BCF">
        <w:rPr>
          <w:bCs/>
          <w:sz w:val="28"/>
          <w:szCs w:val="28"/>
        </w:rPr>
        <w:t>СВ</w:t>
      </w:r>
      <w:proofErr w:type="gramEnd"/>
      <w:r w:rsidRPr="00807BCF">
        <w:rPr>
          <w:bCs/>
          <w:sz w:val="28"/>
          <w:szCs w:val="28"/>
        </w:rPr>
        <w:t xml:space="preserve"> = "МД", то поле 002 </w:t>
      </w:r>
      <w:proofErr w:type="spellStart"/>
      <w:r w:rsidRPr="00807BCF">
        <w:rPr>
          <w:bCs/>
          <w:sz w:val="28"/>
          <w:szCs w:val="28"/>
        </w:rPr>
        <w:t>подр</w:t>
      </w:r>
      <w:proofErr w:type="spellEnd"/>
      <w:r w:rsidRPr="00807BCF">
        <w:rPr>
          <w:bCs/>
          <w:sz w:val="28"/>
          <w:szCs w:val="28"/>
        </w:rPr>
        <w:t>. 4 р. 1 = 1" (</w:t>
      </w:r>
      <w:hyperlink r:id="rId36" w:tooltip="Форма КС&#10;&#10;&lt;Письмо&gt; ФНС России от 26.02.2024 N БС-4-11/2112@&#10;&lt;О контрольных соотношениях показателей формы расчета по страховым взносам&gt;" w:history="1">
        <w:r w:rsidRPr="00807BCF">
          <w:rPr>
            <w:rStyle w:val="a3"/>
            <w:bCs/>
            <w:color w:val="auto"/>
            <w:sz w:val="28"/>
            <w:szCs w:val="28"/>
          </w:rPr>
          <w:t>п. 0.28</w:t>
        </w:r>
      </w:hyperlink>
      <w:r w:rsidRPr="00807BCF">
        <w:rPr>
          <w:bCs/>
          <w:sz w:val="28"/>
          <w:szCs w:val="28"/>
        </w:rPr>
        <w:t xml:space="preserve"> контрольных соотношений), "значение ст. 090 </w:t>
      </w:r>
      <w:proofErr w:type="spellStart"/>
      <w:r w:rsidRPr="00807BCF">
        <w:rPr>
          <w:bCs/>
          <w:sz w:val="28"/>
          <w:szCs w:val="28"/>
        </w:rPr>
        <w:t>подр</w:t>
      </w:r>
      <w:proofErr w:type="spellEnd"/>
      <w:r w:rsidRPr="00807BCF">
        <w:rPr>
          <w:bCs/>
          <w:sz w:val="28"/>
          <w:szCs w:val="28"/>
        </w:rPr>
        <w:t xml:space="preserve">. 1 р. 2 СВ &lt;= значения ст. 100 </w:t>
      </w:r>
      <w:proofErr w:type="spellStart"/>
      <w:r w:rsidRPr="00807BCF">
        <w:rPr>
          <w:bCs/>
          <w:sz w:val="28"/>
          <w:szCs w:val="28"/>
        </w:rPr>
        <w:t>подр</w:t>
      </w:r>
      <w:proofErr w:type="spellEnd"/>
      <w:r w:rsidRPr="00807BCF">
        <w:rPr>
          <w:bCs/>
          <w:sz w:val="28"/>
          <w:szCs w:val="28"/>
        </w:rPr>
        <w:t>. 1 р. 2 СВ" (</w:t>
      </w:r>
      <w:hyperlink r:id="rId37" w:tooltip="Форма КС&#10;&#10;&lt;Письмо&gt; ФНС России от 26.02.2024 N БС-4-11/2112@&#10;&lt;О контрольных соотношениях показателей формы расчета по страховым взносам&gt;" w:history="1">
        <w:r w:rsidRPr="00807BCF">
          <w:rPr>
            <w:rStyle w:val="a3"/>
            <w:bCs/>
            <w:color w:val="auto"/>
            <w:sz w:val="28"/>
            <w:szCs w:val="28"/>
          </w:rPr>
          <w:t>п. 0.46</w:t>
        </w:r>
      </w:hyperlink>
      <w:r w:rsidRPr="00807BCF">
        <w:rPr>
          <w:bCs/>
          <w:sz w:val="28"/>
          <w:szCs w:val="28"/>
        </w:rPr>
        <w:t xml:space="preserve"> контрольных соотношений).</w:t>
      </w:r>
    </w:p>
    <w:p w:rsidR="00807BCF" w:rsidRPr="00807BCF" w:rsidRDefault="00807BCF" w:rsidP="00807BCF">
      <w:pPr>
        <w:spacing w:after="200" w:line="276" w:lineRule="auto"/>
        <w:jc w:val="both"/>
        <w:rPr>
          <w:bCs/>
          <w:sz w:val="28"/>
          <w:szCs w:val="28"/>
        </w:rPr>
      </w:pPr>
      <w:r w:rsidRPr="00807BCF">
        <w:rPr>
          <w:bCs/>
          <w:sz w:val="28"/>
          <w:szCs w:val="28"/>
        </w:rPr>
        <w:tab/>
        <w:t xml:space="preserve">Уточнили соотношения по </w:t>
      </w:r>
      <w:hyperlink r:id="rId38" w:tooltip="Форма КС&#10;&#10;&lt;Письмо&gt; ФНС России от 26.02.2024 N БС-4-11/2112@&#10;&lt;О контрольных соотношениях показателей формы расчета по страховым взносам&gt;" w:history="1">
        <w:r w:rsidRPr="00807BCF">
          <w:rPr>
            <w:rStyle w:val="a3"/>
            <w:bCs/>
            <w:color w:val="auto"/>
            <w:sz w:val="28"/>
            <w:szCs w:val="28"/>
          </w:rPr>
          <w:t>п. п. 0.10</w:t>
        </w:r>
      </w:hyperlink>
      <w:r w:rsidRPr="00807BCF">
        <w:rPr>
          <w:bCs/>
          <w:sz w:val="28"/>
          <w:szCs w:val="28"/>
        </w:rPr>
        <w:t xml:space="preserve"> и </w:t>
      </w:r>
      <w:hyperlink r:id="rId39" w:tooltip="Форма КС&#10;&#10;&lt;Письмо&gt; ФНС России от 26.02.2024 N БС-4-11/2112@&#10;&lt;О контрольных соотношениях показателей формы расчета по страховым взносам&gt;" w:history="1">
        <w:r w:rsidRPr="00807BCF">
          <w:rPr>
            <w:rStyle w:val="a3"/>
            <w:bCs/>
            <w:color w:val="auto"/>
            <w:sz w:val="28"/>
            <w:szCs w:val="28"/>
          </w:rPr>
          <w:t>0.22</w:t>
        </w:r>
      </w:hyperlink>
      <w:r w:rsidRPr="00807BCF">
        <w:rPr>
          <w:bCs/>
          <w:sz w:val="28"/>
          <w:szCs w:val="28"/>
        </w:rPr>
        <w:t xml:space="preserve">. Так, п. 0.22 контрольных соотношений дополнили сведениями о том, что "ст. 051, ст. 061 подр.4 р. 1 </w:t>
      </w:r>
      <w:proofErr w:type="gramStart"/>
      <w:r w:rsidRPr="00807BCF">
        <w:rPr>
          <w:bCs/>
          <w:sz w:val="28"/>
          <w:szCs w:val="28"/>
        </w:rPr>
        <w:t>СВ</w:t>
      </w:r>
      <w:proofErr w:type="gramEnd"/>
      <w:r w:rsidRPr="00807BCF">
        <w:rPr>
          <w:bCs/>
          <w:sz w:val="28"/>
          <w:szCs w:val="28"/>
        </w:rPr>
        <w:t xml:space="preserve"> по всем значениям граф &gt;= 0".</w:t>
      </w:r>
    </w:p>
    <w:p w:rsidR="00807BCF" w:rsidRPr="00807BCF" w:rsidRDefault="00807BCF" w:rsidP="00807BCF">
      <w:pPr>
        <w:spacing w:after="200" w:line="276" w:lineRule="auto"/>
        <w:jc w:val="both"/>
        <w:rPr>
          <w:bCs/>
          <w:sz w:val="28"/>
          <w:szCs w:val="28"/>
        </w:rPr>
      </w:pPr>
      <w:r w:rsidRPr="00807BCF">
        <w:rPr>
          <w:bCs/>
          <w:sz w:val="28"/>
          <w:szCs w:val="28"/>
        </w:rPr>
        <w:tab/>
      </w:r>
      <w:proofErr w:type="spellStart"/>
      <w:r w:rsidRPr="00807BCF">
        <w:rPr>
          <w:bCs/>
          <w:sz w:val="28"/>
          <w:szCs w:val="28"/>
        </w:rPr>
        <w:t>Внутридокументных</w:t>
      </w:r>
      <w:proofErr w:type="spellEnd"/>
      <w:r w:rsidRPr="00807BCF">
        <w:rPr>
          <w:bCs/>
          <w:sz w:val="28"/>
          <w:szCs w:val="28"/>
        </w:rPr>
        <w:t xml:space="preserve"> соотношений стало </w:t>
      </w:r>
      <w:hyperlink r:id="rId40" w:tooltip="1. Внутридокументные КС&#10;&#10;&lt;Письмо&gt; ФНС России от 26.02.2024 N БС-4-11/2112@&#10;&lt;О контрольных соотношениях показателей формы расчета по страховым взносам&gt;" w:history="1">
        <w:r w:rsidRPr="00807BCF">
          <w:rPr>
            <w:rStyle w:val="a3"/>
            <w:bCs/>
            <w:color w:val="auto"/>
            <w:sz w:val="28"/>
            <w:szCs w:val="28"/>
          </w:rPr>
          <w:t>239</w:t>
        </w:r>
      </w:hyperlink>
      <w:r w:rsidRPr="00807BCF">
        <w:rPr>
          <w:bCs/>
          <w:sz w:val="28"/>
          <w:szCs w:val="28"/>
        </w:rPr>
        <w:t xml:space="preserve">, вместо </w:t>
      </w:r>
      <w:hyperlink r:id="rId41" w:tooltip="1. Внутридокументные КС&#10;&#10;&lt;Письмо&gt; ФНС России от 10.03.2023 N БС-4-11/2773@&#10;(ред. от 06.10.2023)&#10;&lt;О направлении контрольных соотношений формы расчета по страховым взносам, утв. приказом ФНС России от 29.09.2022 N ЕД-7-11/878@&gt;&#10;(вместе с &quot;Контрольными соотн" w:history="1">
        <w:r w:rsidRPr="00807BCF">
          <w:rPr>
            <w:rStyle w:val="a3"/>
            <w:bCs/>
            <w:color w:val="auto"/>
            <w:sz w:val="28"/>
            <w:szCs w:val="28"/>
          </w:rPr>
          <w:t>177</w:t>
        </w:r>
      </w:hyperlink>
      <w:r w:rsidRPr="00807BCF">
        <w:rPr>
          <w:bCs/>
          <w:sz w:val="28"/>
          <w:szCs w:val="28"/>
        </w:rPr>
        <w:t xml:space="preserve">. Добавили, к примеру, </w:t>
      </w:r>
      <w:proofErr w:type="gramStart"/>
      <w:r w:rsidRPr="00807BCF">
        <w:rPr>
          <w:bCs/>
          <w:sz w:val="28"/>
          <w:szCs w:val="28"/>
        </w:rPr>
        <w:t>такие</w:t>
      </w:r>
      <w:proofErr w:type="gramEnd"/>
      <w:r w:rsidRPr="00807BCF">
        <w:rPr>
          <w:bCs/>
          <w:sz w:val="28"/>
          <w:szCs w:val="28"/>
        </w:rPr>
        <w:t>:</w:t>
      </w:r>
    </w:p>
    <w:p w:rsidR="00807BCF" w:rsidRPr="00807BCF" w:rsidRDefault="00807BCF" w:rsidP="00807BCF">
      <w:pPr>
        <w:spacing w:after="200" w:line="276" w:lineRule="auto"/>
        <w:jc w:val="both"/>
        <w:rPr>
          <w:bCs/>
          <w:sz w:val="28"/>
          <w:szCs w:val="28"/>
        </w:rPr>
      </w:pPr>
      <w:r w:rsidRPr="00807BCF">
        <w:rPr>
          <w:bCs/>
          <w:sz w:val="28"/>
          <w:szCs w:val="28"/>
        </w:rPr>
        <w:tab/>
        <w:t xml:space="preserve">- "при значении поля 001 р. 1 </w:t>
      </w:r>
      <w:proofErr w:type="gramStart"/>
      <w:r w:rsidRPr="00807BCF">
        <w:rPr>
          <w:bCs/>
          <w:sz w:val="28"/>
          <w:szCs w:val="28"/>
        </w:rPr>
        <w:t>СВ</w:t>
      </w:r>
      <w:proofErr w:type="gramEnd"/>
      <w:r w:rsidRPr="00807BCF">
        <w:rPr>
          <w:bCs/>
          <w:sz w:val="28"/>
          <w:szCs w:val="28"/>
        </w:rPr>
        <w:t xml:space="preserve"> = 1 наличие титульного листа, р. 1, </w:t>
      </w:r>
      <w:proofErr w:type="spellStart"/>
      <w:r w:rsidRPr="00807BCF">
        <w:rPr>
          <w:bCs/>
          <w:sz w:val="28"/>
          <w:szCs w:val="28"/>
        </w:rPr>
        <w:t>подр</w:t>
      </w:r>
      <w:proofErr w:type="spellEnd"/>
      <w:r w:rsidRPr="00807BCF">
        <w:rPr>
          <w:bCs/>
          <w:sz w:val="28"/>
          <w:szCs w:val="28"/>
        </w:rPr>
        <w:t>. 1 р. 1, р. 3 в составе расчета обязательно" (</w:t>
      </w:r>
      <w:hyperlink r:id="rId42" w:tooltip="1. Внутридокументные КС&#10;&#10;&lt;Письмо&gt; ФНС России от 26.02.2024 N БС-4-11/2112@&#10;&lt;О контрольных соотношениях показателей формы расчета по страховым взносам&gt;" w:history="1">
        <w:r w:rsidRPr="00807BCF">
          <w:rPr>
            <w:rStyle w:val="a3"/>
            <w:bCs/>
            <w:color w:val="auto"/>
            <w:sz w:val="28"/>
            <w:szCs w:val="28"/>
          </w:rPr>
          <w:t>п. 1.237</w:t>
        </w:r>
      </w:hyperlink>
      <w:r w:rsidRPr="00807BCF">
        <w:rPr>
          <w:bCs/>
          <w:sz w:val="28"/>
          <w:szCs w:val="28"/>
        </w:rPr>
        <w:t xml:space="preserve"> контрольных соотношений);</w:t>
      </w:r>
    </w:p>
    <w:p w:rsidR="00807BCF" w:rsidRPr="00807BCF" w:rsidRDefault="00807BCF" w:rsidP="00807BCF">
      <w:pPr>
        <w:spacing w:after="200" w:line="276" w:lineRule="auto"/>
        <w:jc w:val="both"/>
        <w:rPr>
          <w:bCs/>
          <w:sz w:val="28"/>
          <w:szCs w:val="28"/>
        </w:rPr>
      </w:pPr>
      <w:r w:rsidRPr="00807BCF">
        <w:rPr>
          <w:bCs/>
          <w:sz w:val="28"/>
          <w:szCs w:val="28"/>
        </w:rPr>
        <w:tab/>
        <w:t xml:space="preserve">- "при значении поля 001 р. 1 </w:t>
      </w:r>
      <w:proofErr w:type="gramStart"/>
      <w:r w:rsidRPr="00807BCF">
        <w:rPr>
          <w:bCs/>
          <w:sz w:val="28"/>
          <w:szCs w:val="28"/>
        </w:rPr>
        <w:t>СВ</w:t>
      </w:r>
      <w:proofErr w:type="gramEnd"/>
      <w:r w:rsidRPr="00807BCF">
        <w:rPr>
          <w:bCs/>
          <w:sz w:val="28"/>
          <w:szCs w:val="28"/>
        </w:rPr>
        <w:t xml:space="preserve"> = 2 наличие титульного листа, р. 1, р. 3 в составе расчета обязательно" (</w:t>
      </w:r>
      <w:hyperlink r:id="rId43" w:tooltip="1. Внутридокументные КС&#10;&#10;&lt;Письмо&gt; ФНС России от 26.02.2024 N БС-4-11/2112@&#10;&lt;О контрольных соотношениях показателей формы расчета по страховым взносам&gt;" w:history="1">
        <w:r w:rsidRPr="00807BCF">
          <w:rPr>
            <w:rStyle w:val="a3"/>
            <w:bCs/>
            <w:color w:val="auto"/>
            <w:sz w:val="28"/>
            <w:szCs w:val="28"/>
          </w:rPr>
          <w:t>п. 1.238</w:t>
        </w:r>
      </w:hyperlink>
      <w:r w:rsidRPr="00807BCF">
        <w:rPr>
          <w:bCs/>
          <w:sz w:val="28"/>
          <w:szCs w:val="28"/>
        </w:rPr>
        <w:t xml:space="preserve"> контрольных соотношений).</w:t>
      </w:r>
    </w:p>
    <w:p w:rsidR="00807BCF" w:rsidRPr="00807BCF" w:rsidRDefault="00807BCF" w:rsidP="00807BCF">
      <w:pPr>
        <w:spacing w:after="200" w:line="276" w:lineRule="auto"/>
        <w:jc w:val="both"/>
        <w:rPr>
          <w:bCs/>
          <w:sz w:val="28"/>
          <w:szCs w:val="28"/>
        </w:rPr>
      </w:pPr>
      <w:r w:rsidRPr="00807BCF">
        <w:rPr>
          <w:bCs/>
          <w:sz w:val="28"/>
          <w:szCs w:val="28"/>
        </w:rPr>
        <w:tab/>
        <w:t xml:space="preserve">В </w:t>
      </w:r>
      <w:proofErr w:type="spellStart"/>
      <w:r w:rsidRPr="00807BCF">
        <w:rPr>
          <w:bCs/>
          <w:sz w:val="28"/>
          <w:szCs w:val="28"/>
        </w:rPr>
        <w:t>междокументные</w:t>
      </w:r>
      <w:proofErr w:type="spellEnd"/>
      <w:r w:rsidRPr="00807BCF">
        <w:rPr>
          <w:bCs/>
          <w:sz w:val="28"/>
          <w:szCs w:val="28"/>
        </w:rPr>
        <w:t xml:space="preserve"> КС добавили </w:t>
      </w:r>
      <w:hyperlink r:id="rId44" w:tooltip="2. Междокументные КС&#10;&#10;&lt;Письмо&gt; ФНС России от 26.02.2024 N БС-4-11/2112@&#10;&lt;О контрольных соотношениях показателей формы расчета по страховым взносам&gt;" w:history="1">
        <w:r w:rsidRPr="00807BCF">
          <w:rPr>
            <w:rStyle w:val="a3"/>
            <w:bCs/>
            <w:color w:val="auto"/>
            <w:sz w:val="28"/>
            <w:szCs w:val="28"/>
          </w:rPr>
          <w:t>п. 2.17</w:t>
        </w:r>
      </w:hyperlink>
      <w:r w:rsidRPr="00807BCF">
        <w:rPr>
          <w:bCs/>
          <w:sz w:val="28"/>
          <w:szCs w:val="28"/>
        </w:rPr>
        <w:t xml:space="preserve">: "При наличии </w:t>
      </w:r>
      <w:proofErr w:type="spellStart"/>
      <w:r w:rsidRPr="00807BCF">
        <w:rPr>
          <w:bCs/>
          <w:sz w:val="28"/>
          <w:szCs w:val="28"/>
        </w:rPr>
        <w:t>подр</w:t>
      </w:r>
      <w:proofErr w:type="spellEnd"/>
      <w:r w:rsidRPr="00807BCF">
        <w:rPr>
          <w:bCs/>
          <w:sz w:val="28"/>
          <w:szCs w:val="28"/>
        </w:rPr>
        <w:t xml:space="preserve">. 1 р. 1 </w:t>
      </w:r>
      <w:proofErr w:type="gramStart"/>
      <w:r w:rsidRPr="00807BCF">
        <w:rPr>
          <w:bCs/>
          <w:sz w:val="28"/>
          <w:szCs w:val="28"/>
        </w:rPr>
        <w:t>СВ</w:t>
      </w:r>
      <w:proofErr w:type="gramEnd"/>
      <w:r w:rsidRPr="00807BCF">
        <w:rPr>
          <w:bCs/>
          <w:sz w:val="28"/>
          <w:szCs w:val="28"/>
        </w:rPr>
        <w:t xml:space="preserve"> по значению поля 001 </w:t>
      </w:r>
      <w:proofErr w:type="spellStart"/>
      <w:r w:rsidRPr="00807BCF">
        <w:rPr>
          <w:bCs/>
          <w:sz w:val="28"/>
          <w:szCs w:val="28"/>
        </w:rPr>
        <w:t>подр</w:t>
      </w:r>
      <w:proofErr w:type="spellEnd"/>
      <w:r w:rsidRPr="00807BCF">
        <w:rPr>
          <w:bCs/>
          <w:sz w:val="28"/>
          <w:szCs w:val="28"/>
        </w:rPr>
        <w:t>. 1 р. 1 СВ = 10 или 11 обязательность применения упрощенной системы налогообложения".</w:t>
      </w:r>
    </w:p>
    <w:p w:rsidR="000E795B" w:rsidRPr="00F562CC" w:rsidRDefault="00AE6156" w:rsidP="00F562CC">
      <w:pPr>
        <w:spacing w:after="200" w:line="276" w:lineRule="auto"/>
        <w:jc w:val="both"/>
        <w:rPr>
          <w:b/>
          <w:bCs/>
          <w:color w:val="1F497D" w:themeColor="text2"/>
          <w:sz w:val="28"/>
          <w:szCs w:val="28"/>
          <w:u w:val="single"/>
        </w:rPr>
      </w:pPr>
      <w:r>
        <w:tab/>
      </w:r>
      <w:hyperlink r:id="rId45" w:tgtFrame="_blank" w:history="1">
        <w:r w:rsidR="000E795B" w:rsidRPr="00F562CC">
          <w:rPr>
            <w:rStyle w:val="a3"/>
            <w:b/>
            <w:bCs/>
            <w:color w:val="1F497D" w:themeColor="text2"/>
            <w:sz w:val="28"/>
            <w:szCs w:val="28"/>
          </w:rPr>
          <w:t>Письмо ОСФР по г. Москве и Московской обл. от 27.02.2024 № ТН-08-34/25344</w:t>
        </w:r>
      </w:hyperlink>
      <w:r w:rsidR="000E795B" w:rsidRPr="00F562CC">
        <w:rPr>
          <w:b/>
          <w:bCs/>
          <w:color w:val="1F497D" w:themeColor="text2"/>
          <w:sz w:val="28"/>
          <w:szCs w:val="28"/>
          <w:u w:val="single"/>
        </w:rPr>
        <w:t xml:space="preserve">  (О выплате пособия по уходу за ребенком до 1,5 лет работнику, занятому у нескольких работодателей, а также пособия по временной нетрудоспособности в случае прерывания отпуска по уходу за ребенком</w:t>
      </w:r>
      <w:r w:rsidR="00F562CC">
        <w:rPr>
          <w:b/>
          <w:bCs/>
          <w:color w:val="1F497D" w:themeColor="text2"/>
          <w:sz w:val="28"/>
          <w:szCs w:val="28"/>
          <w:u w:val="single"/>
        </w:rPr>
        <w:t>)</w:t>
      </w:r>
      <w:r w:rsidR="000E795B" w:rsidRPr="00F562CC">
        <w:rPr>
          <w:b/>
          <w:bCs/>
          <w:color w:val="1F497D" w:themeColor="text2"/>
          <w:sz w:val="28"/>
          <w:szCs w:val="28"/>
          <w:u w:val="single"/>
        </w:rPr>
        <w:t xml:space="preserve">. </w:t>
      </w:r>
    </w:p>
    <w:p w:rsidR="000E795B" w:rsidRPr="00F562CC" w:rsidRDefault="000E795B" w:rsidP="00F562CC">
      <w:pPr>
        <w:spacing w:after="200" w:line="276" w:lineRule="auto"/>
        <w:jc w:val="both"/>
        <w:rPr>
          <w:bCs/>
          <w:sz w:val="28"/>
          <w:szCs w:val="28"/>
        </w:rPr>
      </w:pPr>
      <w:r w:rsidRPr="00F562CC">
        <w:rPr>
          <w:bCs/>
          <w:sz w:val="28"/>
          <w:szCs w:val="28"/>
        </w:rPr>
        <w:lastRenderedPageBreak/>
        <w:tab/>
      </w:r>
      <w:proofErr w:type="gramStart"/>
      <w:r w:rsidRPr="00F562CC">
        <w:rPr>
          <w:bCs/>
          <w:sz w:val="28"/>
          <w:szCs w:val="28"/>
        </w:rPr>
        <w:t xml:space="preserve">В письме сообщается, что в соответствии "О в соответствии с </w:t>
      </w:r>
      <w:hyperlink r:id="rId46" w:history="1">
        <w:r w:rsidRPr="00F562CC">
          <w:rPr>
            <w:rStyle w:val="a3"/>
            <w:bCs/>
            <w:sz w:val="28"/>
            <w:szCs w:val="28"/>
            <w:u w:val="none"/>
          </w:rPr>
          <w:t>ч. 2 ст. 11.1</w:t>
        </w:r>
      </w:hyperlink>
      <w:r w:rsidRPr="00F562CC">
        <w:rPr>
          <w:bCs/>
          <w:sz w:val="28"/>
          <w:szCs w:val="28"/>
        </w:rPr>
        <w:t xml:space="preserve"> Закона № 255-ФЗ (в ред. ФЗ от 19.12.2023 № 620) право на ежемесячное пособие по уходу за ребенком сохраняется в случае, если лицо, находящееся в отпуске по уходу за ребенком, выходит на работу (в том числе на условиях неполного рабочего времени, работы на дому или дистанционной работы) из</w:t>
      </w:r>
      <w:proofErr w:type="gramEnd"/>
      <w:r w:rsidRPr="00F562CC">
        <w:rPr>
          <w:bCs/>
          <w:sz w:val="28"/>
          <w:szCs w:val="28"/>
        </w:rPr>
        <w:t xml:space="preserve"> отпуска по уходу за ребенком ранее достижения ребенком возраста полутора лет или в период этого отпуска работает у другого страхователя (в том числе на указанных условиях).</w:t>
      </w:r>
    </w:p>
    <w:p w:rsidR="000E795B" w:rsidRPr="00F562CC" w:rsidRDefault="00F562CC" w:rsidP="00F562CC">
      <w:pPr>
        <w:spacing w:after="20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0E795B" w:rsidRPr="00F562CC">
        <w:rPr>
          <w:bCs/>
          <w:sz w:val="28"/>
          <w:szCs w:val="28"/>
        </w:rPr>
        <w:t xml:space="preserve">«Таким образом, в случае если сотрудник прервал отпуск по уходу за ребенком до 1,5 лет с правом сохранения пособия, приступил к работе (01.01.2024)  и получает заработную плату, то он имеет право на оплату пособия по временной нетрудоспособности и на выплату ежемесячного пособия по уходу за ребенком за один и тот же период». </w:t>
      </w:r>
      <w:proofErr w:type="gramEnd"/>
    </w:p>
    <w:p w:rsidR="005471B8" w:rsidRDefault="006040B9" w:rsidP="007256F6">
      <w:pPr>
        <w:spacing w:after="20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7256F6">
        <w:rPr>
          <w:rFonts w:eastAsiaTheme="minorHAnsi"/>
          <w:b/>
          <w:sz w:val="28"/>
          <w:szCs w:val="28"/>
          <w:u w:val="single"/>
          <w:lang w:eastAsia="en-US"/>
        </w:rPr>
        <w:t xml:space="preserve">БУХГАЛТЕРСКИЙ УЧЕТ </w:t>
      </w:r>
      <w:r w:rsidR="007256F6" w:rsidRPr="007256F6">
        <w:rPr>
          <w:rFonts w:eastAsiaTheme="minorHAnsi"/>
          <w:b/>
          <w:sz w:val="28"/>
          <w:szCs w:val="28"/>
          <w:u w:val="single"/>
          <w:lang w:eastAsia="en-US"/>
        </w:rPr>
        <w:t>И БУХГАЛТЕРСКАЯ</w:t>
      </w:r>
      <w:r w:rsidR="00C949DC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 w:rsidR="007256F6" w:rsidRPr="007256F6">
        <w:rPr>
          <w:rFonts w:eastAsiaTheme="minorHAnsi"/>
          <w:b/>
          <w:sz w:val="28"/>
          <w:szCs w:val="28"/>
          <w:u w:val="single"/>
          <w:lang w:eastAsia="en-US"/>
        </w:rPr>
        <w:t xml:space="preserve">(ФИНАНСОВАЯ) </w:t>
      </w:r>
      <w:r w:rsidRPr="007256F6">
        <w:rPr>
          <w:rFonts w:eastAsiaTheme="minorHAnsi"/>
          <w:b/>
          <w:sz w:val="28"/>
          <w:szCs w:val="28"/>
          <w:u w:val="single"/>
          <w:lang w:eastAsia="en-US"/>
        </w:rPr>
        <w:t>ОТЧЕТНОСТЬ</w:t>
      </w:r>
      <w:r w:rsidR="003A4BC2">
        <w:rPr>
          <w:rFonts w:eastAsiaTheme="minorHAnsi"/>
          <w:b/>
          <w:sz w:val="28"/>
          <w:szCs w:val="28"/>
          <w:u w:val="single"/>
          <w:lang w:eastAsia="en-US"/>
        </w:rPr>
        <w:t>, СТАТОТЧЕТНОСТЬ.</w:t>
      </w:r>
    </w:p>
    <w:p w:rsidR="000F5059" w:rsidRPr="000F5059" w:rsidRDefault="000F5059" w:rsidP="000F5059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0F5059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0F5059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Письмо </w:t>
      </w:r>
      <w:hyperlink r:id="rId47" w:history="1">
        <w:r w:rsidRPr="000F5059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>Минфина России  от 02.02.2024 № 07-01-09/8662</w:t>
        </w:r>
      </w:hyperlink>
      <w:r w:rsidRPr="000F5059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 (Об ограничениях на формирование экономическим субъектом состава инвентаризационной комиссии).</w:t>
      </w:r>
    </w:p>
    <w:p w:rsidR="000F5059" w:rsidRPr="000F5059" w:rsidRDefault="000F5059" w:rsidP="000F505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F5059">
        <w:rPr>
          <w:rFonts w:eastAsiaTheme="minorHAnsi"/>
          <w:sz w:val="28"/>
          <w:szCs w:val="28"/>
          <w:lang w:eastAsia="en-US"/>
        </w:rPr>
        <w:t>Правила проведения инвентаризац</w:t>
      </w:r>
      <w:proofErr w:type="gramStart"/>
      <w:r w:rsidRPr="000F5059">
        <w:rPr>
          <w:rFonts w:eastAsiaTheme="minorHAnsi"/>
          <w:sz w:val="28"/>
          <w:szCs w:val="28"/>
          <w:lang w:eastAsia="en-US"/>
        </w:rPr>
        <w:t>ии и ее</w:t>
      </w:r>
      <w:proofErr w:type="gramEnd"/>
      <w:r w:rsidRPr="000F5059">
        <w:rPr>
          <w:rFonts w:eastAsiaTheme="minorHAnsi"/>
          <w:sz w:val="28"/>
          <w:szCs w:val="28"/>
          <w:lang w:eastAsia="en-US"/>
        </w:rPr>
        <w:t xml:space="preserve"> сроки закреплены в новом федеральном стандарте 28/2023, утвержденном Приказом Минфина РФ от 13.01.2023 № 4н. Организации должны начать его применять только с 01.04.2025, но могут сделать это ра</w:t>
      </w:r>
      <w:r w:rsidR="00297770">
        <w:rPr>
          <w:rFonts w:eastAsiaTheme="minorHAnsi"/>
          <w:sz w:val="28"/>
          <w:szCs w:val="28"/>
          <w:lang w:eastAsia="en-US"/>
        </w:rPr>
        <w:t>ньше, если примут такое решение</w:t>
      </w:r>
      <w:r w:rsidRPr="000F5059">
        <w:rPr>
          <w:rFonts w:eastAsiaTheme="minorHAnsi"/>
          <w:sz w:val="28"/>
          <w:szCs w:val="28"/>
          <w:lang w:eastAsia="en-US"/>
        </w:rPr>
        <w:t>.</w:t>
      </w:r>
    </w:p>
    <w:p w:rsidR="000F5059" w:rsidRDefault="000F5059" w:rsidP="00AE615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F5059">
        <w:rPr>
          <w:rFonts w:eastAsiaTheme="minorHAnsi"/>
          <w:sz w:val="28"/>
          <w:szCs w:val="28"/>
          <w:lang w:eastAsia="en-US"/>
        </w:rPr>
        <w:t>ФСБУ для проведения инвентаризации предусматривает создание комиссии или даже нескольких комиссий, если предстоит значительный объем проверки. Однако ограничений по составу комиссии стандарт не содержит.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 w:rsidRPr="000F5059">
        <w:rPr>
          <w:rFonts w:eastAsiaTheme="minorHAnsi"/>
          <w:sz w:val="28"/>
          <w:szCs w:val="28"/>
          <w:lang w:eastAsia="en-US"/>
        </w:rPr>
        <w:t xml:space="preserve">Организация может формировать комиссию по своему усмотрению с учетом положений п. 20 и 21 стандарта. Так, в состав комиссии не могут входить сотрудники, материально-ответственные за объекты проверки. </w:t>
      </w:r>
      <w:r>
        <w:rPr>
          <w:rFonts w:eastAsiaTheme="minorHAnsi"/>
          <w:sz w:val="28"/>
          <w:szCs w:val="28"/>
          <w:lang w:eastAsia="en-US"/>
        </w:rPr>
        <w:tab/>
      </w:r>
      <w:r w:rsidRPr="000F5059">
        <w:rPr>
          <w:rFonts w:eastAsiaTheme="minorHAnsi"/>
          <w:sz w:val="28"/>
          <w:szCs w:val="28"/>
          <w:lang w:eastAsia="en-US"/>
        </w:rPr>
        <w:t>Кроме того, отсутствие более пятой части состава комиссии влечет недействительность результатов обязательной инвентаризации.</w:t>
      </w:r>
    </w:p>
    <w:p w:rsidR="00D35178" w:rsidRPr="00D35178" w:rsidRDefault="00EC0C84" w:rsidP="00D35178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>
        <w:rPr>
          <w:rFonts w:eastAsia="Calibri"/>
          <w:bCs/>
          <w:color w:val="000000"/>
          <w:sz w:val="28"/>
          <w:szCs w:val="28"/>
        </w:rPr>
        <w:tab/>
      </w:r>
      <w:proofErr w:type="gramStart"/>
      <w:r w:rsidR="00D35178" w:rsidRPr="00D35178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Минфина России от 21.02.2024 № 07-01-09/15186 (О начислении амортизации на капитальные вложения в объекты ОС в целях бухучета.</w:t>
      </w:r>
      <w:proofErr w:type="gramEnd"/>
    </w:p>
    <w:p w:rsidR="006C0C72" w:rsidRPr="006C0C72" w:rsidRDefault="00D35178" w:rsidP="00EC0C84">
      <w:pPr>
        <w:spacing w:before="100" w:beforeAutospacing="1" w:after="180" w:line="330" w:lineRule="atLeast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ab/>
      </w:r>
      <w:r w:rsidR="006C0C72" w:rsidRPr="006C0C72">
        <w:rPr>
          <w:rFonts w:eastAsia="Calibri"/>
          <w:bCs/>
          <w:color w:val="000000"/>
          <w:sz w:val="28"/>
          <w:szCs w:val="28"/>
        </w:rPr>
        <w:t xml:space="preserve">Минфин России в письме </w:t>
      </w:r>
      <w:r>
        <w:rPr>
          <w:rFonts w:eastAsia="Calibri"/>
          <w:bCs/>
          <w:color w:val="000000"/>
          <w:sz w:val="28"/>
          <w:szCs w:val="28"/>
        </w:rPr>
        <w:t>разъяснил  нюансы</w:t>
      </w:r>
      <w:r w:rsidR="006C0C72" w:rsidRPr="006C0C72">
        <w:rPr>
          <w:rFonts w:eastAsia="Calibri"/>
          <w:bCs/>
          <w:color w:val="000000"/>
          <w:sz w:val="28"/>
          <w:szCs w:val="28"/>
        </w:rPr>
        <w:t xml:space="preserve"> начисления амортизации</w:t>
      </w:r>
      <w:r w:rsidR="006C0C72">
        <w:rPr>
          <w:rFonts w:eastAsia="Calibri"/>
          <w:b/>
          <w:bCs/>
          <w:color w:val="000000"/>
          <w:sz w:val="28"/>
          <w:szCs w:val="28"/>
        </w:rPr>
        <w:t>.</w:t>
      </w:r>
      <w:r w:rsidR="00EC0C84">
        <w:rPr>
          <w:rFonts w:eastAsia="Calibri"/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</w:rPr>
        <w:tab/>
      </w:r>
      <w:r w:rsidR="00EC0C84">
        <w:rPr>
          <w:rFonts w:eastAsia="Calibri"/>
          <w:color w:val="000000"/>
          <w:sz w:val="28"/>
          <w:szCs w:val="28"/>
        </w:rPr>
        <w:t>К</w:t>
      </w:r>
      <w:r w:rsidR="006C0C72" w:rsidRPr="006C0C72">
        <w:rPr>
          <w:rFonts w:eastAsia="Calibri"/>
          <w:color w:val="000000"/>
          <w:sz w:val="28"/>
          <w:szCs w:val="28"/>
        </w:rPr>
        <w:t>апвложения, котор</w:t>
      </w:r>
      <w:r w:rsidR="00EC0C84">
        <w:rPr>
          <w:rFonts w:eastAsia="Calibri"/>
          <w:color w:val="000000"/>
          <w:sz w:val="28"/>
          <w:szCs w:val="28"/>
        </w:rPr>
        <w:t>ые улучшили или восстановили основные средства,</w:t>
      </w:r>
      <w:r w:rsidR="006C0C72" w:rsidRPr="006C0C72">
        <w:rPr>
          <w:rFonts w:eastAsia="Calibri"/>
          <w:color w:val="000000"/>
          <w:sz w:val="28"/>
          <w:szCs w:val="28"/>
        </w:rPr>
        <w:t xml:space="preserve"> увеличивают первоначальную стоимость объекта в момент прекращения признания таких вложений. При переходе к </w:t>
      </w:r>
      <w:hyperlink r:id="rId48" w:tooltip="Приложение N 1. ФСБУ 6/2020. Федеральный стандарт бухгалтерского учета &quot;Основные средства&quot;&#10;&#10;Приказ Минфина России от 17.09.2020 N 204н&#10;(ред. от 30.05.2022)&#10;&quot;Об утверждении Федеральных стандартов бухгалтерского учета ФСБУ 6/2020 &quot;Основные средства&quot; и ФСБУ " w:history="1">
        <w:r w:rsidR="006C0C72" w:rsidRPr="00EC0C84">
          <w:rPr>
            <w:rFonts w:eastAsia="Calibri"/>
            <w:sz w:val="28"/>
            <w:szCs w:val="28"/>
            <w:u w:val="single"/>
          </w:rPr>
          <w:t>ФСБУ 6/2020</w:t>
        </w:r>
      </w:hyperlink>
      <w:r w:rsidR="006C0C72" w:rsidRPr="006C0C72">
        <w:rPr>
          <w:rFonts w:eastAsia="Calibri"/>
          <w:sz w:val="28"/>
          <w:szCs w:val="28"/>
        </w:rPr>
        <w:t xml:space="preserve"> </w:t>
      </w:r>
      <w:r w:rsidR="006C0C72" w:rsidRPr="006C0C72">
        <w:rPr>
          <w:rFonts w:eastAsia="Calibri"/>
          <w:color w:val="000000"/>
          <w:sz w:val="28"/>
          <w:szCs w:val="28"/>
        </w:rPr>
        <w:t>амортизация объекта в части этих вложений начисляется с момента включения их суммы в первоначальную стоимость.</w:t>
      </w:r>
    </w:p>
    <w:p w:rsidR="006C0C72" w:rsidRPr="006C0C72" w:rsidRDefault="00EC0C84" w:rsidP="00EC0C84">
      <w:pPr>
        <w:spacing w:before="100" w:beforeAutospacing="1" w:after="180" w:line="330" w:lineRule="atLeast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6C0C72" w:rsidRPr="006C0C72">
        <w:rPr>
          <w:rFonts w:eastAsia="Calibri"/>
          <w:color w:val="000000"/>
          <w:sz w:val="28"/>
          <w:szCs w:val="28"/>
        </w:rPr>
        <w:t xml:space="preserve">Напомним, что по ФСБУ 6/2020 амортизацию ОС </w:t>
      </w:r>
      <w:hyperlink r:id="rId49" w:tooltip="" w:history="1">
        <w:r w:rsidR="006C0C72" w:rsidRPr="00EC0C84">
          <w:rPr>
            <w:rFonts w:eastAsia="Calibri"/>
            <w:sz w:val="28"/>
            <w:szCs w:val="28"/>
            <w:u w:val="single"/>
          </w:rPr>
          <w:t>начисляют</w:t>
        </w:r>
      </w:hyperlink>
      <w:r w:rsidR="006C0C72" w:rsidRPr="006C0C72">
        <w:rPr>
          <w:rFonts w:eastAsia="Calibri"/>
          <w:sz w:val="28"/>
          <w:szCs w:val="28"/>
        </w:rPr>
        <w:t xml:space="preserve"> </w:t>
      </w:r>
      <w:proofErr w:type="gramStart"/>
      <w:r w:rsidR="006C0C72" w:rsidRPr="006C0C72">
        <w:rPr>
          <w:rFonts w:eastAsia="Calibri"/>
          <w:sz w:val="28"/>
          <w:szCs w:val="28"/>
        </w:rPr>
        <w:t>с даты признания</w:t>
      </w:r>
      <w:proofErr w:type="gramEnd"/>
      <w:r w:rsidR="006C0C72" w:rsidRPr="006C0C72">
        <w:rPr>
          <w:rFonts w:eastAsia="Calibri"/>
          <w:sz w:val="28"/>
          <w:szCs w:val="28"/>
        </w:rPr>
        <w:t xml:space="preserve"> объекта в бухучете. По решению орга</w:t>
      </w:r>
      <w:r w:rsidR="006C0C72" w:rsidRPr="006C0C72">
        <w:rPr>
          <w:rFonts w:eastAsia="Calibri"/>
          <w:color w:val="000000"/>
          <w:sz w:val="28"/>
          <w:szCs w:val="28"/>
        </w:rPr>
        <w:t>низации начислять амортизацию можно с первого числа месяца, следующего за месяцем признания объекта в бухучете.</w:t>
      </w:r>
    </w:p>
    <w:p w:rsidR="003A4BC2" w:rsidRDefault="0051302A" w:rsidP="0051302A">
      <w:pPr>
        <w:spacing w:after="200" w:line="276" w:lineRule="auto"/>
        <w:jc w:val="center"/>
        <w:rPr>
          <w:b/>
          <w:sz w:val="28"/>
          <w:szCs w:val="28"/>
          <w:u w:val="single"/>
        </w:rPr>
      </w:pPr>
      <w:r w:rsidRPr="0051302A">
        <w:rPr>
          <w:b/>
          <w:sz w:val="28"/>
          <w:szCs w:val="28"/>
          <w:u w:val="single"/>
        </w:rPr>
        <w:t>КАССОВЫЕ ОПЕРАЦИИ</w:t>
      </w:r>
      <w:r w:rsidR="000B1741">
        <w:rPr>
          <w:b/>
          <w:sz w:val="28"/>
          <w:szCs w:val="28"/>
          <w:u w:val="single"/>
        </w:rPr>
        <w:t>. ККТ</w:t>
      </w:r>
    </w:p>
    <w:p w:rsidR="005B30A5" w:rsidRPr="005B30A5" w:rsidRDefault="000B1741" w:rsidP="000B1741">
      <w:pPr>
        <w:spacing w:after="200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0B1741">
        <w:rPr>
          <w:b/>
          <w:color w:val="1F497D" w:themeColor="text2"/>
          <w:sz w:val="28"/>
          <w:szCs w:val="28"/>
        </w:rPr>
        <w:tab/>
      </w:r>
      <w:r w:rsidR="005B30A5" w:rsidRPr="005B30A5">
        <w:rPr>
          <w:b/>
          <w:color w:val="1F497D" w:themeColor="text2"/>
          <w:sz w:val="28"/>
          <w:szCs w:val="28"/>
          <w:u w:val="single"/>
        </w:rPr>
        <w:t>Управление налоговой службы по Псковской области  </w:t>
      </w:r>
      <w:hyperlink r:id="rId50" w:tgtFrame="_blank" w:history="1">
        <w:r w:rsidR="005B30A5" w:rsidRPr="005B30A5">
          <w:rPr>
            <w:rStyle w:val="a3"/>
            <w:b/>
            <w:color w:val="1F497D" w:themeColor="text2"/>
            <w:sz w:val="28"/>
            <w:szCs w:val="28"/>
          </w:rPr>
          <w:t>рассказало </w:t>
        </w:r>
      </w:hyperlink>
      <w:r w:rsidR="005B30A5" w:rsidRPr="005B30A5">
        <w:rPr>
          <w:b/>
          <w:color w:val="1F497D" w:themeColor="text2"/>
          <w:sz w:val="28"/>
          <w:szCs w:val="28"/>
          <w:u w:val="single"/>
        </w:rPr>
        <w:t>о типичных ошибках, совершаемых пользователями ККТ</w:t>
      </w:r>
      <w:r>
        <w:rPr>
          <w:b/>
          <w:color w:val="1F497D" w:themeColor="text2"/>
          <w:sz w:val="28"/>
          <w:szCs w:val="28"/>
          <w:u w:val="single"/>
        </w:rPr>
        <w:t>.</w:t>
      </w:r>
    </w:p>
    <w:p w:rsidR="005B30A5" w:rsidRPr="000B1741" w:rsidRDefault="005B30A5" w:rsidP="000B1741">
      <w:pPr>
        <w:spacing w:after="200" w:line="276" w:lineRule="auto"/>
        <w:jc w:val="both"/>
        <w:rPr>
          <w:sz w:val="28"/>
          <w:szCs w:val="28"/>
        </w:rPr>
      </w:pPr>
      <w:r w:rsidRPr="000B1741">
        <w:rPr>
          <w:sz w:val="28"/>
          <w:szCs w:val="28"/>
        </w:rPr>
        <w:t xml:space="preserve"> </w:t>
      </w:r>
      <w:r w:rsidRPr="000B1741">
        <w:rPr>
          <w:sz w:val="28"/>
          <w:szCs w:val="28"/>
        </w:rPr>
        <w:tab/>
      </w:r>
      <w:proofErr w:type="gramStart"/>
      <w:r w:rsidRPr="000B1741">
        <w:rPr>
          <w:sz w:val="28"/>
          <w:szCs w:val="28"/>
        </w:rPr>
        <w:t>Работники УФНС сообщают, что проводят регулярные рейды по рынкам и предприятиям общепита, выявляя чаще других следующие нарушения: покупателям не выдаются чеки; предметы покупки не указываются в чеках, либо указываются некорректно;  указывается наличная форма расчета вместо безналичной и наоборот;  отсутствует должность и фамилия сотрудника, осуществляющего расчет;  касса не применяется вовсе.</w:t>
      </w:r>
      <w:proofErr w:type="gramEnd"/>
    </w:p>
    <w:p w:rsidR="0051302A" w:rsidRPr="00E470CF" w:rsidRDefault="0051302A" w:rsidP="009C0AA5">
      <w:pPr>
        <w:jc w:val="both"/>
        <w:rPr>
          <w:sz w:val="28"/>
          <w:szCs w:val="28"/>
        </w:rPr>
      </w:pPr>
      <w:r w:rsidRPr="00E470CF">
        <w:rPr>
          <w:b/>
          <w:color w:val="1F497D" w:themeColor="text2"/>
          <w:sz w:val="28"/>
          <w:szCs w:val="28"/>
        </w:rPr>
        <w:tab/>
      </w:r>
    </w:p>
    <w:p w:rsidR="00CF7AC5" w:rsidRPr="00FB244F" w:rsidRDefault="00054045" w:rsidP="00EB698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54045">
        <w:rPr>
          <w:b/>
          <w:color w:val="000000"/>
          <w:sz w:val="28"/>
          <w:szCs w:val="28"/>
          <w:u w:val="single"/>
        </w:rPr>
        <w:t>ТРУДОВОЕ ПРАВО</w:t>
      </w:r>
    </w:p>
    <w:p w:rsidR="00602994" w:rsidRPr="00602994" w:rsidRDefault="007C0B0B" w:rsidP="00602994">
      <w:pPr>
        <w:spacing w:before="100" w:beforeAutospacing="1" w:after="180" w:line="330" w:lineRule="atLeast"/>
        <w:jc w:val="both"/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</w:pPr>
      <w:r w:rsidRPr="00D50BC8">
        <w:rPr>
          <w:rFonts w:eastAsia="Calibri"/>
          <w:b/>
          <w:bCs/>
          <w:color w:val="1F497D" w:themeColor="text2"/>
          <w:sz w:val="28"/>
          <w:szCs w:val="28"/>
        </w:rPr>
        <w:tab/>
      </w:r>
      <w:hyperlink r:id="rId51" w:history="1">
        <w:proofErr w:type="gramStart"/>
        <w:r w:rsidR="00602994" w:rsidRPr="00602994">
          <w:rPr>
            <w:rStyle w:val="a3"/>
            <w:rFonts w:eastAsia="Calibri"/>
            <w:b/>
            <w:bCs/>
            <w:iCs/>
            <w:color w:val="1F497D" w:themeColor="text2"/>
            <w:sz w:val="28"/>
            <w:szCs w:val="28"/>
          </w:rPr>
          <w:t>Постановление</w:t>
        </w:r>
      </w:hyperlink>
      <w:r w:rsidR="00602994" w:rsidRPr="00602994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Правительства Российской Федерации от 21.02.2024 № 200"Об особенностях правового регулирования трудовых отношений с работниками, заключившими трудовой договор с организациями, расположенными в районах Крайнего Севера и приравненных к ним местностях, призванными на военную службу по мобилизации или заключившими контракт в соответствии с пунктом 7 статьи 38 Федерального закона "О воинской обязанности и военной службе" либо контракт о добровольном содействии в</w:t>
      </w:r>
      <w:proofErr w:type="gramEnd"/>
      <w:r w:rsidR="00602994" w:rsidRPr="00602994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</w:t>
      </w:r>
      <w:proofErr w:type="gramStart"/>
      <w:r w:rsidR="00602994" w:rsidRPr="00602994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выполнении</w:t>
      </w:r>
      <w:proofErr w:type="gramEnd"/>
      <w:r w:rsidR="00602994" w:rsidRPr="00602994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задач, возложенных на Вооруженные Силы Российской Федерации или войска национальной гвардии Российской Федерации".</w:t>
      </w:r>
    </w:p>
    <w:p w:rsidR="00602994" w:rsidRPr="00602994" w:rsidRDefault="00602994" w:rsidP="00602994">
      <w:pPr>
        <w:spacing w:before="100" w:beforeAutospacing="1" w:after="180" w:line="330" w:lineRule="atLeast"/>
        <w:ind w:firstLine="709"/>
        <w:jc w:val="both"/>
        <w:rPr>
          <w:rFonts w:eastAsia="Calibri"/>
          <w:bCs/>
          <w:sz w:val="28"/>
          <w:szCs w:val="28"/>
        </w:rPr>
      </w:pPr>
      <w:r w:rsidRPr="00602994">
        <w:rPr>
          <w:rFonts w:eastAsia="Calibri"/>
          <w:bCs/>
          <w:sz w:val="28"/>
          <w:szCs w:val="28"/>
        </w:rPr>
        <w:t>Поездка в отпуск из районов Крайнего Севера: отсрочена компенсация мобилизованным работникам.</w:t>
      </w:r>
      <w:r>
        <w:rPr>
          <w:rFonts w:eastAsia="Calibri"/>
          <w:bCs/>
          <w:sz w:val="28"/>
          <w:szCs w:val="28"/>
        </w:rPr>
        <w:t xml:space="preserve"> </w:t>
      </w:r>
      <w:r w:rsidRPr="00602994">
        <w:rPr>
          <w:rFonts w:eastAsia="Calibri"/>
          <w:bCs/>
          <w:sz w:val="28"/>
          <w:szCs w:val="28"/>
        </w:rPr>
        <w:t xml:space="preserve">Правительство </w:t>
      </w:r>
      <w:hyperlink r:id="rId52" w:history="1">
        <w:r w:rsidRPr="00602994">
          <w:rPr>
            <w:rStyle w:val="a3"/>
            <w:rFonts w:eastAsia="Calibri"/>
            <w:bCs/>
            <w:color w:val="auto"/>
            <w:sz w:val="28"/>
            <w:szCs w:val="28"/>
          </w:rPr>
          <w:t>утвердило</w:t>
        </w:r>
      </w:hyperlink>
      <w:r w:rsidRPr="00602994">
        <w:rPr>
          <w:rFonts w:eastAsia="Calibri"/>
          <w:bCs/>
          <w:sz w:val="28"/>
          <w:szCs w:val="28"/>
        </w:rPr>
        <w:t xml:space="preserve"> особенности </w:t>
      </w:r>
      <w:hyperlink r:id="rId53" w:tooltip="Статья 325. Компенсация расходов на оплату стоимости проезда и провоза багажа к месту использования отпуска и обратно&#10;" w:history="1">
        <w:r w:rsidRPr="00602994">
          <w:rPr>
            <w:rStyle w:val="a3"/>
            <w:rFonts w:eastAsia="Calibri"/>
            <w:bCs/>
            <w:color w:val="auto"/>
            <w:sz w:val="28"/>
            <w:szCs w:val="28"/>
          </w:rPr>
          <w:t>компенсации расходов</w:t>
        </w:r>
      </w:hyperlink>
      <w:r w:rsidRPr="00602994">
        <w:rPr>
          <w:rFonts w:eastAsia="Calibri"/>
          <w:bCs/>
          <w:sz w:val="28"/>
          <w:szCs w:val="28"/>
        </w:rPr>
        <w:t xml:space="preserve"> на проезд в отпуск работникам Крайнего Севера и приравненных к нему местностей. Уточнили порядок для сотрудников, которые из-за мобилизации или службы по контракту </w:t>
      </w:r>
      <w:hyperlink r:id="rId54" w:history="1">
        <w:r w:rsidRPr="00602994">
          <w:rPr>
            <w:rStyle w:val="a3"/>
            <w:rFonts w:eastAsia="Calibri"/>
            <w:bCs/>
            <w:color w:val="auto"/>
            <w:sz w:val="28"/>
            <w:szCs w:val="28"/>
          </w:rPr>
          <w:t>приостанавливали</w:t>
        </w:r>
      </w:hyperlink>
      <w:r w:rsidRPr="00602994">
        <w:rPr>
          <w:rFonts w:eastAsia="Calibri"/>
          <w:bCs/>
          <w:sz w:val="28"/>
          <w:szCs w:val="28"/>
        </w:rPr>
        <w:t xml:space="preserve"> трудовой договор.</w:t>
      </w:r>
      <w:r>
        <w:rPr>
          <w:rFonts w:eastAsia="Calibri"/>
          <w:bCs/>
          <w:sz w:val="28"/>
          <w:szCs w:val="28"/>
        </w:rPr>
        <w:t xml:space="preserve"> </w:t>
      </w:r>
      <w:r w:rsidRPr="00602994">
        <w:rPr>
          <w:rFonts w:eastAsia="Calibri"/>
          <w:bCs/>
          <w:sz w:val="28"/>
          <w:szCs w:val="28"/>
        </w:rPr>
        <w:t xml:space="preserve">Изменения заработают </w:t>
      </w:r>
      <w:hyperlink r:id="rId55" w:history="1">
        <w:r w:rsidRPr="00602994">
          <w:rPr>
            <w:rStyle w:val="a3"/>
            <w:rFonts w:eastAsia="Calibri"/>
            <w:bCs/>
            <w:color w:val="auto"/>
            <w:sz w:val="28"/>
            <w:szCs w:val="28"/>
          </w:rPr>
          <w:t>с 1 сентября 2024 года</w:t>
        </w:r>
      </w:hyperlink>
      <w:r w:rsidRPr="00602994">
        <w:rPr>
          <w:rFonts w:eastAsia="Calibri"/>
          <w:bCs/>
          <w:sz w:val="28"/>
          <w:szCs w:val="28"/>
        </w:rPr>
        <w:t>.</w:t>
      </w:r>
    </w:p>
    <w:p w:rsidR="00602994" w:rsidRPr="00602994" w:rsidRDefault="00602994" w:rsidP="00602994">
      <w:pPr>
        <w:spacing w:before="100" w:beforeAutospacing="1" w:after="180" w:line="330" w:lineRule="atLeast"/>
        <w:ind w:firstLine="709"/>
        <w:jc w:val="both"/>
        <w:rPr>
          <w:rFonts w:eastAsia="Calibri"/>
          <w:bCs/>
          <w:sz w:val="28"/>
          <w:szCs w:val="28"/>
        </w:rPr>
      </w:pPr>
      <w:r w:rsidRPr="00602994">
        <w:rPr>
          <w:rFonts w:eastAsia="Calibri"/>
          <w:bCs/>
          <w:sz w:val="28"/>
          <w:szCs w:val="28"/>
        </w:rPr>
        <w:lastRenderedPageBreak/>
        <w:t xml:space="preserve">Если работнику не компенсировали проезд по России в отпуск и обратно (в </w:t>
      </w:r>
      <w:proofErr w:type="spellStart"/>
      <w:r w:rsidRPr="00602994">
        <w:rPr>
          <w:rFonts w:eastAsia="Calibri"/>
          <w:bCs/>
          <w:sz w:val="28"/>
          <w:szCs w:val="28"/>
        </w:rPr>
        <w:t>т.ч</w:t>
      </w:r>
      <w:proofErr w:type="spellEnd"/>
      <w:r w:rsidRPr="00602994">
        <w:rPr>
          <w:rFonts w:eastAsia="Calibri"/>
          <w:bCs/>
          <w:sz w:val="28"/>
          <w:szCs w:val="28"/>
        </w:rPr>
        <w:t xml:space="preserve">. провоз багажа) из-за приостановки трудового договора, он сможет получить выплату </w:t>
      </w:r>
      <w:hyperlink r:id="rId56" w:history="1">
        <w:r w:rsidRPr="00602994">
          <w:rPr>
            <w:rStyle w:val="a3"/>
            <w:rFonts w:eastAsia="Calibri"/>
            <w:bCs/>
            <w:color w:val="auto"/>
            <w:sz w:val="28"/>
            <w:szCs w:val="28"/>
          </w:rPr>
          <w:t>после его возобновления</w:t>
        </w:r>
      </w:hyperlink>
      <w:r w:rsidRPr="00602994">
        <w:rPr>
          <w:rFonts w:eastAsia="Calibri"/>
          <w:bCs/>
          <w:sz w:val="28"/>
          <w:szCs w:val="28"/>
        </w:rPr>
        <w:t>. Затраты возместят из такого расчета: 1 раз за 2 года приостановки.</w:t>
      </w:r>
      <w:r>
        <w:rPr>
          <w:rFonts w:eastAsia="Calibri"/>
          <w:bCs/>
          <w:sz w:val="28"/>
          <w:szCs w:val="28"/>
        </w:rPr>
        <w:t xml:space="preserve"> </w:t>
      </w:r>
      <w:r w:rsidRPr="00602994">
        <w:rPr>
          <w:rFonts w:eastAsia="Calibri"/>
          <w:bCs/>
          <w:sz w:val="28"/>
          <w:szCs w:val="28"/>
        </w:rPr>
        <w:t xml:space="preserve">Использовать это право можно </w:t>
      </w:r>
      <w:hyperlink r:id="rId57" w:history="1">
        <w:r w:rsidRPr="00602994">
          <w:rPr>
            <w:rStyle w:val="a3"/>
            <w:rFonts w:eastAsia="Calibri"/>
            <w:bCs/>
            <w:color w:val="auto"/>
            <w:sz w:val="28"/>
            <w:szCs w:val="28"/>
          </w:rPr>
          <w:t>один раз в год</w:t>
        </w:r>
      </w:hyperlink>
      <w:r w:rsidRPr="00602994">
        <w:rPr>
          <w:rFonts w:eastAsia="Calibri"/>
          <w:bCs/>
          <w:sz w:val="28"/>
          <w:szCs w:val="28"/>
        </w:rPr>
        <w:t>. Если в текущем году сотруднику компенсируют расходы по графику отпусков, оплату затрат за период приостановки можно получить в следующем году по такому графику.</w:t>
      </w:r>
    </w:p>
    <w:p w:rsidR="00537F49" w:rsidRPr="00537F49" w:rsidRDefault="00537F49" w:rsidP="00537F49">
      <w:pPr>
        <w:spacing w:before="100" w:beforeAutospacing="1" w:after="180" w:line="330" w:lineRule="atLeast"/>
        <w:ind w:firstLine="709"/>
        <w:jc w:val="both"/>
        <w:rPr>
          <w:rFonts w:eastAsia="Calibri"/>
          <w:bCs/>
          <w:color w:val="1F497D" w:themeColor="text2"/>
          <w:sz w:val="28"/>
          <w:szCs w:val="28"/>
        </w:rPr>
      </w:pPr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t>Приказ</w:t>
      </w:r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  <w:t>Минтруда</w:t>
      </w:r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  <w:t>РФ</w:t>
      </w:r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  <w:t>от</w:t>
      </w:r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  <w:t>02.02.2024</w:t>
      </w:r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  <w:t>№</w:t>
      </w:r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  <w:t>40н</w:t>
      </w:r>
      <w:proofErr w:type="gramStart"/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t>"О</w:t>
      </w:r>
      <w:proofErr w:type="gramEnd"/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б </w:t>
      </w:r>
      <w:r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 у</w:t>
      </w:r>
      <w:r w:rsidR="00297770">
        <w:rPr>
          <w:rFonts w:eastAsia="Calibri"/>
          <w:b/>
          <w:bCs/>
          <w:color w:val="1F497D" w:themeColor="text2"/>
          <w:sz w:val="28"/>
          <w:szCs w:val="28"/>
          <w:u w:val="single"/>
        </w:rPr>
        <w:t>т</w:t>
      </w:r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t>верждении Перечня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Федерации по противодействию нелегальной занятости, а также в территориальные органы Федеральной службы по труду и занятости в порядке межведомственного взаимодействия"</w:t>
      </w:r>
      <w:r w:rsidRPr="00537F49">
        <w:rPr>
          <w:rFonts w:eastAsia="Calibri"/>
          <w:b/>
          <w:bCs/>
          <w:color w:val="1F497D" w:themeColor="text2"/>
          <w:sz w:val="28"/>
          <w:szCs w:val="28"/>
          <w:u w:val="single"/>
        </w:rPr>
        <w:br/>
      </w:r>
      <w:r w:rsidRPr="00537F49">
        <w:rPr>
          <w:rFonts w:eastAsia="Calibri"/>
          <w:bCs/>
          <w:color w:val="1F497D" w:themeColor="text2"/>
          <w:sz w:val="28"/>
          <w:szCs w:val="28"/>
        </w:rPr>
        <w:t>(Зарегистрирован 29.02.2024 № 77381)</w:t>
      </w:r>
      <w:r>
        <w:rPr>
          <w:rFonts w:eastAsia="Calibri"/>
          <w:bCs/>
          <w:color w:val="1F497D" w:themeColor="text2"/>
          <w:sz w:val="28"/>
          <w:szCs w:val="28"/>
        </w:rPr>
        <w:t>.</w:t>
      </w:r>
    </w:p>
    <w:p w:rsidR="00537F49" w:rsidRPr="00537F49" w:rsidRDefault="00537F49" w:rsidP="00537F49">
      <w:pPr>
        <w:spacing w:before="100" w:beforeAutospacing="1" w:after="180" w:line="330" w:lineRule="atLeast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537F49">
        <w:rPr>
          <w:rFonts w:eastAsia="Calibri"/>
          <w:bCs/>
          <w:sz w:val="28"/>
          <w:szCs w:val="28"/>
        </w:rPr>
        <w:t xml:space="preserve">Из данного приказа следует, что если организация сотрудничает более чем с десятью </w:t>
      </w:r>
      <w:proofErr w:type="spellStart"/>
      <w:r w:rsidRPr="00537F49">
        <w:rPr>
          <w:rFonts w:eastAsia="Calibri"/>
          <w:bCs/>
          <w:sz w:val="28"/>
          <w:szCs w:val="28"/>
        </w:rPr>
        <w:t>самозанятыми</w:t>
      </w:r>
      <w:proofErr w:type="spellEnd"/>
      <w:r w:rsidRPr="00537F49">
        <w:rPr>
          <w:rFonts w:eastAsia="Calibri"/>
          <w:bCs/>
          <w:sz w:val="28"/>
          <w:szCs w:val="28"/>
        </w:rPr>
        <w:t xml:space="preserve"> гражданами и выплачивает каждому свыше 20 тыс. рублей, она рискует попасть в поле зрения налоговых органов, а затем и межведомственных комиссий по борьбе с нелегальной занятостью — новых структур, которые скоро заработают в каждом субъекте страны по закону о занятости.</w:t>
      </w:r>
      <w:proofErr w:type="gramEnd"/>
      <w:r w:rsidRPr="00537F49">
        <w:rPr>
          <w:rFonts w:eastAsia="Calibri"/>
          <w:bCs/>
          <w:sz w:val="28"/>
          <w:szCs w:val="28"/>
        </w:rPr>
        <w:t xml:space="preserve">  В приказе приведен список сведений, составляющих налоговую тайну. Эти данные налоговики станут передавать упомянутым комиссиям. Приказ вступил в силу с 01.03.2024.</w:t>
      </w:r>
    </w:p>
    <w:p w:rsidR="00C3262D" w:rsidRPr="00C3262D" w:rsidRDefault="00FF619A" w:rsidP="00C3262D">
      <w:pPr>
        <w:spacing w:after="200" w:line="276" w:lineRule="auto"/>
        <w:ind w:firstLine="709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hyperlink r:id="rId58" w:history="1">
        <w:proofErr w:type="gramStart"/>
        <w:r w:rsidR="00C3262D" w:rsidRPr="00C3262D">
          <w:rPr>
            <w:rStyle w:val="a3"/>
            <w:rFonts w:eastAsiaTheme="minorHAnsi"/>
            <w:b/>
            <w:iCs/>
            <w:color w:val="1F497D" w:themeColor="text2"/>
            <w:sz w:val="28"/>
            <w:szCs w:val="28"/>
            <w:lang w:eastAsia="en-US"/>
          </w:rPr>
          <w:t>Письмо</w:t>
        </w:r>
      </w:hyperlink>
      <w:r w:rsidR="00C3262D" w:rsidRPr="00C3262D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 xml:space="preserve"> </w:t>
      </w:r>
      <w:proofErr w:type="spellStart"/>
      <w:r w:rsidR="00C3262D" w:rsidRPr="00C3262D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>Роструда</w:t>
      </w:r>
      <w:proofErr w:type="spellEnd"/>
      <w:r w:rsidR="00C3262D" w:rsidRPr="00C3262D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 xml:space="preserve"> от 08.02.2024 № ПГ/01280-6-1 (</w:t>
      </w:r>
      <w:r w:rsidR="00C3262D" w:rsidRPr="00C3262D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На время прохождения военных сборов за сотрудником сохраняется место работы и средний заработок.</w:t>
      </w:r>
      <w:proofErr w:type="gramEnd"/>
      <w:r w:rsidR="00C3262D" w:rsidRPr="00C3262D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</w:t>
      </w:r>
      <w:proofErr w:type="gramStart"/>
      <w:r w:rsidR="00C3262D" w:rsidRPr="00C3262D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Как оплатить период сборов, если, помимо рабочих дней, в него попали и выходные?).</w:t>
      </w:r>
      <w:proofErr w:type="gramEnd"/>
    </w:p>
    <w:p w:rsidR="00C3262D" w:rsidRDefault="00C3262D" w:rsidP="00C3262D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262D">
        <w:rPr>
          <w:rFonts w:eastAsiaTheme="minorHAnsi"/>
          <w:sz w:val="28"/>
          <w:szCs w:val="28"/>
          <w:lang w:eastAsia="en-US"/>
        </w:rPr>
        <w:t xml:space="preserve">По мнению </w:t>
      </w:r>
      <w:proofErr w:type="spellStart"/>
      <w:r w:rsidRPr="00C3262D">
        <w:rPr>
          <w:rFonts w:eastAsiaTheme="minorHAnsi"/>
          <w:sz w:val="28"/>
          <w:szCs w:val="28"/>
          <w:lang w:eastAsia="en-US"/>
        </w:rPr>
        <w:t>Роструда</w:t>
      </w:r>
      <w:proofErr w:type="spellEnd"/>
      <w:r w:rsidRPr="00C3262D">
        <w:rPr>
          <w:rFonts w:eastAsiaTheme="minorHAnsi"/>
          <w:sz w:val="28"/>
          <w:szCs w:val="28"/>
          <w:lang w:eastAsia="en-US"/>
        </w:rPr>
        <w:t>, работодатель должен оплатить все календарные дни, которые приходятся на период военных сборов. То есть не только рабочие, но и выходные дни, а также нерабочие праздники.</w:t>
      </w:r>
    </w:p>
    <w:p w:rsidR="008734C6" w:rsidRPr="008734C6" w:rsidRDefault="008734C6" w:rsidP="008734C6">
      <w:pPr>
        <w:ind w:firstLine="709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</w:rPr>
      </w:pPr>
      <w:r w:rsidRPr="008734C6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>Письмо Федеральной службы по труду и занятости от  01.03. 2024 г. № ПГ/02941-6-1  (О признании командировкой поездки работника на определенный срок для выполнения служебного поручения вне места постоянной работы, если в распоряжении работодателя нет указания на командирование).</w:t>
      </w:r>
    </w:p>
    <w:p w:rsidR="008734C6" w:rsidRPr="008734C6" w:rsidRDefault="008734C6" w:rsidP="008734C6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734C6">
        <w:rPr>
          <w:rFonts w:eastAsiaTheme="minorHAnsi"/>
          <w:b/>
          <w:bCs/>
          <w:sz w:val="28"/>
          <w:szCs w:val="28"/>
        </w:rPr>
        <w:t xml:space="preserve">  </w:t>
      </w:r>
      <w:r w:rsidRPr="008734C6">
        <w:rPr>
          <w:rFonts w:eastAsiaTheme="minorHAnsi"/>
          <w:bCs/>
          <w:sz w:val="28"/>
          <w:szCs w:val="28"/>
        </w:rPr>
        <w:t xml:space="preserve">Согласно </w:t>
      </w:r>
      <w:hyperlink r:id="rId59" w:history="1">
        <w:r w:rsidRPr="008734C6">
          <w:rPr>
            <w:rFonts w:eastAsiaTheme="minorHAnsi"/>
            <w:bCs/>
            <w:sz w:val="28"/>
            <w:szCs w:val="28"/>
            <w:u w:val="single"/>
          </w:rPr>
          <w:t>части первой статьи 166</w:t>
        </w:r>
      </w:hyperlink>
      <w:r w:rsidRPr="008734C6">
        <w:rPr>
          <w:rFonts w:eastAsiaTheme="minorHAnsi"/>
          <w:bCs/>
          <w:sz w:val="28"/>
          <w:szCs w:val="28"/>
        </w:rPr>
        <w:t xml:space="preserve"> ТК РФ Трудового кодекса служебная командировка - это поездка работника по распоряжению работодателя на определенный срок для выполнения служебного поручения вне места постоянной работы. Особенности направления работников в </w:t>
      </w:r>
      <w:r w:rsidRPr="008734C6">
        <w:rPr>
          <w:rFonts w:eastAsiaTheme="minorHAnsi"/>
          <w:bCs/>
          <w:sz w:val="28"/>
          <w:szCs w:val="28"/>
        </w:rPr>
        <w:lastRenderedPageBreak/>
        <w:t xml:space="preserve">служебные командировки установлены в </w:t>
      </w:r>
      <w:hyperlink r:id="rId60" w:history="1">
        <w:r w:rsidRPr="008734C6">
          <w:rPr>
            <w:rFonts w:eastAsiaTheme="minorHAnsi"/>
            <w:bCs/>
            <w:sz w:val="28"/>
            <w:szCs w:val="28"/>
            <w:u w:val="single"/>
          </w:rPr>
          <w:t>Положении</w:t>
        </w:r>
      </w:hyperlink>
      <w:r w:rsidRPr="008734C6">
        <w:rPr>
          <w:rFonts w:eastAsiaTheme="minorHAnsi"/>
          <w:bCs/>
          <w:sz w:val="28"/>
          <w:szCs w:val="28"/>
        </w:rPr>
        <w:t xml:space="preserve">, утвержденном постановлением Правительства Российской Федерации от 13 октября 2008 года № 749. Согласно </w:t>
      </w:r>
      <w:hyperlink r:id="rId61" w:history="1">
        <w:r w:rsidRPr="008734C6">
          <w:rPr>
            <w:rFonts w:eastAsiaTheme="minorHAnsi"/>
            <w:bCs/>
            <w:sz w:val="28"/>
            <w:szCs w:val="28"/>
            <w:u w:val="single"/>
          </w:rPr>
          <w:t>пункту 3</w:t>
        </w:r>
      </w:hyperlink>
      <w:r w:rsidRPr="008734C6">
        <w:rPr>
          <w:rFonts w:eastAsiaTheme="minorHAnsi"/>
          <w:bCs/>
          <w:sz w:val="28"/>
          <w:szCs w:val="28"/>
        </w:rPr>
        <w:t xml:space="preserve"> Положения местом постоянной работы следует считать место расположения организации (обособленного структурного подразделения организации), работа в которой обусловлена трудовым договором. </w:t>
      </w:r>
    </w:p>
    <w:p w:rsidR="008734C6" w:rsidRPr="008734C6" w:rsidRDefault="008734C6" w:rsidP="008734C6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734C6">
        <w:rPr>
          <w:rFonts w:eastAsiaTheme="minorHAnsi"/>
          <w:bCs/>
          <w:sz w:val="28"/>
          <w:szCs w:val="28"/>
        </w:rPr>
        <w:t xml:space="preserve">Работники направляются </w:t>
      </w:r>
      <w:proofErr w:type="gramStart"/>
      <w:r w:rsidRPr="008734C6">
        <w:rPr>
          <w:rFonts w:eastAsiaTheme="minorHAnsi"/>
          <w:bCs/>
          <w:sz w:val="28"/>
          <w:szCs w:val="28"/>
        </w:rPr>
        <w:t>в командировки на основании письменного решения работодателя на определенный срок для выполнения служебного поручения вне места</w:t>
      </w:r>
      <w:proofErr w:type="gramEnd"/>
      <w:r w:rsidRPr="008734C6">
        <w:rPr>
          <w:rFonts w:eastAsiaTheme="minorHAnsi"/>
          <w:bCs/>
          <w:sz w:val="28"/>
          <w:szCs w:val="28"/>
        </w:rPr>
        <w:t xml:space="preserve"> постоянной работы. </w:t>
      </w:r>
    </w:p>
    <w:p w:rsidR="008734C6" w:rsidRPr="008734C6" w:rsidRDefault="008734C6" w:rsidP="008734C6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734C6">
        <w:rPr>
          <w:rFonts w:eastAsiaTheme="minorHAnsi"/>
          <w:bCs/>
          <w:sz w:val="28"/>
          <w:szCs w:val="28"/>
        </w:rPr>
        <w:t xml:space="preserve">Согласно </w:t>
      </w:r>
      <w:hyperlink r:id="rId62" w:history="1">
        <w:r w:rsidRPr="008734C6">
          <w:rPr>
            <w:rFonts w:eastAsiaTheme="minorHAnsi"/>
            <w:bCs/>
            <w:sz w:val="28"/>
            <w:szCs w:val="28"/>
            <w:u w:val="single"/>
          </w:rPr>
          <w:t>пункту 2 статьи 54</w:t>
        </w:r>
      </w:hyperlink>
      <w:r w:rsidRPr="008734C6">
        <w:rPr>
          <w:rFonts w:eastAsiaTheme="minorHAnsi"/>
          <w:bCs/>
          <w:sz w:val="28"/>
          <w:szCs w:val="28"/>
        </w:rPr>
        <w:t xml:space="preserve">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</w:t>
      </w:r>
      <w:r w:rsidR="00592811">
        <w:rPr>
          <w:rFonts w:eastAsiaTheme="minorHAnsi"/>
          <w:bCs/>
          <w:sz w:val="28"/>
          <w:szCs w:val="28"/>
        </w:rPr>
        <w:t xml:space="preserve"> (муниципального образования). </w:t>
      </w:r>
      <w:r w:rsidRPr="008734C6">
        <w:rPr>
          <w:rFonts w:eastAsiaTheme="minorHAnsi"/>
          <w:bCs/>
          <w:sz w:val="28"/>
          <w:szCs w:val="28"/>
        </w:rPr>
        <w:t xml:space="preserve"> </w:t>
      </w:r>
    </w:p>
    <w:p w:rsidR="008734C6" w:rsidRPr="008734C6" w:rsidRDefault="008734C6" w:rsidP="008734C6">
      <w:pPr>
        <w:ind w:firstLine="709"/>
        <w:jc w:val="both"/>
        <w:rPr>
          <w:rFonts w:eastAsiaTheme="minorHAnsi"/>
          <w:bCs/>
          <w:sz w:val="28"/>
          <w:szCs w:val="28"/>
          <w:u w:val="single"/>
        </w:rPr>
      </w:pPr>
      <w:proofErr w:type="gramStart"/>
      <w:r w:rsidRPr="008734C6">
        <w:rPr>
          <w:rFonts w:eastAsiaTheme="minorHAnsi"/>
          <w:bCs/>
          <w:sz w:val="28"/>
          <w:szCs w:val="28"/>
        </w:rPr>
        <w:t xml:space="preserve">С учетом вышеизложенного полагаем, что в изложенной ситуации поездка работника по письменному распоряжению работодателя о направлении работника на определенный срок для выполнения служебного поручения вне расположения организации (обособленного структурного подразделения организации), работа в которой обусловлена трудовым договором, является служебной командировкой работника, </w:t>
      </w:r>
      <w:r w:rsidRPr="008734C6">
        <w:rPr>
          <w:rFonts w:eastAsiaTheme="minorHAnsi"/>
          <w:bCs/>
          <w:sz w:val="28"/>
          <w:szCs w:val="28"/>
          <w:u w:val="single"/>
        </w:rPr>
        <w:t xml:space="preserve">в том числе в случае, если данное распоряжение не содержит указание на командирование работника. </w:t>
      </w:r>
      <w:proofErr w:type="gramEnd"/>
    </w:p>
    <w:p w:rsidR="00520846" w:rsidRPr="00520846" w:rsidRDefault="0041079C" w:rsidP="00520846">
      <w:pPr>
        <w:spacing w:after="200" w:line="276" w:lineRule="auto"/>
        <w:ind w:firstLine="709"/>
        <w:jc w:val="both"/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</w:pPr>
      <w:hyperlink r:id="rId63" w:history="1">
        <w:proofErr w:type="gramStart"/>
        <w:r w:rsidR="00520846" w:rsidRPr="00520846">
          <w:rPr>
            <w:rStyle w:val="a3"/>
            <w:rFonts w:eastAsiaTheme="minorHAnsi"/>
            <w:b/>
            <w:bCs/>
            <w:iCs/>
            <w:color w:val="1F497D" w:themeColor="text2"/>
            <w:sz w:val="28"/>
            <w:szCs w:val="28"/>
            <w:lang w:eastAsia="en-US"/>
          </w:rPr>
          <w:t>Письмо</w:t>
        </w:r>
      </w:hyperlink>
      <w:r w:rsidR="00526A59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СФР от 28.02.2024 №</w:t>
      </w:r>
      <w:r w:rsidR="00520846" w:rsidRPr="00520846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19-20/8533 (Если при отправке формы ЕФС-1 за год в подразделе 1 разд. 1 "Сведения о трудовой (иной) деятельности, страховом стаже, заработной плате зарегистрированного лица" допущены ошибки в Ф.И.О. и СНИЛС работника, то каким способом допускается исправить эти ошибки?</w:t>
      </w:r>
      <w:proofErr w:type="gramEnd"/>
      <w:r w:rsidR="00520846" w:rsidRPr="00520846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</w:t>
      </w:r>
      <w:proofErr w:type="gramStart"/>
      <w:r w:rsidR="00520846" w:rsidRPr="00520846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Нужно ли в таком случае представлять скорректированный подраздел 1 разд. 1 формы ЕФС-1?</w:t>
      </w:r>
      <w:r w:rsidR="00526A59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)</w:t>
      </w:r>
      <w:proofErr w:type="gramEnd"/>
    </w:p>
    <w:p w:rsidR="00520846" w:rsidRPr="00520846" w:rsidRDefault="00520846" w:rsidP="005208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0846">
        <w:rPr>
          <w:rFonts w:eastAsiaTheme="minorHAnsi"/>
          <w:bCs/>
          <w:sz w:val="28"/>
          <w:szCs w:val="28"/>
          <w:lang w:eastAsia="en-US"/>
        </w:rPr>
        <w:t xml:space="preserve">СФР пояснил, как исправить в форме ЕФС-1 ошибки в Ф.И.О. И СНИЛС работника. </w:t>
      </w:r>
      <w:r w:rsidRPr="00520846">
        <w:rPr>
          <w:rFonts w:eastAsiaTheme="minorHAnsi"/>
          <w:sz w:val="28"/>
          <w:szCs w:val="28"/>
          <w:lang w:eastAsia="en-US"/>
        </w:rPr>
        <w:t xml:space="preserve">Если организация укажет неверные сведения о сотруднике, в том числе Ф.И.О. или СНИЛС, ей об этом </w:t>
      </w:r>
      <w:hyperlink r:id="rId64" w:history="1">
        <w:r w:rsidRPr="0052084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сообщат</w:t>
        </w:r>
      </w:hyperlink>
      <w:r w:rsidRPr="00520846">
        <w:rPr>
          <w:rFonts w:eastAsiaTheme="minorHAnsi"/>
          <w:sz w:val="28"/>
          <w:szCs w:val="28"/>
          <w:lang w:eastAsia="en-US"/>
        </w:rPr>
        <w:t xml:space="preserve">. На застрахованных лиц из уведомления об ошибке </w:t>
      </w:r>
      <w:hyperlink r:id="rId65" w:history="1">
        <w:r w:rsidRPr="0052084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с кодом результата 30</w:t>
        </w:r>
      </w:hyperlink>
      <w:r w:rsidRPr="00520846">
        <w:rPr>
          <w:rFonts w:eastAsiaTheme="minorHAnsi"/>
          <w:sz w:val="28"/>
          <w:szCs w:val="28"/>
          <w:lang w:eastAsia="en-US"/>
        </w:rPr>
        <w:t xml:space="preserve"> нужно повторно </w:t>
      </w:r>
      <w:hyperlink r:id="rId66" w:history="1">
        <w:r w:rsidRPr="0052084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сформировать и направить</w:t>
        </w:r>
      </w:hyperlink>
      <w:r w:rsidRPr="00520846">
        <w:rPr>
          <w:rFonts w:eastAsiaTheme="minorHAnsi"/>
          <w:sz w:val="28"/>
          <w:szCs w:val="28"/>
          <w:lang w:eastAsia="en-US"/>
        </w:rPr>
        <w:t xml:space="preserve"> в фонд исправленные данные </w:t>
      </w:r>
      <w:hyperlink r:id="rId67" w:tooltip="Подраздел 1. Сведения о трудовой (иной) деятельности, страховом стаже, заработной плате зарегистрированного лица&#10;" w:history="1">
        <w:r w:rsidRPr="0052084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подраздела 1 раздела 1</w:t>
        </w:r>
      </w:hyperlink>
      <w:r w:rsidRPr="00520846">
        <w:rPr>
          <w:rFonts w:eastAsiaTheme="minorHAnsi"/>
          <w:sz w:val="28"/>
          <w:szCs w:val="28"/>
          <w:lang w:eastAsia="en-US"/>
        </w:rPr>
        <w:t>.</w:t>
      </w:r>
    </w:p>
    <w:p w:rsidR="00520846" w:rsidRPr="00520846" w:rsidRDefault="00520846" w:rsidP="005208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0846">
        <w:rPr>
          <w:rFonts w:eastAsiaTheme="minorHAnsi"/>
          <w:sz w:val="28"/>
          <w:szCs w:val="28"/>
          <w:lang w:eastAsia="en-US"/>
        </w:rPr>
        <w:t xml:space="preserve">Сведения о </w:t>
      </w:r>
      <w:hyperlink r:id="rId68" w:tooltip="Подраздел 1.2. Сведения о страховом стаже&#10;" w:history="1">
        <w:r w:rsidRPr="0052084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страховом стаже</w:t>
        </w:r>
      </w:hyperlink>
      <w:r w:rsidRPr="00520846">
        <w:rPr>
          <w:rFonts w:eastAsiaTheme="minorHAnsi"/>
          <w:sz w:val="28"/>
          <w:szCs w:val="28"/>
          <w:lang w:eastAsia="en-US"/>
        </w:rPr>
        <w:t xml:space="preserve">, а также о </w:t>
      </w:r>
      <w:hyperlink r:id="rId69" w:tooltip="Подраздел 1.3. Сведения о заработной плате и условиях осуществления деятельности работников государственных (муниципальных) учреждений&#10;" w:history="1">
        <w:r w:rsidRPr="0052084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зарплате и об условиях занятости</w:t>
        </w:r>
      </w:hyperlink>
      <w:r w:rsidRPr="00520846">
        <w:rPr>
          <w:rFonts w:eastAsiaTheme="minorHAnsi"/>
          <w:sz w:val="28"/>
          <w:szCs w:val="28"/>
          <w:lang w:eastAsia="en-US"/>
        </w:rPr>
        <w:t xml:space="preserve"> на этих лиц представляют с типом "Исходная".</w:t>
      </w:r>
    </w:p>
    <w:p w:rsidR="00520846" w:rsidRPr="00520846" w:rsidRDefault="00AB0B18" w:rsidP="005208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520846" w:rsidRPr="00520846">
        <w:rPr>
          <w:rFonts w:eastAsiaTheme="minorHAnsi"/>
          <w:sz w:val="28"/>
          <w:szCs w:val="28"/>
          <w:lang w:eastAsia="en-US"/>
        </w:rPr>
        <w:t xml:space="preserve">бнаруженные СФР ошибки </w:t>
      </w:r>
      <w:hyperlink r:id="rId70" w:history="1">
        <w:r w:rsidR="00520846" w:rsidRPr="0052084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нужно исправить</w:t>
        </w:r>
      </w:hyperlink>
      <w:r w:rsidR="00520846" w:rsidRPr="00520846">
        <w:rPr>
          <w:rFonts w:eastAsiaTheme="minorHAnsi"/>
          <w:sz w:val="28"/>
          <w:szCs w:val="28"/>
          <w:lang w:eastAsia="en-US"/>
        </w:rPr>
        <w:t xml:space="preserve"> в течение 5 рабочих дней </w:t>
      </w:r>
      <w:proofErr w:type="gramStart"/>
      <w:r w:rsidR="00520846" w:rsidRPr="00520846">
        <w:rPr>
          <w:rFonts w:eastAsiaTheme="minorHAnsi"/>
          <w:sz w:val="28"/>
          <w:szCs w:val="28"/>
          <w:lang w:eastAsia="en-US"/>
        </w:rPr>
        <w:t>с даты получения</w:t>
      </w:r>
      <w:proofErr w:type="gramEnd"/>
      <w:r w:rsidR="00520846" w:rsidRPr="00520846">
        <w:rPr>
          <w:rFonts w:eastAsiaTheme="minorHAnsi"/>
          <w:sz w:val="28"/>
          <w:szCs w:val="28"/>
          <w:lang w:eastAsia="en-US"/>
        </w:rPr>
        <w:t xml:space="preserve"> уведомления. Как могут наказать на нарушение порядка и сроков подачи сведений о трудовой деятельности, подскажет </w:t>
      </w:r>
      <w:hyperlink r:id="rId71" w:tooltip="4. Какая ответственность предусмотрена за нарушение порядка и сроков представления в СФР подраздела 1.1 подраздела 1 формы ЕФС-1&#10;" w:history="1">
        <w:r w:rsidR="00520846" w:rsidRPr="00520846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готовое решение</w:t>
        </w:r>
      </w:hyperlink>
      <w:r w:rsidR="00520846" w:rsidRPr="00520846">
        <w:rPr>
          <w:rFonts w:eastAsiaTheme="minorHAnsi"/>
          <w:sz w:val="28"/>
          <w:szCs w:val="28"/>
          <w:lang w:eastAsia="en-US"/>
        </w:rPr>
        <w:t>.</w:t>
      </w:r>
    </w:p>
    <w:p w:rsidR="00FB244F" w:rsidRPr="00520846" w:rsidRDefault="00FB244F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FB244F" w:rsidRPr="00520846">
      <w:headerReference w:type="default" r:id="rId72"/>
      <w:footerReference w:type="default" r:id="rId7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9A" w:rsidRDefault="00FF619A" w:rsidP="00AC1508">
      <w:r>
        <w:separator/>
      </w:r>
    </w:p>
  </w:endnote>
  <w:endnote w:type="continuationSeparator" w:id="0">
    <w:p w:rsidR="00FF619A" w:rsidRDefault="00FF619A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:rsidR="000976DD" w:rsidRDefault="000976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134">
          <w:rPr>
            <w:noProof/>
          </w:rPr>
          <w:t>12</w:t>
        </w:r>
        <w:r>
          <w:fldChar w:fldCharType="end"/>
        </w:r>
      </w:p>
    </w:sdtContent>
  </w:sdt>
  <w:p w:rsidR="000976DD" w:rsidRDefault="000976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9A" w:rsidRDefault="00FF619A" w:rsidP="00AC1508">
      <w:r>
        <w:separator/>
      </w:r>
    </w:p>
  </w:footnote>
  <w:footnote w:type="continuationSeparator" w:id="0">
    <w:p w:rsidR="00FF619A" w:rsidRDefault="00FF619A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:rsidR="000976DD" w:rsidRDefault="000976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134">
          <w:rPr>
            <w:noProof/>
          </w:rPr>
          <w:t>12</w:t>
        </w:r>
        <w:r>
          <w:fldChar w:fldCharType="end"/>
        </w:r>
      </w:p>
    </w:sdtContent>
  </w:sdt>
  <w:p w:rsidR="000976DD" w:rsidRDefault="000976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7827"/>
    <w:multiLevelType w:val="multilevel"/>
    <w:tmpl w:val="86D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05254"/>
    <w:multiLevelType w:val="multilevel"/>
    <w:tmpl w:val="4A16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41EA3"/>
    <w:multiLevelType w:val="multilevel"/>
    <w:tmpl w:val="2412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1D4B"/>
    <w:rsid w:val="0000216C"/>
    <w:rsid w:val="00002D03"/>
    <w:rsid w:val="00004A1A"/>
    <w:rsid w:val="00004D42"/>
    <w:rsid w:val="0000523C"/>
    <w:rsid w:val="00005B18"/>
    <w:rsid w:val="00006335"/>
    <w:rsid w:val="00006A97"/>
    <w:rsid w:val="00011DC4"/>
    <w:rsid w:val="00012450"/>
    <w:rsid w:val="00014203"/>
    <w:rsid w:val="000145AD"/>
    <w:rsid w:val="00014B9C"/>
    <w:rsid w:val="000150BA"/>
    <w:rsid w:val="0001510E"/>
    <w:rsid w:val="00015292"/>
    <w:rsid w:val="000155D1"/>
    <w:rsid w:val="000166DF"/>
    <w:rsid w:val="00016DAD"/>
    <w:rsid w:val="00017222"/>
    <w:rsid w:val="00020633"/>
    <w:rsid w:val="00020A5B"/>
    <w:rsid w:val="000227B2"/>
    <w:rsid w:val="00023456"/>
    <w:rsid w:val="00023830"/>
    <w:rsid w:val="00025306"/>
    <w:rsid w:val="00025747"/>
    <w:rsid w:val="000262FE"/>
    <w:rsid w:val="0002657E"/>
    <w:rsid w:val="00030FD5"/>
    <w:rsid w:val="000313AA"/>
    <w:rsid w:val="00031FBE"/>
    <w:rsid w:val="00032071"/>
    <w:rsid w:val="000323EE"/>
    <w:rsid w:val="000334F8"/>
    <w:rsid w:val="00034AAE"/>
    <w:rsid w:val="00034B8D"/>
    <w:rsid w:val="00034F87"/>
    <w:rsid w:val="00036034"/>
    <w:rsid w:val="000361EB"/>
    <w:rsid w:val="00037E6E"/>
    <w:rsid w:val="00040830"/>
    <w:rsid w:val="00040C4E"/>
    <w:rsid w:val="000411BA"/>
    <w:rsid w:val="00041410"/>
    <w:rsid w:val="00042B15"/>
    <w:rsid w:val="00042B29"/>
    <w:rsid w:val="000438F5"/>
    <w:rsid w:val="00043B3A"/>
    <w:rsid w:val="00043F7E"/>
    <w:rsid w:val="000444DD"/>
    <w:rsid w:val="0004520D"/>
    <w:rsid w:val="00045242"/>
    <w:rsid w:val="00045606"/>
    <w:rsid w:val="000461EE"/>
    <w:rsid w:val="000466A3"/>
    <w:rsid w:val="00046CAC"/>
    <w:rsid w:val="00050633"/>
    <w:rsid w:val="000508DF"/>
    <w:rsid w:val="00050C81"/>
    <w:rsid w:val="0005122D"/>
    <w:rsid w:val="00051EE3"/>
    <w:rsid w:val="00052D15"/>
    <w:rsid w:val="000533B5"/>
    <w:rsid w:val="00053786"/>
    <w:rsid w:val="00053F59"/>
    <w:rsid w:val="00054045"/>
    <w:rsid w:val="00055081"/>
    <w:rsid w:val="000560DA"/>
    <w:rsid w:val="000563D4"/>
    <w:rsid w:val="00056859"/>
    <w:rsid w:val="00057EC2"/>
    <w:rsid w:val="000600BB"/>
    <w:rsid w:val="000607D0"/>
    <w:rsid w:val="000628E8"/>
    <w:rsid w:val="00064FA2"/>
    <w:rsid w:val="00065615"/>
    <w:rsid w:val="00065628"/>
    <w:rsid w:val="0006767E"/>
    <w:rsid w:val="00067873"/>
    <w:rsid w:val="00067ADE"/>
    <w:rsid w:val="00071882"/>
    <w:rsid w:val="00071CF2"/>
    <w:rsid w:val="0007221C"/>
    <w:rsid w:val="00072925"/>
    <w:rsid w:val="000736B6"/>
    <w:rsid w:val="0007418C"/>
    <w:rsid w:val="0007490E"/>
    <w:rsid w:val="00074D5B"/>
    <w:rsid w:val="00074E18"/>
    <w:rsid w:val="00075766"/>
    <w:rsid w:val="00075E50"/>
    <w:rsid w:val="0007647A"/>
    <w:rsid w:val="00076FA0"/>
    <w:rsid w:val="00077744"/>
    <w:rsid w:val="00077DBD"/>
    <w:rsid w:val="00082423"/>
    <w:rsid w:val="00082FB0"/>
    <w:rsid w:val="00084003"/>
    <w:rsid w:val="000844E2"/>
    <w:rsid w:val="000855E0"/>
    <w:rsid w:val="000856C9"/>
    <w:rsid w:val="00085987"/>
    <w:rsid w:val="00086FCE"/>
    <w:rsid w:val="00087A96"/>
    <w:rsid w:val="00090218"/>
    <w:rsid w:val="0009149B"/>
    <w:rsid w:val="00091CCA"/>
    <w:rsid w:val="000934FA"/>
    <w:rsid w:val="000934FF"/>
    <w:rsid w:val="0009537D"/>
    <w:rsid w:val="00095859"/>
    <w:rsid w:val="00096611"/>
    <w:rsid w:val="00096B5C"/>
    <w:rsid w:val="00096DF4"/>
    <w:rsid w:val="00096F0C"/>
    <w:rsid w:val="00097461"/>
    <w:rsid w:val="000976DD"/>
    <w:rsid w:val="00097D67"/>
    <w:rsid w:val="000A28F7"/>
    <w:rsid w:val="000A2E86"/>
    <w:rsid w:val="000A4133"/>
    <w:rsid w:val="000A5059"/>
    <w:rsid w:val="000A50FB"/>
    <w:rsid w:val="000A5487"/>
    <w:rsid w:val="000A55CA"/>
    <w:rsid w:val="000A6B48"/>
    <w:rsid w:val="000A796D"/>
    <w:rsid w:val="000B0126"/>
    <w:rsid w:val="000B1229"/>
    <w:rsid w:val="000B1741"/>
    <w:rsid w:val="000B2078"/>
    <w:rsid w:val="000B28AB"/>
    <w:rsid w:val="000B2CFE"/>
    <w:rsid w:val="000B2DF8"/>
    <w:rsid w:val="000B31BC"/>
    <w:rsid w:val="000B342F"/>
    <w:rsid w:val="000B36C4"/>
    <w:rsid w:val="000B69F3"/>
    <w:rsid w:val="000B6AA9"/>
    <w:rsid w:val="000B6B21"/>
    <w:rsid w:val="000B74E0"/>
    <w:rsid w:val="000B7F21"/>
    <w:rsid w:val="000C087C"/>
    <w:rsid w:val="000C24A9"/>
    <w:rsid w:val="000C26DA"/>
    <w:rsid w:val="000C2E6B"/>
    <w:rsid w:val="000C32F4"/>
    <w:rsid w:val="000C3664"/>
    <w:rsid w:val="000C384F"/>
    <w:rsid w:val="000C3E6D"/>
    <w:rsid w:val="000C3EAF"/>
    <w:rsid w:val="000D02AA"/>
    <w:rsid w:val="000D0307"/>
    <w:rsid w:val="000D0B72"/>
    <w:rsid w:val="000D1348"/>
    <w:rsid w:val="000D18A0"/>
    <w:rsid w:val="000D3537"/>
    <w:rsid w:val="000D4928"/>
    <w:rsid w:val="000D4CCD"/>
    <w:rsid w:val="000D59B0"/>
    <w:rsid w:val="000D6836"/>
    <w:rsid w:val="000D6BBC"/>
    <w:rsid w:val="000D7517"/>
    <w:rsid w:val="000E1078"/>
    <w:rsid w:val="000E1335"/>
    <w:rsid w:val="000E1AE9"/>
    <w:rsid w:val="000E2988"/>
    <w:rsid w:val="000E3328"/>
    <w:rsid w:val="000E34E8"/>
    <w:rsid w:val="000E50F2"/>
    <w:rsid w:val="000E795B"/>
    <w:rsid w:val="000F0745"/>
    <w:rsid w:val="000F09FB"/>
    <w:rsid w:val="000F0EA4"/>
    <w:rsid w:val="000F1A94"/>
    <w:rsid w:val="000F2764"/>
    <w:rsid w:val="000F4D19"/>
    <w:rsid w:val="000F5059"/>
    <w:rsid w:val="000F6B9F"/>
    <w:rsid w:val="000F7CA5"/>
    <w:rsid w:val="000F7F66"/>
    <w:rsid w:val="00100A38"/>
    <w:rsid w:val="00100AF8"/>
    <w:rsid w:val="001011A3"/>
    <w:rsid w:val="00104301"/>
    <w:rsid w:val="001043AF"/>
    <w:rsid w:val="00104868"/>
    <w:rsid w:val="001051CF"/>
    <w:rsid w:val="00106867"/>
    <w:rsid w:val="00107537"/>
    <w:rsid w:val="001107AA"/>
    <w:rsid w:val="00111120"/>
    <w:rsid w:val="001111E6"/>
    <w:rsid w:val="00111908"/>
    <w:rsid w:val="00111C59"/>
    <w:rsid w:val="00113036"/>
    <w:rsid w:val="00113AA8"/>
    <w:rsid w:val="001140A6"/>
    <w:rsid w:val="00114B8D"/>
    <w:rsid w:val="00114DF0"/>
    <w:rsid w:val="00115C0B"/>
    <w:rsid w:val="0011678D"/>
    <w:rsid w:val="001169F1"/>
    <w:rsid w:val="00116E9A"/>
    <w:rsid w:val="00117205"/>
    <w:rsid w:val="00121054"/>
    <w:rsid w:val="00121A0F"/>
    <w:rsid w:val="00121E2D"/>
    <w:rsid w:val="00123AD2"/>
    <w:rsid w:val="00123EE6"/>
    <w:rsid w:val="001240B2"/>
    <w:rsid w:val="0012523F"/>
    <w:rsid w:val="0012601B"/>
    <w:rsid w:val="00126024"/>
    <w:rsid w:val="00126938"/>
    <w:rsid w:val="001301D3"/>
    <w:rsid w:val="00131FC0"/>
    <w:rsid w:val="00132A61"/>
    <w:rsid w:val="00132C3A"/>
    <w:rsid w:val="00133401"/>
    <w:rsid w:val="00133BEC"/>
    <w:rsid w:val="00133F66"/>
    <w:rsid w:val="0013476A"/>
    <w:rsid w:val="001348D0"/>
    <w:rsid w:val="00134B74"/>
    <w:rsid w:val="00135411"/>
    <w:rsid w:val="001376C2"/>
    <w:rsid w:val="00142447"/>
    <w:rsid w:val="00142D21"/>
    <w:rsid w:val="00144F8B"/>
    <w:rsid w:val="001451DC"/>
    <w:rsid w:val="001457C3"/>
    <w:rsid w:val="00145C7E"/>
    <w:rsid w:val="00147ADB"/>
    <w:rsid w:val="001505F1"/>
    <w:rsid w:val="0015187C"/>
    <w:rsid w:val="00151B33"/>
    <w:rsid w:val="00151D1D"/>
    <w:rsid w:val="0015211E"/>
    <w:rsid w:val="001526BA"/>
    <w:rsid w:val="00152E72"/>
    <w:rsid w:val="00153E35"/>
    <w:rsid w:val="00154075"/>
    <w:rsid w:val="00154AEB"/>
    <w:rsid w:val="00154CBC"/>
    <w:rsid w:val="00154F6A"/>
    <w:rsid w:val="00155C9D"/>
    <w:rsid w:val="00156013"/>
    <w:rsid w:val="001564BB"/>
    <w:rsid w:val="00156F13"/>
    <w:rsid w:val="001572C3"/>
    <w:rsid w:val="00157BBB"/>
    <w:rsid w:val="001604F3"/>
    <w:rsid w:val="00160EEE"/>
    <w:rsid w:val="001617B3"/>
    <w:rsid w:val="001622AD"/>
    <w:rsid w:val="001635F9"/>
    <w:rsid w:val="001639DB"/>
    <w:rsid w:val="00164443"/>
    <w:rsid w:val="0016520F"/>
    <w:rsid w:val="001675DE"/>
    <w:rsid w:val="001700CF"/>
    <w:rsid w:val="00170C9A"/>
    <w:rsid w:val="001710C5"/>
    <w:rsid w:val="001714BA"/>
    <w:rsid w:val="00171F5D"/>
    <w:rsid w:val="001724DB"/>
    <w:rsid w:val="00172657"/>
    <w:rsid w:val="00172B4C"/>
    <w:rsid w:val="00172DBB"/>
    <w:rsid w:val="001732D4"/>
    <w:rsid w:val="00174A36"/>
    <w:rsid w:val="00174C12"/>
    <w:rsid w:val="00175490"/>
    <w:rsid w:val="001758AD"/>
    <w:rsid w:val="001762C0"/>
    <w:rsid w:val="00176E02"/>
    <w:rsid w:val="00176FF2"/>
    <w:rsid w:val="001805BB"/>
    <w:rsid w:val="00180A05"/>
    <w:rsid w:val="00180CF2"/>
    <w:rsid w:val="00181F6D"/>
    <w:rsid w:val="0018280A"/>
    <w:rsid w:val="00182A7E"/>
    <w:rsid w:val="00183471"/>
    <w:rsid w:val="001850A8"/>
    <w:rsid w:val="001852BB"/>
    <w:rsid w:val="001855E0"/>
    <w:rsid w:val="00185775"/>
    <w:rsid w:val="00185ECB"/>
    <w:rsid w:val="0018690E"/>
    <w:rsid w:val="00187602"/>
    <w:rsid w:val="001902AA"/>
    <w:rsid w:val="0019042D"/>
    <w:rsid w:val="00190BE3"/>
    <w:rsid w:val="00191733"/>
    <w:rsid w:val="001921DE"/>
    <w:rsid w:val="001923A7"/>
    <w:rsid w:val="00192B84"/>
    <w:rsid w:val="00193718"/>
    <w:rsid w:val="00193B87"/>
    <w:rsid w:val="00194248"/>
    <w:rsid w:val="00194CF5"/>
    <w:rsid w:val="00195799"/>
    <w:rsid w:val="00195F1F"/>
    <w:rsid w:val="00196C74"/>
    <w:rsid w:val="001A0127"/>
    <w:rsid w:val="001A0452"/>
    <w:rsid w:val="001A1BC4"/>
    <w:rsid w:val="001A1EF8"/>
    <w:rsid w:val="001A2FB8"/>
    <w:rsid w:val="001A300A"/>
    <w:rsid w:val="001A43FF"/>
    <w:rsid w:val="001A4763"/>
    <w:rsid w:val="001A47A4"/>
    <w:rsid w:val="001A4B23"/>
    <w:rsid w:val="001A567D"/>
    <w:rsid w:val="001A6A0E"/>
    <w:rsid w:val="001A7D52"/>
    <w:rsid w:val="001B0826"/>
    <w:rsid w:val="001B0CB9"/>
    <w:rsid w:val="001B0E22"/>
    <w:rsid w:val="001B1272"/>
    <w:rsid w:val="001B132D"/>
    <w:rsid w:val="001B2E0B"/>
    <w:rsid w:val="001B30C0"/>
    <w:rsid w:val="001B347C"/>
    <w:rsid w:val="001B3BA3"/>
    <w:rsid w:val="001B3F31"/>
    <w:rsid w:val="001B475C"/>
    <w:rsid w:val="001B4E3B"/>
    <w:rsid w:val="001B57A1"/>
    <w:rsid w:val="001B726C"/>
    <w:rsid w:val="001B78EF"/>
    <w:rsid w:val="001B7CA9"/>
    <w:rsid w:val="001B7F56"/>
    <w:rsid w:val="001C029F"/>
    <w:rsid w:val="001C064D"/>
    <w:rsid w:val="001C1E63"/>
    <w:rsid w:val="001C3510"/>
    <w:rsid w:val="001C3B5F"/>
    <w:rsid w:val="001C450E"/>
    <w:rsid w:val="001C4DB9"/>
    <w:rsid w:val="001C723E"/>
    <w:rsid w:val="001C7D58"/>
    <w:rsid w:val="001D0493"/>
    <w:rsid w:val="001D09B2"/>
    <w:rsid w:val="001D0EA4"/>
    <w:rsid w:val="001D0EE1"/>
    <w:rsid w:val="001D2351"/>
    <w:rsid w:val="001D2DB1"/>
    <w:rsid w:val="001D3067"/>
    <w:rsid w:val="001D3D39"/>
    <w:rsid w:val="001D4BBB"/>
    <w:rsid w:val="001D6010"/>
    <w:rsid w:val="001D6736"/>
    <w:rsid w:val="001D6CCC"/>
    <w:rsid w:val="001D7622"/>
    <w:rsid w:val="001D76B0"/>
    <w:rsid w:val="001E02CD"/>
    <w:rsid w:val="001E02EF"/>
    <w:rsid w:val="001E246F"/>
    <w:rsid w:val="001E313E"/>
    <w:rsid w:val="001E3310"/>
    <w:rsid w:val="001E4D7E"/>
    <w:rsid w:val="001E4E42"/>
    <w:rsid w:val="001E637F"/>
    <w:rsid w:val="001E68D5"/>
    <w:rsid w:val="001E6FC8"/>
    <w:rsid w:val="001E6FD1"/>
    <w:rsid w:val="001E7AC5"/>
    <w:rsid w:val="001E7B17"/>
    <w:rsid w:val="001E7D87"/>
    <w:rsid w:val="001F0F7A"/>
    <w:rsid w:val="001F1005"/>
    <w:rsid w:val="001F14D4"/>
    <w:rsid w:val="001F2795"/>
    <w:rsid w:val="001F3486"/>
    <w:rsid w:val="001F39AD"/>
    <w:rsid w:val="001F4834"/>
    <w:rsid w:val="001F4A4E"/>
    <w:rsid w:val="001F6C71"/>
    <w:rsid w:val="001F7ABB"/>
    <w:rsid w:val="001F7C80"/>
    <w:rsid w:val="002010E6"/>
    <w:rsid w:val="002032BF"/>
    <w:rsid w:val="00205401"/>
    <w:rsid w:val="00205D27"/>
    <w:rsid w:val="00206552"/>
    <w:rsid w:val="00210E20"/>
    <w:rsid w:val="00213CD9"/>
    <w:rsid w:val="00214BE8"/>
    <w:rsid w:val="00214F5C"/>
    <w:rsid w:val="00215170"/>
    <w:rsid w:val="00215415"/>
    <w:rsid w:val="0021598F"/>
    <w:rsid w:val="00215A7F"/>
    <w:rsid w:val="00215C91"/>
    <w:rsid w:val="00220E27"/>
    <w:rsid w:val="00221DA5"/>
    <w:rsid w:val="00222007"/>
    <w:rsid w:val="002221A8"/>
    <w:rsid w:val="00224BD4"/>
    <w:rsid w:val="0022528A"/>
    <w:rsid w:val="00226773"/>
    <w:rsid w:val="00226F76"/>
    <w:rsid w:val="00227146"/>
    <w:rsid w:val="002275A1"/>
    <w:rsid w:val="0023003A"/>
    <w:rsid w:val="00230633"/>
    <w:rsid w:val="00230CFD"/>
    <w:rsid w:val="00232A20"/>
    <w:rsid w:val="00232C60"/>
    <w:rsid w:val="002334F5"/>
    <w:rsid w:val="0023377F"/>
    <w:rsid w:val="00234706"/>
    <w:rsid w:val="00234830"/>
    <w:rsid w:val="00234CC1"/>
    <w:rsid w:val="00236863"/>
    <w:rsid w:val="00236884"/>
    <w:rsid w:val="00237778"/>
    <w:rsid w:val="0023777F"/>
    <w:rsid w:val="002400B5"/>
    <w:rsid w:val="002407AF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683A"/>
    <w:rsid w:val="0024700A"/>
    <w:rsid w:val="00247039"/>
    <w:rsid w:val="002479CE"/>
    <w:rsid w:val="002502F8"/>
    <w:rsid w:val="00251305"/>
    <w:rsid w:val="00251457"/>
    <w:rsid w:val="00252E75"/>
    <w:rsid w:val="0025379D"/>
    <w:rsid w:val="00254186"/>
    <w:rsid w:val="0025481E"/>
    <w:rsid w:val="00254CB4"/>
    <w:rsid w:val="00255AE7"/>
    <w:rsid w:val="00257138"/>
    <w:rsid w:val="002576A5"/>
    <w:rsid w:val="002607FE"/>
    <w:rsid w:val="00261584"/>
    <w:rsid w:val="002620AB"/>
    <w:rsid w:val="00263680"/>
    <w:rsid w:val="0026385E"/>
    <w:rsid w:val="00263B33"/>
    <w:rsid w:val="00265B22"/>
    <w:rsid w:val="00267B1D"/>
    <w:rsid w:val="00267C53"/>
    <w:rsid w:val="00267CFB"/>
    <w:rsid w:val="00267F3C"/>
    <w:rsid w:val="0027029F"/>
    <w:rsid w:val="002709F9"/>
    <w:rsid w:val="002725BD"/>
    <w:rsid w:val="00272801"/>
    <w:rsid w:val="002739C1"/>
    <w:rsid w:val="00274692"/>
    <w:rsid w:val="002746F6"/>
    <w:rsid w:val="00275A14"/>
    <w:rsid w:val="00275C9F"/>
    <w:rsid w:val="00276CAC"/>
    <w:rsid w:val="00277500"/>
    <w:rsid w:val="0028025B"/>
    <w:rsid w:val="002837A1"/>
    <w:rsid w:val="00283F60"/>
    <w:rsid w:val="00285C83"/>
    <w:rsid w:val="00285F46"/>
    <w:rsid w:val="00287C3C"/>
    <w:rsid w:val="002901CF"/>
    <w:rsid w:val="0029066E"/>
    <w:rsid w:val="002907A7"/>
    <w:rsid w:val="00290AFA"/>
    <w:rsid w:val="00291FF9"/>
    <w:rsid w:val="0029209E"/>
    <w:rsid w:val="00292757"/>
    <w:rsid w:val="002936BC"/>
    <w:rsid w:val="00293A89"/>
    <w:rsid w:val="002941CB"/>
    <w:rsid w:val="0029491F"/>
    <w:rsid w:val="0029504C"/>
    <w:rsid w:val="0029541C"/>
    <w:rsid w:val="002958D3"/>
    <w:rsid w:val="002964A1"/>
    <w:rsid w:val="00297770"/>
    <w:rsid w:val="00297B4D"/>
    <w:rsid w:val="002A0EAD"/>
    <w:rsid w:val="002A117E"/>
    <w:rsid w:val="002A1336"/>
    <w:rsid w:val="002A197F"/>
    <w:rsid w:val="002A1B4E"/>
    <w:rsid w:val="002A1FE4"/>
    <w:rsid w:val="002A20B5"/>
    <w:rsid w:val="002A5DF6"/>
    <w:rsid w:val="002A6048"/>
    <w:rsid w:val="002A6238"/>
    <w:rsid w:val="002A68F8"/>
    <w:rsid w:val="002A78A0"/>
    <w:rsid w:val="002A7DA9"/>
    <w:rsid w:val="002B03C4"/>
    <w:rsid w:val="002B1470"/>
    <w:rsid w:val="002B1793"/>
    <w:rsid w:val="002B1ABD"/>
    <w:rsid w:val="002B219A"/>
    <w:rsid w:val="002B2AF6"/>
    <w:rsid w:val="002B3245"/>
    <w:rsid w:val="002B53AA"/>
    <w:rsid w:val="002C0A28"/>
    <w:rsid w:val="002C188A"/>
    <w:rsid w:val="002C22B4"/>
    <w:rsid w:val="002C30F0"/>
    <w:rsid w:val="002C41DA"/>
    <w:rsid w:val="002C4269"/>
    <w:rsid w:val="002C44DF"/>
    <w:rsid w:val="002C45F6"/>
    <w:rsid w:val="002C4ABF"/>
    <w:rsid w:val="002C6089"/>
    <w:rsid w:val="002C623E"/>
    <w:rsid w:val="002C69A1"/>
    <w:rsid w:val="002D0242"/>
    <w:rsid w:val="002D176D"/>
    <w:rsid w:val="002D1F36"/>
    <w:rsid w:val="002D20D4"/>
    <w:rsid w:val="002D2D50"/>
    <w:rsid w:val="002D3229"/>
    <w:rsid w:val="002D3746"/>
    <w:rsid w:val="002D5E03"/>
    <w:rsid w:val="002D6223"/>
    <w:rsid w:val="002D63DA"/>
    <w:rsid w:val="002D688C"/>
    <w:rsid w:val="002D689A"/>
    <w:rsid w:val="002D6B0F"/>
    <w:rsid w:val="002D7F0D"/>
    <w:rsid w:val="002E078E"/>
    <w:rsid w:val="002E1B2B"/>
    <w:rsid w:val="002E2ED9"/>
    <w:rsid w:val="002E35A8"/>
    <w:rsid w:val="002E3645"/>
    <w:rsid w:val="002E401D"/>
    <w:rsid w:val="002E446D"/>
    <w:rsid w:val="002E4CF7"/>
    <w:rsid w:val="002E6DAA"/>
    <w:rsid w:val="002E6E8D"/>
    <w:rsid w:val="002E71CC"/>
    <w:rsid w:val="002E7808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618A"/>
    <w:rsid w:val="002F62D3"/>
    <w:rsid w:val="002F6488"/>
    <w:rsid w:val="002F65E8"/>
    <w:rsid w:val="002F7959"/>
    <w:rsid w:val="003000FC"/>
    <w:rsid w:val="003007AF"/>
    <w:rsid w:val="00300D68"/>
    <w:rsid w:val="00301907"/>
    <w:rsid w:val="00301C13"/>
    <w:rsid w:val="00301F76"/>
    <w:rsid w:val="0030277B"/>
    <w:rsid w:val="003037FE"/>
    <w:rsid w:val="00304AB3"/>
    <w:rsid w:val="00304CFD"/>
    <w:rsid w:val="00304FDF"/>
    <w:rsid w:val="00305201"/>
    <w:rsid w:val="00305566"/>
    <w:rsid w:val="003075D9"/>
    <w:rsid w:val="003107E4"/>
    <w:rsid w:val="00310900"/>
    <w:rsid w:val="003109FA"/>
    <w:rsid w:val="00311160"/>
    <w:rsid w:val="0031151B"/>
    <w:rsid w:val="00311520"/>
    <w:rsid w:val="00311941"/>
    <w:rsid w:val="00311C3A"/>
    <w:rsid w:val="00311CAA"/>
    <w:rsid w:val="0031228E"/>
    <w:rsid w:val="00312456"/>
    <w:rsid w:val="00312E62"/>
    <w:rsid w:val="00313D1F"/>
    <w:rsid w:val="00314116"/>
    <w:rsid w:val="0031444A"/>
    <w:rsid w:val="00314C2F"/>
    <w:rsid w:val="003165C5"/>
    <w:rsid w:val="003174E8"/>
    <w:rsid w:val="003176B1"/>
    <w:rsid w:val="003178E3"/>
    <w:rsid w:val="00317BFE"/>
    <w:rsid w:val="003203DB"/>
    <w:rsid w:val="00322893"/>
    <w:rsid w:val="0032585B"/>
    <w:rsid w:val="003260DB"/>
    <w:rsid w:val="00327FDC"/>
    <w:rsid w:val="00332BCD"/>
    <w:rsid w:val="00334C59"/>
    <w:rsid w:val="003404CB"/>
    <w:rsid w:val="00340880"/>
    <w:rsid w:val="003408FE"/>
    <w:rsid w:val="00341136"/>
    <w:rsid w:val="00343604"/>
    <w:rsid w:val="00343F3B"/>
    <w:rsid w:val="003447D1"/>
    <w:rsid w:val="003447F1"/>
    <w:rsid w:val="003447F6"/>
    <w:rsid w:val="0034483B"/>
    <w:rsid w:val="003459EE"/>
    <w:rsid w:val="00345B60"/>
    <w:rsid w:val="00345DD9"/>
    <w:rsid w:val="003478B8"/>
    <w:rsid w:val="003504DA"/>
    <w:rsid w:val="00351213"/>
    <w:rsid w:val="0035128F"/>
    <w:rsid w:val="003513A8"/>
    <w:rsid w:val="00352844"/>
    <w:rsid w:val="00353ADA"/>
    <w:rsid w:val="003541A9"/>
    <w:rsid w:val="00354677"/>
    <w:rsid w:val="00355047"/>
    <w:rsid w:val="00356AA9"/>
    <w:rsid w:val="00360385"/>
    <w:rsid w:val="003643C3"/>
    <w:rsid w:val="0036692D"/>
    <w:rsid w:val="00367D20"/>
    <w:rsid w:val="00370C7A"/>
    <w:rsid w:val="00370CCD"/>
    <w:rsid w:val="003711AC"/>
    <w:rsid w:val="003713CF"/>
    <w:rsid w:val="00371C1D"/>
    <w:rsid w:val="003721F6"/>
    <w:rsid w:val="00372522"/>
    <w:rsid w:val="00372E99"/>
    <w:rsid w:val="003730D5"/>
    <w:rsid w:val="00373E24"/>
    <w:rsid w:val="00374173"/>
    <w:rsid w:val="00374274"/>
    <w:rsid w:val="00374629"/>
    <w:rsid w:val="00375073"/>
    <w:rsid w:val="003758EA"/>
    <w:rsid w:val="00376010"/>
    <w:rsid w:val="0037604A"/>
    <w:rsid w:val="00376604"/>
    <w:rsid w:val="003776D0"/>
    <w:rsid w:val="0038054D"/>
    <w:rsid w:val="00380840"/>
    <w:rsid w:val="0038137E"/>
    <w:rsid w:val="00381ED3"/>
    <w:rsid w:val="003824D8"/>
    <w:rsid w:val="003842CA"/>
    <w:rsid w:val="00384BEC"/>
    <w:rsid w:val="00385770"/>
    <w:rsid w:val="00385E72"/>
    <w:rsid w:val="0038605E"/>
    <w:rsid w:val="00390212"/>
    <w:rsid w:val="00393172"/>
    <w:rsid w:val="00394883"/>
    <w:rsid w:val="00394A91"/>
    <w:rsid w:val="00395230"/>
    <w:rsid w:val="003952CD"/>
    <w:rsid w:val="00395629"/>
    <w:rsid w:val="00396962"/>
    <w:rsid w:val="003A0D63"/>
    <w:rsid w:val="003A1AFC"/>
    <w:rsid w:val="003A2AFD"/>
    <w:rsid w:val="003A4BC2"/>
    <w:rsid w:val="003A56BC"/>
    <w:rsid w:val="003A57A8"/>
    <w:rsid w:val="003A5D05"/>
    <w:rsid w:val="003A65B5"/>
    <w:rsid w:val="003A6D68"/>
    <w:rsid w:val="003A6EA5"/>
    <w:rsid w:val="003A7222"/>
    <w:rsid w:val="003A7A1B"/>
    <w:rsid w:val="003A7CBE"/>
    <w:rsid w:val="003B118F"/>
    <w:rsid w:val="003B129F"/>
    <w:rsid w:val="003B3659"/>
    <w:rsid w:val="003B513B"/>
    <w:rsid w:val="003B76EC"/>
    <w:rsid w:val="003C13D0"/>
    <w:rsid w:val="003C144C"/>
    <w:rsid w:val="003C16D8"/>
    <w:rsid w:val="003C23C2"/>
    <w:rsid w:val="003C31B8"/>
    <w:rsid w:val="003C3519"/>
    <w:rsid w:val="003C396E"/>
    <w:rsid w:val="003C3DB7"/>
    <w:rsid w:val="003C425B"/>
    <w:rsid w:val="003C548F"/>
    <w:rsid w:val="003C5596"/>
    <w:rsid w:val="003C6C39"/>
    <w:rsid w:val="003C6D7B"/>
    <w:rsid w:val="003C75D4"/>
    <w:rsid w:val="003D0BA8"/>
    <w:rsid w:val="003D0EC6"/>
    <w:rsid w:val="003D10AA"/>
    <w:rsid w:val="003D123F"/>
    <w:rsid w:val="003D1715"/>
    <w:rsid w:val="003D1727"/>
    <w:rsid w:val="003D1F86"/>
    <w:rsid w:val="003D2391"/>
    <w:rsid w:val="003D23C9"/>
    <w:rsid w:val="003D319D"/>
    <w:rsid w:val="003D362B"/>
    <w:rsid w:val="003D4524"/>
    <w:rsid w:val="003D5511"/>
    <w:rsid w:val="003D5B95"/>
    <w:rsid w:val="003D72A3"/>
    <w:rsid w:val="003D7697"/>
    <w:rsid w:val="003D79B5"/>
    <w:rsid w:val="003D7E75"/>
    <w:rsid w:val="003E01A1"/>
    <w:rsid w:val="003E041F"/>
    <w:rsid w:val="003E1033"/>
    <w:rsid w:val="003E27F5"/>
    <w:rsid w:val="003E2C72"/>
    <w:rsid w:val="003E3112"/>
    <w:rsid w:val="003E382E"/>
    <w:rsid w:val="003E41DA"/>
    <w:rsid w:val="003E5A46"/>
    <w:rsid w:val="003E5EC4"/>
    <w:rsid w:val="003E66D9"/>
    <w:rsid w:val="003E6860"/>
    <w:rsid w:val="003E6A55"/>
    <w:rsid w:val="003F045F"/>
    <w:rsid w:val="003F059C"/>
    <w:rsid w:val="003F05DF"/>
    <w:rsid w:val="003F0715"/>
    <w:rsid w:val="003F1205"/>
    <w:rsid w:val="003F163F"/>
    <w:rsid w:val="003F1C87"/>
    <w:rsid w:val="003F1DB7"/>
    <w:rsid w:val="003F2DE6"/>
    <w:rsid w:val="003F3CB0"/>
    <w:rsid w:val="003F5355"/>
    <w:rsid w:val="003F5391"/>
    <w:rsid w:val="003F53B7"/>
    <w:rsid w:val="003F5578"/>
    <w:rsid w:val="003F5EAF"/>
    <w:rsid w:val="003F7067"/>
    <w:rsid w:val="003F7D26"/>
    <w:rsid w:val="00400193"/>
    <w:rsid w:val="0040177D"/>
    <w:rsid w:val="00401BB7"/>
    <w:rsid w:val="00401D36"/>
    <w:rsid w:val="004045F3"/>
    <w:rsid w:val="004046D4"/>
    <w:rsid w:val="00404967"/>
    <w:rsid w:val="00404CDB"/>
    <w:rsid w:val="00404DC3"/>
    <w:rsid w:val="00406482"/>
    <w:rsid w:val="00406738"/>
    <w:rsid w:val="004076C7"/>
    <w:rsid w:val="00407A90"/>
    <w:rsid w:val="0041079C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513D"/>
    <w:rsid w:val="004178D7"/>
    <w:rsid w:val="00420666"/>
    <w:rsid w:val="00420AA6"/>
    <w:rsid w:val="00420ECA"/>
    <w:rsid w:val="00421A1B"/>
    <w:rsid w:val="004222BA"/>
    <w:rsid w:val="00422514"/>
    <w:rsid w:val="0042265A"/>
    <w:rsid w:val="0042270F"/>
    <w:rsid w:val="00423D34"/>
    <w:rsid w:val="00423F82"/>
    <w:rsid w:val="004246F4"/>
    <w:rsid w:val="00427357"/>
    <w:rsid w:val="00427AEF"/>
    <w:rsid w:val="00427E0C"/>
    <w:rsid w:val="00430CEE"/>
    <w:rsid w:val="00430D6D"/>
    <w:rsid w:val="0043119E"/>
    <w:rsid w:val="0043187E"/>
    <w:rsid w:val="004322EB"/>
    <w:rsid w:val="004324F0"/>
    <w:rsid w:val="004350C8"/>
    <w:rsid w:val="00435824"/>
    <w:rsid w:val="00435BC2"/>
    <w:rsid w:val="00436067"/>
    <w:rsid w:val="00436A22"/>
    <w:rsid w:val="00437822"/>
    <w:rsid w:val="00440E5F"/>
    <w:rsid w:val="00442CA6"/>
    <w:rsid w:val="00443541"/>
    <w:rsid w:val="00443FE8"/>
    <w:rsid w:val="004450EB"/>
    <w:rsid w:val="004458B1"/>
    <w:rsid w:val="004460BA"/>
    <w:rsid w:val="004472A0"/>
    <w:rsid w:val="004477A7"/>
    <w:rsid w:val="004479B8"/>
    <w:rsid w:val="00447CF6"/>
    <w:rsid w:val="00447E7B"/>
    <w:rsid w:val="00452CD3"/>
    <w:rsid w:val="00455707"/>
    <w:rsid w:val="004558B3"/>
    <w:rsid w:val="00455C9A"/>
    <w:rsid w:val="00455CCD"/>
    <w:rsid w:val="0045625B"/>
    <w:rsid w:val="00456D1B"/>
    <w:rsid w:val="004576DF"/>
    <w:rsid w:val="00457D14"/>
    <w:rsid w:val="00460C11"/>
    <w:rsid w:val="00460C87"/>
    <w:rsid w:val="004610A0"/>
    <w:rsid w:val="004612C6"/>
    <w:rsid w:val="00461DF8"/>
    <w:rsid w:val="00463AB2"/>
    <w:rsid w:val="004658F8"/>
    <w:rsid w:val="00465CAC"/>
    <w:rsid w:val="0046602E"/>
    <w:rsid w:val="00466B02"/>
    <w:rsid w:val="00467FB5"/>
    <w:rsid w:val="00471763"/>
    <w:rsid w:val="00471899"/>
    <w:rsid w:val="00471ABD"/>
    <w:rsid w:val="0047359B"/>
    <w:rsid w:val="0047521C"/>
    <w:rsid w:val="00477B26"/>
    <w:rsid w:val="0048012F"/>
    <w:rsid w:val="004802F0"/>
    <w:rsid w:val="00481E9D"/>
    <w:rsid w:val="004820E6"/>
    <w:rsid w:val="00482176"/>
    <w:rsid w:val="004822D6"/>
    <w:rsid w:val="00482E80"/>
    <w:rsid w:val="00483926"/>
    <w:rsid w:val="00485DDF"/>
    <w:rsid w:val="00486B30"/>
    <w:rsid w:val="004873C6"/>
    <w:rsid w:val="0048772F"/>
    <w:rsid w:val="00487B6A"/>
    <w:rsid w:val="00490B74"/>
    <w:rsid w:val="00490FB1"/>
    <w:rsid w:val="00491434"/>
    <w:rsid w:val="004936FB"/>
    <w:rsid w:val="00494056"/>
    <w:rsid w:val="004940D7"/>
    <w:rsid w:val="00495540"/>
    <w:rsid w:val="00496804"/>
    <w:rsid w:val="004A08BD"/>
    <w:rsid w:val="004A16D6"/>
    <w:rsid w:val="004A25BA"/>
    <w:rsid w:val="004A2D67"/>
    <w:rsid w:val="004A3177"/>
    <w:rsid w:val="004A326D"/>
    <w:rsid w:val="004A5AEB"/>
    <w:rsid w:val="004A5F98"/>
    <w:rsid w:val="004A623B"/>
    <w:rsid w:val="004A6AFE"/>
    <w:rsid w:val="004A7B8A"/>
    <w:rsid w:val="004B0985"/>
    <w:rsid w:val="004B20F1"/>
    <w:rsid w:val="004B22CD"/>
    <w:rsid w:val="004B36D6"/>
    <w:rsid w:val="004B3F4F"/>
    <w:rsid w:val="004B4190"/>
    <w:rsid w:val="004B5B77"/>
    <w:rsid w:val="004B6435"/>
    <w:rsid w:val="004B708B"/>
    <w:rsid w:val="004B7C7D"/>
    <w:rsid w:val="004C03B9"/>
    <w:rsid w:val="004C220F"/>
    <w:rsid w:val="004C2ACE"/>
    <w:rsid w:val="004C3958"/>
    <w:rsid w:val="004C40E7"/>
    <w:rsid w:val="004C4A66"/>
    <w:rsid w:val="004C5312"/>
    <w:rsid w:val="004C58C0"/>
    <w:rsid w:val="004C5ED3"/>
    <w:rsid w:val="004C6121"/>
    <w:rsid w:val="004C7FAD"/>
    <w:rsid w:val="004D06C9"/>
    <w:rsid w:val="004D1ADC"/>
    <w:rsid w:val="004D305E"/>
    <w:rsid w:val="004D31DB"/>
    <w:rsid w:val="004D351A"/>
    <w:rsid w:val="004D5BC6"/>
    <w:rsid w:val="004D7400"/>
    <w:rsid w:val="004D7A52"/>
    <w:rsid w:val="004E0224"/>
    <w:rsid w:val="004E161F"/>
    <w:rsid w:val="004E1B13"/>
    <w:rsid w:val="004E2D20"/>
    <w:rsid w:val="004E301B"/>
    <w:rsid w:val="004E34DC"/>
    <w:rsid w:val="004E4144"/>
    <w:rsid w:val="004E5AFC"/>
    <w:rsid w:val="004E60B4"/>
    <w:rsid w:val="004E6561"/>
    <w:rsid w:val="004F071C"/>
    <w:rsid w:val="004F0CAD"/>
    <w:rsid w:val="004F0F48"/>
    <w:rsid w:val="004F1CE6"/>
    <w:rsid w:val="004F2466"/>
    <w:rsid w:val="004F2ACB"/>
    <w:rsid w:val="004F39FD"/>
    <w:rsid w:val="004F3A7E"/>
    <w:rsid w:val="004F4F3E"/>
    <w:rsid w:val="004F77B5"/>
    <w:rsid w:val="00500FC4"/>
    <w:rsid w:val="0050145B"/>
    <w:rsid w:val="00501A6C"/>
    <w:rsid w:val="00502079"/>
    <w:rsid w:val="0050356C"/>
    <w:rsid w:val="00504802"/>
    <w:rsid w:val="00506256"/>
    <w:rsid w:val="00511111"/>
    <w:rsid w:val="005112BC"/>
    <w:rsid w:val="00512D67"/>
    <w:rsid w:val="0051302A"/>
    <w:rsid w:val="0051391C"/>
    <w:rsid w:val="00514688"/>
    <w:rsid w:val="005153B0"/>
    <w:rsid w:val="00515AFA"/>
    <w:rsid w:val="00515C06"/>
    <w:rsid w:val="0051610F"/>
    <w:rsid w:val="00517566"/>
    <w:rsid w:val="00520036"/>
    <w:rsid w:val="00520614"/>
    <w:rsid w:val="00520846"/>
    <w:rsid w:val="00520CBD"/>
    <w:rsid w:val="005229EF"/>
    <w:rsid w:val="00522A37"/>
    <w:rsid w:val="00522D0B"/>
    <w:rsid w:val="00522D38"/>
    <w:rsid w:val="00525924"/>
    <w:rsid w:val="00526A59"/>
    <w:rsid w:val="00526CE4"/>
    <w:rsid w:val="00530FDF"/>
    <w:rsid w:val="0053103E"/>
    <w:rsid w:val="005341B4"/>
    <w:rsid w:val="0053491E"/>
    <w:rsid w:val="00534C68"/>
    <w:rsid w:val="00535C6C"/>
    <w:rsid w:val="005371D5"/>
    <w:rsid w:val="005377B4"/>
    <w:rsid w:val="00537F49"/>
    <w:rsid w:val="005402A5"/>
    <w:rsid w:val="0054131F"/>
    <w:rsid w:val="0054300C"/>
    <w:rsid w:val="00544003"/>
    <w:rsid w:val="00544329"/>
    <w:rsid w:val="005449C6"/>
    <w:rsid w:val="00545CD0"/>
    <w:rsid w:val="0054665C"/>
    <w:rsid w:val="005471B8"/>
    <w:rsid w:val="00547BE1"/>
    <w:rsid w:val="0055009B"/>
    <w:rsid w:val="00550335"/>
    <w:rsid w:val="00551B16"/>
    <w:rsid w:val="00551B9B"/>
    <w:rsid w:val="005537E5"/>
    <w:rsid w:val="00553F03"/>
    <w:rsid w:val="005545EC"/>
    <w:rsid w:val="00554B90"/>
    <w:rsid w:val="00557F23"/>
    <w:rsid w:val="00560B56"/>
    <w:rsid w:val="00560B58"/>
    <w:rsid w:val="00560DDA"/>
    <w:rsid w:val="005612E2"/>
    <w:rsid w:val="005626E7"/>
    <w:rsid w:val="00564F42"/>
    <w:rsid w:val="005650A2"/>
    <w:rsid w:val="005652B9"/>
    <w:rsid w:val="005658AA"/>
    <w:rsid w:val="00565BD4"/>
    <w:rsid w:val="00565F73"/>
    <w:rsid w:val="00566E77"/>
    <w:rsid w:val="00567710"/>
    <w:rsid w:val="00570B0A"/>
    <w:rsid w:val="00571EA6"/>
    <w:rsid w:val="005721A4"/>
    <w:rsid w:val="00572EEE"/>
    <w:rsid w:val="005738A9"/>
    <w:rsid w:val="00574E4D"/>
    <w:rsid w:val="00574FF3"/>
    <w:rsid w:val="005754B8"/>
    <w:rsid w:val="00575BE0"/>
    <w:rsid w:val="00576A17"/>
    <w:rsid w:val="00577758"/>
    <w:rsid w:val="0057775D"/>
    <w:rsid w:val="00577BDA"/>
    <w:rsid w:val="00577C57"/>
    <w:rsid w:val="00577CC2"/>
    <w:rsid w:val="005804AA"/>
    <w:rsid w:val="005805CD"/>
    <w:rsid w:val="005834F8"/>
    <w:rsid w:val="00584038"/>
    <w:rsid w:val="005840DD"/>
    <w:rsid w:val="00584140"/>
    <w:rsid w:val="005842D8"/>
    <w:rsid w:val="00585542"/>
    <w:rsid w:val="0058596B"/>
    <w:rsid w:val="00586CAB"/>
    <w:rsid w:val="00591327"/>
    <w:rsid w:val="005923FA"/>
    <w:rsid w:val="00592654"/>
    <w:rsid w:val="00592811"/>
    <w:rsid w:val="00593226"/>
    <w:rsid w:val="005946FE"/>
    <w:rsid w:val="00595B8E"/>
    <w:rsid w:val="00595EFF"/>
    <w:rsid w:val="0059606D"/>
    <w:rsid w:val="00597237"/>
    <w:rsid w:val="00597418"/>
    <w:rsid w:val="005A1A47"/>
    <w:rsid w:val="005A277F"/>
    <w:rsid w:val="005A310A"/>
    <w:rsid w:val="005A3E99"/>
    <w:rsid w:val="005A5A1D"/>
    <w:rsid w:val="005A662A"/>
    <w:rsid w:val="005A7FE6"/>
    <w:rsid w:val="005B085F"/>
    <w:rsid w:val="005B098E"/>
    <w:rsid w:val="005B0EF7"/>
    <w:rsid w:val="005B1C31"/>
    <w:rsid w:val="005B30A5"/>
    <w:rsid w:val="005B36F9"/>
    <w:rsid w:val="005B3FD0"/>
    <w:rsid w:val="005B40A8"/>
    <w:rsid w:val="005B44E0"/>
    <w:rsid w:val="005B4F70"/>
    <w:rsid w:val="005B54EF"/>
    <w:rsid w:val="005B5B1C"/>
    <w:rsid w:val="005B6BD4"/>
    <w:rsid w:val="005B70E6"/>
    <w:rsid w:val="005B70FC"/>
    <w:rsid w:val="005B75BB"/>
    <w:rsid w:val="005C1BF8"/>
    <w:rsid w:val="005C1EE5"/>
    <w:rsid w:val="005C2F77"/>
    <w:rsid w:val="005C3AA9"/>
    <w:rsid w:val="005C3F02"/>
    <w:rsid w:val="005C4AAB"/>
    <w:rsid w:val="005C4D35"/>
    <w:rsid w:val="005C5003"/>
    <w:rsid w:val="005C50D8"/>
    <w:rsid w:val="005C6036"/>
    <w:rsid w:val="005C66B3"/>
    <w:rsid w:val="005D1678"/>
    <w:rsid w:val="005D1C0E"/>
    <w:rsid w:val="005D32B4"/>
    <w:rsid w:val="005D3CE2"/>
    <w:rsid w:val="005D53EF"/>
    <w:rsid w:val="005D6429"/>
    <w:rsid w:val="005D65F1"/>
    <w:rsid w:val="005D6821"/>
    <w:rsid w:val="005D6982"/>
    <w:rsid w:val="005D6DEA"/>
    <w:rsid w:val="005E07B6"/>
    <w:rsid w:val="005E0B55"/>
    <w:rsid w:val="005E1BF9"/>
    <w:rsid w:val="005E1D39"/>
    <w:rsid w:val="005E1F99"/>
    <w:rsid w:val="005E31B2"/>
    <w:rsid w:val="005E3B58"/>
    <w:rsid w:val="005E3BD0"/>
    <w:rsid w:val="005E5211"/>
    <w:rsid w:val="005E6031"/>
    <w:rsid w:val="005E6A44"/>
    <w:rsid w:val="005F0856"/>
    <w:rsid w:val="005F1573"/>
    <w:rsid w:val="005F15FC"/>
    <w:rsid w:val="005F19A4"/>
    <w:rsid w:val="005F1B6E"/>
    <w:rsid w:val="005F2790"/>
    <w:rsid w:val="005F3115"/>
    <w:rsid w:val="005F4D40"/>
    <w:rsid w:val="005F5EDC"/>
    <w:rsid w:val="005F75DC"/>
    <w:rsid w:val="005F7DBD"/>
    <w:rsid w:val="00601B39"/>
    <w:rsid w:val="006026C7"/>
    <w:rsid w:val="00602994"/>
    <w:rsid w:val="00603CB1"/>
    <w:rsid w:val="006040B9"/>
    <w:rsid w:val="006052D8"/>
    <w:rsid w:val="00605425"/>
    <w:rsid w:val="00605F00"/>
    <w:rsid w:val="00606E92"/>
    <w:rsid w:val="00610781"/>
    <w:rsid w:val="006110FB"/>
    <w:rsid w:val="00611755"/>
    <w:rsid w:val="0061190D"/>
    <w:rsid w:val="00612665"/>
    <w:rsid w:val="00612A25"/>
    <w:rsid w:val="006132A5"/>
    <w:rsid w:val="00613560"/>
    <w:rsid w:val="00613785"/>
    <w:rsid w:val="006146A4"/>
    <w:rsid w:val="0061515D"/>
    <w:rsid w:val="00615164"/>
    <w:rsid w:val="006162A7"/>
    <w:rsid w:val="00617A49"/>
    <w:rsid w:val="0062035E"/>
    <w:rsid w:val="00620C05"/>
    <w:rsid w:val="00621AF6"/>
    <w:rsid w:val="00621CED"/>
    <w:rsid w:val="006238F9"/>
    <w:rsid w:val="00624159"/>
    <w:rsid w:val="00624674"/>
    <w:rsid w:val="006255F0"/>
    <w:rsid w:val="0062684A"/>
    <w:rsid w:val="00627A87"/>
    <w:rsid w:val="006301B9"/>
    <w:rsid w:val="00632167"/>
    <w:rsid w:val="00634027"/>
    <w:rsid w:val="006348A4"/>
    <w:rsid w:val="0063547C"/>
    <w:rsid w:val="00635D73"/>
    <w:rsid w:val="00637DB9"/>
    <w:rsid w:val="006401B0"/>
    <w:rsid w:val="00640D93"/>
    <w:rsid w:val="00641142"/>
    <w:rsid w:val="00643C33"/>
    <w:rsid w:val="00644C4A"/>
    <w:rsid w:val="0064524B"/>
    <w:rsid w:val="006459CA"/>
    <w:rsid w:val="006467E6"/>
    <w:rsid w:val="00646B22"/>
    <w:rsid w:val="006473B9"/>
    <w:rsid w:val="006479C9"/>
    <w:rsid w:val="00647B0A"/>
    <w:rsid w:val="006505FC"/>
    <w:rsid w:val="00650660"/>
    <w:rsid w:val="00650F65"/>
    <w:rsid w:val="00651950"/>
    <w:rsid w:val="00651ABE"/>
    <w:rsid w:val="00652091"/>
    <w:rsid w:val="006527C7"/>
    <w:rsid w:val="00652C06"/>
    <w:rsid w:val="00653DAE"/>
    <w:rsid w:val="006540EC"/>
    <w:rsid w:val="00655988"/>
    <w:rsid w:val="00655F7C"/>
    <w:rsid w:val="00657BD0"/>
    <w:rsid w:val="00657D0B"/>
    <w:rsid w:val="0066049C"/>
    <w:rsid w:val="0066083F"/>
    <w:rsid w:val="00661CE9"/>
    <w:rsid w:val="00662694"/>
    <w:rsid w:val="006626A3"/>
    <w:rsid w:val="00665039"/>
    <w:rsid w:val="00665251"/>
    <w:rsid w:val="00666610"/>
    <w:rsid w:val="0066671B"/>
    <w:rsid w:val="00666E44"/>
    <w:rsid w:val="00667778"/>
    <w:rsid w:val="00670F8F"/>
    <w:rsid w:val="0067198C"/>
    <w:rsid w:val="006729C1"/>
    <w:rsid w:val="006736F6"/>
    <w:rsid w:val="00674166"/>
    <w:rsid w:val="006741C9"/>
    <w:rsid w:val="00675B0B"/>
    <w:rsid w:val="00675F83"/>
    <w:rsid w:val="00676788"/>
    <w:rsid w:val="0067687A"/>
    <w:rsid w:val="00680C6F"/>
    <w:rsid w:val="00680FDB"/>
    <w:rsid w:val="00682799"/>
    <w:rsid w:val="00683930"/>
    <w:rsid w:val="006906F5"/>
    <w:rsid w:val="00692813"/>
    <w:rsid w:val="006928D3"/>
    <w:rsid w:val="006928DA"/>
    <w:rsid w:val="00693069"/>
    <w:rsid w:val="006938D7"/>
    <w:rsid w:val="006944BC"/>
    <w:rsid w:val="00694545"/>
    <w:rsid w:val="0069505C"/>
    <w:rsid w:val="0069538D"/>
    <w:rsid w:val="006964B0"/>
    <w:rsid w:val="006971E5"/>
    <w:rsid w:val="00697285"/>
    <w:rsid w:val="006A10E0"/>
    <w:rsid w:val="006A1412"/>
    <w:rsid w:val="006A1A04"/>
    <w:rsid w:val="006A1AD8"/>
    <w:rsid w:val="006A2497"/>
    <w:rsid w:val="006A2BAA"/>
    <w:rsid w:val="006A396C"/>
    <w:rsid w:val="006A3B41"/>
    <w:rsid w:val="006A4134"/>
    <w:rsid w:val="006A4AF2"/>
    <w:rsid w:val="006A5D41"/>
    <w:rsid w:val="006A639B"/>
    <w:rsid w:val="006A6936"/>
    <w:rsid w:val="006A6B2C"/>
    <w:rsid w:val="006A79E5"/>
    <w:rsid w:val="006B0A59"/>
    <w:rsid w:val="006B2E65"/>
    <w:rsid w:val="006B34E8"/>
    <w:rsid w:val="006B3D96"/>
    <w:rsid w:val="006B4A86"/>
    <w:rsid w:val="006B4E01"/>
    <w:rsid w:val="006B508B"/>
    <w:rsid w:val="006B5C31"/>
    <w:rsid w:val="006B5D24"/>
    <w:rsid w:val="006B6D12"/>
    <w:rsid w:val="006B785D"/>
    <w:rsid w:val="006C03C2"/>
    <w:rsid w:val="006C08BD"/>
    <w:rsid w:val="006C09B7"/>
    <w:rsid w:val="006C0C72"/>
    <w:rsid w:val="006C1F1A"/>
    <w:rsid w:val="006C1F82"/>
    <w:rsid w:val="006C21E4"/>
    <w:rsid w:val="006C2E24"/>
    <w:rsid w:val="006C2F06"/>
    <w:rsid w:val="006C331A"/>
    <w:rsid w:val="006C3D0F"/>
    <w:rsid w:val="006C3E8D"/>
    <w:rsid w:val="006C565E"/>
    <w:rsid w:val="006C656E"/>
    <w:rsid w:val="006C6B6D"/>
    <w:rsid w:val="006D05C9"/>
    <w:rsid w:val="006D06E8"/>
    <w:rsid w:val="006D0B05"/>
    <w:rsid w:val="006D12D9"/>
    <w:rsid w:val="006D30A4"/>
    <w:rsid w:val="006D3EE4"/>
    <w:rsid w:val="006D4872"/>
    <w:rsid w:val="006D6B95"/>
    <w:rsid w:val="006D70F1"/>
    <w:rsid w:val="006D73C8"/>
    <w:rsid w:val="006D7ED0"/>
    <w:rsid w:val="006E0256"/>
    <w:rsid w:val="006E096A"/>
    <w:rsid w:val="006E0ACD"/>
    <w:rsid w:val="006E103F"/>
    <w:rsid w:val="006E2AD2"/>
    <w:rsid w:val="006E2B0C"/>
    <w:rsid w:val="006E407D"/>
    <w:rsid w:val="006E6924"/>
    <w:rsid w:val="006E7464"/>
    <w:rsid w:val="006F0341"/>
    <w:rsid w:val="006F0EA6"/>
    <w:rsid w:val="006F25D0"/>
    <w:rsid w:val="006F29A5"/>
    <w:rsid w:val="006F2CCF"/>
    <w:rsid w:val="006F30B0"/>
    <w:rsid w:val="006F3174"/>
    <w:rsid w:val="006F3F5B"/>
    <w:rsid w:val="006F597F"/>
    <w:rsid w:val="006F5E5F"/>
    <w:rsid w:val="006F6905"/>
    <w:rsid w:val="006F7460"/>
    <w:rsid w:val="006F78D0"/>
    <w:rsid w:val="006F7EF2"/>
    <w:rsid w:val="00700775"/>
    <w:rsid w:val="00700ABA"/>
    <w:rsid w:val="00702237"/>
    <w:rsid w:val="00702EC8"/>
    <w:rsid w:val="00703AD9"/>
    <w:rsid w:val="00704783"/>
    <w:rsid w:val="00705D71"/>
    <w:rsid w:val="007066A8"/>
    <w:rsid w:val="00706FA9"/>
    <w:rsid w:val="00707ABE"/>
    <w:rsid w:val="007100AB"/>
    <w:rsid w:val="00710348"/>
    <w:rsid w:val="00710475"/>
    <w:rsid w:val="00711309"/>
    <w:rsid w:val="00711969"/>
    <w:rsid w:val="00713B84"/>
    <w:rsid w:val="007141C5"/>
    <w:rsid w:val="00715F53"/>
    <w:rsid w:val="0071610B"/>
    <w:rsid w:val="007168B5"/>
    <w:rsid w:val="00717011"/>
    <w:rsid w:val="0071794A"/>
    <w:rsid w:val="00717FC8"/>
    <w:rsid w:val="007202D9"/>
    <w:rsid w:val="00722FF4"/>
    <w:rsid w:val="00723118"/>
    <w:rsid w:val="00723F86"/>
    <w:rsid w:val="007241C7"/>
    <w:rsid w:val="007244B4"/>
    <w:rsid w:val="00724766"/>
    <w:rsid w:val="00724B3B"/>
    <w:rsid w:val="00724EC9"/>
    <w:rsid w:val="007256F6"/>
    <w:rsid w:val="007275D8"/>
    <w:rsid w:val="007279FF"/>
    <w:rsid w:val="00731EAC"/>
    <w:rsid w:val="007321AC"/>
    <w:rsid w:val="007321CA"/>
    <w:rsid w:val="00732A2D"/>
    <w:rsid w:val="00732AB0"/>
    <w:rsid w:val="00732F5D"/>
    <w:rsid w:val="007337A8"/>
    <w:rsid w:val="0073395A"/>
    <w:rsid w:val="00733D9E"/>
    <w:rsid w:val="00734D7C"/>
    <w:rsid w:val="007361D6"/>
    <w:rsid w:val="0073748C"/>
    <w:rsid w:val="00741580"/>
    <w:rsid w:val="00741D4F"/>
    <w:rsid w:val="007425E1"/>
    <w:rsid w:val="00742665"/>
    <w:rsid w:val="0074363D"/>
    <w:rsid w:val="00743872"/>
    <w:rsid w:val="00743AF6"/>
    <w:rsid w:val="00745012"/>
    <w:rsid w:val="00745AFB"/>
    <w:rsid w:val="007472F4"/>
    <w:rsid w:val="00747614"/>
    <w:rsid w:val="00750B3A"/>
    <w:rsid w:val="00750FF6"/>
    <w:rsid w:val="00751077"/>
    <w:rsid w:val="0075166D"/>
    <w:rsid w:val="00752DB2"/>
    <w:rsid w:val="00752F0A"/>
    <w:rsid w:val="0075467F"/>
    <w:rsid w:val="00754E9E"/>
    <w:rsid w:val="007551F3"/>
    <w:rsid w:val="0075603F"/>
    <w:rsid w:val="007564D0"/>
    <w:rsid w:val="007569EB"/>
    <w:rsid w:val="00756A9D"/>
    <w:rsid w:val="00757C29"/>
    <w:rsid w:val="00761B08"/>
    <w:rsid w:val="00761C47"/>
    <w:rsid w:val="007621F3"/>
    <w:rsid w:val="0076349C"/>
    <w:rsid w:val="00763729"/>
    <w:rsid w:val="00764963"/>
    <w:rsid w:val="007672BF"/>
    <w:rsid w:val="0076739A"/>
    <w:rsid w:val="00767B89"/>
    <w:rsid w:val="0077031A"/>
    <w:rsid w:val="00771FBB"/>
    <w:rsid w:val="0077484F"/>
    <w:rsid w:val="0077499D"/>
    <w:rsid w:val="00774D8D"/>
    <w:rsid w:val="00775ADD"/>
    <w:rsid w:val="00777EF9"/>
    <w:rsid w:val="007804E1"/>
    <w:rsid w:val="00780F1D"/>
    <w:rsid w:val="00781A37"/>
    <w:rsid w:val="0078234C"/>
    <w:rsid w:val="007827DE"/>
    <w:rsid w:val="00782892"/>
    <w:rsid w:val="007829C7"/>
    <w:rsid w:val="00783E83"/>
    <w:rsid w:val="00784C6D"/>
    <w:rsid w:val="00785EA5"/>
    <w:rsid w:val="00786B2F"/>
    <w:rsid w:val="00786DCC"/>
    <w:rsid w:val="00791385"/>
    <w:rsid w:val="0079148B"/>
    <w:rsid w:val="007936C7"/>
    <w:rsid w:val="007943C8"/>
    <w:rsid w:val="00796560"/>
    <w:rsid w:val="007978CB"/>
    <w:rsid w:val="007A1976"/>
    <w:rsid w:val="007A297C"/>
    <w:rsid w:val="007A371F"/>
    <w:rsid w:val="007A4235"/>
    <w:rsid w:val="007A6ECD"/>
    <w:rsid w:val="007A717D"/>
    <w:rsid w:val="007A75DF"/>
    <w:rsid w:val="007B0C5A"/>
    <w:rsid w:val="007B0E15"/>
    <w:rsid w:val="007B3337"/>
    <w:rsid w:val="007B3461"/>
    <w:rsid w:val="007B361D"/>
    <w:rsid w:val="007B3B4A"/>
    <w:rsid w:val="007B4EFF"/>
    <w:rsid w:val="007B5632"/>
    <w:rsid w:val="007B57E3"/>
    <w:rsid w:val="007B5804"/>
    <w:rsid w:val="007B67AC"/>
    <w:rsid w:val="007B6875"/>
    <w:rsid w:val="007B7706"/>
    <w:rsid w:val="007C01DD"/>
    <w:rsid w:val="007C049E"/>
    <w:rsid w:val="007C0866"/>
    <w:rsid w:val="007C0B0B"/>
    <w:rsid w:val="007C1B19"/>
    <w:rsid w:val="007C1EC3"/>
    <w:rsid w:val="007C2134"/>
    <w:rsid w:val="007C2B25"/>
    <w:rsid w:val="007C2C24"/>
    <w:rsid w:val="007C32DF"/>
    <w:rsid w:val="007C47BD"/>
    <w:rsid w:val="007C50C7"/>
    <w:rsid w:val="007C52BA"/>
    <w:rsid w:val="007C5D35"/>
    <w:rsid w:val="007C607F"/>
    <w:rsid w:val="007C6182"/>
    <w:rsid w:val="007C6605"/>
    <w:rsid w:val="007C7052"/>
    <w:rsid w:val="007C7B94"/>
    <w:rsid w:val="007D02CA"/>
    <w:rsid w:val="007D08DD"/>
    <w:rsid w:val="007D0C7A"/>
    <w:rsid w:val="007D2004"/>
    <w:rsid w:val="007D2105"/>
    <w:rsid w:val="007D32ED"/>
    <w:rsid w:val="007D45FC"/>
    <w:rsid w:val="007D5ACE"/>
    <w:rsid w:val="007D5C51"/>
    <w:rsid w:val="007D678E"/>
    <w:rsid w:val="007D6E4A"/>
    <w:rsid w:val="007E170F"/>
    <w:rsid w:val="007E17EE"/>
    <w:rsid w:val="007E1A1E"/>
    <w:rsid w:val="007E38E9"/>
    <w:rsid w:val="007E391F"/>
    <w:rsid w:val="007E46F6"/>
    <w:rsid w:val="007E4A09"/>
    <w:rsid w:val="007E5174"/>
    <w:rsid w:val="007E5D56"/>
    <w:rsid w:val="007E6D05"/>
    <w:rsid w:val="007F077B"/>
    <w:rsid w:val="007F19B5"/>
    <w:rsid w:val="007F23AB"/>
    <w:rsid w:val="007F2ACA"/>
    <w:rsid w:val="007F3362"/>
    <w:rsid w:val="007F3A44"/>
    <w:rsid w:val="007F5C60"/>
    <w:rsid w:val="007F683C"/>
    <w:rsid w:val="007F6FCE"/>
    <w:rsid w:val="007F7557"/>
    <w:rsid w:val="0080247A"/>
    <w:rsid w:val="00803A4C"/>
    <w:rsid w:val="00803AED"/>
    <w:rsid w:val="00804025"/>
    <w:rsid w:val="008040B4"/>
    <w:rsid w:val="008047DC"/>
    <w:rsid w:val="00804DC9"/>
    <w:rsid w:val="00805C22"/>
    <w:rsid w:val="00805DA4"/>
    <w:rsid w:val="00807655"/>
    <w:rsid w:val="00807BCF"/>
    <w:rsid w:val="008102A4"/>
    <w:rsid w:val="00810DEB"/>
    <w:rsid w:val="00811092"/>
    <w:rsid w:val="00812194"/>
    <w:rsid w:val="0081255C"/>
    <w:rsid w:val="00812A39"/>
    <w:rsid w:val="00812FC9"/>
    <w:rsid w:val="00813474"/>
    <w:rsid w:val="008137C0"/>
    <w:rsid w:val="0081442F"/>
    <w:rsid w:val="00815754"/>
    <w:rsid w:val="00815DD2"/>
    <w:rsid w:val="00815E92"/>
    <w:rsid w:val="00816321"/>
    <w:rsid w:val="008163F0"/>
    <w:rsid w:val="00816576"/>
    <w:rsid w:val="00816CF8"/>
    <w:rsid w:val="00817E2B"/>
    <w:rsid w:val="00820B10"/>
    <w:rsid w:val="00820FEB"/>
    <w:rsid w:val="00821056"/>
    <w:rsid w:val="00821136"/>
    <w:rsid w:val="00821FAC"/>
    <w:rsid w:val="00822238"/>
    <w:rsid w:val="00822454"/>
    <w:rsid w:val="00823A1A"/>
    <w:rsid w:val="00823CD7"/>
    <w:rsid w:val="00824340"/>
    <w:rsid w:val="00824A49"/>
    <w:rsid w:val="008257B1"/>
    <w:rsid w:val="0082633D"/>
    <w:rsid w:val="00827E3C"/>
    <w:rsid w:val="00830965"/>
    <w:rsid w:val="008310D7"/>
    <w:rsid w:val="00831D43"/>
    <w:rsid w:val="00833370"/>
    <w:rsid w:val="0083421D"/>
    <w:rsid w:val="00835056"/>
    <w:rsid w:val="008357AE"/>
    <w:rsid w:val="008357F1"/>
    <w:rsid w:val="00836E4D"/>
    <w:rsid w:val="00840393"/>
    <w:rsid w:val="008406E8"/>
    <w:rsid w:val="0084084D"/>
    <w:rsid w:val="00841087"/>
    <w:rsid w:val="008412E4"/>
    <w:rsid w:val="00842730"/>
    <w:rsid w:val="0084443C"/>
    <w:rsid w:val="008450FE"/>
    <w:rsid w:val="00845B28"/>
    <w:rsid w:val="008467A9"/>
    <w:rsid w:val="00846B89"/>
    <w:rsid w:val="00846E1D"/>
    <w:rsid w:val="00850332"/>
    <w:rsid w:val="0085130F"/>
    <w:rsid w:val="00853230"/>
    <w:rsid w:val="008559FC"/>
    <w:rsid w:val="00855D50"/>
    <w:rsid w:val="00855D78"/>
    <w:rsid w:val="008560FD"/>
    <w:rsid w:val="008563A3"/>
    <w:rsid w:val="008573AC"/>
    <w:rsid w:val="00857803"/>
    <w:rsid w:val="00860AA9"/>
    <w:rsid w:val="00860CB9"/>
    <w:rsid w:val="008617C3"/>
    <w:rsid w:val="0086214C"/>
    <w:rsid w:val="00863304"/>
    <w:rsid w:val="00863DEB"/>
    <w:rsid w:val="00864967"/>
    <w:rsid w:val="00864AC3"/>
    <w:rsid w:val="00865225"/>
    <w:rsid w:val="0086539F"/>
    <w:rsid w:val="00865AF0"/>
    <w:rsid w:val="0086676C"/>
    <w:rsid w:val="0086702A"/>
    <w:rsid w:val="00867164"/>
    <w:rsid w:val="00867CD3"/>
    <w:rsid w:val="00867EF1"/>
    <w:rsid w:val="00870C57"/>
    <w:rsid w:val="0087170E"/>
    <w:rsid w:val="00872BD9"/>
    <w:rsid w:val="008734C6"/>
    <w:rsid w:val="00874E93"/>
    <w:rsid w:val="00874EB6"/>
    <w:rsid w:val="008757BA"/>
    <w:rsid w:val="00875F73"/>
    <w:rsid w:val="00876EBA"/>
    <w:rsid w:val="008806A3"/>
    <w:rsid w:val="008822A4"/>
    <w:rsid w:val="008823C6"/>
    <w:rsid w:val="00882D4F"/>
    <w:rsid w:val="00883820"/>
    <w:rsid w:val="008838F4"/>
    <w:rsid w:val="0088431E"/>
    <w:rsid w:val="00885A81"/>
    <w:rsid w:val="00885FDC"/>
    <w:rsid w:val="00886018"/>
    <w:rsid w:val="00887176"/>
    <w:rsid w:val="008879E7"/>
    <w:rsid w:val="00887E2F"/>
    <w:rsid w:val="00887F67"/>
    <w:rsid w:val="008914D2"/>
    <w:rsid w:val="008929F2"/>
    <w:rsid w:val="0089458B"/>
    <w:rsid w:val="0089501A"/>
    <w:rsid w:val="00895451"/>
    <w:rsid w:val="00895C77"/>
    <w:rsid w:val="008966F5"/>
    <w:rsid w:val="008970AA"/>
    <w:rsid w:val="00897D03"/>
    <w:rsid w:val="00897D07"/>
    <w:rsid w:val="008A0056"/>
    <w:rsid w:val="008A090E"/>
    <w:rsid w:val="008A0CA2"/>
    <w:rsid w:val="008A0FE1"/>
    <w:rsid w:val="008A106A"/>
    <w:rsid w:val="008A166E"/>
    <w:rsid w:val="008A1D26"/>
    <w:rsid w:val="008A1D57"/>
    <w:rsid w:val="008A1F5A"/>
    <w:rsid w:val="008A21F0"/>
    <w:rsid w:val="008A21F4"/>
    <w:rsid w:val="008A2567"/>
    <w:rsid w:val="008A3BE6"/>
    <w:rsid w:val="008A42DA"/>
    <w:rsid w:val="008A4544"/>
    <w:rsid w:val="008A632F"/>
    <w:rsid w:val="008A64C5"/>
    <w:rsid w:val="008B01FD"/>
    <w:rsid w:val="008B099E"/>
    <w:rsid w:val="008B0C15"/>
    <w:rsid w:val="008B0CD0"/>
    <w:rsid w:val="008B1197"/>
    <w:rsid w:val="008B1CC1"/>
    <w:rsid w:val="008B21B1"/>
    <w:rsid w:val="008B2351"/>
    <w:rsid w:val="008B23C0"/>
    <w:rsid w:val="008B480E"/>
    <w:rsid w:val="008B5644"/>
    <w:rsid w:val="008B7174"/>
    <w:rsid w:val="008B72EF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533B"/>
    <w:rsid w:val="008C5D2A"/>
    <w:rsid w:val="008C67B6"/>
    <w:rsid w:val="008C6A42"/>
    <w:rsid w:val="008C6F9D"/>
    <w:rsid w:val="008C7EE4"/>
    <w:rsid w:val="008D178E"/>
    <w:rsid w:val="008D22ED"/>
    <w:rsid w:val="008D2C97"/>
    <w:rsid w:val="008D31F9"/>
    <w:rsid w:val="008D3EDE"/>
    <w:rsid w:val="008D41B2"/>
    <w:rsid w:val="008D4EA1"/>
    <w:rsid w:val="008D595B"/>
    <w:rsid w:val="008D5B42"/>
    <w:rsid w:val="008D5DC7"/>
    <w:rsid w:val="008D5E68"/>
    <w:rsid w:val="008E040E"/>
    <w:rsid w:val="008E053D"/>
    <w:rsid w:val="008E1B0C"/>
    <w:rsid w:val="008E210B"/>
    <w:rsid w:val="008E29C8"/>
    <w:rsid w:val="008E3364"/>
    <w:rsid w:val="008E348A"/>
    <w:rsid w:val="008E5698"/>
    <w:rsid w:val="008E5F8E"/>
    <w:rsid w:val="008E7D11"/>
    <w:rsid w:val="008F02DF"/>
    <w:rsid w:val="008F0339"/>
    <w:rsid w:val="008F03B0"/>
    <w:rsid w:val="008F2B0C"/>
    <w:rsid w:val="008F3788"/>
    <w:rsid w:val="008F4D3A"/>
    <w:rsid w:val="008F5D24"/>
    <w:rsid w:val="008F67E1"/>
    <w:rsid w:val="008F6AF2"/>
    <w:rsid w:val="008F7097"/>
    <w:rsid w:val="008F740F"/>
    <w:rsid w:val="009006FF"/>
    <w:rsid w:val="0090075D"/>
    <w:rsid w:val="009008F0"/>
    <w:rsid w:val="00901204"/>
    <w:rsid w:val="00901F0B"/>
    <w:rsid w:val="00902931"/>
    <w:rsid w:val="0090342C"/>
    <w:rsid w:val="00904087"/>
    <w:rsid w:val="00904B78"/>
    <w:rsid w:val="009052CA"/>
    <w:rsid w:val="00905646"/>
    <w:rsid w:val="00905A51"/>
    <w:rsid w:val="00906276"/>
    <w:rsid w:val="00906356"/>
    <w:rsid w:val="00906616"/>
    <w:rsid w:val="009074E6"/>
    <w:rsid w:val="00910331"/>
    <w:rsid w:val="00910364"/>
    <w:rsid w:val="009113B8"/>
    <w:rsid w:val="00911D6D"/>
    <w:rsid w:val="00913523"/>
    <w:rsid w:val="009141A6"/>
    <w:rsid w:val="0091578C"/>
    <w:rsid w:val="009169EB"/>
    <w:rsid w:val="009172FD"/>
    <w:rsid w:val="00917666"/>
    <w:rsid w:val="009176B1"/>
    <w:rsid w:val="00917820"/>
    <w:rsid w:val="00921A08"/>
    <w:rsid w:val="00921AC9"/>
    <w:rsid w:val="00922176"/>
    <w:rsid w:val="009228E6"/>
    <w:rsid w:val="009228EE"/>
    <w:rsid w:val="00923EB1"/>
    <w:rsid w:val="00925CEF"/>
    <w:rsid w:val="00926E3D"/>
    <w:rsid w:val="0092715A"/>
    <w:rsid w:val="009271A7"/>
    <w:rsid w:val="00927A6F"/>
    <w:rsid w:val="009304A3"/>
    <w:rsid w:val="0093095E"/>
    <w:rsid w:val="00930D58"/>
    <w:rsid w:val="00931515"/>
    <w:rsid w:val="0093233C"/>
    <w:rsid w:val="00932BCD"/>
    <w:rsid w:val="009334BC"/>
    <w:rsid w:val="00934074"/>
    <w:rsid w:val="0093484B"/>
    <w:rsid w:val="00934E49"/>
    <w:rsid w:val="00935436"/>
    <w:rsid w:val="00935CFB"/>
    <w:rsid w:val="009409E5"/>
    <w:rsid w:val="00940E22"/>
    <w:rsid w:val="00941309"/>
    <w:rsid w:val="00941C5D"/>
    <w:rsid w:val="0094441E"/>
    <w:rsid w:val="00944D5B"/>
    <w:rsid w:val="00946357"/>
    <w:rsid w:val="00946ADE"/>
    <w:rsid w:val="00946B3E"/>
    <w:rsid w:val="00947735"/>
    <w:rsid w:val="00947816"/>
    <w:rsid w:val="00950408"/>
    <w:rsid w:val="0095079F"/>
    <w:rsid w:val="009517BF"/>
    <w:rsid w:val="00951FEF"/>
    <w:rsid w:val="00952144"/>
    <w:rsid w:val="0095268B"/>
    <w:rsid w:val="009529A9"/>
    <w:rsid w:val="009539B8"/>
    <w:rsid w:val="00953B2D"/>
    <w:rsid w:val="00954DE5"/>
    <w:rsid w:val="0095516A"/>
    <w:rsid w:val="00955805"/>
    <w:rsid w:val="00956271"/>
    <w:rsid w:val="00956DF7"/>
    <w:rsid w:val="00957739"/>
    <w:rsid w:val="0095785F"/>
    <w:rsid w:val="009618C3"/>
    <w:rsid w:val="00961C4F"/>
    <w:rsid w:val="00961F8E"/>
    <w:rsid w:val="00962301"/>
    <w:rsid w:val="00962867"/>
    <w:rsid w:val="0096313A"/>
    <w:rsid w:val="009660CF"/>
    <w:rsid w:val="00967DD7"/>
    <w:rsid w:val="00970690"/>
    <w:rsid w:val="00971DF4"/>
    <w:rsid w:val="009724AD"/>
    <w:rsid w:val="00972794"/>
    <w:rsid w:val="00972EBD"/>
    <w:rsid w:val="00973BFE"/>
    <w:rsid w:val="00974EE8"/>
    <w:rsid w:val="009756AB"/>
    <w:rsid w:val="009760D2"/>
    <w:rsid w:val="00976604"/>
    <w:rsid w:val="0097736D"/>
    <w:rsid w:val="009803AE"/>
    <w:rsid w:val="0098135C"/>
    <w:rsid w:val="00981B99"/>
    <w:rsid w:val="009828DF"/>
    <w:rsid w:val="00982E26"/>
    <w:rsid w:val="0098375A"/>
    <w:rsid w:val="00984CA0"/>
    <w:rsid w:val="00984E18"/>
    <w:rsid w:val="00985604"/>
    <w:rsid w:val="00986786"/>
    <w:rsid w:val="0099006B"/>
    <w:rsid w:val="009910B6"/>
    <w:rsid w:val="00991510"/>
    <w:rsid w:val="0099229B"/>
    <w:rsid w:val="009934DA"/>
    <w:rsid w:val="00994040"/>
    <w:rsid w:val="009947B5"/>
    <w:rsid w:val="009951C7"/>
    <w:rsid w:val="009971C8"/>
    <w:rsid w:val="009A2981"/>
    <w:rsid w:val="009A4836"/>
    <w:rsid w:val="009A4886"/>
    <w:rsid w:val="009A5834"/>
    <w:rsid w:val="009A59C9"/>
    <w:rsid w:val="009A5C6B"/>
    <w:rsid w:val="009A5C9D"/>
    <w:rsid w:val="009A7F87"/>
    <w:rsid w:val="009B0F71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559"/>
    <w:rsid w:val="009C0A03"/>
    <w:rsid w:val="009C0AA5"/>
    <w:rsid w:val="009C0B35"/>
    <w:rsid w:val="009C1155"/>
    <w:rsid w:val="009C29D6"/>
    <w:rsid w:val="009C2EDB"/>
    <w:rsid w:val="009C3350"/>
    <w:rsid w:val="009C346F"/>
    <w:rsid w:val="009C3734"/>
    <w:rsid w:val="009C5925"/>
    <w:rsid w:val="009C6602"/>
    <w:rsid w:val="009C6CD0"/>
    <w:rsid w:val="009C74A7"/>
    <w:rsid w:val="009D0C83"/>
    <w:rsid w:val="009D0FC0"/>
    <w:rsid w:val="009D1602"/>
    <w:rsid w:val="009D1870"/>
    <w:rsid w:val="009D1FFA"/>
    <w:rsid w:val="009D232C"/>
    <w:rsid w:val="009D2AF6"/>
    <w:rsid w:val="009D385C"/>
    <w:rsid w:val="009D39E4"/>
    <w:rsid w:val="009D3B00"/>
    <w:rsid w:val="009D3E81"/>
    <w:rsid w:val="009D47BE"/>
    <w:rsid w:val="009D5788"/>
    <w:rsid w:val="009D6AAE"/>
    <w:rsid w:val="009D6F12"/>
    <w:rsid w:val="009D7A60"/>
    <w:rsid w:val="009E0931"/>
    <w:rsid w:val="009E114A"/>
    <w:rsid w:val="009E29D2"/>
    <w:rsid w:val="009E2F24"/>
    <w:rsid w:val="009E4005"/>
    <w:rsid w:val="009E47AE"/>
    <w:rsid w:val="009E5F87"/>
    <w:rsid w:val="009E60D1"/>
    <w:rsid w:val="009E78D9"/>
    <w:rsid w:val="009F063A"/>
    <w:rsid w:val="009F0A2C"/>
    <w:rsid w:val="009F1D11"/>
    <w:rsid w:val="009F2CB0"/>
    <w:rsid w:val="009F36D4"/>
    <w:rsid w:val="009F5174"/>
    <w:rsid w:val="009F5621"/>
    <w:rsid w:val="009F799B"/>
    <w:rsid w:val="00A01B19"/>
    <w:rsid w:val="00A029F9"/>
    <w:rsid w:val="00A02BDF"/>
    <w:rsid w:val="00A03044"/>
    <w:rsid w:val="00A03337"/>
    <w:rsid w:val="00A05126"/>
    <w:rsid w:val="00A0564E"/>
    <w:rsid w:val="00A070EF"/>
    <w:rsid w:val="00A077F3"/>
    <w:rsid w:val="00A07978"/>
    <w:rsid w:val="00A109C3"/>
    <w:rsid w:val="00A11045"/>
    <w:rsid w:val="00A11798"/>
    <w:rsid w:val="00A11E97"/>
    <w:rsid w:val="00A11F39"/>
    <w:rsid w:val="00A12F75"/>
    <w:rsid w:val="00A13A9B"/>
    <w:rsid w:val="00A13B52"/>
    <w:rsid w:val="00A13D22"/>
    <w:rsid w:val="00A15E7A"/>
    <w:rsid w:val="00A16AFC"/>
    <w:rsid w:val="00A16C24"/>
    <w:rsid w:val="00A175F8"/>
    <w:rsid w:val="00A17F8A"/>
    <w:rsid w:val="00A203B7"/>
    <w:rsid w:val="00A20466"/>
    <w:rsid w:val="00A21DBA"/>
    <w:rsid w:val="00A22107"/>
    <w:rsid w:val="00A230D0"/>
    <w:rsid w:val="00A23404"/>
    <w:rsid w:val="00A238E9"/>
    <w:rsid w:val="00A24121"/>
    <w:rsid w:val="00A247F6"/>
    <w:rsid w:val="00A24961"/>
    <w:rsid w:val="00A263F8"/>
    <w:rsid w:val="00A26789"/>
    <w:rsid w:val="00A306F4"/>
    <w:rsid w:val="00A31466"/>
    <w:rsid w:val="00A3171B"/>
    <w:rsid w:val="00A318DC"/>
    <w:rsid w:val="00A3254B"/>
    <w:rsid w:val="00A32E7D"/>
    <w:rsid w:val="00A32F00"/>
    <w:rsid w:val="00A33BF7"/>
    <w:rsid w:val="00A34369"/>
    <w:rsid w:val="00A34D21"/>
    <w:rsid w:val="00A35385"/>
    <w:rsid w:val="00A37E15"/>
    <w:rsid w:val="00A4173C"/>
    <w:rsid w:val="00A42285"/>
    <w:rsid w:val="00A42307"/>
    <w:rsid w:val="00A429A2"/>
    <w:rsid w:val="00A42B35"/>
    <w:rsid w:val="00A43447"/>
    <w:rsid w:val="00A4418E"/>
    <w:rsid w:val="00A4510A"/>
    <w:rsid w:val="00A45117"/>
    <w:rsid w:val="00A457F2"/>
    <w:rsid w:val="00A47F18"/>
    <w:rsid w:val="00A503B6"/>
    <w:rsid w:val="00A5071B"/>
    <w:rsid w:val="00A50B8C"/>
    <w:rsid w:val="00A5269F"/>
    <w:rsid w:val="00A52F09"/>
    <w:rsid w:val="00A543D3"/>
    <w:rsid w:val="00A548DC"/>
    <w:rsid w:val="00A54A15"/>
    <w:rsid w:val="00A54CDA"/>
    <w:rsid w:val="00A5658F"/>
    <w:rsid w:val="00A56E16"/>
    <w:rsid w:val="00A570C0"/>
    <w:rsid w:val="00A576EA"/>
    <w:rsid w:val="00A6016E"/>
    <w:rsid w:val="00A60A46"/>
    <w:rsid w:val="00A6107A"/>
    <w:rsid w:val="00A62254"/>
    <w:rsid w:val="00A64361"/>
    <w:rsid w:val="00A6499D"/>
    <w:rsid w:val="00A649F3"/>
    <w:rsid w:val="00A64A66"/>
    <w:rsid w:val="00A64FDF"/>
    <w:rsid w:val="00A65019"/>
    <w:rsid w:val="00A657CA"/>
    <w:rsid w:val="00A6608F"/>
    <w:rsid w:val="00A66DEA"/>
    <w:rsid w:val="00A672B5"/>
    <w:rsid w:val="00A700AF"/>
    <w:rsid w:val="00A703A7"/>
    <w:rsid w:val="00A722A4"/>
    <w:rsid w:val="00A74067"/>
    <w:rsid w:val="00A74C87"/>
    <w:rsid w:val="00A74F51"/>
    <w:rsid w:val="00A7534F"/>
    <w:rsid w:val="00A75406"/>
    <w:rsid w:val="00A7567F"/>
    <w:rsid w:val="00A75A4C"/>
    <w:rsid w:val="00A76581"/>
    <w:rsid w:val="00A765F3"/>
    <w:rsid w:val="00A76640"/>
    <w:rsid w:val="00A76A21"/>
    <w:rsid w:val="00A777E2"/>
    <w:rsid w:val="00A800D6"/>
    <w:rsid w:val="00A80883"/>
    <w:rsid w:val="00A81574"/>
    <w:rsid w:val="00A8181B"/>
    <w:rsid w:val="00A824BB"/>
    <w:rsid w:val="00A82DAA"/>
    <w:rsid w:val="00A83332"/>
    <w:rsid w:val="00A840EE"/>
    <w:rsid w:val="00A84DEA"/>
    <w:rsid w:val="00A863FC"/>
    <w:rsid w:val="00A8686A"/>
    <w:rsid w:val="00A87126"/>
    <w:rsid w:val="00A87441"/>
    <w:rsid w:val="00A903D2"/>
    <w:rsid w:val="00A9053F"/>
    <w:rsid w:val="00A91097"/>
    <w:rsid w:val="00A91791"/>
    <w:rsid w:val="00A91A90"/>
    <w:rsid w:val="00A92AB3"/>
    <w:rsid w:val="00A92CC1"/>
    <w:rsid w:val="00A92EC4"/>
    <w:rsid w:val="00A93B98"/>
    <w:rsid w:val="00A9489F"/>
    <w:rsid w:val="00A951D3"/>
    <w:rsid w:val="00A96DD7"/>
    <w:rsid w:val="00A96E23"/>
    <w:rsid w:val="00A970C8"/>
    <w:rsid w:val="00A97486"/>
    <w:rsid w:val="00AA068A"/>
    <w:rsid w:val="00AA1441"/>
    <w:rsid w:val="00AA148F"/>
    <w:rsid w:val="00AA3ACC"/>
    <w:rsid w:val="00AA5085"/>
    <w:rsid w:val="00AA56E8"/>
    <w:rsid w:val="00AA6132"/>
    <w:rsid w:val="00AA6171"/>
    <w:rsid w:val="00AA6848"/>
    <w:rsid w:val="00AA762A"/>
    <w:rsid w:val="00AA76BD"/>
    <w:rsid w:val="00AB0B18"/>
    <w:rsid w:val="00AB1258"/>
    <w:rsid w:val="00AB1807"/>
    <w:rsid w:val="00AB284A"/>
    <w:rsid w:val="00AB2E38"/>
    <w:rsid w:val="00AB3844"/>
    <w:rsid w:val="00AB482B"/>
    <w:rsid w:val="00AB4A80"/>
    <w:rsid w:val="00AB4D7B"/>
    <w:rsid w:val="00AB4DBF"/>
    <w:rsid w:val="00AB7C30"/>
    <w:rsid w:val="00AB7C7E"/>
    <w:rsid w:val="00AB7D5F"/>
    <w:rsid w:val="00AC0651"/>
    <w:rsid w:val="00AC1508"/>
    <w:rsid w:val="00AC21C9"/>
    <w:rsid w:val="00AC252A"/>
    <w:rsid w:val="00AC3A81"/>
    <w:rsid w:val="00AC3DB3"/>
    <w:rsid w:val="00AC478B"/>
    <w:rsid w:val="00AC4976"/>
    <w:rsid w:val="00AC4BE6"/>
    <w:rsid w:val="00AC6858"/>
    <w:rsid w:val="00AC7557"/>
    <w:rsid w:val="00AD0198"/>
    <w:rsid w:val="00AD03F5"/>
    <w:rsid w:val="00AD115F"/>
    <w:rsid w:val="00AD206C"/>
    <w:rsid w:val="00AD2B85"/>
    <w:rsid w:val="00AD30AD"/>
    <w:rsid w:val="00AD6564"/>
    <w:rsid w:val="00AD6646"/>
    <w:rsid w:val="00AD7319"/>
    <w:rsid w:val="00AD7813"/>
    <w:rsid w:val="00AD7EAB"/>
    <w:rsid w:val="00AD7FAD"/>
    <w:rsid w:val="00AE0890"/>
    <w:rsid w:val="00AE1AEA"/>
    <w:rsid w:val="00AE2573"/>
    <w:rsid w:val="00AE2FCD"/>
    <w:rsid w:val="00AE33C2"/>
    <w:rsid w:val="00AE4B90"/>
    <w:rsid w:val="00AE53DE"/>
    <w:rsid w:val="00AE5490"/>
    <w:rsid w:val="00AE5F0F"/>
    <w:rsid w:val="00AE6156"/>
    <w:rsid w:val="00AE6DDD"/>
    <w:rsid w:val="00AE71C6"/>
    <w:rsid w:val="00AE7FCF"/>
    <w:rsid w:val="00AF2267"/>
    <w:rsid w:val="00AF28ED"/>
    <w:rsid w:val="00AF411F"/>
    <w:rsid w:val="00AF485E"/>
    <w:rsid w:val="00AF5AD6"/>
    <w:rsid w:val="00AF6972"/>
    <w:rsid w:val="00AF70A1"/>
    <w:rsid w:val="00B004FB"/>
    <w:rsid w:val="00B00882"/>
    <w:rsid w:val="00B014A6"/>
    <w:rsid w:val="00B028FD"/>
    <w:rsid w:val="00B02B8B"/>
    <w:rsid w:val="00B02F50"/>
    <w:rsid w:val="00B035DB"/>
    <w:rsid w:val="00B03E50"/>
    <w:rsid w:val="00B04416"/>
    <w:rsid w:val="00B059B3"/>
    <w:rsid w:val="00B066F0"/>
    <w:rsid w:val="00B06DB5"/>
    <w:rsid w:val="00B06F3F"/>
    <w:rsid w:val="00B0783E"/>
    <w:rsid w:val="00B111A7"/>
    <w:rsid w:val="00B11FC8"/>
    <w:rsid w:val="00B12859"/>
    <w:rsid w:val="00B13199"/>
    <w:rsid w:val="00B133FA"/>
    <w:rsid w:val="00B136E2"/>
    <w:rsid w:val="00B14511"/>
    <w:rsid w:val="00B15ED1"/>
    <w:rsid w:val="00B1654B"/>
    <w:rsid w:val="00B165D3"/>
    <w:rsid w:val="00B1750C"/>
    <w:rsid w:val="00B175BB"/>
    <w:rsid w:val="00B205FA"/>
    <w:rsid w:val="00B2156F"/>
    <w:rsid w:val="00B22745"/>
    <w:rsid w:val="00B2289E"/>
    <w:rsid w:val="00B2479D"/>
    <w:rsid w:val="00B2606E"/>
    <w:rsid w:val="00B261B6"/>
    <w:rsid w:val="00B27ABA"/>
    <w:rsid w:val="00B30B5D"/>
    <w:rsid w:val="00B3171F"/>
    <w:rsid w:val="00B32523"/>
    <w:rsid w:val="00B3387C"/>
    <w:rsid w:val="00B33904"/>
    <w:rsid w:val="00B34863"/>
    <w:rsid w:val="00B35877"/>
    <w:rsid w:val="00B35DC3"/>
    <w:rsid w:val="00B36167"/>
    <w:rsid w:val="00B36360"/>
    <w:rsid w:val="00B37555"/>
    <w:rsid w:val="00B3792A"/>
    <w:rsid w:val="00B40DF3"/>
    <w:rsid w:val="00B425C4"/>
    <w:rsid w:val="00B426F2"/>
    <w:rsid w:val="00B44974"/>
    <w:rsid w:val="00B44B21"/>
    <w:rsid w:val="00B44C7E"/>
    <w:rsid w:val="00B451FD"/>
    <w:rsid w:val="00B457ED"/>
    <w:rsid w:val="00B46C87"/>
    <w:rsid w:val="00B4772D"/>
    <w:rsid w:val="00B47868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A88"/>
    <w:rsid w:val="00B5522F"/>
    <w:rsid w:val="00B55519"/>
    <w:rsid w:val="00B5552A"/>
    <w:rsid w:val="00B5578A"/>
    <w:rsid w:val="00B55AB4"/>
    <w:rsid w:val="00B57399"/>
    <w:rsid w:val="00B60322"/>
    <w:rsid w:val="00B60EE2"/>
    <w:rsid w:val="00B61A93"/>
    <w:rsid w:val="00B61B43"/>
    <w:rsid w:val="00B61EB7"/>
    <w:rsid w:val="00B62475"/>
    <w:rsid w:val="00B63891"/>
    <w:rsid w:val="00B6492D"/>
    <w:rsid w:val="00B64F24"/>
    <w:rsid w:val="00B64F43"/>
    <w:rsid w:val="00B65567"/>
    <w:rsid w:val="00B65C0D"/>
    <w:rsid w:val="00B65C6A"/>
    <w:rsid w:val="00B65F8C"/>
    <w:rsid w:val="00B6657E"/>
    <w:rsid w:val="00B67030"/>
    <w:rsid w:val="00B67D53"/>
    <w:rsid w:val="00B70B34"/>
    <w:rsid w:val="00B71C48"/>
    <w:rsid w:val="00B72EB1"/>
    <w:rsid w:val="00B7383D"/>
    <w:rsid w:val="00B73A02"/>
    <w:rsid w:val="00B73E12"/>
    <w:rsid w:val="00B744B7"/>
    <w:rsid w:val="00B753E2"/>
    <w:rsid w:val="00B75DDB"/>
    <w:rsid w:val="00B7782A"/>
    <w:rsid w:val="00B77914"/>
    <w:rsid w:val="00B77D12"/>
    <w:rsid w:val="00B8085A"/>
    <w:rsid w:val="00B81A44"/>
    <w:rsid w:val="00B8253C"/>
    <w:rsid w:val="00B82E0D"/>
    <w:rsid w:val="00B83233"/>
    <w:rsid w:val="00B83A33"/>
    <w:rsid w:val="00B849AB"/>
    <w:rsid w:val="00B84DD2"/>
    <w:rsid w:val="00B84EA5"/>
    <w:rsid w:val="00B85C8D"/>
    <w:rsid w:val="00B85F4B"/>
    <w:rsid w:val="00B86686"/>
    <w:rsid w:val="00B87321"/>
    <w:rsid w:val="00B87B5A"/>
    <w:rsid w:val="00B9036D"/>
    <w:rsid w:val="00B91EEE"/>
    <w:rsid w:val="00B933B2"/>
    <w:rsid w:val="00B9579A"/>
    <w:rsid w:val="00B958EB"/>
    <w:rsid w:val="00B963EF"/>
    <w:rsid w:val="00B97B25"/>
    <w:rsid w:val="00B97E46"/>
    <w:rsid w:val="00BA066D"/>
    <w:rsid w:val="00BA09AD"/>
    <w:rsid w:val="00BA2E6B"/>
    <w:rsid w:val="00BA36C7"/>
    <w:rsid w:val="00BA3993"/>
    <w:rsid w:val="00BA3BE9"/>
    <w:rsid w:val="00BA4584"/>
    <w:rsid w:val="00BA5FE2"/>
    <w:rsid w:val="00BA66D3"/>
    <w:rsid w:val="00BA6F80"/>
    <w:rsid w:val="00BB044D"/>
    <w:rsid w:val="00BB04E1"/>
    <w:rsid w:val="00BB1191"/>
    <w:rsid w:val="00BB18CD"/>
    <w:rsid w:val="00BB18DC"/>
    <w:rsid w:val="00BB1920"/>
    <w:rsid w:val="00BB3046"/>
    <w:rsid w:val="00BB31C3"/>
    <w:rsid w:val="00BB3BD9"/>
    <w:rsid w:val="00BB3F2D"/>
    <w:rsid w:val="00BB465C"/>
    <w:rsid w:val="00BB5B4A"/>
    <w:rsid w:val="00BB5F09"/>
    <w:rsid w:val="00BB5F9B"/>
    <w:rsid w:val="00BB7171"/>
    <w:rsid w:val="00BC0425"/>
    <w:rsid w:val="00BC050C"/>
    <w:rsid w:val="00BC0B78"/>
    <w:rsid w:val="00BC0D60"/>
    <w:rsid w:val="00BC15BC"/>
    <w:rsid w:val="00BC1D10"/>
    <w:rsid w:val="00BC27AA"/>
    <w:rsid w:val="00BC29D7"/>
    <w:rsid w:val="00BC2B55"/>
    <w:rsid w:val="00BC2C0E"/>
    <w:rsid w:val="00BC3683"/>
    <w:rsid w:val="00BC405B"/>
    <w:rsid w:val="00BC51D1"/>
    <w:rsid w:val="00BC6619"/>
    <w:rsid w:val="00BC79A9"/>
    <w:rsid w:val="00BC7E09"/>
    <w:rsid w:val="00BD0365"/>
    <w:rsid w:val="00BD039D"/>
    <w:rsid w:val="00BD1394"/>
    <w:rsid w:val="00BD2ACE"/>
    <w:rsid w:val="00BD3387"/>
    <w:rsid w:val="00BD3BA4"/>
    <w:rsid w:val="00BD51C0"/>
    <w:rsid w:val="00BD52AC"/>
    <w:rsid w:val="00BD74FC"/>
    <w:rsid w:val="00BD7D34"/>
    <w:rsid w:val="00BE0F9E"/>
    <w:rsid w:val="00BE13B2"/>
    <w:rsid w:val="00BE1721"/>
    <w:rsid w:val="00BE2398"/>
    <w:rsid w:val="00BE328B"/>
    <w:rsid w:val="00BE3A09"/>
    <w:rsid w:val="00BE3AC3"/>
    <w:rsid w:val="00BE4438"/>
    <w:rsid w:val="00BE4553"/>
    <w:rsid w:val="00BE4606"/>
    <w:rsid w:val="00BE5D9B"/>
    <w:rsid w:val="00BE6215"/>
    <w:rsid w:val="00BE6C85"/>
    <w:rsid w:val="00BE72C2"/>
    <w:rsid w:val="00BE7BDC"/>
    <w:rsid w:val="00BF07FB"/>
    <w:rsid w:val="00BF09D0"/>
    <w:rsid w:val="00BF1AEE"/>
    <w:rsid w:val="00BF3145"/>
    <w:rsid w:val="00BF4522"/>
    <w:rsid w:val="00BF4623"/>
    <w:rsid w:val="00BF5160"/>
    <w:rsid w:val="00BF5692"/>
    <w:rsid w:val="00BF57A4"/>
    <w:rsid w:val="00BF6A0E"/>
    <w:rsid w:val="00BF7398"/>
    <w:rsid w:val="00C0171B"/>
    <w:rsid w:val="00C02D0B"/>
    <w:rsid w:val="00C02D22"/>
    <w:rsid w:val="00C037AC"/>
    <w:rsid w:val="00C04550"/>
    <w:rsid w:val="00C055D6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4D10"/>
    <w:rsid w:val="00C15A4D"/>
    <w:rsid w:val="00C160CC"/>
    <w:rsid w:val="00C16EA2"/>
    <w:rsid w:val="00C2054B"/>
    <w:rsid w:val="00C20B17"/>
    <w:rsid w:val="00C20FCD"/>
    <w:rsid w:val="00C2202D"/>
    <w:rsid w:val="00C22F5C"/>
    <w:rsid w:val="00C233BD"/>
    <w:rsid w:val="00C23CBC"/>
    <w:rsid w:val="00C26E92"/>
    <w:rsid w:val="00C27711"/>
    <w:rsid w:val="00C27789"/>
    <w:rsid w:val="00C27979"/>
    <w:rsid w:val="00C31FBE"/>
    <w:rsid w:val="00C3262D"/>
    <w:rsid w:val="00C3301C"/>
    <w:rsid w:val="00C33B81"/>
    <w:rsid w:val="00C33B9F"/>
    <w:rsid w:val="00C348DD"/>
    <w:rsid w:val="00C34C28"/>
    <w:rsid w:val="00C35ADF"/>
    <w:rsid w:val="00C3671B"/>
    <w:rsid w:val="00C37694"/>
    <w:rsid w:val="00C4038C"/>
    <w:rsid w:val="00C40AED"/>
    <w:rsid w:val="00C42D05"/>
    <w:rsid w:val="00C436D4"/>
    <w:rsid w:val="00C4443D"/>
    <w:rsid w:val="00C447FF"/>
    <w:rsid w:val="00C451CB"/>
    <w:rsid w:val="00C452D9"/>
    <w:rsid w:val="00C46D76"/>
    <w:rsid w:val="00C47371"/>
    <w:rsid w:val="00C47614"/>
    <w:rsid w:val="00C50A61"/>
    <w:rsid w:val="00C54AFA"/>
    <w:rsid w:val="00C54D0B"/>
    <w:rsid w:val="00C54F36"/>
    <w:rsid w:val="00C56AA1"/>
    <w:rsid w:val="00C56EF5"/>
    <w:rsid w:val="00C56F2B"/>
    <w:rsid w:val="00C57454"/>
    <w:rsid w:val="00C57B98"/>
    <w:rsid w:val="00C61A96"/>
    <w:rsid w:val="00C62DA9"/>
    <w:rsid w:val="00C63BB9"/>
    <w:rsid w:val="00C65819"/>
    <w:rsid w:val="00C6797A"/>
    <w:rsid w:val="00C71392"/>
    <w:rsid w:val="00C71907"/>
    <w:rsid w:val="00C71BD9"/>
    <w:rsid w:val="00C72D5E"/>
    <w:rsid w:val="00C74FD4"/>
    <w:rsid w:val="00C75584"/>
    <w:rsid w:val="00C756E6"/>
    <w:rsid w:val="00C76270"/>
    <w:rsid w:val="00C7692C"/>
    <w:rsid w:val="00C804BA"/>
    <w:rsid w:val="00C818C0"/>
    <w:rsid w:val="00C8238A"/>
    <w:rsid w:val="00C825F8"/>
    <w:rsid w:val="00C82751"/>
    <w:rsid w:val="00C83009"/>
    <w:rsid w:val="00C83770"/>
    <w:rsid w:val="00C86B6D"/>
    <w:rsid w:val="00C86FE6"/>
    <w:rsid w:val="00C872D9"/>
    <w:rsid w:val="00C90C75"/>
    <w:rsid w:val="00C91C2E"/>
    <w:rsid w:val="00C91F82"/>
    <w:rsid w:val="00C9391F"/>
    <w:rsid w:val="00C94840"/>
    <w:rsid w:val="00C9490A"/>
    <w:rsid w:val="00C949DC"/>
    <w:rsid w:val="00C95C9E"/>
    <w:rsid w:val="00C95F6D"/>
    <w:rsid w:val="00C96800"/>
    <w:rsid w:val="00CA099A"/>
    <w:rsid w:val="00CA09CA"/>
    <w:rsid w:val="00CA1711"/>
    <w:rsid w:val="00CA3F0A"/>
    <w:rsid w:val="00CA3F7D"/>
    <w:rsid w:val="00CA4C6C"/>
    <w:rsid w:val="00CA4D91"/>
    <w:rsid w:val="00CA51AF"/>
    <w:rsid w:val="00CA5DE0"/>
    <w:rsid w:val="00CA5E93"/>
    <w:rsid w:val="00CA5F32"/>
    <w:rsid w:val="00CA5FB3"/>
    <w:rsid w:val="00CA6506"/>
    <w:rsid w:val="00CA7417"/>
    <w:rsid w:val="00CA7693"/>
    <w:rsid w:val="00CA7894"/>
    <w:rsid w:val="00CA7A1A"/>
    <w:rsid w:val="00CB079A"/>
    <w:rsid w:val="00CB0D7C"/>
    <w:rsid w:val="00CB1D90"/>
    <w:rsid w:val="00CB1EDC"/>
    <w:rsid w:val="00CB2364"/>
    <w:rsid w:val="00CB2C44"/>
    <w:rsid w:val="00CB3178"/>
    <w:rsid w:val="00CB6B6A"/>
    <w:rsid w:val="00CB715E"/>
    <w:rsid w:val="00CC0D7E"/>
    <w:rsid w:val="00CC0D91"/>
    <w:rsid w:val="00CC1563"/>
    <w:rsid w:val="00CC1643"/>
    <w:rsid w:val="00CC1E2E"/>
    <w:rsid w:val="00CC1E98"/>
    <w:rsid w:val="00CC37B3"/>
    <w:rsid w:val="00CC397E"/>
    <w:rsid w:val="00CC3A65"/>
    <w:rsid w:val="00CC4865"/>
    <w:rsid w:val="00CC4CD4"/>
    <w:rsid w:val="00CC5CE3"/>
    <w:rsid w:val="00CC5E4F"/>
    <w:rsid w:val="00CC60DF"/>
    <w:rsid w:val="00CC644F"/>
    <w:rsid w:val="00CC66D9"/>
    <w:rsid w:val="00CC759A"/>
    <w:rsid w:val="00CC75A9"/>
    <w:rsid w:val="00CC7F6A"/>
    <w:rsid w:val="00CD039C"/>
    <w:rsid w:val="00CD0895"/>
    <w:rsid w:val="00CD1357"/>
    <w:rsid w:val="00CD162C"/>
    <w:rsid w:val="00CD1D6D"/>
    <w:rsid w:val="00CD1EEF"/>
    <w:rsid w:val="00CD2978"/>
    <w:rsid w:val="00CD2A0D"/>
    <w:rsid w:val="00CD2A1A"/>
    <w:rsid w:val="00CD2C69"/>
    <w:rsid w:val="00CD367E"/>
    <w:rsid w:val="00CD4167"/>
    <w:rsid w:val="00CD4560"/>
    <w:rsid w:val="00CD4669"/>
    <w:rsid w:val="00CD4DC1"/>
    <w:rsid w:val="00CD4DFF"/>
    <w:rsid w:val="00CD4E9A"/>
    <w:rsid w:val="00CD54BE"/>
    <w:rsid w:val="00CD56FE"/>
    <w:rsid w:val="00CD5E26"/>
    <w:rsid w:val="00CD7841"/>
    <w:rsid w:val="00CD7B67"/>
    <w:rsid w:val="00CE0526"/>
    <w:rsid w:val="00CE0550"/>
    <w:rsid w:val="00CE10B9"/>
    <w:rsid w:val="00CE13FC"/>
    <w:rsid w:val="00CE1795"/>
    <w:rsid w:val="00CE1910"/>
    <w:rsid w:val="00CE1A7B"/>
    <w:rsid w:val="00CE3642"/>
    <w:rsid w:val="00CE384A"/>
    <w:rsid w:val="00CE41E8"/>
    <w:rsid w:val="00CE675A"/>
    <w:rsid w:val="00CE6D43"/>
    <w:rsid w:val="00CE791C"/>
    <w:rsid w:val="00CE79A8"/>
    <w:rsid w:val="00CF038B"/>
    <w:rsid w:val="00CF03AA"/>
    <w:rsid w:val="00CF0A45"/>
    <w:rsid w:val="00CF0EB0"/>
    <w:rsid w:val="00CF1279"/>
    <w:rsid w:val="00CF13F0"/>
    <w:rsid w:val="00CF1B72"/>
    <w:rsid w:val="00CF24A9"/>
    <w:rsid w:val="00CF3BA6"/>
    <w:rsid w:val="00CF3CEF"/>
    <w:rsid w:val="00CF42A0"/>
    <w:rsid w:val="00CF4C40"/>
    <w:rsid w:val="00CF4DF5"/>
    <w:rsid w:val="00CF54F9"/>
    <w:rsid w:val="00CF61FF"/>
    <w:rsid w:val="00CF621D"/>
    <w:rsid w:val="00CF7AC5"/>
    <w:rsid w:val="00CF7C20"/>
    <w:rsid w:val="00D00B32"/>
    <w:rsid w:val="00D01AEC"/>
    <w:rsid w:val="00D01B66"/>
    <w:rsid w:val="00D01D07"/>
    <w:rsid w:val="00D0224A"/>
    <w:rsid w:val="00D02E4E"/>
    <w:rsid w:val="00D04102"/>
    <w:rsid w:val="00D044B0"/>
    <w:rsid w:val="00D04B19"/>
    <w:rsid w:val="00D04EAA"/>
    <w:rsid w:val="00D05063"/>
    <w:rsid w:val="00D0520D"/>
    <w:rsid w:val="00D0542E"/>
    <w:rsid w:val="00D05542"/>
    <w:rsid w:val="00D05DF0"/>
    <w:rsid w:val="00D104AD"/>
    <w:rsid w:val="00D11140"/>
    <w:rsid w:val="00D11675"/>
    <w:rsid w:val="00D11D47"/>
    <w:rsid w:val="00D12A94"/>
    <w:rsid w:val="00D13018"/>
    <w:rsid w:val="00D14B96"/>
    <w:rsid w:val="00D15269"/>
    <w:rsid w:val="00D16957"/>
    <w:rsid w:val="00D16DD2"/>
    <w:rsid w:val="00D171FF"/>
    <w:rsid w:val="00D20773"/>
    <w:rsid w:val="00D209F8"/>
    <w:rsid w:val="00D22DAC"/>
    <w:rsid w:val="00D24BED"/>
    <w:rsid w:val="00D26456"/>
    <w:rsid w:val="00D27A68"/>
    <w:rsid w:val="00D27BA2"/>
    <w:rsid w:val="00D30967"/>
    <w:rsid w:val="00D30A79"/>
    <w:rsid w:val="00D31333"/>
    <w:rsid w:val="00D31F01"/>
    <w:rsid w:val="00D321F2"/>
    <w:rsid w:val="00D3346B"/>
    <w:rsid w:val="00D34C3D"/>
    <w:rsid w:val="00D3501A"/>
    <w:rsid w:val="00D350F2"/>
    <w:rsid w:val="00D35178"/>
    <w:rsid w:val="00D35940"/>
    <w:rsid w:val="00D3596B"/>
    <w:rsid w:val="00D36A84"/>
    <w:rsid w:val="00D37FB5"/>
    <w:rsid w:val="00D407C2"/>
    <w:rsid w:val="00D40814"/>
    <w:rsid w:val="00D411F4"/>
    <w:rsid w:val="00D42CA8"/>
    <w:rsid w:val="00D448AE"/>
    <w:rsid w:val="00D449D1"/>
    <w:rsid w:val="00D44EB4"/>
    <w:rsid w:val="00D45F56"/>
    <w:rsid w:val="00D46452"/>
    <w:rsid w:val="00D4671A"/>
    <w:rsid w:val="00D471FB"/>
    <w:rsid w:val="00D5034D"/>
    <w:rsid w:val="00D50BC8"/>
    <w:rsid w:val="00D512B1"/>
    <w:rsid w:val="00D51784"/>
    <w:rsid w:val="00D51C1E"/>
    <w:rsid w:val="00D5211F"/>
    <w:rsid w:val="00D52541"/>
    <w:rsid w:val="00D526C6"/>
    <w:rsid w:val="00D530DE"/>
    <w:rsid w:val="00D539A7"/>
    <w:rsid w:val="00D54F50"/>
    <w:rsid w:val="00D55214"/>
    <w:rsid w:val="00D55F0C"/>
    <w:rsid w:val="00D56FCD"/>
    <w:rsid w:val="00D57826"/>
    <w:rsid w:val="00D57F08"/>
    <w:rsid w:val="00D57FDF"/>
    <w:rsid w:val="00D613F9"/>
    <w:rsid w:val="00D6257D"/>
    <w:rsid w:val="00D64536"/>
    <w:rsid w:val="00D65601"/>
    <w:rsid w:val="00D66CB8"/>
    <w:rsid w:val="00D67CDD"/>
    <w:rsid w:val="00D70A4C"/>
    <w:rsid w:val="00D7107C"/>
    <w:rsid w:val="00D716A1"/>
    <w:rsid w:val="00D7328F"/>
    <w:rsid w:val="00D73FF0"/>
    <w:rsid w:val="00D746B5"/>
    <w:rsid w:val="00D763B1"/>
    <w:rsid w:val="00D76406"/>
    <w:rsid w:val="00D769D4"/>
    <w:rsid w:val="00D773DE"/>
    <w:rsid w:val="00D81F4F"/>
    <w:rsid w:val="00D8269E"/>
    <w:rsid w:val="00D83A8A"/>
    <w:rsid w:val="00D8445F"/>
    <w:rsid w:val="00D844C3"/>
    <w:rsid w:val="00D84655"/>
    <w:rsid w:val="00D849D2"/>
    <w:rsid w:val="00D86236"/>
    <w:rsid w:val="00D86583"/>
    <w:rsid w:val="00D86C32"/>
    <w:rsid w:val="00D87C79"/>
    <w:rsid w:val="00D901C2"/>
    <w:rsid w:val="00D9084A"/>
    <w:rsid w:val="00D92D3D"/>
    <w:rsid w:val="00D931FA"/>
    <w:rsid w:val="00D939FC"/>
    <w:rsid w:val="00D93B05"/>
    <w:rsid w:val="00D93F7F"/>
    <w:rsid w:val="00D957D1"/>
    <w:rsid w:val="00D96814"/>
    <w:rsid w:val="00D9780F"/>
    <w:rsid w:val="00D97E44"/>
    <w:rsid w:val="00DA0CB9"/>
    <w:rsid w:val="00DA0CC5"/>
    <w:rsid w:val="00DA2B8D"/>
    <w:rsid w:val="00DA333E"/>
    <w:rsid w:val="00DA3712"/>
    <w:rsid w:val="00DA3A75"/>
    <w:rsid w:val="00DA417F"/>
    <w:rsid w:val="00DA4498"/>
    <w:rsid w:val="00DA5D1A"/>
    <w:rsid w:val="00DA78FB"/>
    <w:rsid w:val="00DA7A26"/>
    <w:rsid w:val="00DB03A2"/>
    <w:rsid w:val="00DB05E4"/>
    <w:rsid w:val="00DB0A56"/>
    <w:rsid w:val="00DB0E37"/>
    <w:rsid w:val="00DB271D"/>
    <w:rsid w:val="00DB27CA"/>
    <w:rsid w:val="00DB31C4"/>
    <w:rsid w:val="00DB4DEA"/>
    <w:rsid w:val="00DB513A"/>
    <w:rsid w:val="00DB54A8"/>
    <w:rsid w:val="00DB5848"/>
    <w:rsid w:val="00DB5B40"/>
    <w:rsid w:val="00DB606E"/>
    <w:rsid w:val="00DB662B"/>
    <w:rsid w:val="00DB66E0"/>
    <w:rsid w:val="00DB6FFD"/>
    <w:rsid w:val="00DC1F95"/>
    <w:rsid w:val="00DC40ED"/>
    <w:rsid w:val="00DC42EC"/>
    <w:rsid w:val="00DC4E58"/>
    <w:rsid w:val="00DC585A"/>
    <w:rsid w:val="00DC5899"/>
    <w:rsid w:val="00DC5901"/>
    <w:rsid w:val="00DC6A25"/>
    <w:rsid w:val="00DC6B38"/>
    <w:rsid w:val="00DC6DE8"/>
    <w:rsid w:val="00DC7CE2"/>
    <w:rsid w:val="00DC7D3E"/>
    <w:rsid w:val="00DD00E0"/>
    <w:rsid w:val="00DD16EA"/>
    <w:rsid w:val="00DD2045"/>
    <w:rsid w:val="00DD3F7E"/>
    <w:rsid w:val="00DD5026"/>
    <w:rsid w:val="00DD54E5"/>
    <w:rsid w:val="00DD5D36"/>
    <w:rsid w:val="00DD5DC9"/>
    <w:rsid w:val="00DD61AB"/>
    <w:rsid w:val="00DD6C45"/>
    <w:rsid w:val="00DD7A82"/>
    <w:rsid w:val="00DD7E9E"/>
    <w:rsid w:val="00DE03EE"/>
    <w:rsid w:val="00DE06E3"/>
    <w:rsid w:val="00DE098B"/>
    <w:rsid w:val="00DE0D2D"/>
    <w:rsid w:val="00DE1CBE"/>
    <w:rsid w:val="00DE20F3"/>
    <w:rsid w:val="00DE3927"/>
    <w:rsid w:val="00DE3C58"/>
    <w:rsid w:val="00DE3DB9"/>
    <w:rsid w:val="00DE40A9"/>
    <w:rsid w:val="00DE5190"/>
    <w:rsid w:val="00DE5362"/>
    <w:rsid w:val="00DE55CE"/>
    <w:rsid w:val="00DE5815"/>
    <w:rsid w:val="00DE7C84"/>
    <w:rsid w:val="00DF0B60"/>
    <w:rsid w:val="00DF0D08"/>
    <w:rsid w:val="00DF0FFC"/>
    <w:rsid w:val="00DF178E"/>
    <w:rsid w:val="00DF437F"/>
    <w:rsid w:val="00DF47E3"/>
    <w:rsid w:val="00DF548A"/>
    <w:rsid w:val="00DF64D1"/>
    <w:rsid w:val="00E014AF"/>
    <w:rsid w:val="00E01D13"/>
    <w:rsid w:val="00E02D9E"/>
    <w:rsid w:val="00E03C06"/>
    <w:rsid w:val="00E063D0"/>
    <w:rsid w:val="00E06DEB"/>
    <w:rsid w:val="00E07523"/>
    <w:rsid w:val="00E105E3"/>
    <w:rsid w:val="00E10E6C"/>
    <w:rsid w:val="00E10FBC"/>
    <w:rsid w:val="00E126A7"/>
    <w:rsid w:val="00E143CB"/>
    <w:rsid w:val="00E14D20"/>
    <w:rsid w:val="00E151F6"/>
    <w:rsid w:val="00E15281"/>
    <w:rsid w:val="00E15E57"/>
    <w:rsid w:val="00E16939"/>
    <w:rsid w:val="00E16ED3"/>
    <w:rsid w:val="00E173A8"/>
    <w:rsid w:val="00E1752C"/>
    <w:rsid w:val="00E178C6"/>
    <w:rsid w:val="00E207B5"/>
    <w:rsid w:val="00E20B6E"/>
    <w:rsid w:val="00E212B2"/>
    <w:rsid w:val="00E2206E"/>
    <w:rsid w:val="00E22630"/>
    <w:rsid w:val="00E24346"/>
    <w:rsid w:val="00E24A65"/>
    <w:rsid w:val="00E253DF"/>
    <w:rsid w:val="00E2706C"/>
    <w:rsid w:val="00E279BC"/>
    <w:rsid w:val="00E328E4"/>
    <w:rsid w:val="00E32F75"/>
    <w:rsid w:val="00E33B00"/>
    <w:rsid w:val="00E35FBA"/>
    <w:rsid w:val="00E379ED"/>
    <w:rsid w:val="00E40FB6"/>
    <w:rsid w:val="00E41644"/>
    <w:rsid w:val="00E41DAE"/>
    <w:rsid w:val="00E4257F"/>
    <w:rsid w:val="00E428CE"/>
    <w:rsid w:val="00E42E83"/>
    <w:rsid w:val="00E431E1"/>
    <w:rsid w:val="00E438F7"/>
    <w:rsid w:val="00E43AE6"/>
    <w:rsid w:val="00E44770"/>
    <w:rsid w:val="00E456C1"/>
    <w:rsid w:val="00E4703E"/>
    <w:rsid w:val="00E470CF"/>
    <w:rsid w:val="00E4761F"/>
    <w:rsid w:val="00E47EEF"/>
    <w:rsid w:val="00E507AE"/>
    <w:rsid w:val="00E51710"/>
    <w:rsid w:val="00E5180B"/>
    <w:rsid w:val="00E53165"/>
    <w:rsid w:val="00E53511"/>
    <w:rsid w:val="00E54151"/>
    <w:rsid w:val="00E552A0"/>
    <w:rsid w:val="00E5606D"/>
    <w:rsid w:val="00E56330"/>
    <w:rsid w:val="00E57163"/>
    <w:rsid w:val="00E57897"/>
    <w:rsid w:val="00E57A5D"/>
    <w:rsid w:val="00E61368"/>
    <w:rsid w:val="00E61E56"/>
    <w:rsid w:val="00E621CB"/>
    <w:rsid w:val="00E62B2D"/>
    <w:rsid w:val="00E63442"/>
    <w:rsid w:val="00E6386F"/>
    <w:rsid w:val="00E65318"/>
    <w:rsid w:val="00E65843"/>
    <w:rsid w:val="00E65CF1"/>
    <w:rsid w:val="00E65F72"/>
    <w:rsid w:val="00E66BF5"/>
    <w:rsid w:val="00E66DAC"/>
    <w:rsid w:val="00E70C59"/>
    <w:rsid w:val="00E717DC"/>
    <w:rsid w:val="00E71E6E"/>
    <w:rsid w:val="00E737A6"/>
    <w:rsid w:val="00E75469"/>
    <w:rsid w:val="00E76722"/>
    <w:rsid w:val="00E76FE1"/>
    <w:rsid w:val="00E779E3"/>
    <w:rsid w:val="00E80159"/>
    <w:rsid w:val="00E80446"/>
    <w:rsid w:val="00E81E2F"/>
    <w:rsid w:val="00E82617"/>
    <w:rsid w:val="00E82801"/>
    <w:rsid w:val="00E82BFF"/>
    <w:rsid w:val="00E8334C"/>
    <w:rsid w:val="00E860BB"/>
    <w:rsid w:val="00E87080"/>
    <w:rsid w:val="00E870ED"/>
    <w:rsid w:val="00E87184"/>
    <w:rsid w:val="00E87974"/>
    <w:rsid w:val="00E903F7"/>
    <w:rsid w:val="00E9192D"/>
    <w:rsid w:val="00E929E3"/>
    <w:rsid w:val="00E94D35"/>
    <w:rsid w:val="00E956AE"/>
    <w:rsid w:val="00E95CC5"/>
    <w:rsid w:val="00E96463"/>
    <w:rsid w:val="00E9650A"/>
    <w:rsid w:val="00E9650E"/>
    <w:rsid w:val="00E97A54"/>
    <w:rsid w:val="00EA08F5"/>
    <w:rsid w:val="00EA0956"/>
    <w:rsid w:val="00EA2851"/>
    <w:rsid w:val="00EA2ACF"/>
    <w:rsid w:val="00EA42C0"/>
    <w:rsid w:val="00EA46B1"/>
    <w:rsid w:val="00EA5564"/>
    <w:rsid w:val="00EA5CF3"/>
    <w:rsid w:val="00EA64E1"/>
    <w:rsid w:val="00EB0FAF"/>
    <w:rsid w:val="00EB0FBF"/>
    <w:rsid w:val="00EB2D71"/>
    <w:rsid w:val="00EB528D"/>
    <w:rsid w:val="00EB534A"/>
    <w:rsid w:val="00EB6950"/>
    <w:rsid w:val="00EB698B"/>
    <w:rsid w:val="00EB6B0A"/>
    <w:rsid w:val="00EB6FCE"/>
    <w:rsid w:val="00EB73CB"/>
    <w:rsid w:val="00EB7752"/>
    <w:rsid w:val="00EB7EF5"/>
    <w:rsid w:val="00EC0154"/>
    <w:rsid w:val="00EC0ABB"/>
    <w:rsid w:val="00EC0C84"/>
    <w:rsid w:val="00EC0C96"/>
    <w:rsid w:val="00EC0CD1"/>
    <w:rsid w:val="00EC213A"/>
    <w:rsid w:val="00EC25B1"/>
    <w:rsid w:val="00EC4796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28DC"/>
    <w:rsid w:val="00ED3A29"/>
    <w:rsid w:val="00ED4F33"/>
    <w:rsid w:val="00ED53FE"/>
    <w:rsid w:val="00ED56B2"/>
    <w:rsid w:val="00ED5755"/>
    <w:rsid w:val="00ED5DD4"/>
    <w:rsid w:val="00ED6110"/>
    <w:rsid w:val="00ED61A4"/>
    <w:rsid w:val="00ED6C9B"/>
    <w:rsid w:val="00ED74D8"/>
    <w:rsid w:val="00EE04FC"/>
    <w:rsid w:val="00EE0A8F"/>
    <w:rsid w:val="00EE12DD"/>
    <w:rsid w:val="00EE15CB"/>
    <w:rsid w:val="00EE1614"/>
    <w:rsid w:val="00EE1B7B"/>
    <w:rsid w:val="00EE2252"/>
    <w:rsid w:val="00EE3B7C"/>
    <w:rsid w:val="00EE4529"/>
    <w:rsid w:val="00EE4C8F"/>
    <w:rsid w:val="00EE5239"/>
    <w:rsid w:val="00EE5B93"/>
    <w:rsid w:val="00EE5E3B"/>
    <w:rsid w:val="00EE5FEC"/>
    <w:rsid w:val="00EE6CA8"/>
    <w:rsid w:val="00EE7FFE"/>
    <w:rsid w:val="00EF197E"/>
    <w:rsid w:val="00EF3662"/>
    <w:rsid w:val="00EF40E9"/>
    <w:rsid w:val="00EF48B7"/>
    <w:rsid w:val="00EF6684"/>
    <w:rsid w:val="00EF675E"/>
    <w:rsid w:val="00EF7362"/>
    <w:rsid w:val="00F0139D"/>
    <w:rsid w:val="00F03EBC"/>
    <w:rsid w:val="00F055C6"/>
    <w:rsid w:val="00F1032C"/>
    <w:rsid w:val="00F1092C"/>
    <w:rsid w:val="00F1139E"/>
    <w:rsid w:val="00F11BD3"/>
    <w:rsid w:val="00F11CF5"/>
    <w:rsid w:val="00F12CCD"/>
    <w:rsid w:val="00F13616"/>
    <w:rsid w:val="00F13C0F"/>
    <w:rsid w:val="00F1501D"/>
    <w:rsid w:val="00F15812"/>
    <w:rsid w:val="00F15B17"/>
    <w:rsid w:val="00F20240"/>
    <w:rsid w:val="00F20581"/>
    <w:rsid w:val="00F22B98"/>
    <w:rsid w:val="00F22CCC"/>
    <w:rsid w:val="00F23270"/>
    <w:rsid w:val="00F235E1"/>
    <w:rsid w:val="00F23B78"/>
    <w:rsid w:val="00F240A2"/>
    <w:rsid w:val="00F24298"/>
    <w:rsid w:val="00F242B1"/>
    <w:rsid w:val="00F25297"/>
    <w:rsid w:val="00F25A29"/>
    <w:rsid w:val="00F260B0"/>
    <w:rsid w:val="00F26A19"/>
    <w:rsid w:val="00F27A0C"/>
    <w:rsid w:val="00F306E3"/>
    <w:rsid w:val="00F31263"/>
    <w:rsid w:val="00F31ADD"/>
    <w:rsid w:val="00F321C7"/>
    <w:rsid w:val="00F333C2"/>
    <w:rsid w:val="00F3431C"/>
    <w:rsid w:val="00F34B10"/>
    <w:rsid w:val="00F35F1C"/>
    <w:rsid w:val="00F36389"/>
    <w:rsid w:val="00F36D61"/>
    <w:rsid w:val="00F3719B"/>
    <w:rsid w:val="00F378D2"/>
    <w:rsid w:val="00F37A2C"/>
    <w:rsid w:val="00F37D02"/>
    <w:rsid w:val="00F37DA5"/>
    <w:rsid w:val="00F40A42"/>
    <w:rsid w:val="00F40A90"/>
    <w:rsid w:val="00F41212"/>
    <w:rsid w:val="00F4153E"/>
    <w:rsid w:val="00F4190D"/>
    <w:rsid w:val="00F41FD6"/>
    <w:rsid w:val="00F43009"/>
    <w:rsid w:val="00F43357"/>
    <w:rsid w:val="00F43820"/>
    <w:rsid w:val="00F43D37"/>
    <w:rsid w:val="00F44162"/>
    <w:rsid w:val="00F450F1"/>
    <w:rsid w:val="00F4524C"/>
    <w:rsid w:val="00F45328"/>
    <w:rsid w:val="00F45FC5"/>
    <w:rsid w:val="00F46B82"/>
    <w:rsid w:val="00F470B4"/>
    <w:rsid w:val="00F4724C"/>
    <w:rsid w:val="00F50552"/>
    <w:rsid w:val="00F50F92"/>
    <w:rsid w:val="00F51830"/>
    <w:rsid w:val="00F5234B"/>
    <w:rsid w:val="00F52455"/>
    <w:rsid w:val="00F528F8"/>
    <w:rsid w:val="00F52E3E"/>
    <w:rsid w:val="00F533E1"/>
    <w:rsid w:val="00F533EA"/>
    <w:rsid w:val="00F53B28"/>
    <w:rsid w:val="00F53BEF"/>
    <w:rsid w:val="00F545AF"/>
    <w:rsid w:val="00F54D64"/>
    <w:rsid w:val="00F551D9"/>
    <w:rsid w:val="00F55E45"/>
    <w:rsid w:val="00F562CC"/>
    <w:rsid w:val="00F573A1"/>
    <w:rsid w:val="00F60109"/>
    <w:rsid w:val="00F60638"/>
    <w:rsid w:val="00F61CCA"/>
    <w:rsid w:val="00F62575"/>
    <w:rsid w:val="00F62ED0"/>
    <w:rsid w:val="00F63A36"/>
    <w:rsid w:val="00F642AB"/>
    <w:rsid w:val="00F643E5"/>
    <w:rsid w:val="00F6442A"/>
    <w:rsid w:val="00F64903"/>
    <w:rsid w:val="00F654C9"/>
    <w:rsid w:val="00F65DD4"/>
    <w:rsid w:val="00F65EB1"/>
    <w:rsid w:val="00F664A9"/>
    <w:rsid w:val="00F66571"/>
    <w:rsid w:val="00F66F62"/>
    <w:rsid w:val="00F67210"/>
    <w:rsid w:val="00F7004E"/>
    <w:rsid w:val="00F70A0F"/>
    <w:rsid w:val="00F7118B"/>
    <w:rsid w:val="00F71236"/>
    <w:rsid w:val="00F7143D"/>
    <w:rsid w:val="00F72991"/>
    <w:rsid w:val="00F73ABA"/>
    <w:rsid w:val="00F73D8E"/>
    <w:rsid w:val="00F73E2A"/>
    <w:rsid w:val="00F7400F"/>
    <w:rsid w:val="00F7403B"/>
    <w:rsid w:val="00F746C3"/>
    <w:rsid w:val="00F7764C"/>
    <w:rsid w:val="00F776B6"/>
    <w:rsid w:val="00F77969"/>
    <w:rsid w:val="00F77BB9"/>
    <w:rsid w:val="00F8179C"/>
    <w:rsid w:val="00F81C7A"/>
    <w:rsid w:val="00F82120"/>
    <w:rsid w:val="00F83A35"/>
    <w:rsid w:val="00F8432A"/>
    <w:rsid w:val="00F85B6E"/>
    <w:rsid w:val="00F87988"/>
    <w:rsid w:val="00F909CF"/>
    <w:rsid w:val="00F90C3E"/>
    <w:rsid w:val="00F91169"/>
    <w:rsid w:val="00F912E0"/>
    <w:rsid w:val="00F91B49"/>
    <w:rsid w:val="00F930AA"/>
    <w:rsid w:val="00F9326B"/>
    <w:rsid w:val="00F94321"/>
    <w:rsid w:val="00F94493"/>
    <w:rsid w:val="00F946B9"/>
    <w:rsid w:val="00F94D1B"/>
    <w:rsid w:val="00F96065"/>
    <w:rsid w:val="00F968B2"/>
    <w:rsid w:val="00F9706E"/>
    <w:rsid w:val="00F970A1"/>
    <w:rsid w:val="00F97AE9"/>
    <w:rsid w:val="00FA0FF4"/>
    <w:rsid w:val="00FA1190"/>
    <w:rsid w:val="00FA18FF"/>
    <w:rsid w:val="00FA3932"/>
    <w:rsid w:val="00FA3ECE"/>
    <w:rsid w:val="00FA5309"/>
    <w:rsid w:val="00FA5991"/>
    <w:rsid w:val="00FA6D5A"/>
    <w:rsid w:val="00FB0C1F"/>
    <w:rsid w:val="00FB1879"/>
    <w:rsid w:val="00FB244F"/>
    <w:rsid w:val="00FB3EFA"/>
    <w:rsid w:val="00FB44F6"/>
    <w:rsid w:val="00FB5833"/>
    <w:rsid w:val="00FB68B3"/>
    <w:rsid w:val="00FB72B3"/>
    <w:rsid w:val="00FB7B84"/>
    <w:rsid w:val="00FC0535"/>
    <w:rsid w:val="00FC0791"/>
    <w:rsid w:val="00FC0874"/>
    <w:rsid w:val="00FC0AB5"/>
    <w:rsid w:val="00FC0E4B"/>
    <w:rsid w:val="00FC0ECF"/>
    <w:rsid w:val="00FC16CE"/>
    <w:rsid w:val="00FC1EDB"/>
    <w:rsid w:val="00FC2271"/>
    <w:rsid w:val="00FC258C"/>
    <w:rsid w:val="00FC2F1A"/>
    <w:rsid w:val="00FC422E"/>
    <w:rsid w:val="00FC57CB"/>
    <w:rsid w:val="00FC5AE0"/>
    <w:rsid w:val="00FC603F"/>
    <w:rsid w:val="00FC62D7"/>
    <w:rsid w:val="00FC64EE"/>
    <w:rsid w:val="00FC72C1"/>
    <w:rsid w:val="00FC76A1"/>
    <w:rsid w:val="00FC775E"/>
    <w:rsid w:val="00FC7EC7"/>
    <w:rsid w:val="00FD077B"/>
    <w:rsid w:val="00FD0904"/>
    <w:rsid w:val="00FD0C33"/>
    <w:rsid w:val="00FD116D"/>
    <w:rsid w:val="00FD14B3"/>
    <w:rsid w:val="00FD218E"/>
    <w:rsid w:val="00FD24E4"/>
    <w:rsid w:val="00FD3124"/>
    <w:rsid w:val="00FD65D0"/>
    <w:rsid w:val="00FD66BB"/>
    <w:rsid w:val="00FD7E94"/>
    <w:rsid w:val="00FD7F46"/>
    <w:rsid w:val="00FE154B"/>
    <w:rsid w:val="00FE1A5E"/>
    <w:rsid w:val="00FE2C9C"/>
    <w:rsid w:val="00FE2E3E"/>
    <w:rsid w:val="00FE314C"/>
    <w:rsid w:val="00FE3483"/>
    <w:rsid w:val="00FE35C8"/>
    <w:rsid w:val="00FE4905"/>
    <w:rsid w:val="00FE4D69"/>
    <w:rsid w:val="00FE5CA1"/>
    <w:rsid w:val="00FE6158"/>
    <w:rsid w:val="00FE6F77"/>
    <w:rsid w:val="00FE75A8"/>
    <w:rsid w:val="00FE7BA4"/>
    <w:rsid w:val="00FF0B3D"/>
    <w:rsid w:val="00FF1C4C"/>
    <w:rsid w:val="00FF1CCD"/>
    <w:rsid w:val="00FF2444"/>
    <w:rsid w:val="00FF314D"/>
    <w:rsid w:val="00FF4F26"/>
    <w:rsid w:val="00FF51AE"/>
    <w:rsid w:val="00FF53B0"/>
    <w:rsid w:val="00FF619A"/>
    <w:rsid w:val="00FF61F0"/>
    <w:rsid w:val="00FF6A3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565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5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907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55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242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5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93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06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0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8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711576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22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0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252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81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62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6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8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25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708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175826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795828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1251093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8066550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315602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901071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67726771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688824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838953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0306407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12322342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37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356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780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26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2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3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08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704600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55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32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7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431465517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1508388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9385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04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3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926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81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9570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0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003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3394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9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9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2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9202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1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202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95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4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7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354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7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74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329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2716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898080197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43781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01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93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8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5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37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46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39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5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86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6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6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36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45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121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76965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58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69648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5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6177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02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2462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49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4875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2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417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4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2135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1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710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6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47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920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2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044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732957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73709096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11826889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3331777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1628733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454838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29332414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853166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105003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092259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6282458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5710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2064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166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8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467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400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06954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00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297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333723795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26685564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690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3995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286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206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603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060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32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1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6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20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0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65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438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8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7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2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175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733428358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5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85828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4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85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85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54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47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00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548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2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55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42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620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7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4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925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90969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98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278339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3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052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10227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3308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1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40569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1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7387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1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70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2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40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444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60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408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2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1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8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838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757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6935695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1892471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2132165911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6819080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72198166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0430229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0335408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7076465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079288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483879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240911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1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0933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1465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1917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7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75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4520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82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98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957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92973088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270045229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1942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57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829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131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39284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680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0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333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487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6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17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0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274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42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2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392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44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9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19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2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044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580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6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968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225799626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55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2066829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72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01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153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549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55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31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62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15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6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6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3161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941573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66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485974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4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5756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193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5810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6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6189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80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3876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4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5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52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3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82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185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436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</w:divsChild>
            </w:div>
          </w:divsChild>
        </w:div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wsletters.consultant.ru/go/?letter_id=1966&amp;url=https%3A%2F%2Flogin.consultant.ru%2Flink%2F%3Freq%3Ddoc%26base%3DLAW%26n%3D465700%26dst%3D100128%26email_id%3D140432%26cn%3D1966%3Aaccountant%3Aaccountant&amp;scope=accountant" TargetMode="External"/><Relationship Id="rId21" Type="http://schemas.openxmlformats.org/officeDocument/2006/relationships/hyperlink" Target="https://newsletters.consultant.ru/go/?letter_id=1966&amp;url=https%3A%2F%2Flogin.consultant.ru%2Flink%2F%3Freq%3Ddoc%26base%3DLAW%26n%3D463659%26dst%3D100016%26email_id%3D140432%26cn%3D1966%3Aaccountant%3Aaccountant&amp;scope=accountant" TargetMode="External"/><Relationship Id="rId42" Type="http://schemas.openxmlformats.org/officeDocument/2006/relationships/hyperlink" Target="https://www.consultant.ru/cabinet/stat/db/2024-03-01/click/consultant/?dst=https%3A%2F%2Fwww.consultant.ru%2Fcons%2Fcgi%2Fonline.cgi%3Freq%3Ddoc%26base%3DLAW%26n%3D470881%26dst%3D101731&amp;utm_campaign=db&amp;utm_source=consultant&amp;utm_medium=email&amp;utm_content=body" TargetMode="External"/><Relationship Id="rId47" Type="http://schemas.openxmlformats.org/officeDocument/2006/relationships/hyperlink" Target="https://www.v2b.ru/documents/pismo-minfina-ot-02-02-2024-07-01-09-8662/" TargetMode="External"/><Relationship Id="rId63" Type="http://schemas.openxmlformats.org/officeDocument/2006/relationships/hyperlink" Target="https://www.consultant.ru/cabinet/stat/db/2024-03-07/click/consultant/?dst=https%3A%2F%2Fwww.consultant.ru%2Fcons%2Fcgi%2Fonline.cgi%3Freq%3Ddoc%26base%3DQUEST%26n%3D221936%26dst%3D100011&amp;utm_campaign=db&amp;utm_source=consultant&amp;utm_medium=email&amp;utm_content=body" TargetMode="External"/><Relationship Id="rId68" Type="http://schemas.openxmlformats.org/officeDocument/2006/relationships/hyperlink" Target="https://www.consultant.ru/cabinet/stat/db/2024-03-07/click/consultant/?dst=https%3A%2F%2Fwww.consultant.ru%2Fcons%2Fcgi%2Fonline.cgi%3Freq%3Ddoc%26base%3DLAW%26n%3D465162%26dst%3D100087&amp;utm_campaign=db&amp;utm_source=consultant&amp;utm_medium=email&amp;utm_content=bod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459&amp;date=04.03.2024" TargetMode="External"/><Relationship Id="rId29" Type="http://schemas.openxmlformats.org/officeDocument/2006/relationships/hyperlink" Target="https://newsletters.consultant.ru/go/?letter_id=1966&amp;url=https%3A%2F%2Flogin.consultant.ru%2Flink%2F%3Freq%3Ddoc%26base%3DQUEST%26n%3D221833%26dst%3D100008%26email_id%3D140432%26cn%3D1966%3Aaccountant%3Aaccountant&amp;scope=accountant" TargetMode="External"/><Relationship Id="rId11" Type="http://schemas.openxmlformats.org/officeDocument/2006/relationships/hyperlink" Target="https://newsletters.consultant.ru/go/?letter_id=1966&amp;url=https%3A%2F%2Flogin.consultant.ru%2Flink%2F%3Freq%3Ddoc%26base%3DLAW%26n%3D470977%26dst%3D100004%26email_id%3D140432%26cn%3D1966%3Aaccountant%3Aaccountant&amp;scope=accountant" TargetMode="External"/><Relationship Id="rId24" Type="http://schemas.openxmlformats.org/officeDocument/2006/relationships/hyperlink" Target="https://newsletters.consultant.ru/go/?letter_id=1966&amp;url=https%3A%2F%2Flogin.consultant.ru%2Flink%2F%3Freq%3Ddoc%26base%3DLAW%26n%3D465700%26dst%3D100134%26email_id%3D140432%26cn%3D1966%3Aaccountant%3Aaccountant&amp;scope=accountant" TargetMode="External"/><Relationship Id="rId32" Type="http://schemas.openxmlformats.org/officeDocument/2006/relationships/hyperlink" Target="https://glavkniga.ru/news/16387" TargetMode="External"/><Relationship Id="rId37" Type="http://schemas.openxmlformats.org/officeDocument/2006/relationships/hyperlink" Target="https://www.consultant.ru/cabinet/stat/db/2024-03-01/click/consultant/?dst=https%3A%2F%2Fwww.consultant.ru%2Fcons%2Fcgi%2Fonline.cgi%3Freq%3Ddoc%26base%3DLAW%26n%3D470881%26dst%3D100327&amp;utm_campaign=db&amp;utm_source=consultant&amp;utm_medium=email&amp;utm_content=body" TargetMode="External"/><Relationship Id="rId40" Type="http://schemas.openxmlformats.org/officeDocument/2006/relationships/hyperlink" Target="https://www.consultant.ru/cabinet/stat/db/2024-03-01/click/consultant/?dst=https%3A%2F%2Fwww.consultant.ru%2Fcons%2Fcgi%2Fonline.cgi%3Freq%3Ddoc%26base%3DLAW%26n%3D470881%26dst%3D101743&amp;utm_campaign=db&amp;utm_source=consultant&amp;utm_medium=email&amp;utm_content=body" TargetMode="External"/><Relationship Id="rId45" Type="http://schemas.openxmlformats.org/officeDocument/2006/relationships/hyperlink" Target="https://login.consultant.ru/link/?req=doc&amp;demo=2&amp;base=QUEST&amp;n=222013&amp;dst=100001%2C-1&amp;date=07.03.2024&amp;demo=1" TargetMode="External"/><Relationship Id="rId53" Type="http://schemas.openxmlformats.org/officeDocument/2006/relationships/hyperlink" Target="https://www.consultant.ru/cabinet/stat/db/2024-03-01/click/consultant/?dst=https%3A%2F%2Fwww.consultant.ru%2Fcons%2Fcgi%2Fonline.cgi%3Freq%3Ddoc%26base%3DLAW%26n%3D469771%26dst%3D1149&amp;utm_campaign=db&amp;utm_source=consultant&amp;utm_medium=email&amp;utm_content=body" TargetMode="External"/><Relationship Id="rId58" Type="http://schemas.openxmlformats.org/officeDocument/2006/relationships/hyperlink" Target="https://www.consultant.ru/cabinet/stat/db/2024-03-11/click/consultant/?dst=https%3A%2F%2Fwww.consultant.ru%2Fcons%2Fcgi%2Fonline.cgi%3Freq%3Ddoc%26base%3DQUEST%26n%3D221952%26dst%3D100009&amp;utm_campaign=db&amp;utm_source=consultant&amp;utm_medium=email&amp;utm_content=body" TargetMode="External"/><Relationship Id="rId66" Type="http://schemas.openxmlformats.org/officeDocument/2006/relationships/hyperlink" Target="https://www.consultant.ru/cabinet/stat/db/2024-03-07/click/consultant/?dst=https%3A%2F%2Fwww.consultant.ru%2Fcons%2Fcgi%2Fonline.cgi%3Freq%3Ddoc%26base%3DQUEST%26n%3D221936%26dst%3D100011&amp;utm_campaign=db&amp;utm_source=consultant&amp;utm_medium=email&amp;utm_content=body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441059&amp;dst=100012&amp;field=134&amp;date=21.03.2024" TargetMode="External"/><Relationship Id="rId19" Type="http://schemas.openxmlformats.org/officeDocument/2006/relationships/hyperlink" Target="https://newsletters.consultant.ru/go/?letter_id=1966&amp;url=https%3A%2F%2Flogin.consultant.ru%2Flink%2F%3Freq%3Ddoc%26base%3DLAW%26n%3D469334%26dst%3D7%26email_id%3D140432%26cn%3D1966%3Aaccountant%3Aaccountant&amp;scope=accountant" TargetMode="External"/><Relationship Id="rId14" Type="http://schemas.openxmlformats.org/officeDocument/2006/relationships/hyperlink" Target="https://newsletters.consultant.ru/go/?letter_id=1966&amp;url=https%3A%2F%2Flogin.consultant.ru%2Flink%2F%3Freq%3Ddoc%26base%3DLAW%26n%3D470977%26dst%3D100007%26email_id%3D140432%26cn%3D1966%3Aaccountant%3Aaccountant&amp;scope=accountant" TargetMode="External"/><Relationship Id="rId22" Type="http://schemas.openxmlformats.org/officeDocument/2006/relationships/hyperlink" Target="https://newsletters.consultant.ru/go/?letter_id=1966&amp;url=https%3A%2F%2Flogin.consultant.ru%2Flink%2F%3Freq%3Ddoc%26base%3DLAW%26n%3D465700%26dst%3D100122%26email_id%3D140432%26cn%3D1966%3Aaccountant%3Aaccountant&amp;scope=accountant" TargetMode="External"/><Relationship Id="rId27" Type="http://schemas.openxmlformats.org/officeDocument/2006/relationships/hyperlink" Target="https://newsletters.consultant.ru/go/?letter_id=1966&amp;url=https%3A%2F%2Flogin.consultant.ru%2Flink%2F%3Freq%3Ddoc%26base%3DLAW%26n%3D470747%26dst%3D25077%26email_id%3D140432%26cn%3D1966%3Aaccountant%3Aaccountant&amp;scope=accountant" TargetMode="External"/><Relationship Id="rId30" Type="http://schemas.openxmlformats.org/officeDocument/2006/relationships/hyperlink" Target="https://www.nalog.gov.ru/rn77/about_fts/about_nalog/14550244/" TargetMode="External"/><Relationship Id="rId35" Type="http://schemas.openxmlformats.org/officeDocument/2006/relationships/hyperlink" Target="https://www.consultant.ru/cabinet/stat/db/2024-03-01/click/consultant/?dst=https%3A%2F%2Fwww.consultant.ru%2Fcons%2Fcgi%2Fonline.cgi%3Freq%3Ddoc%26base%3DLAW%26n%3D470881%26dst%3D100333&amp;utm_campaign=db&amp;utm_source=consultant&amp;utm_medium=email&amp;utm_content=body" TargetMode="External"/><Relationship Id="rId43" Type="http://schemas.openxmlformats.org/officeDocument/2006/relationships/hyperlink" Target="https://www.consultant.ru/cabinet/stat/db/2024-03-01/click/consultant/?dst=https%3A%2F%2Fwww.consultant.ru%2Fcons%2Fcgi%2Fonline.cgi%3Freq%3Ddoc%26base%3DLAW%26n%3D470881%26dst%3D101737&amp;utm_campaign=db&amp;utm_source=consultant&amp;utm_medium=email&amp;utm_content=body" TargetMode="External"/><Relationship Id="rId48" Type="http://schemas.openxmlformats.org/officeDocument/2006/relationships/hyperlink" Target="https://www.consultant.ru/cabinet/stat/db/2024-03-21/click/consultant/?dst=https%3A%2F%2Fwww.consultant.ru%2Fcons%2Fcgi%2Fonline.cgi%3Freq%3Ddoc%26base%3DLAW%26n%3D420659%26dst%3D100023&amp;utm_campaign=db&amp;utm_source=consultant&amp;utm_medium=email&amp;utm_content=body" TargetMode="External"/><Relationship Id="rId56" Type="http://schemas.openxmlformats.org/officeDocument/2006/relationships/hyperlink" Target="https://www.consultant.ru/cabinet/stat/db/2024-03-01/click/consultant/?dst=https%3A%2F%2Fwww.consultant.ru%2Fcons%2Fcgi%2Fonline.cgi%3Freq%3Ddoc%26base%3DLAW%26n%3D470487%26dst%3D100010&amp;utm_campaign=db&amp;utm_source=consultant&amp;utm_medium=email&amp;utm_content=body" TargetMode="External"/><Relationship Id="rId64" Type="http://schemas.openxmlformats.org/officeDocument/2006/relationships/hyperlink" Target="https://www.consultant.ru/cabinet/stat/db/2024-03-07/click/consultant/?dst=https%3A%2F%2Fwww.consultant.ru%2Fcons%2Fcgi%2Fonline.cgi%3Freq%3Ddoc%26base%3DLAW%26n%3D451737%26dst%3D502&amp;utm_campaign=db&amp;utm_source=consultant&amp;utm_medium=email&amp;utm_content=body" TargetMode="External"/><Relationship Id="rId69" Type="http://schemas.openxmlformats.org/officeDocument/2006/relationships/hyperlink" Target="https://www.consultant.ru/cabinet/stat/db/2024-03-07/click/consultant/?dst=https%3A%2F%2Fwww.consultant.ru%2Fcons%2Fcgi%2Fonline.cgi%3Freq%3Ddoc%26base%3DLAW%26n%3D465162%26dst%3D100127&amp;utm_campaign=db&amp;utm_source=consultant&amp;utm_medium=email&amp;utm_content=body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consultant.ru/cabinet/stat/db/2024-03-01/click/consultant/?dst=https%3A%2F%2Fwww.consultant.ru%2Fcons%2Fcgi%2Fonline.cgi%3Freq%3Ddoc%26base%3DLAW%26n%3D470487%26dst%3D100005&amp;utm_campaign=db&amp;utm_source=consultant&amp;utm_medium=email&amp;utm_content=body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newsletters.consultant.ru/go/?letter_id=1966&amp;url=https%3A%2F%2Flogin.consultant.ru%2Flink%2F%3Freq%3Ddoc%26base%3DLAW%26n%3D467772%26dst%3D100014%26email_id%3D140432%26cn%3D1966%3Aaccountant%3Aaccountant&amp;scope=accountant" TargetMode="External"/><Relationship Id="rId17" Type="http://schemas.openxmlformats.org/officeDocument/2006/relationships/hyperlink" Target="https://newsletters.consultant.ru/go/?letter_id=1966&amp;url=https%3A%2F%2Flogin.consultant.ru%2Flink%2F%3Freq%3Dopennews%26id%3D24464%26email_id%3D140432%26cn%3D1966%3Aaccountant%3Aaccountant&amp;scope=accountant" TargetMode="External"/><Relationship Id="rId25" Type="http://schemas.openxmlformats.org/officeDocument/2006/relationships/hyperlink" Target="https://newsletters.consultant.ru/go/?letter_id=1966&amp;url=https%3A%2F%2Flogin.consultant.ru%2Flink%2F%3Freq%3Ddoc%26base%3DLAW%26n%3D465700%26dst%3D100104%26email_id%3D140432%26cn%3D1966%3Aaccountant%3Aaccountant&amp;scope=accountant" TargetMode="External"/><Relationship Id="rId33" Type="http://schemas.openxmlformats.org/officeDocument/2006/relationships/hyperlink" Target="https://www.consultant.ru/cabinet/stat/db/2024-03-01/click/consultant/?dst=https%3A%2F%2Flogin.consultant.ru%2Flink%2F%3Freq%3Ddoc%26base%3DPBI%26n%3D325307%26dst%3D5021%26demo%3D1&amp;utm_campaign=db&amp;utm_source=consultant&amp;utm_medium=email&amp;utm_content=body" TargetMode="External"/><Relationship Id="rId38" Type="http://schemas.openxmlformats.org/officeDocument/2006/relationships/hyperlink" Target="https://www.consultant.ru/cabinet/stat/db/2024-03-01/click/consultant/?dst=https%3A%2F%2Fwww.consultant.ru%2Fcons%2Fcgi%2Fonline.cgi%3Freq%3Ddoc%26base%3DLAW%26n%3D470881%26dst%3D100091&amp;utm_campaign=db&amp;utm_source=consultant&amp;utm_medium=email&amp;utm_content=body" TargetMode="External"/><Relationship Id="rId46" Type="http://schemas.openxmlformats.org/officeDocument/2006/relationships/hyperlink" Target="https://login.consultant.ru/link/?req=doc&amp;base=LAW&amp;n=464870&amp;dst=546&amp;field=134&amp;date=10.03.2024" TargetMode="External"/><Relationship Id="rId59" Type="http://schemas.openxmlformats.org/officeDocument/2006/relationships/hyperlink" Target="https://login.consultant.ru/link/?req=doc&amp;base=LAW&amp;n=469771&amp;dst=101064&amp;field=134&amp;date=21.03.2024" TargetMode="External"/><Relationship Id="rId67" Type="http://schemas.openxmlformats.org/officeDocument/2006/relationships/hyperlink" Target="https://www.consultant.ru/cabinet/stat/db/2024-03-07/click/consultant/?dst=https%3A%2F%2Fwww.consultant.ru%2Fcons%2Fcgi%2Fonline.cgi%3Freq%3Ddoc%26base%3DLAW%26n%3D465162%26dst%3D100048&amp;utm_campaign=db&amp;utm_source=consultant&amp;utm_medium=email&amp;utm_content=body" TargetMode="External"/><Relationship Id="rId20" Type="http://schemas.openxmlformats.org/officeDocument/2006/relationships/hyperlink" Target="https://newsletters.consultant.ru/go/?letter_id=1966&amp;url=https%3A%2F%2Flogin.consultant.ru%2Flink%2F%3Freq%3Ddoc%26base%3DLAW%26n%3D465700%26dst%3D100010%26email_id%3D140432%26cn%3D1966%3Aaccountant%3Aaccountant&amp;scope=accountant" TargetMode="External"/><Relationship Id="rId41" Type="http://schemas.openxmlformats.org/officeDocument/2006/relationships/hyperlink" Target="https://www.consultant.ru/cabinet/stat/db/2024-03-01/click/consultant/?dst=https%3A%2F%2Fwww.consultant.ru%2Fcons%2Fcgi%2Fonline.cgi%3Freq%3Ddoc%26base%3DLAW%26n%3D459039%26dst%3D101586&amp;utm_campaign=db&amp;utm_source=consultant&amp;utm_medium=email&amp;utm_content=body" TargetMode="External"/><Relationship Id="rId54" Type="http://schemas.openxmlformats.org/officeDocument/2006/relationships/hyperlink" Target="https://www.consultant.ru/cabinet/stat/db/2024-03-01/click/consultant/?dst=https%3A%2F%2Fwww.consultant.ru%2Fcons%2Fcgi%2Fonline.cgi%3Freq%3Ddoc%26base%3DLAW%26n%3D469771%26dst%3D3113&amp;utm_campaign=db&amp;utm_source=consultant&amp;utm_medium=email&amp;utm_content=body" TargetMode="External"/><Relationship Id="rId62" Type="http://schemas.openxmlformats.org/officeDocument/2006/relationships/hyperlink" Target="https://login.consultant.ru/link/?req=doc&amp;base=LAW&amp;n=452991&amp;dst=10881&amp;field=134&amp;date=21.03.2024" TargetMode="External"/><Relationship Id="rId70" Type="http://schemas.openxmlformats.org/officeDocument/2006/relationships/hyperlink" Target="https://www.consultant.ru/cabinet/stat/db/2024-03-07/click/consultant/?dst=https%3A%2F%2Fwww.consultant.ru%2Fcons%2Fcgi%2Fonline.cgi%3Freq%3Ddoc%26base%3DLAW%26n%3D451737%26dst%3D517&amp;utm_campaign=db&amp;utm_source=consultant&amp;utm_medium=email&amp;utm_content=body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newsletters.consultant.ru/go/?letter_id=1966&amp;url=https%3A%2F%2Flogin.consultant.ru%2Flink%2F%3Freq%3Ddoc%26base%3DLAW%26n%3D470977%26dst%3D100008%26email_id%3D140432%26cn%3D1966%3Aaccountant%3Aaccountant&amp;scope=accountant" TargetMode="External"/><Relationship Id="rId23" Type="http://schemas.openxmlformats.org/officeDocument/2006/relationships/hyperlink" Target="https://newsletters.consultant.ru/go/?letter_id=1966&amp;url=https%3A%2F%2Flogin.consultant.ru%2Flink%2F%3Freq%3Ddoc%26base%3DLAW%26n%3D465700%26dst%3D100110%26email_id%3D140432%26cn%3D1966%3Aaccountant%3Aaccountant&amp;scope=accountant" TargetMode="External"/><Relationship Id="rId28" Type="http://schemas.openxmlformats.org/officeDocument/2006/relationships/hyperlink" Target="https://newsletters.consultant.ru/go/?letter_id=1966&amp;url=https%3A%2F%2Flogin.consultant.ru%2Flink%2F%3Freq%3Dopennews%26id%3D24546%26email_id%3D140432%26cn%3D1966%3Aaccountant%3Aaccountant&amp;scope=accountant" TargetMode="External"/><Relationship Id="rId36" Type="http://schemas.openxmlformats.org/officeDocument/2006/relationships/hyperlink" Target="https://www.consultant.ru/cabinet/stat/db/2024-03-01/click/consultant/?dst=https%3A%2F%2Fwww.consultant.ru%2Fcons%2Fcgi%2Fonline.cgi%3Freq%3Ddoc%26base%3DLAW%26n%3D470881%26dst%3D100208&amp;utm_campaign=db&amp;utm_source=consultant&amp;utm_medium=email&amp;utm_content=body" TargetMode="External"/><Relationship Id="rId49" Type="http://schemas.openxmlformats.org/officeDocument/2006/relationships/hyperlink" Target="https://www.consultant.ru/cabinet/stat/db/2024-03-21/click/consultant/?dst=https%3A%2F%2Fwww.consultant.ru%2Fcons%2Fcgi%2Fonline.cgi%3Freq%3Ddoc%26base%3DLAW%26n%3D420659%26dst%3D100095&amp;utm_campaign=db&amp;utm_source=consultant&amp;utm_medium=email&amp;utm_content=body" TargetMode="External"/><Relationship Id="rId57" Type="http://schemas.openxmlformats.org/officeDocument/2006/relationships/hyperlink" Target="https://www.consultant.ru/cabinet/stat/db/2024-03-01/click/consultant/?dst=https%3A%2F%2Fwww.consultant.ru%2Fcons%2Fcgi%2Fonline.cgi%3Freq%3Ddoc%26base%3DLAW%26n%3D470487%26dst%3D100011&amp;utm_campaign=db&amp;utm_source=consultant&amp;utm_medium=email&amp;utm_content=body" TargetMode="External"/><Relationship Id="rId10" Type="http://schemas.openxmlformats.org/officeDocument/2006/relationships/hyperlink" Target="https://www.v2b.ru/documents/pismo-minfina-ot-09-01-2024-07-01-10-198/" TargetMode="External"/><Relationship Id="rId31" Type="http://schemas.openxmlformats.org/officeDocument/2006/relationships/hyperlink" Target="https://www.consultant.ru/cabinet/stat/db/2024-03-01/click/consultant/?dst=https%3A%2F%2Fwww.consultant.ru%2Fcons%2Fcgi%2Fonline.cgi%3Freq%3Ddoc%26base%3DLAW%26n%3D470881%26dst%3D100004&amp;utm_campaign=db&amp;utm_source=consultant&amp;utm_medium=email&amp;utm_content=body" TargetMode="External"/><Relationship Id="rId44" Type="http://schemas.openxmlformats.org/officeDocument/2006/relationships/hyperlink" Target="https://www.consultant.ru/cabinet/stat/db/2024-03-01/click/consultant/?dst=https%3A%2F%2Fwww.consultant.ru%2Fcons%2Fcgi%2Fonline.cgi%3Freq%3Ddoc%26base%3DLAW%26n%3D470881%26dst%3D101870&amp;utm_campaign=db&amp;utm_source=consultant&amp;utm_medium=email&amp;utm_content=body" TargetMode="External"/><Relationship Id="rId52" Type="http://schemas.openxmlformats.org/officeDocument/2006/relationships/hyperlink" Target="https://www.consultant.ru/cabinet/stat/db/2024-03-01/click/consultant/?dst=https%3A%2F%2Fwww.consultant.ru%2Fcons%2Fcgi%2Fonline.cgi%3Freq%3Ddoc%26base%3DLAW%26n%3D470487%26dst%3D100005&amp;utm_campaign=db&amp;utm_source=consultant&amp;utm_medium=email&amp;utm_content=body" TargetMode="External"/><Relationship Id="rId60" Type="http://schemas.openxmlformats.org/officeDocument/2006/relationships/hyperlink" Target="https://login.consultant.ru/link/?req=doc&amp;base=LAW&amp;n=441059&amp;dst=100009&amp;field=134&amp;date=21.03.2024" TargetMode="External"/><Relationship Id="rId65" Type="http://schemas.openxmlformats.org/officeDocument/2006/relationships/hyperlink" Target="https://www.consultant.ru/cabinet/stat/db/2024-03-07/click/consultant/?dst=https%3A%2F%2Fwww.consultant.ru%2Fcons%2Fcgi%2Fonline.cgi%3Freq%3Ddoc%26base%3DLAW%26n%3D465033%26dst%3D102630&amp;utm_campaign=db&amp;utm_source=consultant&amp;utm_medium=email&amp;utm_content=body" TargetMode="External"/><Relationship Id="rId7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cabinet/stat/hotdocs/2024-03-18/click/consultant/?dst=https%3A%2F%2Fwww.consultant.ru%2Flaw%2Fhotdocs%2Flink%2F%3Fid%3D84074&amp;utm_campaign=hotdocs&amp;utm_source=consultant&amp;utm_medium=email&amp;utm_content=body" TargetMode="External"/><Relationship Id="rId13" Type="http://schemas.openxmlformats.org/officeDocument/2006/relationships/hyperlink" Target="https://newsletters.consultant.ru/go/?letter_id=1966&amp;url=https%3A%2F%2Flogin.consultant.ru%2Flink%2F%3Freq%3Ddoc%26base%3DLAW%26n%3D407459%26dst%3D100009%26email_id%3D140432%26cn%3D1966%3Aaccountant%3Aaccountant&amp;scope=accountant" TargetMode="External"/><Relationship Id="rId18" Type="http://schemas.openxmlformats.org/officeDocument/2006/relationships/hyperlink" Target="https://www.v2b.ru/documents/postanovlenie-arbitrazhnogo-suda-tsentralnogo-okruga-ot-11-12-2023/" TargetMode="External"/><Relationship Id="rId39" Type="http://schemas.openxmlformats.org/officeDocument/2006/relationships/hyperlink" Target="https://www.consultant.ru/cabinet/stat/db/2024-03-01/click/consultant/?dst=https%3A%2F%2Fwww.consultant.ru%2Fcons%2Fcgi%2Fonline.cgi%3Freq%3Ddoc%26base%3DLAW%26n%3D470881%26dst%3D100172&amp;utm_campaign=db&amp;utm_source=consultant&amp;utm_medium=email&amp;utm_content=body" TargetMode="External"/><Relationship Id="rId34" Type="http://schemas.openxmlformats.org/officeDocument/2006/relationships/hyperlink" Target="https://www.consultant.ru/cabinet/stat/db/2024-03-01/click/consultant/?dst=https%3A%2F%2Fwww.consultant.ru%2Fcons%2Fcgi%2Fonline.cgi%3Freq%3Ddoc%26base%3DLAW%26n%3D470881%26dst%3D100208&amp;utm_campaign=db&amp;utm_source=consultant&amp;utm_medium=email&amp;utm_content=body" TargetMode="External"/><Relationship Id="rId50" Type="http://schemas.openxmlformats.org/officeDocument/2006/relationships/hyperlink" Target="https://www.nalog.gov.ru/rn60/news/activities_fts/14630489/" TargetMode="External"/><Relationship Id="rId55" Type="http://schemas.openxmlformats.org/officeDocument/2006/relationships/hyperlink" Target="https://www.consultant.ru/cabinet/stat/db/2024-03-01/click/consultant/?dst=https%3A%2F%2Fwww.consultant.ru%2Fcons%2Fcgi%2Fonline.cgi%3Freq%3Ddoc%26base%3DLAW%26n%3D470487%26dst%3D100006&amp;utm_campaign=db&amp;utm_source=consultant&amp;utm_medium=email&amp;utm_content=body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consultant.ru/cabinet/stat/db/2024-03-07/click/consultant/?dst=https%3A%2F%2Flogin.consultant.ru%2Flink%2F%3Freq%3Ddoc%26base%3DPBI%26n%3D324568%26dst%3D100203%26demo%3D1&amp;utm_campaign=db&amp;utm_source=consultant&amp;utm_medium=email&amp;utm_content=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EEC6A-F308-4828-B701-0F57D2D4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5969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2024-04-04T09:23:00Z</dcterms:created>
  <dcterms:modified xsi:type="dcterms:W3CDTF">2024-04-04T09:23:00Z</dcterms:modified>
</cp:coreProperties>
</file>