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7" w:type="pct"/>
        <w:tblCellMar>
          <w:left w:w="28" w:type="dxa"/>
          <w:right w:w="28" w:type="dxa"/>
        </w:tblCellMar>
        <w:tblLook w:val="04A0" w:firstRow="1" w:lastRow="0" w:firstColumn="1" w:lastColumn="0" w:noHBand="0" w:noVBand="1"/>
      </w:tblPr>
      <w:tblGrid>
        <w:gridCol w:w="9085"/>
      </w:tblGrid>
      <w:tr w:rsidR="00E92AE0" w:rsidRPr="003B636E" w:rsidTr="00FB7ED0">
        <w:trPr>
          <w:trHeight w:val="529"/>
        </w:trPr>
        <w:tc>
          <w:tcPr>
            <w:tcW w:w="5000" w:type="pct"/>
            <w:vAlign w:val="center"/>
            <w:hideMark/>
          </w:tcPr>
          <w:tbl>
            <w:tblPr>
              <w:tblW w:w="5000" w:type="pct"/>
              <w:tblCellMar>
                <w:left w:w="28" w:type="dxa"/>
                <w:right w:w="28" w:type="dxa"/>
              </w:tblCellMar>
              <w:tblLook w:val="04A0" w:firstRow="1" w:lastRow="0" w:firstColumn="1" w:lastColumn="0" w:noHBand="0" w:noVBand="1"/>
            </w:tblPr>
            <w:tblGrid>
              <w:gridCol w:w="9029"/>
            </w:tblGrid>
            <w:tr w:rsidR="00E92AE0" w:rsidRPr="003B636E">
              <w:trPr>
                <w:trHeight w:val="1417"/>
              </w:trPr>
              <w:tc>
                <w:tcPr>
                  <w:tcW w:w="5000" w:type="pct"/>
                  <w:vAlign w:val="center"/>
                  <w:hideMark/>
                </w:tcPr>
                <w:p w:rsidR="00E92AE0" w:rsidRPr="003B636E" w:rsidRDefault="00E92AE0" w:rsidP="0032214B">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drawing>
                      <wp:inline distT="0" distB="0" distL="0" distR="0">
                        <wp:extent cx="769620" cy="762000"/>
                        <wp:effectExtent l="19050" t="0" r="0" b="0"/>
                        <wp:docPr id="2" name="Рисунок 9" descr="гумрф ново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умрф новое лого"/>
                                <pic:cNvPicPr>
                                  <a:picLocks noChangeAspect="1" noChangeArrowheads="1"/>
                                </pic:cNvPicPr>
                              </pic:nvPicPr>
                              <pic:blipFill>
                                <a:blip r:embed="rId8"/>
                                <a:srcRect/>
                                <a:stretch>
                                  <a:fillRect/>
                                </a:stretch>
                              </pic:blipFill>
                              <pic:spPr bwMode="auto">
                                <a:xfrm>
                                  <a:off x="0" y="0"/>
                                  <a:ext cx="769620" cy="762000"/>
                                </a:xfrm>
                                <a:prstGeom prst="rect">
                                  <a:avLst/>
                                </a:prstGeom>
                                <a:noFill/>
                                <a:ln w="9525">
                                  <a:noFill/>
                                  <a:miter lim="800000"/>
                                  <a:headEnd/>
                                  <a:tailEnd/>
                                </a:ln>
                              </pic:spPr>
                            </pic:pic>
                          </a:graphicData>
                        </a:graphic>
                      </wp:inline>
                    </w:drawing>
                  </w:r>
                </w:p>
              </w:tc>
            </w:tr>
            <w:tr w:rsidR="00E92AE0" w:rsidRPr="003B636E">
              <w:trPr>
                <w:trHeight w:val="1474"/>
              </w:trPr>
              <w:tc>
                <w:tcPr>
                  <w:tcW w:w="5000" w:type="pct"/>
                  <w:hideMark/>
                </w:tcPr>
                <w:p w:rsidR="00E92AE0" w:rsidRPr="003B636E" w:rsidRDefault="00E92AE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Федеральное агентство морского и речного транспорта</w:t>
                  </w:r>
                </w:p>
                <w:p w:rsidR="00E92AE0" w:rsidRPr="003B636E" w:rsidRDefault="00E92AE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Федеральное государственное бюджетное образовательное учреждение</w:t>
                  </w:r>
                </w:p>
                <w:p w:rsidR="00E92AE0" w:rsidRPr="003B636E" w:rsidRDefault="00E92AE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высшего образования</w:t>
                  </w:r>
                </w:p>
                <w:p w:rsidR="00E92AE0" w:rsidRPr="003B636E" w:rsidRDefault="00E92AE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«Государственный университет морского и речного флота</w:t>
                  </w:r>
                </w:p>
                <w:p w:rsidR="00E92AE0" w:rsidRPr="003B636E" w:rsidRDefault="00E92AE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имени адмирала С.О. Макарова»</w:t>
                  </w:r>
                </w:p>
              </w:tc>
            </w:tr>
            <w:tr w:rsidR="00E92AE0" w:rsidRPr="003B636E">
              <w:trPr>
                <w:trHeight w:val="2835"/>
              </w:trPr>
              <w:tc>
                <w:tcPr>
                  <w:tcW w:w="5000" w:type="pct"/>
                </w:tcPr>
                <w:p w:rsidR="00E92AE0" w:rsidRPr="003B636E" w:rsidRDefault="00E92AE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Беломорско-Онежский филиал</w:t>
                  </w:r>
                </w:p>
                <w:p w:rsidR="00E92AE0" w:rsidRPr="003B636E" w:rsidRDefault="00E92AE0" w:rsidP="0032214B">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ФГБОУ ВО «ГУМРФ имени адмирала С.О. Макарова»</w:t>
                  </w:r>
                </w:p>
                <w:p w:rsidR="00E92AE0" w:rsidRPr="003B636E" w:rsidRDefault="00E92AE0" w:rsidP="0032214B">
                  <w:pPr>
                    <w:widowControl w:val="0"/>
                    <w:spacing w:after="0" w:line="240" w:lineRule="auto"/>
                    <w:jc w:val="center"/>
                    <w:rPr>
                      <w:rFonts w:ascii="Times New Roman" w:hAnsi="Times New Roman"/>
                      <w:b/>
                      <w:noProof/>
                      <w:sz w:val="24"/>
                      <w:szCs w:val="24"/>
                    </w:rPr>
                  </w:pPr>
                </w:p>
              </w:tc>
            </w:tr>
          </w:tbl>
          <w:p w:rsidR="00E92AE0" w:rsidRPr="003B636E" w:rsidRDefault="00E92AE0" w:rsidP="0032214B">
            <w:pPr>
              <w:widowControl w:val="0"/>
              <w:spacing w:after="0" w:line="240" w:lineRule="auto"/>
              <w:jc w:val="center"/>
              <w:rPr>
                <w:rFonts w:ascii="Times New Roman" w:hAnsi="Times New Roman"/>
                <w:b/>
                <w:noProof/>
                <w:sz w:val="24"/>
                <w:szCs w:val="24"/>
              </w:rPr>
            </w:pPr>
          </w:p>
        </w:tc>
      </w:tr>
      <w:tr w:rsidR="00E92AE0" w:rsidRPr="003B636E" w:rsidTr="00FB7ED0">
        <w:trPr>
          <w:trHeight w:val="80"/>
        </w:trPr>
        <w:tc>
          <w:tcPr>
            <w:tcW w:w="5000" w:type="pct"/>
          </w:tcPr>
          <w:p w:rsidR="00E92AE0" w:rsidRPr="003B636E" w:rsidRDefault="00FB7ED0" w:rsidP="0032214B">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РАБОЧАЯ ПРОГРАММА УЧЕБНОЙ ДИСЦИПЛИНЫ</w:t>
            </w:r>
          </w:p>
        </w:tc>
      </w:tr>
      <w:tr w:rsidR="00E92AE0" w:rsidRPr="003B636E" w:rsidTr="00FB7ED0">
        <w:trPr>
          <w:trHeight w:val="80"/>
        </w:trPr>
        <w:tc>
          <w:tcPr>
            <w:tcW w:w="5000" w:type="pct"/>
          </w:tcPr>
          <w:p w:rsidR="00E92AE0" w:rsidRPr="003B636E" w:rsidRDefault="00E92AE0" w:rsidP="0032214B">
            <w:pPr>
              <w:widowControl w:val="0"/>
              <w:spacing w:after="0" w:line="240" w:lineRule="auto"/>
              <w:jc w:val="center"/>
              <w:rPr>
                <w:rFonts w:ascii="Times New Roman" w:hAnsi="Times New Roman"/>
                <w:b/>
                <w:noProof/>
                <w:sz w:val="24"/>
                <w:szCs w:val="24"/>
              </w:rPr>
            </w:pPr>
          </w:p>
        </w:tc>
      </w:tr>
      <w:tr w:rsidR="00E92AE0" w:rsidRPr="003B636E" w:rsidTr="00FB7ED0">
        <w:trPr>
          <w:trHeight w:val="222"/>
        </w:trPr>
        <w:tc>
          <w:tcPr>
            <w:tcW w:w="5000" w:type="pct"/>
            <w:hideMark/>
          </w:tcPr>
          <w:p w:rsidR="00FB7ED0" w:rsidRPr="003B636E" w:rsidRDefault="00FB7ED0" w:rsidP="00FB7ED0">
            <w:pPr>
              <w:widowControl w:val="0"/>
              <w:spacing w:after="0" w:line="240" w:lineRule="auto"/>
              <w:jc w:val="center"/>
              <w:rPr>
                <w:rFonts w:ascii="Times New Roman" w:hAnsi="Times New Roman"/>
                <w:b/>
                <w:noProof/>
                <w:sz w:val="24"/>
                <w:szCs w:val="24"/>
              </w:rPr>
            </w:pPr>
            <w:r>
              <w:rPr>
                <w:rFonts w:ascii="Times New Roman" w:hAnsi="Times New Roman"/>
                <w:b/>
                <w:noProof/>
                <w:sz w:val="24"/>
                <w:szCs w:val="24"/>
              </w:rPr>
              <w:t xml:space="preserve">ЕН.03 </w:t>
            </w:r>
            <w:r w:rsidRPr="003B636E">
              <w:rPr>
                <w:rFonts w:ascii="Times New Roman" w:hAnsi="Times New Roman"/>
                <w:b/>
                <w:noProof/>
                <w:sz w:val="24"/>
                <w:szCs w:val="24"/>
              </w:rPr>
              <w:t>ЭКОЛОГИЧЕСКИЕ ОСНОВЫ ПРИРОДОПОЛЬЗОВАНИЯ</w:t>
            </w:r>
          </w:p>
          <w:p w:rsidR="00E92AE0" w:rsidRPr="003B636E" w:rsidRDefault="00E92AE0">
            <w:pPr>
              <w:widowControl w:val="0"/>
              <w:spacing w:after="0" w:line="240" w:lineRule="auto"/>
              <w:jc w:val="center"/>
              <w:rPr>
                <w:rFonts w:ascii="Times New Roman" w:hAnsi="Times New Roman"/>
                <w:b/>
                <w:noProof/>
                <w:sz w:val="24"/>
                <w:szCs w:val="24"/>
              </w:rPr>
            </w:pPr>
          </w:p>
        </w:tc>
      </w:tr>
      <w:tr w:rsidR="00E92AE0" w:rsidRPr="003B636E" w:rsidTr="00FB7ED0">
        <w:trPr>
          <w:trHeight w:val="127"/>
        </w:trPr>
        <w:tc>
          <w:tcPr>
            <w:tcW w:w="5000" w:type="pct"/>
          </w:tcPr>
          <w:p w:rsidR="00E92AE0" w:rsidRPr="003B636E" w:rsidRDefault="00FB7ED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ПРОГРАММЫ ПОДГОТОВКИ СПЕЦИАЛИСТОВ СРЕДНЕГО ЗВЕНА</w:t>
            </w:r>
          </w:p>
        </w:tc>
      </w:tr>
      <w:tr w:rsidR="00E92AE0" w:rsidRPr="003B636E" w:rsidTr="00FB7ED0">
        <w:trPr>
          <w:trHeight w:val="428"/>
        </w:trPr>
        <w:tc>
          <w:tcPr>
            <w:tcW w:w="5000" w:type="pct"/>
          </w:tcPr>
          <w:p w:rsidR="00E92AE0" w:rsidRPr="003B636E" w:rsidRDefault="00FB7ED0" w:rsidP="00FB7ED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по специальности</w:t>
            </w:r>
          </w:p>
        </w:tc>
      </w:tr>
      <w:tr w:rsidR="00E92AE0" w:rsidRPr="003B636E" w:rsidTr="00FB7ED0">
        <w:trPr>
          <w:trHeight w:val="151"/>
        </w:trPr>
        <w:tc>
          <w:tcPr>
            <w:tcW w:w="5000" w:type="pct"/>
            <w:vAlign w:val="center"/>
            <w:hideMark/>
          </w:tcPr>
          <w:p w:rsidR="00E92AE0" w:rsidRPr="003B636E" w:rsidRDefault="00FB7ED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26.02.05 ЭКСПЛУАТАЦИЯ СУДОВЫХ ЭНЕРГЕТИЧЕСКИХ УСТАНОВОК</w:t>
            </w:r>
          </w:p>
        </w:tc>
      </w:tr>
      <w:tr w:rsidR="00E92AE0" w:rsidRPr="003B636E" w:rsidTr="00FB7ED0">
        <w:trPr>
          <w:trHeight w:val="125"/>
        </w:trPr>
        <w:tc>
          <w:tcPr>
            <w:tcW w:w="5000" w:type="pct"/>
            <w:vAlign w:val="center"/>
            <w:hideMark/>
          </w:tcPr>
          <w:p w:rsidR="00E92AE0" w:rsidRPr="003B636E" w:rsidRDefault="00FB7ED0" w:rsidP="00FB7ED0">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квалификация</w:t>
            </w:r>
          </w:p>
        </w:tc>
      </w:tr>
      <w:tr w:rsidR="00E92AE0" w:rsidRPr="003B636E" w:rsidTr="00FB7ED0">
        <w:trPr>
          <w:trHeight w:val="277"/>
        </w:trPr>
        <w:tc>
          <w:tcPr>
            <w:tcW w:w="5000" w:type="pct"/>
            <w:hideMark/>
          </w:tcPr>
          <w:p w:rsidR="00E92AE0" w:rsidRPr="003B636E" w:rsidRDefault="00FB7ED0" w:rsidP="0032214B">
            <w:pPr>
              <w:widowControl w:val="0"/>
              <w:spacing w:after="0" w:line="240" w:lineRule="auto"/>
              <w:jc w:val="center"/>
              <w:rPr>
                <w:rFonts w:ascii="Times New Roman" w:hAnsi="Times New Roman"/>
                <w:b/>
                <w:noProof/>
                <w:sz w:val="24"/>
                <w:szCs w:val="24"/>
              </w:rPr>
            </w:pPr>
            <w:r w:rsidRPr="003B636E">
              <w:rPr>
                <w:rFonts w:ascii="Times New Roman" w:hAnsi="Times New Roman"/>
                <w:b/>
                <w:noProof/>
                <w:sz w:val="24"/>
                <w:szCs w:val="24"/>
              </w:rPr>
              <w:t>ТЕХНИК-СУДОМЕХАНИК</w:t>
            </w:r>
          </w:p>
        </w:tc>
      </w:tr>
      <w:tr w:rsidR="00E92AE0" w:rsidRPr="003B636E" w:rsidTr="00FB7ED0">
        <w:trPr>
          <w:trHeight w:val="125"/>
        </w:trPr>
        <w:tc>
          <w:tcPr>
            <w:tcW w:w="5000" w:type="pct"/>
          </w:tcPr>
          <w:p w:rsidR="00E92AE0" w:rsidRPr="003B636E" w:rsidRDefault="00E92AE0">
            <w:pPr>
              <w:widowControl w:val="0"/>
              <w:spacing w:after="0" w:line="240" w:lineRule="auto"/>
              <w:jc w:val="center"/>
              <w:rPr>
                <w:rFonts w:ascii="Times New Roman" w:hAnsi="Times New Roman"/>
                <w:b/>
                <w:noProof/>
                <w:sz w:val="24"/>
                <w:szCs w:val="24"/>
              </w:rPr>
            </w:pPr>
          </w:p>
        </w:tc>
      </w:tr>
      <w:tr w:rsidR="00E92AE0" w:rsidRPr="003B636E" w:rsidTr="00FB7ED0">
        <w:trPr>
          <w:trHeight w:val="5536"/>
        </w:trPr>
        <w:tc>
          <w:tcPr>
            <w:tcW w:w="5000" w:type="pct"/>
            <w:vAlign w:val="bottom"/>
          </w:tcPr>
          <w:p w:rsidR="00FB7ED0" w:rsidRDefault="00FB7ED0" w:rsidP="00FB7ED0">
            <w:pPr>
              <w:widowControl w:val="0"/>
              <w:spacing w:after="0" w:line="240" w:lineRule="auto"/>
              <w:jc w:val="center"/>
              <w:rPr>
                <w:rFonts w:ascii="Times New Roman" w:hAnsi="Times New Roman"/>
                <w:b/>
                <w:bCs/>
                <w:sz w:val="24"/>
                <w:szCs w:val="24"/>
              </w:rPr>
            </w:pPr>
            <w:r w:rsidRPr="00DD5921">
              <w:rPr>
                <w:rFonts w:ascii="Times New Roman" w:hAnsi="Times New Roman"/>
                <w:b/>
                <w:bCs/>
                <w:sz w:val="24"/>
                <w:szCs w:val="24"/>
              </w:rPr>
              <w:t>ПЕТРОЗАВОДСК</w:t>
            </w:r>
          </w:p>
          <w:p w:rsidR="00E92AE0" w:rsidRPr="003B636E" w:rsidRDefault="009704D3" w:rsidP="00FB7ED0">
            <w:pPr>
              <w:widowControl w:val="0"/>
              <w:spacing w:after="0" w:line="240" w:lineRule="auto"/>
              <w:jc w:val="center"/>
              <w:rPr>
                <w:rFonts w:ascii="Times New Roman" w:hAnsi="Times New Roman"/>
                <w:b/>
                <w:noProof/>
                <w:sz w:val="24"/>
                <w:szCs w:val="24"/>
              </w:rPr>
            </w:pPr>
            <w:r>
              <w:rPr>
                <w:rFonts w:ascii="Times New Roman" w:hAnsi="Times New Roman"/>
                <w:b/>
                <w:noProof/>
                <w:sz w:val="24"/>
                <w:szCs w:val="24"/>
              </w:rPr>
              <w:t>2019</w:t>
            </w:r>
          </w:p>
        </w:tc>
      </w:tr>
    </w:tbl>
    <w:p w:rsidR="00FB7ED0" w:rsidRDefault="00FB7ED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11"/>
      </w:tblGrid>
      <w:tr w:rsidR="00BC524F" w:rsidTr="00BC524F">
        <w:trPr>
          <w:trHeight w:val="3402"/>
        </w:trPr>
        <w:tc>
          <w:tcPr>
            <w:tcW w:w="5000" w:type="pct"/>
            <w:tcBorders>
              <w:top w:val="nil"/>
              <w:left w:val="nil"/>
              <w:bottom w:val="nil"/>
              <w:right w:val="nil"/>
            </w:tcBorders>
          </w:tcPr>
          <w:p w:rsidR="00BC524F" w:rsidRDefault="00BC524F" w:rsidP="00BC524F">
            <w:pPr>
              <w:widowControl w:val="0"/>
              <w:spacing w:after="0" w:line="240" w:lineRule="auto"/>
              <w:jc w:val="center"/>
              <w:rPr>
                <w:rFonts w:ascii="Times New Roman" w:hAnsi="Times New Roman"/>
                <w:noProof/>
                <w:sz w:val="24"/>
                <w:szCs w:val="24"/>
              </w:rPr>
            </w:pPr>
            <w:r>
              <w:lastRenderedPageBreak/>
              <w:pict>
                <v:group id="_x0000_s1029" style="position:absolute;left:0;text-align:left;margin-left:3.85pt;margin-top:19.3pt;width:486.5pt;height:132.95pt;z-index:-251656192" coordorigin="1353,1520" coordsize="9730,2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6166;top:1520;width:4917;height:2659;visibility:visible;mso-wrap-style:square;mso-position-horizontal-relative:text;mso-position-vertical-relative:text;mso-width-relative:page;mso-height-relative:page" wrapcoords="-61 0 -61 21488 21600 21488 21600 0 -61 0">
                    <v:imagedata r:id="rId9" o:title=""/>
                  </v:shape>
                  <v:shape id="Рисунок 1" o:spid="_x0000_s1031" type="#_x0000_t75" style="position:absolute;left:1353;top:1644;width:5145;height:2505;visibility:visible;mso-wrap-style:square;mso-position-horizontal-relative:text;mso-position-vertical-relative:text;mso-width-relative:page;mso-height-relative:page" wrapcoords="-63 0 -63 21471 21600 21471 21600 0 -63 0">
                    <v:imagedata r:id="rId10" o:title=""/>
                  </v:shape>
                </v:group>
              </w:pict>
            </w:r>
          </w:p>
          <w:p w:rsidR="00BC524F" w:rsidRDefault="00BC524F" w:rsidP="003E6C7B">
            <w:pPr>
              <w:widowControl w:val="0"/>
              <w:spacing w:after="0" w:line="240" w:lineRule="auto"/>
              <w:jc w:val="center"/>
              <w:rPr>
                <w:rFonts w:ascii="Times New Roman" w:hAnsi="Times New Roman"/>
                <w:noProof/>
                <w:sz w:val="24"/>
                <w:szCs w:val="24"/>
              </w:rPr>
            </w:pPr>
            <w:bookmarkStart w:id="0" w:name="_GoBack"/>
            <w:bookmarkEnd w:id="0"/>
          </w:p>
        </w:tc>
      </w:tr>
      <w:tr w:rsidR="003C1D75" w:rsidTr="00BC524F">
        <w:trPr>
          <w:trHeight w:val="3953"/>
        </w:trPr>
        <w:tc>
          <w:tcPr>
            <w:tcW w:w="5000" w:type="pct"/>
            <w:tcBorders>
              <w:top w:val="nil"/>
              <w:left w:val="nil"/>
              <w:bottom w:val="nil"/>
              <w:right w:val="nil"/>
            </w:tcBorders>
            <w:vAlign w:val="center"/>
            <w:hideMark/>
          </w:tcPr>
          <w:p w:rsidR="003C1D75" w:rsidRPr="00F160DB" w:rsidRDefault="003C1D75">
            <w:pPr>
              <w:widowControl w:val="0"/>
              <w:spacing w:after="0" w:line="240" w:lineRule="auto"/>
              <w:jc w:val="both"/>
              <w:rPr>
                <w:rFonts w:ascii="Times New Roman" w:hAnsi="Times New Roman"/>
                <w:b/>
                <w:noProof/>
                <w:sz w:val="24"/>
                <w:szCs w:val="24"/>
              </w:rPr>
            </w:pPr>
            <w:r w:rsidRPr="00F160DB">
              <w:rPr>
                <w:rFonts w:ascii="Times New Roman" w:hAnsi="Times New Roman"/>
                <w:b/>
                <w:noProof/>
                <w:sz w:val="24"/>
                <w:szCs w:val="24"/>
              </w:rPr>
              <w:t xml:space="preserve">РАЗРАБОТЧИКИ: </w:t>
            </w:r>
          </w:p>
          <w:p w:rsidR="003C1D75" w:rsidRDefault="001412C5">
            <w:pPr>
              <w:widowControl w:val="0"/>
              <w:spacing w:after="0" w:line="240" w:lineRule="auto"/>
              <w:jc w:val="both"/>
              <w:rPr>
                <w:rFonts w:ascii="Times New Roman" w:hAnsi="Times New Roman"/>
                <w:noProof/>
                <w:sz w:val="24"/>
                <w:szCs w:val="24"/>
              </w:rPr>
            </w:pPr>
            <w:r>
              <w:rPr>
                <w:rFonts w:ascii="Times New Roman" w:hAnsi="Times New Roman"/>
                <w:noProof/>
                <w:sz w:val="24"/>
                <w:szCs w:val="24"/>
              </w:rPr>
              <w:t>Филатова Юлия Николаевна</w:t>
            </w:r>
            <w:r w:rsidR="003C1D75">
              <w:rPr>
                <w:rFonts w:ascii="Times New Roman" w:hAnsi="Times New Roman"/>
                <w:noProof/>
                <w:sz w:val="24"/>
                <w:szCs w:val="24"/>
              </w:rPr>
              <w:t xml:space="preserve"> – старший методист Беломорско-Онежского филиала, Хлебникова Светлана Геннадьевна – преподаватель математики и информатики, председатель цикловой комиссии общеобразовательных и естественнонаучных дисциплин </w:t>
            </w:r>
          </w:p>
          <w:p w:rsidR="003C1D75" w:rsidRDefault="003C1D75">
            <w:pPr>
              <w:widowControl w:val="0"/>
              <w:spacing w:after="0" w:line="240" w:lineRule="auto"/>
              <w:jc w:val="both"/>
              <w:rPr>
                <w:rFonts w:ascii="Times New Roman" w:hAnsi="Times New Roman"/>
                <w:noProof/>
                <w:sz w:val="24"/>
                <w:szCs w:val="24"/>
              </w:rPr>
            </w:pPr>
            <w:r>
              <w:rPr>
                <w:rFonts w:ascii="Times New Roman" w:hAnsi="Times New Roman"/>
                <w:noProof/>
                <w:sz w:val="24"/>
                <w:szCs w:val="24"/>
              </w:rPr>
              <w:t xml:space="preserve">Беломорско-Онежского филиала, </w:t>
            </w:r>
          </w:p>
          <w:p w:rsidR="003C1D75" w:rsidRDefault="003C1D75">
            <w:pPr>
              <w:widowControl w:val="0"/>
              <w:spacing w:after="0" w:line="240" w:lineRule="auto"/>
              <w:jc w:val="both"/>
              <w:rPr>
                <w:rFonts w:ascii="Times New Roman" w:hAnsi="Times New Roman"/>
                <w:noProof/>
                <w:sz w:val="24"/>
                <w:szCs w:val="24"/>
              </w:rPr>
            </w:pPr>
            <w:r>
              <w:rPr>
                <w:rFonts w:ascii="Times New Roman" w:hAnsi="Times New Roman"/>
                <w:noProof/>
                <w:sz w:val="24"/>
                <w:szCs w:val="24"/>
              </w:rPr>
              <w:t>Боровская Мария Владимировна – преподаватель математики и информатики, председатель цикловой комиссии общих гуманитарных и социально-экономических дисциплин Беломорско-Онежского филиала.</w:t>
            </w:r>
          </w:p>
        </w:tc>
      </w:tr>
      <w:tr w:rsidR="003C1D75" w:rsidTr="00FB7ED0">
        <w:trPr>
          <w:trHeight w:val="1134"/>
        </w:trPr>
        <w:tc>
          <w:tcPr>
            <w:tcW w:w="5000" w:type="pct"/>
            <w:tcBorders>
              <w:top w:val="nil"/>
              <w:left w:val="nil"/>
              <w:bottom w:val="nil"/>
              <w:right w:val="nil"/>
            </w:tcBorders>
            <w:vAlign w:val="bottom"/>
            <w:hideMark/>
          </w:tcPr>
          <w:p w:rsidR="00587B2B" w:rsidRPr="00587B2B" w:rsidRDefault="00587B2B" w:rsidP="00587B2B">
            <w:pPr>
              <w:widowControl w:val="0"/>
              <w:spacing w:after="0" w:line="240" w:lineRule="auto"/>
              <w:ind w:firstLine="709"/>
              <w:jc w:val="both"/>
              <w:rPr>
                <w:rFonts w:ascii="Times New Roman" w:hAnsi="Times New Roman"/>
                <w:noProof/>
                <w:sz w:val="24"/>
                <w:szCs w:val="24"/>
              </w:rPr>
            </w:pPr>
            <w:r w:rsidRPr="00587B2B">
              <w:rPr>
                <w:rFonts w:ascii="Times New Roman" w:hAnsi="Times New Roman"/>
                <w:noProof/>
                <w:sz w:val="24"/>
                <w:szCs w:val="24"/>
              </w:rPr>
              <w:t xml:space="preserve">Рабочая программа учебной дисциплины </w:t>
            </w:r>
            <w:r>
              <w:rPr>
                <w:rFonts w:ascii="Times New Roman" w:hAnsi="Times New Roman"/>
                <w:noProof/>
                <w:sz w:val="24"/>
                <w:szCs w:val="24"/>
              </w:rPr>
              <w:t>ЕН.03 Экологические основы природопользования</w:t>
            </w:r>
            <w:r w:rsidRPr="00587B2B">
              <w:rPr>
                <w:rFonts w:ascii="Times New Roman" w:hAnsi="Times New Roman"/>
                <w:noProof/>
                <w:sz w:val="24"/>
                <w:szCs w:val="24"/>
              </w:rPr>
              <w:t xml:space="preserve"> разработана в соответствии с Федеральным государственным образовательным стандартом среднего профессионального образования, утвержденного приказом Министерства образования и науки РФ от 07.05.2014 № 443 по специальности 26.02.05 Эксплуатация судовых энергетических установок.</w:t>
            </w:r>
          </w:p>
          <w:p w:rsidR="00587B2B" w:rsidRPr="00587B2B" w:rsidRDefault="00587B2B" w:rsidP="00587B2B">
            <w:pPr>
              <w:widowControl w:val="0"/>
              <w:spacing w:after="0" w:line="240" w:lineRule="auto"/>
              <w:ind w:firstLine="709"/>
              <w:jc w:val="both"/>
              <w:rPr>
                <w:rFonts w:ascii="Times New Roman" w:hAnsi="Times New Roman"/>
                <w:noProof/>
                <w:sz w:val="24"/>
                <w:szCs w:val="24"/>
              </w:rPr>
            </w:pPr>
            <w:r w:rsidRPr="00587B2B">
              <w:rPr>
                <w:rFonts w:ascii="Times New Roman" w:hAnsi="Times New Roman"/>
                <w:noProof/>
                <w:sz w:val="24"/>
                <w:szCs w:val="24"/>
              </w:rPr>
              <w:t>Рабочая программа учебной дисциплины соответствует требованиям МК ПДНВ (Раздел А-III/1).</w:t>
            </w:r>
          </w:p>
          <w:p w:rsidR="00587B2B" w:rsidRPr="00587B2B" w:rsidRDefault="00587B2B" w:rsidP="00587B2B">
            <w:pPr>
              <w:widowControl w:val="0"/>
              <w:spacing w:after="0" w:line="240" w:lineRule="auto"/>
              <w:ind w:firstLine="709"/>
              <w:jc w:val="both"/>
              <w:rPr>
                <w:rFonts w:ascii="Times New Roman" w:hAnsi="Times New Roman"/>
                <w:iCs/>
                <w:noProof/>
                <w:sz w:val="24"/>
                <w:szCs w:val="24"/>
              </w:rPr>
            </w:pPr>
            <w:r w:rsidRPr="00587B2B">
              <w:rPr>
                <w:rFonts w:ascii="Times New Roman" w:hAnsi="Times New Roman"/>
                <w:noProof/>
                <w:sz w:val="24"/>
                <w:szCs w:val="24"/>
              </w:rPr>
              <w:t>Кодекс ПДНВ А-III/1 Обязательные минимальные требования для дипломирования вахтенных механиков судов</w:t>
            </w:r>
          </w:p>
          <w:p w:rsidR="00587B2B" w:rsidRPr="00587B2B" w:rsidRDefault="00587B2B" w:rsidP="00587B2B">
            <w:pPr>
              <w:widowControl w:val="0"/>
              <w:spacing w:after="0" w:line="240" w:lineRule="auto"/>
              <w:ind w:firstLine="709"/>
              <w:jc w:val="both"/>
              <w:rPr>
                <w:rFonts w:ascii="Times New Roman" w:hAnsi="Times New Roman"/>
                <w:noProof/>
                <w:sz w:val="24"/>
                <w:szCs w:val="24"/>
              </w:rPr>
            </w:pPr>
            <w:r w:rsidRPr="00587B2B">
              <w:rPr>
                <w:rFonts w:ascii="Times New Roman" w:hAnsi="Times New Roman"/>
                <w:iCs/>
                <w:noProof/>
                <w:sz w:val="24"/>
                <w:szCs w:val="24"/>
              </w:rPr>
              <w:t>Функция: судовые механические установки на уровне эксплуатации</w:t>
            </w:r>
          </w:p>
          <w:p w:rsidR="00587B2B" w:rsidRPr="00587B2B" w:rsidRDefault="00587B2B" w:rsidP="00587B2B">
            <w:pPr>
              <w:widowControl w:val="0"/>
              <w:spacing w:after="0" w:line="240" w:lineRule="auto"/>
              <w:ind w:firstLine="709"/>
              <w:jc w:val="both"/>
              <w:rPr>
                <w:rFonts w:ascii="Times New Roman" w:hAnsi="Times New Roman"/>
                <w:noProof/>
                <w:sz w:val="24"/>
                <w:szCs w:val="24"/>
              </w:rPr>
            </w:pPr>
            <w:r w:rsidRPr="00587B2B">
              <w:rPr>
                <w:rFonts w:ascii="Times New Roman" w:hAnsi="Times New Roman"/>
                <w:iCs/>
                <w:noProof/>
                <w:sz w:val="24"/>
                <w:szCs w:val="24"/>
              </w:rPr>
              <w:t>Функция: Электрооборудование, электронная аппаратура и системы управления на уровне эксплуатации</w:t>
            </w:r>
          </w:p>
          <w:p w:rsidR="003C1D75" w:rsidRDefault="003C1D75" w:rsidP="00587B2B">
            <w:pPr>
              <w:widowControl w:val="0"/>
              <w:spacing w:after="0" w:line="240" w:lineRule="auto"/>
              <w:ind w:firstLine="709"/>
              <w:jc w:val="both"/>
              <w:rPr>
                <w:rFonts w:ascii="Times New Roman" w:hAnsi="Times New Roman"/>
                <w:noProof/>
                <w:sz w:val="24"/>
                <w:szCs w:val="24"/>
              </w:rPr>
            </w:pPr>
            <w:r>
              <w:rPr>
                <w:rFonts w:ascii="Times New Roman" w:hAnsi="Times New Roman"/>
                <w:noProof/>
                <w:sz w:val="24"/>
                <w:szCs w:val="24"/>
              </w:rPr>
              <w:t>.</w:t>
            </w:r>
          </w:p>
        </w:tc>
      </w:tr>
    </w:tbl>
    <w:p w:rsidR="00E92AE0" w:rsidRDefault="003C1D75" w:rsidP="00F160DB">
      <w:pPr>
        <w:spacing w:after="0" w:line="240" w:lineRule="auto"/>
        <w:jc w:val="center"/>
        <w:rPr>
          <w:rFonts w:ascii="Times New Roman" w:hAnsi="Times New Roman"/>
          <w:b/>
          <w:sz w:val="24"/>
          <w:szCs w:val="24"/>
        </w:rPr>
      </w:pPr>
      <w:r>
        <w:rPr>
          <w:rFonts w:ascii="Times New Roman" w:hAnsi="Times New Roman"/>
          <w:noProof/>
          <w:sz w:val="24"/>
          <w:szCs w:val="24"/>
        </w:rPr>
        <w:br w:type="page"/>
      </w:r>
      <w:r w:rsidR="00E92AE0">
        <w:rPr>
          <w:rFonts w:ascii="Times New Roman" w:hAnsi="Times New Roman"/>
          <w:b/>
          <w:sz w:val="24"/>
          <w:szCs w:val="24"/>
        </w:rPr>
        <w:lastRenderedPageBreak/>
        <w:t>СОДЕРЖАНИЕ</w:t>
      </w:r>
    </w:p>
    <w:tbl>
      <w:tblPr>
        <w:tblStyle w:val="afffff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4"/>
        <w:gridCol w:w="992"/>
      </w:tblGrid>
      <w:tr w:rsidR="00E92AE0" w:rsidRPr="0032214B" w:rsidTr="00E92AE0">
        <w:tc>
          <w:tcPr>
            <w:tcW w:w="709"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1.</w:t>
            </w:r>
          </w:p>
        </w:tc>
        <w:tc>
          <w:tcPr>
            <w:tcW w:w="8364"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992" w:type="dxa"/>
            <w:hideMark/>
          </w:tcPr>
          <w:p w:rsidR="00E92AE0" w:rsidRDefault="00485991" w:rsidP="0032214B">
            <w:pPr>
              <w:widowControl w:val="0"/>
              <w:spacing w:after="120" w:line="240" w:lineRule="auto"/>
              <w:rPr>
                <w:rFonts w:ascii="Times New Roman" w:hAnsi="Times New Roman"/>
                <w:b/>
                <w:sz w:val="24"/>
                <w:szCs w:val="24"/>
              </w:rPr>
            </w:pPr>
            <w:r>
              <w:rPr>
                <w:rFonts w:ascii="Times New Roman" w:hAnsi="Times New Roman"/>
                <w:b/>
                <w:sz w:val="24"/>
                <w:szCs w:val="24"/>
              </w:rPr>
              <w:t>4</w:t>
            </w:r>
          </w:p>
        </w:tc>
      </w:tr>
      <w:tr w:rsidR="00E92AE0" w:rsidRPr="0032214B" w:rsidTr="00E92AE0">
        <w:tc>
          <w:tcPr>
            <w:tcW w:w="709"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2.</w:t>
            </w:r>
          </w:p>
        </w:tc>
        <w:tc>
          <w:tcPr>
            <w:tcW w:w="8364"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tc>
        <w:tc>
          <w:tcPr>
            <w:tcW w:w="992" w:type="dxa"/>
            <w:hideMark/>
          </w:tcPr>
          <w:p w:rsidR="00E92AE0" w:rsidRDefault="00485991" w:rsidP="0032214B">
            <w:pPr>
              <w:widowControl w:val="0"/>
              <w:spacing w:after="120" w:line="240" w:lineRule="auto"/>
              <w:rPr>
                <w:rFonts w:ascii="Times New Roman" w:hAnsi="Times New Roman"/>
                <w:b/>
                <w:sz w:val="24"/>
                <w:szCs w:val="24"/>
              </w:rPr>
            </w:pPr>
            <w:r>
              <w:rPr>
                <w:rFonts w:ascii="Times New Roman" w:hAnsi="Times New Roman"/>
                <w:b/>
                <w:sz w:val="24"/>
                <w:szCs w:val="24"/>
              </w:rPr>
              <w:t>6</w:t>
            </w:r>
          </w:p>
        </w:tc>
      </w:tr>
      <w:tr w:rsidR="00E92AE0" w:rsidRPr="0032214B" w:rsidTr="00E92AE0">
        <w:tc>
          <w:tcPr>
            <w:tcW w:w="709"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3.</w:t>
            </w:r>
          </w:p>
        </w:tc>
        <w:tc>
          <w:tcPr>
            <w:tcW w:w="8364"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992" w:type="dxa"/>
            <w:hideMark/>
          </w:tcPr>
          <w:p w:rsidR="00E92AE0" w:rsidRDefault="00485991" w:rsidP="0032214B">
            <w:pPr>
              <w:widowControl w:val="0"/>
              <w:spacing w:after="120" w:line="240" w:lineRule="auto"/>
              <w:rPr>
                <w:rFonts w:ascii="Times New Roman" w:hAnsi="Times New Roman"/>
                <w:b/>
                <w:sz w:val="24"/>
                <w:szCs w:val="24"/>
              </w:rPr>
            </w:pPr>
            <w:r>
              <w:rPr>
                <w:rFonts w:ascii="Times New Roman" w:hAnsi="Times New Roman"/>
                <w:b/>
                <w:sz w:val="24"/>
                <w:szCs w:val="24"/>
              </w:rPr>
              <w:t>9</w:t>
            </w:r>
          </w:p>
        </w:tc>
      </w:tr>
      <w:tr w:rsidR="00E92AE0" w:rsidRPr="0032214B" w:rsidTr="00E92AE0">
        <w:tc>
          <w:tcPr>
            <w:tcW w:w="709"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4.</w:t>
            </w:r>
          </w:p>
        </w:tc>
        <w:tc>
          <w:tcPr>
            <w:tcW w:w="8364" w:type="dxa"/>
            <w:hideMark/>
          </w:tcPr>
          <w:p w:rsidR="00E92AE0" w:rsidRDefault="00E92AE0" w:rsidP="0032214B">
            <w:pPr>
              <w:widowControl w:val="0"/>
              <w:spacing w:after="12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992" w:type="dxa"/>
            <w:hideMark/>
          </w:tcPr>
          <w:p w:rsidR="00E92AE0" w:rsidRDefault="00485991" w:rsidP="0032214B">
            <w:pPr>
              <w:widowControl w:val="0"/>
              <w:spacing w:after="120" w:line="240" w:lineRule="auto"/>
              <w:rPr>
                <w:rFonts w:ascii="Times New Roman" w:hAnsi="Times New Roman"/>
                <w:b/>
                <w:sz w:val="24"/>
                <w:szCs w:val="24"/>
              </w:rPr>
            </w:pPr>
            <w:r>
              <w:rPr>
                <w:rFonts w:ascii="Times New Roman" w:hAnsi="Times New Roman"/>
                <w:b/>
                <w:sz w:val="24"/>
                <w:szCs w:val="24"/>
              </w:rPr>
              <w:t>10</w:t>
            </w:r>
          </w:p>
        </w:tc>
      </w:tr>
      <w:tr w:rsidR="00E92AE0" w:rsidRPr="0032214B" w:rsidTr="00E92AE0">
        <w:tc>
          <w:tcPr>
            <w:tcW w:w="709" w:type="dxa"/>
            <w:hideMark/>
          </w:tcPr>
          <w:p w:rsidR="00E92AE0" w:rsidRPr="0032214B" w:rsidRDefault="00E92AE0" w:rsidP="0032214B">
            <w:pPr>
              <w:widowControl w:val="0"/>
              <w:spacing w:after="120" w:line="240" w:lineRule="auto"/>
              <w:rPr>
                <w:rFonts w:ascii="Times New Roman" w:hAnsi="Times New Roman"/>
                <w:b/>
                <w:sz w:val="24"/>
                <w:szCs w:val="24"/>
              </w:rPr>
            </w:pPr>
          </w:p>
        </w:tc>
        <w:tc>
          <w:tcPr>
            <w:tcW w:w="8364" w:type="dxa"/>
            <w:hideMark/>
          </w:tcPr>
          <w:p w:rsidR="00E92AE0" w:rsidRPr="0032214B" w:rsidRDefault="00E92AE0" w:rsidP="0032214B">
            <w:pPr>
              <w:widowControl w:val="0"/>
              <w:spacing w:after="120" w:line="240" w:lineRule="auto"/>
              <w:rPr>
                <w:rFonts w:ascii="Times New Roman" w:hAnsi="Times New Roman"/>
                <w:b/>
                <w:sz w:val="24"/>
                <w:szCs w:val="24"/>
              </w:rPr>
            </w:pPr>
          </w:p>
        </w:tc>
        <w:tc>
          <w:tcPr>
            <w:tcW w:w="992" w:type="dxa"/>
            <w:hideMark/>
          </w:tcPr>
          <w:p w:rsidR="00E92AE0" w:rsidRPr="0032214B" w:rsidRDefault="00E92AE0" w:rsidP="0032214B">
            <w:pPr>
              <w:widowControl w:val="0"/>
              <w:spacing w:after="120" w:line="240" w:lineRule="auto"/>
              <w:rPr>
                <w:rFonts w:ascii="Times New Roman" w:hAnsi="Times New Roman"/>
                <w:b/>
                <w:sz w:val="24"/>
                <w:szCs w:val="24"/>
              </w:rPr>
            </w:pPr>
          </w:p>
        </w:tc>
      </w:tr>
    </w:tbl>
    <w:p w:rsidR="00E92AE0" w:rsidRDefault="00E92AE0" w:rsidP="00E92AE0"/>
    <w:p w:rsidR="00E92AE0" w:rsidRDefault="00E92AE0" w:rsidP="00E92AE0">
      <w:pPr>
        <w:spacing w:after="0" w:line="240" w:lineRule="auto"/>
        <w:rPr>
          <w:rFonts w:ascii="Times New Roman" w:hAnsi="Times New Roman"/>
          <w:b/>
          <w:sz w:val="2"/>
          <w:szCs w:val="2"/>
        </w:rPr>
        <w:sectPr w:rsidR="00E92AE0">
          <w:pgSz w:w="11907" w:h="16840"/>
          <w:pgMar w:top="1134" w:right="851" w:bottom="1134" w:left="1701" w:header="709" w:footer="709" w:gutter="0"/>
          <w:cols w:space="720"/>
        </w:sectPr>
      </w:pPr>
    </w:p>
    <w:p w:rsidR="002C5521" w:rsidRPr="00081382" w:rsidRDefault="002C5521" w:rsidP="00510CDD">
      <w:pPr>
        <w:widowControl w:val="0"/>
        <w:spacing w:after="0" w:line="240" w:lineRule="auto"/>
        <w:jc w:val="center"/>
        <w:rPr>
          <w:rFonts w:ascii="Times New Roman" w:hAnsi="Times New Roman"/>
          <w:b/>
          <w:sz w:val="24"/>
          <w:szCs w:val="24"/>
        </w:rPr>
      </w:pPr>
      <w:r w:rsidRPr="00081382">
        <w:rPr>
          <w:rFonts w:ascii="Times New Roman" w:hAnsi="Times New Roman"/>
          <w:b/>
          <w:sz w:val="24"/>
          <w:szCs w:val="24"/>
        </w:rPr>
        <w:lastRenderedPageBreak/>
        <w:t>1. ОБЩАЯ ХАРАКТЕРИСТИКА РАБОЧЕЙ ПРОГРАММЫ</w:t>
      </w:r>
    </w:p>
    <w:p w:rsidR="002C5521" w:rsidRPr="00081382" w:rsidRDefault="002C5521" w:rsidP="00510CDD">
      <w:pPr>
        <w:widowControl w:val="0"/>
        <w:spacing w:after="0" w:line="240" w:lineRule="auto"/>
        <w:jc w:val="center"/>
        <w:rPr>
          <w:rFonts w:ascii="Times New Roman" w:hAnsi="Times New Roman"/>
          <w:b/>
          <w:sz w:val="24"/>
          <w:szCs w:val="24"/>
        </w:rPr>
      </w:pPr>
      <w:r w:rsidRPr="00081382">
        <w:rPr>
          <w:rFonts w:ascii="Times New Roman" w:hAnsi="Times New Roman"/>
          <w:b/>
          <w:sz w:val="24"/>
          <w:szCs w:val="24"/>
        </w:rPr>
        <w:t>УЧЕБНОЙ ДИСЦИПЛИНЫ</w:t>
      </w:r>
    </w:p>
    <w:p w:rsidR="002C5521" w:rsidRPr="00081382" w:rsidRDefault="002C5521" w:rsidP="00510CDD">
      <w:pPr>
        <w:widowControl w:val="0"/>
        <w:spacing w:after="240" w:line="240" w:lineRule="auto"/>
        <w:jc w:val="center"/>
        <w:rPr>
          <w:rFonts w:ascii="Times New Roman" w:hAnsi="Times New Roman"/>
          <w:b/>
          <w:sz w:val="24"/>
          <w:szCs w:val="24"/>
        </w:rPr>
      </w:pPr>
      <w:r w:rsidRPr="00081382">
        <w:rPr>
          <w:rFonts w:ascii="Times New Roman" w:hAnsi="Times New Roman"/>
          <w:b/>
          <w:sz w:val="24"/>
          <w:szCs w:val="24"/>
        </w:rPr>
        <w:t>«ЕН.0</w:t>
      </w:r>
      <w:r w:rsidR="00673577" w:rsidRPr="00081382">
        <w:rPr>
          <w:rFonts w:ascii="Times New Roman" w:hAnsi="Times New Roman"/>
          <w:b/>
          <w:sz w:val="24"/>
          <w:szCs w:val="24"/>
        </w:rPr>
        <w:t>3</w:t>
      </w:r>
      <w:r w:rsidRPr="00081382">
        <w:rPr>
          <w:rFonts w:ascii="Times New Roman" w:hAnsi="Times New Roman"/>
          <w:b/>
          <w:sz w:val="24"/>
          <w:szCs w:val="24"/>
        </w:rPr>
        <w:t xml:space="preserve"> </w:t>
      </w:r>
      <w:r w:rsidR="00673577" w:rsidRPr="00081382">
        <w:rPr>
          <w:rFonts w:ascii="Times New Roman" w:hAnsi="Times New Roman"/>
          <w:b/>
          <w:sz w:val="24"/>
          <w:szCs w:val="24"/>
        </w:rPr>
        <w:t>ЭКОЛОГИЧЕСКИЕ ОСНОВЫ ПРИРОДОПОЛЬЗОВАНИЯ</w:t>
      </w:r>
      <w:r w:rsidRPr="00081382">
        <w:rPr>
          <w:rFonts w:ascii="Times New Roman" w:hAnsi="Times New Roman"/>
          <w:b/>
          <w:sz w:val="24"/>
          <w:szCs w:val="24"/>
        </w:rPr>
        <w:t>»</w:t>
      </w:r>
    </w:p>
    <w:p w:rsidR="002C5521" w:rsidRPr="00081382" w:rsidRDefault="002C5521" w:rsidP="00510CD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rPr>
          <w:rFonts w:ascii="Times New Roman" w:hAnsi="Times New Roman"/>
          <w:b/>
          <w:sz w:val="24"/>
          <w:szCs w:val="24"/>
        </w:rPr>
      </w:pPr>
      <w:r w:rsidRPr="00081382">
        <w:rPr>
          <w:rFonts w:ascii="Times New Roman" w:hAnsi="Times New Roman"/>
          <w:b/>
          <w:sz w:val="24"/>
          <w:szCs w:val="24"/>
        </w:rPr>
        <w:t>1.1. Место дисциплины в структуре основной образовательной программы:</w:t>
      </w:r>
    </w:p>
    <w:p w:rsidR="002C5521" w:rsidRPr="00081382" w:rsidRDefault="002C5521" w:rsidP="00510CDD">
      <w:pPr>
        <w:widowControl w:val="0"/>
        <w:spacing w:after="0" w:line="240" w:lineRule="auto"/>
        <w:ind w:firstLine="709"/>
        <w:jc w:val="both"/>
        <w:rPr>
          <w:rFonts w:ascii="Times New Roman" w:hAnsi="Times New Roman"/>
          <w:sz w:val="24"/>
          <w:szCs w:val="24"/>
        </w:rPr>
      </w:pPr>
      <w:r w:rsidRPr="00081382">
        <w:rPr>
          <w:rFonts w:ascii="Times New Roman" w:hAnsi="Times New Roman"/>
          <w:sz w:val="24"/>
          <w:szCs w:val="24"/>
        </w:rPr>
        <w:t>Учебная дисциплина «</w:t>
      </w:r>
      <w:r w:rsidR="005E4709" w:rsidRPr="00081382">
        <w:rPr>
          <w:rFonts w:ascii="Times New Roman" w:hAnsi="Times New Roman"/>
          <w:sz w:val="24"/>
          <w:szCs w:val="24"/>
        </w:rPr>
        <w:t>ЕН.03 Экологические основы природопользования</w:t>
      </w:r>
      <w:r w:rsidRPr="00081382">
        <w:rPr>
          <w:rFonts w:ascii="Times New Roman" w:hAnsi="Times New Roman"/>
          <w:sz w:val="24"/>
          <w:szCs w:val="24"/>
        </w:rPr>
        <w:t>» является обязательной частью математического и общего естественнонаучного цикла (ЕН.0</w:t>
      </w:r>
      <w:r w:rsidR="005E4709" w:rsidRPr="00081382">
        <w:rPr>
          <w:rFonts w:ascii="Times New Roman" w:hAnsi="Times New Roman"/>
          <w:sz w:val="24"/>
          <w:szCs w:val="24"/>
        </w:rPr>
        <w:t>3</w:t>
      </w:r>
      <w:r w:rsidRPr="00081382">
        <w:rPr>
          <w:rFonts w:ascii="Times New Roman" w:hAnsi="Times New Roman"/>
          <w:sz w:val="24"/>
          <w:szCs w:val="24"/>
        </w:rPr>
        <w:t>) основной образовательной программы в соответствии с ФГОС по специальности 26.02.05 Эксплуатация судовых энергетических установок.</w:t>
      </w:r>
    </w:p>
    <w:p w:rsidR="002C5521" w:rsidRPr="00081382" w:rsidRDefault="002C5521" w:rsidP="00510CDD">
      <w:pPr>
        <w:widowControl w:val="0"/>
        <w:spacing w:after="0" w:line="240" w:lineRule="auto"/>
        <w:ind w:firstLine="709"/>
        <w:jc w:val="both"/>
        <w:rPr>
          <w:rFonts w:ascii="Times New Roman" w:hAnsi="Times New Roman"/>
          <w:sz w:val="24"/>
          <w:szCs w:val="24"/>
        </w:rPr>
      </w:pPr>
      <w:r w:rsidRPr="00081382">
        <w:rPr>
          <w:rFonts w:ascii="Times New Roman" w:hAnsi="Times New Roman"/>
          <w:sz w:val="24"/>
          <w:szCs w:val="24"/>
        </w:rPr>
        <w:t>Особое значение дисциплина имеет при формировании и развитии ОК </w:t>
      </w:r>
      <w:r w:rsidR="00617DF5">
        <w:rPr>
          <w:rFonts w:ascii="Times New Roman" w:hAnsi="Times New Roman"/>
          <w:sz w:val="24"/>
          <w:szCs w:val="24"/>
        </w:rPr>
        <w:t>0</w:t>
      </w:r>
      <w:r w:rsidRPr="00081382">
        <w:rPr>
          <w:rFonts w:ascii="Times New Roman" w:hAnsi="Times New Roman"/>
          <w:sz w:val="24"/>
          <w:szCs w:val="24"/>
        </w:rPr>
        <w:t>1 – ОК </w:t>
      </w:r>
      <w:r w:rsidR="00617DF5">
        <w:rPr>
          <w:rFonts w:ascii="Times New Roman" w:hAnsi="Times New Roman"/>
          <w:sz w:val="24"/>
          <w:szCs w:val="24"/>
        </w:rPr>
        <w:t>0</w:t>
      </w:r>
      <w:r w:rsidR="005E4709" w:rsidRPr="00081382">
        <w:rPr>
          <w:rFonts w:ascii="Times New Roman" w:hAnsi="Times New Roman"/>
          <w:sz w:val="24"/>
          <w:szCs w:val="24"/>
        </w:rPr>
        <w:t>7</w:t>
      </w:r>
      <w:r w:rsidRPr="00081382">
        <w:rPr>
          <w:rFonts w:ascii="Times New Roman" w:hAnsi="Times New Roman"/>
          <w:sz w:val="24"/>
          <w:szCs w:val="24"/>
        </w:rPr>
        <w:t>, ОК 10.</w:t>
      </w:r>
    </w:p>
    <w:p w:rsidR="002C5521" w:rsidRPr="00081382" w:rsidRDefault="002C5521" w:rsidP="00510CDD">
      <w:pPr>
        <w:widowControl w:val="0"/>
        <w:spacing w:before="120" w:after="120" w:line="240" w:lineRule="auto"/>
        <w:ind w:firstLine="709"/>
        <w:jc w:val="both"/>
        <w:rPr>
          <w:rFonts w:ascii="Times New Roman" w:hAnsi="Times New Roman"/>
          <w:b/>
          <w:sz w:val="24"/>
          <w:szCs w:val="24"/>
        </w:rPr>
      </w:pPr>
      <w:r w:rsidRPr="00081382">
        <w:rPr>
          <w:rFonts w:ascii="Times New Roman" w:hAnsi="Times New Roman"/>
          <w:b/>
          <w:sz w:val="24"/>
          <w:szCs w:val="24"/>
        </w:rPr>
        <w:t>1.2. Цель и планируемые результаты освоения дисциплины:</w:t>
      </w:r>
    </w:p>
    <w:p w:rsidR="002C5521" w:rsidRPr="00081382" w:rsidRDefault="002C5521" w:rsidP="00510CDD">
      <w:pPr>
        <w:widowControl w:val="0"/>
        <w:spacing w:after="120" w:line="240" w:lineRule="auto"/>
        <w:ind w:firstLine="709"/>
        <w:jc w:val="both"/>
        <w:rPr>
          <w:rFonts w:ascii="Times New Roman" w:hAnsi="Times New Roman"/>
          <w:sz w:val="24"/>
          <w:szCs w:val="24"/>
        </w:rPr>
      </w:pPr>
      <w:r w:rsidRPr="00081382">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27"/>
        <w:gridCol w:w="3854"/>
        <w:gridCol w:w="3988"/>
      </w:tblGrid>
      <w:tr w:rsidR="006479D5" w:rsidRPr="00081382" w:rsidTr="00FC72AC">
        <w:trPr>
          <w:trHeight w:val="649"/>
          <w:jc w:val="center"/>
        </w:trPr>
        <w:tc>
          <w:tcPr>
            <w:tcW w:w="859" w:type="pct"/>
            <w:hideMark/>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Код</w:t>
            </w:r>
          </w:p>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ПК, ОК</w:t>
            </w:r>
          </w:p>
        </w:tc>
        <w:tc>
          <w:tcPr>
            <w:tcW w:w="2035" w:type="pct"/>
            <w:hideMark/>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Умения</w:t>
            </w:r>
          </w:p>
        </w:tc>
        <w:tc>
          <w:tcPr>
            <w:tcW w:w="2106" w:type="pct"/>
            <w:hideMark/>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Знания</w:t>
            </w:r>
          </w:p>
        </w:tc>
      </w:tr>
      <w:tr w:rsidR="006479D5" w:rsidRPr="00081382" w:rsidTr="00FC72AC">
        <w:trPr>
          <w:trHeight w:val="212"/>
          <w:jc w:val="center"/>
        </w:trPr>
        <w:tc>
          <w:tcPr>
            <w:tcW w:w="859" w:type="pct"/>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ОК </w:t>
            </w:r>
            <w:r w:rsidR="00617DF5">
              <w:rPr>
                <w:rFonts w:ascii="Times New Roman" w:hAnsi="Times New Roman"/>
                <w:sz w:val="24"/>
                <w:szCs w:val="24"/>
              </w:rPr>
              <w:t>0</w:t>
            </w:r>
            <w:r w:rsidRPr="00081382">
              <w:rPr>
                <w:rFonts w:ascii="Times New Roman" w:hAnsi="Times New Roman"/>
                <w:sz w:val="24"/>
                <w:szCs w:val="24"/>
              </w:rPr>
              <w:t>1</w:t>
            </w:r>
          </w:p>
        </w:tc>
        <w:tc>
          <w:tcPr>
            <w:tcW w:w="2035"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распознавать задачу и/или проблему в профессиональном и/или социальном контексте;</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анализировать задачу и/или проблему и выделять её составные части;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определять этапы решения задачи;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выявлять и эффективно искать информацию, необходимую для решения задачи и/или проблемы;</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составлять план действия;</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определять необходимые ресурсы;</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владеть актуальными методами работы в профессиональной и смежных сферах;</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реализовывать составленный план;</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оценивать результат и последствия своих действий (самостоятельно или с помощью наставника)</w:t>
            </w:r>
          </w:p>
        </w:tc>
        <w:tc>
          <w:tcPr>
            <w:tcW w:w="2106"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актуальный профессиональный и социальный контекст, в котором приходится работать и жить;</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основные источники информации и ресурсы для решения задач и проблем в профессиональном и/или социальном контексте;</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алгоритмы выполнения работ в профессиональной и смежных областях;</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методы работы в профессиональной и смежных сферах;</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структуру плана для решения задач;</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порядок оценки результатов решения задач профессиональной деятельности</w:t>
            </w:r>
          </w:p>
        </w:tc>
      </w:tr>
      <w:tr w:rsidR="006479D5" w:rsidRPr="00081382" w:rsidTr="00FC72AC">
        <w:trPr>
          <w:trHeight w:val="212"/>
          <w:jc w:val="center"/>
        </w:trPr>
        <w:tc>
          <w:tcPr>
            <w:tcW w:w="859" w:type="pct"/>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ОК </w:t>
            </w:r>
            <w:r w:rsidR="00617DF5">
              <w:rPr>
                <w:rFonts w:ascii="Times New Roman" w:hAnsi="Times New Roman"/>
                <w:sz w:val="24"/>
                <w:szCs w:val="24"/>
              </w:rPr>
              <w:t>0</w:t>
            </w:r>
            <w:r w:rsidRPr="00081382">
              <w:rPr>
                <w:rFonts w:ascii="Times New Roman" w:hAnsi="Times New Roman"/>
                <w:sz w:val="24"/>
                <w:szCs w:val="24"/>
              </w:rPr>
              <w:t>2</w:t>
            </w:r>
          </w:p>
        </w:tc>
        <w:tc>
          <w:tcPr>
            <w:tcW w:w="2035"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определять задачи для поиска информации;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определять необходимые источники информации;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планировать процесс поиска;</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структурировать получаемую информацию;</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выделять наиболее значимое в перечне информации;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оценивать практическую значи</w:t>
            </w:r>
            <w:r w:rsidRPr="00081382">
              <w:rPr>
                <w:color w:val="auto"/>
              </w:rPr>
              <w:lastRenderedPageBreak/>
              <w:t>мость результатов поиска;</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оформлять результаты поиска</w:t>
            </w:r>
          </w:p>
        </w:tc>
        <w:tc>
          <w:tcPr>
            <w:tcW w:w="2106"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lastRenderedPageBreak/>
              <w:t>номенклатуру информационных источников, применяемых в профессиональной деятельности;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приёмы структурирования информации;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формат оформления результатов поиска информации</w:t>
            </w:r>
          </w:p>
        </w:tc>
      </w:tr>
      <w:tr w:rsidR="006479D5" w:rsidRPr="00081382" w:rsidTr="00FC72AC">
        <w:trPr>
          <w:trHeight w:val="212"/>
          <w:jc w:val="center"/>
        </w:trPr>
        <w:tc>
          <w:tcPr>
            <w:tcW w:w="859" w:type="pct"/>
          </w:tcPr>
          <w:p w:rsidR="002C5521" w:rsidRPr="00081382" w:rsidRDefault="002C5521" w:rsidP="00510CDD">
            <w:pPr>
              <w:widowControl w:val="0"/>
              <w:spacing w:after="20" w:line="240" w:lineRule="auto"/>
              <w:jc w:val="center"/>
              <w:rPr>
                <w:rFonts w:ascii="Times New Roman" w:hAnsi="Times New Roman"/>
                <w:i/>
                <w:sz w:val="24"/>
                <w:szCs w:val="24"/>
              </w:rPr>
            </w:pPr>
            <w:r w:rsidRPr="00081382">
              <w:rPr>
                <w:rFonts w:ascii="Times New Roman" w:hAnsi="Times New Roman"/>
                <w:sz w:val="24"/>
                <w:szCs w:val="24"/>
              </w:rPr>
              <w:lastRenderedPageBreak/>
              <w:t>ОК </w:t>
            </w:r>
            <w:r w:rsidR="00617DF5">
              <w:rPr>
                <w:rFonts w:ascii="Times New Roman" w:hAnsi="Times New Roman"/>
                <w:sz w:val="24"/>
                <w:szCs w:val="24"/>
              </w:rPr>
              <w:t>0</w:t>
            </w:r>
            <w:r w:rsidRPr="00081382">
              <w:rPr>
                <w:rFonts w:ascii="Times New Roman" w:hAnsi="Times New Roman"/>
                <w:sz w:val="24"/>
                <w:szCs w:val="24"/>
              </w:rPr>
              <w:t>3</w:t>
            </w:r>
          </w:p>
        </w:tc>
        <w:tc>
          <w:tcPr>
            <w:tcW w:w="2035"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определять актуальность нормативно-правовой документации в профессиональной деятельности;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применять современную научную профессиональную терминологию;</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определять и выстраивать траектории профессионального развития и самообразования</w:t>
            </w:r>
          </w:p>
        </w:tc>
        <w:tc>
          <w:tcPr>
            <w:tcW w:w="2106"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содержание актуальной нормативно-правовой документации;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современную научную и профессиональную терминологию;</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возможные траектории профессионального развития и самообразования</w:t>
            </w:r>
          </w:p>
        </w:tc>
      </w:tr>
      <w:tr w:rsidR="006479D5" w:rsidRPr="00081382" w:rsidTr="00FC72AC">
        <w:trPr>
          <w:trHeight w:val="212"/>
          <w:jc w:val="center"/>
        </w:trPr>
        <w:tc>
          <w:tcPr>
            <w:tcW w:w="859" w:type="pct"/>
          </w:tcPr>
          <w:p w:rsidR="002C5521" w:rsidRPr="00081382" w:rsidRDefault="002C5521" w:rsidP="00510CDD">
            <w:pPr>
              <w:widowControl w:val="0"/>
              <w:spacing w:after="20" w:line="240" w:lineRule="auto"/>
              <w:jc w:val="center"/>
              <w:rPr>
                <w:rFonts w:ascii="Times New Roman" w:hAnsi="Times New Roman"/>
                <w:i/>
                <w:sz w:val="24"/>
                <w:szCs w:val="24"/>
              </w:rPr>
            </w:pPr>
            <w:r w:rsidRPr="00081382">
              <w:rPr>
                <w:rFonts w:ascii="Times New Roman" w:hAnsi="Times New Roman"/>
                <w:sz w:val="24"/>
                <w:szCs w:val="24"/>
              </w:rPr>
              <w:t>ОК </w:t>
            </w:r>
            <w:r w:rsidR="00617DF5">
              <w:rPr>
                <w:rFonts w:ascii="Times New Roman" w:hAnsi="Times New Roman"/>
                <w:sz w:val="24"/>
                <w:szCs w:val="24"/>
              </w:rPr>
              <w:t>0</w:t>
            </w:r>
            <w:r w:rsidRPr="00081382">
              <w:rPr>
                <w:rFonts w:ascii="Times New Roman" w:hAnsi="Times New Roman"/>
                <w:sz w:val="24"/>
                <w:szCs w:val="24"/>
              </w:rPr>
              <w:t>4</w:t>
            </w:r>
          </w:p>
        </w:tc>
        <w:tc>
          <w:tcPr>
            <w:tcW w:w="2035"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организовывать работу коллектива и команды;</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взаимодействовать с коллегами, руководством, клиентами в ходе профессиональной деятельности</w:t>
            </w:r>
          </w:p>
        </w:tc>
        <w:tc>
          <w:tcPr>
            <w:tcW w:w="2106"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психологические основы деятельности коллектива, психологические особенности личности;</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основы проектной деятельности</w:t>
            </w:r>
          </w:p>
        </w:tc>
      </w:tr>
      <w:tr w:rsidR="006479D5" w:rsidRPr="00081382" w:rsidTr="00FC72AC">
        <w:trPr>
          <w:trHeight w:val="212"/>
          <w:jc w:val="center"/>
        </w:trPr>
        <w:tc>
          <w:tcPr>
            <w:tcW w:w="859" w:type="pct"/>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ОК </w:t>
            </w:r>
            <w:r w:rsidR="00617DF5">
              <w:rPr>
                <w:rFonts w:ascii="Times New Roman" w:hAnsi="Times New Roman"/>
                <w:sz w:val="24"/>
                <w:szCs w:val="24"/>
              </w:rPr>
              <w:t>0</w:t>
            </w:r>
            <w:r w:rsidRPr="00081382">
              <w:rPr>
                <w:rFonts w:ascii="Times New Roman" w:hAnsi="Times New Roman"/>
                <w:sz w:val="24"/>
                <w:szCs w:val="24"/>
              </w:rPr>
              <w:t>5</w:t>
            </w:r>
          </w:p>
        </w:tc>
        <w:tc>
          <w:tcPr>
            <w:tcW w:w="2035"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106"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особенности социального и культурного контекста;</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правила оформления документов и построения устных сообщений</w:t>
            </w:r>
          </w:p>
        </w:tc>
      </w:tr>
      <w:tr w:rsidR="006479D5" w:rsidRPr="00081382" w:rsidTr="00FC72AC">
        <w:trPr>
          <w:trHeight w:val="212"/>
          <w:jc w:val="center"/>
        </w:trPr>
        <w:tc>
          <w:tcPr>
            <w:tcW w:w="859" w:type="pct"/>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ОК </w:t>
            </w:r>
            <w:r w:rsidR="00617DF5">
              <w:rPr>
                <w:rFonts w:ascii="Times New Roman" w:hAnsi="Times New Roman"/>
                <w:sz w:val="24"/>
                <w:szCs w:val="24"/>
              </w:rPr>
              <w:t>0</w:t>
            </w:r>
            <w:r w:rsidRPr="00081382">
              <w:rPr>
                <w:rFonts w:ascii="Times New Roman" w:hAnsi="Times New Roman"/>
                <w:sz w:val="24"/>
                <w:szCs w:val="24"/>
              </w:rPr>
              <w:t>6</w:t>
            </w:r>
          </w:p>
        </w:tc>
        <w:tc>
          <w:tcPr>
            <w:tcW w:w="2035"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описывать значимость своей специальности;</w:t>
            </w:r>
          </w:p>
        </w:tc>
        <w:tc>
          <w:tcPr>
            <w:tcW w:w="2106" w:type="pct"/>
          </w:tcPr>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сущность гражданско-патриотической позиции, общечеловеческих ценностей;</w:t>
            </w:r>
          </w:p>
          <w:p w:rsidR="002C5521" w:rsidRPr="00081382" w:rsidRDefault="002C5521" w:rsidP="00510CDD">
            <w:pPr>
              <w:pStyle w:val="Default"/>
              <w:widowControl w:val="0"/>
              <w:numPr>
                <w:ilvl w:val="0"/>
                <w:numId w:val="214"/>
              </w:numPr>
              <w:spacing w:after="20"/>
              <w:ind w:left="0" w:firstLine="0"/>
              <w:jc w:val="both"/>
              <w:rPr>
                <w:color w:val="auto"/>
              </w:rPr>
            </w:pPr>
            <w:r w:rsidRPr="00081382">
              <w:rPr>
                <w:color w:val="auto"/>
              </w:rPr>
              <w:t>значимость профессиональной деятельности по специальности;</w:t>
            </w:r>
          </w:p>
        </w:tc>
      </w:tr>
      <w:tr w:rsidR="006479D5" w:rsidRPr="00081382" w:rsidTr="00FC72AC">
        <w:trPr>
          <w:trHeight w:val="212"/>
          <w:jc w:val="center"/>
        </w:trPr>
        <w:tc>
          <w:tcPr>
            <w:tcW w:w="859" w:type="pct"/>
          </w:tcPr>
          <w:p w:rsidR="005E4709" w:rsidRPr="00081382" w:rsidRDefault="005E4709"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ОК </w:t>
            </w:r>
            <w:r w:rsidR="00617DF5">
              <w:rPr>
                <w:rFonts w:ascii="Times New Roman" w:hAnsi="Times New Roman"/>
                <w:sz w:val="24"/>
                <w:szCs w:val="24"/>
              </w:rPr>
              <w:t>0</w:t>
            </w:r>
            <w:r w:rsidRPr="00081382">
              <w:rPr>
                <w:rFonts w:ascii="Times New Roman" w:hAnsi="Times New Roman"/>
                <w:sz w:val="24"/>
                <w:szCs w:val="24"/>
              </w:rPr>
              <w:t>7</w:t>
            </w:r>
          </w:p>
        </w:tc>
        <w:tc>
          <w:tcPr>
            <w:tcW w:w="2035" w:type="pct"/>
          </w:tcPr>
          <w:p w:rsidR="005E4709" w:rsidRPr="00081382" w:rsidRDefault="005E4709" w:rsidP="00510CDD">
            <w:pPr>
              <w:pStyle w:val="Default"/>
              <w:widowControl w:val="0"/>
              <w:numPr>
                <w:ilvl w:val="0"/>
                <w:numId w:val="214"/>
              </w:numPr>
              <w:ind w:left="0" w:firstLine="0"/>
              <w:jc w:val="both"/>
              <w:rPr>
                <w:color w:val="auto"/>
              </w:rPr>
            </w:pPr>
            <w:r w:rsidRPr="00081382">
              <w:rPr>
                <w:color w:val="auto"/>
              </w:rPr>
              <w:t>соблюдать нормы экологической безопасности;</w:t>
            </w:r>
          </w:p>
          <w:p w:rsidR="005E4709" w:rsidRPr="00081382" w:rsidRDefault="005E4709" w:rsidP="00510CDD">
            <w:pPr>
              <w:pStyle w:val="Default"/>
              <w:widowControl w:val="0"/>
              <w:numPr>
                <w:ilvl w:val="0"/>
                <w:numId w:val="214"/>
              </w:numPr>
              <w:spacing w:after="20"/>
              <w:ind w:left="0" w:firstLine="0"/>
              <w:jc w:val="both"/>
              <w:rPr>
                <w:color w:val="auto"/>
              </w:rPr>
            </w:pPr>
            <w:r w:rsidRPr="00081382">
              <w:rPr>
                <w:color w:val="auto"/>
              </w:rPr>
              <w:t>определять направления ресурсосбережения в рамках профессиональной деятельности по специальности</w:t>
            </w:r>
          </w:p>
        </w:tc>
        <w:tc>
          <w:tcPr>
            <w:tcW w:w="2106" w:type="pct"/>
          </w:tcPr>
          <w:p w:rsidR="005E4709" w:rsidRPr="00081382" w:rsidRDefault="005E4709" w:rsidP="00510CDD">
            <w:pPr>
              <w:pStyle w:val="Default"/>
              <w:widowControl w:val="0"/>
              <w:numPr>
                <w:ilvl w:val="0"/>
                <w:numId w:val="214"/>
              </w:numPr>
              <w:ind w:left="0" w:firstLine="0"/>
              <w:jc w:val="both"/>
              <w:rPr>
                <w:color w:val="auto"/>
              </w:rPr>
            </w:pPr>
            <w:r w:rsidRPr="00081382">
              <w:rPr>
                <w:color w:val="auto"/>
              </w:rPr>
              <w:t>правила экологической безопасности при ведении профессиональной деятельности;</w:t>
            </w:r>
          </w:p>
          <w:p w:rsidR="005E4709" w:rsidRPr="00081382" w:rsidRDefault="005E4709" w:rsidP="00510CDD">
            <w:pPr>
              <w:pStyle w:val="Default"/>
              <w:widowControl w:val="0"/>
              <w:numPr>
                <w:ilvl w:val="0"/>
                <w:numId w:val="214"/>
              </w:numPr>
              <w:ind w:left="0" w:firstLine="0"/>
              <w:jc w:val="both"/>
              <w:rPr>
                <w:color w:val="auto"/>
              </w:rPr>
            </w:pPr>
            <w:r w:rsidRPr="00081382">
              <w:rPr>
                <w:color w:val="auto"/>
              </w:rPr>
              <w:t>основные ресурсы, задействованные в профессиональной деятельности;</w:t>
            </w:r>
          </w:p>
          <w:p w:rsidR="005E4709" w:rsidRPr="00081382" w:rsidRDefault="005E4709" w:rsidP="00510CDD">
            <w:pPr>
              <w:pStyle w:val="Default"/>
              <w:widowControl w:val="0"/>
              <w:numPr>
                <w:ilvl w:val="0"/>
                <w:numId w:val="214"/>
              </w:numPr>
              <w:spacing w:after="20"/>
              <w:ind w:left="0" w:firstLine="0"/>
              <w:jc w:val="both"/>
              <w:rPr>
                <w:color w:val="auto"/>
              </w:rPr>
            </w:pPr>
            <w:r w:rsidRPr="00081382">
              <w:rPr>
                <w:color w:val="auto"/>
              </w:rPr>
              <w:t>пути обеспечения ресурсосбережения</w:t>
            </w:r>
          </w:p>
        </w:tc>
      </w:tr>
      <w:tr w:rsidR="006479D5" w:rsidRPr="00081382" w:rsidTr="00FC72AC">
        <w:trPr>
          <w:trHeight w:val="212"/>
          <w:jc w:val="center"/>
        </w:trPr>
        <w:tc>
          <w:tcPr>
            <w:tcW w:w="859" w:type="pct"/>
          </w:tcPr>
          <w:p w:rsidR="002C5521" w:rsidRPr="00081382" w:rsidRDefault="002C5521" w:rsidP="00510CDD">
            <w:pPr>
              <w:widowControl w:val="0"/>
              <w:spacing w:after="20" w:line="240" w:lineRule="auto"/>
              <w:jc w:val="center"/>
              <w:rPr>
                <w:rFonts w:ascii="Times New Roman" w:hAnsi="Times New Roman"/>
                <w:sz w:val="24"/>
                <w:szCs w:val="24"/>
              </w:rPr>
            </w:pPr>
            <w:r w:rsidRPr="00081382">
              <w:rPr>
                <w:rFonts w:ascii="Times New Roman" w:hAnsi="Times New Roman"/>
                <w:sz w:val="24"/>
                <w:szCs w:val="24"/>
              </w:rPr>
              <w:t>ОК 10</w:t>
            </w:r>
          </w:p>
        </w:tc>
        <w:tc>
          <w:tcPr>
            <w:tcW w:w="2035" w:type="pct"/>
          </w:tcPr>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понимать общий смысл чётко произнесённых высказываний на известные темы (профессиональные и бытовые), понимать тексты на базовые профессиональные темы;</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участвовать в диалогах на знакомые общие и профессиональные темы;</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строить простые высказывания о себе и о своей профессиональной деятельности;</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кратко обосновывать и объяснять свои действия (текущие и планируемые);</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писать простые связные сообщения на знакомые или интересующие профессиональные темы</w:t>
            </w:r>
          </w:p>
        </w:tc>
        <w:tc>
          <w:tcPr>
            <w:tcW w:w="2106" w:type="pct"/>
          </w:tcPr>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правила построения простых и сложных предложений на профессиональные темы;</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основные общеупотребительные глаголы (бытовая и профессиональная лексика);</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лексический минимум, относящийся к описанию предметов, средств и процессов профессиональной деятельности;</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особенности произношения;</w:t>
            </w:r>
          </w:p>
          <w:p w:rsidR="002C5521" w:rsidRPr="00081382" w:rsidRDefault="002C5521" w:rsidP="00510CDD">
            <w:pPr>
              <w:pStyle w:val="Default"/>
              <w:widowControl w:val="0"/>
              <w:numPr>
                <w:ilvl w:val="0"/>
                <w:numId w:val="214"/>
              </w:numPr>
              <w:spacing w:after="20"/>
              <w:ind w:left="0" w:firstLine="0"/>
              <w:jc w:val="both"/>
              <w:rPr>
                <w:iCs/>
                <w:color w:val="auto"/>
              </w:rPr>
            </w:pPr>
            <w:r w:rsidRPr="00081382">
              <w:rPr>
                <w:iCs/>
                <w:color w:val="auto"/>
              </w:rPr>
              <w:t>правила чтения текстов профессиональной направленности</w:t>
            </w:r>
          </w:p>
        </w:tc>
      </w:tr>
    </w:tbl>
    <w:p w:rsidR="008004C8" w:rsidRDefault="008004C8" w:rsidP="008004C8">
      <w:pPr>
        <w:widowControl w:val="0"/>
        <w:spacing w:before="120" w:after="120" w:line="240" w:lineRule="auto"/>
        <w:ind w:firstLine="709"/>
        <w:jc w:val="both"/>
        <w:rPr>
          <w:rFonts w:ascii="Times New Roman" w:hAnsi="Times New Roman"/>
          <w:color w:val="0000CC"/>
          <w:sz w:val="24"/>
          <w:szCs w:val="24"/>
        </w:rPr>
      </w:pPr>
      <w:r>
        <w:rPr>
          <w:rFonts w:ascii="Times New Roman" w:hAnsi="Times New Roman"/>
          <w:sz w:val="24"/>
          <w:szCs w:val="24"/>
        </w:rPr>
        <w:lastRenderedPageBreak/>
        <w:t>Освоение содержания учебной дисциплины обеспечивает достижение обучающимися следующих личностных результатов программы воспитания:</w:t>
      </w:r>
    </w:p>
    <w:tbl>
      <w:tblPr>
        <w:tblW w:w="514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03"/>
      </w:tblGrid>
      <w:tr w:rsidR="008004C8" w:rsidTr="008004C8">
        <w:tc>
          <w:tcPr>
            <w:tcW w:w="5000" w:type="pct"/>
            <w:gridSpan w:val="2"/>
            <w:tcBorders>
              <w:top w:val="single" w:sz="8" w:space="0" w:color="000000"/>
              <w:left w:val="single" w:sz="4" w:space="0" w:color="auto"/>
              <w:bottom w:val="single" w:sz="8" w:space="0" w:color="000000"/>
              <w:right w:val="single" w:sz="4" w:space="0" w:color="auto"/>
            </w:tcBorders>
            <w:vAlign w:val="center"/>
            <w:hideMark/>
          </w:tcPr>
          <w:p w:rsidR="008004C8" w:rsidRDefault="008004C8">
            <w:pPr>
              <w:spacing w:after="0" w:line="240" w:lineRule="auto"/>
              <w:jc w:val="center"/>
              <w:rPr>
                <w:rFonts w:ascii="Times New Roman" w:hAnsi="Times New Roman"/>
                <w:b/>
                <w:sz w:val="40"/>
                <w:szCs w:val="40"/>
              </w:rPr>
            </w:pPr>
            <w:r>
              <w:rPr>
                <w:rFonts w:ascii="Times New Roman" w:hAnsi="Times New Roman"/>
                <w:b/>
                <w:sz w:val="24"/>
                <w:szCs w:val="24"/>
              </w:rPr>
              <w:t>Личностные результаты реализации программы воспитания</w:t>
            </w:r>
          </w:p>
        </w:tc>
      </w:tr>
      <w:tr w:rsidR="008004C8" w:rsidTr="008004C8">
        <w:tc>
          <w:tcPr>
            <w:tcW w:w="432" w:type="pct"/>
            <w:tcBorders>
              <w:top w:val="single" w:sz="8" w:space="0" w:color="000000"/>
              <w:left w:val="single" w:sz="4" w:space="0" w:color="auto"/>
              <w:bottom w:val="single" w:sz="8" w:space="0" w:color="000000"/>
              <w:right w:val="single" w:sz="8" w:space="0" w:color="000000"/>
            </w:tcBorders>
            <w:vAlign w:val="center"/>
            <w:hideMark/>
          </w:tcPr>
          <w:p w:rsidR="008004C8" w:rsidRDefault="008004C8">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568" w:type="pct"/>
            <w:tcBorders>
              <w:top w:val="single" w:sz="8" w:space="0" w:color="000000"/>
              <w:left w:val="single" w:sz="4" w:space="0" w:color="auto"/>
              <w:bottom w:val="single" w:sz="8" w:space="0" w:color="000000"/>
              <w:right w:val="single" w:sz="4" w:space="0" w:color="auto"/>
            </w:tcBorders>
            <w:hideMark/>
          </w:tcPr>
          <w:p w:rsidR="008004C8" w:rsidRDefault="008004C8">
            <w:pPr>
              <w:spacing w:after="0" w:line="240" w:lineRule="auto"/>
              <w:jc w:val="center"/>
              <w:rPr>
                <w:rFonts w:ascii="Times New Roman" w:hAnsi="Times New Roman"/>
                <w:b/>
                <w:sz w:val="24"/>
                <w:szCs w:val="24"/>
              </w:rPr>
            </w:pPr>
            <w:r>
              <w:rPr>
                <w:rFonts w:ascii="Times New Roman" w:hAnsi="Times New Roman"/>
                <w:b/>
                <w:sz w:val="24"/>
                <w:szCs w:val="24"/>
              </w:rPr>
              <w:t xml:space="preserve">Формулировка </w:t>
            </w:r>
          </w:p>
        </w:tc>
      </w:tr>
      <w:tr w:rsidR="008004C8" w:rsidTr="008004C8">
        <w:tc>
          <w:tcPr>
            <w:tcW w:w="432" w:type="pct"/>
            <w:tcBorders>
              <w:top w:val="single" w:sz="8" w:space="0" w:color="000000"/>
              <w:left w:val="single" w:sz="4" w:space="0" w:color="auto"/>
              <w:bottom w:val="single" w:sz="8" w:space="0" w:color="000000"/>
              <w:right w:val="single" w:sz="8" w:space="0" w:color="000000"/>
            </w:tcBorders>
            <w:vAlign w:val="center"/>
            <w:hideMark/>
          </w:tcPr>
          <w:p w:rsidR="008004C8" w:rsidRDefault="008004C8">
            <w:pPr>
              <w:spacing w:after="0" w:line="240" w:lineRule="auto"/>
              <w:jc w:val="center"/>
              <w:rPr>
                <w:rFonts w:ascii="Times New Roman" w:hAnsi="Times New Roman"/>
                <w:bCs/>
                <w:sz w:val="24"/>
                <w:szCs w:val="24"/>
              </w:rPr>
            </w:pPr>
            <w:r>
              <w:rPr>
                <w:rFonts w:ascii="Times New Roman" w:hAnsi="Times New Roman"/>
                <w:bCs/>
                <w:sz w:val="24"/>
                <w:szCs w:val="24"/>
              </w:rPr>
              <w:t>ЛР 05</w:t>
            </w:r>
          </w:p>
        </w:tc>
        <w:tc>
          <w:tcPr>
            <w:tcW w:w="4568" w:type="pct"/>
            <w:tcBorders>
              <w:top w:val="single" w:sz="8" w:space="0" w:color="000000"/>
              <w:left w:val="single" w:sz="4" w:space="0" w:color="auto"/>
              <w:bottom w:val="single" w:sz="8" w:space="0" w:color="000000"/>
              <w:right w:val="single" w:sz="4" w:space="0" w:color="auto"/>
            </w:tcBorders>
            <w:hideMark/>
          </w:tcPr>
          <w:p w:rsidR="008004C8" w:rsidRDefault="008004C8">
            <w:pPr>
              <w:spacing w:after="0" w:line="240" w:lineRule="auto"/>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8004C8" w:rsidTr="008004C8">
        <w:tc>
          <w:tcPr>
            <w:tcW w:w="432" w:type="pct"/>
            <w:tcBorders>
              <w:top w:val="single" w:sz="8" w:space="0" w:color="000000"/>
              <w:left w:val="single" w:sz="4" w:space="0" w:color="auto"/>
              <w:bottom w:val="single" w:sz="8" w:space="0" w:color="000000"/>
              <w:right w:val="single" w:sz="8" w:space="0" w:color="000000"/>
            </w:tcBorders>
            <w:vAlign w:val="center"/>
            <w:hideMark/>
          </w:tcPr>
          <w:p w:rsidR="008004C8" w:rsidRDefault="008004C8">
            <w:pPr>
              <w:spacing w:after="0" w:line="240" w:lineRule="auto"/>
              <w:jc w:val="center"/>
              <w:rPr>
                <w:rFonts w:ascii="Times New Roman" w:hAnsi="Times New Roman"/>
                <w:bCs/>
                <w:sz w:val="24"/>
                <w:szCs w:val="24"/>
              </w:rPr>
            </w:pPr>
            <w:r>
              <w:rPr>
                <w:rFonts w:ascii="Times New Roman" w:hAnsi="Times New Roman"/>
                <w:bCs/>
                <w:sz w:val="24"/>
                <w:szCs w:val="24"/>
              </w:rPr>
              <w:t>ЛР 09</w:t>
            </w:r>
          </w:p>
        </w:tc>
        <w:tc>
          <w:tcPr>
            <w:tcW w:w="4568" w:type="pct"/>
            <w:tcBorders>
              <w:top w:val="single" w:sz="8" w:space="0" w:color="000000"/>
              <w:left w:val="single" w:sz="4" w:space="0" w:color="auto"/>
              <w:bottom w:val="single" w:sz="8" w:space="0" w:color="000000"/>
              <w:right w:val="single" w:sz="4" w:space="0" w:color="auto"/>
            </w:tcBorders>
            <w:hideMark/>
          </w:tcPr>
          <w:p w:rsidR="008004C8" w:rsidRDefault="008004C8">
            <w:pPr>
              <w:spacing w:after="0" w:line="240" w:lineRule="auto"/>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8004C8" w:rsidTr="008004C8">
        <w:tc>
          <w:tcPr>
            <w:tcW w:w="432" w:type="pct"/>
            <w:tcBorders>
              <w:top w:val="single" w:sz="8" w:space="0" w:color="000000"/>
              <w:left w:val="single" w:sz="4" w:space="0" w:color="auto"/>
              <w:bottom w:val="single" w:sz="8" w:space="0" w:color="000000"/>
              <w:right w:val="single" w:sz="8" w:space="0" w:color="000000"/>
            </w:tcBorders>
            <w:vAlign w:val="center"/>
            <w:hideMark/>
          </w:tcPr>
          <w:p w:rsidR="008004C8" w:rsidRDefault="008004C8">
            <w:pPr>
              <w:spacing w:after="0" w:line="240" w:lineRule="auto"/>
              <w:jc w:val="center"/>
              <w:rPr>
                <w:rFonts w:ascii="Times New Roman" w:hAnsi="Times New Roman"/>
                <w:bCs/>
                <w:sz w:val="24"/>
                <w:szCs w:val="24"/>
              </w:rPr>
            </w:pPr>
            <w:r>
              <w:rPr>
                <w:rFonts w:ascii="Times New Roman" w:hAnsi="Times New Roman"/>
                <w:bCs/>
                <w:sz w:val="24"/>
                <w:szCs w:val="24"/>
              </w:rPr>
              <w:t>ЛР 10</w:t>
            </w:r>
          </w:p>
        </w:tc>
        <w:tc>
          <w:tcPr>
            <w:tcW w:w="4568" w:type="pct"/>
            <w:tcBorders>
              <w:top w:val="single" w:sz="8" w:space="0" w:color="000000"/>
              <w:left w:val="single" w:sz="4" w:space="0" w:color="auto"/>
              <w:bottom w:val="single" w:sz="8" w:space="0" w:color="000000"/>
              <w:right w:val="single" w:sz="4" w:space="0" w:color="auto"/>
            </w:tcBorders>
            <w:hideMark/>
          </w:tcPr>
          <w:p w:rsidR="008004C8" w:rsidRDefault="008004C8">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FD5446" w:rsidTr="00FD5446">
        <w:tc>
          <w:tcPr>
            <w:tcW w:w="432" w:type="pct"/>
            <w:tcBorders>
              <w:top w:val="single" w:sz="8" w:space="0" w:color="000000"/>
              <w:left w:val="single" w:sz="4" w:space="0" w:color="auto"/>
              <w:bottom w:val="single" w:sz="8" w:space="0" w:color="000000"/>
              <w:right w:val="single" w:sz="8" w:space="0" w:color="000000"/>
            </w:tcBorders>
            <w:vAlign w:val="center"/>
          </w:tcPr>
          <w:p w:rsidR="00FD5446" w:rsidRDefault="00FD5446" w:rsidP="003C1D75">
            <w:pPr>
              <w:spacing w:after="0" w:line="240" w:lineRule="auto"/>
              <w:jc w:val="center"/>
              <w:rPr>
                <w:rFonts w:ascii="Times New Roman" w:hAnsi="Times New Roman"/>
                <w:bCs/>
                <w:sz w:val="24"/>
                <w:szCs w:val="24"/>
              </w:rPr>
            </w:pPr>
            <w:r>
              <w:rPr>
                <w:rFonts w:ascii="Times New Roman" w:hAnsi="Times New Roman"/>
                <w:bCs/>
                <w:sz w:val="24"/>
                <w:szCs w:val="24"/>
              </w:rPr>
              <w:t>ЛР 14</w:t>
            </w:r>
          </w:p>
        </w:tc>
        <w:tc>
          <w:tcPr>
            <w:tcW w:w="4568" w:type="pct"/>
            <w:tcBorders>
              <w:top w:val="single" w:sz="8" w:space="0" w:color="000000"/>
              <w:left w:val="single" w:sz="4" w:space="0" w:color="auto"/>
              <w:bottom w:val="single" w:sz="8" w:space="0" w:color="000000"/>
              <w:right w:val="single" w:sz="4" w:space="0" w:color="auto"/>
            </w:tcBorders>
          </w:tcPr>
          <w:p w:rsidR="00FD5446" w:rsidRDefault="00FD5446" w:rsidP="003C1D75">
            <w:pPr>
              <w:spacing w:after="0" w:line="240" w:lineRule="auto"/>
              <w:jc w:val="both"/>
              <w:rPr>
                <w:rFonts w:ascii="Times New Roman" w:hAnsi="Times New Roman"/>
                <w:sz w:val="24"/>
                <w:szCs w:val="24"/>
              </w:rPr>
            </w:pPr>
            <w:r>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w:t>
            </w:r>
          </w:p>
          <w:p w:rsidR="00FD5446" w:rsidRDefault="00FD5446" w:rsidP="003C1D75">
            <w:pPr>
              <w:spacing w:after="0" w:line="240" w:lineRule="auto"/>
              <w:jc w:val="both"/>
              <w:rPr>
                <w:rFonts w:ascii="Times New Roman" w:hAnsi="Times New Roman"/>
                <w:sz w:val="24"/>
                <w:szCs w:val="24"/>
              </w:rPr>
            </w:pPr>
            <w:r>
              <w:rPr>
                <w:rFonts w:ascii="Times New Roman" w:hAnsi="Times New Roman"/>
                <w:sz w:val="24"/>
                <w:szCs w:val="24"/>
              </w:rPr>
              <w:t>Демонстрирующий профессиональную жизнестойкость</w:t>
            </w:r>
          </w:p>
        </w:tc>
      </w:tr>
      <w:tr w:rsidR="00FD5446" w:rsidTr="00FD5446">
        <w:tc>
          <w:tcPr>
            <w:tcW w:w="432" w:type="pct"/>
            <w:tcBorders>
              <w:top w:val="single" w:sz="8" w:space="0" w:color="000000"/>
              <w:left w:val="single" w:sz="4" w:space="0" w:color="auto"/>
              <w:bottom w:val="single" w:sz="8" w:space="0" w:color="000000"/>
              <w:right w:val="single" w:sz="8" w:space="0" w:color="000000"/>
            </w:tcBorders>
            <w:vAlign w:val="center"/>
          </w:tcPr>
          <w:p w:rsidR="00FD5446" w:rsidRDefault="00FD5446" w:rsidP="003C1D75">
            <w:pPr>
              <w:spacing w:after="0" w:line="240" w:lineRule="auto"/>
              <w:jc w:val="center"/>
              <w:rPr>
                <w:rFonts w:ascii="Times New Roman" w:hAnsi="Times New Roman"/>
                <w:bCs/>
                <w:sz w:val="24"/>
                <w:szCs w:val="24"/>
              </w:rPr>
            </w:pPr>
            <w:r>
              <w:rPr>
                <w:rFonts w:ascii="Times New Roman" w:hAnsi="Times New Roman"/>
                <w:bCs/>
                <w:sz w:val="24"/>
                <w:szCs w:val="24"/>
              </w:rPr>
              <w:t>ЛР 16</w:t>
            </w:r>
          </w:p>
        </w:tc>
        <w:tc>
          <w:tcPr>
            <w:tcW w:w="4568" w:type="pct"/>
            <w:tcBorders>
              <w:top w:val="single" w:sz="8" w:space="0" w:color="000000"/>
              <w:left w:val="single" w:sz="4" w:space="0" w:color="auto"/>
              <w:bottom w:val="single" w:sz="8" w:space="0" w:color="000000"/>
              <w:right w:val="single" w:sz="4" w:space="0" w:color="auto"/>
            </w:tcBorders>
          </w:tcPr>
          <w:p w:rsidR="00FD5446" w:rsidRDefault="00FD5446" w:rsidP="003C1D75">
            <w:pPr>
              <w:spacing w:after="0" w:line="240" w:lineRule="auto"/>
              <w:jc w:val="both"/>
              <w:rPr>
                <w:rFonts w:ascii="Times New Roman" w:hAnsi="Times New Roman"/>
                <w:sz w:val="24"/>
                <w:szCs w:val="24"/>
              </w:rPr>
            </w:pPr>
            <w:r>
              <w:rPr>
                <w:rFonts w:ascii="Times New Roman" w:hAnsi="Times New Roman"/>
                <w:sz w:val="24"/>
                <w:szCs w:val="24"/>
              </w:rPr>
              <w:t>Принимающий цели и задачи научно-технологического, экономического, информационного развития Республики, готовый работать на их достижение</w:t>
            </w:r>
          </w:p>
        </w:tc>
      </w:tr>
      <w:tr w:rsidR="00FD5446" w:rsidTr="00FD5446">
        <w:tc>
          <w:tcPr>
            <w:tcW w:w="432" w:type="pct"/>
            <w:tcBorders>
              <w:top w:val="single" w:sz="8" w:space="0" w:color="000000"/>
              <w:left w:val="single" w:sz="4" w:space="0" w:color="auto"/>
              <w:bottom w:val="single" w:sz="8" w:space="0" w:color="000000"/>
              <w:right w:val="single" w:sz="8" w:space="0" w:color="000000"/>
            </w:tcBorders>
            <w:vAlign w:val="center"/>
          </w:tcPr>
          <w:p w:rsidR="00FD5446" w:rsidRDefault="00FD5446" w:rsidP="003C1D75">
            <w:pPr>
              <w:spacing w:after="0" w:line="240" w:lineRule="auto"/>
              <w:jc w:val="center"/>
              <w:rPr>
                <w:rFonts w:ascii="Times New Roman" w:hAnsi="Times New Roman"/>
                <w:bCs/>
                <w:sz w:val="24"/>
                <w:szCs w:val="24"/>
              </w:rPr>
            </w:pPr>
            <w:r>
              <w:rPr>
                <w:rFonts w:ascii="Times New Roman" w:hAnsi="Times New Roman"/>
                <w:bCs/>
                <w:sz w:val="24"/>
                <w:szCs w:val="24"/>
              </w:rPr>
              <w:t>ЛР 22</w:t>
            </w:r>
          </w:p>
        </w:tc>
        <w:tc>
          <w:tcPr>
            <w:tcW w:w="4568" w:type="pct"/>
            <w:tcBorders>
              <w:top w:val="single" w:sz="8" w:space="0" w:color="000000"/>
              <w:left w:val="single" w:sz="4" w:space="0" w:color="auto"/>
              <w:bottom w:val="single" w:sz="8" w:space="0" w:color="000000"/>
              <w:right w:val="single" w:sz="4" w:space="0" w:color="auto"/>
            </w:tcBorders>
          </w:tcPr>
          <w:p w:rsidR="00FD5446" w:rsidRDefault="00FD5446" w:rsidP="003C1D75">
            <w:pPr>
              <w:spacing w:after="0" w:line="240" w:lineRule="auto"/>
              <w:jc w:val="both"/>
              <w:rPr>
                <w:rFonts w:ascii="Times New Roman" w:hAnsi="Times New Roman"/>
                <w:sz w:val="24"/>
                <w:szCs w:val="24"/>
              </w:rPr>
            </w:pPr>
            <w:r>
              <w:rPr>
                <w:rFonts w:ascii="Times New Roman" w:hAnsi="Times New Roman"/>
                <w:sz w:val="24"/>
                <w:szCs w:val="24"/>
              </w:rPr>
              <w:t>Содействующий поддержанию престижа своей профессии и образовательной организации</w:t>
            </w:r>
          </w:p>
        </w:tc>
      </w:tr>
    </w:tbl>
    <w:p w:rsidR="008004C8" w:rsidRDefault="008004C8" w:rsidP="008004C8">
      <w:pPr>
        <w:widowControl w:val="0"/>
        <w:spacing w:before="120" w:after="120" w:line="240" w:lineRule="auto"/>
        <w:jc w:val="center"/>
        <w:rPr>
          <w:rFonts w:ascii="Times New Roman" w:hAnsi="Times New Roman"/>
          <w:b/>
          <w:sz w:val="24"/>
          <w:szCs w:val="24"/>
        </w:rPr>
      </w:pPr>
    </w:p>
    <w:p w:rsidR="002C5521" w:rsidRPr="00081382" w:rsidRDefault="002C5521" w:rsidP="00510CDD">
      <w:pPr>
        <w:widowControl w:val="0"/>
        <w:spacing w:before="240" w:after="240" w:line="240" w:lineRule="auto"/>
        <w:jc w:val="center"/>
        <w:rPr>
          <w:rFonts w:ascii="Times New Roman" w:hAnsi="Times New Roman"/>
          <w:b/>
          <w:sz w:val="24"/>
          <w:szCs w:val="24"/>
        </w:rPr>
      </w:pPr>
      <w:r w:rsidRPr="00081382">
        <w:rPr>
          <w:rFonts w:ascii="Times New Roman" w:hAnsi="Times New Roman"/>
          <w:b/>
          <w:sz w:val="24"/>
          <w:szCs w:val="24"/>
        </w:rPr>
        <w:t>2. СТРУКТУРА И СОДЕРЖАНИЕ УЧЕБНОЙ ДИСЦИПЛИНЫ</w:t>
      </w:r>
    </w:p>
    <w:p w:rsidR="002C5521" w:rsidRPr="00081382" w:rsidRDefault="002C5521" w:rsidP="00510CDD">
      <w:pPr>
        <w:widowControl w:val="0"/>
        <w:spacing w:before="120" w:after="120" w:line="240" w:lineRule="auto"/>
        <w:ind w:firstLine="709"/>
        <w:jc w:val="both"/>
        <w:rPr>
          <w:rFonts w:ascii="Times New Roman" w:hAnsi="Times New Roman"/>
          <w:b/>
          <w:sz w:val="24"/>
          <w:szCs w:val="24"/>
        </w:rPr>
      </w:pPr>
      <w:r w:rsidRPr="0008138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479D5" w:rsidRPr="00081382" w:rsidTr="00FC72AC">
        <w:trPr>
          <w:trHeight w:val="490"/>
        </w:trPr>
        <w:tc>
          <w:tcPr>
            <w:tcW w:w="3685" w:type="pct"/>
            <w:vAlign w:val="center"/>
          </w:tcPr>
          <w:p w:rsidR="002C5521" w:rsidRPr="00081382" w:rsidRDefault="002C5521" w:rsidP="00510CDD">
            <w:pPr>
              <w:widowControl w:val="0"/>
              <w:spacing w:after="0" w:line="240" w:lineRule="auto"/>
              <w:rPr>
                <w:rFonts w:ascii="Times New Roman" w:hAnsi="Times New Roman"/>
                <w:b/>
                <w:sz w:val="24"/>
                <w:szCs w:val="24"/>
              </w:rPr>
            </w:pPr>
            <w:r w:rsidRPr="00081382">
              <w:rPr>
                <w:rFonts w:ascii="Times New Roman" w:hAnsi="Times New Roman"/>
                <w:b/>
                <w:sz w:val="24"/>
                <w:szCs w:val="24"/>
              </w:rPr>
              <w:t>Вид учебной работы</w:t>
            </w:r>
          </w:p>
        </w:tc>
        <w:tc>
          <w:tcPr>
            <w:tcW w:w="1315" w:type="pct"/>
            <w:vAlign w:val="center"/>
          </w:tcPr>
          <w:p w:rsidR="002C5521" w:rsidRPr="00081382" w:rsidRDefault="002C5521" w:rsidP="00510CDD">
            <w:pPr>
              <w:widowControl w:val="0"/>
              <w:spacing w:after="0" w:line="240" w:lineRule="auto"/>
              <w:jc w:val="center"/>
              <w:rPr>
                <w:rFonts w:ascii="Times New Roman" w:hAnsi="Times New Roman"/>
                <w:b/>
                <w:iCs/>
                <w:sz w:val="24"/>
                <w:szCs w:val="24"/>
              </w:rPr>
            </w:pPr>
            <w:r w:rsidRPr="00081382">
              <w:rPr>
                <w:rFonts w:ascii="Times New Roman" w:hAnsi="Times New Roman"/>
                <w:b/>
                <w:iCs/>
                <w:sz w:val="24"/>
                <w:szCs w:val="24"/>
              </w:rPr>
              <w:t>Объем в часах</w:t>
            </w:r>
          </w:p>
        </w:tc>
      </w:tr>
      <w:tr w:rsidR="006479D5" w:rsidRPr="00081382" w:rsidTr="00FC72AC">
        <w:trPr>
          <w:trHeight w:val="490"/>
        </w:trPr>
        <w:tc>
          <w:tcPr>
            <w:tcW w:w="3685" w:type="pct"/>
            <w:vAlign w:val="center"/>
          </w:tcPr>
          <w:p w:rsidR="002C5521" w:rsidRPr="00081382" w:rsidRDefault="002C5521" w:rsidP="00510CDD">
            <w:pPr>
              <w:widowControl w:val="0"/>
              <w:spacing w:after="0" w:line="240" w:lineRule="auto"/>
              <w:rPr>
                <w:rFonts w:ascii="Times New Roman" w:hAnsi="Times New Roman"/>
                <w:b/>
                <w:sz w:val="24"/>
                <w:szCs w:val="24"/>
              </w:rPr>
            </w:pPr>
            <w:r w:rsidRPr="00081382">
              <w:rPr>
                <w:rFonts w:ascii="Times New Roman" w:hAnsi="Times New Roman"/>
                <w:b/>
                <w:sz w:val="24"/>
                <w:szCs w:val="24"/>
              </w:rPr>
              <w:t>Объем образовательной программы учебной дисциплины</w:t>
            </w:r>
          </w:p>
        </w:tc>
        <w:tc>
          <w:tcPr>
            <w:tcW w:w="1315" w:type="pct"/>
            <w:vAlign w:val="center"/>
          </w:tcPr>
          <w:p w:rsidR="002C5521" w:rsidRPr="00081382" w:rsidRDefault="00893804" w:rsidP="00510CDD">
            <w:pPr>
              <w:widowControl w:val="0"/>
              <w:spacing w:after="0" w:line="240" w:lineRule="auto"/>
              <w:jc w:val="center"/>
              <w:rPr>
                <w:rFonts w:ascii="Times New Roman" w:hAnsi="Times New Roman"/>
                <w:iCs/>
                <w:sz w:val="24"/>
                <w:szCs w:val="24"/>
              </w:rPr>
            </w:pPr>
            <w:r>
              <w:rPr>
                <w:rFonts w:ascii="Times New Roman" w:hAnsi="Times New Roman"/>
                <w:iCs/>
                <w:sz w:val="24"/>
                <w:szCs w:val="24"/>
              </w:rPr>
              <w:t>48</w:t>
            </w:r>
            <w:r w:rsidR="002E20F7">
              <w:rPr>
                <w:rFonts w:ascii="Times New Roman" w:hAnsi="Times New Roman"/>
                <w:iCs/>
                <w:sz w:val="24"/>
                <w:szCs w:val="24"/>
              </w:rPr>
              <w:t>/8</w:t>
            </w:r>
          </w:p>
        </w:tc>
      </w:tr>
      <w:tr w:rsidR="006479D5" w:rsidRPr="00081382" w:rsidTr="00FC72AC">
        <w:trPr>
          <w:trHeight w:val="490"/>
        </w:trPr>
        <w:tc>
          <w:tcPr>
            <w:tcW w:w="3685" w:type="pct"/>
            <w:shd w:val="clear" w:color="auto" w:fill="auto"/>
            <w:vAlign w:val="center"/>
          </w:tcPr>
          <w:p w:rsidR="008C372B" w:rsidRPr="00081382" w:rsidRDefault="008C372B" w:rsidP="00510CDD">
            <w:pPr>
              <w:widowControl w:val="0"/>
              <w:spacing w:after="0" w:line="240" w:lineRule="auto"/>
              <w:rPr>
                <w:rFonts w:ascii="Times New Roman" w:hAnsi="Times New Roman"/>
                <w:b/>
                <w:sz w:val="24"/>
                <w:szCs w:val="24"/>
              </w:rPr>
            </w:pPr>
            <w:r w:rsidRPr="00081382">
              <w:rPr>
                <w:rFonts w:ascii="Times New Roman" w:hAnsi="Times New Roman"/>
                <w:b/>
                <w:sz w:val="24"/>
                <w:szCs w:val="24"/>
              </w:rPr>
              <w:t>в т.ч. в форме практической подготовки</w:t>
            </w:r>
          </w:p>
        </w:tc>
        <w:tc>
          <w:tcPr>
            <w:tcW w:w="1315" w:type="pct"/>
            <w:shd w:val="clear" w:color="auto" w:fill="auto"/>
            <w:vAlign w:val="center"/>
          </w:tcPr>
          <w:p w:rsidR="008C372B" w:rsidRPr="00081382" w:rsidRDefault="008C372B" w:rsidP="00510CDD">
            <w:pPr>
              <w:widowControl w:val="0"/>
              <w:spacing w:after="0" w:line="240" w:lineRule="auto"/>
              <w:jc w:val="center"/>
              <w:rPr>
                <w:rFonts w:ascii="Times New Roman" w:hAnsi="Times New Roman"/>
                <w:bCs/>
                <w:sz w:val="24"/>
                <w:szCs w:val="24"/>
              </w:rPr>
            </w:pPr>
            <w:r w:rsidRPr="00081382">
              <w:rPr>
                <w:rFonts w:ascii="Times New Roman" w:hAnsi="Times New Roman"/>
                <w:sz w:val="24"/>
                <w:szCs w:val="24"/>
              </w:rPr>
              <w:t>—</w:t>
            </w:r>
          </w:p>
          <w:p w:rsidR="008C372B" w:rsidRPr="00081382" w:rsidRDefault="008C372B" w:rsidP="00510CDD">
            <w:pPr>
              <w:widowControl w:val="0"/>
              <w:spacing w:after="0" w:line="240" w:lineRule="auto"/>
              <w:jc w:val="both"/>
              <w:rPr>
                <w:rFonts w:ascii="Times New Roman" w:hAnsi="Times New Roman"/>
                <w:iCs/>
                <w:sz w:val="24"/>
                <w:szCs w:val="24"/>
              </w:rPr>
            </w:pPr>
          </w:p>
        </w:tc>
      </w:tr>
      <w:tr w:rsidR="006479D5" w:rsidRPr="00081382" w:rsidTr="00FC72AC">
        <w:trPr>
          <w:trHeight w:val="336"/>
        </w:trPr>
        <w:tc>
          <w:tcPr>
            <w:tcW w:w="5000" w:type="pct"/>
            <w:gridSpan w:val="2"/>
            <w:vAlign w:val="center"/>
          </w:tcPr>
          <w:p w:rsidR="002C5521" w:rsidRPr="00081382" w:rsidRDefault="002C5521" w:rsidP="00510CDD">
            <w:pPr>
              <w:widowControl w:val="0"/>
              <w:spacing w:after="0" w:line="240" w:lineRule="auto"/>
              <w:rPr>
                <w:rFonts w:ascii="Times New Roman" w:hAnsi="Times New Roman"/>
                <w:iCs/>
                <w:sz w:val="24"/>
                <w:szCs w:val="24"/>
              </w:rPr>
            </w:pPr>
            <w:r w:rsidRPr="00081382">
              <w:rPr>
                <w:rFonts w:ascii="Times New Roman" w:hAnsi="Times New Roman"/>
                <w:sz w:val="24"/>
                <w:szCs w:val="24"/>
              </w:rPr>
              <w:t>в т. ч.:</w:t>
            </w:r>
          </w:p>
        </w:tc>
      </w:tr>
      <w:tr w:rsidR="006479D5" w:rsidRPr="00081382" w:rsidTr="00FC72AC">
        <w:trPr>
          <w:trHeight w:val="490"/>
        </w:trPr>
        <w:tc>
          <w:tcPr>
            <w:tcW w:w="3685" w:type="pct"/>
            <w:vAlign w:val="center"/>
          </w:tcPr>
          <w:p w:rsidR="002C5521" w:rsidRPr="00081382" w:rsidRDefault="002C5521" w:rsidP="00510CDD">
            <w:pPr>
              <w:widowControl w:val="0"/>
              <w:spacing w:after="0" w:line="240" w:lineRule="auto"/>
              <w:rPr>
                <w:rFonts w:ascii="Times New Roman" w:hAnsi="Times New Roman"/>
                <w:sz w:val="24"/>
                <w:szCs w:val="24"/>
              </w:rPr>
            </w:pPr>
            <w:r w:rsidRPr="00081382">
              <w:rPr>
                <w:rFonts w:ascii="Times New Roman" w:hAnsi="Times New Roman"/>
                <w:sz w:val="24"/>
                <w:szCs w:val="24"/>
              </w:rPr>
              <w:t>теоретическое обучение</w:t>
            </w:r>
          </w:p>
        </w:tc>
        <w:tc>
          <w:tcPr>
            <w:tcW w:w="1315" w:type="pct"/>
            <w:vAlign w:val="center"/>
          </w:tcPr>
          <w:p w:rsidR="002C5521" w:rsidRPr="00081382" w:rsidRDefault="008C372B" w:rsidP="00510CDD">
            <w:pPr>
              <w:widowControl w:val="0"/>
              <w:spacing w:after="0" w:line="240" w:lineRule="auto"/>
              <w:jc w:val="center"/>
              <w:rPr>
                <w:rFonts w:ascii="Times New Roman" w:hAnsi="Times New Roman"/>
                <w:iCs/>
                <w:sz w:val="24"/>
                <w:szCs w:val="24"/>
              </w:rPr>
            </w:pPr>
            <w:r w:rsidRPr="00081382">
              <w:rPr>
                <w:rFonts w:ascii="Times New Roman" w:hAnsi="Times New Roman"/>
                <w:iCs/>
                <w:sz w:val="24"/>
                <w:szCs w:val="24"/>
              </w:rPr>
              <w:t>32</w:t>
            </w:r>
            <w:r w:rsidR="002E20F7">
              <w:rPr>
                <w:rFonts w:ascii="Times New Roman" w:hAnsi="Times New Roman"/>
                <w:iCs/>
                <w:sz w:val="24"/>
                <w:szCs w:val="24"/>
              </w:rPr>
              <w:t>/8</w:t>
            </w:r>
          </w:p>
        </w:tc>
      </w:tr>
      <w:tr w:rsidR="006479D5" w:rsidRPr="00081382" w:rsidTr="00FC72AC">
        <w:trPr>
          <w:trHeight w:val="490"/>
        </w:trPr>
        <w:tc>
          <w:tcPr>
            <w:tcW w:w="3685" w:type="pct"/>
            <w:vAlign w:val="center"/>
          </w:tcPr>
          <w:p w:rsidR="002C5521" w:rsidRPr="00081382" w:rsidRDefault="002C5521" w:rsidP="00510CDD">
            <w:pPr>
              <w:widowControl w:val="0"/>
              <w:spacing w:after="0" w:line="240" w:lineRule="auto"/>
              <w:rPr>
                <w:rFonts w:ascii="Times New Roman" w:hAnsi="Times New Roman"/>
                <w:sz w:val="24"/>
                <w:szCs w:val="24"/>
              </w:rPr>
            </w:pPr>
            <w:r w:rsidRPr="00081382">
              <w:rPr>
                <w:rFonts w:ascii="Times New Roman" w:hAnsi="Times New Roman"/>
                <w:sz w:val="24"/>
                <w:szCs w:val="24"/>
              </w:rPr>
              <w:t>лабораторные работы</w:t>
            </w:r>
          </w:p>
        </w:tc>
        <w:tc>
          <w:tcPr>
            <w:tcW w:w="1315" w:type="pct"/>
            <w:vAlign w:val="center"/>
          </w:tcPr>
          <w:p w:rsidR="002C5521" w:rsidRPr="00081382" w:rsidRDefault="002C5521" w:rsidP="00510CDD">
            <w:pPr>
              <w:widowControl w:val="0"/>
              <w:spacing w:after="0" w:line="240" w:lineRule="auto"/>
              <w:jc w:val="center"/>
              <w:rPr>
                <w:rFonts w:ascii="Times New Roman" w:hAnsi="Times New Roman"/>
                <w:bCs/>
                <w:sz w:val="24"/>
                <w:szCs w:val="24"/>
              </w:rPr>
            </w:pPr>
            <w:r w:rsidRPr="00081382">
              <w:rPr>
                <w:rFonts w:ascii="Times New Roman" w:hAnsi="Times New Roman"/>
                <w:sz w:val="24"/>
                <w:szCs w:val="24"/>
              </w:rPr>
              <w:t>—</w:t>
            </w:r>
          </w:p>
          <w:p w:rsidR="002C5521" w:rsidRPr="00081382" w:rsidRDefault="002C5521" w:rsidP="00510CDD">
            <w:pPr>
              <w:widowControl w:val="0"/>
              <w:spacing w:after="0" w:line="240" w:lineRule="auto"/>
              <w:jc w:val="both"/>
              <w:rPr>
                <w:rFonts w:ascii="Times New Roman" w:hAnsi="Times New Roman"/>
                <w:iCs/>
                <w:sz w:val="24"/>
                <w:szCs w:val="24"/>
              </w:rPr>
            </w:pPr>
          </w:p>
        </w:tc>
      </w:tr>
      <w:tr w:rsidR="006479D5" w:rsidRPr="00081382" w:rsidTr="00FC72AC">
        <w:trPr>
          <w:trHeight w:val="490"/>
        </w:trPr>
        <w:tc>
          <w:tcPr>
            <w:tcW w:w="3685" w:type="pct"/>
            <w:vAlign w:val="center"/>
          </w:tcPr>
          <w:p w:rsidR="008C372B" w:rsidRPr="00081382" w:rsidRDefault="008C372B" w:rsidP="00510CDD">
            <w:pPr>
              <w:widowControl w:val="0"/>
              <w:spacing w:after="0" w:line="240" w:lineRule="auto"/>
              <w:rPr>
                <w:rFonts w:ascii="Times New Roman" w:hAnsi="Times New Roman"/>
                <w:sz w:val="24"/>
                <w:szCs w:val="24"/>
              </w:rPr>
            </w:pPr>
            <w:r w:rsidRPr="00081382">
              <w:rPr>
                <w:rFonts w:ascii="Times New Roman" w:hAnsi="Times New Roman"/>
                <w:sz w:val="24"/>
                <w:szCs w:val="24"/>
              </w:rPr>
              <w:t>практические занятия</w:t>
            </w:r>
          </w:p>
        </w:tc>
        <w:tc>
          <w:tcPr>
            <w:tcW w:w="1315" w:type="pct"/>
            <w:vAlign w:val="center"/>
          </w:tcPr>
          <w:p w:rsidR="008C372B" w:rsidRPr="00081382" w:rsidRDefault="008C372B" w:rsidP="00510CDD">
            <w:pPr>
              <w:widowControl w:val="0"/>
              <w:spacing w:after="0" w:line="240" w:lineRule="auto"/>
              <w:jc w:val="center"/>
              <w:rPr>
                <w:rFonts w:ascii="Times New Roman" w:hAnsi="Times New Roman"/>
                <w:bCs/>
                <w:sz w:val="24"/>
                <w:szCs w:val="24"/>
              </w:rPr>
            </w:pPr>
            <w:r w:rsidRPr="00081382">
              <w:rPr>
                <w:rFonts w:ascii="Times New Roman" w:hAnsi="Times New Roman"/>
                <w:sz w:val="24"/>
                <w:szCs w:val="24"/>
              </w:rPr>
              <w:t>—</w:t>
            </w:r>
          </w:p>
          <w:p w:rsidR="008C372B" w:rsidRPr="00081382" w:rsidRDefault="008C372B" w:rsidP="00510CDD">
            <w:pPr>
              <w:widowControl w:val="0"/>
              <w:spacing w:after="0" w:line="240" w:lineRule="auto"/>
              <w:jc w:val="both"/>
              <w:rPr>
                <w:rFonts w:ascii="Times New Roman" w:hAnsi="Times New Roman"/>
                <w:iCs/>
                <w:sz w:val="24"/>
                <w:szCs w:val="24"/>
              </w:rPr>
            </w:pPr>
          </w:p>
        </w:tc>
      </w:tr>
      <w:tr w:rsidR="006479D5" w:rsidRPr="00081382" w:rsidTr="00FC72AC">
        <w:trPr>
          <w:trHeight w:val="490"/>
        </w:trPr>
        <w:tc>
          <w:tcPr>
            <w:tcW w:w="3685" w:type="pct"/>
            <w:vAlign w:val="center"/>
          </w:tcPr>
          <w:p w:rsidR="002C5521" w:rsidRPr="00081382" w:rsidRDefault="002C5521" w:rsidP="00510CDD">
            <w:pPr>
              <w:widowControl w:val="0"/>
              <w:spacing w:after="0" w:line="240" w:lineRule="auto"/>
              <w:rPr>
                <w:rFonts w:ascii="Times New Roman" w:hAnsi="Times New Roman"/>
                <w:sz w:val="24"/>
                <w:szCs w:val="24"/>
              </w:rPr>
            </w:pPr>
            <w:r w:rsidRPr="00081382">
              <w:rPr>
                <w:rFonts w:ascii="Times New Roman" w:hAnsi="Times New Roman"/>
                <w:sz w:val="24"/>
                <w:szCs w:val="24"/>
              </w:rPr>
              <w:t>курсовая работа (проект)</w:t>
            </w:r>
          </w:p>
        </w:tc>
        <w:tc>
          <w:tcPr>
            <w:tcW w:w="1315" w:type="pct"/>
            <w:vAlign w:val="center"/>
          </w:tcPr>
          <w:p w:rsidR="002C5521" w:rsidRPr="00081382" w:rsidRDefault="002C5521" w:rsidP="00510CDD">
            <w:pPr>
              <w:widowControl w:val="0"/>
              <w:spacing w:after="0" w:line="240" w:lineRule="auto"/>
              <w:jc w:val="center"/>
              <w:rPr>
                <w:rFonts w:ascii="Times New Roman" w:hAnsi="Times New Roman"/>
                <w:bCs/>
                <w:sz w:val="24"/>
                <w:szCs w:val="24"/>
              </w:rPr>
            </w:pPr>
            <w:r w:rsidRPr="00081382">
              <w:rPr>
                <w:rFonts w:ascii="Times New Roman" w:hAnsi="Times New Roman"/>
                <w:sz w:val="24"/>
                <w:szCs w:val="24"/>
              </w:rPr>
              <w:t>—</w:t>
            </w:r>
          </w:p>
          <w:p w:rsidR="002C5521" w:rsidRPr="00081382" w:rsidRDefault="002C5521" w:rsidP="00510CDD">
            <w:pPr>
              <w:widowControl w:val="0"/>
              <w:spacing w:after="0" w:line="240" w:lineRule="auto"/>
              <w:jc w:val="both"/>
              <w:rPr>
                <w:rFonts w:ascii="Times New Roman" w:hAnsi="Times New Roman"/>
                <w:iCs/>
                <w:sz w:val="24"/>
                <w:szCs w:val="24"/>
              </w:rPr>
            </w:pPr>
          </w:p>
        </w:tc>
      </w:tr>
      <w:tr w:rsidR="006479D5" w:rsidRPr="00081382" w:rsidTr="00FC72AC">
        <w:trPr>
          <w:trHeight w:val="490"/>
        </w:trPr>
        <w:tc>
          <w:tcPr>
            <w:tcW w:w="3685" w:type="pct"/>
            <w:vAlign w:val="center"/>
          </w:tcPr>
          <w:p w:rsidR="002C5521" w:rsidRPr="00081382" w:rsidRDefault="002C5521" w:rsidP="00510CDD">
            <w:pPr>
              <w:widowControl w:val="0"/>
              <w:spacing w:after="0" w:line="240" w:lineRule="auto"/>
              <w:rPr>
                <w:rFonts w:ascii="Times New Roman" w:hAnsi="Times New Roman"/>
                <w:sz w:val="24"/>
                <w:szCs w:val="24"/>
              </w:rPr>
            </w:pPr>
            <w:r w:rsidRPr="00081382">
              <w:rPr>
                <w:rFonts w:ascii="Times New Roman" w:hAnsi="Times New Roman"/>
                <w:sz w:val="24"/>
                <w:szCs w:val="24"/>
              </w:rPr>
              <w:t>контрольная работа</w:t>
            </w:r>
          </w:p>
        </w:tc>
        <w:tc>
          <w:tcPr>
            <w:tcW w:w="1315" w:type="pct"/>
            <w:vAlign w:val="center"/>
          </w:tcPr>
          <w:p w:rsidR="002C5521" w:rsidRPr="00081382" w:rsidRDefault="002C5521" w:rsidP="00510CDD">
            <w:pPr>
              <w:widowControl w:val="0"/>
              <w:spacing w:after="0" w:line="240" w:lineRule="auto"/>
              <w:jc w:val="center"/>
              <w:rPr>
                <w:rFonts w:ascii="Times New Roman" w:hAnsi="Times New Roman"/>
                <w:sz w:val="24"/>
                <w:szCs w:val="24"/>
              </w:rPr>
            </w:pPr>
            <w:r w:rsidRPr="00081382">
              <w:rPr>
                <w:rFonts w:ascii="Times New Roman" w:hAnsi="Times New Roman"/>
                <w:sz w:val="24"/>
                <w:szCs w:val="24"/>
              </w:rPr>
              <w:t>—</w:t>
            </w:r>
          </w:p>
          <w:p w:rsidR="002C5521" w:rsidRPr="00081382" w:rsidRDefault="002C5521" w:rsidP="00510CDD">
            <w:pPr>
              <w:widowControl w:val="0"/>
              <w:spacing w:after="0" w:line="240" w:lineRule="auto"/>
              <w:jc w:val="both"/>
              <w:rPr>
                <w:rFonts w:ascii="Times New Roman" w:hAnsi="Times New Roman"/>
                <w:sz w:val="24"/>
                <w:szCs w:val="24"/>
              </w:rPr>
            </w:pPr>
          </w:p>
        </w:tc>
      </w:tr>
      <w:tr w:rsidR="006479D5" w:rsidRPr="00081382" w:rsidTr="00FC72AC">
        <w:trPr>
          <w:trHeight w:val="267"/>
        </w:trPr>
        <w:tc>
          <w:tcPr>
            <w:tcW w:w="3685" w:type="pct"/>
            <w:vAlign w:val="center"/>
          </w:tcPr>
          <w:p w:rsidR="002C5521" w:rsidRPr="00081382" w:rsidRDefault="002C5521" w:rsidP="00510CDD">
            <w:pPr>
              <w:widowControl w:val="0"/>
              <w:spacing w:after="0" w:line="240" w:lineRule="auto"/>
              <w:rPr>
                <w:rFonts w:ascii="Times New Roman" w:hAnsi="Times New Roman"/>
                <w:i/>
                <w:sz w:val="24"/>
                <w:szCs w:val="24"/>
              </w:rPr>
            </w:pPr>
            <w:r w:rsidRPr="00081382">
              <w:rPr>
                <w:rFonts w:ascii="Times New Roman" w:hAnsi="Times New Roman"/>
                <w:i/>
                <w:sz w:val="24"/>
                <w:szCs w:val="24"/>
              </w:rPr>
              <w:t>Самостоятельная работа</w:t>
            </w:r>
          </w:p>
        </w:tc>
        <w:tc>
          <w:tcPr>
            <w:tcW w:w="1315" w:type="pct"/>
            <w:vAlign w:val="center"/>
          </w:tcPr>
          <w:p w:rsidR="002C5521" w:rsidRPr="00081382" w:rsidRDefault="00893804" w:rsidP="00510CDD">
            <w:pPr>
              <w:widowControl w:val="0"/>
              <w:spacing w:after="0" w:line="240" w:lineRule="auto"/>
              <w:jc w:val="center"/>
              <w:rPr>
                <w:rFonts w:ascii="Times New Roman" w:hAnsi="Times New Roman"/>
                <w:sz w:val="24"/>
                <w:szCs w:val="24"/>
              </w:rPr>
            </w:pPr>
            <w:r>
              <w:rPr>
                <w:rFonts w:ascii="Times New Roman" w:hAnsi="Times New Roman"/>
                <w:sz w:val="24"/>
                <w:szCs w:val="24"/>
              </w:rPr>
              <w:t>16</w:t>
            </w:r>
            <w:r w:rsidR="002E20F7">
              <w:rPr>
                <w:rFonts w:ascii="Times New Roman" w:hAnsi="Times New Roman"/>
                <w:sz w:val="24"/>
                <w:szCs w:val="24"/>
              </w:rPr>
              <w:t>/40</w:t>
            </w:r>
          </w:p>
        </w:tc>
      </w:tr>
      <w:tr w:rsidR="007D1C66" w:rsidRPr="00081382" w:rsidTr="003C1D75">
        <w:trPr>
          <w:trHeight w:val="331"/>
        </w:trPr>
        <w:tc>
          <w:tcPr>
            <w:tcW w:w="1" w:type="pct"/>
            <w:gridSpan w:val="2"/>
            <w:vAlign w:val="center"/>
          </w:tcPr>
          <w:p w:rsidR="007D1C66" w:rsidRPr="00081382" w:rsidRDefault="007D1C66" w:rsidP="00510CDD">
            <w:pPr>
              <w:widowControl w:val="0"/>
              <w:spacing w:after="0" w:line="240" w:lineRule="auto"/>
              <w:jc w:val="both"/>
              <w:rPr>
                <w:rFonts w:ascii="Times New Roman" w:hAnsi="Times New Roman"/>
                <w:iCs/>
                <w:sz w:val="24"/>
                <w:szCs w:val="24"/>
              </w:rPr>
            </w:pPr>
            <w:r w:rsidRPr="00081382">
              <w:rPr>
                <w:rFonts w:ascii="Times New Roman" w:hAnsi="Times New Roman"/>
                <w:b/>
                <w:iCs/>
                <w:sz w:val="24"/>
                <w:szCs w:val="24"/>
              </w:rPr>
              <w:t>Промежуточная аттестация</w:t>
            </w:r>
            <w:r>
              <w:rPr>
                <w:rFonts w:ascii="Times New Roman" w:hAnsi="Times New Roman"/>
                <w:b/>
                <w:iCs/>
                <w:sz w:val="24"/>
                <w:szCs w:val="24"/>
              </w:rPr>
              <w:t xml:space="preserve"> в форме дифференцированного зачета</w:t>
            </w:r>
          </w:p>
        </w:tc>
      </w:tr>
    </w:tbl>
    <w:p w:rsidR="002C5521" w:rsidRPr="00081382" w:rsidRDefault="002C5521" w:rsidP="00510CDD">
      <w:pPr>
        <w:widowControl w:val="0"/>
        <w:spacing w:after="0" w:line="240" w:lineRule="auto"/>
        <w:rPr>
          <w:rFonts w:ascii="Times New Roman" w:hAnsi="Times New Roman"/>
          <w:sz w:val="24"/>
          <w:szCs w:val="24"/>
        </w:rPr>
      </w:pPr>
    </w:p>
    <w:p w:rsidR="002C5521" w:rsidRPr="00081382" w:rsidRDefault="002C5521" w:rsidP="00510CDD">
      <w:pPr>
        <w:widowControl w:val="0"/>
        <w:spacing w:after="0" w:line="240" w:lineRule="auto"/>
        <w:rPr>
          <w:rFonts w:ascii="Times New Roman" w:hAnsi="Times New Roman"/>
          <w:b/>
          <w:i/>
          <w:sz w:val="24"/>
          <w:szCs w:val="24"/>
        </w:rPr>
        <w:sectPr w:rsidR="002C5521" w:rsidRPr="00081382" w:rsidSect="002613E6">
          <w:headerReference w:type="default" r:id="rId11"/>
          <w:footerReference w:type="even" r:id="rId12"/>
          <w:pgSz w:w="11907" w:h="16840"/>
          <w:pgMar w:top="1134" w:right="851" w:bottom="1134" w:left="1701" w:header="709" w:footer="709" w:gutter="0"/>
          <w:cols w:space="720"/>
        </w:sectPr>
      </w:pPr>
    </w:p>
    <w:p w:rsidR="002C5521" w:rsidRPr="00081382" w:rsidRDefault="002C5521" w:rsidP="00510CDD">
      <w:pPr>
        <w:widowControl w:val="0"/>
        <w:spacing w:after="120" w:line="240" w:lineRule="auto"/>
        <w:ind w:firstLine="709"/>
        <w:jc w:val="both"/>
        <w:rPr>
          <w:rFonts w:ascii="Times New Roman" w:hAnsi="Times New Roman"/>
          <w:b/>
          <w:sz w:val="24"/>
          <w:szCs w:val="24"/>
        </w:rPr>
      </w:pPr>
      <w:r w:rsidRPr="00081382">
        <w:rPr>
          <w:rFonts w:ascii="Times New Roman" w:hAnsi="Times New Roman"/>
          <w:b/>
          <w:sz w:val="24"/>
          <w:szCs w:val="24"/>
        </w:rPr>
        <w:lastRenderedPageBreak/>
        <w:t>2.2. Тематический план и содержание учебной дисциплины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66"/>
        <w:gridCol w:w="7416"/>
        <w:gridCol w:w="3557"/>
        <w:gridCol w:w="1947"/>
      </w:tblGrid>
      <w:tr w:rsidR="006479D5" w:rsidRPr="00081382" w:rsidTr="005245CC">
        <w:trPr>
          <w:trHeight w:val="227"/>
          <w:jc w:val="center"/>
        </w:trPr>
        <w:tc>
          <w:tcPr>
            <w:tcW w:w="601" w:type="pct"/>
            <w:vAlign w:val="center"/>
          </w:tcPr>
          <w:p w:rsidR="002C5521" w:rsidRPr="00081382" w:rsidRDefault="002C5521" w:rsidP="00510CDD">
            <w:pPr>
              <w:widowControl w:val="0"/>
              <w:spacing w:after="0" w:line="240" w:lineRule="auto"/>
              <w:jc w:val="center"/>
              <w:rPr>
                <w:rFonts w:ascii="Times New Roman" w:hAnsi="Times New Roman"/>
                <w:b/>
                <w:bCs/>
              </w:rPr>
            </w:pPr>
            <w:r w:rsidRPr="00081382">
              <w:rPr>
                <w:rFonts w:ascii="Times New Roman" w:hAnsi="Times New Roman"/>
                <w:b/>
                <w:bCs/>
              </w:rPr>
              <w:t>Наименование разделов и тем</w:t>
            </w:r>
          </w:p>
        </w:tc>
        <w:tc>
          <w:tcPr>
            <w:tcW w:w="2525" w:type="pct"/>
            <w:vAlign w:val="center"/>
          </w:tcPr>
          <w:p w:rsidR="002C5521" w:rsidRPr="00081382" w:rsidRDefault="002C5521" w:rsidP="00510CDD">
            <w:pPr>
              <w:widowControl w:val="0"/>
              <w:spacing w:after="0" w:line="240" w:lineRule="auto"/>
              <w:jc w:val="center"/>
              <w:rPr>
                <w:rFonts w:ascii="Times New Roman" w:hAnsi="Times New Roman"/>
                <w:b/>
                <w:bCs/>
              </w:rPr>
            </w:pPr>
            <w:r w:rsidRPr="00081382">
              <w:rPr>
                <w:rFonts w:ascii="Times New Roman" w:hAnsi="Times New Roman"/>
                <w:b/>
                <w:bCs/>
              </w:rPr>
              <w:t>Содержание учебного материала и формы организации деятельности обучающихся</w:t>
            </w:r>
          </w:p>
        </w:tc>
        <w:tc>
          <w:tcPr>
            <w:tcW w:w="1211" w:type="pct"/>
            <w:vAlign w:val="center"/>
          </w:tcPr>
          <w:p w:rsidR="002C5521" w:rsidRPr="00081382" w:rsidRDefault="002C5521" w:rsidP="00510CDD">
            <w:pPr>
              <w:widowControl w:val="0"/>
              <w:spacing w:after="0" w:line="240" w:lineRule="auto"/>
              <w:jc w:val="center"/>
              <w:rPr>
                <w:rFonts w:ascii="Times New Roman" w:hAnsi="Times New Roman"/>
                <w:b/>
                <w:bCs/>
              </w:rPr>
            </w:pPr>
            <w:r w:rsidRPr="00081382">
              <w:rPr>
                <w:rFonts w:ascii="Times New Roman" w:hAnsi="Times New Roman"/>
                <w:b/>
                <w:bCs/>
              </w:rPr>
              <w:t>Объем в часах</w:t>
            </w:r>
          </w:p>
        </w:tc>
        <w:tc>
          <w:tcPr>
            <w:tcW w:w="663" w:type="pct"/>
            <w:vAlign w:val="center"/>
          </w:tcPr>
          <w:p w:rsidR="002C5521" w:rsidRPr="00081382" w:rsidRDefault="002C5521" w:rsidP="00510CDD">
            <w:pPr>
              <w:widowControl w:val="0"/>
              <w:spacing w:after="0" w:line="240" w:lineRule="auto"/>
              <w:jc w:val="center"/>
              <w:rPr>
                <w:rFonts w:ascii="Times New Roman" w:hAnsi="Times New Roman"/>
                <w:b/>
                <w:bCs/>
              </w:rPr>
            </w:pPr>
            <w:r w:rsidRPr="00081382">
              <w:rPr>
                <w:rFonts w:ascii="Times New Roman" w:hAnsi="Times New Roman"/>
                <w:b/>
                <w:bCs/>
              </w:rPr>
              <w:t>Коды компетенций, формированию которых способствует элемент программы</w:t>
            </w:r>
          </w:p>
        </w:tc>
      </w:tr>
      <w:tr w:rsidR="006479D5" w:rsidRPr="00081382" w:rsidTr="005245CC">
        <w:trPr>
          <w:trHeight w:val="227"/>
          <w:jc w:val="center"/>
        </w:trPr>
        <w:tc>
          <w:tcPr>
            <w:tcW w:w="601" w:type="pct"/>
            <w:vAlign w:val="center"/>
          </w:tcPr>
          <w:p w:rsidR="002C5521" w:rsidRPr="00081382" w:rsidRDefault="002C5521" w:rsidP="00510CDD">
            <w:pPr>
              <w:widowControl w:val="0"/>
              <w:spacing w:after="0" w:line="240" w:lineRule="auto"/>
              <w:jc w:val="center"/>
              <w:rPr>
                <w:rFonts w:ascii="Times New Roman" w:hAnsi="Times New Roman"/>
                <w:bCs/>
              </w:rPr>
            </w:pPr>
            <w:r w:rsidRPr="00081382">
              <w:rPr>
                <w:rFonts w:ascii="Times New Roman" w:hAnsi="Times New Roman"/>
                <w:bCs/>
              </w:rPr>
              <w:t>1</w:t>
            </w:r>
          </w:p>
        </w:tc>
        <w:tc>
          <w:tcPr>
            <w:tcW w:w="2525" w:type="pct"/>
            <w:vAlign w:val="center"/>
          </w:tcPr>
          <w:p w:rsidR="002C5521" w:rsidRPr="00081382" w:rsidRDefault="002C5521" w:rsidP="00510CDD">
            <w:pPr>
              <w:widowControl w:val="0"/>
              <w:spacing w:after="0" w:line="240" w:lineRule="auto"/>
              <w:jc w:val="center"/>
              <w:rPr>
                <w:rFonts w:ascii="Times New Roman" w:hAnsi="Times New Roman"/>
                <w:bCs/>
              </w:rPr>
            </w:pPr>
            <w:r w:rsidRPr="00081382">
              <w:rPr>
                <w:rFonts w:ascii="Times New Roman" w:hAnsi="Times New Roman"/>
                <w:bCs/>
              </w:rPr>
              <w:t>2</w:t>
            </w:r>
          </w:p>
        </w:tc>
        <w:tc>
          <w:tcPr>
            <w:tcW w:w="1211" w:type="pct"/>
            <w:vAlign w:val="center"/>
          </w:tcPr>
          <w:p w:rsidR="002C5521" w:rsidRPr="00081382" w:rsidRDefault="002C5521" w:rsidP="00510CDD">
            <w:pPr>
              <w:widowControl w:val="0"/>
              <w:spacing w:after="0" w:line="240" w:lineRule="auto"/>
              <w:jc w:val="center"/>
              <w:rPr>
                <w:rFonts w:ascii="Times New Roman" w:hAnsi="Times New Roman"/>
                <w:bCs/>
              </w:rPr>
            </w:pPr>
            <w:r w:rsidRPr="00081382">
              <w:rPr>
                <w:rFonts w:ascii="Times New Roman" w:hAnsi="Times New Roman"/>
                <w:bCs/>
              </w:rPr>
              <w:t>3</w:t>
            </w:r>
          </w:p>
        </w:tc>
        <w:tc>
          <w:tcPr>
            <w:tcW w:w="663" w:type="pct"/>
            <w:vAlign w:val="center"/>
          </w:tcPr>
          <w:p w:rsidR="002C5521" w:rsidRPr="00081382" w:rsidRDefault="002C5521" w:rsidP="00510CDD">
            <w:pPr>
              <w:widowControl w:val="0"/>
              <w:spacing w:after="0" w:line="240" w:lineRule="auto"/>
              <w:jc w:val="center"/>
              <w:rPr>
                <w:rFonts w:ascii="Times New Roman" w:hAnsi="Times New Roman"/>
                <w:bCs/>
              </w:rPr>
            </w:pPr>
            <w:r w:rsidRPr="00081382">
              <w:rPr>
                <w:rFonts w:ascii="Times New Roman" w:hAnsi="Times New Roman"/>
                <w:bCs/>
              </w:rPr>
              <w:t>4</w:t>
            </w:r>
          </w:p>
        </w:tc>
      </w:tr>
      <w:tr w:rsidR="006479D5" w:rsidRPr="00081382" w:rsidTr="005245CC">
        <w:trPr>
          <w:trHeight w:val="227"/>
          <w:jc w:val="center"/>
        </w:trPr>
        <w:tc>
          <w:tcPr>
            <w:tcW w:w="3126" w:type="pct"/>
            <w:gridSpan w:val="2"/>
          </w:tcPr>
          <w:p w:rsidR="002C5521" w:rsidRPr="00081382" w:rsidRDefault="002C5521" w:rsidP="00510CDD">
            <w:pPr>
              <w:widowControl w:val="0"/>
              <w:spacing w:after="0" w:line="240" w:lineRule="auto"/>
              <w:jc w:val="both"/>
              <w:rPr>
                <w:rFonts w:ascii="Times New Roman" w:hAnsi="Times New Roman"/>
                <w:b/>
                <w:bCs/>
              </w:rPr>
            </w:pPr>
            <w:r w:rsidRPr="00081382">
              <w:rPr>
                <w:rFonts w:ascii="Times New Roman" w:hAnsi="Times New Roman"/>
                <w:b/>
              </w:rPr>
              <w:t xml:space="preserve">Раздел 1. </w:t>
            </w:r>
            <w:r w:rsidR="00E00E1E" w:rsidRPr="00081382">
              <w:rPr>
                <w:rFonts w:ascii="Times New Roman" w:hAnsi="Times New Roman"/>
                <w:b/>
              </w:rPr>
              <w:t>Состояние окружающей среды России</w:t>
            </w:r>
          </w:p>
        </w:tc>
        <w:tc>
          <w:tcPr>
            <w:tcW w:w="1211" w:type="pct"/>
            <w:vAlign w:val="center"/>
          </w:tcPr>
          <w:p w:rsidR="002C5521" w:rsidRPr="00081382" w:rsidRDefault="005245CC" w:rsidP="00510CDD">
            <w:pPr>
              <w:widowControl w:val="0"/>
              <w:spacing w:after="0" w:line="240" w:lineRule="auto"/>
              <w:jc w:val="center"/>
              <w:rPr>
                <w:rFonts w:ascii="Times New Roman" w:hAnsi="Times New Roman"/>
                <w:b/>
                <w:bCs/>
              </w:rPr>
            </w:pPr>
            <w:r>
              <w:rPr>
                <w:rFonts w:ascii="Times New Roman" w:hAnsi="Times New Roman"/>
                <w:b/>
                <w:bCs/>
              </w:rPr>
              <w:t>38</w:t>
            </w:r>
            <w:r w:rsidR="002E20F7">
              <w:rPr>
                <w:rFonts w:ascii="Times New Roman" w:hAnsi="Times New Roman"/>
                <w:b/>
                <w:bCs/>
              </w:rPr>
              <w:t>/4</w:t>
            </w:r>
          </w:p>
        </w:tc>
        <w:tc>
          <w:tcPr>
            <w:tcW w:w="663" w:type="pct"/>
            <w:vAlign w:val="center"/>
          </w:tcPr>
          <w:p w:rsidR="00E00E1E" w:rsidRPr="00081382" w:rsidRDefault="00E00E1E" w:rsidP="00510CDD">
            <w:pPr>
              <w:widowControl w:val="0"/>
              <w:spacing w:after="0" w:line="240" w:lineRule="auto"/>
              <w:jc w:val="center"/>
              <w:rPr>
                <w:rFonts w:ascii="Times New Roman" w:hAnsi="Times New Roman"/>
                <w:b/>
              </w:rPr>
            </w:pPr>
          </w:p>
        </w:tc>
      </w:tr>
      <w:tr w:rsidR="006479D5" w:rsidRPr="00081382" w:rsidTr="005245CC">
        <w:trPr>
          <w:trHeight w:val="227"/>
          <w:jc w:val="center"/>
        </w:trPr>
        <w:tc>
          <w:tcPr>
            <w:tcW w:w="601" w:type="pct"/>
            <w:vMerge w:val="restart"/>
          </w:tcPr>
          <w:p w:rsidR="00E00E1E" w:rsidRPr="00081382" w:rsidRDefault="00E00E1E" w:rsidP="00510C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081382">
              <w:rPr>
                <w:rFonts w:ascii="Times New Roman" w:hAnsi="Times New Roman"/>
                <w:b/>
                <w:bCs/>
              </w:rPr>
              <w:t>Тема 1.1 Понятие о биосфере и биогеоценозе</w:t>
            </w:r>
          </w:p>
        </w:tc>
        <w:tc>
          <w:tcPr>
            <w:tcW w:w="2525" w:type="pct"/>
          </w:tcPr>
          <w:p w:rsidR="00E00E1E" w:rsidRPr="00081382" w:rsidRDefault="00E00E1E" w:rsidP="00510CDD">
            <w:pPr>
              <w:widowControl w:val="0"/>
              <w:spacing w:after="0" w:line="240" w:lineRule="auto"/>
              <w:rPr>
                <w:rFonts w:ascii="Times New Roman" w:hAnsi="Times New Roman"/>
                <w:b/>
                <w:bCs/>
              </w:rPr>
            </w:pPr>
            <w:r w:rsidRPr="00081382">
              <w:rPr>
                <w:rFonts w:ascii="Times New Roman" w:hAnsi="Times New Roman"/>
                <w:b/>
                <w:bCs/>
              </w:rPr>
              <w:t>Содержание учебного материала</w:t>
            </w:r>
          </w:p>
        </w:tc>
        <w:tc>
          <w:tcPr>
            <w:tcW w:w="1211" w:type="pct"/>
            <w:vAlign w:val="center"/>
          </w:tcPr>
          <w:p w:rsidR="00E00E1E" w:rsidRPr="00081382" w:rsidRDefault="00E00E1E" w:rsidP="00510CDD">
            <w:pPr>
              <w:widowControl w:val="0"/>
              <w:spacing w:after="0" w:line="240" w:lineRule="auto"/>
              <w:jc w:val="center"/>
              <w:rPr>
                <w:rFonts w:ascii="Times New Roman" w:hAnsi="Times New Roman"/>
                <w:b/>
                <w:bCs/>
              </w:rPr>
            </w:pPr>
          </w:p>
        </w:tc>
        <w:tc>
          <w:tcPr>
            <w:tcW w:w="663" w:type="pct"/>
            <w:vMerge w:val="restart"/>
            <w:vAlign w:val="center"/>
          </w:tcPr>
          <w:p w:rsidR="00E00E1E" w:rsidRPr="00081382" w:rsidRDefault="00E00E1E" w:rsidP="00510CDD">
            <w:pPr>
              <w:widowControl w:val="0"/>
              <w:spacing w:after="0" w:line="240" w:lineRule="auto"/>
              <w:jc w:val="center"/>
              <w:rPr>
                <w:rFonts w:ascii="Times New Roman" w:hAnsi="Times New Roman"/>
              </w:rPr>
            </w:pPr>
            <w:r w:rsidRPr="00081382">
              <w:rPr>
                <w:rFonts w:ascii="Times New Roman" w:hAnsi="Times New Roman"/>
              </w:rPr>
              <w:t>ОК 1, ОК 2, ОК 3, ОК 4, ОК 5, ОК 6, ОК 7, ОК 10</w:t>
            </w:r>
          </w:p>
        </w:tc>
      </w:tr>
      <w:tr w:rsidR="006479D5" w:rsidRPr="00081382" w:rsidTr="005245CC">
        <w:trPr>
          <w:trHeight w:val="227"/>
          <w:jc w:val="center"/>
        </w:trPr>
        <w:tc>
          <w:tcPr>
            <w:tcW w:w="601" w:type="pct"/>
            <w:vMerge/>
          </w:tcPr>
          <w:p w:rsidR="006D5659" w:rsidRPr="00081382" w:rsidRDefault="006D5659" w:rsidP="00510CDD">
            <w:pPr>
              <w:widowControl w:val="0"/>
              <w:spacing w:after="0" w:line="240" w:lineRule="auto"/>
              <w:jc w:val="both"/>
              <w:rPr>
                <w:rFonts w:ascii="Times New Roman" w:hAnsi="Times New Roman"/>
                <w:bCs/>
              </w:rPr>
            </w:pPr>
          </w:p>
        </w:tc>
        <w:tc>
          <w:tcPr>
            <w:tcW w:w="2525" w:type="pct"/>
          </w:tcPr>
          <w:p w:rsidR="006D5659" w:rsidRPr="00081382" w:rsidRDefault="006D5659" w:rsidP="00510CDD">
            <w:pPr>
              <w:pStyle w:val="ae"/>
              <w:widowControl w:val="0"/>
              <w:numPr>
                <w:ilvl w:val="0"/>
                <w:numId w:val="398"/>
              </w:numPr>
              <w:spacing w:before="0" w:after="0"/>
              <w:ind w:left="0" w:firstLine="0"/>
              <w:jc w:val="both"/>
              <w:rPr>
                <w:sz w:val="22"/>
                <w:szCs w:val="22"/>
              </w:rPr>
            </w:pPr>
            <w:r w:rsidRPr="00081382">
              <w:rPr>
                <w:sz w:val="22"/>
                <w:szCs w:val="22"/>
              </w:rPr>
              <w:t>Значение экологических знаний. Факторы окружающей среды, взаимосвязь организмов и среды обитания</w:t>
            </w:r>
          </w:p>
        </w:tc>
        <w:tc>
          <w:tcPr>
            <w:tcW w:w="1211" w:type="pct"/>
            <w:vMerge w:val="restart"/>
            <w:vAlign w:val="center"/>
          </w:tcPr>
          <w:p w:rsidR="006D5659" w:rsidRPr="00081382" w:rsidRDefault="006D5659" w:rsidP="00510CDD">
            <w:pPr>
              <w:widowControl w:val="0"/>
              <w:spacing w:after="0" w:line="240" w:lineRule="auto"/>
              <w:jc w:val="center"/>
              <w:rPr>
                <w:rFonts w:ascii="Times New Roman" w:hAnsi="Times New Roman"/>
                <w:bCs/>
              </w:rPr>
            </w:pPr>
          </w:p>
        </w:tc>
        <w:tc>
          <w:tcPr>
            <w:tcW w:w="663" w:type="pct"/>
            <w:vMerge/>
            <w:vAlign w:val="center"/>
          </w:tcPr>
          <w:p w:rsidR="006D5659" w:rsidRPr="00081382" w:rsidRDefault="006D5659" w:rsidP="00510CDD">
            <w:pPr>
              <w:widowControl w:val="0"/>
              <w:spacing w:after="0" w:line="240" w:lineRule="auto"/>
              <w:jc w:val="center"/>
              <w:rPr>
                <w:rFonts w:ascii="Times New Roman" w:hAnsi="Times New Roman"/>
                <w:bCs/>
              </w:rPr>
            </w:pPr>
          </w:p>
        </w:tc>
      </w:tr>
      <w:tr w:rsidR="006479D5" w:rsidRPr="00081382" w:rsidTr="005245CC">
        <w:trPr>
          <w:trHeight w:val="227"/>
          <w:jc w:val="center"/>
        </w:trPr>
        <w:tc>
          <w:tcPr>
            <w:tcW w:w="601" w:type="pct"/>
            <w:vMerge/>
          </w:tcPr>
          <w:p w:rsidR="006D5659" w:rsidRPr="00081382" w:rsidRDefault="006D5659" w:rsidP="00510CDD">
            <w:pPr>
              <w:widowControl w:val="0"/>
              <w:spacing w:after="0" w:line="240" w:lineRule="auto"/>
              <w:jc w:val="both"/>
              <w:rPr>
                <w:rFonts w:ascii="Times New Roman" w:hAnsi="Times New Roman"/>
                <w:bCs/>
              </w:rPr>
            </w:pPr>
          </w:p>
        </w:tc>
        <w:tc>
          <w:tcPr>
            <w:tcW w:w="2525" w:type="pct"/>
          </w:tcPr>
          <w:p w:rsidR="006D5659" w:rsidRPr="00081382" w:rsidRDefault="006D5659" w:rsidP="00510CDD">
            <w:pPr>
              <w:pStyle w:val="ae"/>
              <w:widowControl w:val="0"/>
              <w:numPr>
                <w:ilvl w:val="0"/>
                <w:numId w:val="398"/>
              </w:numPr>
              <w:spacing w:before="0" w:after="0"/>
              <w:ind w:left="0" w:firstLine="0"/>
              <w:jc w:val="both"/>
              <w:rPr>
                <w:sz w:val="22"/>
                <w:szCs w:val="22"/>
              </w:rPr>
            </w:pPr>
            <w:r w:rsidRPr="00081382">
              <w:rPr>
                <w:sz w:val="22"/>
                <w:szCs w:val="22"/>
              </w:rPr>
              <w:t xml:space="preserve">Условия устойчивого состояния экосистем. Биосфера. Биогеоценоз. Оценка антропогенного воздействия на окружающую среду с </w:t>
            </w:r>
            <w:r w:rsidR="00B01E44" w:rsidRPr="00081382">
              <w:rPr>
                <w:sz w:val="22"/>
                <w:szCs w:val="22"/>
              </w:rPr>
              <w:t>учётом</w:t>
            </w:r>
            <w:r w:rsidRPr="00081382">
              <w:rPr>
                <w:sz w:val="22"/>
                <w:szCs w:val="22"/>
              </w:rPr>
              <w:t xml:space="preserve"> специфики природно-климатических условий.</w:t>
            </w:r>
          </w:p>
        </w:tc>
        <w:tc>
          <w:tcPr>
            <w:tcW w:w="1211" w:type="pct"/>
            <w:vMerge/>
            <w:vAlign w:val="center"/>
          </w:tcPr>
          <w:p w:rsidR="006D5659" w:rsidRPr="00081382" w:rsidRDefault="006D5659" w:rsidP="00510CDD">
            <w:pPr>
              <w:widowControl w:val="0"/>
              <w:spacing w:after="0" w:line="240" w:lineRule="auto"/>
              <w:jc w:val="center"/>
              <w:rPr>
                <w:rFonts w:ascii="Times New Roman" w:hAnsi="Times New Roman"/>
                <w:bCs/>
              </w:rPr>
            </w:pPr>
          </w:p>
        </w:tc>
        <w:tc>
          <w:tcPr>
            <w:tcW w:w="663" w:type="pct"/>
            <w:vMerge/>
            <w:vAlign w:val="center"/>
          </w:tcPr>
          <w:p w:rsidR="006D5659" w:rsidRPr="00081382" w:rsidRDefault="006D5659" w:rsidP="00510CDD">
            <w:pPr>
              <w:widowControl w:val="0"/>
              <w:spacing w:after="0" w:line="240" w:lineRule="auto"/>
              <w:jc w:val="center"/>
              <w:rPr>
                <w:rFonts w:ascii="Times New Roman" w:hAnsi="Times New Roman"/>
                <w:bCs/>
              </w:rPr>
            </w:pPr>
          </w:p>
        </w:tc>
      </w:tr>
      <w:tr w:rsidR="006479D5" w:rsidRPr="00081382" w:rsidTr="005245CC">
        <w:trPr>
          <w:trHeight w:val="227"/>
          <w:jc w:val="center"/>
        </w:trPr>
        <w:tc>
          <w:tcPr>
            <w:tcW w:w="601" w:type="pct"/>
            <w:vMerge w:val="restart"/>
          </w:tcPr>
          <w:p w:rsidR="00E00E1E" w:rsidRPr="00081382" w:rsidRDefault="00E00E1E" w:rsidP="00510CDD">
            <w:pPr>
              <w:widowControl w:val="0"/>
              <w:spacing w:after="0" w:line="240" w:lineRule="auto"/>
              <w:jc w:val="both"/>
              <w:rPr>
                <w:rFonts w:ascii="Times New Roman" w:hAnsi="Times New Roman"/>
                <w:b/>
                <w:bCs/>
              </w:rPr>
            </w:pPr>
            <w:r w:rsidRPr="00081382">
              <w:rPr>
                <w:rFonts w:ascii="Times New Roman" w:hAnsi="Times New Roman"/>
                <w:b/>
                <w:bCs/>
              </w:rPr>
              <w:t>Тема 1.2 Атмосфера: состав, строение и изменения</w:t>
            </w:r>
          </w:p>
        </w:tc>
        <w:tc>
          <w:tcPr>
            <w:tcW w:w="2525" w:type="pct"/>
          </w:tcPr>
          <w:p w:rsidR="00E00E1E" w:rsidRPr="00081382" w:rsidRDefault="00E00E1E" w:rsidP="00510CDD">
            <w:pPr>
              <w:widowControl w:val="0"/>
              <w:spacing w:after="0" w:line="240" w:lineRule="auto"/>
              <w:rPr>
                <w:rFonts w:ascii="Times New Roman" w:hAnsi="Times New Roman"/>
                <w:b/>
                <w:bCs/>
              </w:rPr>
            </w:pPr>
            <w:r w:rsidRPr="00081382">
              <w:rPr>
                <w:rFonts w:ascii="Times New Roman" w:hAnsi="Times New Roman"/>
                <w:b/>
                <w:bCs/>
              </w:rPr>
              <w:t>Содержание учебного материала</w:t>
            </w:r>
          </w:p>
        </w:tc>
        <w:tc>
          <w:tcPr>
            <w:tcW w:w="1211" w:type="pct"/>
            <w:vAlign w:val="center"/>
          </w:tcPr>
          <w:p w:rsidR="00E00E1E" w:rsidRPr="00081382" w:rsidRDefault="00E00E1E" w:rsidP="00510CDD">
            <w:pPr>
              <w:widowControl w:val="0"/>
              <w:spacing w:after="0" w:line="240" w:lineRule="auto"/>
              <w:jc w:val="center"/>
              <w:rPr>
                <w:rFonts w:ascii="Times New Roman" w:hAnsi="Times New Roman"/>
                <w:b/>
                <w:bCs/>
              </w:rPr>
            </w:pPr>
          </w:p>
        </w:tc>
        <w:tc>
          <w:tcPr>
            <w:tcW w:w="663" w:type="pct"/>
            <w:vMerge w:val="restart"/>
            <w:vAlign w:val="center"/>
          </w:tcPr>
          <w:p w:rsidR="00E00E1E" w:rsidRPr="00081382" w:rsidRDefault="00E00E1E" w:rsidP="00510CDD">
            <w:pPr>
              <w:widowControl w:val="0"/>
              <w:spacing w:after="0" w:line="240" w:lineRule="auto"/>
              <w:jc w:val="center"/>
              <w:rPr>
                <w:rFonts w:ascii="Times New Roman" w:hAnsi="Times New Roman"/>
              </w:rPr>
            </w:pPr>
            <w:r w:rsidRPr="00081382">
              <w:rPr>
                <w:rFonts w:ascii="Times New Roman" w:hAnsi="Times New Roman"/>
              </w:rPr>
              <w:t>ОК 1, ОК 2, ОК 3, ОК 4, ОК 5, ОК 6, ОК 7, ОК 10</w:t>
            </w:r>
          </w:p>
        </w:tc>
      </w:tr>
      <w:tr w:rsidR="006479D5" w:rsidRPr="00081382" w:rsidTr="005245CC">
        <w:trPr>
          <w:trHeight w:val="227"/>
          <w:jc w:val="center"/>
        </w:trPr>
        <w:tc>
          <w:tcPr>
            <w:tcW w:w="601" w:type="pct"/>
            <w:vMerge/>
          </w:tcPr>
          <w:p w:rsidR="006D5659" w:rsidRPr="00081382" w:rsidRDefault="006D5659" w:rsidP="00510CDD">
            <w:pPr>
              <w:widowControl w:val="0"/>
              <w:spacing w:after="0" w:line="240" w:lineRule="auto"/>
              <w:jc w:val="both"/>
              <w:rPr>
                <w:rFonts w:ascii="Times New Roman" w:hAnsi="Times New Roman"/>
                <w:bCs/>
              </w:rPr>
            </w:pPr>
          </w:p>
        </w:tc>
        <w:tc>
          <w:tcPr>
            <w:tcW w:w="2525" w:type="pct"/>
          </w:tcPr>
          <w:p w:rsidR="006D5659" w:rsidRPr="00081382" w:rsidRDefault="006D5659" w:rsidP="00510CDD">
            <w:pPr>
              <w:pStyle w:val="ae"/>
              <w:widowControl w:val="0"/>
              <w:numPr>
                <w:ilvl w:val="0"/>
                <w:numId w:val="399"/>
              </w:numPr>
              <w:spacing w:before="0" w:after="0"/>
              <w:ind w:left="0" w:firstLine="0"/>
              <w:jc w:val="both"/>
              <w:rPr>
                <w:sz w:val="22"/>
                <w:szCs w:val="22"/>
              </w:rPr>
            </w:pPr>
            <w:r w:rsidRPr="00081382">
              <w:rPr>
                <w:sz w:val="22"/>
                <w:szCs w:val="22"/>
              </w:rPr>
              <w:t>Строение и состав атмосферы. Причины и классификация загрязнений атмосферы.</w:t>
            </w:r>
          </w:p>
        </w:tc>
        <w:tc>
          <w:tcPr>
            <w:tcW w:w="1211" w:type="pct"/>
            <w:vMerge w:val="restart"/>
            <w:vAlign w:val="center"/>
          </w:tcPr>
          <w:p w:rsidR="006D5659" w:rsidRPr="00081382" w:rsidRDefault="006D5659" w:rsidP="00510CDD">
            <w:pPr>
              <w:widowControl w:val="0"/>
              <w:spacing w:after="0" w:line="240" w:lineRule="auto"/>
              <w:jc w:val="center"/>
              <w:rPr>
                <w:rFonts w:ascii="Times New Roman" w:hAnsi="Times New Roman"/>
                <w:bCs/>
              </w:rPr>
            </w:pPr>
          </w:p>
        </w:tc>
        <w:tc>
          <w:tcPr>
            <w:tcW w:w="663" w:type="pct"/>
            <w:vMerge/>
            <w:vAlign w:val="center"/>
          </w:tcPr>
          <w:p w:rsidR="006D5659" w:rsidRPr="00081382" w:rsidRDefault="006D5659" w:rsidP="00510CDD">
            <w:pPr>
              <w:widowControl w:val="0"/>
              <w:spacing w:after="0" w:line="240" w:lineRule="auto"/>
              <w:jc w:val="center"/>
              <w:rPr>
                <w:rFonts w:ascii="Times New Roman" w:hAnsi="Times New Roman"/>
              </w:rPr>
            </w:pPr>
          </w:p>
        </w:tc>
      </w:tr>
      <w:tr w:rsidR="006479D5" w:rsidRPr="00081382" w:rsidTr="005245CC">
        <w:trPr>
          <w:trHeight w:val="227"/>
          <w:jc w:val="center"/>
        </w:trPr>
        <w:tc>
          <w:tcPr>
            <w:tcW w:w="601" w:type="pct"/>
            <w:vMerge/>
          </w:tcPr>
          <w:p w:rsidR="006D5659" w:rsidRPr="00081382" w:rsidRDefault="006D5659" w:rsidP="00510CDD">
            <w:pPr>
              <w:widowControl w:val="0"/>
              <w:spacing w:after="0" w:line="240" w:lineRule="auto"/>
              <w:jc w:val="both"/>
              <w:rPr>
                <w:rFonts w:ascii="Times New Roman" w:hAnsi="Times New Roman"/>
                <w:bCs/>
              </w:rPr>
            </w:pPr>
          </w:p>
        </w:tc>
        <w:tc>
          <w:tcPr>
            <w:tcW w:w="2525" w:type="pct"/>
          </w:tcPr>
          <w:p w:rsidR="006D5659" w:rsidRPr="00081382" w:rsidRDefault="006D5659" w:rsidP="00510CDD">
            <w:pPr>
              <w:pStyle w:val="ae"/>
              <w:widowControl w:val="0"/>
              <w:numPr>
                <w:ilvl w:val="0"/>
                <w:numId w:val="399"/>
              </w:numPr>
              <w:spacing w:before="0" w:after="0"/>
              <w:ind w:left="0" w:firstLine="0"/>
              <w:jc w:val="both"/>
              <w:rPr>
                <w:sz w:val="22"/>
                <w:szCs w:val="22"/>
              </w:rPr>
            </w:pPr>
            <w:r w:rsidRPr="00081382">
              <w:rPr>
                <w:sz w:val="22"/>
                <w:szCs w:val="22"/>
              </w:rPr>
              <w:t>Методы снижения хозяйственного воздействия на атмосферу. Парниковый эффект.</w:t>
            </w:r>
          </w:p>
        </w:tc>
        <w:tc>
          <w:tcPr>
            <w:tcW w:w="1211" w:type="pct"/>
            <w:vMerge/>
            <w:vAlign w:val="center"/>
          </w:tcPr>
          <w:p w:rsidR="006D5659" w:rsidRPr="00081382" w:rsidRDefault="006D5659" w:rsidP="00510CDD">
            <w:pPr>
              <w:widowControl w:val="0"/>
              <w:spacing w:after="0" w:line="240" w:lineRule="auto"/>
              <w:jc w:val="center"/>
              <w:rPr>
                <w:rFonts w:ascii="Times New Roman" w:hAnsi="Times New Roman"/>
                <w:b/>
                <w:bCs/>
              </w:rPr>
            </w:pPr>
          </w:p>
        </w:tc>
        <w:tc>
          <w:tcPr>
            <w:tcW w:w="663" w:type="pct"/>
            <w:vMerge/>
            <w:vAlign w:val="center"/>
          </w:tcPr>
          <w:p w:rsidR="006D5659" w:rsidRPr="00081382" w:rsidRDefault="006D5659" w:rsidP="00510CDD">
            <w:pPr>
              <w:widowControl w:val="0"/>
              <w:spacing w:after="0" w:line="240" w:lineRule="auto"/>
              <w:jc w:val="center"/>
              <w:rPr>
                <w:rFonts w:ascii="Times New Roman" w:hAnsi="Times New Roman"/>
              </w:rPr>
            </w:pPr>
          </w:p>
        </w:tc>
      </w:tr>
      <w:tr w:rsidR="005245CC" w:rsidRPr="00081382" w:rsidTr="005245CC">
        <w:trPr>
          <w:trHeight w:val="227"/>
          <w:jc w:val="center"/>
        </w:trPr>
        <w:tc>
          <w:tcPr>
            <w:tcW w:w="601" w:type="pct"/>
            <w:vMerge w:val="restart"/>
          </w:tcPr>
          <w:p w:rsidR="005245CC" w:rsidRPr="00081382" w:rsidRDefault="005245CC" w:rsidP="00510CDD">
            <w:pPr>
              <w:widowControl w:val="0"/>
              <w:spacing w:after="0" w:line="240" w:lineRule="auto"/>
              <w:jc w:val="both"/>
              <w:rPr>
                <w:rFonts w:ascii="Times New Roman" w:hAnsi="Times New Roman"/>
                <w:bCs/>
              </w:rPr>
            </w:pPr>
            <w:r w:rsidRPr="00081382">
              <w:rPr>
                <w:rFonts w:ascii="Times New Roman" w:hAnsi="Times New Roman"/>
                <w:b/>
                <w:bCs/>
              </w:rPr>
              <w:t>Тема 1.3. Водная среда обитания</w:t>
            </w:r>
          </w:p>
        </w:tc>
        <w:tc>
          <w:tcPr>
            <w:tcW w:w="2525" w:type="pct"/>
          </w:tcPr>
          <w:p w:rsidR="005245CC" w:rsidRPr="00081382" w:rsidRDefault="005245CC" w:rsidP="00510CDD">
            <w:pPr>
              <w:widowControl w:val="0"/>
              <w:spacing w:after="0" w:line="240" w:lineRule="auto"/>
              <w:rPr>
                <w:rFonts w:ascii="Times New Roman" w:hAnsi="Times New Roman"/>
                <w:b/>
                <w:bCs/>
              </w:rPr>
            </w:pPr>
            <w:r w:rsidRPr="00081382">
              <w:rPr>
                <w:rFonts w:ascii="Times New Roman" w:hAnsi="Times New Roman"/>
                <w:b/>
                <w:bCs/>
              </w:rPr>
              <w:t xml:space="preserve">Содержание учебного материала </w:t>
            </w:r>
          </w:p>
        </w:tc>
        <w:tc>
          <w:tcPr>
            <w:tcW w:w="1211" w:type="pct"/>
            <w:vAlign w:val="center"/>
          </w:tcPr>
          <w:p w:rsidR="005245CC" w:rsidRPr="00081382" w:rsidRDefault="005245CC" w:rsidP="002E20F7">
            <w:pPr>
              <w:widowControl w:val="0"/>
              <w:spacing w:after="0" w:line="240" w:lineRule="auto"/>
              <w:rPr>
                <w:rFonts w:ascii="Times New Roman" w:hAnsi="Times New Roman"/>
                <w:b/>
                <w:bCs/>
              </w:rPr>
            </w:pPr>
          </w:p>
        </w:tc>
        <w:tc>
          <w:tcPr>
            <w:tcW w:w="663" w:type="pct"/>
            <w:vMerge w:val="restart"/>
            <w:vAlign w:val="center"/>
          </w:tcPr>
          <w:p w:rsidR="005245CC" w:rsidRPr="00081382" w:rsidRDefault="005245CC" w:rsidP="00510CDD">
            <w:pPr>
              <w:widowControl w:val="0"/>
              <w:spacing w:after="0" w:line="240" w:lineRule="auto"/>
              <w:jc w:val="center"/>
              <w:rPr>
                <w:rFonts w:ascii="Times New Roman" w:hAnsi="Times New Roman"/>
              </w:rPr>
            </w:pPr>
            <w:r w:rsidRPr="00081382">
              <w:rPr>
                <w:rFonts w:ascii="Times New Roman" w:hAnsi="Times New Roman"/>
              </w:rPr>
              <w:t>ОК 1, ОК 2, ОК 3, ОК 4, ОК 5, ОК 6, ОК 7, ОК 10</w:t>
            </w: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0"/>
              </w:numPr>
              <w:spacing w:before="0" w:after="0"/>
              <w:ind w:left="0" w:firstLine="0"/>
              <w:jc w:val="both"/>
              <w:rPr>
                <w:sz w:val="22"/>
                <w:szCs w:val="22"/>
              </w:rPr>
            </w:pPr>
            <w:r w:rsidRPr="00081382">
              <w:rPr>
                <w:sz w:val="22"/>
                <w:szCs w:val="22"/>
              </w:rPr>
              <w:t>Специфика и основные характеристики гидросферы. Типы загрязнения водной среды.</w:t>
            </w:r>
          </w:p>
        </w:tc>
        <w:tc>
          <w:tcPr>
            <w:tcW w:w="1211" w:type="pct"/>
            <w:vMerge w:val="restart"/>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0"/>
              </w:numPr>
              <w:spacing w:before="0" w:after="0"/>
              <w:ind w:left="0" w:firstLine="0"/>
              <w:jc w:val="both"/>
              <w:rPr>
                <w:sz w:val="22"/>
                <w:szCs w:val="22"/>
              </w:rPr>
            </w:pPr>
            <w:r w:rsidRPr="00081382">
              <w:rPr>
                <w:sz w:val="22"/>
                <w:szCs w:val="22"/>
              </w:rPr>
              <w:t>Принципы рационального использования гидросферы. Обработка сточных вод. Технические средства защиты морской среды от загрязнения.</w:t>
            </w:r>
          </w:p>
        </w:tc>
        <w:tc>
          <w:tcPr>
            <w:tcW w:w="1211" w:type="pct"/>
            <w:vMerge/>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0"/>
              </w:numPr>
              <w:spacing w:before="0" w:after="0"/>
              <w:ind w:left="0" w:firstLine="0"/>
              <w:jc w:val="both"/>
              <w:rPr>
                <w:sz w:val="22"/>
                <w:szCs w:val="22"/>
              </w:rPr>
            </w:pPr>
            <w:r w:rsidRPr="00081382">
              <w:rPr>
                <w:sz w:val="22"/>
                <w:szCs w:val="22"/>
              </w:rPr>
              <w:t>Организационные и правовые средства охраны гидросферы. Меры борьбы с разлитой нефтью.</w:t>
            </w:r>
          </w:p>
        </w:tc>
        <w:tc>
          <w:tcPr>
            <w:tcW w:w="1211" w:type="pct"/>
            <w:vMerge/>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601" w:type="pct"/>
            <w:vMerge w:val="restart"/>
          </w:tcPr>
          <w:p w:rsidR="005245CC" w:rsidRPr="00081382" w:rsidRDefault="005245CC" w:rsidP="00510CDD">
            <w:pPr>
              <w:widowControl w:val="0"/>
              <w:spacing w:after="0" w:line="240" w:lineRule="auto"/>
              <w:jc w:val="both"/>
              <w:rPr>
                <w:rFonts w:ascii="Times New Roman" w:hAnsi="Times New Roman"/>
                <w:bCs/>
              </w:rPr>
            </w:pPr>
            <w:r w:rsidRPr="00081382">
              <w:rPr>
                <w:rFonts w:ascii="Times New Roman" w:hAnsi="Times New Roman"/>
                <w:b/>
                <w:bCs/>
              </w:rPr>
              <w:t>Тема 1.4. Почва как среда обитания</w:t>
            </w:r>
          </w:p>
        </w:tc>
        <w:tc>
          <w:tcPr>
            <w:tcW w:w="2525" w:type="pct"/>
          </w:tcPr>
          <w:p w:rsidR="005245CC" w:rsidRPr="00081382" w:rsidRDefault="005245CC" w:rsidP="00510CDD">
            <w:pPr>
              <w:widowControl w:val="0"/>
              <w:spacing w:after="0" w:line="240" w:lineRule="auto"/>
              <w:rPr>
                <w:rFonts w:ascii="Times New Roman" w:hAnsi="Times New Roman"/>
                <w:b/>
                <w:bCs/>
              </w:rPr>
            </w:pPr>
            <w:r w:rsidRPr="00081382">
              <w:rPr>
                <w:rFonts w:ascii="Times New Roman" w:hAnsi="Times New Roman"/>
                <w:b/>
                <w:bCs/>
              </w:rPr>
              <w:t xml:space="preserve">Содержание учебного материала </w:t>
            </w:r>
          </w:p>
        </w:tc>
        <w:tc>
          <w:tcPr>
            <w:tcW w:w="1211" w:type="pct"/>
            <w:vAlign w:val="center"/>
          </w:tcPr>
          <w:p w:rsidR="005245CC" w:rsidRPr="00081382" w:rsidRDefault="005245CC" w:rsidP="00510CDD">
            <w:pPr>
              <w:widowControl w:val="0"/>
              <w:spacing w:after="0" w:line="240" w:lineRule="auto"/>
              <w:jc w:val="center"/>
              <w:rPr>
                <w:rFonts w:ascii="Times New Roman" w:hAnsi="Times New Roman"/>
                <w:b/>
                <w:bCs/>
              </w:rPr>
            </w:pPr>
          </w:p>
        </w:tc>
        <w:tc>
          <w:tcPr>
            <w:tcW w:w="663" w:type="pct"/>
            <w:vMerge w:val="restart"/>
            <w:vAlign w:val="center"/>
          </w:tcPr>
          <w:p w:rsidR="005245CC" w:rsidRPr="00081382" w:rsidRDefault="005245CC" w:rsidP="00510CDD">
            <w:pPr>
              <w:widowControl w:val="0"/>
              <w:spacing w:after="0" w:line="240" w:lineRule="auto"/>
              <w:jc w:val="center"/>
              <w:rPr>
                <w:rFonts w:ascii="Times New Roman" w:hAnsi="Times New Roman"/>
              </w:rPr>
            </w:pPr>
            <w:r w:rsidRPr="00081382">
              <w:rPr>
                <w:rFonts w:ascii="Times New Roman" w:hAnsi="Times New Roman"/>
              </w:rPr>
              <w:t>ОК 1, ОК 2, ОК 3, ОК 4, ОК 5, ОК 6, ОК 7, ОК 10</w:t>
            </w: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1"/>
              </w:numPr>
              <w:spacing w:before="0" w:after="0"/>
              <w:ind w:left="0" w:firstLine="0"/>
              <w:jc w:val="both"/>
              <w:rPr>
                <w:sz w:val="22"/>
                <w:szCs w:val="22"/>
              </w:rPr>
            </w:pPr>
            <w:r w:rsidRPr="00081382">
              <w:rPr>
                <w:sz w:val="22"/>
                <w:szCs w:val="22"/>
              </w:rPr>
              <w:t>Состав и строение почвы. характеристики и население почвы. Ресурсы планеты.</w:t>
            </w:r>
          </w:p>
        </w:tc>
        <w:tc>
          <w:tcPr>
            <w:tcW w:w="1211" w:type="pct"/>
            <w:vMerge w:val="restart"/>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1"/>
              </w:numPr>
              <w:spacing w:before="0" w:after="0"/>
              <w:ind w:left="0" w:firstLine="0"/>
              <w:jc w:val="both"/>
              <w:rPr>
                <w:sz w:val="22"/>
                <w:szCs w:val="22"/>
              </w:rPr>
            </w:pPr>
            <w:r w:rsidRPr="00081382">
              <w:rPr>
                <w:sz w:val="22"/>
                <w:szCs w:val="22"/>
              </w:rPr>
              <w:t>Загрязнение почв. Значение и экологическая роль применения удобрений и пестицидов.</w:t>
            </w:r>
          </w:p>
        </w:tc>
        <w:tc>
          <w:tcPr>
            <w:tcW w:w="1211" w:type="pct"/>
            <w:vMerge/>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601" w:type="pct"/>
            <w:vMerge w:val="restart"/>
          </w:tcPr>
          <w:p w:rsidR="005245CC" w:rsidRPr="00081382" w:rsidRDefault="005245CC" w:rsidP="00510CDD">
            <w:pPr>
              <w:widowControl w:val="0"/>
              <w:spacing w:after="0" w:line="240" w:lineRule="auto"/>
              <w:jc w:val="both"/>
              <w:rPr>
                <w:rFonts w:ascii="Times New Roman" w:hAnsi="Times New Roman"/>
                <w:bCs/>
              </w:rPr>
            </w:pPr>
            <w:r w:rsidRPr="00081382">
              <w:rPr>
                <w:rFonts w:ascii="Times New Roman" w:hAnsi="Times New Roman"/>
                <w:b/>
                <w:bCs/>
              </w:rPr>
              <w:t>Тема 1.5. Флора и фауна планеты</w:t>
            </w:r>
          </w:p>
        </w:tc>
        <w:tc>
          <w:tcPr>
            <w:tcW w:w="2525" w:type="pct"/>
          </w:tcPr>
          <w:p w:rsidR="005245CC" w:rsidRPr="00081382" w:rsidRDefault="005245CC" w:rsidP="00510CDD">
            <w:pPr>
              <w:widowControl w:val="0"/>
              <w:spacing w:after="0" w:line="240" w:lineRule="auto"/>
              <w:rPr>
                <w:rFonts w:ascii="Times New Roman" w:hAnsi="Times New Roman"/>
                <w:b/>
                <w:bCs/>
              </w:rPr>
            </w:pPr>
            <w:r w:rsidRPr="00081382">
              <w:rPr>
                <w:rFonts w:ascii="Times New Roman" w:hAnsi="Times New Roman"/>
                <w:b/>
                <w:bCs/>
              </w:rPr>
              <w:t xml:space="preserve">Содержание учебного материала </w:t>
            </w:r>
          </w:p>
        </w:tc>
        <w:tc>
          <w:tcPr>
            <w:tcW w:w="1211" w:type="pct"/>
            <w:vAlign w:val="center"/>
          </w:tcPr>
          <w:p w:rsidR="005245CC" w:rsidRPr="00081382" w:rsidRDefault="005245CC" w:rsidP="00510CDD">
            <w:pPr>
              <w:widowControl w:val="0"/>
              <w:spacing w:after="0" w:line="240" w:lineRule="auto"/>
              <w:jc w:val="center"/>
              <w:rPr>
                <w:rFonts w:ascii="Times New Roman" w:hAnsi="Times New Roman"/>
                <w:b/>
                <w:bCs/>
              </w:rPr>
            </w:pPr>
          </w:p>
        </w:tc>
        <w:tc>
          <w:tcPr>
            <w:tcW w:w="663" w:type="pct"/>
            <w:vMerge w:val="restart"/>
            <w:vAlign w:val="center"/>
          </w:tcPr>
          <w:p w:rsidR="005245CC" w:rsidRPr="00081382" w:rsidRDefault="005245CC" w:rsidP="00510CDD">
            <w:pPr>
              <w:widowControl w:val="0"/>
              <w:spacing w:after="0" w:line="240" w:lineRule="auto"/>
              <w:jc w:val="center"/>
              <w:rPr>
                <w:rFonts w:ascii="Times New Roman" w:hAnsi="Times New Roman"/>
              </w:rPr>
            </w:pPr>
            <w:r w:rsidRPr="00081382">
              <w:rPr>
                <w:rFonts w:ascii="Times New Roman" w:hAnsi="Times New Roman"/>
              </w:rPr>
              <w:t>ОК 1, ОК 2, ОК 3, ОК 4, ОК 5, ОК 6, ОК 7, ОК 10</w:t>
            </w: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2"/>
              </w:numPr>
              <w:spacing w:before="0" w:after="0"/>
              <w:ind w:left="0" w:firstLine="0"/>
              <w:jc w:val="both"/>
              <w:rPr>
                <w:sz w:val="22"/>
                <w:szCs w:val="22"/>
              </w:rPr>
            </w:pPr>
            <w:r w:rsidRPr="00081382">
              <w:rPr>
                <w:bCs/>
                <w:sz w:val="22"/>
                <w:szCs w:val="22"/>
              </w:rPr>
              <w:t>Природные зоны. Растительный и животный мир планеты. Редкие и вымирающие виды растений и животных и их охрана. «Красная книга» природы.</w:t>
            </w:r>
          </w:p>
        </w:tc>
        <w:tc>
          <w:tcPr>
            <w:tcW w:w="1211" w:type="pct"/>
            <w:vMerge w:val="restart"/>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2"/>
              </w:numPr>
              <w:spacing w:before="0" w:after="0"/>
              <w:ind w:left="0" w:firstLine="0"/>
              <w:jc w:val="both"/>
              <w:rPr>
                <w:bCs/>
                <w:sz w:val="22"/>
                <w:szCs w:val="22"/>
              </w:rPr>
            </w:pPr>
            <w:r w:rsidRPr="00081382">
              <w:rPr>
                <w:bCs/>
                <w:sz w:val="22"/>
                <w:szCs w:val="22"/>
              </w:rPr>
              <w:t>Влияние судоходства на растительный и животный мир планеты.</w:t>
            </w:r>
          </w:p>
        </w:tc>
        <w:tc>
          <w:tcPr>
            <w:tcW w:w="1211" w:type="pct"/>
            <w:vMerge/>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601" w:type="pct"/>
            <w:vMerge w:val="restart"/>
          </w:tcPr>
          <w:p w:rsidR="005245CC" w:rsidRPr="00081382" w:rsidRDefault="005245CC" w:rsidP="00510CDD">
            <w:pPr>
              <w:widowControl w:val="0"/>
              <w:spacing w:after="0" w:line="240" w:lineRule="auto"/>
              <w:jc w:val="both"/>
              <w:rPr>
                <w:rFonts w:ascii="Times New Roman" w:hAnsi="Times New Roman"/>
                <w:bCs/>
              </w:rPr>
            </w:pPr>
            <w:r w:rsidRPr="00081382">
              <w:rPr>
                <w:rFonts w:ascii="Times New Roman" w:hAnsi="Times New Roman"/>
                <w:b/>
                <w:bCs/>
              </w:rPr>
              <w:t>Тема 1.6. Энергетика и эколо</w:t>
            </w:r>
            <w:r w:rsidRPr="00081382">
              <w:rPr>
                <w:rFonts w:ascii="Times New Roman" w:hAnsi="Times New Roman"/>
                <w:b/>
                <w:bCs/>
              </w:rPr>
              <w:lastRenderedPageBreak/>
              <w:t>гия</w:t>
            </w:r>
          </w:p>
        </w:tc>
        <w:tc>
          <w:tcPr>
            <w:tcW w:w="2525" w:type="pct"/>
          </w:tcPr>
          <w:p w:rsidR="005245CC" w:rsidRPr="00081382" w:rsidRDefault="005245CC" w:rsidP="00510CDD">
            <w:pPr>
              <w:widowControl w:val="0"/>
              <w:spacing w:after="0" w:line="240" w:lineRule="auto"/>
              <w:rPr>
                <w:rFonts w:ascii="Times New Roman" w:hAnsi="Times New Roman"/>
                <w:b/>
                <w:bCs/>
              </w:rPr>
            </w:pPr>
            <w:r w:rsidRPr="00081382">
              <w:rPr>
                <w:rFonts w:ascii="Times New Roman" w:hAnsi="Times New Roman"/>
                <w:b/>
                <w:bCs/>
              </w:rPr>
              <w:lastRenderedPageBreak/>
              <w:t xml:space="preserve">Содержание учебного материала </w:t>
            </w:r>
          </w:p>
        </w:tc>
        <w:tc>
          <w:tcPr>
            <w:tcW w:w="1211" w:type="pct"/>
            <w:vAlign w:val="center"/>
          </w:tcPr>
          <w:p w:rsidR="005245CC" w:rsidRPr="00081382" w:rsidRDefault="005245CC" w:rsidP="00510CDD">
            <w:pPr>
              <w:widowControl w:val="0"/>
              <w:spacing w:after="0" w:line="240" w:lineRule="auto"/>
              <w:jc w:val="center"/>
              <w:rPr>
                <w:rFonts w:ascii="Times New Roman" w:hAnsi="Times New Roman"/>
                <w:b/>
                <w:bCs/>
              </w:rPr>
            </w:pPr>
          </w:p>
        </w:tc>
        <w:tc>
          <w:tcPr>
            <w:tcW w:w="663" w:type="pct"/>
            <w:vMerge w:val="restart"/>
            <w:vAlign w:val="center"/>
          </w:tcPr>
          <w:p w:rsidR="005245CC" w:rsidRPr="00081382" w:rsidRDefault="005245CC" w:rsidP="00510CDD">
            <w:pPr>
              <w:widowControl w:val="0"/>
              <w:spacing w:after="0" w:line="240" w:lineRule="auto"/>
              <w:jc w:val="center"/>
              <w:rPr>
                <w:rFonts w:ascii="Times New Roman" w:hAnsi="Times New Roman"/>
              </w:rPr>
            </w:pPr>
            <w:r w:rsidRPr="00081382">
              <w:rPr>
                <w:rFonts w:ascii="Times New Roman" w:hAnsi="Times New Roman"/>
              </w:rPr>
              <w:t xml:space="preserve">ОК 1, ОК 2, ОК 3, ОК 4, ОК 5, ОК 6, </w:t>
            </w:r>
            <w:r w:rsidRPr="00081382">
              <w:rPr>
                <w:rFonts w:ascii="Times New Roman" w:hAnsi="Times New Roman"/>
              </w:rPr>
              <w:lastRenderedPageBreak/>
              <w:t>ОК 7, ОК 10</w:t>
            </w:r>
          </w:p>
        </w:tc>
      </w:tr>
      <w:tr w:rsidR="005245CC" w:rsidRPr="00081382" w:rsidTr="005245CC">
        <w:trPr>
          <w:trHeight w:val="227"/>
          <w:jc w:val="center"/>
        </w:trPr>
        <w:tc>
          <w:tcPr>
            <w:tcW w:w="601" w:type="pct"/>
            <w:vMerge/>
          </w:tcPr>
          <w:p w:rsidR="005245CC" w:rsidRPr="00081382" w:rsidRDefault="005245CC" w:rsidP="00510CDD">
            <w:pPr>
              <w:widowControl w:val="0"/>
              <w:spacing w:after="0" w:line="240" w:lineRule="auto"/>
              <w:jc w:val="both"/>
              <w:rPr>
                <w:rFonts w:ascii="Times New Roman" w:hAnsi="Times New Roman"/>
                <w:bCs/>
              </w:rPr>
            </w:pPr>
          </w:p>
        </w:tc>
        <w:tc>
          <w:tcPr>
            <w:tcW w:w="2525" w:type="pct"/>
          </w:tcPr>
          <w:p w:rsidR="005245CC" w:rsidRPr="00081382" w:rsidRDefault="005245CC" w:rsidP="00510CDD">
            <w:pPr>
              <w:pStyle w:val="ae"/>
              <w:widowControl w:val="0"/>
              <w:numPr>
                <w:ilvl w:val="0"/>
                <w:numId w:val="403"/>
              </w:numPr>
              <w:spacing w:before="0" w:after="0"/>
              <w:ind w:left="0" w:firstLine="0"/>
              <w:jc w:val="both"/>
              <w:rPr>
                <w:sz w:val="22"/>
                <w:szCs w:val="22"/>
              </w:rPr>
            </w:pPr>
            <w:r w:rsidRPr="00081382">
              <w:rPr>
                <w:bCs/>
                <w:sz w:val="22"/>
                <w:szCs w:val="22"/>
              </w:rPr>
              <w:t>Энергетика и экология. АЭС. Радиационная проблема и способы её раз</w:t>
            </w:r>
            <w:r w:rsidRPr="00081382">
              <w:rPr>
                <w:bCs/>
                <w:sz w:val="22"/>
                <w:szCs w:val="22"/>
              </w:rPr>
              <w:lastRenderedPageBreak/>
              <w:t>решения. Биологическое действие радиации.</w:t>
            </w:r>
          </w:p>
        </w:tc>
        <w:tc>
          <w:tcPr>
            <w:tcW w:w="1211" w:type="pct"/>
            <w:vAlign w:val="center"/>
          </w:tcPr>
          <w:p w:rsidR="005245CC" w:rsidRPr="00081382" w:rsidRDefault="005245CC" w:rsidP="00510CDD">
            <w:pPr>
              <w:widowControl w:val="0"/>
              <w:spacing w:after="0" w:line="240" w:lineRule="auto"/>
              <w:jc w:val="center"/>
              <w:rPr>
                <w:rFonts w:ascii="Times New Roman" w:hAnsi="Times New Roman"/>
                <w:bCs/>
              </w:rPr>
            </w:pPr>
          </w:p>
        </w:tc>
        <w:tc>
          <w:tcPr>
            <w:tcW w:w="663" w:type="pct"/>
            <w:vMerge/>
            <w:vAlign w:val="center"/>
          </w:tcPr>
          <w:p w:rsidR="005245CC" w:rsidRPr="00081382" w:rsidRDefault="005245CC" w:rsidP="00510CDD">
            <w:pPr>
              <w:widowControl w:val="0"/>
              <w:spacing w:after="0" w:line="240" w:lineRule="auto"/>
              <w:jc w:val="center"/>
              <w:rPr>
                <w:rFonts w:ascii="Times New Roman" w:hAnsi="Times New Roman"/>
                <w:bCs/>
              </w:rPr>
            </w:pPr>
          </w:p>
        </w:tc>
      </w:tr>
      <w:tr w:rsidR="005245CC" w:rsidRPr="00081382" w:rsidTr="005245CC">
        <w:trPr>
          <w:trHeight w:val="227"/>
          <w:jc w:val="center"/>
        </w:trPr>
        <w:tc>
          <w:tcPr>
            <w:tcW w:w="3126" w:type="pct"/>
            <w:gridSpan w:val="2"/>
          </w:tcPr>
          <w:p w:rsidR="005245CC" w:rsidRPr="00081382" w:rsidRDefault="005245CC" w:rsidP="00510CDD">
            <w:pPr>
              <w:widowControl w:val="0"/>
              <w:spacing w:after="0" w:line="240" w:lineRule="auto"/>
              <w:jc w:val="both"/>
              <w:rPr>
                <w:rFonts w:ascii="Times New Roman" w:hAnsi="Times New Roman"/>
              </w:rPr>
            </w:pPr>
            <w:r w:rsidRPr="00081382">
              <w:rPr>
                <w:rFonts w:ascii="Times New Roman" w:hAnsi="Times New Roman"/>
                <w:b/>
              </w:rPr>
              <w:lastRenderedPageBreak/>
              <w:t>Раздел 2. Правовые вопросы экологической безопасности</w:t>
            </w:r>
          </w:p>
        </w:tc>
        <w:tc>
          <w:tcPr>
            <w:tcW w:w="1211" w:type="pct"/>
            <w:vAlign w:val="center"/>
          </w:tcPr>
          <w:p w:rsidR="005245CC" w:rsidRPr="00081382" w:rsidRDefault="005245CC" w:rsidP="00510CDD">
            <w:pPr>
              <w:widowControl w:val="0"/>
              <w:spacing w:after="0" w:line="240" w:lineRule="auto"/>
              <w:jc w:val="center"/>
              <w:rPr>
                <w:rFonts w:ascii="Times New Roman" w:hAnsi="Times New Roman"/>
                <w:b/>
              </w:rPr>
            </w:pPr>
            <w:r>
              <w:rPr>
                <w:rFonts w:ascii="Times New Roman" w:hAnsi="Times New Roman"/>
                <w:b/>
              </w:rPr>
              <w:t>10</w:t>
            </w:r>
            <w:r w:rsidR="002E20F7">
              <w:rPr>
                <w:rFonts w:ascii="Times New Roman" w:hAnsi="Times New Roman"/>
                <w:b/>
              </w:rPr>
              <w:t>/3</w:t>
            </w:r>
          </w:p>
        </w:tc>
        <w:tc>
          <w:tcPr>
            <w:tcW w:w="663" w:type="pct"/>
            <w:vAlign w:val="center"/>
          </w:tcPr>
          <w:p w:rsidR="005245CC" w:rsidRPr="00081382" w:rsidRDefault="005245CC" w:rsidP="00510CDD">
            <w:pPr>
              <w:widowControl w:val="0"/>
              <w:spacing w:after="0" w:line="240" w:lineRule="auto"/>
              <w:jc w:val="center"/>
              <w:rPr>
                <w:rFonts w:ascii="Times New Roman" w:hAnsi="Times New Roman"/>
                <w:b/>
              </w:rPr>
            </w:pPr>
          </w:p>
        </w:tc>
      </w:tr>
      <w:tr w:rsidR="005245CC" w:rsidRPr="00081382" w:rsidTr="005245CC">
        <w:trPr>
          <w:trHeight w:val="227"/>
          <w:jc w:val="center"/>
        </w:trPr>
        <w:tc>
          <w:tcPr>
            <w:tcW w:w="601" w:type="pct"/>
            <w:vMerge w:val="restart"/>
          </w:tcPr>
          <w:p w:rsidR="005245CC" w:rsidRPr="00081382" w:rsidRDefault="005245CC" w:rsidP="00510CDD">
            <w:pPr>
              <w:widowControl w:val="0"/>
              <w:spacing w:after="0" w:line="240" w:lineRule="auto"/>
              <w:jc w:val="both"/>
              <w:rPr>
                <w:rFonts w:ascii="Times New Roman" w:hAnsi="Times New Roman"/>
                <w:bCs/>
              </w:rPr>
            </w:pPr>
            <w:r w:rsidRPr="00081382">
              <w:rPr>
                <w:rFonts w:ascii="Times New Roman" w:hAnsi="Times New Roman"/>
                <w:b/>
                <w:bCs/>
              </w:rPr>
              <w:t>Тема 2.1. Юридическая и экономическая ответственность предприятий, загрязняющих окружающую среду</w:t>
            </w:r>
          </w:p>
        </w:tc>
        <w:tc>
          <w:tcPr>
            <w:tcW w:w="2525" w:type="pct"/>
          </w:tcPr>
          <w:p w:rsidR="005245CC" w:rsidRPr="00081382" w:rsidRDefault="005245CC" w:rsidP="00510CDD">
            <w:pPr>
              <w:widowControl w:val="0"/>
              <w:spacing w:after="0" w:line="240" w:lineRule="auto"/>
              <w:rPr>
                <w:rFonts w:ascii="Times New Roman" w:hAnsi="Times New Roman"/>
                <w:b/>
                <w:bCs/>
              </w:rPr>
            </w:pPr>
            <w:r w:rsidRPr="00081382">
              <w:rPr>
                <w:rFonts w:ascii="Times New Roman" w:hAnsi="Times New Roman"/>
                <w:b/>
                <w:bCs/>
              </w:rPr>
              <w:t xml:space="preserve">Содержание учебного материала </w:t>
            </w:r>
          </w:p>
        </w:tc>
        <w:tc>
          <w:tcPr>
            <w:tcW w:w="1211" w:type="pct"/>
            <w:vAlign w:val="center"/>
          </w:tcPr>
          <w:p w:rsidR="005245CC" w:rsidRPr="00081382" w:rsidRDefault="005245CC" w:rsidP="00510CDD">
            <w:pPr>
              <w:widowControl w:val="0"/>
              <w:spacing w:after="0" w:line="240" w:lineRule="auto"/>
              <w:jc w:val="center"/>
              <w:rPr>
                <w:rFonts w:ascii="Times New Roman" w:hAnsi="Times New Roman"/>
                <w:b/>
                <w:bCs/>
              </w:rPr>
            </w:pPr>
          </w:p>
        </w:tc>
        <w:tc>
          <w:tcPr>
            <w:tcW w:w="663" w:type="pct"/>
            <w:vMerge w:val="restart"/>
            <w:vAlign w:val="center"/>
          </w:tcPr>
          <w:p w:rsidR="005245CC" w:rsidRPr="00081382" w:rsidRDefault="005245CC" w:rsidP="00510CDD">
            <w:pPr>
              <w:widowControl w:val="0"/>
              <w:spacing w:after="0" w:line="240" w:lineRule="auto"/>
              <w:jc w:val="center"/>
              <w:rPr>
                <w:rFonts w:ascii="Times New Roman" w:hAnsi="Times New Roman"/>
              </w:rPr>
            </w:pPr>
            <w:r w:rsidRPr="00081382">
              <w:rPr>
                <w:rFonts w:ascii="Times New Roman" w:hAnsi="Times New Roman"/>
              </w:rPr>
              <w:t>ОК 1, ОК 2, ОК 3, ОК 4, ОК 5, ОК 6, ОК 7, ОК 10</w:t>
            </w:r>
          </w:p>
        </w:tc>
      </w:tr>
      <w:tr w:rsidR="002E20F7" w:rsidRPr="00081382" w:rsidTr="005245CC">
        <w:trPr>
          <w:trHeight w:val="227"/>
          <w:jc w:val="center"/>
        </w:trPr>
        <w:tc>
          <w:tcPr>
            <w:tcW w:w="601" w:type="pct"/>
            <w:vMerge/>
          </w:tcPr>
          <w:p w:rsidR="002E20F7" w:rsidRPr="00081382" w:rsidRDefault="002E20F7" w:rsidP="00510CDD">
            <w:pPr>
              <w:widowControl w:val="0"/>
              <w:spacing w:after="0" w:line="240" w:lineRule="auto"/>
              <w:jc w:val="both"/>
              <w:rPr>
                <w:rFonts w:ascii="Times New Roman" w:hAnsi="Times New Roman"/>
                <w:bCs/>
              </w:rPr>
            </w:pPr>
          </w:p>
        </w:tc>
        <w:tc>
          <w:tcPr>
            <w:tcW w:w="2525" w:type="pct"/>
          </w:tcPr>
          <w:p w:rsidR="002E20F7" w:rsidRPr="00081382" w:rsidRDefault="002E20F7" w:rsidP="00510CDD">
            <w:pPr>
              <w:pStyle w:val="ae"/>
              <w:widowControl w:val="0"/>
              <w:numPr>
                <w:ilvl w:val="0"/>
                <w:numId w:val="397"/>
              </w:numPr>
              <w:spacing w:before="0" w:after="0"/>
              <w:ind w:left="0" w:firstLine="0"/>
              <w:jc w:val="both"/>
              <w:rPr>
                <w:sz w:val="22"/>
                <w:szCs w:val="22"/>
              </w:rPr>
            </w:pPr>
            <w:r w:rsidRPr="00081382">
              <w:rPr>
                <w:sz w:val="22"/>
                <w:szCs w:val="22"/>
              </w:rPr>
              <w:t>Нормативно-правовые акты в области экологической безопасности.</w:t>
            </w:r>
          </w:p>
        </w:tc>
        <w:tc>
          <w:tcPr>
            <w:tcW w:w="1211" w:type="pct"/>
            <w:vMerge w:val="restart"/>
            <w:vAlign w:val="center"/>
          </w:tcPr>
          <w:p w:rsidR="002E20F7" w:rsidRPr="00081382" w:rsidRDefault="002E20F7" w:rsidP="00510CDD">
            <w:pPr>
              <w:widowControl w:val="0"/>
              <w:spacing w:after="0" w:line="240" w:lineRule="auto"/>
              <w:jc w:val="center"/>
              <w:rPr>
                <w:rFonts w:ascii="Times New Roman" w:hAnsi="Times New Roman"/>
                <w:bCs/>
              </w:rPr>
            </w:pPr>
          </w:p>
        </w:tc>
        <w:tc>
          <w:tcPr>
            <w:tcW w:w="663" w:type="pct"/>
            <w:vMerge/>
            <w:vAlign w:val="center"/>
          </w:tcPr>
          <w:p w:rsidR="002E20F7" w:rsidRPr="00081382" w:rsidRDefault="002E20F7" w:rsidP="00510CDD">
            <w:pPr>
              <w:widowControl w:val="0"/>
              <w:spacing w:after="0" w:line="240" w:lineRule="auto"/>
              <w:jc w:val="center"/>
              <w:rPr>
                <w:rFonts w:ascii="Times New Roman" w:hAnsi="Times New Roman"/>
                <w:bCs/>
              </w:rPr>
            </w:pPr>
          </w:p>
        </w:tc>
      </w:tr>
      <w:tr w:rsidR="002E20F7" w:rsidRPr="00081382" w:rsidTr="005245CC">
        <w:trPr>
          <w:trHeight w:val="227"/>
          <w:jc w:val="center"/>
        </w:trPr>
        <w:tc>
          <w:tcPr>
            <w:tcW w:w="601" w:type="pct"/>
            <w:vMerge/>
          </w:tcPr>
          <w:p w:rsidR="002E20F7" w:rsidRPr="00081382" w:rsidRDefault="002E20F7" w:rsidP="00510CDD">
            <w:pPr>
              <w:widowControl w:val="0"/>
              <w:spacing w:after="0" w:line="240" w:lineRule="auto"/>
              <w:jc w:val="both"/>
              <w:rPr>
                <w:rFonts w:ascii="Times New Roman" w:hAnsi="Times New Roman"/>
                <w:bCs/>
              </w:rPr>
            </w:pPr>
          </w:p>
        </w:tc>
        <w:tc>
          <w:tcPr>
            <w:tcW w:w="2525" w:type="pct"/>
          </w:tcPr>
          <w:p w:rsidR="002E20F7" w:rsidRPr="00081382" w:rsidRDefault="002E20F7" w:rsidP="00510CDD">
            <w:pPr>
              <w:pStyle w:val="ae"/>
              <w:widowControl w:val="0"/>
              <w:numPr>
                <w:ilvl w:val="0"/>
                <w:numId w:val="397"/>
              </w:numPr>
              <w:spacing w:before="0" w:after="0"/>
              <w:ind w:left="0" w:firstLine="0"/>
              <w:jc w:val="both"/>
              <w:rPr>
                <w:sz w:val="22"/>
                <w:szCs w:val="22"/>
              </w:rPr>
            </w:pPr>
            <w:r w:rsidRPr="00081382">
              <w:rPr>
                <w:sz w:val="22"/>
                <w:szCs w:val="22"/>
              </w:rPr>
              <w:t>Государственные и общественные мероприятия по предотвращению загрязнения окружающей среды</w:t>
            </w:r>
          </w:p>
        </w:tc>
        <w:tc>
          <w:tcPr>
            <w:tcW w:w="1211" w:type="pct"/>
            <w:vMerge/>
            <w:vAlign w:val="center"/>
          </w:tcPr>
          <w:p w:rsidR="002E20F7" w:rsidRPr="00081382" w:rsidRDefault="002E20F7" w:rsidP="00510CDD">
            <w:pPr>
              <w:widowControl w:val="0"/>
              <w:spacing w:after="0" w:line="240" w:lineRule="auto"/>
              <w:jc w:val="center"/>
              <w:rPr>
                <w:rFonts w:ascii="Times New Roman" w:hAnsi="Times New Roman"/>
                <w:b/>
                <w:bCs/>
              </w:rPr>
            </w:pPr>
          </w:p>
        </w:tc>
        <w:tc>
          <w:tcPr>
            <w:tcW w:w="663" w:type="pct"/>
            <w:vMerge/>
            <w:vAlign w:val="center"/>
          </w:tcPr>
          <w:p w:rsidR="002E20F7" w:rsidRPr="00081382" w:rsidRDefault="002E20F7" w:rsidP="00510CDD">
            <w:pPr>
              <w:widowControl w:val="0"/>
              <w:spacing w:after="0" w:line="240" w:lineRule="auto"/>
              <w:jc w:val="center"/>
              <w:rPr>
                <w:rFonts w:ascii="Times New Roman" w:hAnsi="Times New Roman"/>
                <w:bCs/>
              </w:rPr>
            </w:pPr>
          </w:p>
        </w:tc>
      </w:tr>
      <w:tr w:rsidR="002E20F7" w:rsidRPr="00081382" w:rsidTr="005245CC">
        <w:trPr>
          <w:trHeight w:val="227"/>
          <w:jc w:val="center"/>
        </w:trPr>
        <w:tc>
          <w:tcPr>
            <w:tcW w:w="601" w:type="pct"/>
            <w:vMerge/>
          </w:tcPr>
          <w:p w:rsidR="002E20F7" w:rsidRPr="00081382" w:rsidRDefault="002E20F7" w:rsidP="00510CDD">
            <w:pPr>
              <w:widowControl w:val="0"/>
              <w:spacing w:after="0" w:line="240" w:lineRule="auto"/>
              <w:jc w:val="both"/>
              <w:rPr>
                <w:rFonts w:ascii="Times New Roman" w:hAnsi="Times New Roman"/>
                <w:bCs/>
              </w:rPr>
            </w:pPr>
          </w:p>
        </w:tc>
        <w:tc>
          <w:tcPr>
            <w:tcW w:w="2525" w:type="pct"/>
          </w:tcPr>
          <w:p w:rsidR="002E20F7" w:rsidRPr="00081382" w:rsidRDefault="002E20F7" w:rsidP="00510CDD">
            <w:pPr>
              <w:pStyle w:val="ae"/>
              <w:widowControl w:val="0"/>
              <w:numPr>
                <w:ilvl w:val="0"/>
                <w:numId w:val="397"/>
              </w:numPr>
              <w:spacing w:before="0" w:after="0"/>
              <w:ind w:left="0" w:firstLine="0"/>
              <w:jc w:val="both"/>
              <w:rPr>
                <w:sz w:val="22"/>
                <w:szCs w:val="22"/>
              </w:rPr>
            </w:pPr>
            <w:r w:rsidRPr="00081382">
              <w:rPr>
                <w:sz w:val="22"/>
                <w:szCs w:val="22"/>
              </w:rPr>
              <w:t>Природоохранный надзор. Экологический кодекс России.</w:t>
            </w:r>
          </w:p>
        </w:tc>
        <w:tc>
          <w:tcPr>
            <w:tcW w:w="1211" w:type="pct"/>
            <w:vMerge/>
            <w:vAlign w:val="center"/>
          </w:tcPr>
          <w:p w:rsidR="002E20F7" w:rsidRPr="00081382" w:rsidRDefault="002E20F7" w:rsidP="00510CDD">
            <w:pPr>
              <w:widowControl w:val="0"/>
              <w:spacing w:after="0" w:line="240" w:lineRule="auto"/>
              <w:jc w:val="center"/>
              <w:rPr>
                <w:rFonts w:ascii="Times New Roman" w:hAnsi="Times New Roman"/>
                <w:b/>
                <w:bCs/>
              </w:rPr>
            </w:pPr>
          </w:p>
        </w:tc>
        <w:tc>
          <w:tcPr>
            <w:tcW w:w="663" w:type="pct"/>
            <w:vMerge/>
            <w:vAlign w:val="center"/>
          </w:tcPr>
          <w:p w:rsidR="002E20F7" w:rsidRPr="00081382" w:rsidRDefault="002E20F7" w:rsidP="00510CDD">
            <w:pPr>
              <w:widowControl w:val="0"/>
              <w:spacing w:after="0" w:line="240" w:lineRule="auto"/>
              <w:jc w:val="center"/>
              <w:rPr>
                <w:rFonts w:ascii="Times New Roman" w:hAnsi="Times New Roman"/>
                <w:bCs/>
              </w:rPr>
            </w:pPr>
          </w:p>
        </w:tc>
      </w:tr>
      <w:tr w:rsidR="002E20F7" w:rsidRPr="00081382" w:rsidTr="00E85C0A">
        <w:trPr>
          <w:trHeight w:val="490"/>
          <w:jc w:val="center"/>
        </w:trPr>
        <w:tc>
          <w:tcPr>
            <w:tcW w:w="601" w:type="pct"/>
            <w:vMerge/>
            <w:tcBorders>
              <w:bottom w:val="single" w:sz="4" w:space="0" w:color="auto"/>
            </w:tcBorders>
          </w:tcPr>
          <w:p w:rsidR="002E20F7" w:rsidRPr="00081382" w:rsidRDefault="002E20F7" w:rsidP="00510CDD">
            <w:pPr>
              <w:widowControl w:val="0"/>
              <w:spacing w:after="0" w:line="240" w:lineRule="auto"/>
              <w:jc w:val="both"/>
              <w:rPr>
                <w:rFonts w:ascii="Times New Roman" w:hAnsi="Times New Roman"/>
                <w:bCs/>
              </w:rPr>
            </w:pPr>
          </w:p>
        </w:tc>
        <w:tc>
          <w:tcPr>
            <w:tcW w:w="2525" w:type="pct"/>
            <w:tcBorders>
              <w:bottom w:val="single" w:sz="4" w:space="0" w:color="auto"/>
            </w:tcBorders>
          </w:tcPr>
          <w:p w:rsidR="002E20F7" w:rsidRPr="00081382" w:rsidRDefault="002E20F7" w:rsidP="00510CDD">
            <w:pPr>
              <w:pStyle w:val="ae"/>
              <w:widowControl w:val="0"/>
              <w:numPr>
                <w:ilvl w:val="0"/>
                <w:numId w:val="397"/>
              </w:numPr>
              <w:spacing w:before="0" w:after="0"/>
              <w:ind w:left="0" w:firstLine="0"/>
              <w:jc w:val="both"/>
              <w:rPr>
                <w:sz w:val="22"/>
                <w:szCs w:val="22"/>
              </w:rPr>
            </w:pPr>
            <w:r w:rsidRPr="00081382">
              <w:rPr>
                <w:sz w:val="22"/>
                <w:szCs w:val="22"/>
              </w:rPr>
              <w:t>Декларация конференции ООН по окружающей среде и её развитию.</w:t>
            </w:r>
          </w:p>
        </w:tc>
        <w:tc>
          <w:tcPr>
            <w:tcW w:w="1211" w:type="pct"/>
            <w:vMerge/>
            <w:tcBorders>
              <w:bottom w:val="single" w:sz="4" w:space="0" w:color="auto"/>
            </w:tcBorders>
            <w:vAlign w:val="center"/>
          </w:tcPr>
          <w:p w:rsidR="002E20F7" w:rsidRPr="00081382" w:rsidRDefault="002E20F7" w:rsidP="00510CDD">
            <w:pPr>
              <w:widowControl w:val="0"/>
              <w:spacing w:after="0" w:line="240" w:lineRule="auto"/>
              <w:jc w:val="center"/>
              <w:rPr>
                <w:rFonts w:ascii="Times New Roman" w:hAnsi="Times New Roman"/>
                <w:b/>
                <w:bCs/>
              </w:rPr>
            </w:pPr>
          </w:p>
        </w:tc>
        <w:tc>
          <w:tcPr>
            <w:tcW w:w="663" w:type="pct"/>
            <w:vMerge/>
            <w:tcBorders>
              <w:bottom w:val="single" w:sz="4" w:space="0" w:color="auto"/>
            </w:tcBorders>
            <w:vAlign w:val="center"/>
          </w:tcPr>
          <w:p w:rsidR="002E20F7" w:rsidRPr="00081382" w:rsidRDefault="002E20F7" w:rsidP="00510CDD">
            <w:pPr>
              <w:widowControl w:val="0"/>
              <w:spacing w:after="0" w:line="240" w:lineRule="auto"/>
              <w:jc w:val="center"/>
              <w:rPr>
                <w:rFonts w:ascii="Times New Roman" w:hAnsi="Times New Roman"/>
                <w:bCs/>
              </w:rPr>
            </w:pPr>
          </w:p>
        </w:tc>
      </w:tr>
      <w:tr w:rsidR="002E20F7" w:rsidRPr="00081382" w:rsidTr="005245CC">
        <w:trPr>
          <w:trHeight w:val="227"/>
          <w:jc w:val="center"/>
        </w:trPr>
        <w:tc>
          <w:tcPr>
            <w:tcW w:w="3126" w:type="pct"/>
            <w:gridSpan w:val="2"/>
          </w:tcPr>
          <w:p w:rsidR="002E20F7" w:rsidRPr="00081382" w:rsidRDefault="002E20F7" w:rsidP="00510CDD">
            <w:pPr>
              <w:widowControl w:val="0"/>
              <w:spacing w:after="0" w:line="240" w:lineRule="auto"/>
              <w:jc w:val="both"/>
              <w:rPr>
                <w:rFonts w:ascii="Times New Roman" w:hAnsi="Times New Roman"/>
                <w:b/>
              </w:rPr>
            </w:pPr>
            <w:r>
              <w:rPr>
                <w:rFonts w:ascii="Times New Roman" w:hAnsi="Times New Roman"/>
                <w:b/>
              </w:rPr>
              <w:t>Контрольная работа4</w:t>
            </w:r>
          </w:p>
        </w:tc>
        <w:tc>
          <w:tcPr>
            <w:tcW w:w="1211" w:type="pct"/>
            <w:vAlign w:val="center"/>
          </w:tcPr>
          <w:p w:rsidR="002E20F7" w:rsidRDefault="002E20F7" w:rsidP="00E17819">
            <w:pPr>
              <w:widowControl w:val="0"/>
              <w:spacing w:after="0" w:line="240" w:lineRule="auto"/>
              <w:jc w:val="center"/>
              <w:rPr>
                <w:rFonts w:ascii="Times New Roman" w:hAnsi="Times New Roman"/>
              </w:rPr>
            </w:pPr>
          </w:p>
        </w:tc>
        <w:tc>
          <w:tcPr>
            <w:tcW w:w="663" w:type="pct"/>
            <w:vAlign w:val="center"/>
          </w:tcPr>
          <w:p w:rsidR="002E20F7" w:rsidRPr="00081382" w:rsidRDefault="002E20F7" w:rsidP="00510CDD">
            <w:pPr>
              <w:widowControl w:val="0"/>
              <w:spacing w:after="0" w:line="240" w:lineRule="auto"/>
              <w:jc w:val="center"/>
              <w:rPr>
                <w:rFonts w:ascii="Times New Roman" w:hAnsi="Times New Roman"/>
                <w:b/>
                <w:bCs/>
              </w:rPr>
            </w:pPr>
          </w:p>
        </w:tc>
      </w:tr>
      <w:tr w:rsidR="005245CC" w:rsidRPr="00081382" w:rsidTr="005245CC">
        <w:trPr>
          <w:trHeight w:val="227"/>
          <w:jc w:val="center"/>
        </w:trPr>
        <w:tc>
          <w:tcPr>
            <w:tcW w:w="3126" w:type="pct"/>
            <w:gridSpan w:val="2"/>
          </w:tcPr>
          <w:p w:rsidR="005245CC" w:rsidRPr="00081382" w:rsidRDefault="005245CC" w:rsidP="00510CDD">
            <w:pPr>
              <w:widowControl w:val="0"/>
              <w:spacing w:after="0" w:line="240" w:lineRule="auto"/>
              <w:jc w:val="both"/>
              <w:rPr>
                <w:rFonts w:ascii="Times New Roman" w:hAnsi="Times New Roman"/>
                <w:b/>
              </w:rPr>
            </w:pPr>
            <w:r w:rsidRPr="00081382">
              <w:rPr>
                <w:rFonts w:ascii="Times New Roman" w:hAnsi="Times New Roman"/>
                <w:b/>
              </w:rPr>
              <w:t>Промежуточная аттестация</w:t>
            </w:r>
            <w:r>
              <w:rPr>
                <w:rFonts w:ascii="Times New Roman" w:hAnsi="Times New Roman"/>
                <w:b/>
              </w:rPr>
              <w:t xml:space="preserve"> (дифференцированный зачёт)</w:t>
            </w:r>
          </w:p>
        </w:tc>
        <w:tc>
          <w:tcPr>
            <w:tcW w:w="1211" w:type="pct"/>
            <w:vAlign w:val="center"/>
          </w:tcPr>
          <w:p w:rsidR="005245CC" w:rsidRPr="00081382" w:rsidRDefault="002E20F7" w:rsidP="00E17819">
            <w:pPr>
              <w:widowControl w:val="0"/>
              <w:spacing w:after="0" w:line="240" w:lineRule="auto"/>
              <w:jc w:val="center"/>
              <w:rPr>
                <w:rFonts w:ascii="Times New Roman" w:hAnsi="Times New Roman"/>
              </w:rPr>
            </w:pPr>
            <w:r>
              <w:rPr>
                <w:rFonts w:ascii="Times New Roman" w:hAnsi="Times New Roman"/>
              </w:rPr>
              <w:t>1</w:t>
            </w:r>
          </w:p>
        </w:tc>
        <w:tc>
          <w:tcPr>
            <w:tcW w:w="663" w:type="pct"/>
            <w:vAlign w:val="center"/>
          </w:tcPr>
          <w:p w:rsidR="005245CC" w:rsidRPr="00081382" w:rsidRDefault="005245CC" w:rsidP="00510CDD">
            <w:pPr>
              <w:widowControl w:val="0"/>
              <w:spacing w:after="0" w:line="240" w:lineRule="auto"/>
              <w:jc w:val="center"/>
              <w:rPr>
                <w:rFonts w:ascii="Times New Roman" w:hAnsi="Times New Roman"/>
                <w:b/>
                <w:bCs/>
              </w:rPr>
            </w:pPr>
          </w:p>
        </w:tc>
      </w:tr>
      <w:tr w:rsidR="005245CC" w:rsidRPr="00081382" w:rsidTr="005245CC">
        <w:trPr>
          <w:trHeight w:val="227"/>
          <w:jc w:val="center"/>
        </w:trPr>
        <w:tc>
          <w:tcPr>
            <w:tcW w:w="3126" w:type="pct"/>
            <w:gridSpan w:val="2"/>
          </w:tcPr>
          <w:p w:rsidR="005245CC" w:rsidRPr="00081382" w:rsidRDefault="005245CC" w:rsidP="00510CDD">
            <w:pPr>
              <w:widowControl w:val="0"/>
              <w:spacing w:after="0" w:line="240" w:lineRule="auto"/>
              <w:jc w:val="both"/>
              <w:rPr>
                <w:rFonts w:ascii="Times New Roman" w:hAnsi="Times New Roman"/>
                <w:bCs/>
              </w:rPr>
            </w:pPr>
            <w:r w:rsidRPr="00081382">
              <w:rPr>
                <w:rFonts w:ascii="Times New Roman" w:hAnsi="Times New Roman"/>
                <w:b/>
                <w:bCs/>
              </w:rPr>
              <w:t>Всего:</w:t>
            </w:r>
          </w:p>
        </w:tc>
        <w:tc>
          <w:tcPr>
            <w:tcW w:w="1211" w:type="pct"/>
            <w:vAlign w:val="center"/>
          </w:tcPr>
          <w:p w:rsidR="005245CC" w:rsidRPr="00081382" w:rsidRDefault="005245CC" w:rsidP="00510CDD">
            <w:pPr>
              <w:widowControl w:val="0"/>
              <w:spacing w:after="0" w:line="240" w:lineRule="auto"/>
              <w:jc w:val="center"/>
              <w:rPr>
                <w:rFonts w:ascii="Times New Roman" w:hAnsi="Times New Roman"/>
                <w:b/>
                <w:bCs/>
              </w:rPr>
            </w:pPr>
            <w:r>
              <w:rPr>
                <w:rFonts w:ascii="Times New Roman" w:hAnsi="Times New Roman"/>
                <w:b/>
                <w:bCs/>
              </w:rPr>
              <w:t>48</w:t>
            </w:r>
            <w:r w:rsidR="002E20F7">
              <w:rPr>
                <w:rFonts w:ascii="Times New Roman" w:hAnsi="Times New Roman"/>
                <w:b/>
                <w:bCs/>
              </w:rPr>
              <w:t>/8</w:t>
            </w:r>
          </w:p>
        </w:tc>
        <w:tc>
          <w:tcPr>
            <w:tcW w:w="663" w:type="pct"/>
            <w:vAlign w:val="center"/>
          </w:tcPr>
          <w:p w:rsidR="005245CC" w:rsidRPr="00081382" w:rsidRDefault="005245CC" w:rsidP="00510CDD">
            <w:pPr>
              <w:widowControl w:val="0"/>
              <w:spacing w:after="0" w:line="240" w:lineRule="auto"/>
              <w:jc w:val="center"/>
              <w:rPr>
                <w:rFonts w:ascii="Times New Roman" w:hAnsi="Times New Roman"/>
                <w:bCs/>
              </w:rPr>
            </w:pPr>
          </w:p>
        </w:tc>
      </w:tr>
    </w:tbl>
    <w:p w:rsidR="002C5521" w:rsidRPr="00081382" w:rsidRDefault="002C5521" w:rsidP="00510CDD">
      <w:pPr>
        <w:widowControl w:val="0"/>
        <w:spacing w:after="0" w:line="240" w:lineRule="auto"/>
        <w:rPr>
          <w:rFonts w:ascii="Times New Roman" w:hAnsi="Times New Roman"/>
          <w:sz w:val="2"/>
          <w:szCs w:val="2"/>
        </w:rPr>
      </w:pPr>
    </w:p>
    <w:p w:rsidR="002C5521" w:rsidRPr="00081382" w:rsidRDefault="002C5521" w:rsidP="00510CDD">
      <w:pPr>
        <w:widowControl w:val="0"/>
        <w:spacing w:after="0" w:line="240" w:lineRule="auto"/>
        <w:rPr>
          <w:rFonts w:ascii="Times New Roman" w:hAnsi="Times New Roman"/>
          <w:sz w:val="2"/>
          <w:szCs w:val="2"/>
        </w:rPr>
        <w:sectPr w:rsidR="002C5521" w:rsidRPr="00081382" w:rsidSect="00DA0B42">
          <w:headerReference w:type="default" r:id="rId13"/>
          <w:pgSz w:w="16840" w:h="11907" w:orient="landscape"/>
          <w:pgMar w:top="709" w:right="1134" w:bottom="851" w:left="1134" w:header="709" w:footer="709" w:gutter="0"/>
          <w:cols w:space="720"/>
        </w:sectPr>
      </w:pPr>
    </w:p>
    <w:p w:rsidR="002C5521" w:rsidRPr="00081382" w:rsidRDefault="002C5521" w:rsidP="00510CDD">
      <w:pPr>
        <w:widowControl w:val="0"/>
        <w:spacing w:after="240" w:line="240" w:lineRule="auto"/>
        <w:jc w:val="center"/>
        <w:rPr>
          <w:rFonts w:ascii="Times New Roman" w:hAnsi="Times New Roman"/>
          <w:b/>
          <w:sz w:val="24"/>
          <w:szCs w:val="24"/>
        </w:rPr>
      </w:pPr>
      <w:r w:rsidRPr="00081382">
        <w:rPr>
          <w:rFonts w:ascii="Times New Roman" w:hAnsi="Times New Roman"/>
          <w:b/>
          <w:sz w:val="24"/>
          <w:szCs w:val="24"/>
        </w:rPr>
        <w:lastRenderedPageBreak/>
        <w:t>3. УСЛОВИЯ РЕАЛИЗАЦИИ ПРОГРАММЫ УЧЕБНОЙ ДИСЦИПЛИНЫ</w:t>
      </w:r>
    </w:p>
    <w:p w:rsidR="002C5521" w:rsidRPr="00081382" w:rsidRDefault="002C5521" w:rsidP="00510CDD">
      <w:pPr>
        <w:widowControl w:val="0"/>
        <w:spacing w:before="120" w:after="120" w:line="240" w:lineRule="auto"/>
        <w:ind w:firstLine="709"/>
        <w:jc w:val="both"/>
        <w:rPr>
          <w:rFonts w:ascii="Times New Roman" w:hAnsi="Times New Roman"/>
          <w:b/>
          <w:sz w:val="24"/>
          <w:szCs w:val="24"/>
        </w:rPr>
      </w:pPr>
      <w:r w:rsidRPr="00081382">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2C5521" w:rsidRPr="00081382" w:rsidRDefault="002C5521" w:rsidP="00510CDD">
      <w:pPr>
        <w:widowControl w:val="0"/>
        <w:spacing w:after="0" w:line="240" w:lineRule="auto"/>
        <w:ind w:firstLine="709"/>
        <w:jc w:val="both"/>
        <w:rPr>
          <w:rFonts w:ascii="Times New Roman" w:hAnsi="Times New Roman"/>
          <w:bCs/>
          <w:sz w:val="24"/>
          <w:szCs w:val="24"/>
        </w:rPr>
      </w:pPr>
      <w:r w:rsidRPr="00081382">
        <w:rPr>
          <w:rFonts w:ascii="Times New Roman" w:hAnsi="Times New Roman"/>
          <w:bCs/>
          <w:sz w:val="24"/>
          <w:szCs w:val="24"/>
        </w:rPr>
        <w:t>Учебная аудитория «Математические и естественнонаучные дисциплины»,</w:t>
      </w:r>
    </w:p>
    <w:p w:rsidR="002C5521" w:rsidRPr="00081382" w:rsidRDefault="002C5521" w:rsidP="00510CDD">
      <w:pPr>
        <w:widowControl w:val="0"/>
        <w:spacing w:after="0" w:line="240" w:lineRule="auto"/>
        <w:ind w:firstLine="709"/>
        <w:jc w:val="both"/>
        <w:rPr>
          <w:rFonts w:ascii="Times New Roman" w:hAnsi="Times New Roman"/>
          <w:bCs/>
          <w:sz w:val="24"/>
          <w:szCs w:val="24"/>
        </w:rPr>
      </w:pPr>
      <w:r w:rsidRPr="00081382">
        <w:rPr>
          <w:rFonts w:ascii="Times New Roman" w:hAnsi="Times New Roman"/>
          <w:bCs/>
          <w:sz w:val="24"/>
          <w:szCs w:val="24"/>
        </w:rPr>
        <w:t xml:space="preserve">оснащённая оборудованием: </w:t>
      </w:r>
      <w:r w:rsidRPr="00081382">
        <w:rPr>
          <w:rFonts w:ascii="Times New Roman" w:hAnsi="Times New Roman"/>
          <w:sz w:val="24"/>
          <w:szCs w:val="24"/>
        </w:rPr>
        <w:t>рабочее место преподавателя; рабочие места обучающихся,</w:t>
      </w:r>
    </w:p>
    <w:p w:rsidR="002C5521" w:rsidRPr="00081382" w:rsidRDefault="002C5521" w:rsidP="00510CDD">
      <w:pPr>
        <w:widowControl w:val="0"/>
        <w:spacing w:after="0" w:line="240" w:lineRule="auto"/>
        <w:ind w:firstLine="709"/>
        <w:jc w:val="both"/>
        <w:rPr>
          <w:rFonts w:ascii="Times New Roman" w:hAnsi="Times New Roman"/>
          <w:bCs/>
          <w:sz w:val="24"/>
          <w:szCs w:val="24"/>
        </w:rPr>
      </w:pPr>
      <w:r w:rsidRPr="00081382">
        <w:rPr>
          <w:rFonts w:ascii="Times New Roman" w:hAnsi="Times New Roman"/>
          <w:bCs/>
          <w:sz w:val="24"/>
          <w:szCs w:val="24"/>
        </w:rPr>
        <w:t>техническими средствами обучения: наглядные пособия, обеспечивающие проведение всех видов учебных занятий, необходимых для реализации программы.</w:t>
      </w:r>
    </w:p>
    <w:p w:rsidR="002C5521" w:rsidRPr="00081382" w:rsidRDefault="002C5521" w:rsidP="00510CDD">
      <w:pPr>
        <w:widowControl w:val="0"/>
        <w:spacing w:after="0" w:line="240" w:lineRule="auto"/>
        <w:ind w:firstLine="709"/>
        <w:jc w:val="both"/>
        <w:rPr>
          <w:rFonts w:ascii="Times New Roman" w:hAnsi="Times New Roman"/>
          <w:bCs/>
          <w:sz w:val="24"/>
          <w:szCs w:val="24"/>
        </w:rPr>
      </w:pPr>
      <w:r w:rsidRPr="00081382">
        <w:rPr>
          <w:rFonts w:ascii="Times New Roman" w:hAnsi="Times New Roman"/>
          <w:bCs/>
          <w:sz w:val="24"/>
          <w:szCs w:val="24"/>
        </w:rPr>
        <w:t>Лаборатория – примерной основной образовательной программой не предусмотрено.</w:t>
      </w:r>
    </w:p>
    <w:p w:rsidR="00394346" w:rsidRDefault="00394346" w:rsidP="00394346">
      <w:pPr>
        <w:widowControl w:val="0"/>
        <w:spacing w:before="120" w:after="120" w:line="240" w:lineRule="auto"/>
        <w:ind w:firstLine="709"/>
        <w:jc w:val="both"/>
        <w:rPr>
          <w:rFonts w:ascii="Times New Roman" w:hAnsi="Times New Roman"/>
          <w:b/>
          <w:sz w:val="24"/>
          <w:szCs w:val="24"/>
        </w:rPr>
      </w:pPr>
      <w:r>
        <w:rPr>
          <w:rFonts w:ascii="Times New Roman" w:hAnsi="Times New Roman"/>
          <w:b/>
          <w:sz w:val="24"/>
          <w:szCs w:val="24"/>
        </w:rPr>
        <w:t>3.2. Информационное обеспечение реализации программы</w:t>
      </w:r>
    </w:p>
    <w:p w:rsidR="00394346" w:rsidRPr="00394346" w:rsidRDefault="00394346" w:rsidP="00394346">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94346" w:rsidRDefault="00394346" w:rsidP="00394346">
      <w:pPr>
        <w:widowControl w:val="0"/>
        <w:spacing w:before="120" w:after="120" w:line="240" w:lineRule="auto"/>
        <w:ind w:firstLine="709"/>
        <w:jc w:val="both"/>
        <w:rPr>
          <w:rFonts w:ascii="Times New Roman" w:hAnsi="Times New Roman"/>
          <w:b/>
          <w:sz w:val="24"/>
          <w:szCs w:val="24"/>
        </w:rPr>
      </w:pPr>
      <w:r>
        <w:rPr>
          <w:rFonts w:ascii="Times New Roman" w:hAnsi="Times New Roman"/>
          <w:b/>
          <w:sz w:val="24"/>
          <w:szCs w:val="24"/>
        </w:rPr>
        <w:t>3.2.1. Обязательные печатные издания</w:t>
      </w:r>
    </w:p>
    <w:p w:rsidR="00394346" w:rsidRDefault="00394346" w:rsidP="00394346">
      <w:pPr>
        <w:widowControl w:val="0"/>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1. Гальперин, М.В. Экологические основы природопользования : учебник / М.В. Гальперин. – Москва : ФОРУМ: ИНФРА-М, 2005. – 256 с. – </w:t>
      </w:r>
      <w:r>
        <w:rPr>
          <w:rFonts w:ascii="Times New Roman" w:hAnsi="Times New Roman"/>
          <w:sz w:val="24"/>
          <w:szCs w:val="24"/>
          <w:lang w:val="en-US"/>
        </w:rPr>
        <w:t>ISBN</w:t>
      </w:r>
      <w:r>
        <w:rPr>
          <w:rFonts w:ascii="Times New Roman" w:hAnsi="Times New Roman"/>
          <w:sz w:val="24"/>
          <w:szCs w:val="24"/>
        </w:rPr>
        <w:t xml:space="preserve"> 5-8199-0145-2.</w:t>
      </w:r>
    </w:p>
    <w:p w:rsidR="00394346" w:rsidRDefault="00394346" w:rsidP="00394346">
      <w:pPr>
        <w:widowControl w:val="0"/>
        <w:spacing w:before="120" w:after="120" w:line="240" w:lineRule="auto"/>
        <w:ind w:firstLine="709"/>
        <w:jc w:val="both"/>
        <w:rPr>
          <w:rFonts w:ascii="Times New Roman" w:hAnsi="Times New Roman"/>
          <w:b/>
          <w:sz w:val="24"/>
          <w:szCs w:val="24"/>
        </w:rPr>
      </w:pPr>
      <w:r>
        <w:rPr>
          <w:rFonts w:ascii="Times New Roman" w:hAnsi="Times New Roman"/>
          <w:b/>
          <w:sz w:val="24"/>
          <w:szCs w:val="24"/>
        </w:rPr>
        <w:t>3.2.2. Электронные издания</w:t>
      </w:r>
    </w:p>
    <w:p w:rsidR="00394346" w:rsidRDefault="00394346" w:rsidP="00394346">
      <w:pPr>
        <w:widowControl w:val="0"/>
        <w:spacing w:before="120" w:after="120" w:line="240" w:lineRule="auto"/>
        <w:ind w:firstLine="709"/>
        <w:jc w:val="both"/>
      </w:pPr>
      <w:r>
        <w:rPr>
          <w:rFonts w:ascii="Times New Roman" w:hAnsi="Times New Roman"/>
          <w:color w:val="000000" w:themeColor="text1"/>
          <w:sz w:val="24"/>
          <w:szCs w:val="24"/>
        </w:rPr>
        <w:t>1</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Иванова, Р. Р. Основы природопользования : учебное пособие : / Р. Р. Иванова, Е. А. Гончаров. - Йошкар-Ола : Поволжский государственный технологический университет, 2015. – 220 с. - URL: </w:t>
      </w:r>
      <w:hyperlink r:id="rId14" w:history="1">
        <w:r>
          <w:rPr>
            <w:rStyle w:val="ad"/>
            <w:sz w:val="24"/>
            <w:szCs w:val="24"/>
          </w:rPr>
          <w:t>https://biblioclub.ru/index.php?page=book&amp;id=49407</w:t>
        </w:r>
      </w:hyperlink>
      <w:r>
        <w:rPr>
          <w:rFonts w:ascii="Times New Roman" w:hAnsi="Times New Roman"/>
          <w:sz w:val="24"/>
          <w:szCs w:val="24"/>
        </w:rPr>
        <w:t xml:space="preserve"> </w:t>
      </w:r>
      <w:r>
        <w:rPr>
          <w:rFonts w:ascii="Times New Roman" w:hAnsi="Times New Roman"/>
          <w:color w:val="000000" w:themeColor="text1"/>
          <w:sz w:val="24"/>
          <w:szCs w:val="24"/>
        </w:rPr>
        <w:t xml:space="preserve"> – Режим доступа : по подписке.</w:t>
      </w:r>
    </w:p>
    <w:p w:rsidR="00394346" w:rsidRDefault="00394346" w:rsidP="00394346">
      <w:pPr>
        <w:widowControl w:val="0"/>
        <w:spacing w:before="120" w:after="120" w:line="240" w:lineRule="auto"/>
        <w:ind w:firstLine="709"/>
        <w:jc w:val="both"/>
        <w:rPr>
          <w:rFonts w:ascii="Times New Roman" w:hAnsi="Times New Roman"/>
          <w:sz w:val="24"/>
          <w:szCs w:val="24"/>
        </w:rPr>
      </w:pPr>
      <w:r>
        <w:rPr>
          <w:rFonts w:ascii="Times New Roman" w:hAnsi="Times New Roman"/>
          <w:color w:val="000000" w:themeColor="text1"/>
          <w:sz w:val="24"/>
          <w:szCs w:val="24"/>
        </w:rPr>
        <w:t>2. Новиков, В. Экологические основы природопользования на водном транспорте : учебное пособие / В. Новиков, Р. Ф. Сорокина, Л. Д. Туранова. – Москва : Альтаир : МГАВТ, 2012. – 201 с. –– URL: </w:t>
      </w:r>
      <w:hyperlink r:id="rId15" w:history="1">
        <w:r>
          <w:rPr>
            <w:rStyle w:val="ad"/>
            <w:sz w:val="24"/>
            <w:szCs w:val="24"/>
          </w:rPr>
          <w:t>https://biblioclub.ru/index.php?page=book&amp;id=430073</w:t>
        </w:r>
      </w:hyperlink>
    </w:p>
    <w:p w:rsidR="00394346" w:rsidRDefault="00394346" w:rsidP="00394346">
      <w:pPr>
        <w:widowControl w:val="0"/>
        <w:spacing w:before="120" w:after="12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  – Режим доступа: по подписке.</w:t>
      </w:r>
    </w:p>
    <w:p w:rsidR="00394346" w:rsidRDefault="00394346" w:rsidP="00394346">
      <w:pPr>
        <w:pStyle w:val="ae"/>
        <w:widowControl w:val="0"/>
        <w:ind w:left="1428"/>
        <w:jc w:val="both"/>
        <w:rPr>
          <w:b/>
        </w:rPr>
      </w:pPr>
      <w:r w:rsidRPr="00394346">
        <w:rPr>
          <w:b/>
        </w:rPr>
        <w:t>3</w:t>
      </w:r>
      <w:r>
        <w:rPr>
          <w:b/>
        </w:rPr>
        <w:t>.2.3. Дополнительные источники</w:t>
      </w:r>
    </w:p>
    <w:p w:rsidR="00394346" w:rsidRDefault="00394346" w:rsidP="00394346">
      <w:pPr>
        <w:pStyle w:val="ae"/>
        <w:widowControl w:val="0"/>
        <w:numPr>
          <w:ilvl w:val="0"/>
          <w:numId w:val="738"/>
        </w:numPr>
        <w:spacing w:after="20"/>
        <w:jc w:val="both"/>
      </w:pPr>
      <w:r>
        <w:t xml:space="preserve">Гальперин, М.В. Общая экология : учебник / М.В. Гальперин. – Москва : ФОРУМ, 2010. – 336 с. - </w:t>
      </w:r>
      <w:r>
        <w:rPr>
          <w:lang w:val="en-US"/>
        </w:rPr>
        <w:t>ISBN</w:t>
      </w:r>
      <w:r>
        <w:t xml:space="preserve"> 978-5-91134-155-8.</w:t>
      </w:r>
    </w:p>
    <w:p w:rsidR="00394346" w:rsidRDefault="00394346" w:rsidP="00510CDD">
      <w:pPr>
        <w:widowControl w:val="0"/>
        <w:spacing w:before="120" w:after="120" w:line="240" w:lineRule="auto"/>
        <w:ind w:firstLine="709"/>
        <w:jc w:val="both"/>
        <w:rPr>
          <w:rFonts w:ascii="Times New Roman" w:hAnsi="Times New Roman"/>
          <w:b/>
          <w:sz w:val="24"/>
          <w:szCs w:val="24"/>
        </w:rPr>
      </w:pPr>
    </w:p>
    <w:p w:rsidR="00DA0B42" w:rsidRDefault="00DA0B42" w:rsidP="00510CDD">
      <w:pPr>
        <w:widowControl w:val="0"/>
        <w:spacing w:before="240" w:after="0" w:line="240" w:lineRule="auto"/>
        <w:jc w:val="center"/>
        <w:rPr>
          <w:rFonts w:ascii="Times New Roman" w:hAnsi="Times New Roman"/>
          <w:b/>
          <w:sz w:val="24"/>
          <w:szCs w:val="24"/>
        </w:rPr>
      </w:pPr>
    </w:p>
    <w:p w:rsidR="00DA0B42" w:rsidRDefault="00DA0B42" w:rsidP="00510CDD">
      <w:pPr>
        <w:widowControl w:val="0"/>
        <w:spacing w:before="240" w:after="0" w:line="240" w:lineRule="auto"/>
        <w:jc w:val="center"/>
        <w:rPr>
          <w:rFonts w:ascii="Times New Roman" w:hAnsi="Times New Roman"/>
          <w:b/>
          <w:sz w:val="24"/>
          <w:szCs w:val="24"/>
        </w:rPr>
      </w:pPr>
    </w:p>
    <w:p w:rsidR="00DA0B42" w:rsidRDefault="00DA0B42" w:rsidP="00510CDD">
      <w:pPr>
        <w:widowControl w:val="0"/>
        <w:spacing w:before="240" w:after="0" w:line="240" w:lineRule="auto"/>
        <w:jc w:val="center"/>
        <w:rPr>
          <w:rFonts w:ascii="Times New Roman" w:hAnsi="Times New Roman"/>
          <w:b/>
          <w:sz w:val="24"/>
          <w:szCs w:val="24"/>
        </w:rPr>
      </w:pPr>
    </w:p>
    <w:p w:rsidR="00DA0B42" w:rsidRDefault="00DA0B42" w:rsidP="00510CDD">
      <w:pPr>
        <w:widowControl w:val="0"/>
        <w:spacing w:before="240" w:after="0" w:line="240" w:lineRule="auto"/>
        <w:jc w:val="center"/>
        <w:rPr>
          <w:rFonts w:ascii="Times New Roman" w:hAnsi="Times New Roman"/>
          <w:b/>
          <w:sz w:val="24"/>
          <w:szCs w:val="24"/>
        </w:rPr>
      </w:pPr>
    </w:p>
    <w:p w:rsidR="00DA0B42" w:rsidRDefault="00DA0B42" w:rsidP="00510CDD">
      <w:pPr>
        <w:widowControl w:val="0"/>
        <w:spacing w:before="240" w:after="0" w:line="240" w:lineRule="auto"/>
        <w:jc w:val="center"/>
        <w:rPr>
          <w:rFonts w:ascii="Times New Roman" w:hAnsi="Times New Roman"/>
          <w:b/>
          <w:sz w:val="24"/>
          <w:szCs w:val="24"/>
        </w:rPr>
      </w:pPr>
    </w:p>
    <w:p w:rsidR="00DA0B42" w:rsidRDefault="00DA0B42" w:rsidP="00510CDD">
      <w:pPr>
        <w:widowControl w:val="0"/>
        <w:spacing w:before="240" w:after="0" w:line="240" w:lineRule="auto"/>
        <w:jc w:val="center"/>
        <w:rPr>
          <w:rFonts w:ascii="Times New Roman" w:hAnsi="Times New Roman"/>
          <w:b/>
          <w:sz w:val="24"/>
          <w:szCs w:val="24"/>
        </w:rPr>
      </w:pPr>
    </w:p>
    <w:p w:rsidR="00DA0B42" w:rsidRDefault="00DA0B42" w:rsidP="00394346">
      <w:pPr>
        <w:widowControl w:val="0"/>
        <w:spacing w:before="240" w:after="0" w:line="240" w:lineRule="auto"/>
        <w:rPr>
          <w:rFonts w:ascii="Times New Roman" w:hAnsi="Times New Roman"/>
          <w:b/>
          <w:sz w:val="24"/>
          <w:szCs w:val="24"/>
        </w:rPr>
      </w:pPr>
    </w:p>
    <w:p w:rsidR="002C5521" w:rsidRPr="00081382" w:rsidRDefault="002C5521" w:rsidP="00510CDD">
      <w:pPr>
        <w:widowControl w:val="0"/>
        <w:spacing w:before="240" w:after="0" w:line="240" w:lineRule="auto"/>
        <w:jc w:val="center"/>
        <w:rPr>
          <w:rFonts w:ascii="Times New Roman" w:hAnsi="Times New Roman"/>
          <w:b/>
          <w:sz w:val="24"/>
          <w:szCs w:val="24"/>
        </w:rPr>
      </w:pPr>
      <w:r w:rsidRPr="00081382">
        <w:rPr>
          <w:rFonts w:ascii="Times New Roman" w:hAnsi="Times New Roman"/>
          <w:b/>
          <w:sz w:val="24"/>
          <w:szCs w:val="24"/>
        </w:rPr>
        <w:lastRenderedPageBreak/>
        <w:t>4. КОНТРОЛЬ И ОЦЕНКА РЕЗУЛЬТАТОВ ОСВОЕНИЯ</w:t>
      </w:r>
    </w:p>
    <w:p w:rsidR="002C5521" w:rsidRPr="00081382" w:rsidRDefault="002C5521" w:rsidP="00510CDD">
      <w:pPr>
        <w:widowControl w:val="0"/>
        <w:spacing w:after="120" w:line="240" w:lineRule="auto"/>
        <w:jc w:val="center"/>
        <w:rPr>
          <w:rFonts w:ascii="Times New Roman" w:hAnsi="Times New Roman"/>
          <w:b/>
          <w:sz w:val="24"/>
          <w:szCs w:val="24"/>
        </w:rPr>
      </w:pPr>
      <w:r w:rsidRPr="00081382">
        <w:rPr>
          <w:rFonts w:ascii="Times New Roman" w:hAnsi="Times New Roman"/>
          <w:b/>
          <w:sz w:val="24"/>
          <w:szCs w:val="24"/>
        </w:rPr>
        <w:t>УЧЕБНОЙ ДИСЦИПЛИНЫ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20"/>
        <w:gridCol w:w="2992"/>
        <w:gridCol w:w="2856"/>
      </w:tblGrid>
      <w:tr w:rsidR="006479D5" w:rsidRPr="00081382" w:rsidTr="00FC72AC">
        <w:trPr>
          <w:trHeight w:val="227"/>
          <w:jc w:val="center"/>
        </w:trPr>
        <w:tc>
          <w:tcPr>
            <w:tcW w:w="1912" w:type="pct"/>
          </w:tcPr>
          <w:p w:rsidR="002C5521" w:rsidRPr="00081382" w:rsidRDefault="002C5521" w:rsidP="00510CDD">
            <w:pPr>
              <w:widowControl w:val="0"/>
              <w:spacing w:after="0" w:line="240" w:lineRule="auto"/>
              <w:jc w:val="center"/>
              <w:rPr>
                <w:rFonts w:ascii="Times New Roman" w:hAnsi="Times New Roman"/>
                <w:b/>
                <w:bCs/>
                <w:sz w:val="24"/>
                <w:szCs w:val="24"/>
              </w:rPr>
            </w:pPr>
            <w:r w:rsidRPr="00081382">
              <w:rPr>
                <w:rFonts w:ascii="Times New Roman" w:hAnsi="Times New Roman"/>
                <w:b/>
                <w:bCs/>
                <w:sz w:val="24"/>
                <w:szCs w:val="24"/>
              </w:rPr>
              <w:t>Результаты обучения</w:t>
            </w:r>
          </w:p>
        </w:tc>
        <w:tc>
          <w:tcPr>
            <w:tcW w:w="1580" w:type="pct"/>
            <w:vAlign w:val="center"/>
          </w:tcPr>
          <w:p w:rsidR="002C5521" w:rsidRPr="00081382" w:rsidRDefault="002C5521" w:rsidP="00510CDD">
            <w:pPr>
              <w:widowControl w:val="0"/>
              <w:spacing w:after="0" w:line="240" w:lineRule="auto"/>
              <w:jc w:val="center"/>
              <w:rPr>
                <w:rFonts w:ascii="Times New Roman" w:hAnsi="Times New Roman"/>
                <w:b/>
                <w:bCs/>
                <w:sz w:val="24"/>
                <w:szCs w:val="24"/>
              </w:rPr>
            </w:pPr>
            <w:r w:rsidRPr="00081382">
              <w:rPr>
                <w:rFonts w:ascii="Times New Roman" w:hAnsi="Times New Roman"/>
                <w:b/>
                <w:bCs/>
                <w:sz w:val="24"/>
                <w:szCs w:val="24"/>
              </w:rPr>
              <w:t>Критерии оценки</w:t>
            </w:r>
          </w:p>
        </w:tc>
        <w:tc>
          <w:tcPr>
            <w:tcW w:w="1508" w:type="pct"/>
          </w:tcPr>
          <w:p w:rsidR="002C5521" w:rsidRPr="00081382" w:rsidRDefault="002C5521" w:rsidP="00510CDD">
            <w:pPr>
              <w:widowControl w:val="0"/>
              <w:spacing w:after="0" w:line="240" w:lineRule="auto"/>
              <w:jc w:val="center"/>
              <w:rPr>
                <w:rFonts w:ascii="Times New Roman" w:hAnsi="Times New Roman"/>
                <w:b/>
                <w:bCs/>
                <w:sz w:val="24"/>
                <w:szCs w:val="24"/>
              </w:rPr>
            </w:pPr>
            <w:r w:rsidRPr="00081382">
              <w:rPr>
                <w:rFonts w:ascii="Times New Roman" w:hAnsi="Times New Roman"/>
                <w:b/>
                <w:bCs/>
                <w:sz w:val="24"/>
                <w:szCs w:val="24"/>
              </w:rPr>
              <w:t>Методы оценки</w:t>
            </w:r>
          </w:p>
        </w:tc>
      </w:tr>
      <w:tr w:rsidR="006479D5" w:rsidRPr="00081382" w:rsidTr="00FC72AC">
        <w:trPr>
          <w:trHeight w:val="227"/>
          <w:jc w:val="center"/>
        </w:trPr>
        <w:tc>
          <w:tcPr>
            <w:tcW w:w="1912" w:type="pct"/>
          </w:tcPr>
          <w:p w:rsidR="002C5521" w:rsidRPr="00081382" w:rsidRDefault="002C5521" w:rsidP="00510CDD">
            <w:pPr>
              <w:pStyle w:val="Default"/>
              <w:widowControl w:val="0"/>
              <w:jc w:val="both"/>
              <w:rPr>
                <w:color w:val="auto"/>
              </w:rPr>
            </w:pPr>
            <w:r w:rsidRPr="00081382">
              <w:rPr>
                <w:color w:val="auto"/>
              </w:rPr>
              <w:t>Знать:</w:t>
            </w:r>
          </w:p>
          <w:p w:rsidR="00F04858" w:rsidRPr="00081382" w:rsidRDefault="00F04858" w:rsidP="00510CDD">
            <w:pPr>
              <w:pStyle w:val="Default"/>
              <w:widowControl w:val="0"/>
              <w:numPr>
                <w:ilvl w:val="0"/>
                <w:numId w:val="214"/>
              </w:numPr>
              <w:ind w:left="0" w:firstLine="0"/>
              <w:jc w:val="both"/>
              <w:rPr>
                <w:color w:val="auto"/>
              </w:rPr>
            </w:pPr>
            <w:r w:rsidRPr="00081382">
              <w:rPr>
                <w:color w:val="auto"/>
              </w:rPr>
              <w:t>взаимосвязь организмов и среды обитания;</w:t>
            </w:r>
          </w:p>
          <w:p w:rsidR="00F04858" w:rsidRPr="00081382" w:rsidRDefault="00F04858" w:rsidP="00510CDD">
            <w:pPr>
              <w:pStyle w:val="Default"/>
              <w:widowControl w:val="0"/>
              <w:numPr>
                <w:ilvl w:val="0"/>
                <w:numId w:val="214"/>
              </w:numPr>
              <w:ind w:left="0" w:firstLine="0"/>
              <w:jc w:val="both"/>
              <w:rPr>
                <w:color w:val="auto"/>
              </w:rPr>
            </w:pPr>
            <w:r w:rsidRPr="00081382">
              <w:rPr>
                <w:color w:val="auto"/>
              </w:rPr>
              <w:t>принципы рационального природопользования, методы снижения хозяйственного воздействия на биосферу;</w:t>
            </w:r>
          </w:p>
          <w:p w:rsidR="00F04858" w:rsidRPr="00081382" w:rsidRDefault="00F04858" w:rsidP="00510CDD">
            <w:pPr>
              <w:pStyle w:val="Default"/>
              <w:widowControl w:val="0"/>
              <w:numPr>
                <w:ilvl w:val="0"/>
                <w:numId w:val="214"/>
              </w:numPr>
              <w:ind w:left="0" w:firstLine="0"/>
              <w:jc w:val="both"/>
              <w:rPr>
                <w:color w:val="auto"/>
              </w:rPr>
            </w:pPr>
            <w:r w:rsidRPr="00081382">
              <w:rPr>
                <w:color w:val="auto"/>
              </w:rPr>
              <w:t>условия устойчивого состояния экосистем;</w:t>
            </w:r>
          </w:p>
          <w:p w:rsidR="008A5EF7" w:rsidRPr="00081382" w:rsidRDefault="00F04858" w:rsidP="00510CDD">
            <w:pPr>
              <w:pStyle w:val="Default"/>
              <w:widowControl w:val="0"/>
              <w:numPr>
                <w:ilvl w:val="0"/>
                <w:numId w:val="214"/>
              </w:numPr>
              <w:ind w:left="0" w:firstLine="0"/>
              <w:jc w:val="both"/>
              <w:rPr>
                <w:color w:val="auto"/>
              </w:rPr>
            </w:pPr>
            <w:r w:rsidRPr="00081382">
              <w:rPr>
                <w:color w:val="auto"/>
              </w:rPr>
              <w:t>организационные и правовые средства охраны окружающей среды;</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актуальный профессиональный и социальный контекст, в котором приходится работать и жить;</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основные источники информации и ресурсы для решения задач и проблем в профессиональном и/или социальном контексте;</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алгоритмы выполнения работ в профессиональной и смежных областях;</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методы работы в профессиональной и смежных сферах;</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структуру плана для решения задач;</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порядок оценки результатов решения задач профессиональной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номенклатуру информационных источников, применяемых в профессиональной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приёмы структурирования информации;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формат оформления результатов поиска информации;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содержание актуальной нормативно-правовой документации;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современную научную и профессиональную терминологию;</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возможные траектории профессионального развития и самообразования;</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психологические основы деятельности коллектива, психологические особенности личности;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основы проектной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lastRenderedPageBreak/>
              <w:t>особенности социального и культурного контекста;</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правила оформления документов и построения устных сообщений;</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сущность гражданско-патриотической позиции, общечеловеческих ценностей;</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значимость профессиональной деятельности по специальности;</w:t>
            </w:r>
          </w:p>
          <w:p w:rsidR="00A065CD" w:rsidRPr="00081382" w:rsidRDefault="00A065CD" w:rsidP="00510CDD">
            <w:pPr>
              <w:pStyle w:val="Default"/>
              <w:widowControl w:val="0"/>
              <w:numPr>
                <w:ilvl w:val="0"/>
                <w:numId w:val="214"/>
              </w:numPr>
              <w:ind w:left="0" w:firstLine="0"/>
              <w:jc w:val="both"/>
              <w:rPr>
                <w:color w:val="auto"/>
              </w:rPr>
            </w:pPr>
            <w:r w:rsidRPr="00081382">
              <w:rPr>
                <w:color w:val="auto"/>
              </w:rPr>
              <w:t>правила экологической безопасности при ведении профессиональной деятельности;</w:t>
            </w:r>
          </w:p>
          <w:p w:rsidR="00A065CD" w:rsidRPr="00081382" w:rsidRDefault="00A065CD" w:rsidP="00510CDD">
            <w:pPr>
              <w:pStyle w:val="Default"/>
              <w:widowControl w:val="0"/>
              <w:numPr>
                <w:ilvl w:val="0"/>
                <w:numId w:val="214"/>
              </w:numPr>
              <w:ind w:left="0" w:firstLine="0"/>
              <w:jc w:val="both"/>
              <w:rPr>
                <w:color w:val="auto"/>
              </w:rPr>
            </w:pPr>
            <w:r w:rsidRPr="00081382">
              <w:rPr>
                <w:color w:val="auto"/>
              </w:rPr>
              <w:t>основные ресурсы, задействованные в профессиональной деятельности;</w:t>
            </w:r>
          </w:p>
          <w:p w:rsidR="005A5235" w:rsidRPr="00081382" w:rsidRDefault="00A065CD" w:rsidP="00510CDD">
            <w:pPr>
              <w:pStyle w:val="Default"/>
              <w:widowControl w:val="0"/>
              <w:numPr>
                <w:ilvl w:val="0"/>
                <w:numId w:val="214"/>
              </w:numPr>
              <w:ind w:left="0" w:firstLine="0"/>
              <w:jc w:val="both"/>
              <w:rPr>
                <w:color w:val="auto"/>
              </w:rPr>
            </w:pPr>
            <w:r w:rsidRPr="00081382">
              <w:rPr>
                <w:color w:val="auto"/>
              </w:rPr>
              <w:t>пути обеспечения ресурсосбережения;</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правила построения простых и сложных предложений на профессиональные темы;</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основные общеупотребительные глаголы (бытовая и профессиональная лексика);</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лексический минимум, относящийся к описанию предметов, средств и процессов профессиональной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особенности произношения;</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правила чтения текстов профессиональной направленности.</w:t>
            </w:r>
          </w:p>
        </w:tc>
        <w:tc>
          <w:tcPr>
            <w:tcW w:w="1580" w:type="pct"/>
          </w:tcPr>
          <w:p w:rsidR="00EA58A0" w:rsidRPr="00081382" w:rsidRDefault="00EA58A0"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lastRenderedPageBreak/>
              <w:t>Демонстрация знаний взаимосвязи организмов и среды обитания.</w:t>
            </w:r>
          </w:p>
          <w:p w:rsidR="00EA58A0" w:rsidRPr="00081382" w:rsidRDefault="00EA58A0"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Демонстрация знаний принципов рационального природопользования, методов снижения хозяйственного воздействия на биосферу</w:t>
            </w:r>
            <w:r w:rsidR="001C2E9D" w:rsidRPr="00081382">
              <w:rPr>
                <w:rFonts w:ascii="Times New Roman" w:hAnsi="Times New Roman"/>
                <w:sz w:val="24"/>
                <w:szCs w:val="24"/>
              </w:rPr>
              <w:t>.</w:t>
            </w:r>
          </w:p>
          <w:p w:rsidR="00EA58A0" w:rsidRPr="00081382" w:rsidRDefault="001C2E9D"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 xml:space="preserve">Демонстрация знаний </w:t>
            </w:r>
            <w:r w:rsidR="00EA58A0" w:rsidRPr="00081382">
              <w:rPr>
                <w:rFonts w:ascii="Times New Roman" w:hAnsi="Times New Roman"/>
                <w:sz w:val="24"/>
                <w:szCs w:val="24"/>
              </w:rPr>
              <w:t>условий устойчивого состояния экосистем</w:t>
            </w:r>
            <w:r w:rsidRPr="00081382">
              <w:rPr>
                <w:rFonts w:ascii="Times New Roman" w:hAnsi="Times New Roman"/>
                <w:sz w:val="24"/>
                <w:szCs w:val="24"/>
              </w:rPr>
              <w:t>.</w:t>
            </w:r>
          </w:p>
          <w:p w:rsidR="008A5EF7" w:rsidRPr="00081382" w:rsidRDefault="001C2E9D"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 xml:space="preserve">Демонстрация знаний </w:t>
            </w:r>
            <w:r w:rsidR="00EA58A0" w:rsidRPr="00081382">
              <w:rPr>
                <w:rFonts w:ascii="Times New Roman" w:hAnsi="Times New Roman"/>
                <w:sz w:val="24"/>
                <w:szCs w:val="24"/>
              </w:rPr>
              <w:t>организационных и правовых средств охраны окружающей среды</w:t>
            </w:r>
            <w:r w:rsidRPr="00081382">
              <w:rPr>
                <w:rFonts w:ascii="Times New Roman" w:hAnsi="Times New Roman"/>
                <w:sz w:val="24"/>
                <w:szCs w:val="24"/>
              </w:rPr>
              <w:t>.</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Актуальность профессионального и социального контекста, в котором приходится работать и жить, определяется точно и понятна.</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 правильно определяются.</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Демонстрируются знания алгоритмов для выполнения работ в профессиональной и смежных областях.</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Демонстрируются знания методов работы в профессиональной и смежных сферах.</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Структура плана для решения задач понятна.</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Оценка результатов решения задач профессиональной деятельности проводится в соответствии с установленным порядком.</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Демонстрация знаний номенклатуры информационных источников, применяемых в профессиональной деятельности.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lastRenderedPageBreak/>
              <w:t>Демонстрация знаний приёмов структурирования информации.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Демонстрация знаний формата оформления результатов поиска информации.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Содержание актуальной нормативно-правовой документации понятно.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Значения современной научной и профессиональная терминологии понятны и могут быть объяснены.</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Возможные траектории профессионального развития и самообразования определяются правильно и понятны.</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Демонстрируются знания психологических основ деятельности коллектива и психологических особенностей личности.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Демонстрируются знания основ проектной деятельности.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Демонстрация знаний особенностей социального и культурного контекста.</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Правила оформления документов и построения устных сообщений понимаются точно.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Сущность гражданско-патриотической позиции, общечеловеческие ценности понятны и могут быть объяснены.</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Демонстрируется понимание значимости профессиональной деятельности по специальности.</w:t>
            </w:r>
          </w:p>
          <w:p w:rsidR="005A5235" w:rsidRPr="00081382" w:rsidRDefault="00A065CD" w:rsidP="00510CDD">
            <w:pPr>
              <w:widowControl w:val="0"/>
              <w:spacing w:after="0" w:line="240" w:lineRule="auto"/>
              <w:jc w:val="both"/>
              <w:rPr>
                <w:rFonts w:ascii="Times New Roman" w:hAnsi="Times New Roman"/>
                <w:sz w:val="24"/>
                <w:szCs w:val="24"/>
              </w:rPr>
            </w:pPr>
            <w:r w:rsidRPr="00081382">
              <w:rPr>
                <w:rFonts w:ascii="Times New Roman" w:hAnsi="Times New Roman"/>
                <w:bCs/>
                <w:sz w:val="24"/>
                <w:szCs w:val="24"/>
              </w:rPr>
              <w:t>Правила экологической безопасности при ведении профессиональной деятельности понимаются точно.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Правила построения простых и сложных предложений на профессиональные темы понимаются точно.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 xml:space="preserve">Основные общеупотребительные глаголы (бытовая </w:t>
            </w:r>
            <w:r w:rsidRPr="00081382">
              <w:rPr>
                <w:rFonts w:ascii="Times New Roman" w:hAnsi="Times New Roman"/>
                <w:sz w:val="24"/>
                <w:szCs w:val="24"/>
              </w:rPr>
              <w:lastRenderedPageBreak/>
              <w:t>и профессиональная лексика) понимаются точно и их значение может быть объяснено.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Лексический минимум достаточный для описания предметов, средств и процессов профессиональной деятельности.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Особенности произношения определяются точно.</w:t>
            </w:r>
          </w:p>
          <w:p w:rsidR="002C5521" w:rsidRPr="00081382" w:rsidRDefault="002C5521" w:rsidP="00510CDD">
            <w:pPr>
              <w:widowControl w:val="0"/>
              <w:spacing w:after="0" w:line="240" w:lineRule="auto"/>
              <w:jc w:val="both"/>
              <w:rPr>
                <w:iCs/>
              </w:rPr>
            </w:pPr>
            <w:r w:rsidRPr="00081382">
              <w:rPr>
                <w:rFonts w:ascii="Times New Roman" w:hAnsi="Times New Roman"/>
                <w:sz w:val="24"/>
                <w:szCs w:val="24"/>
              </w:rPr>
              <w:t>Правила чтения текстов профессиональной направленности понимаются точно.</w:t>
            </w:r>
          </w:p>
        </w:tc>
        <w:tc>
          <w:tcPr>
            <w:tcW w:w="1508" w:type="pct"/>
          </w:tcPr>
          <w:p w:rsidR="002C5521" w:rsidRPr="00081382" w:rsidRDefault="002C5521" w:rsidP="00510CDD">
            <w:pPr>
              <w:widowControl w:val="0"/>
              <w:spacing w:after="0" w:line="240" w:lineRule="auto"/>
              <w:jc w:val="both"/>
              <w:rPr>
                <w:rFonts w:ascii="Times New Roman" w:hAnsi="Times New Roman"/>
                <w:iCs/>
                <w:sz w:val="24"/>
                <w:szCs w:val="24"/>
              </w:rPr>
            </w:pPr>
            <w:r w:rsidRPr="00081382">
              <w:rPr>
                <w:rFonts w:ascii="Times New Roman" w:hAnsi="Times New Roman"/>
                <w:sz w:val="24"/>
                <w:szCs w:val="24"/>
              </w:rPr>
              <w:lastRenderedPageBreak/>
              <w:t>Текущий контроль в форме экспертного наблюдения и оценки результатов достижения компетенции на учебных занятиях.</w:t>
            </w:r>
          </w:p>
          <w:p w:rsidR="00034673" w:rsidRDefault="00034673" w:rsidP="00034673">
            <w:pPr>
              <w:widowControl w:val="0"/>
              <w:spacing w:after="0" w:line="240" w:lineRule="auto"/>
              <w:jc w:val="both"/>
              <w:rPr>
                <w:rFonts w:ascii="Times New Roman" w:hAnsi="Times New Roman"/>
                <w:sz w:val="24"/>
                <w:szCs w:val="24"/>
              </w:rPr>
            </w:pPr>
            <w:r w:rsidRPr="007D3A89">
              <w:rPr>
                <w:rFonts w:ascii="Times New Roman" w:hAnsi="Times New Roman"/>
                <w:sz w:val="24"/>
                <w:szCs w:val="24"/>
              </w:rPr>
              <w:t>Промежуточный контроль в форме дифференцированного зачёта.</w:t>
            </w:r>
          </w:p>
          <w:p w:rsidR="002C5521" w:rsidRPr="00081382" w:rsidRDefault="002C5521" w:rsidP="00510CDD">
            <w:pPr>
              <w:widowControl w:val="0"/>
              <w:spacing w:after="0" w:line="240" w:lineRule="auto"/>
              <w:jc w:val="both"/>
              <w:rPr>
                <w:rFonts w:ascii="Times New Roman" w:hAnsi="Times New Roman"/>
                <w:bCs/>
                <w:i/>
                <w:sz w:val="24"/>
                <w:szCs w:val="24"/>
              </w:rPr>
            </w:pPr>
          </w:p>
        </w:tc>
      </w:tr>
      <w:tr w:rsidR="008541CF" w:rsidRPr="00081382" w:rsidTr="00FC72AC">
        <w:trPr>
          <w:trHeight w:val="227"/>
          <w:jc w:val="center"/>
        </w:trPr>
        <w:tc>
          <w:tcPr>
            <w:tcW w:w="1912" w:type="pct"/>
          </w:tcPr>
          <w:p w:rsidR="002C5521" w:rsidRPr="00081382" w:rsidRDefault="002C5521" w:rsidP="00510CDD">
            <w:pPr>
              <w:pStyle w:val="Default"/>
              <w:widowControl w:val="0"/>
              <w:jc w:val="both"/>
              <w:rPr>
                <w:color w:val="auto"/>
              </w:rPr>
            </w:pPr>
            <w:r w:rsidRPr="00081382">
              <w:rPr>
                <w:color w:val="auto"/>
              </w:rPr>
              <w:lastRenderedPageBreak/>
              <w:t>Уметь:</w:t>
            </w:r>
          </w:p>
          <w:p w:rsidR="00701861" w:rsidRPr="00081382" w:rsidRDefault="00701861" w:rsidP="00510CDD">
            <w:pPr>
              <w:pStyle w:val="Default"/>
              <w:widowControl w:val="0"/>
              <w:numPr>
                <w:ilvl w:val="0"/>
                <w:numId w:val="214"/>
              </w:numPr>
              <w:ind w:left="0" w:firstLine="0"/>
              <w:jc w:val="both"/>
              <w:rPr>
                <w:color w:val="auto"/>
              </w:rPr>
            </w:pPr>
            <w:r w:rsidRPr="00081382">
              <w:rPr>
                <w:color w:val="auto"/>
              </w:rPr>
              <w:t>в общем виде оценивать антропогенное воздействие на окружающую среду с учётом специфики природно-климатических условий;</w:t>
            </w:r>
          </w:p>
          <w:p w:rsidR="00FD7AB1" w:rsidRPr="00081382" w:rsidRDefault="00701861" w:rsidP="00510CDD">
            <w:pPr>
              <w:pStyle w:val="Default"/>
              <w:widowControl w:val="0"/>
              <w:numPr>
                <w:ilvl w:val="0"/>
                <w:numId w:val="214"/>
              </w:numPr>
              <w:ind w:left="0" w:firstLine="0"/>
              <w:jc w:val="both"/>
              <w:rPr>
                <w:color w:val="auto"/>
              </w:rPr>
            </w:pPr>
            <w:r w:rsidRPr="00081382">
              <w:rPr>
                <w:color w:val="auto"/>
              </w:rPr>
              <w:t>использовать нормативно-правовые акты в области экологической безопасности в процессе профессиональной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распознавать задачу и/или проблему в профессиональном и/или социальном контексте;</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анализировать задачу и/или проблему и выделять её составные части;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определять этапы решения задачи;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выявлять и эффективно искать информацию, необходимую для решения задачи и/или проблемы;</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составлять план действия;</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определять необходимые ресурсы;</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владеть актуальными методами работы в профессиональной и смежных сферах;</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реализовывать составленный план;</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оценивать результат и последствия своих действий (самостоятельно или с помощью наставника);</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определять задачи для поиска информации;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определять необходимые ис</w:t>
            </w:r>
            <w:r w:rsidRPr="00081382">
              <w:rPr>
                <w:color w:val="auto"/>
              </w:rPr>
              <w:lastRenderedPageBreak/>
              <w:t>точники информации;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планировать процесс поиска;</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структурировать получаемую информацию;</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выделять наиболее значимое в перечне информации;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оценивать практическую значимость результатов поиска;</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оформлять результаты поиска;</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определять актуальность нормативно-правовой документации в профессиональной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применять современную научную профессиональную терминологию;</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определять и выстраивать траектории профессионального развития и самообразования;</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организовывать работу коллектива и команды;</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взаимодействовать с коллегами, руководством, клиентами в ходе профессиональной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описывать значимость своей специальности;</w:t>
            </w:r>
          </w:p>
          <w:p w:rsidR="00AE5741" w:rsidRPr="00081382" w:rsidRDefault="00AE5741" w:rsidP="00510CDD">
            <w:pPr>
              <w:pStyle w:val="Default"/>
              <w:widowControl w:val="0"/>
              <w:numPr>
                <w:ilvl w:val="0"/>
                <w:numId w:val="214"/>
              </w:numPr>
              <w:ind w:left="0" w:firstLine="0"/>
              <w:jc w:val="both"/>
              <w:rPr>
                <w:color w:val="auto"/>
              </w:rPr>
            </w:pPr>
            <w:r w:rsidRPr="00081382">
              <w:rPr>
                <w:color w:val="auto"/>
              </w:rPr>
              <w:t>соблюдать нормы экологической безопасности;</w:t>
            </w:r>
          </w:p>
          <w:p w:rsidR="00AE5741" w:rsidRPr="00081382" w:rsidRDefault="00AE5741" w:rsidP="00510CDD">
            <w:pPr>
              <w:pStyle w:val="Default"/>
              <w:widowControl w:val="0"/>
              <w:numPr>
                <w:ilvl w:val="0"/>
                <w:numId w:val="214"/>
              </w:numPr>
              <w:ind w:left="0" w:firstLine="0"/>
              <w:jc w:val="both"/>
              <w:rPr>
                <w:color w:val="auto"/>
              </w:rPr>
            </w:pPr>
            <w:r w:rsidRPr="00081382">
              <w:rPr>
                <w:color w:val="auto"/>
              </w:rPr>
              <w:t>определять направления ресурсосбережения в рамках профессиональной деятельности по специальности;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понимать общий смысл чётко произнесённых высказываний на известные темы (профессиональные и бытовые), понимать тексты на базовые профессиональные темы;</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участвовать в диалогах на знакомые общие и профессиональные темы;</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строить простые высказывания о себе и о своей профессиональной деятельности;</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 xml:space="preserve">кратко обосновывать и объяснять свои действия (текущие и </w:t>
            </w:r>
            <w:r w:rsidRPr="00081382">
              <w:rPr>
                <w:color w:val="auto"/>
              </w:rPr>
              <w:lastRenderedPageBreak/>
              <w:t>планируемые);</w:t>
            </w:r>
          </w:p>
          <w:p w:rsidR="002C5521" w:rsidRPr="00081382" w:rsidRDefault="002C5521" w:rsidP="00510CDD">
            <w:pPr>
              <w:pStyle w:val="Default"/>
              <w:widowControl w:val="0"/>
              <w:numPr>
                <w:ilvl w:val="0"/>
                <w:numId w:val="214"/>
              </w:numPr>
              <w:ind w:left="0" w:firstLine="0"/>
              <w:jc w:val="both"/>
              <w:rPr>
                <w:color w:val="auto"/>
              </w:rPr>
            </w:pPr>
            <w:r w:rsidRPr="00081382">
              <w:rPr>
                <w:color w:val="auto"/>
              </w:rPr>
              <w:t>писать простые связные сообщения на знакомые или интересующие профессиональные темы.</w:t>
            </w:r>
          </w:p>
        </w:tc>
        <w:tc>
          <w:tcPr>
            <w:tcW w:w="1580" w:type="pct"/>
          </w:tcPr>
          <w:p w:rsidR="002C5521" w:rsidRPr="00081382" w:rsidRDefault="00372931" w:rsidP="00510CDD">
            <w:pPr>
              <w:widowControl w:val="0"/>
              <w:tabs>
                <w:tab w:val="num" w:pos="1080"/>
              </w:tabs>
              <w:spacing w:after="0" w:line="240" w:lineRule="auto"/>
              <w:jc w:val="both"/>
              <w:rPr>
                <w:rFonts w:ascii="Times New Roman" w:hAnsi="Times New Roman"/>
                <w:sz w:val="24"/>
                <w:szCs w:val="24"/>
              </w:rPr>
            </w:pPr>
            <w:r w:rsidRPr="00081382">
              <w:rPr>
                <w:rFonts w:ascii="Times New Roman" w:hAnsi="Times New Roman"/>
                <w:sz w:val="24"/>
                <w:szCs w:val="24"/>
              </w:rPr>
              <w:lastRenderedPageBreak/>
              <w:t>Демонстрация умений проводить общую оценку антропогенного воздействия на окружающую среду с учётом специфики природно-климатических условий.</w:t>
            </w:r>
          </w:p>
          <w:p w:rsidR="00AE5741" w:rsidRPr="00081382" w:rsidRDefault="00372931" w:rsidP="00510CDD">
            <w:pPr>
              <w:widowControl w:val="0"/>
              <w:tabs>
                <w:tab w:val="num" w:pos="1080"/>
              </w:tabs>
              <w:spacing w:after="0" w:line="240" w:lineRule="auto"/>
              <w:jc w:val="both"/>
              <w:rPr>
                <w:rFonts w:ascii="Times New Roman" w:hAnsi="Times New Roman"/>
                <w:sz w:val="24"/>
                <w:szCs w:val="24"/>
              </w:rPr>
            </w:pPr>
            <w:r w:rsidRPr="00081382">
              <w:rPr>
                <w:rFonts w:ascii="Times New Roman" w:hAnsi="Times New Roman"/>
                <w:sz w:val="24"/>
                <w:szCs w:val="24"/>
              </w:rPr>
              <w:t>Демонстрация умений использовать нормативно-правовые акты в области экологической безопасности в процессе профессиональной деятельности.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Задача и/или проблема распознаётся в профессиональном и/или социальном контексте точно.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Задача и/или проблема анализируется и точно определяются её составные части.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Этапы решения задачи определяются точно.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Информация, необходимая для решения задачи и/или проблемы, выявляется точно и поиск её осуществляется эффективно.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План действия составляется и успешно реализуется на практике.</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Методы работы в профессиональной и смежных сферах актуальны и успешно применяются на практике.</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 xml:space="preserve">Результат и последствия своих действий (самостоятельно или с помощью наставника) оцениваются </w:t>
            </w:r>
            <w:r w:rsidRPr="00081382">
              <w:rPr>
                <w:rFonts w:ascii="Times New Roman" w:hAnsi="Times New Roman"/>
                <w:sz w:val="24"/>
                <w:szCs w:val="24"/>
              </w:rPr>
              <w:lastRenderedPageBreak/>
              <w:t>точно.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Для поиска информации точно определяются задачи, процесс поиска планируется, определяются оптимальные источники информации.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Полученная информация структурируется и среди неё выделяется наиболее значимая.</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Практическая значимость результатов поиска оценивается точно, результаты поиска оформляются в соответствии с установленным порядком.</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Актуальность нормативно-правовой документации в профессиональной деятельности определяется точно.</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Современная научная профессиональная терминология применяется практически.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Профессиональное развитие и самообразование планируется и реализовывается по выстроенной траектории.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Методы организации работы коллектива и команды успешно применяются на практике.</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Правила взаимодействия с коллегами, руководством, клиентами в ходе профессиональной деятельности, делового этикета и делового общения понимаются и соблюдаются.</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Взаимодействие с педагогическими работниками и обучающимися.</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Мысли излагаются грамотно и в доступной для понимания форме.</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Документы по профессиональной тематике оформляются в соответствии с установленными правилами.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lastRenderedPageBreak/>
              <w:t>Правила взаимодействия, делового этикета и делового общения с рабочим коллективом понимаются и соблюдаются.</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Демонстрируется интерес к своей специальности, значимость своей будущей специальности и её квалификационные характеристики могут быть описаны.</w:t>
            </w:r>
          </w:p>
          <w:p w:rsidR="00AE5741" w:rsidRPr="00081382" w:rsidRDefault="00AE574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Нормы экологической безопасности понимаются и соблюдаются.</w:t>
            </w:r>
          </w:p>
          <w:p w:rsidR="00AE5741" w:rsidRPr="00081382" w:rsidRDefault="00AE574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Направления ресурсосбережения в рамках профессиональной деятельности по специальности точно определяются и используются на практике.</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Тексты на базовые профессиональные темы понимаются, могут быть прочитаны и объяснены, общий смысл чётко произнесённых высказываний на известные темы (профессиональные и бытовые) понятен.</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Ведение диалога на знакомые общие и профессиональные темы в различных ситуациях профессионального общения.</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Представление в устной речи сведений о себе и о своей профессиональной деятельности.</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Задачи и сложности, возникающих в процессе профессиональной деятельности, чётко формулируются.</w:t>
            </w:r>
          </w:p>
          <w:p w:rsidR="002C5521" w:rsidRPr="00081382" w:rsidRDefault="002C5521" w:rsidP="00510CDD">
            <w:pPr>
              <w:widowControl w:val="0"/>
              <w:spacing w:after="0" w:line="240" w:lineRule="auto"/>
              <w:jc w:val="both"/>
              <w:rPr>
                <w:rFonts w:ascii="Times New Roman" w:hAnsi="Times New Roman"/>
                <w:sz w:val="24"/>
                <w:szCs w:val="24"/>
              </w:rPr>
            </w:pPr>
            <w:r w:rsidRPr="00081382">
              <w:rPr>
                <w:rFonts w:ascii="Times New Roman" w:hAnsi="Times New Roman"/>
                <w:sz w:val="24"/>
                <w:szCs w:val="24"/>
              </w:rPr>
              <w:t>Представление в письменной форме сведений о себе и о своей профессиональной деятельности.</w:t>
            </w:r>
          </w:p>
        </w:tc>
        <w:tc>
          <w:tcPr>
            <w:tcW w:w="1508" w:type="pct"/>
          </w:tcPr>
          <w:p w:rsidR="002C5521" w:rsidRPr="00081382" w:rsidRDefault="002C5521" w:rsidP="00510CDD">
            <w:pPr>
              <w:widowControl w:val="0"/>
              <w:spacing w:after="0" w:line="240" w:lineRule="auto"/>
              <w:jc w:val="both"/>
              <w:rPr>
                <w:rFonts w:ascii="Times New Roman" w:hAnsi="Times New Roman"/>
                <w:iCs/>
                <w:sz w:val="24"/>
                <w:szCs w:val="24"/>
              </w:rPr>
            </w:pPr>
            <w:r w:rsidRPr="00081382">
              <w:rPr>
                <w:rFonts w:ascii="Times New Roman" w:hAnsi="Times New Roman"/>
                <w:sz w:val="24"/>
                <w:szCs w:val="24"/>
              </w:rPr>
              <w:lastRenderedPageBreak/>
              <w:t>Текущий контроль в форме экспертного наблюдения и оценки результатов достижения компетенции на учебных занятиях.</w:t>
            </w:r>
          </w:p>
          <w:p w:rsidR="00034673" w:rsidRDefault="00034673" w:rsidP="00034673">
            <w:pPr>
              <w:widowControl w:val="0"/>
              <w:spacing w:after="0" w:line="240" w:lineRule="auto"/>
              <w:jc w:val="both"/>
              <w:rPr>
                <w:rFonts w:ascii="Times New Roman" w:hAnsi="Times New Roman"/>
                <w:sz w:val="24"/>
                <w:szCs w:val="24"/>
              </w:rPr>
            </w:pPr>
            <w:r w:rsidRPr="007D3A89">
              <w:rPr>
                <w:rFonts w:ascii="Times New Roman" w:hAnsi="Times New Roman"/>
                <w:sz w:val="24"/>
                <w:szCs w:val="24"/>
              </w:rPr>
              <w:t>Промежуточный контроль в форме дифференцированного зачёта.</w:t>
            </w:r>
          </w:p>
          <w:p w:rsidR="002C5521" w:rsidRPr="00081382" w:rsidRDefault="002C5521" w:rsidP="00510CDD">
            <w:pPr>
              <w:widowControl w:val="0"/>
              <w:spacing w:after="0" w:line="240" w:lineRule="auto"/>
              <w:jc w:val="both"/>
              <w:rPr>
                <w:rFonts w:ascii="Times New Roman" w:hAnsi="Times New Roman"/>
                <w:bCs/>
                <w:i/>
                <w:sz w:val="24"/>
                <w:szCs w:val="24"/>
              </w:rPr>
            </w:pPr>
          </w:p>
        </w:tc>
      </w:tr>
    </w:tbl>
    <w:p w:rsidR="002C5521" w:rsidRPr="00081382" w:rsidRDefault="002C5521" w:rsidP="00510CDD">
      <w:pPr>
        <w:widowControl w:val="0"/>
        <w:spacing w:after="0" w:line="240" w:lineRule="auto"/>
        <w:rPr>
          <w:rFonts w:ascii="Times New Roman" w:hAnsi="Times New Roman"/>
          <w:sz w:val="24"/>
          <w:szCs w:val="24"/>
        </w:rPr>
      </w:pPr>
    </w:p>
    <w:sectPr w:rsidR="002C5521" w:rsidRPr="00081382" w:rsidSect="00DE4625">
      <w:headerReference w:type="default" r:id="rId16"/>
      <w:footerReference w:type="even" r:id="rId17"/>
      <w:footerReference w:type="default" r:id="rId18"/>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04" w:rsidRDefault="00893804" w:rsidP="0018331B">
      <w:pPr>
        <w:spacing w:after="0" w:line="240" w:lineRule="auto"/>
      </w:pPr>
      <w:r>
        <w:separator/>
      </w:r>
    </w:p>
  </w:endnote>
  <w:endnote w:type="continuationSeparator" w:id="0">
    <w:p w:rsidR="00893804" w:rsidRDefault="0089380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Times New Roman"/>
    <w:charset w:val="CC"/>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04" w:rsidRDefault="00893804"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93804" w:rsidRDefault="00893804" w:rsidP="00764A6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04" w:rsidRDefault="0089380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93804" w:rsidRDefault="00893804" w:rsidP="00733AEF">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04" w:rsidRDefault="00893804" w:rsidP="00F46C1A">
    <w:pPr>
      <w:pStyle w:val="a6"/>
      <w:spacing w:before="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04" w:rsidRDefault="00893804" w:rsidP="0018331B">
      <w:pPr>
        <w:spacing w:after="0" w:line="240" w:lineRule="auto"/>
      </w:pPr>
      <w:r>
        <w:separator/>
      </w:r>
    </w:p>
  </w:footnote>
  <w:footnote w:type="continuationSeparator" w:id="0">
    <w:p w:rsidR="00893804" w:rsidRDefault="00893804"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376166"/>
      <w:docPartObj>
        <w:docPartGallery w:val="Page Numbers (Top of Page)"/>
        <w:docPartUnique/>
      </w:docPartObj>
    </w:sdtPr>
    <w:sdtEndPr/>
    <w:sdtContent>
      <w:p w:rsidR="00893804" w:rsidRDefault="00893804" w:rsidP="00AA4D02">
        <w:pPr>
          <w:pStyle w:val="af3"/>
          <w:widowControl w:val="0"/>
          <w:jc w:val="center"/>
        </w:pPr>
        <w:r>
          <w:fldChar w:fldCharType="begin"/>
        </w:r>
        <w:r>
          <w:instrText>PAGE   \* MERGEFORMAT</w:instrText>
        </w:r>
        <w:r>
          <w:fldChar w:fldCharType="separate"/>
        </w:r>
        <w:r w:rsidR="00BC524F">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46457"/>
      <w:docPartObj>
        <w:docPartGallery w:val="Page Numbers (Margins)"/>
        <w:docPartUnique/>
      </w:docPartObj>
    </w:sdtPr>
    <w:sdtEndPr/>
    <w:sdtContent>
      <w:p w:rsidR="00893804" w:rsidRDefault="00BC524F" w:rsidP="000F2AF5">
        <w:pPr>
          <w:pStyle w:val="af3"/>
          <w:jc w:val="center"/>
        </w:pPr>
        <w:r>
          <w:rPr>
            <w:noProof/>
          </w:rPr>
          <w:pict>
            <v:rect id="Прямоугольник 21" o:spid="_x0000_s2065" style="position:absolute;left:0;text-align:left;margin-left:0;margin-top:0;width:28.35pt;height:28.35pt;z-index:251706368;visibility:visible;mso-position-horizontal:center;mso-position-horizontal-relative:right-margin-area;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" o:allowincell="f" stroked="f">
              <v:textbox style="layout-flow:vertical">
                <w:txbxContent>
                  <w:sdt>
                    <w:sdtPr>
                      <w:rPr>
                        <w:rFonts w:ascii="Times New Roman" w:eastAsiaTheme="majorEastAsia" w:hAnsi="Times New Roman"/>
                        <w:sz w:val="24"/>
                        <w:szCs w:val="24"/>
                      </w:rPr>
                      <w:id w:val="-593859181"/>
                      <w:docPartObj>
                        <w:docPartGallery w:val="Page Numbers (Margins)"/>
                        <w:docPartUnique/>
                      </w:docPartObj>
                    </w:sdtPr>
                    <w:sdtEndPr/>
                    <w:sdtContent>
                      <w:p w:rsidR="00893804" w:rsidRPr="00750A45" w:rsidRDefault="00893804" w:rsidP="00750A45">
                        <w:pPr>
                          <w:widowControl w:val="0"/>
                          <w:spacing w:after="0" w:line="240" w:lineRule="auto"/>
                          <w:jc w:val="center"/>
                          <w:rPr>
                            <w:rFonts w:ascii="Times New Roman" w:eastAsiaTheme="majorEastAsia" w:hAnsi="Times New Roman"/>
                            <w:sz w:val="24"/>
                            <w:szCs w:val="24"/>
                          </w:rPr>
                        </w:pPr>
                        <w:r w:rsidRPr="00750A45">
                          <w:rPr>
                            <w:rFonts w:ascii="Times New Roman" w:eastAsiaTheme="minorEastAsia" w:hAnsi="Times New Roman"/>
                            <w:sz w:val="24"/>
                            <w:szCs w:val="24"/>
                          </w:rPr>
                          <w:fldChar w:fldCharType="begin"/>
                        </w:r>
                        <w:r w:rsidRPr="00750A45">
                          <w:rPr>
                            <w:rFonts w:ascii="Times New Roman" w:hAnsi="Times New Roman"/>
                            <w:sz w:val="24"/>
                            <w:szCs w:val="24"/>
                          </w:rPr>
                          <w:instrText>PAGE  \* MERGEFORMAT</w:instrText>
                        </w:r>
                        <w:r w:rsidRPr="00750A45">
                          <w:rPr>
                            <w:rFonts w:ascii="Times New Roman" w:eastAsiaTheme="minorEastAsia" w:hAnsi="Times New Roman"/>
                            <w:sz w:val="24"/>
                            <w:szCs w:val="24"/>
                          </w:rPr>
                          <w:fldChar w:fldCharType="separate"/>
                        </w:r>
                        <w:r w:rsidR="00BC524F" w:rsidRPr="00BC524F">
                          <w:rPr>
                            <w:rFonts w:ascii="Times New Roman" w:eastAsiaTheme="majorEastAsia" w:hAnsi="Times New Roman"/>
                            <w:noProof/>
                            <w:sz w:val="24"/>
                            <w:szCs w:val="24"/>
                          </w:rPr>
                          <w:t>8</w:t>
                        </w:r>
                        <w:r w:rsidRPr="00750A45">
                          <w:rPr>
                            <w:rFonts w:ascii="Times New Roman" w:eastAsiaTheme="majorEastAsia" w:hAnsi="Times New Roman"/>
                            <w:sz w:val="24"/>
                            <w:szCs w:val="24"/>
                          </w:rPr>
                          <w:fldChar w:fldCharType="end"/>
                        </w:r>
                      </w:p>
                    </w:sdtContent>
                  </w:sdt>
                </w:txbxContent>
              </v:textbox>
              <w10:wrap anchorx="margin" anchory="margin"/>
            </v:rect>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82791"/>
      <w:docPartObj>
        <w:docPartGallery w:val="Page Numbers (Top of Page)"/>
        <w:docPartUnique/>
      </w:docPartObj>
    </w:sdtPr>
    <w:sdtEndPr/>
    <w:sdtContent>
      <w:p w:rsidR="00893804" w:rsidRDefault="00893804" w:rsidP="00F12B61">
        <w:pPr>
          <w:pStyle w:val="af3"/>
          <w:jc w:val="center"/>
        </w:pPr>
        <w:r>
          <w:fldChar w:fldCharType="begin"/>
        </w:r>
        <w:r>
          <w:instrText>PAGE   \* MERGEFORMAT</w:instrText>
        </w:r>
        <w:r>
          <w:fldChar w:fldCharType="separate"/>
        </w:r>
        <w:r w:rsidR="00BC524F">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1455" w:hanging="360"/>
      </w:pPr>
    </w:lvl>
  </w:abstractNum>
  <w:abstractNum w:abstractNumId="1" w15:restartNumberingAfterBreak="0">
    <w:nsid w:val="0031176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948F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6A01E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B30DCF"/>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BA1C30"/>
    <w:multiLevelType w:val="hybridMultilevel"/>
    <w:tmpl w:val="23A4D4E8"/>
    <w:lvl w:ilvl="0" w:tplc="767E38F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D3515A"/>
    <w:multiLevelType w:val="hybridMultilevel"/>
    <w:tmpl w:val="E030355E"/>
    <w:lvl w:ilvl="0" w:tplc="A6BAB83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E575AB"/>
    <w:multiLevelType w:val="hybridMultilevel"/>
    <w:tmpl w:val="69B80F16"/>
    <w:lvl w:ilvl="0" w:tplc="E63C1A1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E633CC"/>
    <w:multiLevelType w:val="hybridMultilevel"/>
    <w:tmpl w:val="5CFCAFDA"/>
    <w:lvl w:ilvl="0" w:tplc="FF9EF41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EE5642"/>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EE594C"/>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4C6C4C"/>
    <w:multiLevelType w:val="hybridMultilevel"/>
    <w:tmpl w:val="3C1A1F5C"/>
    <w:lvl w:ilvl="0" w:tplc="4DCCF10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1525D5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1530122"/>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1BD53E7"/>
    <w:multiLevelType w:val="hybridMultilevel"/>
    <w:tmpl w:val="876A5FBC"/>
    <w:lvl w:ilvl="0" w:tplc="476C91F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2D1D29"/>
    <w:multiLevelType w:val="multilevel"/>
    <w:tmpl w:val="022D1D29"/>
    <w:lvl w:ilvl="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23F4D04"/>
    <w:multiLevelType w:val="hybridMultilevel"/>
    <w:tmpl w:val="5ED6CF2E"/>
    <w:lvl w:ilvl="0" w:tplc="75B2A222">
      <w:start w:val="1"/>
      <w:numFmt w:val="decimal"/>
      <w:suff w:val="space"/>
      <w:lvlText w:val="%1."/>
      <w:lvlJc w:val="left"/>
      <w:pPr>
        <w:ind w:left="72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029255F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2952E9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29E1D9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2C97F1C"/>
    <w:multiLevelType w:val="hybridMultilevel"/>
    <w:tmpl w:val="3D5E9402"/>
    <w:lvl w:ilvl="0" w:tplc="3158611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2EC3CE8"/>
    <w:multiLevelType w:val="hybridMultilevel"/>
    <w:tmpl w:val="D188E732"/>
    <w:lvl w:ilvl="0" w:tplc="747C3C2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2EE123B"/>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2EF27B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3113FAE"/>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 w15:restartNumberingAfterBreak="0">
    <w:nsid w:val="0353330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36A20CA"/>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3D51FF3"/>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4096C94"/>
    <w:multiLevelType w:val="hybridMultilevel"/>
    <w:tmpl w:val="5AD4F206"/>
    <w:lvl w:ilvl="0" w:tplc="EC587D6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40F5E02"/>
    <w:multiLevelType w:val="hybridMultilevel"/>
    <w:tmpl w:val="916EAC86"/>
    <w:lvl w:ilvl="0" w:tplc="CD3C25E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41E2B0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4B121CF"/>
    <w:multiLevelType w:val="hybridMultilevel"/>
    <w:tmpl w:val="A1D02D52"/>
    <w:lvl w:ilvl="0" w:tplc="3CCE25FC">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5A6696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5B062A5"/>
    <w:multiLevelType w:val="hybridMultilevel"/>
    <w:tmpl w:val="A142DDDC"/>
    <w:lvl w:ilvl="0" w:tplc="32DC79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5B40216"/>
    <w:multiLevelType w:val="hybridMultilevel"/>
    <w:tmpl w:val="A0904D28"/>
    <w:lvl w:ilvl="0" w:tplc="40741A7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5B92E6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5E26FD7"/>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 w15:restartNumberingAfterBreak="0">
    <w:nsid w:val="06146143"/>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8" w15:restartNumberingAfterBreak="0">
    <w:nsid w:val="06592F9E"/>
    <w:multiLevelType w:val="hybridMultilevel"/>
    <w:tmpl w:val="21D0A946"/>
    <w:lvl w:ilvl="0" w:tplc="1814181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6082C9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66035E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69E1B5A"/>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1" w15:restartNumberingAfterBreak="0">
    <w:nsid w:val="06A340A8"/>
    <w:multiLevelType w:val="hybridMultilevel"/>
    <w:tmpl w:val="D46E1262"/>
    <w:lvl w:ilvl="0" w:tplc="FAD0963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70159C1"/>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74A51A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74C0D8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7D06B97"/>
    <w:multiLevelType w:val="hybridMultilevel"/>
    <w:tmpl w:val="735C3502"/>
    <w:lvl w:ilvl="0" w:tplc="8EFC02F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7E2099A"/>
    <w:multiLevelType w:val="hybridMultilevel"/>
    <w:tmpl w:val="E2243F84"/>
    <w:lvl w:ilvl="0" w:tplc="302C7F3A">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07E62922"/>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8" w15:restartNumberingAfterBreak="0">
    <w:nsid w:val="08A25A9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8BE154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91E71F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937220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98560F1"/>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3" w15:restartNumberingAfterBreak="0">
    <w:nsid w:val="09BD37AA"/>
    <w:multiLevelType w:val="hybridMultilevel"/>
    <w:tmpl w:val="598CD6D6"/>
    <w:lvl w:ilvl="0" w:tplc="E90886A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9C03DA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9DB3EEE"/>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7" w15:restartNumberingAfterBreak="0">
    <w:nsid w:val="0A133409"/>
    <w:multiLevelType w:val="hybridMultilevel"/>
    <w:tmpl w:val="F4609990"/>
    <w:lvl w:ilvl="0" w:tplc="0C1E5E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A24467E"/>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9" w15:restartNumberingAfterBreak="0">
    <w:nsid w:val="0A2A26F1"/>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0" w15:restartNumberingAfterBreak="0">
    <w:nsid w:val="0A3551EC"/>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B2A7729"/>
    <w:multiLevelType w:val="hybridMultilevel"/>
    <w:tmpl w:val="BE1EFB32"/>
    <w:lvl w:ilvl="0" w:tplc="EFC8909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B7F3F48"/>
    <w:multiLevelType w:val="hybridMultilevel"/>
    <w:tmpl w:val="ECD8A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B806D2F"/>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B9A4DC5"/>
    <w:multiLevelType w:val="hybridMultilevel"/>
    <w:tmpl w:val="BB3EAB84"/>
    <w:lvl w:ilvl="0" w:tplc="4B4C159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BE4661E"/>
    <w:multiLevelType w:val="hybridMultilevel"/>
    <w:tmpl w:val="B83088D4"/>
    <w:lvl w:ilvl="0" w:tplc="F824353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C0E225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CEC72A0"/>
    <w:multiLevelType w:val="hybridMultilevel"/>
    <w:tmpl w:val="7326DA5E"/>
    <w:lvl w:ilvl="0" w:tplc="2334E64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0CFD655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D6D42A6"/>
    <w:multiLevelType w:val="hybridMultilevel"/>
    <w:tmpl w:val="F4609990"/>
    <w:lvl w:ilvl="0" w:tplc="0C1E5E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D756D99"/>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D7B609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D82758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D8F5262"/>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DC6299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DCD16E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DFF157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E09343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E3124E6"/>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9" w15:restartNumberingAfterBreak="0">
    <w:nsid w:val="0E434EF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E7964E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EA17866"/>
    <w:multiLevelType w:val="hybridMultilevel"/>
    <w:tmpl w:val="15A4B1D0"/>
    <w:lvl w:ilvl="0" w:tplc="10FC139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F2E10C4"/>
    <w:multiLevelType w:val="hybridMultilevel"/>
    <w:tmpl w:val="CA966426"/>
    <w:lvl w:ilvl="0" w:tplc="4794478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F696947"/>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4" w15:restartNumberingAfterBreak="0">
    <w:nsid w:val="0FAF6F03"/>
    <w:multiLevelType w:val="hybridMultilevel"/>
    <w:tmpl w:val="5AD4F206"/>
    <w:lvl w:ilvl="0" w:tplc="EC587D6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FDF03E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FF972F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01F29D3"/>
    <w:multiLevelType w:val="hybridMultilevel"/>
    <w:tmpl w:val="B5446644"/>
    <w:lvl w:ilvl="0" w:tplc="99D85F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02F0C1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03270D8"/>
    <w:multiLevelType w:val="hybridMultilevel"/>
    <w:tmpl w:val="E41EDCD0"/>
    <w:lvl w:ilvl="0" w:tplc="75104CD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103B5C9A"/>
    <w:multiLevelType w:val="multilevel"/>
    <w:tmpl w:val="022D1D29"/>
    <w:lvl w:ilvl="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05D648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0B357AC"/>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3" w15:restartNumberingAfterBreak="0">
    <w:nsid w:val="10DC7283"/>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14F363E"/>
    <w:multiLevelType w:val="hybridMultilevel"/>
    <w:tmpl w:val="CD7E1748"/>
    <w:lvl w:ilvl="0" w:tplc="51DCC7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1F221E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25863A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28474DE"/>
    <w:multiLevelType w:val="hybridMultilevel"/>
    <w:tmpl w:val="F7B465C2"/>
    <w:lvl w:ilvl="0" w:tplc="5EBA863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292128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2B842D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2C13AE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2FC10E4"/>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3363FA3"/>
    <w:multiLevelType w:val="hybridMultilevel"/>
    <w:tmpl w:val="ECD8A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3804DE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3833A58"/>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3944E23"/>
    <w:multiLevelType w:val="hybridMultilevel"/>
    <w:tmpl w:val="1F6CC822"/>
    <w:lvl w:ilvl="0" w:tplc="DBDC1A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3A0268D"/>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7" w15:restartNumberingAfterBreak="0">
    <w:nsid w:val="13B66BC4"/>
    <w:multiLevelType w:val="hybridMultilevel"/>
    <w:tmpl w:val="1382CB56"/>
    <w:lvl w:ilvl="0" w:tplc="32649144">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13EE4535"/>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9" w15:restartNumberingAfterBreak="0">
    <w:nsid w:val="14400A5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4AD696C"/>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4AF2EE8"/>
    <w:multiLevelType w:val="hybridMultilevel"/>
    <w:tmpl w:val="10B09C34"/>
    <w:lvl w:ilvl="0" w:tplc="AE406152">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150630F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51B6A9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57D150C"/>
    <w:multiLevelType w:val="hybridMultilevel"/>
    <w:tmpl w:val="05CCDEEC"/>
    <w:lvl w:ilvl="0" w:tplc="637CE19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59E0EE8"/>
    <w:multiLevelType w:val="hybridMultilevel"/>
    <w:tmpl w:val="4208A140"/>
    <w:lvl w:ilvl="0" w:tplc="D836473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15CB4FBF"/>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5D9588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15ED5740"/>
    <w:multiLevelType w:val="hybridMultilevel"/>
    <w:tmpl w:val="06A41EFE"/>
    <w:lvl w:ilvl="0" w:tplc="37541D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6737510"/>
    <w:multiLevelType w:val="hybridMultilevel"/>
    <w:tmpl w:val="7DFCB4B6"/>
    <w:lvl w:ilvl="0" w:tplc="B9E297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67F32C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69A4132"/>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6F26F50"/>
    <w:multiLevelType w:val="hybridMultilevel"/>
    <w:tmpl w:val="0958C416"/>
    <w:lvl w:ilvl="0" w:tplc="2142284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6FE432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17182E2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7D919A5"/>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17E608F4"/>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8151AFC"/>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8" w15:restartNumberingAfterBreak="0">
    <w:nsid w:val="18330DB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83C7963"/>
    <w:multiLevelType w:val="hybridMultilevel"/>
    <w:tmpl w:val="39A87480"/>
    <w:lvl w:ilvl="0" w:tplc="639270A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83D028B"/>
    <w:multiLevelType w:val="hybridMultilevel"/>
    <w:tmpl w:val="D188E732"/>
    <w:lvl w:ilvl="0" w:tplc="747C3C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8413D84"/>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84426ED"/>
    <w:multiLevelType w:val="hybridMultilevel"/>
    <w:tmpl w:val="84DEADCA"/>
    <w:lvl w:ilvl="0" w:tplc="FA5C4F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84C543E"/>
    <w:multiLevelType w:val="hybridMultilevel"/>
    <w:tmpl w:val="D188E732"/>
    <w:lvl w:ilvl="0" w:tplc="747C3C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85B0914"/>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85D523A"/>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85F272F"/>
    <w:multiLevelType w:val="hybridMultilevel"/>
    <w:tmpl w:val="CDD4BE34"/>
    <w:lvl w:ilvl="0" w:tplc="1C5C7102">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18762087"/>
    <w:multiLevelType w:val="hybridMultilevel"/>
    <w:tmpl w:val="8D72B540"/>
    <w:lvl w:ilvl="0" w:tplc="AC9EAE84">
      <w:start w:val="1"/>
      <w:numFmt w:val="decimal"/>
      <w:suff w:val="space"/>
      <w:lvlText w:val="%1."/>
      <w:lvlJc w:val="left"/>
      <w:pPr>
        <w:ind w:left="720"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38" w15:restartNumberingAfterBreak="0">
    <w:nsid w:val="187F0097"/>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9" w15:restartNumberingAfterBreak="0">
    <w:nsid w:val="187F6A0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8AD4F36"/>
    <w:multiLevelType w:val="hybridMultilevel"/>
    <w:tmpl w:val="E8047202"/>
    <w:lvl w:ilvl="0" w:tplc="8766B6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19115A83"/>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2" w15:restartNumberingAfterBreak="0">
    <w:nsid w:val="193E0F5B"/>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A375E5F"/>
    <w:multiLevelType w:val="hybridMultilevel"/>
    <w:tmpl w:val="3D5E9402"/>
    <w:lvl w:ilvl="0" w:tplc="3158611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1A415D0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AB53D42"/>
    <w:multiLevelType w:val="hybridMultilevel"/>
    <w:tmpl w:val="CA860762"/>
    <w:lvl w:ilvl="0" w:tplc="142A0366">
      <w:start w:val="1"/>
      <w:numFmt w:val="decimal"/>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1AC06F5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AEE564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B733DF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B7C1220"/>
    <w:multiLevelType w:val="hybridMultilevel"/>
    <w:tmpl w:val="A29E0784"/>
    <w:lvl w:ilvl="0" w:tplc="02CE0D2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0" w15:restartNumberingAfterBreak="0">
    <w:nsid w:val="1C2F6379"/>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C4D6267"/>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2" w15:restartNumberingAfterBreak="0">
    <w:nsid w:val="1C800D43"/>
    <w:multiLevelType w:val="hybridMultilevel"/>
    <w:tmpl w:val="2012A2C4"/>
    <w:lvl w:ilvl="0" w:tplc="0E8A1A8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D2C61BD"/>
    <w:multiLevelType w:val="hybridMultilevel"/>
    <w:tmpl w:val="AA8AEBD2"/>
    <w:lvl w:ilvl="0" w:tplc="88522DE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1D2C667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1D5D2A8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D976F31"/>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1D992965"/>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1DEC19DD"/>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1E06768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1E0E3E2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1E667772"/>
    <w:multiLevelType w:val="hybridMultilevel"/>
    <w:tmpl w:val="7E6A39DE"/>
    <w:lvl w:ilvl="0" w:tplc="BE8E06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1E8209C1"/>
    <w:multiLevelType w:val="hybridMultilevel"/>
    <w:tmpl w:val="E030355E"/>
    <w:lvl w:ilvl="0" w:tplc="A6BAB83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1EA9610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1F0667AA"/>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F4671A5"/>
    <w:multiLevelType w:val="hybridMultilevel"/>
    <w:tmpl w:val="05D03F40"/>
    <w:lvl w:ilvl="0" w:tplc="9346653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1F715D26"/>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7" w15:restartNumberingAfterBreak="0">
    <w:nsid w:val="1F7F6FF8"/>
    <w:multiLevelType w:val="hybridMultilevel"/>
    <w:tmpl w:val="CD7E1748"/>
    <w:lvl w:ilvl="0" w:tplc="51DCC7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1FBA4F9F"/>
    <w:multiLevelType w:val="hybridMultilevel"/>
    <w:tmpl w:val="F7B465C2"/>
    <w:lvl w:ilvl="0" w:tplc="5EBA863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1FF662C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0644F93"/>
    <w:multiLevelType w:val="hybridMultilevel"/>
    <w:tmpl w:val="CF626926"/>
    <w:lvl w:ilvl="0" w:tplc="C848EE8A">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20982C92"/>
    <w:multiLevelType w:val="hybridMultilevel"/>
    <w:tmpl w:val="BB3EAB84"/>
    <w:lvl w:ilvl="0" w:tplc="4B4C159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0A3422A"/>
    <w:multiLevelType w:val="hybridMultilevel"/>
    <w:tmpl w:val="86C6D0F6"/>
    <w:lvl w:ilvl="0" w:tplc="D0BEA4A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0B32EB4"/>
    <w:multiLevelType w:val="hybridMultilevel"/>
    <w:tmpl w:val="091A8ABA"/>
    <w:lvl w:ilvl="0" w:tplc="A0241A3C">
      <w:start w:val="1"/>
      <w:numFmt w:val="decimal"/>
      <w:suff w:val="space"/>
      <w:lvlText w:val="%1."/>
      <w:lvlJc w:val="left"/>
      <w:pPr>
        <w:ind w:left="720" w:hanging="360"/>
      </w:pPr>
      <w:rPr>
        <w:rFonts w:ascii="Times New Roman" w:hAnsi="Times New Roman" w:hint="default"/>
        <w:b w:val="0"/>
        <w:i w:val="0"/>
        <w:caps w:val="0"/>
        <w:strike w:val="0"/>
        <w:dstrike w:val="0"/>
        <w:vanish w:val="0"/>
        <w:color w:val="0000FF"/>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20DB16B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1057D9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1B14C98"/>
    <w:multiLevelType w:val="hybridMultilevel"/>
    <w:tmpl w:val="C29ED1C4"/>
    <w:lvl w:ilvl="0" w:tplc="BB1CBD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220E1BA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25709BC"/>
    <w:multiLevelType w:val="hybridMultilevel"/>
    <w:tmpl w:val="A29E0784"/>
    <w:lvl w:ilvl="0" w:tplc="02CE0D2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9"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0" w15:restartNumberingAfterBreak="0">
    <w:nsid w:val="228D21F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2A66DCD"/>
    <w:multiLevelType w:val="hybridMultilevel"/>
    <w:tmpl w:val="4490AFDA"/>
    <w:lvl w:ilvl="0" w:tplc="C674053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22B543AF"/>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22C107C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22DA4E3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30A7B1C"/>
    <w:multiLevelType w:val="hybridMultilevel"/>
    <w:tmpl w:val="BAC0FFDC"/>
    <w:lvl w:ilvl="0" w:tplc="D4F2054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2366376A"/>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37E5648"/>
    <w:multiLevelType w:val="hybridMultilevel"/>
    <w:tmpl w:val="091A8ABA"/>
    <w:lvl w:ilvl="0" w:tplc="A0241A3C">
      <w:start w:val="1"/>
      <w:numFmt w:val="decimal"/>
      <w:suff w:val="space"/>
      <w:lvlText w:val="%1."/>
      <w:lvlJc w:val="left"/>
      <w:pPr>
        <w:ind w:left="720" w:hanging="360"/>
      </w:pPr>
      <w:rPr>
        <w:rFonts w:ascii="Times New Roman" w:hAnsi="Times New Roman" w:hint="default"/>
        <w:b w:val="0"/>
        <w:i w:val="0"/>
        <w:caps w:val="0"/>
        <w:strike w:val="0"/>
        <w:dstrike w:val="0"/>
        <w:vanish w:val="0"/>
        <w:color w:val="0000FF"/>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3D00DBB"/>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4366191"/>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47C6462"/>
    <w:multiLevelType w:val="hybridMultilevel"/>
    <w:tmpl w:val="D46E1262"/>
    <w:lvl w:ilvl="0" w:tplc="FAD0963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24F041C0"/>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53E7004"/>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3" w15:restartNumberingAfterBreak="0">
    <w:nsid w:val="25420E1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254804FB"/>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25670D3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25711F6C"/>
    <w:multiLevelType w:val="hybridMultilevel"/>
    <w:tmpl w:val="7938F122"/>
    <w:lvl w:ilvl="0" w:tplc="46802F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25E444D7"/>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8" w15:restartNumberingAfterBreak="0">
    <w:nsid w:val="25EA41C2"/>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261E021D"/>
    <w:multiLevelType w:val="hybridMultilevel"/>
    <w:tmpl w:val="7FD6A49E"/>
    <w:lvl w:ilvl="0" w:tplc="DA6AB63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26584321"/>
    <w:multiLevelType w:val="hybridMultilevel"/>
    <w:tmpl w:val="A1D02D52"/>
    <w:lvl w:ilvl="0" w:tplc="3CCE25FC">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26F53998"/>
    <w:multiLevelType w:val="hybridMultilevel"/>
    <w:tmpl w:val="7DFCB4B6"/>
    <w:lvl w:ilvl="0" w:tplc="B9E297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737154A"/>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7495FD3"/>
    <w:multiLevelType w:val="hybridMultilevel"/>
    <w:tmpl w:val="8C96D572"/>
    <w:lvl w:ilvl="0" w:tplc="23FCEC8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278600C2"/>
    <w:multiLevelType w:val="hybridMultilevel"/>
    <w:tmpl w:val="E6BA0946"/>
    <w:lvl w:ilvl="0" w:tplc="7B3052E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278A00CB"/>
    <w:multiLevelType w:val="hybridMultilevel"/>
    <w:tmpl w:val="2FF41978"/>
    <w:lvl w:ilvl="0" w:tplc="9AE2393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27970F32"/>
    <w:multiLevelType w:val="hybridMultilevel"/>
    <w:tmpl w:val="5A84E896"/>
    <w:lvl w:ilvl="0" w:tplc="F3A6CEF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27C26953"/>
    <w:multiLevelType w:val="hybridMultilevel"/>
    <w:tmpl w:val="0C323486"/>
    <w:lvl w:ilvl="0" w:tplc="C2E6A90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27EE7EE3"/>
    <w:multiLevelType w:val="hybridMultilevel"/>
    <w:tmpl w:val="CA966426"/>
    <w:lvl w:ilvl="0" w:tplc="4794478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288A5F1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28DD4FE5"/>
    <w:multiLevelType w:val="hybridMultilevel"/>
    <w:tmpl w:val="AB3A3CB2"/>
    <w:lvl w:ilvl="0" w:tplc="A02EA5F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11" w15:restartNumberingAfterBreak="0">
    <w:nsid w:val="29364317"/>
    <w:multiLevelType w:val="hybridMultilevel"/>
    <w:tmpl w:val="9766B004"/>
    <w:lvl w:ilvl="0" w:tplc="4786612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294A3F01"/>
    <w:multiLevelType w:val="hybridMultilevel"/>
    <w:tmpl w:val="88D6EE6E"/>
    <w:lvl w:ilvl="0" w:tplc="5470D60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96C40D8"/>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299B5104"/>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299B5A2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29C22ED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29C810CA"/>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29DF7B12"/>
    <w:multiLevelType w:val="hybridMultilevel"/>
    <w:tmpl w:val="D0864D20"/>
    <w:lvl w:ilvl="0" w:tplc="47586872">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29F019E0"/>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29F3186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29F561A8"/>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2" w15:restartNumberingAfterBreak="0">
    <w:nsid w:val="2A0C5383"/>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2A331F6F"/>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2A4A172A"/>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2A925EF3"/>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2AB63F28"/>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2B010F0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2B5A564C"/>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2B63280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2B867C83"/>
    <w:multiLevelType w:val="hybridMultilevel"/>
    <w:tmpl w:val="B83088D4"/>
    <w:lvl w:ilvl="0" w:tplc="F824353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2BF179F2"/>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2C266751"/>
    <w:multiLevelType w:val="hybridMultilevel"/>
    <w:tmpl w:val="CA2A4E1A"/>
    <w:lvl w:ilvl="0" w:tplc="30245CC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2C382DB6"/>
    <w:multiLevelType w:val="hybridMultilevel"/>
    <w:tmpl w:val="C284B612"/>
    <w:lvl w:ilvl="0" w:tplc="2C7631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2CA3327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2CFC7A9C"/>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2D4B4772"/>
    <w:multiLevelType w:val="hybridMultilevel"/>
    <w:tmpl w:val="5CFCAFDA"/>
    <w:lvl w:ilvl="0" w:tplc="FF9EF41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2D9323A9"/>
    <w:multiLevelType w:val="multilevel"/>
    <w:tmpl w:val="022D1D29"/>
    <w:lvl w:ilvl="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2E2F7F21"/>
    <w:multiLevelType w:val="hybridMultilevel"/>
    <w:tmpl w:val="9C5C1B60"/>
    <w:lvl w:ilvl="0" w:tplc="0DC0C90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2E3447C2"/>
    <w:multiLevelType w:val="hybridMultilevel"/>
    <w:tmpl w:val="9C5C1B60"/>
    <w:lvl w:ilvl="0" w:tplc="0DC0C90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2E5F3CB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2E843871"/>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2" w15:restartNumberingAfterBreak="0">
    <w:nsid w:val="2F1449D6"/>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2F145B3B"/>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4" w15:restartNumberingAfterBreak="0">
    <w:nsid w:val="2F2A132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2F3823E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2F9350F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2FBC0ED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2FC711FA"/>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30085A6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302D67BC"/>
    <w:multiLevelType w:val="hybridMultilevel"/>
    <w:tmpl w:val="2FF41978"/>
    <w:lvl w:ilvl="0" w:tplc="9AE2393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0642768"/>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2" w15:restartNumberingAfterBreak="0">
    <w:nsid w:val="309C7FDD"/>
    <w:multiLevelType w:val="hybridMultilevel"/>
    <w:tmpl w:val="4DF29B22"/>
    <w:lvl w:ilvl="0" w:tplc="F4B2E5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30B7204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30BC624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30EE5F99"/>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10A7D7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12174DF"/>
    <w:multiLevelType w:val="hybridMultilevel"/>
    <w:tmpl w:val="52A4BB74"/>
    <w:lvl w:ilvl="0" w:tplc="9006E2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1375ABF"/>
    <w:multiLevelType w:val="hybridMultilevel"/>
    <w:tmpl w:val="36F60B0A"/>
    <w:lvl w:ilvl="0" w:tplc="8AD6B17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1553B01"/>
    <w:multiLevelType w:val="hybridMultilevel"/>
    <w:tmpl w:val="598CD6D6"/>
    <w:lvl w:ilvl="0" w:tplc="E90886A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31584B6A"/>
    <w:multiLevelType w:val="hybridMultilevel"/>
    <w:tmpl w:val="8D72B540"/>
    <w:lvl w:ilvl="0" w:tplc="AC9EAE84">
      <w:start w:val="1"/>
      <w:numFmt w:val="decimal"/>
      <w:suff w:val="space"/>
      <w:lvlText w:val="%1."/>
      <w:lvlJc w:val="left"/>
      <w:pPr>
        <w:ind w:left="720"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61" w15:restartNumberingAfterBreak="0">
    <w:nsid w:val="31832F01"/>
    <w:multiLevelType w:val="hybridMultilevel"/>
    <w:tmpl w:val="876A5FBC"/>
    <w:lvl w:ilvl="0" w:tplc="476C91F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31AE152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1F958C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2534B73"/>
    <w:multiLevelType w:val="hybridMultilevel"/>
    <w:tmpl w:val="A29E0784"/>
    <w:lvl w:ilvl="0" w:tplc="02CE0D2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5" w15:restartNumberingAfterBreak="0">
    <w:nsid w:val="325C348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327A36A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328544E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32A940D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32CE3802"/>
    <w:multiLevelType w:val="hybridMultilevel"/>
    <w:tmpl w:val="7368CD72"/>
    <w:lvl w:ilvl="0" w:tplc="899E16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32E65D5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32F40225"/>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2" w15:restartNumberingAfterBreak="0">
    <w:nsid w:val="33AF0AD0"/>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34043FBF"/>
    <w:multiLevelType w:val="hybridMultilevel"/>
    <w:tmpl w:val="502AAA2E"/>
    <w:lvl w:ilvl="0" w:tplc="54828680">
      <w:start w:val="1"/>
      <w:numFmt w:val="bullet"/>
      <w:pStyle w:val="002"/>
      <w:suff w:val="space"/>
      <w:lvlText w:val=""/>
      <w:lvlJc w:val="left"/>
      <w:pPr>
        <w:ind w:left="1135" w:firstLine="709"/>
      </w:pPr>
      <w:rPr>
        <w:rFonts w:ascii="Symbol" w:hAnsi="Symbol"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340C79BB"/>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5" w15:restartNumberingAfterBreak="0">
    <w:nsid w:val="344033C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35040753"/>
    <w:multiLevelType w:val="hybridMultilevel"/>
    <w:tmpl w:val="B964ACBA"/>
    <w:lvl w:ilvl="0" w:tplc="F066113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7" w15:restartNumberingAfterBreak="0">
    <w:nsid w:val="352B785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353E371F"/>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35AB1487"/>
    <w:multiLevelType w:val="hybridMultilevel"/>
    <w:tmpl w:val="0958C416"/>
    <w:lvl w:ilvl="0" w:tplc="2142284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35B47AB3"/>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81" w15:restartNumberingAfterBreak="0">
    <w:nsid w:val="35DC6DC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35E24BA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36034E7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363A025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363C49B8"/>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86" w15:restartNumberingAfterBreak="0">
    <w:nsid w:val="36812134"/>
    <w:multiLevelType w:val="hybridMultilevel"/>
    <w:tmpl w:val="66E4CD76"/>
    <w:lvl w:ilvl="0" w:tplc="820EE5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7" w15:restartNumberingAfterBreak="0">
    <w:nsid w:val="368D7D1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9" w15:restartNumberingAfterBreak="0">
    <w:nsid w:val="36B16D57"/>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37015C59"/>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37160ECC"/>
    <w:multiLevelType w:val="hybridMultilevel"/>
    <w:tmpl w:val="5F084344"/>
    <w:lvl w:ilvl="0" w:tplc="B9F20C9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376D007E"/>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37A44909"/>
    <w:multiLevelType w:val="hybridMultilevel"/>
    <w:tmpl w:val="10B09C34"/>
    <w:lvl w:ilvl="0" w:tplc="AE406152">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4" w15:restartNumberingAfterBreak="0">
    <w:nsid w:val="37D10E1B"/>
    <w:multiLevelType w:val="hybridMultilevel"/>
    <w:tmpl w:val="A7447D0C"/>
    <w:lvl w:ilvl="0" w:tplc="0CD0FA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5" w15:restartNumberingAfterBreak="0">
    <w:nsid w:val="382B0D1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38350E0C"/>
    <w:multiLevelType w:val="hybridMultilevel"/>
    <w:tmpl w:val="1206E058"/>
    <w:lvl w:ilvl="0" w:tplc="8DA0D4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7" w15:restartNumberingAfterBreak="0">
    <w:nsid w:val="384916FF"/>
    <w:multiLevelType w:val="multilevel"/>
    <w:tmpl w:val="260E2F04"/>
    <w:lvl w:ilvl="0">
      <w:start w:val="1"/>
      <w:numFmt w:val="decimal"/>
      <w:suff w:val="space"/>
      <w:lvlText w:val="%1."/>
      <w:lvlJc w:val="left"/>
      <w:pPr>
        <w:ind w:left="87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8" w15:restartNumberingAfterBreak="0">
    <w:nsid w:val="386B18E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38DF080F"/>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38F00DB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39535C0D"/>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396F165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397926FE"/>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39AA7AB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39D309FE"/>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3A0D3E8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3A1454A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3A435CB2"/>
    <w:multiLevelType w:val="hybridMultilevel"/>
    <w:tmpl w:val="CF00C186"/>
    <w:lvl w:ilvl="0" w:tplc="FE2212A4">
      <w:start w:val="1"/>
      <w:numFmt w:val="bullet"/>
      <w:suff w:val="space"/>
      <w:lvlText w:val=""/>
      <w:lvlJc w:val="left"/>
      <w:pPr>
        <w:ind w:left="60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3A7B3C94"/>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3A9F2A77"/>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3B2528EC"/>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3B74092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3C095D5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3C0A0E3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3C47267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3C7A4834"/>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17" w15:restartNumberingAfterBreak="0">
    <w:nsid w:val="3C944A5B"/>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3C967EAC"/>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3C9F55F6"/>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3CCA5DA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3CD8645A"/>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3CDC7C66"/>
    <w:multiLevelType w:val="hybridMultilevel"/>
    <w:tmpl w:val="26B0A29C"/>
    <w:lvl w:ilvl="0" w:tplc="BC86E65A">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23" w15:restartNumberingAfterBreak="0">
    <w:nsid w:val="3CFD6655"/>
    <w:multiLevelType w:val="hybridMultilevel"/>
    <w:tmpl w:val="1E0C134C"/>
    <w:lvl w:ilvl="0" w:tplc="938AC2AC">
      <w:start w:val="1"/>
      <w:numFmt w:val="decimal"/>
      <w:pStyle w:val="001"/>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3D010950"/>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25" w15:restartNumberingAfterBreak="0">
    <w:nsid w:val="3D2750DF"/>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3D3E26F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3D5403A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3D582C4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3D8F4C4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3DDE31BC"/>
    <w:multiLevelType w:val="multilevel"/>
    <w:tmpl w:val="43CA1934"/>
    <w:lvl w:ilvl="0">
      <w:start w:val="1"/>
      <w:numFmt w:val="decimal"/>
      <w:suff w:val="space"/>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2" w15:restartNumberingAfterBreak="0">
    <w:nsid w:val="3E0868E7"/>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3E5B6149"/>
    <w:multiLevelType w:val="hybridMultilevel"/>
    <w:tmpl w:val="2D78C228"/>
    <w:lvl w:ilvl="0" w:tplc="3FB6BA0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3E7554E4"/>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3EA57ABD"/>
    <w:multiLevelType w:val="hybridMultilevel"/>
    <w:tmpl w:val="69B80F16"/>
    <w:lvl w:ilvl="0" w:tplc="E63C1A1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3F41663A"/>
    <w:multiLevelType w:val="hybridMultilevel"/>
    <w:tmpl w:val="1382CB56"/>
    <w:lvl w:ilvl="0" w:tplc="32649144">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15:restartNumberingAfterBreak="0">
    <w:nsid w:val="3F7D4D87"/>
    <w:multiLevelType w:val="hybridMultilevel"/>
    <w:tmpl w:val="5DB08C66"/>
    <w:lvl w:ilvl="0" w:tplc="EBDE69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3FBB3AE1"/>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39" w15:restartNumberingAfterBreak="0">
    <w:nsid w:val="3FBD770B"/>
    <w:multiLevelType w:val="hybridMultilevel"/>
    <w:tmpl w:val="2D78C228"/>
    <w:lvl w:ilvl="0" w:tplc="3FB6BA0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3FC11FE2"/>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3FCA6826"/>
    <w:multiLevelType w:val="hybridMultilevel"/>
    <w:tmpl w:val="D188E732"/>
    <w:lvl w:ilvl="0" w:tplc="747C3C2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401D67D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40320D0D"/>
    <w:multiLevelType w:val="hybridMultilevel"/>
    <w:tmpl w:val="74E2889E"/>
    <w:lvl w:ilvl="0" w:tplc="89C6E3CC">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color w:val="auto"/>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405B11B1"/>
    <w:multiLevelType w:val="hybridMultilevel"/>
    <w:tmpl w:val="667654E4"/>
    <w:lvl w:ilvl="0" w:tplc="099263B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4066598D"/>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46" w15:restartNumberingAfterBreak="0">
    <w:nsid w:val="407462E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40E134ED"/>
    <w:multiLevelType w:val="hybridMultilevel"/>
    <w:tmpl w:val="7326DA5E"/>
    <w:lvl w:ilvl="0" w:tplc="2334E64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8" w15:restartNumberingAfterBreak="0">
    <w:nsid w:val="40FE1427"/>
    <w:multiLevelType w:val="hybridMultilevel"/>
    <w:tmpl w:val="B2725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41493C58"/>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50" w15:restartNumberingAfterBreak="0">
    <w:nsid w:val="415B7AFB"/>
    <w:multiLevelType w:val="hybridMultilevel"/>
    <w:tmpl w:val="E8047202"/>
    <w:lvl w:ilvl="0" w:tplc="8766B6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1" w15:restartNumberingAfterBreak="0">
    <w:nsid w:val="4190056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41EC4CB4"/>
    <w:multiLevelType w:val="hybridMultilevel"/>
    <w:tmpl w:val="627CA3E8"/>
    <w:lvl w:ilvl="0" w:tplc="CE9821D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421144B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42155FC1"/>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42241503"/>
    <w:multiLevelType w:val="hybridMultilevel"/>
    <w:tmpl w:val="A29E0784"/>
    <w:lvl w:ilvl="0" w:tplc="02CE0D2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56" w15:restartNumberingAfterBreak="0">
    <w:nsid w:val="426A19A1"/>
    <w:multiLevelType w:val="hybridMultilevel"/>
    <w:tmpl w:val="F84AB916"/>
    <w:lvl w:ilvl="0" w:tplc="AC40BDD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2C550C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43887DB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441C306F"/>
    <w:multiLevelType w:val="hybridMultilevel"/>
    <w:tmpl w:val="735C3502"/>
    <w:lvl w:ilvl="0" w:tplc="8EFC02F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44836A0"/>
    <w:multiLevelType w:val="hybridMultilevel"/>
    <w:tmpl w:val="A29E0784"/>
    <w:lvl w:ilvl="0" w:tplc="02CE0D2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61" w15:restartNumberingAfterBreak="0">
    <w:nsid w:val="444D74B6"/>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444E34C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449143A8"/>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449E33EF"/>
    <w:multiLevelType w:val="hybridMultilevel"/>
    <w:tmpl w:val="1FE0162A"/>
    <w:lvl w:ilvl="0" w:tplc="F4A866A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44B46A6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44BD4CB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44EF57B3"/>
    <w:multiLevelType w:val="hybridMultilevel"/>
    <w:tmpl w:val="C4244490"/>
    <w:lvl w:ilvl="0" w:tplc="C30C4C3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454E79D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4597081A"/>
    <w:multiLevelType w:val="hybridMultilevel"/>
    <w:tmpl w:val="4DEA5996"/>
    <w:lvl w:ilvl="0" w:tplc="45682FD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0" w15:restartNumberingAfterBreak="0">
    <w:nsid w:val="45C01279"/>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1" w15:restartNumberingAfterBreak="0">
    <w:nsid w:val="45CA0EBA"/>
    <w:multiLevelType w:val="hybridMultilevel"/>
    <w:tmpl w:val="9286BA72"/>
    <w:lvl w:ilvl="0" w:tplc="99F620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45D71673"/>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3" w15:restartNumberingAfterBreak="0">
    <w:nsid w:val="4602781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466553D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466960B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46962B51"/>
    <w:multiLevelType w:val="hybridMultilevel"/>
    <w:tmpl w:val="1FE0162A"/>
    <w:lvl w:ilvl="0" w:tplc="F4A866A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46A03CD5"/>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8" w15:restartNumberingAfterBreak="0">
    <w:nsid w:val="46A31E82"/>
    <w:multiLevelType w:val="hybridMultilevel"/>
    <w:tmpl w:val="3F02AB48"/>
    <w:lvl w:ilvl="0" w:tplc="AB68671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46C41916"/>
    <w:multiLevelType w:val="hybridMultilevel"/>
    <w:tmpl w:val="1FE0162A"/>
    <w:lvl w:ilvl="0" w:tplc="F4A866A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477640C5"/>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47985EE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47B65DA3"/>
    <w:multiLevelType w:val="hybridMultilevel"/>
    <w:tmpl w:val="667654E4"/>
    <w:lvl w:ilvl="0" w:tplc="099263B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481642EC"/>
    <w:multiLevelType w:val="hybridMultilevel"/>
    <w:tmpl w:val="605AC5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4" w15:restartNumberingAfterBreak="0">
    <w:nsid w:val="48676DC2"/>
    <w:multiLevelType w:val="hybridMultilevel"/>
    <w:tmpl w:val="CDAE0DDE"/>
    <w:lvl w:ilvl="0" w:tplc="88FEFFB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488312DF"/>
    <w:multiLevelType w:val="hybridMultilevel"/>
    <w:tmpl w:val="89A4009C"/>
    <w:lvl w:ilvl="0" w:tplc="A60A6BE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48970BA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48CB4BC7"/>
    <w:multiLevelType w:val="hybridMultilevel"/>
    <w:tmpl w:val="5922DBE6"/>
    <w:lvl w:ilvl="0" w:tplc="932810E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48CE41AC"/>
    <w:multiLevelType w:val="multilevel"/>
    <w:tmpl w:val="43CA1934"/>
    <w:lvl w:ilvl="0">
      <w:start w:val="1"/>
      <w:numFmt w:val="decimal"/>
      <w:suff w:val="space"/>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9" w15:restartNumberingAfterBreak="0">
    <w:nsid w:val="48DE37CE"/>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490C223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493076C0"/>
    <w:multiLevelType w:val="hybridMultilevel"/>
    <w:tmpl w:val="AC525E50"/>
    <w:lvl w:ilvl="0" w:tplc="1CDED3C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4963166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497608D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49A03B93"/>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49E4056A"/>
    <w:multiLevelType w:val="hybridMultilevel"/>
    <w:tmpl w:val="05886D18"/>
    <w:lvl w:ilvl="0" w:tplc="FFEED0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49E63710"/>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97" w15:restartNumberingAfterBreak="0">
    <w:nsid w:val="49F21F80"/>
    <w:multiLevelType w:val="hybridMultilevel"/>
    <w:tmpl w:val="E2243F84"/>
    <w:lvl w:ilvl="0" w:tplc="302C7F3A">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8" w15:restartNumberingAfterBreak="0">
    <w:nsid w:val="4A0E3FDD"/>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99" w15:restartNumberingAfterBreak="0">
    <w:nsid w:val="4A4164B2"/>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4A87661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4ACC43A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4AE8660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4B4F5C3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4B79144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4BEB37A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4C0107B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4C052B3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4C2871D3"/>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09" w15:restartNumberingAfterBreak="0">
    <w:nsid w:val="4C6875E4"/>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10" w15:restartNumberingAfterBreak="0">
    <w:nsid w:val="4C6E5758"/>
    <w:multiLevelType w:val="hybridMultilevel"/>
    <w:tmpl w:val="21D0A946"/>
    <w:lvl w:ilvl="0" w:tplc="1814181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6082C9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4C790F10"/>
    <w:multiLevelType w:val="hybridMultilevel"/>
    <w:tmpl w:val="22D800AC"/>
    <w:lvl w:ilvl="0" w:tplc="222C457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4D9341A3"/>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4D9764BE"/>
    <w:multiLevelType w:val="hybridMultilevel"/>
    <w:tmpl w:val="EE2247A0"/>
    <w:lvl w:ilvl="0" w:tplc="1B88AD7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4DF26FFD"/>
    <w:multiLevelType w:val="hybridMultilevel"/>
    <w:tmpl w:val="B340500C"/>
    <w:lvl w:ilvl="0" w:tplc="5B9ABB84">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15" w15:restartNumberingAfterBreak="0">
    <w:nsid w:val="4DFB62B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4E031E2D"/>
    <w:multiLevelType w:val="hybridMultilevel"/>
    <w:tmpl w:val="8C96D572"/>
    <w:lvl w:ilvl="0" w:tplc="23FCEC8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4E821DB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4EC10B2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4EC40C5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4ED33EEA"/>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4EE44DFB"/>
    <w:multiLevelType w:val="hybridMultilevel"/>
    <w:tmpl w:val="37FC1B18"/>
    <w:lvl w:ilvl="0" w:tplc="F82C6E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4EE61DD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4EF2631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4F065A0D"/>
    <w:multiLevelType w:val="hybridMultilevel"/>
    <w:tmpl w:val="3F02AB48"/>
    <w:lvl w:ilvl="0" w:tplc="AB68671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4F177DD3"/>
    <w:multiLevelType w:val="hybridMultilevel"/>
    <w:tmpl w:val="70E46690"/>
    <w:lvl w:ilvl="0" w:tplc="54465C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4F37281E"/>
    <w:multiLevelType w:val="hybridMultilevel"/>
    <w:tmpl w:val="A95465DA"/>
    <w:lvl w:ilvl="0" w:tplc="EE7A613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4F6A488D"/>
    <w:multiLevelType w:val="hybridMultilevel"/>
    <w:tmpl w:val="A0904D28"/>
    <w:lvl w:ilvl="0" w:tplc="40741A7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4F6E692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4F9B3D86"/>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500D45B4"/>
    <w:multiLevelType w:val="hybridMultilevel"/>
    <w:tmpl w:val="23A4D4E8"/>
    <w:lvl w:ilvl="0" w:tplc="767E38F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503712D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5046576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506324AC"/>
    <w:multiLevelType w:val="hybridMultilevel"/>
    <w:tmpl w:val="AA8AEBD2"/>
    <w:lvl w:ilvl="0" w:tplc="88522DE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50632F0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5083042A"/>
    <w:multiLevelType w:val="hybridMultilevel"/>
    <w:tmpl w:val="05D03F40"/>
    <w:lvl w:ilvl="0" w:tplc="9346653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509B07D3"/>
    <w:multiLevelType w:val="hybridMultilevel"/>
    <w:tmpl w:val="89A4009C"/>
    <w:lvl w:ilvl="0" w:tplc="A60A6BE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50C14AA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50F47510"/>
    <w:multiLevelType w:val="hybridMultilevel"/>
    <w:tmpl w:val="7326DA5E"/>
    <w:lvl w:ilvl="0" w:tplc="2334E64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9" w15:restartNumberingAfterBreak="0">
    <w:nsid w:val="51AA3B7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51AC697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51F159D2"/>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51FE320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524606A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528D2B35"/>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52C343E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52C6397A"/>
    <w:multiLevelType w:val="hybridMultilevel"/>
    <w:tmpl w:val="2D78C228"/>
    <w:lvl w:ilvl="0" w:tplc="3FB6BA0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52C8151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53012255"/>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536A5D9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537038D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53C860C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53F1167E"/>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53" w15:restartNumberingAfterBreak="0">
    <w:nsid w:val="54010363"/>
    <w:multiLevelType w:val="hybridMultilevel"/>
    <w:tmpl w:val="39A87480"/>
    <w:lvl w:ilvl="0" w:tplc="639270A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5422582A"/>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54395B8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5441022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54E472C8"/>
    <w:multiLevelType w:val="multilevel"/>
    <w:tmpl w:val="3C0C014A"/>
    <w:lvl w:ilvl="0">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start w:val="2"/>
      <w:numFmt w:val="decimal"/>
      <w:isLgl/>
      <w:lvlText w:val="%1.%2."/>
      <w:lvlJc w:val="left"/>
      <w:pPr>
        <w:ind w:left="144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458" w15:restartNumberingAfterBreak="0">
    <w:nsid w:val="54F625A4"/>
    <w:multiLevelType w:val="hybridMultilevel"/>
    <w:tmpl w:val="6FD83646"/>
    <w:lvl w:ilvl="0" w:tplc="327E75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55195A6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553E60D2"/>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55834B93"/>
    <w:multiLevelType w:val="hybridMultilevel"/>
    <w:tmpl w:val="1026D180"/>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2" w15:restartNumberingAfterBreak="0">
    <w:nsid w:val="561C31E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56636CCB"/>
    <w:multiLevelType w:val="hybridMultilevel"/>
    <w:tmpl w:val="4DB6AA60"/>
    <w:lvl w:ilvl="0" w:tplc="C13EFC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5691497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56F07D6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57134DE8"/>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5730043B"/>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68" w15:restartNumberingAfterBreak="0">
    <w:nsid w:val="5734228B"/>
    <w:multiLevelType w:val="hybridMultilevel"/>
    <w:tmpl w:val="7326DA5E"/>
    <w:lvl w:ilvl="0" w:tplc="2334E64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9" w15:restartNumberingAfterBreak="0">
    <w:nsid w:val="575945B8"/>
    <w:multiLevelType w:val="hybridMultilevel"/>
    <w:tmpl w:val="22D800AC"/>
    <w:lvl w:ilvl="0" w:tplc="222C457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57AF109B"/>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57B57C79"/>
    <w:multiLevelType w:val="hybridMultilevel"/>
    <w:tmpl w:val="4DB6AA60"/>
    <w:lvl w:ilvl="0" w:tplc="C13EFC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57BC1FC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57DD7AD3"/>
    <w:multiLevelType w:val="hybridMultilevel"/>
    <w:tmpl w:val="22B4A9AE"/>
    <w:lvl w:ilvl="0" w:tplc="CEE85284">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74" w15:restartNumberingAfterBreak="0">
    <w:nsid w:val="57EF42C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5838341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58ED413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58F03D1F"/>
    <w:multiLevelType w:val="hybridMultilevel"/>
    <w:tmpl w:val="39A87480"/>
    <w:lvl w:ilvl="0" w:tplc="639270A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58FE54DF"/>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598936F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59B65E2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59FC741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5A0417B0"/>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5AA11523"/>
    <w:multiLevelType w:val="hybridMultilevel"/>
    <w:tmpl w:val="A95465DA"/>
    <w:lvl w:ilvl="0" w:tplc="EE7A613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5AAC489D"/>
    <w:multiLevelType w:val="hybridMultilevel"/>
    <w:tmpl w:val="58008564"/>
    <w:lvl w:ilvl="0" w:tplc="F392B7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5AB35171"/>
    <w:multiLevelType w:val="hybridMultilevel"/>
    <w:tmpl w:val="5AD4F206"/>
    <w:lvl w:ilvl="0" w:tplc="EC587D6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5AC56E9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5AE12BE2"/>
    <w:multiLevelType w:val="hybridMultilevel"/>
    <w:tmpl w:val="E6BA0946"/>
    <w:lvl w:ilvl="0" w:tplc="7B3052E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5AE3757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5AE96A5E"/>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5B202BFE"/>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5B493AEE"/>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92" w15:restartNumberingAfterBreak="0">
    <w:nsid w:val="5B5A588E"/>
    <w:multiLevelType w:val="hybridMultilevel"/>
    <w:tmpl w:val="09DEDBC4"/>
    <w:lvl w:ilvl="0" w:tplc="A55EB91C">
      <w:start w:val="1"/>
      <w:numFmt w:val="decimal"/>
      <w:suff w:val="space"/>
      <w:lvlText w:val="Лабораторное занятие № %1."/>
      <w:lvlJc w:val="left"/>
      <w:pPr>
        <w:ind w:left="0" w:firstLine="0"/>
      </w:pPr>
      <w:rPr>
        <w:rFonts w:ascii="Times New Roman" w:hAnsi="Times New Roman" w:hint="default"/>
        <w:b w:val="0"/>
        <w:i w:val="0"/>
        <w:caps w:val="0"/>
        <w:strike w:val="0"/>
        <w:dstrike w:val="0"/>
        <w:vanish w:val="0"/>
        <w:color w:val="auto"/>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5B5B7737"/>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5B656F8A"/>
    <w:multiLevelType w:val="hybridMultilevel"/>
    <w:tmpl w:val="7368CD72"/>
    <w:lvl w:ilvl="0" w:tplc="899E16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5B9473A4"/>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96" w15:restartNumberingAfterBreak="0">
    <w:nsid w:val="5BD5442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5C487D45"/>
    <w:multiLevelType w:val="hybridMultilevel"/>
    <w:tmpl w:val="5F084344"/>
    <w:lvl w:ilvl="0" w:tplc="B9F20C9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5C4E5969"/>
    <w:multiLevelType w:val="hybridMultilevel"/>
    <w:tmpl w:val="05CCDEEC"/>
    <w:lvl w:ilvl="0" w:tplc="637CE19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5C614E8D"/>
    <w:multiLevelType w:val="hybridMultilevel"/>
    <w:tmpl w:val="8EAA7484"/>
    <w:lvl w:ilvl="0" w:tplc="51745BE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5C7B209D"/>
    <w:multiLevelType w:val="hybridMultilevel"/>
    <w:tmpl w:val="C75CB786"/>
    <w:lvl w:ilvl="0" w:tplc="D7D81D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5C987D9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5CAE425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5CF9750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5D13657D"/>
    <w:multiLevelType w:val="hybridMultilevel"/>
    <w:tmpl w:val="CA2A4E1A"/>
    <w:lvl w:ilvl="0" w:tplc="30245CC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5DA66C6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5DCF192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5DD02CA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5E221893"/>
    <w:multiLevelType w:val="hybridMultilevel"/>
    <w:tmpl w:val="B2725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5E2D1E66"/>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10" w15:restartNumberingAfterBreak="0">
    <w:nsid w:val="5E4F378C"/>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5EE13671"/>
    <w:multiLevelType w:val="hybridMultilevel"/>
    <w:tmpl w:val="1D14CBC0"/>
    <w:lvl w:ilvl="0" w:tplc="EE72507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5EFC2BA5"/>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5FA63D5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5FB20804"/>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5FB7454E"/>
    <w:multiLevelType w:val="hybridMultilevel"/>
    <w:tmpl w:val="6FD83646"/>
    <w:lvl w:ilvl="0" w:tplc="327E75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5FD83761"/>
    <w:multiLevelType w:val="hybridMultilevel"/>
    <w:tmpl w:val="06A41EFE"/>
    <w:lvl w:ilvl="0" w:tplc="37541D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607412DB"/>
    <w:multiLevelType w:val="hybridMultilevel"/>
    <w:tmpl w:val="E6BA0946"/>
    <w:lvl w:ilvl="0" w:tplc="7B3052E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609F73FB"/>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60DF0430"/>
    <w:multiLevelType w:val="hybridMultilevel"/>
    <w:tmpl w:val="F78C5086"/>
    <w:lvl w:ilvl="0" w:tplc="7B002CAA">
      <w:start w:val="1"/>
      <w:numFmt w:val="bullet"/>
      <w:pStyle w:val="a"/>
      <w:suff w:val="space"/>
      <w:lvlText w:val="‒"/>
      <w:lvlJc w:val="left"/>
      <w:pPr>
        <w:ind w:left="1553" w:hanging="360"/>
      </w:pPr>
      <w:rPr>
        <w:rFonts w:ascii="Times New Roman" w:hAnsi="Times New Roman" w:cs="Times New Roman"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520" w15:restartNumberingAfterBreak="0">
    <w:nsid w:val="60F56BD9"/>
    <w:multiLevelType w:val="hybridMultilevel"/>
    <w:tmpl w:val="4208A140"/>
    <w:lvl w:ilvl="0" w:tplc="D836473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60FE3CEF"/>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61066693"/>
    <w:multiLevelType w:val="hybridMultilevel"/>
    <w:tmpl w:val="EC2E2E38"/>
    <w:lvl w:ilvl="0" w:tplc="521452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3" w15:restartNumberingAfterBreak="0">
    <w:nsid w:val="615420A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61D333BA"/>
    <w:multiLevelType w:val="hybridMultilevel"/>
    <w:tmpl w:val="F84AB916"/>
    <w:lvl w:ilvl="0" w:tplc="AC40BDD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61D902CC"/>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621F173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62937BD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62A9261B"/>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630E63E1"/>
    <w:multiLevelType w:val="hybridMultilevel"/>
    <w:tmpl w:val="5922DBE6"/>
    <w:lvl w:ilvl="0" w:tplc="932810E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6369062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637F3BE4"/>
    <w:multiLevelType w:val="multilevel"/>
    <w:tmpl w:val="43CA1934"/>
    <w:lvl w:ilvl="0">
      <w:start w:val="1"/>
      <w:numFmt w:val="decimal"/>
      <w:suff w:val="space"/>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2" w15:restartNumberingAfterBreak="0">
    <w:nsid w:val="6393454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639E64C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64167E1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64195A41"/>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36" w15:restartNumberingAfterBreak="0">
    <w:nsid w:val="64345F9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644D20C9"/>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38" w15:restartNumberingAfterBreak="0">
    <w:nsid w:val="645266D1"/>
    <w:multiLevelType w:val="hybridMultilevel"/>
    <w:tmpl w:val="CDAE0DDE"/>
    <w:lvl w:ilvl="0" w:tplc="88FEFFB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64671DF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648521B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649D380C"/>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42" w15:restartNumberingAfterBreak="0">
    <w:nsid w:val="64CC3ADA"/>
    <w:multiLevelType w:val="hybridMultilevel"/>
    <w:tmpl w:val="5A84E896"/>
    <w:lvl w:ilvl="0" w:tplc="F3A6CEF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64EE509F"/>
    <w:multiLevelType w:val="hybridMultilevel"/>
    <w:tmpl w:val="4DB6AA60"/>
    <w:lvl w:ilvl="0" w:tplc="C13EFC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653E385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65676FE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659426E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65C452AB"/>
    <w:multiLevelType w:val="hybridMultilevel"/>
    <w:tmpl w:val="36F60B0A"/>
    <w:lvl w:ilvl="0" w:tplc="8AD6B17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66157C65"/>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49" w15:restartNumberingAfterBreak="0">
    <w:nsid w:val="6627276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66AD540B"/>
    <w:multiLevelType w:val="hybridMultilevel"/>
    <w:tmpl w:val="E6BA0946"/>
    <w:lvl w:ilvl="0" w:tplc="7B3052E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66F16D0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677A6EDE"/>
    <w:multiLevelType w:val="hybridMultilevel"/>
    <w:tmpl w:val="09DEDBC4"/>
    <w:lvl w:ilvl="0" w:tplc="A55EB91C">
      <w:start w:val="1"/>
      <w:numFmt w:val="decimal"/>
      <w:suff w:val="space"/>
      <w:lvlText w:val="Лабораторное занятие № %1."/>
      <w:lvlJc w:val="left"/>
      <w:pPr>
        <w:ind w:left="0" w:firstLine="0"/>
      </w:pPr>
      <w:rPr>
        <w:rFonts w:ascii="Times New Roman" w:hAnsi="Times New Roman" w:hint="default"/>
        <w:b w:val="0"/>
        <w:i w:val="0"/>
        <w:caps w:val="0"/>
        <w:strike w:val="0"/>
        <w:dstrike w:val="0"/>
        <w:vanish w:val="0"/>
        <w:color w:val="auto"/>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15:restartNumberingAfterBreak="0">
    <w:nsid w:val="67CD5FAB"/>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6883322A"/>
    <w:multiLevelType w:val="hybridMultilevel"/>
    <w:tmpl w:val="C78833D2"/>
    <w:lvl w:ilvl="0" w:tplc="F2D0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68863BBF"/>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56" w15:restartNumberingAfterBreak="0">
    <w:nsid w:val="68A54249"/>
    <w:multiLevelType w:val="hybridMultilevel"/>
    <w:tmpl w:val="F02418C4"/>
    <w:lvl w:ilvl="0" w:tplc="CEE85284">
      <w:start w:val="1"/>
      <w:numFmt w:val="decimal"/>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57" w15:restartNumberingAfterBreak="0">
    <w:nsid w:val="68B231AF"/>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58" w15:restartNumberingAfterBreak="0">
    <w:nsid w:val="68EB5CA5"/>
    <w:multiLevelType w:val="hybridMultilevel"/>
    <w:tmpl w:val="4DB6AA60"/>
    <w:lvl w:ilvl="0" w:tplc="C13EFC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68FC46BC"/>
    <w:multiLevelType w:val="hybridMultilevel"/>
    <w:tmpl w:val="E6BA0946"/>
    <w:lvl w:ilvl="0" w:tplc="7B3052E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69397963"/>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61" w15:restartNumberingAfterBreak="0">
    <w:nsid w:val="695061A1"/>
    <w:multiLevelType w:val="hybridMultilevel"/>
    <w:tmpl w:val="9286BA72"/>
    <w:lvl w:ilvl="0" w:tplc="99F620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696F0504"/>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6977436E"/>
    <w:multiLevelType w:val="hybridMultilevel"/>
    <w:tmpl w:val="A1920DE4"/>
    <w:lvl w:ilvl="0" w:tplc="D6A4DB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6A12062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6A2D20B2"/>
    <w:multiLevelType w:val="hybridMultilevel"/>
    <w:tmpl w:val="2012A2C4"/>
    <w:lvl w:ilvl="0" w:tplc="0E8A1A8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6A3A731E"/>
    <w:multiLevelType w:val="hybridMultilevel"/>
    <w:tmpl w:val="76B6AFB4"/>
    <w:lvl w:ilvl="0" w:tplc="CCA090FC">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67" w15:restartNumberingAfterBreak="0">
    <w:nsid w:val="6ABB56A1"/>
    <w:multiLevelType w:val="hybridMultilevel"/>
    <w:tmpl w:val="BA6EAB68"/>
    <w:lvl w:ilvl="0" w:tplc="55BCA6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6AC004D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6B3D50D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6B3E01AD"/>
    <w:multiLevelType w:val="hybridMultilevel"/>
    <w:tmpl w:val="4DB6AA60"/>
    <w:lvl w:ilvl="0" w:tplc="C13EFC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6B5433A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6B684F46"/>
    <w:multiLevelType w:val="hybridMultilevel"/>
    <w:tmpl w:val="9766B004"/>
    <w:lvl w:ilvl="0" w:tplc="4786612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6B6E2CE2"/>
    <w:multiLevelType w:val="hybridMultilevel"/>
    <w:tmpl w:val="95A6A5D8"/>
    <w:lvl w:ilvl="0" w:tplc="046293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6BAB449C"/>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75" w15:restartNumberingAfterBreak="0">
    <w:nsid w:val="6BBA0414"/>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6BD17D2B"/>
    <w:multiLevelType w:val="hybridMultilevel"/>
    <w:tmpl w:val="9286BA72"/>
    <w:lvl w:ilvl="0" w:tplc="99F620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6C5C5949"/>
    <w:multiLevelType w:val="hybridMultilevel"/>
    <w:tmpl w:val="E6BA0946"/>
    <w:lvl w:ilvl="0" w:tplc="7B3052E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6C7A4C9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6CDB589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6CEA2CB1"/>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81" w15:restartNumberingAfterBreak="0">
    <w:nsid w:val="6CF548D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6CF82AE2"/>
    <w:multiLevelType w:val="hybridMultilevel"/>
    <w:tmpl w:val="4D0E6290"/>
    <w:lvl w:ilvl="0" w:tplc="C78276A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6D4B34D8"/>
    <w:multiLevelType w:val="hybridMultilevel"/>
    <w:tmpl w:val="BA6EAB68"/>
    <w:lvl w:ilvl="0" w:tplc="55BCA6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6D7D3518"/>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6D8D007B"/>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6DA76B26"/>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6DB86FE8"/>
    <w:multiLevelType w:val="hybridMultilevel"/>
    <w:tmpl w:val="177A146A"/>
    <w:lvl w:ilvl="0" w:tplc="8B20B54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15:restartNumberingAfterBreak="0">
    <w:nsid w:val="6E6202D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6EAC7976"/>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90" w15:restartNumberingAfterBreak="0">
    <w:nsid w:val="6EDA651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6EEF1C8A"/>
    <w:multiLevelType w:val="hybridMultilevel"/>
    <w:tmpl w:val="31005B76"/>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2" w15:restartNumberingAfterBreak="0">
    <w:nsid w:val="6F36347E"/>
    <w:multiLevelType w:val="hybridMultilevel"/>
    <w:tmpl w:val="22B4A9AE"/>
    <w:lvl w:ilvl="0" w:tplc="CEE85284">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93" w15:restartNumberingAfterBreak="0">
    <w:nsid w:val="700116D5"/>
    <w:multiLevelType w:val="multilevel"/>
    <w:tmpl w:val="068EC49A"/>
    <w:lvl w:ilvl="0">
      <w:start w:val="1"/>
      <w:numFmt w:val="decimal"/>
      <w:suff w:val="space"/>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94" w15:restartNumberingAfterBreak="0">
    <w:nsid w:val="700377B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15:restartNumberingAfterBreak="0">
    <w:nsid w:val="70204A99"/>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703B5A27"/>
    <w:multiLevelType w:val="hybridMultilevel"/>
    <w:tmpl w:val="C4244490"/>
    <w:lvl w:ilvl="0" w:tplc="C30C4C3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7096690F"/>
    <w:multiLevelType w:val="hybridMultilevel"/>
    <w:tmpl w:val="88D6EE6E"/>
    <w:lvl w:ilvl="0" w:tplc="5470D60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70A413BD"/>
    <w:multiLevelType w:val="hybridMultilevel"/>
    <w:tmpl w:val="4D0E6290"/>
    <w:lvl w:ilvl="0" w:tplc="C78276A0">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70D56D9F"/>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70D609FF"/>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70DC03C5"/>
    <w:multiLevelType w:val="hybridMultilevel"/>
    <w:tmpl w:val="23E8E49A"/>
    <w:lvl w:ilvl="0" w:tplc="01A428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71010DD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7108027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71533EF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71982C95"/>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71F76BBA"/>
    <w:multiLevelType w:val="multilevel"/>
    <w:tmpl w:val="260E2F04"/>
    <w:lvl w:ilvl="0">
      <w:start w:val="1"/>
      <w:numFmt w:val="decimal"/>
      <w:suff w:val="space"/>
      <w:lvlText w:val="%1."/>
      <w:lvlJc w:val="left"/>
      <w:pPr>
        <w:ind w:left="87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7" w15:restartNumberingAfterBreak="0">
    <w:nsid w:val="72340651"/>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15:restartNumberingAfterBreak="0">
    <w:nsid w:val="729D4673"/>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09" w15:restartNumberingAfterBreak="0">
    <w:nsid w:val="72C9599A"/>
    <w:multiLevelType w:val="hybridMultilevel"/>
    <w:tmpl w:val="EC2E2E38"/>
    <w:lvl w:ilvl="0" w:tplc="521452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0" w15:restartNumberingAfterBreak="0">
    <w:nsid w:val="72E5131F"/>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15:restartNumberingAfterBreak="0">
    <w:nsid w:val="72F168C0"/>
    <w:multiLevelType w:val="hybridMultilevel"/>
    <w:tmpl w:val="8EAA7484"/>
    <w:lvl w:ilvl="0" w:tplc="51745BE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15:restartNumberingAfterBreak="0">
    <w:nsid w:val="735C61E7"/>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736B2DEC"/>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73901C55"/>
    <w:multiLevelType w:val="hybridMultilevel"/>
    <w:tmpl w:val="667654E4"/>
    <w:lvl w:ilvl="0" w:tplc="099263B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73A9797B"/>
    <w:multiLevelType w:val="hybridMultilevel"/>
    <w:tmpl w:val="70E46690"/>
    <w:lvl w:ilvl="0" w:tplc="54465C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15:restartNumberingAfterBreak="0">
    <w:nsid w:val="73DE4EA4"/>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73E0258A"/>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18" w15:restartNumberingAfterBreak="0">
    <w:nsid w:val="73F252F8"/>
    <w:multiLevelType w:val="hybridMultilevel"/>
    <w:tmpl w:val="E41EDCD0"/>
    <w:lvl w:ilvl="0" w:tplc="75104CD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9" w15:restartNumberingAfterBreak="0">
    <w:nsid w:val="741218C1"/>
    <w:multiLevelType w:val="hybridMultilevel"/>
    <w:tmpl w:val="ABF43194"/>
    <w:lvl w:ilvl="0" w:tplc="EC38AAEC">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15:restartNumberingAfterBreak="0">
    <w:nsid w:val="74732237"/>
    <w:multiLevelType w:val="hybridMultilevel"/>
    <w:tmpl w:val="177A146A"/>
    <w:lvl w:ilvl="0" w:tplc="8B20B54E">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15:restartNumberingAfterBreak="0">
    <w:nsid w:val="747612E8"/>
    <w:multiLevelType w:val="hybridMultilevel"/>
    <w:tmpl w:val="91FAA654"/>
    <w:lvl w:ilvl="0" w:tplc="26A26704">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2" w15:restartNumberingAfterBreak="0">
    <w:nsid w:val="748324BD"/>
    <w:multiLevelType w:val="hybridMultilevel"/>
    <w:tmpl w:val="AC525E50"/>
    <w:lvl w:ilvl="0" w:tplc="1CDED3C4">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15:restartNumberingAfterBreak="0">
    <w:nsid w:val="749D6B7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15:restartNumberingAfterBreak="0">
    <w:nsid w:val="74C15D79"/>
    <w:multiLevelType w:val="hybridMultilevel"/>
    <w:tmpl w:val="667654E4"/>
    <w:lvl w:ilvl="0" w:tplc="099263BA">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74DB3FAE"/>
    <w:multiLevelType w:val="hybridMultilevel"/>
    <w:tmpl w:val="2FFC504E"/>
    <w:lvl w:ilvl="0" w:tplc="C28C146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6" w15:restartNumberingAfterBreak="0">
    <w:nsid w:val="74E42D1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15:restartNumberingAfterBreak="0">
    <w:nsid w:val="74F11484"/>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15:restartNumberingAfterBreak="0">
    <w:nsid w:val="750B655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15:restartNumberingAfterBreak="0">
    <w:nsid w:val="75481133"/>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75B20059"/>
    <w:multiLevelType w:val="hybridMultilevel"/>
    <w:tmpl w:val="EE2247A0"/>
    <w:lvl w:ilvl="0" w:tplc="1B88AD7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75D66724"/>
    <w:multiLevelType w:val="hybridMultilevel"/>
    <w:tmpl w:val="CA860762"/>
    <w:lvl w:ilvl="0" w:tplc="142A0366">
      <w:start w:val="1"/>
      <w:numFmt w:val="decimal"/>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2" w15:restartNumberingAfterBreak="0">
    <w:nsid w:val="75D94644"/>
    <w:multiLevelType w:val="hybridMultilevel"/>
    <w:tmpl w:val="4DB6AA60"/>
    <w:lvl w:ilvl="0" w:tplc="C13EFC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76060570"/>
    <w:multiLevelType w:val="multilevel"/>
    <w:tmpl w:val="43CA1934"/>
    <w:lvl w:ilvl="0">
      <w:start w:val="1"/>
      <w:numFmt w:val="decimal"/>
      <w:suff w:val="space"/>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4" w15:restartNumberingAfterBreak="0">
    <w:nsid w:val="76084FD0"/>
    <w:multiLevelType w:val="hybridMultilevel"/>
    <w:tmpl w:val="39A87480"/>
    <w:lvl w:ilvl="0" w:tplc="639270A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765D10F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76741F3D"/>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77623F6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77AC41DD"/>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39" w15:restartNumberingAfterBreak="0">
    <w:nsid w:val="77B939CD"/>
    <w:multiLevelType w:val="hybridMultilevel"/>
    <w:tmpl w:val="BE1EFB32"/>
    <w:lvl w:ilvl="0" w:tplc="EFC8909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77E72FDD"/>
    <w:multiLevelType w:val="hybridMultilevel"/>
    <w:tmpl w:val="35209E08"/>
    <w:lvl w:ilvl="0" w:tplc="99C48E0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15:restartNumberingAfterBreak="0">
    <w:nsid w:val="78133AD1"/>
    <w:multiLevelType w:val="hybridMultilevel"/>
    <w:tmpl w:val="B340500C"/>
    <w:lvl w:ilvl="0" w:tplc="5B9ABB84">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42" w15:restartNumberingAfterBreak="0">
    <w:nsid w:val="78232A75"/>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78977F18"/>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15:restartNumberingAfterBreak="0">
    <w:nsid w:val="78C90D82"/>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15:restartNumberingAfterBreak="0">
    <w:nsid w:val="790B0057"/>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46" w15:restartNumberingAfterBreak="0">
    <w:nsid w:val="793F459F"/>
    <w:multiLevelType w:val="hybridMultilevel"/>
    <w:tmpl w:val="95A6A5D8"/>
    <w:lvl w:ilvl="0" w:tplc="046293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15:restartNumberingAfterBreak="0">
    <w:nsid w:val="7940705A"/>
    <w:multiLevelType w:val="hybridMultilevel"/>
    <w:tmpl w:val="35209E08"/>
    <w:lvl w:ilvl="0" w:tplc="99C48E08">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15:restartNumberingAfterBreak="0">
    <w:nsid w:val="79B973D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15:restartNumberingAfterBreak="0">
    <w:nsid w:val="79F160DD"/>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15:restartNumberingAfterBreak="0">
    <w:nsid w:val="79FC037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7A0F768F"/>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52" w15:restartNumberingAfterBreak="0">
    <w:nsid w:val="7A1C499A"/>
    <w:multiLevelType w:val="hybridMultilevel"/>
    <w:tmpl w:val="1206E058"/>
    <w:lvl w:ilvl="0" w:tplc="8DA0D4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3" w15:restartNumberingAfterBreak="0">
    <w:nsid w:val="7A572DBD"/>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54" w15:restartNumberingAfterBreak="0">
    <w:nsid w:val="7A5F59B1"/>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7A822FF8"/>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15:restartNumberingAfterBreak="0">
    <w:nsid w:val="7A8E73B7"/>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7AAB3E36"/>
    <w:multiLevelType w:val="hybridMultilevel"/>
    <w:tmpl w:val="F6DE4B34"/>
    <w:lvl w:ilvl="0" w:tplc="0DB07AC2">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15:restartNumberingAfterBreak="0">
    <w:nsid w:val="7AB6780F"/>
    <w:multiLevelType w:val="hybridMultilevel"/>
    <w:tmpl w:val="7938F122"/>
    <w:lvl w:ilvl="0" w:tplc="46802F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7AC76FF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7B5C3E1A"/>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7B8021D3"/>
    <w:multiLevelType w:val="hybridMultilevel"/>
    <w:tmpl w:val="AB78A5D6"/>
    <w:lvl w:ilvl="0" w:tplc="AC5AAAE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15:restartNumberingAfterBreak="0">
    <w:nsid w:val="7B983B50"/>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15:restartNumberingAfterBreak="0">
    <w:nsid w:val="7BA40B27"/>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7BCE5286"/>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15:restartNumberingAfterBreak="0">
    <w:nsid w:val="7BCF04C6"/>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15:restartNumberingAfterBreak="0">
    <w:nsid w:val="7CD70992"/>
    <w:multiLevelType w:val="hybridMultilevel"/>
    <w:tmpl w:val="86C6D0F6"/>
    <w:lvl w:ilvl="0" w:tplc="D0BEA4A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7D3B0A6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15:restartNumberingAfterBreak="0">
    <w:nsid w:val="7D7A7995"/>
    <w:multiLevelType w:val="hybridMultilevel"/>
    <w:tmpl w:val="D0864D20"/>
    <w:lvl w:ilvl="0" w:tplc="47586872">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9" w15:restartNumberingAfterBreak="0">
    <w:nsid w:val="7D824516"/>
    <w:multiLevelType w:val="hybridMultilevel"/>
    <w:tmpl w:val="760E673C"/>
    <w:lvl w:ilvl="0" w:tplc="0968598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15:restartNumberingAfterBreak="0">
    <w:nsid w:val="7DB5616F"/>
    <w:multiLevelType w:val="hybridMultilevel"/>
    <w:tmpl w:val="9286BA72"/>
    <w:lvl w:ilvl="0" w:tplc="99F620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15:restartNumberingAfterBreak="0">
    <w:nsid w:val="7DCC5018"/>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15:restartNumberingAfterBreak="0">
    <w:nsid w:val="7DE918CE"/>
    <w:multiLevelType w:val="hybridMultilevel"/>
    <w:tmpl w:val="7326DA5E"/>
    <w:lvl w:ilvl="0" w:tplc="2334E64C">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3" w15:restartNumberingAfterBreak="0">
    <w:nsid w:val="7DED4987"/>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15:restartNumberingAfterBreak="0">
    <w:nsid w:val="7DF212CA"/>
    <w:multiLevelType w:val="hybridMultilevel"/>
    <w:tmpl w:val="040C8D60"/>
    <w:lvl w:ilvl="0" w:tplc="3058F7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15:restartNumberingAfterBreak="0">
    <w:nsid w:val="7E317272"/>
    <w:multiLevelType w:val="hybridMultilevel"/>
    <w:tmpl w:val="39A87480"/>
    <w:lvl w:ilvl="0" w:tplc="639270A0">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7E5301E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7E64142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7EA56610"/>
    <w:multiLevelType w:val="hybridMultilevel"/>
    <w:tmpl w:val="1D14CBC0"/>
    <w:lvl w:ilvl="0" w:tplc="EE72507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15:restartNumberingAfterBreak="0">
    <w:nsid w:val="7EB54BC2"/>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80" w15:restartNumberingAfterBreak="0">
    <w:nsid w:val="7ED17370"/>
    <w:multiLevelType w:val="hybridMultilevel"/>
    <w:tmpl w:val="E0DCD872"/>
    <w:lvl w:ilvl="0" w:tplc="2C38E71E">
      <w:start w:val="1"/>
      <w:numFmt w:val="decimal"/>
      <w:suff w:val="space"/>
      <w:lvlText w:val="%1."/>
      <w:lvlJc w:val="left"/>
      <w:pPr>
        <w:ind w:left="13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81" w15:restartNumberingAfterBreak="0">
    <w:nsid w:val="7EEF67D3"/>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15:restartNumberingAfterBreak="0">
    <w:nsid w:val="7EF96D66"/>
    <w:multiLevelType w:val="hybridMultilevel"/>
    <w:tmpl w:val="627CA3E8"/>
    <w:lvl w:ilvl="0" w:tplc="CE9821D6">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7F180782"/>
    <w:multiLevelType w:val="hybridMultilevel"/>
    <w:tmpl w:val="060E9576"/>
    <w:lvl w:ilvl="0" w:tplc="308023BA">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15:restartNumberingAfterBreak="0">
    <w:nsid w:val="7F2450F2"/>
    <w:multiLevelType w:val="hybridMultilevel"/>
    <w:tmpl w:val="D0607DEC"/>
    <w:lvl w:ilvl="0" w:tplc="C5E452C6">
      <w:start w:val="1"/>
      <w:numFmt w:val="decimal"/>
      <w:suff w:val="space"/>
      <w:lvlText w:val="Практическое занятие № %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15:restartNumberingAfterBreak="0">
    <w:nsid w:val="7F460503"/>
    <w:multiLevelType w:val="hybridMultilevel"/>
    <w:tmpl w:val="5AD4F206"/>
    <w:lvl w:ilvl="0" w:tplc="EC587D68">
      <w:start w:val="1"/>
      <w:numFmt w:val="decimal"/>
      <w:suff w:val="space"/>
      <w:lvlText w:val="%1."/>
      <w:lvlJc w:val="left"/>
      <w:pPr>
        <w:ind w:left="720" w:hanging="360"/>
      </w:pPr>
      <w:rPr>
        <w:rFonts w:ascii="Times New Roman" w:hAnsi="Times New Roman" w:hint="default"/>
        <w:b w:val="0"/>
        <w:i w:val="0"/>
        <w:caps w:val="0"/>
        <w:strike w:val="0"/>
        <w:dstrike w:val="0"/>
        <w:vanish w:val="0"/>
        <w:spacing w:val="0"/>
        <w:w w:val="100"/>
        <w:kern w:val="0"/>
        <w:position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1"/>
  </w:num>
  <w:num w:numId="2">
    <w:abstractNumId w:val="56"/>
  </w:num>
  <w:num w:numId="3">
    <w:abstractNumId w:val="288"/>
  </w:num>
  <w:num w:numId="4">
    <w:abstractNumId w:val="179"/>
  </w:num>
  <w:num w:numId="5">
    <w:abstractNumId w:val="331"/>
  </w:num>
  <w:num w:numId="6">
    <w:abstractNumId w:val="601"/>
  </w:num>
  <w:num w:numId="7">
    <w:abstractNumId w:val="273"/>
  </w:num>
  <w:num w:numId="8">
    <w:abstractNumId w:val="170"/>
  </w:num>
  <w:num w:numId="9">
    <w:abstractNumId w:val="87"/>
  </w:num>
  <w:num w:numId="10">
    <w:abstractNumId w:val="33"/>
  </w:num>
  <w:num w:numId="11">
    <w:abstractNumId w:val="484"/>
  </w:num>
  <w:num w:numId="12">
    <w:abstractNumId w:val="176"/>
  </w:num>
  <w:num w:numId="13">
    <w:abstractNumId w:val="593"/>
  </w:num>
  <w:num w:numId="14">
    <w:abstractNumId w:val="337"/>
  </w:num>
  <w:num w:numId="15">
    <w:abstractNumId w:val="16"/>
  </w:num>
  <w:num w:numId="16">
    <w:abstractNumId w:val="65"/>
  </w:num>
  <w:num w:numId="17">
    <w:abstractNumId w:val="230"/>
  </w:num>
  <w:num w:numId="18">
    <w:abstractNumId w:val="161"/>
  </w:num>
  <w:num w:numId="19">
    <w:abstractNumId w:val="252"/>
  </w:num>
  <w:num w:numId="20">
    <w:abstractNumId w:val="29"/>
  </w:num>
  <w:num w:numId="21">
    <w:abstractNumId w:val="519"/>
  </w:num>
  <w:num w:numId="22">
    <w:abstractNumId w:val="631"/>
  </w:num>
  <w:num w:numId="23">
    <w:abstractNumId w:val="140"/>
  </w:num>
  <w:num w:numId="24">
    <w:abstractNumId w:val="296"/>
  </w:num>
  <w:num w:numId="25">
    <w:abstractNumId w:val="333"/>
  </w:num>
  <w:num w:numId="26">
    <w:abstractNumId w:val="682"/>
  </w:num>
  <w:num w:numId="27">
    <w:abstractNumId w:val="592"/>
  </w:num>
  <w:num w:numId="28">
    <w:abstractNumId w:val="8"/>
  </w:num>
  <w:num w:numId="29">
    <w:abstractNumId w:val="611"/>
  </w:num>
  <w:num w:numId="30">
    <w:abstractNumId w:val="587"/>
  </w:num>
  <w:num w:numId="31">
    <w:abstractNumId w:val="435"/>
  </w:num>
  <w:num w:numId="32">
    <w:abstractNumId w:val="356"/>
  </w:num>
  <w:num w:numId="33">
    <w:abstractNumId w:val="504"/>
  </w:num>
  <w:num w:numId="34">
    <w:abstractNumId w:val="410"/>
  </w:num>
  <w:num w:numId="35">
    <w:abstractNumId w:val="239"/>
  </w:num>
  <w:num w:numId="36">
    <w:abstractNumId w:val="190"/>
  </w:num>
  <w:num w:numId="37">
    <w:abstractNumId w:val="379"/>
  </w:num>
  <w:num w:numId="38">
    <w:abstractNumId w:val="6"/>
  </w:num>
  <w:num w:numId="39">
    <w:abstractNumId w:val="53"/>
  </w:num>
  <w:num w:numId="40">
    <w:abstractNumId w:val="572"/>
  </w:num>
  <w:num w:numId="41">
    <w:abstractNumId w:val="359"/>
  </w:num>
  <w:num w:numId="42">
    <w:abstractNumId w:val="20"/>
  </w:num>
  <w:num w:numId="43">
    <w:abstractNumId w:val="5"/>
  </w:num>
  <w:num w:numId="44">
    <w:abstractNumId w:val="640"/>
  </w:num>
  <w:num w:numId="45">
    <w:abstractNumId w:val="279"/>
  </w:num>
  <w:num w:numId="46">
    <w:abstractNumId w:val="547"/>
  </w:num>
  <w:num w:numId="47">
    <w:abstractNumId w:val="61"/>
  </w:num>
  <w:num w:numId="48">
    <w:abstractNumId w:val="624"/>
  </w:num>
  <w:num w:numId="49">
    <w:abstractNumId w:val="538"/>
  </w:num>
  <w:num w:numId="50">
    <w:abstractNumId w:val="27"/>
  </w:num>
  <w:num w:numId="51">
    <w:abstractNumId w:val="607"/>
  </w:num>
  <w:num w:numId="52">
    <w:abstractNumId w:val="663"/>
  </w:num>
  <w:num w:numId="53">
    <w:abstractNumId w:val="43"/>
  </w:num>
  <w:num w:numId="54">
    <w:abstractNumId w:val="229"/>
  </w:num>
  <w:num w:numId="55">
    <w:abstractNumId w:val="425"/>
  </w:num>
  <w:num w:numId="56">
    <w:abstractNumId w:val="494"/>
  </w:num>
  <w:num w:numId="57">
    <w:abstractNumId w:val="515"/>
  </w:num>
  <w:num w:numId="58">
    <w:abstractNumId w:val="168"/>
  </w:num>
  <w:num w:numId="59">
    <w:abstractNumId w:val="657"/>
  </w:num>
  <w:num w:numId="60">
    <w:abstractNumId w:val="454"/>
  </w:num>
  <w:num w:numId="61">
    <w:abstractNumId w:val="542"/>
  </w:num>
  <w:num w:numId="62">
    <w:abstractNumId w:val="57"/>
  </w:num>
  <w:num w:numId="63">
    <w:abstractNumId w:val="94"/>
  </w:num>
  <w:num w:numId="64">
    <w:abstractNumId w:val="596"/>
  </w:num>
  <w:num w:numId="65">
    <w:abstractNumId w:val="64"/>
  </w:num>
  <w:num w:numId="66">
    <w:abstractNumId w:val="186"/>
  </w:num>
  <w:num w:numId="67">
    <w:abstractNumId w:val="525"/>
  </w:num>
  <w:num w:numId="68">
    <w:abstractNumId w:val="655"/>
  </w:num>
  <w:num w:numId="69">
    <w:abstractNumId w:val="605"/>
  </w:num>
  <w:num w:numId="70">
    <w:abstractNumId w:val="22"/>
  </w:num>
  <w:num w:numId="71">
    <w:abstractNumId w:val="156"/>
  </w:num>
  <w:num w:numId="72">
    <w:abstractNumId w:val="290"/>
  </w:num>
  <w:num w:numId="73">
    <w:abstractNumId w:val="619"/>
  </w:num>
  <w:num w:numId="74">
    <w:abstractNumId w:val="363"/>
  </w:num>
  <w:num w:numId="75">
    <w:abstractNumId w:val="584"/>
  </w:num>
  <w:num w:numId="76">
    <w:abstractNumId w:val="344"/>
  </w:num>
  <w:num w:numId="77">
    <w:abstractNumId w:val="111"/>
  </w:num>
  <w:num w:numId="78">
    <w:abstractNumId w:val="137"/>
  </w:num>
  <w:num w:numId="79">
    <w:abstractNumId w:val="609"/>
  </w:num>
  <w:num w:numId="80">
    <w:abstractNumId w:val="395"/>
  </w:num>
  <w:num w:numId="81">
    <w:abstractNumId w:val="15"/>
  </w:num>
  <w:num w:numId="82">
    <w:abstractNumId w:val="164"/>
  </w:num>
  <w:num w:numId="83">
    <w:abstractNumId w:val="26"/>
  </w:num>
  <w:num w:numId="84">
    <w:abstractNumId w:val="340"/>
  </w:num>
  <w:num w:numId="85">
    <w:abstractNumId w:val="554"/>
  </w:num>
  <w:num w:numId="86">
    <w:abstractNumId w:val="292"/>
  </w:num>
  <w:num w:numId="87">
    <w:abstractNumId w:val="521"/>
  </w:num>
  <w:num w:numId="88">
    <w:abstractNumId w:val="194"/>
  </w:num>
  <w:num w:numId="89">
    <w:abstractNumId w:val="198"/>
  </w:num>
  <w:num w:numId="90">
    <w:abstractNumId w:val="330"/>
  </w:num>
  <w:num w:numId="91">
    <w:abstractNumId w:val="633"/>
  </w:num>
  <w:num w:numId="92">
    <w:abstractNumId w:val="606"/>
  </w:num>
  <w:num w:numId="93">
    <w:abstractNumId w:val="339"/>
  </w:num>
  <w:num w:numId="94">
    <w:abstractNumId w:val="473"/>
  </w:num>
  <w:num w:numId="95">
    <w:abstractNumId w:val="236"/>
  </w:num>
  <w:num w:numId="96">
    <w:abstractNumId w:val="499"/>
  </w:num>
  <w:num w:numId="97">
    <w:abstractNumId w:val="620"/>
  </w:num>
  <w:num w:numId="98">
    <w:abstractNumId w:val="165"/>
  </w:num>
  <w:num w:numId="99">
    <w:abstractNumId w:val="524"/>
  </w:num>
  <w:num w:numId="100">
    <w:abstractNumId w:val="352"/>
  </w:num>
  <w:num w:numId="101">
    <w:abstractNumId w:val="232"/>
  </w:num>
  <w:num w:numId="102">
    <w:abstractNumId w:val="38"/>
  </w:num>
  <w:num w:numId="103">
    <w:abstractNumId w:val="238"/>
  </w:num>
  <w:num w:numId="104">
    <w:abstractNumId w:val="211"/>
  </w:num>
  <w:num w:numId="105">
    <w:abstractNumId w:val="45"/>
  </w:num>
  <w:num w:numId="106">
    <w:abstractNumId w:val="143"/>
  </w:num>
  <w:num w:numId="107">
    <w:abstractNumId w:val="258"/>
  </w:num>
  <w:num w:numId="108">
    <w:abstractNumId w:val="647"/>
  </w:num>
  <w:num w:numId="109">
    <w:abstractNumId w:val="430"/>
  </w:num>
  <w:num w:numId="110">
    <w:abstractNumId w:val="639"/>
  </w:num>
  <w:num w:numId="111">
    <w:abstractNumId w:val="382"/>
  </w:num>
  <w:num w:numId="112">
    <w:abstractNumId w:val="122"/>
  </w:num>
  <w:num w:numId="113">
    <w:abstractNumId w:val="384"/>
  </w:num>
  <w:num w:numId="114">
    <w:abstractNumId w:val="259"/>
  </w:num>
  <w:num w:numId="115">
    <w:abstractNumId w:val="162"/>
  </w:num>
  <w:num w:numId="116">
    <w:abstractNumId w:val="41"/>
  </w:num>
  <w:num w:numId="117">
    <w:abstractNumId w:val="364"/>
  </w:num>
  <w:num w:numId="118">
    <w:abstractNumId w:val="446"/>
  </w:num>
  <w:num w:numId="119">
    <w:abstractNumId w:val="556"/>
  </w:num>
  <w:num w:numId="120">
    <w:abstractNumId w:val="376"/>
  </w:num>
  <w:num w:numId="121">
    <w:abstractNumId w:val="23"/>
  </w:num>
  <w:num w:numId="122">
    <w:abstractNumId w:val="269"/>
  </w:num>
  <w:num w:numId="123">
    <w:abstractNumId w:val="615"/>
  </w:num>
  <w:num w:numId="124">
    <w:abstractNumId w:val="458"/>
  </w:num>
  <w:num w:numId="125">
    <w:abstractNumId w:val="97"/>
  </w:num>
  <w:num w:numId="126">
    <w:abstractNumId w:val="222"/>
  </w:num>
  <w:num w:numId="127">
    <w:abstractNumId w:val="614"/>
  </w:num>
  <w:num w:numId="128">
    <w:abstractNumId w:val="303"/>
  </w:num>
  <w:num w:numId="129">
    <w:abstractNumId w:val="213"/>
  </w:num>
  <w:num w:numId="130">
    <w:abstractNumId w:val="188"/>
  </w:num>
  <w:num w:numId="131">
    <w:abstractNumId w:val="305"/>
  </w:num>
  <w:num w:numId="132">
    <w:abstractNumId w:val="228"/>
  </w:num>
  <w:num w:numId="133">
    <w:abstractNumId w:val="514"/>
  </w:num>
  <w:num w:numId="134">
    <w:abstractNumId w:val="131"/>
  </w:num>
  <w:num w:numId="135">
    <w:abstractNumId w:val="399"/>
  </w:num>
  <w:num w:numId="136">
    <w:abstractNumId w:val="104"/>
  </w:num>
  <w:num w:numId="137">
    <w:abstractNumId w:val="325"/>
  </w:num>
  <w:num w:numId="138">
    <w:abstractNumId w:val="394"/>
  </w:num>
  <w:num w:numId="139">
    <w:abstractNumId w:val="361"/>
  </w:num>
  <w:num w:numId="140">
    <w:abstractNumId w:val="676"/>
  </w:num>
  <w:num w:numId="141">
    <w:abstractNumId w:val="202"/>
  </w:num>
  <w:num w:numId="142">
    <w:abstractNumId w:val="217"/>
  </w:num>
  <w:num w:numId="143">
    <w:abstractNumId w:val="226"/>
  </w:num>
  <w:num w:numId="144">
    <w:abstractNumId w:val="171"/>
  </w:num>
  <w:num w:numId="145">
    <w:abstractNumId w:val="206"/>
  </w:num>
  <w:num w:numId="146">
    <w:abstractNumId w:val="69"/>
  </w:num>
  <w:num w:numId="147">
    <w:abstractNumId w:val="60"/>
  </w:num>
  <w:num w:numId="148">
    <w:abstractNumId w:val="157"/>
  </w:num>
  <w:num w:numId="149">
    <w:abstractNumId w:val="317"/>
  </w:num>
  <w:num w:numId="150">
    <w:abstractNumId w:val="478"/>
  </w:num>
  <w:num w:numId="151">
    <w:abstractNumId w:val="231"/>
  </w:num>
  <w:num w:numId="152">
    <w:abstractNumId w:val="116"/>
  </w:num>
  <w:num w:numId="153">
    <w:abstractNumId w:val="237"/>
  </w:num>
  <w:num w:numId="154">
    <w:abstractNumId w:val="553"/>
  </w:num>
  <w:num w:numId="155">
    <w:abstractNumId w:val="354"/>
  </w:num>
  <w:num w:numId="156">
    <w:abstractNumId w:val="93"/>
  </w:num>
  <w:num w:numId="157">
    <w:abstractNumId w:val="616"/>
  </w:num>
  <w:num w:numId="158">
    <w:abstractNumId w:val="564"/>
  </w:num>
  <w:num w:numId="159">
    <w:abstractNumId w:val="309"/>
  </w:num>
  <w:num w:numId="160">
    <w:abstractNumId w:val="683"/>
  </w:num>
  <w:num w:numId="161">
    <w:abstractNumId w:val="42"/>
  </w:num>
  <w:num w:numId="162">
    <w:abstractNumId w:val="219"/>
  </w:num>
  <w:num w:numId="163">
    <w:abstractNumId w:val="466"/>
  </w:num>
  <w:num w:numId="164">
    <w:abstractNumId w:val="128"/>
  </w:num>
  <w:num w:numId="165">
    <w:abstractNumId w:val="300"/>
  </w:num>
  <w:num w:numId="166">
    <w:abstractNumId w:val="599"/>
  </w:num>
  <w:num w:numId="167">
    <w:abstractNumId w:val="677"/>
  </w:num>
  <w:num w:numId="168">
    <w:abstractNumId w:val="623"/>
  </w:num>
  <w:num w:numId="169">
    <w:abstractNumId w:val="158"/>
  </w:num>
  <w:num w:numId="170">
    <w:abstractNumId w:val="283"/>
  </w:num>
  <w:num w:numId="171">
    <w:abstractNumId w:val="125"/>
  </w:num>
  <w:num w:numId="172">
    <w:abstractNumId w:val="453"/>
  </w:num>
  <w:num w:numId="173">
    <w:abstractNumId w:val="135"/>
  </w:num>
  <w:num w:numId="174">
    <w:abstractNumId w:val="301"/>
  </w:num>
  <w:num w:numId="175">
    <w:abstractNumId w:val="665"/>
  </w:num>
  <w:num w:numId="176">
    <w:abstractNumId w:val="489"/>
  </w:num>
  <w:num w:numId="177">
    <w:abstractNumId w:val="289"/>
  </w:num>
  <w:num w:numId="178">
    <w:abstractNumId w:val="575"/>
  </w:num>
  <w:num w:numId="179">
    <w:abstractNumId w:val="134"/>
  </w:num>
  <w:num w:numId="180">
    <w:abstractNumId w:val="275"/>
  </w:num>
  <w:num w:numId="181">
    <w:abstractNumId w:val="675"/>
  </w:num>
  <w:num w:numId="182">
    <w:abstractNumId w:val="562"/>
  </w:num>
  <w:num w:numId="183">
    <w:abstractNumId w:val="332"/>
  </w:num>
  <w:num w:numId="184">
    <w:abstractNumId w:val="470"/>
  </w:num>
  <w:num w:numId="185">
    <w:abstractNumId w:val="223"/>
  </w:num>
  <w:num w:numId="186">
    <w:abstractNumId w:val="55"/>
  </w:num>
  <w:num w:numId="187">
    <w:abstractNumId w:val="334"/>
  </w:num>
  <w:num w:numId="188">
    <w:abstractNumId w:val="321"/>
  </w:num>
  <w:num w:numId="189">
    <w:abstractNumId w:val="299"/>
  </w:num>
  <w:num w:numId="190">
    <w:abstractNumId w:val="150"/>
  </w:num>
  <w:num w:numId="191">
    <w:abstractNumId w:val="477"/>
  </w:num>
  <w:num w:numId="192">
    <w:abstractNumId w:val="673"/>
  </w:num>
  <w:num w:numId="193">
    <w:abstractNumId w:val="159"/>
  </w:num>
  <w:num w:numId="194">
    <w:abstractNumId w:val="612"/>
  </w:num>
  <w:num w:numId="195">
    <w:abstractNumId w:val="120"/>
  </w:num>
  <w:num w:numId="196">
    <w:abstractNumId w:val="510"/>
  </w:num>
  <w:num w:numId="197">
    <w:abstractNumId w:val="681"/>
  </w:num>
  <w:num w:numId="198">
    <w:abstractNumId w:val="518"/>
  </w:num>
  <w:num w:numId="199">
    <w:abstractNumId w:val="643"/>
  </w:num>
  <w:num w:numId="200">
    <w:abstractNumId w:val="32"/>
  </w:num>
  <w:num w:numId="201">
    <w:abstractNumId w:val="129"/>
  </w:num>
  <w:num w:numId="202">
    <w:abstractNumId w:val="265"/>
  </w:num>
  <w:num w:numId="203">
    <w:abstractNumId w:val="660"/>
  </w:num>
  <w:num w:numId="204">
    <w:abstractNumId w:val="235"/>
  </w:num>
  <w:num w:numId="205">
    <w:abstractNumId w:val="634"/>
  </w:num>
  <w:num w:numId="206">
    <w:abstractNumId w:val="493"/>
  </w:num>
  <w:num w:numId="207">
    <w:abstractNumId w:val="189"/>
  </w:num>
  <w:num w:numId="208">
    <w:abstractNumId w:val="444"/>
  </w:num>
  <w:num w:numId="209">
    <w:abstractNumId w:val="63"/>
  </w:num>
  <w:num w:numId="210">
    <w:abstractNumId w:val="90"/>
  </w:num>
  <w:num w:numId="211">
    <w:abstractNumId w:val="136"/>
  </w:num>
  <w:num w:numId="212">
    <w:abstractNumId w:val="185"/>
  </w:num>
  <w:num w:numId="213">
    <w:abstractNumId w:val="181"/>
  </w:num>
  <w:num w:numId="214">
    <w:abstractNumId w:val="308"/>
  </w:num>
  <w:num w:numId="215">
    <w:abstractNumId w:val="323"/>
  </w:num>
  <w:num w:numId="216">
    <w:abstractNumId w:val="323"/>
    <w:lvlOverride w:ilvl="0">
      <w:startOverride w:val="1"/>
    </w:lvlOverride>
  </w:num>
  <w:num w:numId="217">
    <w:abstractNumId w:val="323"/>
    <w:lvlOverride w:ilvl="0">
      <w:startOverride w:val="1"/>
    </w:lvlOverride>
  </w:num>
  <w:num w:numId="218">
    <w:abstractNumId w:val="323"/>
    <w:lvlOverride w:ilvl="0">
      <w:startOverride w:val="1"/>
    </w:lvlOverride>
  </w:num>
  <w:num w:numId="219">
    <w:abstractNumId w:val="323"/>
    <w:lvlOverride w:ilvl="0">
      <w:startOverride w:val="1"/>
    </w:lvlOverride>
  </w:num>
  <w:num w:numId="220">
    <w:abstractNumId w:val="323"/>
    <w:lvlOverride w:ilvl="0">
      <w:startOverride w:val="1"/>
    </w:lvlOverride>
  </w:num>
  <w:num w:numId="221">
    <w:abstractNumId w:val="323"/>
    <w:lvlOverride w:ilvl="0">
      <w:startOverride w:val="1"/>
    </w:lvlOverride>
  </w:num>
  <w:num w:numId="222">
    <w:abstractNumId w:val="323"/>
    <w:lvlOverride w:ilvl="0">
      <w:startOverride w:val="1"/>
    </w:lvlOverride>
  </w:num>
  <w:num w:numId="223">
    <w:abstractNumId w:val="178"/>
  </w:num>
  <w:num w:numId="224">
    <w:abstractNumId w:val="89"/>
  </w:num>
  <w:num w:numId="225">
    <w:abstractNumId w:val="672"/>
  </w:num>
  <w:num w:numId="226">
    <w:abstractNumId w:val="457"/>
  </w:num>
  <w:num w:numId="227">
    <w:abstractNumId w:val="618"/>
  </w:num>
  <w:num w:numId="228">
    <w:abstractNumId w:val="438"/>
  </w:num>
  <w:num w:numId="229">
    <w:abstractNumId w:val="11"/>
  </w:num>
  <w:num w:numId="230">
    <w:abstractNumId w:val="323"/>
    <w:lvlOverride w:ilvl="0">
      <w:startOverride w:val="1"/>
    </w:lvlOverride>
  </w:num>
  <w:num w:numId="231">
    <w:abstractNumId w:val="323"/>
    <w:lvlOverride w:ilvl="0">
      <w:startOverride w:val="1"/>
    </w:lvlOverride>
  </w:num>
  <w:num w:numId="232">
    <w:abstractNumId w:val="323"/>
    <w:lvlOverride w:ilvl="0">
      <w:startOverride w:val="1"/>
    </w:lvlOverride>
  </w:num>
  <w:num w:numId="233">
    <w:abstractNumId w:val="323"/>
    <w:lvlOverride w:ilvl="0">
      <w:startOverride w:val="1"/>
    </w:lvlOverride>
  </w:num>
  <w:num w:numId="234">
    <w:abstractNumId w:val="323"/>
    <w:lvlOverride w:ilvl="0">
      <w:startOverride w:val="1"/>
    </w:lvlOverride>
  </w:num>
  <w:num w:numId="235">
    <w:abstractNumId w:val="323"/>
    <w:lvlOverride w:ilvl="0">
      <w:startOverride w:val="1"/>
    </w:lvlOverride>
  </w:num>
  <w:num w:numId="236">
    <w:abstractNumId w:val="323"/>
    <w:lvlOverride w:ilvl="0">
      <w:startOverride w:val="1"/>
    </w:lvlOverride>
  </w:num>
  <w:num w:numId="237">
    <w:abstractNumId w:val="323"/>
    <w:lvlOverride w:ilvl="0">
      <w:startOverride w:val="1"/>
    </w:lvlOverride>
  </w:num>
  <w:num w:numId="238">
    <w:abstractNumId w:val="323"/>
    <w:lvlOverride w:ilvl="0">
      <w:startOverride w:val="1"/>
    </w:lvlOverride>
  </w:num>
  <w:num w:numId="239">
    <w:abstractNumId w:val="323"/>
    <w:lvlOverride w:ilvl="0">
      <w:startOverride w:val="1"/>
    </w:lvlOverride>
  </w:num>
  <w:num w:numId="240">
    <w:abstractNumId w:val="276"/>
  </w:num>
  <w:num w:numId="241">
    <w:abstractNumId w:val="369"/>
  </w:num>
  <w:num w:numId="242">
    <w:abstractNumId w:val="322"/>
  </w:num>
  <w:num w:numId="243">
    <w:abstractNumId w:val="323"/>
    <w:lvlOverride w:ilvl="0">
      <w:startOverride w:val="1"/>
    </w:lvlOverride>
  </w:num>
  <w:num w:numId="244">
    <w:abstractNumId w:val="323"/>
    <w:lvlOverride w:ilvl="0">
      <w:startOverride w:val="1"/>
    </w:lvlOverride>
  </w:num>
  <w:num w:numId="245">
    <w:abstractNumId w:val="323"/>
    <w:lvlOverride w:ilvl="0">
      <w:startOverride w:val="1"/>
    </w:lvlOverride>
  </w:num>
  <w:num w:numId="246">
    <w:abstractNumId w:val="323"/>
    <w:lvlOverride w:ilvl="0">
      <w:startOverride w:val="1"/>
    </w:lvlOverride>
  </w:num>
  <w:num w:numId="247">
    <w:abstractNumId w:val="323"/>
    <w:lvlOverride w:ilvl="0">
      <w:startOverride w:val="1"/>
    </w:lvlOverride>
  </w:num>
  <w:num w:numId="248">
    <w:abstractNumId w:val="323"/>
    <w:lvlOverride w:ilvl="0">
      <w:startOverride w:val="1"/>
    </w:lvlOverride>
  </w:num>
  <w:num w:numId="249">
    <w:abstractNumId w:val="468"/>
  </w:num>
  <w:num w:numId="250">
    <w:abstractNumId w:val="360"/>
  </w:num>
  <w:num w:numId="251">
    <w:abstractNumId w:val="149"/>
  </w:num>
  <w:num w:numId="252">
    <w:abstractNumId w:val="323"/>
    <w:lvlOverride w:ilvl="0">
      <w:startOverride w:val="1"/>
    </w:lvlOverride>
  </w:num>
  <w:num w:numId="253">
    <w:abstractNumId w:val="323"/>
    <w:lvlOverride w:ilvl="0">
      <w:startOverride w:val="1"/>
    </w:lvlOverride>
  </w:num>
  <w:num w:numId="254">
    <w:abstractNumId w:val="323"/>
    <w:lvlOverride w:ilvl="0">
      <w:startOverride w:val="1"/>
    </w:lvlOverride>
  </w:num>
  <w:num w:numId="255">
    <w:abstractNumId w:val="323"/>
    <w:lvlOverride w:ilvl="0">
      <w:startOverride w:val="1"/>
    </w:lvlOverride>
  </w:num>
  <w:num w:numId="256">
    <w:abstractNumId w:val="323"/>
    <w:lvlOverride w:ilvl="0">
      <w:startOverride w:val="1"/>
    </w:lvlOverride>
  </w:num>
  <w:num w:numId="257">
    <w:abstractNumId w:val="323"/>
    <w:lvlOverride w:ilvl="0">
      <w:startOverride w:val="1"/>
    </w:lvlOverride>
  </w:num>
  <w:num w:numId="258">
    <w:abstractNumId w:val="323"/>
    <w:lvlOverride w:ilvl="0">
      <w:startOverride w:val="1"/>
    </w:lvlOverride>
  </w:num>
  <w:num w:numId="259">
    <w:abstractNumId w:val="323"/>
    <w:lvlOverride w:ilvl="0">
      <w:startOverride w:val="1"/>
    </w:lvlOverride>
  </w:num>
  <w:num w:numId="260">
    <w:abstractNumId w:val="323"/>
    <w:lvlOverride w:ilvl="0">
      <w:startOverride w:val="1"/>
    </w:lvlOverride>
  </w:num>
  <w:num w:numId="261">
    <w:abstractNumId w:val="323"/>
    <w:lvlOverride w:ilvl="0">
      <w:startOverride w:val="1"/>
    </w:lvlOverride>
  </w:num>
  <w:num w:numId="262">
    <w:abstractNumId w:val="323"/>
    <w:lvlOverride w:ilvl="0">
      <w:startOverride w:val="1"/>
    </w:lvlOverride>
  </w:num>
  <w:num w:numId="263">
    <w:abstractNumId w:val="323"/>
    <w:lvlOverride w:ilvl="0">
      <w:startOverride w:val="1"/>
    </w:lvlOverride>
  </w:num>
  <w:num w:numId="264">
    <w:abstractNumId w:val="323"/>
    <w:lvlOverride w:ilvl="0">
      <w:startOverride w:val="1"/>
    </w:lvlOverride>
  </w:num>
  <w:num w:numId="265">
    <w:abstractNumId w:val="323"/>
    <w:lvlOverride w:ilvl="0">
      <w:startOverride w:val="1"/>
    </w:lvlOverride>
  </w:num>
  <w:num w:numId="266">
    <w:abstractNumId w:val="566"/>
  </w:num>
  <w:num w:numId="267">
    <w:abstractNumId w:val="323"/>
    <w:lvlOverride w:ilvl="0">
      <w:startOverride w:val="1"/>
    </w:lvlOverride>
  </w:num>
  <w:num w:numId="268">
    <w:abstractNumId w:val="323"/>
    <w:lvlOverride w:ilvl="0">
      <w:startOverride w:val="1"/>
    </w:lvlOverride>
  </w:num>
  <w:num w:numId="269">
    <w:abstractNumId w:val="323"/>
    <w:lvlOverride w:ilvl="0">
      <w:startOverride w:val="1"/>
    </w:lvlOverride>
  </w:num>
  <w:num w:numId="270">
    <w:abstractNumId w:val="323"/>
    <w:lvlOverride w:ilvl="0">
      <w:startOverride w:val="1"/>
    </w:lvlOverride>
  </w:num>
  <w:num w:numId="271">
    <w:abstractNumId w:val="323"/>
    <w:lvlOverride w:ilvl="0">
      <w:startOverride w:val="1"/>
    </w:lvlOverride>
  </w:num>
  <w:num w:numId="272">
    <w:abstractNumId w:val="323"/>
    <w:lvlOverride w:ilvl="0">
      <w:startOverride w:val="1"/>
    </w:lvlOverride>
  </w:num>
  <w:num w:numId="273">
    <w:abstractNumId w:val="323"/>
    <w:lvlOverride w:ilvl="0">
      <w:startOverride w:val="1"/>
    </w:lvlOverride>
  </w:num>
  <w:num w:numId="274">
    <w:abstractNumId w:val="323"/>
    <w:lvlOverride w:ilvl="0">
      <w:startOverride w:val="1"/>
    </w:lvlOverride>
  </w:num>
  <w:num w:numId="275">
    <w:abstractNumId w:val="653"/>
  </w:num>
  <w:num w:numId="276">
    <w:abstractNumId w:val="138"/>
  </w:num>
  <w:num w:numId="277">
    <w:abstractNumId w:val="324"/>
  </w:num>
  <w:num w:numId="278">
    <w:abstractNumId w:val="646"/>
  </w:num>
  <w:num w:numId="279">
    <w:abstractNumId w:val="378"/>
  </w:num>
  <w:num w:numId="280">
    <w:abstractNumId w:val="583"/>
  </w:num>
  <w:num w:numId="281">
    <w:abstractNumId w:val="118"/>
  </w:num>
  <w:num w:numId="282">
    <w:abstractNumId w:val="212"/>
  </w:num>
  <w:num w:numId="283">
    <w:abstractNumId w:val="173"/>
  </w:num>
  <w:num w:numId="284">
    <w:abstractNumId w:val="582"/>
  </w:num>
  <w:num w:numId="285">
    <w:abstractNumId w:val="7"/>
  </w:num>
  <w:num w:numId="286">
    <w:abstractNumId w:val="196"/>
  </w:num>
  <w:num w:numId="287">
    <w:abstractNumId w:val="498"/>
  </w:num>
  <w:num w:numId="288">
    <w:abstractNumId w:val="426"/>
  </w:num>
  <w:num w:numId="289">
    <w:abstractNumId w:val="82"/>
  </w:num>
  <w:num w:numId="290">
    <w:abstractNumId w:val="391"/>
  </w:num>
  <w:num w:numId="291">
    <w:abstractNumId w:val="205"/>
  </w:num>
  <w:num w:numId="292">
    <w:abstractNumId w:val="485"/>
  </w:num>
  <w:num w:numId="293">
    <w:abstractNumId w:val="34"/>
  </w:num>
  <w:num w:numId="294">
    <w:abstractNumId w:val="520"/>
  </w:num>
  <w:num w:numId="295">
    <w:abstractNumId w:val="130"/>
  </w:num>
  <w:num w:numId="296">
    <w:abstractNumId w:val="543"/>
  </w:num>
  <w:num w:numId="297">
    <w:abstractNumId w:val="371"/>
  </w:num>
  <w:num w:numId="298">
    <w:abstractNumId w:val="561"/>
  </w:num>
  <w:num w:numId="299">
    <w:abstractNumId w:val="685"/>
  </w:num>
  <w:num w:numId="300">
    <w:abstractNumId w:val="341"/>
  </w:num>
  <w:num w:numId="301">
    <w:abstractNumId w:val="632"/>
  </w:num>
  <w:num w:numId="302">
    <w:abstractNumId w:val="471"/>
  </w:num>
  <w:num w:numId="303">
    <w:abstractNumId w:val="62"/>
  </w:num>
  <w:num w:numId="304">
    <w:abstractNumId w:val="348"/>
  </w:num>
  <w:num w:numId="305">
    <w:abstractNumId w:val="573"/>
  </w:num>
  <w:num w:numId="306">
    <w:abstractNumId w:val="424"/>
  </w:num>
  <w:num w:numId="307">
    <w:abstractNumId w:val="567"/>
  </w:num>
  <w:num w:numId="308">
    <w:abstractNumId w:val="597"/>
  </w:num>
  <w:num w:numId="309">
    <w:abstractNumId w:val="516"/>
  </w:num>
  <w:num w:numId="310">
    <w:abstractNumId w:val="598"/>
  </w:num>
  <w:num w:numId="311">
    <w:abstractNumId w:val="187"/>
  </w:num>
  <w:num w:numId="312">
    <w:abstractNumId w:val="658"/>
  </w:num>
  <w:num w:numId="313">
    <w:abstractNumId w:val="335"/>
  </w:num>
  <w:num w:numId="314">
    <w:abstractNumId w:val="483"/>
  </w:num>
  <w:num w:numId="315">
    <w:abstractNumId w:val="114"/>
  </w:num>
  <w:num w:numId="316">
    <w:abstractNumId w:val="622"/>
  </w:num>
  <w:num w:numId="317">
    <w:abstractNumId w:val="208"/>
  </w:num>
  <w:num w:numId="318">
    <w:abstractNumId w:val="427"/>
  </w:num>
  <w:num w:numId="319">
    <w:abstractNumId w:val="250"/>
  </w:num>
  <w:num w:numId="320">
    <w:abstractNumId w:val="115"/>
  </w:num>
  <w:num w:numId="321">
    <w:abstractNumId w:val="28"/>
  </w:num>
  <w:num w:numId="322">
    <w:abstractNumId w:val="84"/>
  </w:num>
  <w:num w:numId="323">
    <w:abstractNumId w:val="133"/>
  </w:num>
  <w:num w:numId="324">
    <w:abstractNumId w:val="21"/>
  </w:num>
  <w:num w:numId="325">
    <w:abstractNumId w:val="463"/>
  </w:num>
  <w:num w:numId="326">
    <w:abstractNumId w:val="102"/>
  </w:num>
  <w:num w:numId="327">
    <w:abstractNumId w:val="508"/>
  </w:num>
  <w:num w:numId="328">
    <w:abstractNumId w:val="558"/>
  </w:num>
  <w:num w:numId="329">
    <w:abstractNumId w:val="576"/>
  </w:num>
  <w:num w:numId="330">
    <w:abstractNumId w:val="570"/>
  </w:num>
  <w:num w:numId="331">
    <w:abstractNumId w:val="670"/>
  </w:num>
  <w:num w:numId="332">
    <w:abstractNumId w:val="577"/>
  </w:num>
  <w:num w:numId="333">
    <w:abstractNumId w:val="500"/>
  </w:num>
  <w:num w:numId="334">
    <w:abstractNumId w:val="180"/>
  </w:num>
  <w:num w:numId="335">
    <w:abstractNumId w:val="132"/>
  </w:num>
  <w:num w:numId="336">
    <w:abstractNumId w:val="207"/>
  </w:num>
  <w:num w:numId="337">
    <w:abstractNumId w:val="421"/>
  </w:num>
  <w:num w:numId="338">
    <w:abstractNumId w:val="257"/>
  </w:num>
  <w:num w:numId="339">
    <w:abstractNumId w:val="563"/>
  </w:num>
  <w:num w:numId="340">
    <w:abstractNumId w:val="105"/>
  </w:num>
  <w:num w:numId="341">
    <w:abstractNumId w:val="669"/>
  </w:num>
  <w:num w:numId="342">
    <w:abstractNumId w:val="199"/>
  </w:num>
  <w:num w:numId="343">
    <w:abstractNumId w:val="467"/>
  </w:num>
  <w:num w:numId="344">
    <w:abstractNumId w:val="241"/>
  </w:num>
  <w:num w:numId="345">
    <w:abstractNumId w:val="67"/>
  </w:num>
  <w:num w:numId="346">
    <w:abstractNumId w:val="52"/>
  </w:num>
  <w:num w:numId="347">
    <w:abstractNumId w:val="280"/>
  </w:num>
  <w:num w:numId="348">
    <w:abstractNumId w:val="397"/>
  </w:num>
  <w:num w:numId="349">
    <w:abstractNumId w:val="490"/>
  </w:num>
  <w:num w:numId="350">
    <w:abstractNumId w:val="487"/>
  </w:num>
  <w:num w:numId="351">
    <w:abstractNumId w:val="600"/>
  </w:num>
  <w:num w:numId="352">
    <w:abstractNumId w:val="215"/>
  </w:num>
  <w:num w:numId="353">
    <w:abstractNumId w:val="404"/>
  </w:num>
  <w:num w:numId="354">
    <w:abstractNumId w:val="407"/>
  </w:num>
  <w:num w:numId="355">
    <w:abstractNumId w:val="146"/>
  </w:num>
  <w:num w:numId="356">
    <w:abstractNumId w:val="517"/>
  </w:num>
  <w:num w:numId="357">
    <w:abstractNumId w:val="654"/>
  </w:num>
  <w:num w:numId="358">
    <w:abstractNumId w:val="635"/>
  </w:num>
  <w:num w:numId="359">
    <w:abstractNumId w:val="440"/>
  </w:num>
  <w:num w:numId="360">
    <w:abstractNumId w:val="402"/>
  </w:num>
  <w:num w:numId="361">
    <w:abstractNumId w:val="534"/>
  </w:num>
  <w:num w:numId="362">
    <w:abstractNumId w:val="398"/>
  </w:num>
  <w:num w:numId="363">
    <w:abstractNumId w:val="377"/>
  </w:num>
  <w:num w:numId="364">
    <w:abstractNumId w:val="46"/>
  </w:num>
  <w:num w:numId="365">
    <w:abstractNumId w:val="358"/>
  </w:num>
  <w:num w:numId="366">
    <w:abstractNumId w:val="659"/>
  </w:num>
  <w:num w:numId="367">
    <w:abstractNumId w:val="18"/>
  </w:num>
  <w:num w:numId="368">
    <w:abstractNumId w:val="475"/>
  </w:num>
  <w:num w:numId="369">
    <w:abstractNumId w:val="327"/>
  </w:num>
  <w:num w:numId="370">
    <w:abstractNumId w:val="342"/>
  </w:num>
  <w:num w:numId="371">
    <w:abstractNumId w:val="550"/>
  </w:num>
  <w:num w:numId="372">
    <w:abstractNumId w:val="579"/>
  </w:num>
  <w:num w:numId="373">
    <w:abstractNumId w:val="400"/>
  </w:num>
  <w:num w:numId="374">
    <w:abstractNumId w:val="312"/>
  </w:num>
  <w:num w:numId="375">
    <w:abstractNumId w:val="163"/>
  </w:num>
  <w:num w:numId="376">
    <w:abstractNumId w:val="474"/>
  </w:num>
  <w:num w:numId="377">
    <w:abstractNumId w:val="270"/>
  </w:num>
  <w:num w:numId="378">
    <w:abstractNumId w:val="345"/>
  </w:num>
  <w:num w:numId="379">
    <w:abstractNumId w:val="349"/>
  </w:num>
  <w:num w:numId="380">
    <w:abstractNumId w:val="221"/>
  </w:num>
  <w:num w:numId="381">
    <w:abstractNumId w:val="204"/>
  </w:num>
  <w:num w:numId="382">
    <w:abstractNumId w:val="254"/>
  </w:num>
  <w:num w:numId="383">
    <w:abstractNumId w:val="415"/>
  </w:num>
  <w:num w:numId="384">
    <w:abstractNumId w:val="103"/>
  </w:num>
  <w:num w:numId="385">
    <w:abstractNumId w:val="234"/>
  </w:num>
  <w:num w:numId="386">
    <w:abstractNumId w:val="281"/>
  </w:num>
  <w:num w:numId="387">
    <w:abstractNumId w:val="527"/>
  </w:num>
  <w:num w:numId="388">
    <w:abstractNumId w:val="328"/>
  </w:num>
  <w:num w:numId="389">
    <w:abstractNumId w:val="603"/>
  </w:num>
  <w:num w:numId="390">
    <w:abstractNumId w:val="298"/>
  </w:num>
  <w:num w:numId="391">
    <w:abstractNumId w:val="442"/>
  </w:num>
  <w:num w:numId="392">
    <w:abstractNumId w:val="314"/>
  </w:num>
  <w:num w:numId="393">
    <w:abstractNumId w:val="370"/>
  </w:num>
  <w:num w:numId="394">
    <w:abstractNumId w:val="452"/>
  </w:num>
  <w:num w:numId="395">
    <w:abstractNumId w:val="197"/>
  </w:num>
  <w:num w:numId="396">
    <w:abstractNumId w:val="428"/>
  </w:num>
  <w:num w:numId="397">
    <w:abstractNumId w:val="88"/>
  </w:num>
  <w:num w:numId="398">
    <w:abstractNumId w:val="77"/>
  </w:num>
  <w:num w:numId="399">
    <w:abstractNumId w:val="502"/>
  </w:num>
  <w:num w:numId="400">
    <w:abstractNumId w:val="488"/>
  </w:num>
  <w:num w:numId="401">
    <w:abstractNumId w:val="44"/>
  </w:num>
  <w:num w:numId="402">
    <w:abstractNumId w:val="406"/>
  </w:num>
  <w:num w:numId="403">
    <w:abstractNumId w:val="362"/>
  </w:num>
  <w:num w:numId="404">
    <w:abstractNumId w:val="92"/>
  </w:num>
  <w:num w:numId="405">
    <w:abstractNumId w:val="509"/>
  </w:num>
  <w:num w:numId="406">
    <w:abstractNumId w:val="408"/>
  </w:num>
  <w:num w:numId="407">
    <w:abstractNumId w:val="210"/>
  </w:num>
  <w:num w:numId="408">
    <w:abstractNumId w:val="30"/>
  </w:num>
  <w:num w:numId="409">
    <w:abstractNumId w:val="357"/>
  </w:num>
  <w:num w:numId="410">
    <w:abstractNumId w:val="320"/>
  </w:num>
  <w:num w:numId="411">
    <w:abstractNumId w:val="381"/>
  </w:num>
  <w:num w:numId="412">
    <w:abstractNumId w:val="174"/>
  </w:num>
  <w:num w:numId="413">
    <w:abstractNumId w:val="3"/>
  </w:num>
  <w:num w:numId="414">
    <w:abstractNumId w:val="2"/>
  </w:num>
  <w:num w:numId="415">
    <w:abstractNumId w:val="536"/>
  </w:num>
  <w:num w:numId="416">
    <w:abstractNumId w:val="608"/>
  </w:num>
  <w:num w:numId="417">
    <w:abstractNumId w:val="589"/>
  </w:num>
  <w:num w:numId="418">
    <w:abstractNumId w:val="537"/>
  </w:num>
  <w:num w:numId="419">
    <w:abstractNumId w:val="227"/>
  </w:num>
  <w:num w:numId="420">
    <w:abstractNumId w:val="4"/>
  </w:num>
  <w:num w:numId="421">
    <w:abstractNumId w:val="278"/>
  </w:num>
  <w:num w:numId="422">
    <w:abstractNumId w:val="389"/>
  </w:num>
  <w:num w:numId="423">
    <w:abstractNumId w:val="311"/>
  </w:num>
  <w:num w:numId="424">
    <w:abstractNumId w:val="661"/>
  </w:num>
  <w:num w:numId="425">
    <w:abstractNumId w:val="310"/>
  </w:num>
  <w:num w:numId="426">
    <w:abstractNumId w:val="10"/>
  </w:num>
  <w:num w:numId="427">
    <w:abstractNumId w:val="528"/>
  </w:num>
  <w:num w:numId="428">
    <w:abstractNumId w:val="610"/>
  </w:num>
  <w:num w:numId="429">
    <w:abstractNumId w:val="482"/>
  </w:num>
  <w:num w:numId="430">
    <w:abstractNumId w:val="664"/>
  </w:num>
  <w:num w:numId="431">
    <w:abstractNumId w:val="9"/>
  </w:num>
  <w:num w:numId="432">
    <w:abstractNumId w:val="586"/>
  </w:num>
  <w:num w:numId="433">
    <w:abstractNumId w:val="448"/>
  </w:num>
  <w:num w:numId="434">
    <w:abstractNumId w:val="191"/>
  </w:num>
  <w:num w:numId="435">
    <w:abstractNumId w:val="182"/>
  </w:num>
  <w:num w:numId="436">
    <w:abstractNumId w:val="248"/>
  </w:num>
  <w:num w:numId="437">
    <w:abstractNumId w:val="541"/>
  </w:num>
  <w:num w:numId="438">
    <w:abstractNumId w:val="83"/>
  </w:num>
  <w:num w:numId="439">
    <w:abstractNumId w:val="141"/>
  </w:num>
  <w:num w:numId="440">
    <w:abstractNumId w:val="225"/>
  </w:num>
  <w:num w:numId="441">
    <w:abstractNumId w:val="449"/>
  </w:num>
  <w:num w:numId="442">
    <w:abstractNumId w:val="548"/>
  </w:num>
  <w:num w:numId="443">
    <w:abstractNumId w:val="638"/>
  </w:num>
  <w:num w:numId="444">
    <w:abstractNumId w:val="680"/>
  </w:num>
  <w:num w:numId="445">
    <w:abstractNumId w:val="110"/>
  </w:num>
  <w:num w:numId="446">
    <w:abstractNumId w:val="126"/>
  </w:num>
  <w:num w:numId="447">
    <w:abstractNumId w:val="272"/>
  </w:num>
  <w:num w:numId="448">
    <w:abstractNumId w:val="73"/>
  </w:num>
  <w:num w:numId="449">
    <w:abstractNumId w:val="429"/>
  </w:num>
  <w:num w:numId="450">
    <w:abstractNumId w:val="70"/>
  </w:num>
  <w:num w:numId="451">
    <w:abstractNumId w:val="380"/>
  </w:num>
  <w:num w:numId="452">
    <w:abstractNumId w:val="142"/>
  </w:num>
  <w:num w:numId="453">
    <w:abstractNumId w:val="420"/>
  </w:num>
  <w:num w:numId="454">
    <w:abstractNumId w:val="412"/>
  </w:num>
  <w:num w:numId="455">
    <w:abstractNumId w:val="319"/>
  </w:num>
  <w:num w:numId="456">
    <w:abstractNumId w:val="13"/>
  </w:num>
  <w:num w:numId="457">
    <w:abstractNumId w:val="255"/>
  </w:num>
  <w:num w:numId="458">
    <w:abstractNumId w:val="318"/>
  </w:num>
  <w:num w:numId="459">
    <w:abstractNumId w:val="460"/>
  </w:num>
  <w:num w:numId="460">
    <w:abstractNumId w:val="245"/>
  </w:num>
  <w:num w:numId="461">
    <w:abstractNumId w:val="422"/>
  </w:num>
  <w:num w:numId="462">
    <w:abstractNumId w:val="445"/>
  </w:num>
  <w:num w:numId="463">
    <w:abstractNumId w:val="441"/>
  </w:num>
  <w:num w:numId="464">
    <w:abstractNumId w:val="462"/>
  </w:num>
  <w:num w:numId="465">
    <w:abstractNumId w:val="183"/>
  </w:num>
  <w:num w:numId="466">
    <w:abstractNumId w:val="346"/>
  </w:num>
  <w:num w:numId="467">
    <w:abstractNumId w:val="147"/>
  </w:num>
  <w:num w:numId="468">
    <w:abstractNumId w:val="124"/>
  </w:num>
  <w:num w:numId="469">
    <w:abstractNumId w:val="544"/>
  </w:num>
  <w:num w:numId="470">
    <w:abstractNumId w:val="455"/>
  </w:num>
  <w:num w:numId="471">
    <w:abstractNumId w:val="628"/>
  </w:num>
  <w:num w:numId="472">
    <w:abstractNumId w:val="481"/>
  </w:num>
  <w:num w:numId="473">
    <w:abstractNumId w:val="447"/>
  </w:num>
  <w:num w:numId="474">
    <w:abstractNumId w:val="549"/>
  </w:num>
  <w:num w:numId="475">
    <w:abstractNumId w:val="476"/>
  </w:num>
  <w:num w:numId="476">
    <w:abstractNumId w:val="351"/>
  </w:num>
  <w:num w:numId="477">
    <w:abstractNumId w:val="613"/>
  </w:num>
  <w:num w:numId="478">
    <w:abstractNumId w:val="437"/>
  </w:num>
  <w:num w:numId="479">
    <w:abstractNumId w:val="113"/>
  </w:num>
  <w:num w:numId="480">
    <w:abstractNumId w:val="220"/>
  </w:num>
  <w:num w:numId="481">
    <w:abstractNumId w:val="588"/>
  </w:num>
  <w:num w:numId="482">
    <w:abstractNumId w:val="496"/>
  </w:num>
  <w:num w:numId="483">
    <w:abstractNumId w:val="184"/>
  </w:num>
  <w:num w:numId="484">
    <w:abstractNumId w:val="627"/>
  </w:num>
  <w:num w:numId="485">
    <w:abstractNumId w:val="431"/>
  </w:num>
  <w:num w:numId="486">
    <w:abstractNumId w:val="313"/>
  </w:num>
  <w:num w:numId="487">
    <w:abstractNumId w:val="307"/>
  </w:num>
  <w:num w:numId="488">
    <w:abstractNumId w:val="368"/>
  </w:num>
  <w:num w:numId="489">
    <w:abstractNumId w:val="37"/>
  </w:num>
  <w:num w:numId="490">
    <w:abstractNumId w:val="24"/>
  </w:num>
  <w:num w:numId="491">
    <w:abstractNumId w:val="251"/>
  </w:num>
  <w:num w:numId="492">
    <w:abstractNumId w:val="559"/>
  </w:num>
  <w:num w:numId="493">
    <w:abstractNumId w:val="492"/>
  </w:num>
  <w:num w:numId="494">
    <w:abstractNumId w:val="532"/>
  </w:num>
  <w:num w:numId="495">
    <w:abstractNumId w:val="242"/>
  </w:num>
  <w:num w:numId="496">
    <w:abstractNumId w:val="148"/>
  </w:num>
  <w:num w:numId="497">
    <w:abstractNumId w:val="109"/>
  </w:num>
  <w:num w:numId="498">
    <w:abstractNumId w:val="401"/>
  </w:num>
  <w:num w:numId="499">
    <w:abstractNumId w:val="545"/>
  </w:num>
  <w:num w:numId="500">
    <w:abstractNumId w:val="393"/>
  </w:num>
  <w:num w:numId="501">
    <w:abstractNumId w:val="403"/>
  </w:num>
  <w:num w:numId="502">
    <w:abstractNumId w:val="326"/>
  </w:num>
  <w:num w:numId="503">
    <w:abstractNumId w:val="71"/>
  </w:num>
  <w:num w:numId="504">
    <w:abstractNumId w:val="266"/>
  </w:num>
  <w:num w:numId="505">
    <w:abstractNumId w:val="49"/>
  </w:num>
  <w:num w:numId="506">
    <w:abstractNumId w:val="503"/>
  </w:num>
  <w:num w:numId="507">
    <w:abstractNumId w:val="642"/>
  </w:num>
  <w:num w:numId="508">
    <w:abstractNumId w:val="568"/>
  </w:num>
  <w:num w:numId="509">
    <w:abstractNumId w:val="304"/>
  </w:num>
  <w:num w:numId="510">
    <w:abstractNumId w:val="155"/>
  </w:num>
  <w:num w:numId="511">
    <w:abstractNumId w:val="595"/>
  </w:num>
  <w:num w:numId="512">
    <w:abstractNumId w:val="262"/>
  </w:num>
  <w:num w:numId="513">
    <w:abstractNumId w:val="392"/>
  </w:num>
  <w:num w:numId="514">
    <w:abstractNumId w:val="451"/>
  </w:num>
  <w:num w:numId="515">
    <w:abstractNumId w:val="590"/>
  </w:num>
  <w:num w:numId="516">
    <w:abstractNumId w:val="108"/>
  </w:num>
  <w:num w:numId="517">
    <w:abstractNumId w:val="557"/>
  </w:num>
  <w:num w:numId="518">
    <w:abstractNumId w:val="535"/>
  </w:num>
  <w:num w:numId="519">
    <w:abstractNumId w:val="560"/>
  </w:num>
  <w:num w:numId="520">
    <w:abstractNumId w:val="106"/>
  </w:num>
  <w:num w:numId="521">
    <w:abstractNumId w:val="127"/>
  </w:num>
  <w:num w:numId="522">
    <w:abstractNumId w:val="72"/>
  </w:num>
  <w:num w:numId="523">
    <w:abstractNumId w:val="552"/>
  </w:num>
  <w:num w:numId="524">
    <w:abstractNumId w:val="101"/>
  </w:num>
  <w:num w:numId="525">
    <w:abstractNumId w:val="329"/>
  </w:num>
  <w:num w:numId="526">
    <w:abstractNumId w:val="249"/>
  </w:num>
  <w:num w:numId="527">
    <w:abstractNumId w:val="637"/>
  </w:num>
  <w:num w:numId="528">
    <w:abstractNumId w:val="539"/>
  </w:num>
  <w:num w:numId="529">
    <w:abstractNumId w:val="17"/>
  </w:num>
  <w:num w:numId="530">
    <w:abstractNumId w:val="25"/>
  </w:num>
  <w:num w:numId="531">
    <w:abstractNumId w:val="465"/>
  </w:num>
  <w:num w:numId="532">
    <w:abstractNumId w:val="644"/>
  </w:num>
  <w:num w:numId="533">
    <w:abstractNumId w:val="581"/>
  </w:num>
  <w:num w:numId="534">
    <w:abstractNumId w:val="602"/>
  </w:num>
  <w:num w:numId="535">
    <w:abstractNumId w:val="434"/>
  </w:num>
  <w:num w:numId="536">
    <w:abstractNumId w:val="667"/>
  </w:num>
  <w:num w:numId="537">
    <w:abstractNumId w:val="578"/>
  </w:num>
  <w:num w:numId="538">
    <w:abstractNumId w:val="112"/>
  </w:num>
  <w:num w:numId="539">
    <w:abstractNumId w:val="390"/>
  </w:num>
  <w:num w:numId="540">
    <w:abstractNumId w:val="50"/>
  </w:num>
  <w:num w:numId="541">
    <w:abstractNumId w:val="373"/>
  </w:num>
  <w:num w:numId="542">
    <w:abstractNumId w:val="569"/>
  </w:num>
  <w:num w:numId="543">
    <w:abstractNumId w:val="123"/>
  </w:num>
  <w:num w:numId="544">
    <w:abstractNumId w:val="464"/>
  </w:num>
  <w:num w:numId="545">
    <w:abstractNumId w:val="74"/>
  </w:num>
  <w:num w:numId="546">
    <w:abstractNumId w:val="214"/>
  </w:num>
  <w:num w:numId="547">
    <w:abstractNumId w:val="540"/>
  </w:num>
  <w:num w:numId="548">
    <w:abstractNumId w:val="439"/>
  </w:num>
  <w:num w:numId="549">
    <w:abstractNumId w:val="75"/>
  </w:num>
  <w:num w:numId="550">
    <w:abstractNumId w:val="480"/>
  </w:num>
  <w:num w:numId="551">
    <w:abstractNumId w:val="671"/>
  </w:num>
  <w:num w:numId="552">
    <w:abstractNumId w:val="405"/>
  </w:num>
  <w:num w:numId="553">
    <w:abstractNumId w:val="571"/>
  </w:num>
  <w:num w:numId="554">
    <w:abstractNumId w:val="365"/>
  </w:num>
  <w:num w:numId="555">
    <w:abstractNumId w:val="144"/>
  </w:num>
  <w:num w:numId="556">
    <w:abstractNumId w:val="551"/>
  </w:num>
  <w:num w:numId="557">
    <w:abstractNumId w:val="96"/>
  </w:num>
  <w:num w:numId="558">
    <w:abstractNumId w:val="366"/>
  </w:num>
  <w:num w:numId="559">
    <w:abstractNumId w:val="506"/>
  </w:num>
  <w:num w:numId="560">
    <w:abstractNumId w:val="555"/>
  </w:num>
  <w:num w:numId="561">
    <w:abstractNumId w:val="580"/>
  </w:num>
  <w:num w:numId="562">
    <w:abstractNumId w:val="271"/>
  </w:num>
  <w:num w:numId="563">
    <w:abstractNumId w:val="684"/>
  </w:num>
  <w:num w:numId="564">
    <w:abstractNumId w:val="491"/>
  </w:num>
  <w:num w:numId="565">
    <w:abstractNumId w:val="679"/>
  </w:num>
  <w:num w:numId="566">
    <w:abstractNumId w:val="192"/>
  </w:num>
  <w:num w:numId="567">
    <w:abstractNumId w:val="662"/>
  </w:num>
  <w:num w:numId="568">
    <w:abstractNumId w:val="244"/>
  </w:num>
  <w:num w:numId="569">
    <w:abstractNumId w:val="287"/>
  </w:num>
  <w:num w:numId="570">
    <w:abstractNumId w:val="456"/>
  </w:num>
  <w:num w:numId="571">
    <w:abstractNumId w:val="526"/>
  </w:num>
  <w:num w:numId="572">
    <w:abstractNumId w:val="160"/>
  </w:num>
  <w:num w:numId="573">
    <w:abstractNumId w:val="91"/>
  </w:num>
  <w:num w:numId="574">
    <w:abstractNumId w:val="533"/>
  </w:num>
  <w:num w:numId="575">
    <w:abstractNumId w:val="240"/>
  </w:num>
  <w:num w:numId="576">
    <w:abstractNumId w:val="267"/>
  </w:num>
  <w:num w:numId="577">
    <w:abstractNumId w:val="629"/>
  </w:num>
  <w:num w:numId="578">
    <w:abstractNumId w:val="54"/>
  </w:num>
  <w:num w:numId="579">
    <w:abstractNumId w:val="530"/>
  </w:num>
  <w:num w:numId="580">
    <w:abstractNumId w:val="674"/>
  </w:num>
  <w:num w:numId="581">
    <w:abstractNumId w:val="648"/>
  </w:num>
  <w:num w:numId="582">
    <w:abstractNumId w:val="459"/>
  </w:num>
  <w:num w:numId="583">
    <w:abstractNumId w:val="636"/>
  </w:num>
  <w:num w:numId="584">
    <w:abstractNumId w:val="68"/>
  </w:num>
  <w:num w:numId="585">
    <w:abstractNumId w:val="486"/>
  </w:num>
  <w:num w:numId="586">
    <w:abstractNumId w:val="417"/>
  </w:num>
  <w:num w:numId="587">
    <w:abstractNumId w:val="256"/>
  </w:num>
  <w:num w:numId="588">
    <w:abstractNumId w:val="193"/>
  </w:num>
  <w:num w:numId="589">
    <w:abstractNumId w:val="85"/>
  </w:num>
  <w:num w:numId="590">
    <w:abstractNumId w:val="656"/>
  </w:num>
  <w:num w:numId="591">
    <w:abstractNumId w:val="117"/>
  </w:num>
  <w:num w:numId="592">
    <w:abstractNumId w:val="479"/>
  </w:num>
  <w:num w:numId="593">
    <w:abstractNumId w:val="1"/>
  </w:num>
  <w:num w:numId="594">
    <w:abstractNumId w:val="302"/>
  </w:num>
  <w:num w:numId="595">
    <w:abstractNumId w:val="100"/>
  </w:num>
  <w:num w:numId="596">
    <w:abstractNumId w:val="274"/>
  </w:num>
  <w:num w:numId="597">
    <w:abstractNumId w:val="495"/>
  </w:num>
  <w:num w:numId="598">
    <w:abstractNumId w:val="59"/>
  </w:num>
  <w:num w:numId="599">
    <w:abstractNumId w:val="40"/>
  </w:num>
  <w:num w:numId="600">
    <w:abstractNumId w:val="645"/>
  </w:num>
  <w:num w:numId="601">
    <w:abstractNumId w:val="285"/>
  </w:num>
  <w:num w:numId="602">
    <w:abstractNumId w:val="343"/>
  </w:num>
  <w:num w:numId="603">
    <w:abstractNumId w:val="604"/>
  </w:num>
  <w:num w:numId="604">
    <w:abstractNumId w:val="48"/>
  </w:num>
  <w:num w:numId="605">
    <w:abstractNumId w:val="66"/>
  </w:num>
  <w:num w:numId="606">
    <w:abstractNumId w:val="315"/>
  </w:num>
  <w:num w:numId="607">
    <w:abstractNumId w:val="79"/>
  </w:num>
  <w:num w:numId="608">
    <w:abstractNumId w:val="195"/>
  </w:num>
  <w:num w:numId="609">
    <w:abstractNumId w:val="507"/>
  </w:num>
  <w:num w:numId="610">
    <w:abstractNumId w:val="98"/>
  </w:num>
  <w:num w:numId="611">
    <w:abstractNumId w:val="216"/>
  </w:num>
  <w:num w:numId="612">
    <w:abstractNumId w:val="626"/>
  </w:num>
  <w:num w:numId="613">
    <w:abstractNumId w:val="253"/>
  </w:num>
  <w:num w:numId="614">
    <w:abstractNumId w:val="353"/>
  </w:num>
  <w:num w:numId="615">
    <w:abstractNumId w:val="139"/>
  </w:num>
  <w:num w:numId="616">
    <w:abstractNumId w:val="233"/>
  </w:num>
  <w:num w:numId="617">
    <w:abstractNumId w:val="414"/>
  </w:num>
  <w:num w:numId="618">
    <w:abstractNumId w:val="668"/>
  </w:num>
  <w:num w:numId="619">
    <w:abstractNumId w:val="107"/>
  </w:num>
  <w:num w:numId="620">
    <w:abstractNumId w:val="436"/>
  </w:num>
  <w:num w:numId="621">
    <w:abstractNumId w:val="31"/>
  </w:num>
  <w:num w:numId="622">
    <w:abstractNumId w:val="201"/>
  </w:num>
  <w:num w:numId="623">
    <w:abstractNumId w:val="81"/>
  </w:num>
  <w:num w:numId="624">
    <w:abstractNumId w:val="630"/>
  </w:num>
  <w:num w:numId="625">
    <w:abstractNumId w:val="261"/>
  </w:num>
  <w:num w:numId="626">
    <w:abstractNumId w:val="529"/>
  </w:num>
  <w:num w:numId="627">
    <w:abstractNumId w:val="291"/>
  </w:num>
  <w:num w:numId="628">
    <w:abstractNumId w:val="565"/>
  </w:num>
  <w:num w:numId="629">
    <w:abstractNumId w:val="416"/>
  </w:num>
  <w:num w:numId="630">
    <w:abstractNumId w:val="411"/>
  </w:num>
  <w:num w:numId="631">
    <w:abstractNumId w:val="666"/>
  </w:num>
  <w:num w:numId="632">
    <w:abstractNumId w:val="511"/>
  </w:num>
  <w:num w:numId="633">
    <w:abstractNumId w:val="433"/>
  </w:num>
  <w:num w:numId="634">
    <w:abstractNumId w:val="323"/>
    <w:lvlOverride w:ilvl="0">
      <w:startOverride w:val="1"/>
    </w:lvlOverride>
  </w:num>
  <w:num w:numId="635">
    <w:abstractNumId w:val="323"/>
    <w:lvlOverride w:ilvl="0">
      <w:startOverride w:val="1"/>
    </w:lvlOverride>
  </w:num>
  <w:num w:numId="636">
    <w:abstractNumId w:val="323"/>
    <w:lvlOverride w:ilvl="0">
      <w:startOverride w:val="1"/>
    </w:lvlOverride>
  </w:num>
  <w:num w:numId="637">
    <w:abstractNumId w:val="323"/>
    <w:lvlOverride w:ilvl="0">
      <w:startOverride w:val="1"/>
    </w:lvlOverride>
  </w:num>
  <w:num w:numId="638">
    <w:abstractNumId w:val="641"/>
  </w:num>
  <w:num w:numId="639">
    <w:abstractNumId w:val="218"/>
  </w:num>
  <w:num w:numId="640">
    <w:abstractNumId w:val="336"/>
  </w:num>
  <w:num w:numId="641">
    <w:abstractNumId w:val="323"/>
    <w:lvlOverride w:ilvl="0">
      <w:startOverride w:val="1"/>
    </w:lvlOverride>
  </w:num>
  <w:num w:numId="642">
    <w:abstractNumId w:val="323"/>
    <w:lvlOverride w:ilvl="0">
      <w:startOverride w:val="1"/>
    </w:lvlOverride>
  </w:num>
  <w:num w:numId="643">
    <w:abstractNumId w:val="200"/>
  </w:num>
  <w:num w:numId="644">
    <w:abstractNumId w:val="323"/>
    <w:lvlOverride w:ilvl="0">
      <w:startOverride w:val="1"/>
    </w:lvlOverride>
  </w:num>
  <w:num w:numId="645">
    <w:abstractNumId w:val="323"/>
    <w:lvlOverride w:ilvl="0">
      <w:startOverride w:val="1"/>
    </w:lvlOverride>
  </w:num>
  <w:num w:numId="646">
    <w:abstractNumId w:val="413"/>
  </w:num>
  <w:num w:numId="647">
    <w:abstractNumId w:val="153"/>
  </w:num>
  <w:num w:numId="648">
    <w:abstractNumId w:val="385"/>
  </w:num>
  <w:num w:numId="649">
    <w:abstractNumId w:val="387"/>
  </w:num>
  <w:num w:numId="650">
    <w:abstractNumId w:val="497"/>
  </w:num>
  <w:num w:numId="651">
    <w:abstractNumId w:val="14"/>
  </w:num>
  <w:num w:numId="652">
    <w:abstractNumId w:val="152"/>
  </w:num>
  <w:num w:numId="653">
    <w:abstractNumId w:val="203"/>
  </w:num>
  <w:num w:numId="654">
    <w:abstractNumId w:val="469"/>
  </w:num>
  <w:num w:numId="655">
    <w:abstractNumId w:val="119"/>
  </w:num>
  <w:num w:numId="656">
    <w:abstractNumId w:val="172"/>
  </w:num>
  <w:num w:numId="657">
    <w:abstractNumId w:val="678"/>
  </w:num>
  <w:num w:numId="658">
    <w:abstractNumId w:val="409"/>
  </w:num>
  <w:num w:numId="659">
    <w:abstractNumId w:val="574"/>
  </w:num>
  <w:num w:numId="660">
    <w:abstractNumId w:val="36"/>
  </w:num>
  <w:num w:numId="661">
    <w:abstractNumId w:val="224"/>
  </w:num>
  <w:num w:numId="662">
    <w:abstractNumId w:val="246"/>
  </w:num>
  <w:num w:numId="663">
    <w:abstractNumId w:val="247"/>
  </w:num>
  <w:num w:numId="664">
    <w:abstractNumId w:val="295"/>
  </w:num>
  <w:num w:numId="665">
    <w:abstractNumId w:val="95"/>
  </w:num>
  <w:num w:numId="666">
    <w:abstractNumId w:val="585"/>
  </w:num>
  <w:num w:numId="667">
    <w:abstractNumId w:val="282"/>
  </w:num>
  <w:num w:numId="668">
    <w:abstractNumId w:val="501"/>
  </w:num>
  <w:num w:numId="669">
    <w:abstractNumId w:val="86"/>
  </w:num>
  <w:num w:numId="670">
    <w:abstractNumId w:val="277"/>
  </w:num>
  <w:num w:numId="671">
    <w:abstractNumId w:val="418"/>
  </w:num>
  <w:num w:numId="672">
    <w:abstractNumId w:val="594"/>
  </w:num>
  <w:num w:numId="673">
    <w:abstractNumId w:val="47"/>
  </w:num>
  <w:num w:numId="674">
    <w:abstractNumId w:val="338"/>
  </w:num>
  <w:num w:numId="675">
    <w:abstractNumId w:val="151"/>
  </w:num>
  <w:num w:numId="676">
    <w:abstractNumId w:val="121"/>
  </w:num>
  <w:num w:numId="677">
    <w:abstractNumId w:val="76"/>
  </w:num>
  <w:num w:numId="678">
    <w:abstractNumId w:val="546"/>
  </w:num>
  <w:num w:numId="679">
    <w:abstractNumId w:val="12"/>
  </w:num>
  <w:num w:numId="680">
    <w:abstractNumId w:val="19"/>
  </w:num>
  <w:num w:numId="681">
    <w:abstractNumId w:val="512"/>
  </w:num>
  <w:num w:numId="682">
    <w:abstractNumId w:val="80"/>
  </w:num>
  <w:num w:numId="683">
    <w:abstractNumId w:val="177"/>
  </w:num>
  <w:num w:numId="684">
    <w:abstractNumId w:val="523"/>
  </w:num>
  <w:num w:numId="685">
    <w:abstractNumId w:val="169"/>
  </w:num>
  <w:num w:numId="686">
    <w:abstractNumId w:val="649"/>
  </w:num>
  <w:num w:numId="687">
    <w:abstractNumId w:val="650"/>
  </w:num>
  <w:num w:numId="688">
    <w:abstractNumId w:val="243"/>
  </w:num>
  <w:num w:numId="689">
    <w:abstractNumId w:val="166"/>
  </w:num>
  <w:num w:numId="690">
    <w:abstractNumId w:val="316"/>
  </w:num>
  <w:num w:numId="691">
    <w:abstractNumId w:val="167"/>
  </w:num>
  <w:num w:numId="692">
    <w:abstractNumId w:val="367"/>
  </w:num>
  <w:num w:numId="693">
    <w:abstractNumId w:val="293"/>
  </w:num>
  <w:num w:numId="694">
    <w:abstractNumId w:val="260"/>
  </w:num>
  <w:num w:numId="695">
    <w:abstractNumId w:val="522"/>
  </w:num>
  <w:num w:numId="696">
    <w:abstractNumId w:val="531"/>
  </w:num>
  <w:num w:numId="697">
    <w:abstractNumId w:val="388"/>
  </w:num>
  <w:num w:numId="698">
    <w:abstractNumId w:val="297"/>
  </w:num>
  <w:num w:numId="699">
    <w:abstractNumId w:val="268"/>
  </w:num>
  <w:num w:numId="700">
    <w:abstractNumId w:val="374"/>
  </w:num>
  <w:num w:numId="701">
    <w:abstractNumId w:val="423"/>
  </w:num>
  <w:num w:numId="702">
    <w:abstractNumId w:val="375"/>
  </w:num>
  <w:num w:numId="703">
    <w:abstractNumId w:val="443"/>
  </w:num>
  <w:num w:numId="704">
    <w:abstractNumId w:val="419"/>
  </w:num>
  <w:num w:numId="705">
    <w:abstractNumId w:val="154"/>
  </w:num>
  <w:num w:numId="706">
    <w:abstractNumId w:val="505"/>
  </w:num>
  <w:num w:numId="707">
    <w:abstractNumId w:val="450"/>
  </w:num>
  <w:num w:numId="708">
    <w:abstractNumId w:val="263"/>
  </w:num>
  <w:num w:numId="709">
    <w:abstractNumId w:val="284"/>
  </w:num>
  <w:num w:numId="710">
    <w:abstractNumId w:val="513"/>
  </w:num>
  <w:num w:numId="711">
    <w:abstractNumId w:val="35"/>
  </w:num>
  <w:num w:numId="712">
    <w:abstractNumId w:val="175"/>
  </w:num>
  <w:num w:numId="713">
    <w:abstractNumId w:val="306"/>
  </w:num>
  <w:num w:numId="714">
    <w:abstractNumId w:val="39"/>
  </w:num>
  <w:num w:numId="715">
    <w:abstractNumId w:val="209"/>
  </w:num>
  <w:num w:numId="716">
    <w:abstractNumId w:val="386"/>
  </w:num>
  <w:num w:numId="717">
    <w:abstractNumId w:val="99"/>
  </w:num>
  <w:num w:numId="718">
    <w:abstractNumId w:val="51"/>
  </w:num>
  <w:num w:numId="719">
    <w:abstractNumId w:val="472"/>
  </w:num>
  <w:num w:numId="720">
    <w:abstractNumId w:val="432"/>
  </w:num>
  <w:num w:numId="721">
    <w:abstractNumId w:val="145"/>
  </w:num>
  <w:num w:numId="722">
    <w:abstractNumId w:val="350"/>
  </w:num>
  <w:num w:numId="723">
    <w:abstractNumId w:val="652"/>
  </w:num>
  <w:num w:numId="724">
    <w:abstractNumId w:val="264"/>
  </w:num>
  <w:num w:numId="725">
    <w:abstractNumId w:val="355"/>
  </w:num>
  <w:num w:numId="726">
    <w:abstractNumId w:val="347"/>
  </w:num>
  <w:num w:numId="727">
    <w:abstractNumId w:val="58"/>
  </w:num>
  <w:num w:numId="728">
    <w:abstractNumId w:val="78"/>
  </w:num>
  <w:num w:numId="729">
    <w:abstractNumId w:val="372"/>
  </w:num>
  <w:num w:numId="730">
    <w:abstractNumId w:val="617"/>
  </w:num>
  <w:num w:numId="731">
    <w:abstractNumId w:val="651"/>
  </w:num>
  <w:num w:numId="732">
    <w:abstractNumId w:val="396"/>
  </w:num>
  <w:num w:numId="733">
    <w:abstractNumId w:val="294"/>
  </w:num>
  <w:num w:numId="734">
    <w:abstractNumId w:val="461"/>
  </w:num>
  <w:num w:numId="735">
    <w:abstractNumId w:val="591"/>
  </w:num>
  <w:num w:numId="736">
    <w:abstractNumId w:val="286"/>
  </w:num>
  <w:num w:numId="737">
    <w:abstractNumId w:val="625"/>
  </w:num>
  <w:num w:numId="738">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9"/>
  <w:autoHyphenation/>
  <w:hyphenationZone w:val="142"/>
  <w:doNotHyphenateCap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271"/>
    <w:rsid w:val="00000A90"/>
    <w:rsid w:val="00001099"/>
    <w:rsid w:val="000011D2"/>
    <w:rsid w:val="000016CC"/>
    <w:rsid w:val="000023D7"/>
    <w:rsid w:val="0000241A"/>
    <w:rsid w:val="000024CD"/>
    <w:rsid w:val="000025CF"/>
    <w:rsid w:val="0000292C"/>
    <w:rsid w:val="000032E4"/>
    <w:rsid w:val="000033DA"/>
    <w:rsid w:val="00003C39"/>
    <w:rsid w:val="0000448D"/>
    <w:rsid w:val="0000466D"/>
    <w:rsid w:val="00004B36"/>
    <w:rsid w:val="00005D8B"/>
    <w:rsid w:val="000061C6"/>
    <w:rsid w:val="000068EC"/>
    <w:rsid w:val="00006A21"/>
    <w:rsid w:val="0000731C"/>
    <w:rsid w:val="00007C04"/>
    <w:rsid w:val="00011CCF"/>
    <w:rsid w:val="000126A9"/>
    <w:rsid w:val="0001279A"/>
    <w:rsid w:val="0001289A"/>
    <w:rsid w:val="0001476F"/>
    <w:rsid w:val="000171E8"/>
    <w:rsid w:val="0001731D"/>
    <w:rsid w:val="00020272"/>
    <w:rsid w:val="000202AC"/>
    <w:rsid w:val="00020E80"/>
    <w:rsid w:val="00020F2D"/>
    <w:rsid w:val="00020FF9"/>
    <w:rsid w:val="00021A4E"/>
    <w:rsid w:val="000226CC"/>
    <w:rsid w:val="00022F20"/>
    <w:rsid w:val="000231F4"/>
    <w:rsid w:val="0002582E"/>
    <w:rsid w:val="000263F9"/>
    <w:rsid w:val="000277E5"/>
    <w:rsid w:val="000303D9"/>
    <w:rsid w:val="00032ABC"/>
    <w:rsid w:val="00032B4B"/>
    <w:rsid w:val="00032F79"/>
    <w:rsid w:val="0003386D"/>
    <w:rsid w:val="00033EA9"/>
    <w:rsid w:val="00033ECE"/>
    <w:rsid w:val="00034673"/>
    <w:rsid w:val="00034E92"/>
    <w:rsid w:val="000350F7"/>
    <w:rsid w:val="000351B5"/>
    <w:rsid w:val="00035465"/>
    <w:rsid w:val="000362E6"/>
    <w:rsid w:val="00036E20"/>
    <w:rsid w:val="00036F00"/>
    <w:rsid w:val="00036FB4"/>
    <w:rsid w:val="00037876"/>
    <w:rsid w:val="0004080C"/>
    <w:rsid w:val="00041532"/>
    <w:rsid w:val="00042346"/>
    <w:rsid w:val="000429DA"/>
    <w:rsid w:val="00043C22"/>
    <w:rsid w:val="00043D1D"/>
    <w:rsid w:val="00043D35"/>
    <w:rsid w:val="000457BB"/>
    <w:rsid w:val="000457F6"/>
    <w:rsid w:val="0004609E"/>
    <w:rsid w:val="0004753E"/>
    <w:rsid w:val="000505AA"/>
    <w:rsid w:val="00050ACF"/>
    <w:rsid w:val="000511EE"/>
    <w:rsid w:val="00051713"/>
    <w:rsid w:val="000519CB"/>
    <w:rsid w:val="000520FF"/>
    <w:rsid w:val="0005215D"/>
    <w:rsid w:val="000524ED"/>
    <w:rsid w:val="00052FE8"/>
    <w:rsid w:val="00053E6F"/>
    <w:rsid w:val="00054495"/>
    <w:rsid w:val="00054EC5"/>
    <w:rsid w:val="000554C0"/>
    <w:rsid w:val="0005576F"/>
    <w:rsid w:val="00055D42"/>
    <w:rsid w:val="000578DF"/>
    <w:rsid w:val="0006078E"/>
    <w:rsid w:val="000612B5"/>
    <w:rsid w:val="000617F3"/>
    <w:rsid w:val="00061CE4"/>
    <w:rsid w:val="00064247"/>
    <w:rsid w:val="00064332"/>
    <w:rsid w:val="00065655"/>
    <w:rsid w:val="00065A81"/>
    <w:rsid w:val="00065DC6"/>
    <w:rsid w:val="0006619D"/>
    <w:rsid w:val="00066202"/>
    <w:rsid w:val="000666D3"/>
    <w:rsid w:val="000668B1"/>
    <w:rsid w:val="000675F6"/>
    <w:rsid w:val="0007038C"/>
    <w:rsid w:val="0007067D"/>
    <w:rsid w:val="00071420"/>
    <w:rsid w:val="00072900"/>
    <w:rsid w:val="00072A94"/>
    <w:rsid w:val="000739F2"/>
    <w:rsid w:val="00073CBA"/>
    <w:rsid w:val="0007405E"/>
    <w:rsid w:val="00074511"/>
    <w:rsid w:val="000754D0"/>
    <w:rsid w:val="000764F1"/>
    <w:rsid w:val="00076773"/>
    <w:rsid w:val="000775A5"/>
    <w:rsid w:val="000810AB"/>
    <w:rsid w:val="00081382"/>
    <w:rsid w:val="0008249F"/>
    <w:rsid w:val="000824B1"/>
    <w:rsid w:val="00082DCD"/>
    <w:rsid w:val="00083243"/>
    <w:rsid w:val="00083283"/>
    <w:rsid w:val="00083418"/>
    <w:rsid w:val="000844DC"/>
    <w:rsid w:val="000844F1"/>
    <w:rsid w:val="00085C79"/>
    <w:rsid w:val="000872B8"/>
    <w:rsid w:val="00087638"/>
    <w:rsid w:val="0009025D"/>
    <w:rsid w:val="00090812"/>
    <w:rsid w:val="00091008"/>
    <w:rsid w:val="000914EA"/>
    <w:rsid w:val="00091C4A"/>
    <w:rsid w:val="00091F78"/>
    <w:rsid w:val="00092643"/>
    <w:rsid w:val="00092D4C"/>
    <w:rsid w:val="00092EE9"/>
    <w:rsid w:val="000930AD"/>
    <w:rsid w:val="000930E9"/>
    <w:rsid w:val="000938F8"/>
    <w:rsid w:val="00093BA6"/>
    <w:rsid w:val="00094273"/>
    <w:rsid w:val="000959E4"/>
    <w:rsid w:val="00095C84"/>
    <w:rsid w:val="00095DB8"/>
    <w:rsid w:val="00096F94"/>
    <w:rsid w:val="000A028B"/>
    <w:rsid w:val="000A0A43"/>
    <w:rsid w:val="000A0C2B"/>
    <w:rsid w:val="000A0D04"/>
    <w:rsid w:val="000A2809"/>
    <w:rsid w:val="000A287B"/>
    <w:rsid w:val="000A2A1D"/>
    <w:rsid w:val="000A4A4E"/>
    <w:rsid w:val="000A4E6E"/>
    <w:rsid w:val="000A542D"/>
    <w:rsid w:val="000A5C3F"/>
    <w:rsid w:val="000A611B"/>
    <w:rsid w:val="000B09A5"/>
    <w:rsid w:val="000B1243"/>
    <w:rsid w:val="000B1975"/>
    <w:rsid w:val="000B1BD1"/>
    <w:rsid w:val="000B3043"/>
    <w:rsid w:val="000B31AF"/>
    <w:rsid w:val="000B368A"/>
    <w:rsid w:val="000B3DE0"/>
    <w:rsid w:val="000B42F8"/>
    <w:rsid w:val="000B5396"/>
    <w:rsid w:val="000B584B"/>
    <w:rsid w:val="000C171F"/>
    <w:rsid w:val="000C1921"/>
    <w:rsid w:val="000C1BE6"/>
    <w:rsid w:val="000C2EAD"/>
    <w:rsid w:val="000C319F"/>
    <w:rsid w:val="000C3B67"/>
    <w:rsid w:val="000C4AF4"/>
    <w:rsid w:val="000C7F96"/>
    <w:rsid w:val="000D033B"/>
    <w:rsid w:val="000D04A9"/>
    <w:rsid w:val="000D0F09"/>
    <w:rsid w:val="000D177F"/>
    <w:rsid w:val="000D19E2"/>
    <w:rsid w:val="000D31BA"/>
    <w:rsid w:val="000D39F1"/>
    <w:rsid w:val="000D3DCA"/>
    <w:rsid w:val="000D511F"/>
    <w:rsid w:val="000D55C4"/>
    <w:rsid w:val="000D5BED"/>
    <w:rsid w:val="000D5C88"/>
    <w:rsid w:val="000D5D6F"/>
    <w:rsid w:val="000D5E92"/>
    <w:rsid w:val="000D633F"/>
    <w:rsid w:val="000D718D"/>
    <w:rsid w:val="000D71F6"/>
    <w:rsid w:val="000D7C08"/>
    <w:rsid w:val="000E2013"/>
    <w:rsid w:val="000E201C"/>
    <w:rsid w:val="000E2853"/>
    <w:rsid w:val="000E2B53"/>
    <w:rsid w:val="000E2E57"/>
    <w:rsid w:val="000E2F54"/>
    <w:rsid w:val="000E3DB4"/>
    <w:rsid w:val="000E52DA"/>
    <w:rsid w:val="000E5A90"/>
    <w:rsid w:val="000E5F0E"/>
    <w:rsid w:val="000E66B6"/>
    <w:rsid w:val="000E6BF1"/>
    <w:rsid w:val="000E6E4C"/>
    <w:rsid w:val="000E7943"/>
    <w:rsid w:val="000E7FE2"/>
    <w:rsid w:val="000F1384"/>
    <w:rsid w:val="000F21A1"/>
    <w:rsid w:val="000F243C"/>
    <w:rsid w:val="000F2AF5"/>
    <w:rsid w:val="000F50F5"/>
    <w:rsid w:val="000F51E1"/>
    <w:rsid w:val="000F54FB"/>
    <w:rsid w:val="000F590E"/>
    <w:rsid w:val="000F6A79"/>
    <w:rsid w:val="000F6AD2"/>
    <w:rsid w:val="000F6C4A"/>
    <w:rsid w:val="000F6EB9"/>
    <w:rsid w:val="000F75E8"/>
    <w:rsid w:val="000F79C6"/>
    <w:rsid w:val="000F7D3B"/>
    <w:rsid w:val="001003A1"/>
    <w:rsid w:val="00101D80"/>
    <w:rsid w:val="00102180"/>
    <w:rsid w:val="00102BB6"/>
    <w:rsid w:val="00102DFD"/>
    <w:rsid w:val="00103807"/>
    <w:rsid w:val="00103B3C"/>
    <w:rsid w:val="00103EB1"/>
    <w:rsid w:val="00103FB1"/>
    <w:rsid w:val="001041CB"/>
    <w:rsid w:val="00105AB5"/>
    <w:rsid w:val="00105C34"/>
    <w:rsid w:val="00106493"/>
    <w:rsid w:val="00106961"/>
    <w:rsid w:val="00106D52"/>
    <w:rsid w:val="00106DEE"/>
    <w:rsid w:val="0011035E"/>
    <w:rsid w:val="0011099B"/>
    <w:rsid w:val="00110C43"/>
    <w:rsid w:val="001137ED"/>
    <w:rsid w:val="00114339"/>
    <w:rsid w:val="00115D91"/>
    <w:rsid w:val="001162CF"/>
    <w:rsid w:val="0011635F"/>
    <w:rsid w:val="00116DEB"/>
    <w:rsid w:val="0011753F"/>
    <w:rsid w:val="001176E9"/>
    <w:rsid w:val="00117F82"/>
    <w:rsid w:val="001201E7"/>
    <w:rsid w:val="00120D69"/>
    <w:rsid w:val="00120D8C"/>
    <w:rsid w:val="00120E55"/>
    <w:rsid w:val="00120FDF"/>
    <w:rsid w:val="00120FF1"/>
    <w:rsid w:val="00121238"/>
    <w:rsid w:val="001214C0"/>
    <w:rsid w:val="00121851"/>
    <w:rsid w:val="001219E3"/>
    <w:rsid w:val="00121FD5"/>
    <w:rsid w:val="001222E3"/>
    <w:rsid w:val="001226BC"/>
    <w:rsid w:val="001232CF"/>
    <w:rsid w:val="0012404B"/>
    <w:rsid w:val="00124227"/>
    <w:rsid w:val="00124A5A"/>
    <w:rsid w:val="0012545E"/>
    <w:rsid w:val="00125589"/>
    <w:rsid w:val="00125D2A"/>
    <w:rsid w:val="001269A7"/>
    <w:rsid w:val="001270DC"/>
    <w:rsid w:val="001274AD"/>
    <w:rsid w:val="0012763E"/>
    <w:rsid w:val="001278CB"/>
    <w:rsid w:val="00130517"/>
    <w:rsid w:val="00130CB4"/>
    <w:rsid w:val="00131AA9"/>
    <w:rsid w:val="0013238D"/>
    <w:rsid w:val="00132CA2"/>
    <w:rsid w:val="00133056"/>
    <w:rsid w:val="0013351E"/>
    <w:rsid w:val="001355FB"/>
    <w:rsid w:val="00135E53"/>
    <w:rsid w:val="0013639A"/>
    <w:rsid w:val="00136598"/>
    <w:rsid w:val="00136674"/>
    <w:rsid w:val="00137969"/>
    <w:rsid w:val="00137A6C"/>
    <w:rsid w:val="00137AC9"/>
    <w:rsid w:val="00137D43"/>
    <w:rsid w:val="00137DF5"/>
    <w:rsid w:val="001400ED"/>
    <w:rsid w:val="00140983"/>
    <w:rsid w:val="001412C5"/>
    <w:rsid w:val="00141783"/>
    <w:rsid w:val="00141CC0"/>
    <w:rsid w:val="00142A3D"/>
    <w:rsid w:val="001436D9"/>
    <w:rsid w:val="001439CF"/>
    <w:rsid w:val="00145D8D"/>
    <w:rsid w:val="00145FF5"/>
    <w:rsid w:val="00146649"/>
    <w:rsid w:val="001472DC"/>
    <w:rsid w:val="00147337"/>
    <w:rsid w:val="00147561"/>
    <w:rsid w:val="00147ADE"/>
    <w:rsid w:val="00147D34"/>
    <w:rsid w:val="00147FE5"/>
    <w:rsid w:val="00150B1D"/>
    <w:rsid w:val="00150D7C"/>
    <w:rsid w:val="001513DD"/>
    <w:rsid w:val="00151CCF"/>
    <w:rsid w:val="00152714"/>
    <w:rsid w:val="00152A87"/>
    <w:rsid w:val="00152FD2"/>
    <w:rsid w:val="00153832"/>
    <w:rsid w:val="0015462C"/>
    <w:rsid w:val="00156172"/>
    <w:rsid w:val="00156FA9"/>
    <w:rsid w:val="00157AD0"/>
    <w:rsid w:val="001601AB"/>
    <w:rsid w:val="001618B3"/>
    <w:rsid w:val="001618CB"/>
    <w:rsid w:val="00163F59"/>
    <w:rsid w:val="0016405F"/>
    <w:rsid w:val="001644B0"/>
    <w:rsid w:val="00164649"/>
    <w:rsid w:val="0016491A"/>
    <w:rsid w:val="00164A5A"/>
    <w:rsid w:val="0016524C"/>
    <w:rsid w:val="00165426"/>
    <w:rsid w:val="00165C3E"/>
    <w:rsid w:val="00166015"/>
    <w:rsid w:val="00166260"/>
    <w:rsid w:val="001663BC"/>
    <w:rsid w:val="001663C1"/>
    <w:rsid w:val="001679C0"/>
    <w:rsid w:val="00171D55"/>
    <w:rsid w:val="001720F5"/>
    <w:rsid w:val="001721D6"/>
    <w:rsid w:val="001727C7"/>
    <w:rsid w:val="001734F5"/>
    <w:rsid w:val="00173DC6"/>
    <w:rsid w:val="00174977"/>
    <w:rsid w:val="00175217"/>
    <w:rsid w:val="00175A1A"/>
    <w:rsid w:val="00175B15"/>
    <w:rsid w:val="001762AF"/>
    <w:rsid w:val="00180EE3"/>
    <w:rsid w:val="0018128A"/>
    <w:rsid w:val="00181452"/>
    <w:rsid w:val="00181FF3"/>
    <w:rsid w:val="0018331B"/>
    <w:rsid w:val="00183AD1"/>
    <w:rsid w:val="00184334"/>
    <w:rsid w:val="00185E17"/>
    <w:rsid w:val="00186F48"/>
    <w:rsid w:val="00187210"/>
    <w:rsid w:val="0019015B"/>
    <w:rsid w:val="001902AA"/>
    <w:rsid w:val="00190773"/>
    <w:rsid w:val="00190E0E"/>
    <w:rsid w:val="00191E0A"/>
    <w:rsid w:val="0019231C"/>
    <w:rsid w:val="001925B9"/>
    <w:rsid w:val="00192BFC"/>
    <w:rsid w:val="00193180"/>
    <w:rsid w:val="00193A3B"/>
    <w:rsid w:val="00194041"/>
    <w:rsid w:val="001940F9"/>
    <w:rsid w:val="00194741"/>
    <w:rsid w:val="00194BA2"/>
    <w:rsid w:val="00194C26"/>
    <w:rsid w:val="00194CC8"/>
    <w:rsid w:val="0019621B"/>
    <w:rsid w:val="001970E9"/>
    <w:rsid w:val="00197623"/>
    <w:rsid w:val="001A0314"/>
    <w:rsid w:val="001A0F32"/>
    <w:rsid w:val="001A120F"/>
    <w:rsid w:val="001A1D3F"/>
    <w:rsid w:val="001A2292"/>
    <w:rsid w:val="001A33DF"/>
    <w:rsid w:val="001A3628"/>
    <w:rsid w:val="001A5114"/>
    <w:rsid w:val="001A5CB3"/>
    <w:rsid w:val="001A6043"/>
    <w:rsid w:val="001A66D7"/>
    <w:rsid w:val="001A676E"/>
    <w:rsid w:val="001A7460"/>
    <w:rsid w:val="001B0A68"/>
    <w:rsid w:val="001B191A"/>
    <w:rsid w:val="001B1E53"/>
    <w:rsid w:val="001B2763"/>
    <w:rsid w:val="001B2D64"/>
    <w:rsid w:val="001B32D1"/>
    <w:rsid w:val="001B3E78"/>
    <w:rsid w:val="001B48FF"/>
    <w:rsid w:val="001B4CEC"/>
    <w:rsid w:val="001B5694"/>
    <w:rsid w:val="001B693E"/>
    <w:rsid w:val="001B6E60"/>
    <w:rsid w:val="001B73AC"/>
    <w:rsid w:val="001B7D86"/>
    <w:rsid w:val="001C007A"/>
    <w:rsid w:val="001C0353"/>
    <w:rsid w:val="001C05C3"/>
    <w:rsid w:val="001C2E9D"/>
    <w:rsid w:val="001C3AE5"/>
    <w:rsid w:val="001C4194"/>
    <w:rsid w:val="001C4466"/>
    <w:rsid w:val="001C4754"/>
    <w:rsid w:val="001C479B"/>
    <w:rsid w:val="001C4DD4"/>
    <w:rsid w:val="001C4EAF"/>
    <w:rsid w:val="001C5883"/>
    <w:rsid w:val="001C5CD0"/>
    <w:rsid w:val="001C6DB0"/>
    <w:rsid w:val="001D0539"/>
    <w:rsid w:val="001D0FA0"/>
    <w:rsid w:val="001D123E"/>
    <w:rsid w:val="001D1512"/>
    <w:rsid w:val="001D168F"/>
    <w:rsid w:val="001D1961"/>
    <w:rsid w:val="001D30A0"/>
    <w:rsid w:val="001D3624"/>
    <w:rsid w:val="001D4079"/>
    <w:rsid w:val="001D4AF4"/>
    <w:rsid w:val="001D5F73"/>
    <w:rsid w:val="001D61BC"/>
    <w:rsid w:val="001D6214"/>
    <w:rsid w:val="001D6C0D"/>
    <w:rsid w:val="001D7C63"/>
    <w:rsid w:val="001D7F53"/>
    <w:rsid w:val="001E03DE"/>
    <w:rsid w:val="001E0613"/>
    <w:rsid w:val="001E0C69"/>
    <w:rsid w:val="001E0D82"/>
    <w:rsid w:val="001E1455"/>
    <w:rsid w:val="001E151B"/>
    <w:rsid w:val="001E1BC0"/>
    <w:rsid w:val="001E2073"/>
    <w:rsid w:val="001E21C0"/>
    <w:rsid w:val="001E3334"/>
    <w:rsid w:val="001E3BFE"/>
    <w:rsid w:val="001E6055"/>
    <w:rsid w:val="001E627B"/>
    <w:rsid w:val="001E6A4B"/>
    <w:rsid w:val="001E6DD8"/>
    <w:rsid w:val="001E75F1"/>
    <w:rsid w:val="001E7DD9"/>
    <w:rsid w:val="001F035C"/>
    <w:rsid w:val="001F03EB"/>
    <w:rsid w:val="001F0E78"/>
    <w:rsid w:val="001F11DA"/>
    <w:rsid w:val="001F13B0"/>
    <w:rsid w:val="001F2527"/>
    <w:rsid w:val="001F36DF"/>
    <w:rsid w:val="001F3ACA"/>
    <w:rsid w:val="001F50B5"/>
    <w:rsid w:val="001F696E"/>
    <w:rsid w:val="001F6B26"/>
    <w:rsid w:val="001F7C0F"/>
    <w:rsid w:val="00200C8E"/>
    <w:rsid w:val="00201287"/>
    <w:rsid w:val="00201F22"/>
    <w:rsid w:val="00202493"/>
    <w:rsid w:val="0020253E"/>
    <w:rsid w:val="00202711"/>
    <w:rsid w:val="002042A6"/>
    <w:rsid w:val="002045E2"/>
    <w:rsid w:val="00204768"/>
    <w:rsid w:val="00205098"/>
    <w:rsid w:val="00205878"/>
    <w:rsid w:val="00205CD1"/>
    <w:rsid w:val="002060D1"/>
    <w:rsid w:val="00210035"/>
    <w:rsid w:val="002100AA"/>
    <w:rsid w:val="0021043F"/>
    <w:rsid w:val="0021062E"/>
    <w:rsid w:val="00212846"/>
    <w:rsid w:val="0021289D"/>
    <w:rsid w:val="002133AE"/>
    <w:rsid w:val="002143A6"/>
    <w:rsid w:val="00214653"/>
    <w:rsid w:val="00215760"/>
    <w:rsid w:val="00215A4B"/>
    <w:rsid w:val="00215F3D"/>
    <w:rsid w:val="00216DFB"/>
    <w:rsid w:val="00217D92"/>
    <w:rsid w:val="00220D9F"/>
    <w:rsid w:val="00221C43"/>
    <w:rsid w:val="002226D8"/>
    <w:rsid w:val="0022294A"/>
    <w:rsid w:val="00222D50"/>
    <w:rsid w:val="00223183"/>
    <w:rsid w:val="0022352A"/>
    <w:rsid w:val="002250DD"/>
    <w:rsid w:val="002260E0"/>
    <w:rsid w:val="002261A7"/>
    <w:rsid w:val="002300A1"/>
    <w:rsid w:val="00230AD5"/>
    <w:rsid w:val="002323B6"/>
    <w:rsid w:val="00233376"/>
    <w:rsid w:val="00234558"/>
    <w:rsid w:val="00234DDD"/>
    <w:rsid w:val="0023564A"/>
    <w:rsid w:val="00236190"/>
    <w:rsid w:val="00236687"/>
    <w:rsid w:val="0023767E"/>
    <w:rsid w:val="002378C8"/>
    <w:rsid w:val="00237A59"/>
    <w:rsid w:val="00240133"/>
    <w:rsid w:val="002410A2"/>
    <w:rsid w:val="002414FE"/>
    <w:rsid w:val="0024191A"/>
    <w:rsid w:val="00242459"/>
    <w:rsid w:val="002426F3"/>
    <w:rsid w:val="00242905"/>
    <w:rsid w:val="00242C30"/>
    <w:rsid w:val="0024359E"/>
    <w:rsid w:val="00243AED"/>
    <w:rsid w:val="00243CD0"/>
    <w:rsid w:val="002445B2"/>
    <w:rsid w:val="00244662"/>
    <w:rsid w:val="00244CD3"/>
    <w:rsid w:val="00245863"/>
    <w:rsid w:val="00245AF3"/>
    <w:rsid w:val="00246660"/>
    <w:rsid w:val="002470A1"/>
    <w:rsid w:val="0025058A"/>
    <w:rsid w:val="002510F4"/>
    <w:rsid w:val="002512A8"/>
    <w:rsid w:val="00251EA2"/>
    <w:rsid w:val="00251EF2"/>
    <w:rsid w:val="00252A52"/>
    <w:rsid w:val="00253AA0"/>
    <w:rsid w:val="00253E9E"/>
    <w:rsid w:val="002542C0"/>
    <w:rsid w:val="00254B81"/>
    <w:rsid w:val="00254C96"/>
    <w:rsid w:val="00254EC1"/>
    <w:rsid w:val="00255EA6"/>
    <w:rsid w:val="00256BB4"/>
    <w:rsid w:val="00256D5B"/>
    <w:rsid w:val="00257875"/>
    <w:rsid w:val="00260235"/>
    <w:rsid w:val="00260B23"/>
    <w:rsid w:val="002613E6"/>
    <w:rsid w:val="002615CC"/>
    <w:rsid w:val="00262EAA"/>
    <w:rsid w:val="0026342F"/>
    <w:rsid w:val="002635AF"/>
    <w:rsid w:val="002639AD"/>
    <w:rsid w:val="002659FD"/>
    <w:rsid w:val="002664E1"/>
    <w:rsid w:val="00266A62"/>
    <w:rsid w:val="00266D09"/>
    <w:rsid w:val="00267178"/>
    <w:rsid w:val="00267821"/>
    <w:rsid w:val="00270087"/>
    <w:rsid w:val="002719B9"/>
    <w:rsid w:val="00271DB3"/>
    <w:rsid w:val="00272FBE"/>
    <w:rsid w:val="00274549"/>
    <w:rsid w:val="00275089"/>
    <w:rsid w:val="00276649"/>
    <w:rsid w:val="00276C84"/>
    <w:rsid w:val="0027717A"/>
    <w:rsid w:val="002771C3"/>
    <w:rsid w:val="00277661"/>
    <w:rsid w:val="002808A2"/>
    <w:rsid w:val="002811BA"/>
    <w:rsid w:val="00282D57"/>
    <w:rsid w:val="0028336E"/>
    <w:rsid w:val="00283A04"/>
    <w:rsid w:val="002848DE"/>
    <w:rsid w:val="00284A81"/>
    <w:rsid w:val="00285237"/>
    <w:rsid w:val="0028659C"/>
    <w:rsid w:val="00290924"/>
    <w:rsid w:val="00290AC3"/>
    <w:rsid w:val="002911C1"/>
    <w:rsid w:val="00291502"/>
    <w:rsid w:val="00291C5F"/>
    <w:rsid w:val="00291EC0"/>
    <w:rsid w:val="0029262D"/>
    <w:rsid w:val="002926E8"/>
    <w:rsid w:val="002931A4"/>
    <w:rsid w:val="00294F1A"/>
    <w:rsid w:val="00295501"/>
    <w:rsid w:val="00296165"/>
    <w:rsid w:val="0029628F"/>
    <w:rsid w:val="00296AD8"/>
    <w:rsid w:val="00296CD2"/>
    <w:rsid w:val="0029717D"/>
    <w:rsid w:val="0029723A"/>
    <w:rsid w:val="0029756B"/>
    <w:rsid w:val="00297C68"/>
    <w:rsid w:val="002A01EF"/>
    <w:rsid w:val="002A0ABC"/>
    <w:rsid w:val="002A0DDA"/>
    <w:rsid w:val="002A1371"/>
    <w:rsid w:val="002A28AC"/>
    <w:rsid w:val="002A3090"/>
    <w:rsid w:val="002A41F9"/>
    <w:rsid w:val="002A4850"/>
    <w:rsid w:val="002A49DD"/>
    <w:rsid w:val="002A4A89"/>
    <w:rsid w:val="002A4E3E"/>
    <w:rsid w:val="002A5AE9"/>
    <w:rsid w:val="002A5B73"/>
    <w:rsid w:val="002A5BA4"/>
    <w:rsid w:val="002A7C61"/>
    <w:rsid w:val="002A7FA0"/>
    <w:rsid w:val="002B0F64"/>
    <w:rsid w:val="002B109C"/>
    <w:rsid w:val="002B1366"/>
    <w:rsid w:val="002B18CC"/>
    <w:rsid w:val="002B34BA"/>
    <w:rsid w:val="002B52B1"/>
    <w:rsid w:val="002B5403"/>
    <w:rsid w:val="002B5C49"/>
    <w:rsid w:val="002B796B"/>
    <w:rsid w:val="002B7A77"/>
    <w:rsid w:val="002C09B9"/>
    <w:rsid w:val="002C1142"/>
    <w:rsid w:val="002C22B3"/>
    <w:rsid w:val="002C36D1"/>
    <w:rsid w:val="002C39E1"/>
    <w:rsid w:val="002C4887"/>
    <w:rsid w:val="002C4E8B"/>
    <w:rsid w:val="002C5521"/>
    <w:rsid w:val="002C6A23"/>
    <w:rsid w:val="002C6E11"/>
    <w:rsid w:val="002C77EC"/>
    <w:rsid w:val="002C799E"/>
    <w:rsid w:val="002D05E9"/>
    <w:rsid w:val="002D0DF6"/>
    <w:rsid w:val="002D0E7C"/>
    <w:rsid w:val="002D0F7F"/>
    <w:rsid w:val="002D123A"/>
    <w:rsid w:val="002D1E90"/>
    <w:rsid w:val="002D1E9D"/>
    <w:rsid w:val="002D2E6F"/>
    <w:rsid w:val="002D348A"/>
    <w:rsid w:val="002D351C"/>
    <w:rsid w:val="002D3BE9"/>
    <w:rsid w:val="002D6537"/>
    <w:rsid w:val="002D7A1F"/>
    <w:rsid w:val="002E0155"/>
    <w:rsid w:val="002E0718"/>
    <w:rsid w:val="002E17BB"/>
    <w:rsid w:val="002E20F7"/>
    <w:rsid w:val="002E2D89"/>
    <w:rsid w:val="002E3B9A"/>
    <w:rsid w:val="002E3D31"/>
    <w:rsid w:val="002E5391"/>
    <w:rsid w:val="002E6139"/>
    <w:rsid w:val="002E77A8"/>
    <w:rsid w:val="002F01DC"/>
    <w:rsid w:val="002F02C1"/>
    <w:rsid w:val="002F0FA5"/>
    <w:rsid w:val="002F126F"/>
    <w:rsid w:val="002F1544"/>
    <w:rsid w:val="002F15A8"/>
    <w:rsid w:val="002F19C8"/>
    <w:rsid w:val="002F1B1F"/>
    <w:rsid w:val="002F2568"/>
    <w:rsid w:val="002F2726"/>
    <w:rsid w:val="002F402E"/>
    <w:rsid w:val="002F525B"/>
    <w:rsid w:val="002F658A"/>
    <w:rsid w:val="002F7282"/>
    <w:rsid w:val="002F798E"/>
    <w:rsid w:val="002F7C5E"/>
    <w:rsid w:val="0030134D"/>
    <w:rsid w:val="00301391"/>
    <w:rsid w:val="00301608"/>
    <w:rsid w:val="00302C15"/>
    <w:rsid w:val="00302D95"/>
    <w:rsid w:val="0030383D"/>
    <w:rsid w:val="0030405E"/>
    <w:rsid w:val="00304E37"/>
    <w:rsid w:val="00305571"/>
    <w:rsid w:val="00305AFF"/>
    <w:rsid w:val="00306143"/>
    <w:rsid w:val="003063F4"/>
    <w:rsid w:val="003065F1"/>
    <w:rsid w:val="00306BCD"/>
    <w:rsid w:val="003072B5"/>
    <w:rsid w:val="003074EA"/>
    <w:rsid w:val="0031094A"/>
    <w:rsid w:val="00310B1F"/>
    <w:rsid w:val="00310E47"/>
    <w:rsid w:val="0031199B"/>
    <w:rsid w:val="00311F5E"/>
    <w:rsid w:val="003121EC"/>
    <w:rsid w:val="0031287C"/>
    <w:rsid w:val="00312D64"/>
    <w:rsid w:val="00312F94"/>
    <w:rsid w:val="00313701"/>
    <w:rsid w:val="0031431D"/>
    <w:rsid w:val="0031492A"/>
    <w:rsid w:val="003150E3"/>
    <w:rsid w:val="0031566A"/>
    <w:rsid w:val="00315E65"/>
    <w:rsid w:val="00315F2C"/>
    <w:rsid w:val="00316A15"/>
    <w:rsid w:val="00317E74"/>
    <w:rsid w:val="00320C7E"/>
    <w:rsid w:val="00320DC0"/>
    <w:rsid w:val="00321390"/>
    <w:rsid w:val="00321B3D"/>
    <w:rsid w:val="00321C6E"/>
    <w:rsid w:val="0032214B"/>
    <w:rsid w:val="00322170"/>
    <w:rsid w:val="003228C9"/>
    <w:rsid w:val="00322AAD"/>
    <w:rsid w:val="00323538"/>
    <w:rsid w:val="003247C2"/>
    <w:rsid w:val="00324E5E"/>
    <w:rsid w:val="00324ED0"/>
    <w:rsid w:val="00325507"/>
    <w:rsid w:val="00325E9F"/>
    <w:rsid w:val="00325FF4"/>
    <w:rsid w:val="00326955"/>
    <w:rsid w:val="003272DB"/>
    <w:rsid w:val="00327A0B"/>
    <w:rsid w:val="00327CF4"/>
    <w:rsid w:val="00330F7F"/>
    <w:rsid w:val="003320E1"/>
    <w:rsid w:val="00332451"/>
    <w:rsid w:val="00332894"/>
    <w:rsid w:val="0033297A"/>
    <w:rsid w:val="00333169"/>
    <w:rsid w:val="00333637"/>
    <w:rsid w:val="00333B44"/>
    <w:rsid w:val="003340E0"/>
    <w:rsid w:val="003346C1"/>
    <w:rsid w:val="00334AF2"/>
    <w:rsid w:val="00336354"/>
    <w:rsid w:val="00336DC0"/>
    <w:rsid w:val="00340ACF"/>
    <w:rsid w:val="00342BBF"/>
    <w:rsid w:val="00342E7C"/>
    <w:rsid w:val="00343385"/>
    <w:rsid w:val="00344DA5"/>
    <w:rsid w:val="00345028"/>
    <w:rsid w:val="003454D3"/>
    <w:rsid w:val="00345B6C"/>
    <w:rsid w:val="0034605C"/>
    <w:rsid w:val="0034644D"/>
    <w:rsid w:val="00346833"/>
    <w:rsid w:val="00346998"/>
    <w:rsid w:val="003471C3"/>
    <w:rsid w:val="0034792A"/>
    <w:rsid w:val="00350503"/>
    <w:rsid w:val="003518B9"/>
    <w:rsid w:val="00351E13"/>
    <w:rsid w:val="003525B6"/>
    <w:rsid w:val="00352617"/>
    <w:rsid w:val="003540C1"/>
    <w:rsid w:val="00354B1F"/>
    <w:rsid w:val="003551C6"/>
    <w:rsid w:val="00355C98"/>
    <w:rsid w:val="00356D89"/>
    <w:rsid w:val="00357D49"/>
    <w:rsid w:val="003607E1"/>
    <w:rsid w:val="00360CEF"/>
    <w:rsid w:val="00362D90"/>
    <w:rsid w:val="0036336A"/>
    <w:rsid w:val="0036358E"/>
    <w:rsid w:val="00363B12"/>
    <w:rsid w:val="00363B47"/>
    <w:rsid w:val="003643DD"/>
    <w:rsid w:val="0036519E"/>
    <w:rsid w:val="00365E13"/>
    <w:rsid w:val="0036662A"/>
    <w:rsid w:val="00367D38"/>
    <w:rsid w:val="003702C6"/>
    <w:rsid w:val="00370DE7"/>
    <w:rsid w:val="0037132E"/>
    <w:rsid w:val="00371528"/>
    <w:rsid w:val="00371A74"/>
    <w:rsid w:val="003720A1"/>
    <w:rsid w:val="00372931"/>
    <w:rsid w:val="00372C1D"/>
    <w:rsid w:val="0037301B"/>
    <w:rsid w:val="00373062"/>
    <w:rsid w:val="003749FC"/>
    <w:rsid w:val="00374E14"/>
    <w:rsid w:val="00375025"/>
    <w:rsid w:val="00375196"/>
    <w:rsid w:val="00376674"/>
    <w:rsid w:val="00377A1D"/>
    <w:rsid w:val="00377FD4"/>
    <w:rsid w:val="00380A21"/>
    <w:rsid w:val="00380B75"/>
    <w:rsid w:val="0038187A"/>
    <w:rsid w:val="00383A11"/>
    <w:rsid w:val="00383B55"/>
    <w:rsid w:val="00384AB2"/>
    <w:rsid w:val="003850E5"/>
    <w:rsid w:val="0038645C"/>
    <w:rsid w:val="00386BE5"/>
    <w:rsid w:val="00387B38"/>
    <w:rsid w:val="00390887"/>
    <w:rsid w:val="00391BF2"/>
    <w:rsid w:val="003939A7"/>
    <w:rsid w:val="00394346"/>
    <w:rsid w:val="003947D2"/>
    <w:rsid w:val="0039548F"/>
    <w:rsid w:val="00395DE2"/>
    <w:rsid w:val="003963BB"/>
    <w:rsid w:val="00397BB2"/>
    <w:rsid w:val="003A0F7D"/>
    <w:rsid w:val="003A17C5"/>
    <w:rsid w:val="003A1824"/>
    <w:rsid w:val="003A18C2"/>
    <w:rsid w:val="003A1970"/>
    <w:rsid w:val="003A4FD4"/>
    <w:rsid w:val="003A54CB"/>
    <w:rsid w:val="003A5CF4"/>
    <w:rsid w:val="003A6147"/>
    <w:rsid w:val="003A6BD3"/>
    <w:rsid w:val="003A6FFA"/>
    <w:rsid w:val="003A7562"/>
    <w:rsid w:val="003A7648"/>
    <w:rsid w:val="003A7EB1"/>
    <w:rsid w:val="003B00C7"/>
    <w:rsid w:val="003B4A0F"/>
    <w:rsid w:val="003B53EC"/>
    <w:rsid w:val="003B636E"/>
    <w:rsid w:val="003B6994"/>
    <w:rsid w:val="003C007B"/>
    <w:rsid w:val="003C1AE2"/>
    <w:rsid w:val="003C1D75"/>
    <w:rsid w:val="003C211B"/>
    <w:rsid w:val="003C2378"/>
    <w:rsid w:val="003C3570"/>
    <w:rsid w:val="003C37BE"/>
    <w:rsid w:val="003C408F"/>
    <w:rsid w:val="003C4B82"/>
    <w:rsid w:val="003C4F32"/>
    <w:rsid w:val="003C5F44"/>
    <w:rsid w:val="003C6859"/>
    <w:rsid w:val="003C750B"/>
    <w:rsid w:val="003C7CDE"/>
    <w:rsid w:val="003D0A46"/>
    <w:rsid w:val="003D0FF0"/>
    <w:rsid w:val="003D2742"/>
    <w:rsid w:val="003D2E55"/>
    <w:rsid w:val="003D36D1"/>
    <w:rsid w:val="003D3D48"/>
    <w:rsid w:val="003D4096"/>
    <w:rsid w:val="003D46C1"/>
    <w:rsid w:val="003D4734"/>
    <w:rsid w:val="003D487D"/>
    <w:rsid w:val="003D4A00"/>
    <w:rsid w:val="003D5C75"/>
    <w:rsid w:val="003D6F46"/>
    <w:rsid w:val="003D79D6"/>
    <w:rsid w:val="003E05BE"/>
    <w:rsid w:val="003E0794"/>
    <w:rsid w:val="003E115D"/>
    <w:rsid w:val="003E1BEA"/>
    <w:rsid w:val="003E1C1F"/>
    <w:rsid w:val="003E240B"/>
    <w:rsid w:val="003E26BE"/>
    <w:rsid w:val="003E2D57"/>
    <w:rsid w:val="003E424C"/>
    <w:rsid w:val="003E4C85"/>
    <w:rsid w:val="003E60A1"/>
    <w:rsid w:val="003E64A9"/>
    <w:rsid w:val="003E68CE"/>
    <w:rsid w:val="003E6964"/>
    <w:rsid w:val="003E6B57"/>
    <w:rsid w:val="003E6F76"/>
    <w:rsid w:val="003E76F2"/>
    <w:rsid w:val="003F001E"/>
    <w:rsid w:val="003F02D4"/>
    <w:rsid w:val="003F08F7"/>
    <w:rsid w:val="003F0B36"/>
    <w:rsid w:val="003F0FCD"/>
    <w:rsid w:val="003F1F83"/>
    <w:rsid w:val="003F22EC"/>
    <w:rsid w:val="003F2499"/>
    <w:rsid w:val="003F2B4E"/>
    <w:rsid w:val="003F3445"/>
    <w:rsid w:val="003F4353"/>
    <w:rsid w:val="003F46FC"/>
    <w:rsid w:val="003F498F"/>
    <w:rsid w:val="003F4C74"/>
    <w:rsid w:val="003F5568"/>
    <w:rsid w:val="003F5A08"/>
    <w:rsid w:val="003F606B"/>
    <w:rsid w:val="003F60A9"/>
    <w:rsid w:val="003F6C07"/>
    <w:rsid w:val="003F76DD"/>
    <w:rsid w:val="00400045"/>
    <w:rsid w:val="00400133"/>
    <w:rsid w:val="00400253"/>
    <w:rsid w:val="00401267"/>
    <w:rsid w:val="00401CDC"/>
    <w:rsid w:val="00401EB7"/>
    <w:rsid w:val="00402628"/>
    <w:rsid w:val="00402D55"/>
    <w:rsid w:val="004031DA"/>
    <w:rsid w:val="00403D3F"/>
    <w:rsid w:val="004040D6"/>
    <w:rsid w:val="00404A89"/>
    <w:rsid w:val="004057D2"/>
    <w:rsid w:val="00406647"/>
    <w:rsid w:val="00406A5A"/>
    <w:rsid w:val="00406CCF"/>
    <w:rsid w:val="00407430"/>
    <w:rsid w:val="00407FAD"/>
    <w:rsid w:val="00410783"/>
    <w:rsid w:val="0041101C"/>
    <w:rsid w:val="00411E62"/>
    <w:rsid w:val="004120FA"/>
    <w:rsid w:val="00412679"/>
    <w:rsid w:val="00413800"/>
    <w:rsid w:val="00413C3E"/>
    <w:rsid w:val="00413EDA"/>
    <w:rsid w:val="00414314"/>
    <w:rsid w:val="004143F6"/>
    <w:rsid w:val="00414C20"/>
    <w:rsid w:val="00415D34"/>
    <w:rsid w:val="004161A1"/>
    <w:rsid w:val="00417170"/>
    <w:rsid w:val="004172C3"/>
    <w:rsid w:val="0042125A"/>
    <w:rsid w:val="0042141D"/>
    <w:rsid w:val="00421DBD"/>
    <w:rsid w:val="004228A1"/>
    <w:rsid w:val="00422A83"/>
    <w:rsid w:val="0042367F"/>
    <w:rsid w:val="004237F2"/>
    <w:rsid w:val="0042391B"/>
    <w:rsid w:val="004257AA"/>
    <w:rsid w:val="0042696D"/>
    <w:rsid w:val="0042719A"/>
    <w:rsid w:val="00427529"/>
    <w:rsid w:val="00430A4B"/>
    <w:rsid w:val="00430C00"/>
    <w:rsid w:val="0043122D"/>
    <w:rsid w:val="00431EE4"/>
    <w:rsid w:val="0043256E"/>
    <w:rsid w:val="00432D65"/>
    <w:rsid w:val="0043366A"/>
    <w:rsid w:val="0043378E"/>
    <w:rsid w:val="00434569"/>
    <w:rsid w:val="00434A46"/>
    <w:rsid w:val="0043717C"/>
    <w:rsid w:val="004401F4"/>
    <w:rsid w:val="004405C0"/>
    <w:rsid w:val="00440AFE"/>
    <w:rsid w:val="0044139C"/>
    <w:rsid w:val="00441DF6"/>
    <w:rsid w:val="00441E6A"/>
    <w:rsid w:val="0044250A"/>
    <w:rsid w:val="00442771"/>
    <w:rsid w:val="00443BC8"/>
    <w:rsid w:val="00444BF3"/>
    <w:rsid w:val="004452D7"/>
    <w:rsid w:val="0044586D"/>
    <w:rsid w:val="00445BE1"/>
    <w:rsid w:val="00445D84"/>
    <w:rsid w:val="004460F9"/>
    <w:rsid w:val="00446D40"/>
    <w:rsid w:val="00446EA0"/>
    <w:rsid w:val="00447177"/>
    <w:rsid w:val="004475BB"/>
    <w:rsid w:val="00447DEF"/>
    <w:rsid w:val="0045040B"/>
    <w:rsid w:val="0045077E"/>
    <w:rsid w:val="00451012"/>
    <w:rsid w:val="00452500"/>
    <w:rsid w:val="0045280D"/>
    <w:rsid w:val="00452CDD"/>
    <w:rsid w:val="00453C64"/>
    <w:rsid w:val="00454BB0"/>
    <w:rsid w:val="00454EB8"/>
    <w:rsid w:val="0045571D"/>
    <w:rsid w:val="00456029"/>
    <w:rsid w:val="00457F4F"/>
    <w:rsid w:val="00460189"/>
    <w:rsid w:val="004609DA"/>
    <w:rsid w:val="00460CAC"/>
    <w:rsid w:val="00461512"/>
    <w:rsid w:val="00461E8F"/>
    <w:rsid w:val="00462640"/>
    <w:rsid w:val="00462C7C"/>
    <w:rsid w:val="00462C8F"/>
    <w:rsid w:val="004636B8"/>
    <w:rsid w:val="00465A01"/>
    <w:rsid w:val="004660D9"/>
    <w:rsid w:val="00466EEC"/>
    <w:rsid w:val="00467EF2"/>
    <w:rsid w:val="00470052"/>
    <w:rsid w:val="00470139"/>
    <w:rsid w:val="0047087E"/>
    <w:rsid w:val="00470C9E"/>
    <w:rsid w:val="004717E1"/>
    <w:rsid w:val="00471C5E"/>
    <w:rsid w:val="00472307"/>
    <w:rsid w:val="00472A06"/>
    <w:rsid w:val="00472ACC"/>
    <w:rsid w:val="00472DAD"/>
    <w:rsid w:val="00474012"/>
    <w:rsid w:val="0047440C"/>
    <w:rsid w:val="00474588"/>
    <w:rsid w:val="00475A3C"/>
    <w:rsid w:val="00475F55"/>
    <w:rsid w:val="004767C8"/>
    <w:rsid w:val="004772FB"/>
    <w:rsid w:val="00477B2A"/>
    <w:rsid w:val="00477BFC"/>
    <w:rsid w:val="00477F41"/>
    <w:rsid w:val="0048069C"/>
    <w:rsid w:val="00480860"/>
    <w:rsid w:val="0048088C"/>
    <w:rsid w:val="00481608"/>
    <w:rsid w:val="004816C3"/>
    <w:rsid w:val="00483108"/>
    <w:rsid w:val="00483122"/>
    <w:rsid w:val="00483D89"/>
    <w:rsid w:val="00483FB6"/>
    <w:rsid w:val="0048563F"/>
    <w:rsid w:val="00485991"/>
    <w:rsid w:val="004862A0"/>
    <w:rsid w:val="0048648B"/>
    <w:rsid w:val="0048683B"/>
    <w:rsid w:val="00486EA6"/>
    <w:rsid w:val="004908E5"/>
    <w:rsid w:val="00490C1B"/>
    <w:rsid w:val="00490D27"/>
    <w:rsid w:val="004920D3"/>
    <w:rsid w:val="004920DE"/>
    <w:rsid w:val="004926E5"/>
    <w:rsid w:val="0049274A"/>
    <w:rsid w:val="00492D0D"/>
    <w:rsid w:val="0049323E"/>
    <w:rsid w:val="0049357B"/>
    <w:rsid w:val="00495D75"/>
    <w:rsid w:val="004969A8"/>
    <w:rsid w:val="004969CD"/>
    <w:rsid w:val="004A011C"/>
    <w:rsid w:val="004A03E0"/>
    <w:rsid w:val="004A0421"/>
    <w:rsid w:val="004A0C28"/>
    <w:rsid w:val="004A1973"/>
    <w:rsid w:val="004A2467"/>
    <w:rsid w:val="004A285B"/>
    <w:rsid w:val="004A2F43"/>
    <w:rsid w:val="004A30A8"/>
    <w:rsid w:val="004A3722"/>
    <w:rsid w:val="004A4753"/>
    <w:rsid w:val="004A48EC"/>
    <w:rsid w:val="004A4C51"/>
    <w:rsid w:val="004A4F63"/>
    <w:rsid w:val="004A5F9F"/>
    <w:rsid w:val="004A7F0D"/>
    <w:rsid w:val="004B05AF"/>
    <w:rsid w:val="004B12E9"/>
    <w:rsid w:val="004B19BA"/>
    <w:rsid w:val="004B1B69"/>
    <w:rsid w:val="004B1B98"/>
    <w:rsid w:val="004B1D7A"/>
    <w:rsid w:val="004B5606"/>
    <w:rsid w:val="004B5A0D"/>
    <w:rsid w:val="004B5CEA"/>
    <w:rsid w:val="004B6A07"/>
    <w:rsid w:val="004B6F11"/>
    <w:rsid w:val="004C0138"/>
    <w:rsid w:val="004C0C9A"/>
    <w:rsid w:val="004C24F1"/>
    <w:rsid w:val="004C2B86"/>
    <w:rsid w:val="004C3BD2"/>
    <w:rsid w:val="004C4305"/>
    <w:rsid w:val="004C5268"/>
    <w:rsid w:val="004C5485"/>
    <w:rsid w:val="004C5973"/>
    <w:rsid w:val="004C5A00"/>
    <w:rsid w:val="004C5B4C"/>
    <w:rsid w:val="004C5E3B"/>
    <w:rsid w:val="004C61BA"/>
    <w:rsid w:val="004C61DC"/>
    <w:rsid w:val="004C624F"/>
    <w:rsid w:val="004C68BE"/>
    <w:rsid w:val="004C6DD7"/>
    <w:rsid w:val="004C74E0"/>
    <w:rsid w:val="004D0790"/>
    <w:rsid w:val="004D2622"/>
    <w:rsid w:val="004D268D"/>
    <w:rsid w:val="004D2698"/>
    <w:rsid w:val="004D2836"/>
    <w:rsid w:val="004D2BCE"/>
    <w:rsid w:val="004D2CF0"/>
    <w:rsid w:val="004D34EF"/>
    <w:rsid w:val="004D3789"/>
    <w:rsid w:val="004D3955"/>
    <w:rsid w:val="004D408C"/>
    <w:rsid w:val="004D4534"/>
    <w:rsid w:val="004D4F4D"/>
    <w:rsid w:val="004D710B"/>
    <w:rsid w:val="004D7181"/>
    <w:rsid w:val="004D756C"/>
    <w:rsid w:val="004D7B70"/>
    <w:rsid w:val="004D7CB5"/>
    <w:rsid w:val="004D7F4F"/>
    <w:rsid w:val="004E004C"/>
    <w:rsid w:val="004E01AC"/>
    <w:rsid w:val="004E0A94"/>
    <w:rsid w:val="004E0E31"/>
    <w:rsid w:val="004E19E5"/>
    <w:rsid w:val="004E1C1D"/>
    <w:rsid w:val="004E1C1E"/>
    <w:rsid w:val="004E1E63"/>
    <w:rsid w:val="004E3122"/>
    <w:rsid w:val="004E335C"/>
    <w:rsid w:val="004E381C"/>
    <w:rsid w:val="004E3A35"/>
    <w:rsid w:val="004E5101"/>
    <w:rsid w:val="004E5CBC"/>
    <w:rsid w:val="004E6CB5"/>
    <w:rsid w:val="004E78F3"/>
    <w:rsid w:val="004E79C8"/>
    <w:rsid w:val="004F02A3"/>
    <w:rsid w:val="004F1549"/>
    <w:rsid w:val="004F2383"/>
    <w:rsid w:val="004F286B"/>
    <w:rsid w:val="004F2D7C"/>
    <w:rsid w:val="004F2DA3"/>
    <w:rsid w:val="004F36C3"/>
    <w:rsid w:val="004F4400"/>
    <w:rsid w:val="004F4CA9"/>
    <w:rsid w:val="004F5558"/>
    <w:rsid w:val="004F7112"/>
    <w:rsid w:val="004F7616"/>
    <w:rsid w:val="0050160E"/>
    <w:rsid w:val="00502385"/>
    <w:rsid w:val="00502AE2"/>
    <w:rsid w:val="00503726"/>
    <w:rsid w:val="00504493"/>
    <w:rsid w:val="00504A5F"/>
    <w:rsid w:val="00504D55"/>
    <w:rsid w:val="00505B34"/>
    <w:rsid w:val="00505BF4"/>
    <w:rsid w:val="00505C2F"/>
    <w:rsid w:val="005066EC"/>
    <w:rsid w:val="005067D2"/>
    <w:rsid w:val="00506DE4"/>
    <w:rsid w:val="00507E01"/>
    <w:rsid w:val="00510C53"/>
    <w:rsid w:val="00510CDD"/>
    <w:rsid w:val="0051127E"/>
    <w:rsid w:val="00511520"/>
    <w:rsid w:val="00511854"/>
    <w:rsid w:val="00511CDC"/>
    <w:rsid w:val="00511D54"/>
    <w:rsid w:val="00512769"/>
    <w:rsid w:val="00512C50"/>
    <w:rsid w:val="005154F2"/>
    <w:rsid w:val="00515BE4"/>
    <w:rsid w:val="00515CE1"/>
    <w:rsid w:val="00515FFD"/>
    <w:rsid w:val="005174C3"/>
    <w:rsid w:val="005174E3"/>
    <w:rsid w:val="00517599"/>
    <w:rsid w:val="0051760C"/>
    <w:rsid w:val="00520C77"/>
    <w:rsid w:val="00521218"/>
    <w:rsid w:val="00522425"/>
    <w:rsid w:val="00523738"/>
    <w:rsid w:val="005245CC"/>
    <w:rsid w:val="00524CA9"/>
    <w:rsid w:val="00524F35"/>
    <w:rsid w:val="00525249"/>
    <w:rsid w:val="005272C0"/>
    <w:rsid w:val="00527428"/>
    <w:rsid w:val="005276B0"/>
    <w:rsid w:val="00527DB6"/>
    <w:rsid w:val="00527DE0"/>
    <w:rsid w:val="00527E0C"/>
    <w:rsid w:val="00531143"/>
    <w:rsid w:val="00531598"/>
    <w:rsid w:val="0053172C"/>
    <w:rsid w:val="005319C7"/>
    <w:rsid w:val="00532C81"/>
    <w:rsid w:val="0053302C"/>
    <w:rsid w:val="005332C0"/>
    <w:rsid w:val="005335A1"/>
    <w:rsid w:val="00534BAF"/>
    <w:rsid w:val="005350C4"/>
    <w:rsid w:val="005352D6"/>
    <w:rsid w:val="00535EC1"/>
    <w:rsid w:val="00536223"/>
    <w:rsid w:val="005363F2"/>
    <w:rsid w:val="00537095"/>
    <w:rsid w:val="005377E8"/>
    <w:rsid w:val="005400E4"/>
    <w:rsid w:val="005402F0"/>
    <w:rsid w:val="00540D8B"/>
    <w:rsid w:val="0054151D"/>
    <w:rsid w:val="00542512"/>
    <w:rsid w:val="00542534"/>
    <w:rsid w:val="00542642"/>
    <w:rsid w:val="0054368F"/>
    <w:rsid w:val="00543A7D"/>
    <w:rsid w:val="00543EE7"/>
    <w:rsid w:val="0054472E"/>
    <w:rsid w:val="0054527A"/>
    <w:rsid w:val="005464C5"/>
    <w:rsid w:val="00546B91"/>
    <w:rsid w:val="005476A4"/>
    <w:rsid w:val="00551B08"/>
    <w:rsid w:val="00551C11"/>
    <w:rsid w:val="00552BD9"/>
    <w:rsid w:val="00553087"/>
    <w:rsid w:val="00553E7D"/>
    <w:rsid w:val="0055522E"/>
    <w:rsid w:val="00555E1F"/>
    <w:rsid w:val="00556152"/>
    <w:rsid w:val="0055704C"/>
    <w:rsid w:val="00557098"/>
    <w:rsid w:val="00560C24"/>
    <w:rsid w:val="005610D4"/>
    <w:rsid w:val="005611EA"/>
    <w:rsid w:val="00561C1F"/>
    <w:rsid w:val="00561C27"/>
    <w:rsid w:val="005644CD"/>
    <w:rsid w:val="0056481B"/>
    <w:rsid w:val="0056496B"/>
    <w:rsid w:val="00564A83"/>
    <w:rsid w:val="00565164"/>
    <w:rsid w:val="00565F90"/>
    <w:rsid w:val="00566643"/>
    <w:rsid w:val="005669A6"/>
    <w:rsid w:val="005669E7"/>
    <w:rsid w:val="005674D1"/>
    <w:rsid w:val="00567677"/>
    <w:rsid w:val="00567D84"/>
    <w:rsid w:val="00567FA4"/>
    <w:rsid w:val="00570689"/>
    <w:rsid w:val="00570849"/>
    <w:rsid w:val="00570C73"/>
    <w:rsid w:val="00573685"/>
    <w:rsid w:val="00573D2B"/>
    <w:rsid w:val="00573E8C"/>
    <w:rsid w:val="0057429D"/>
    <w:rsid w:val="00574715"/>
    <w:rsid w:val="00574806"/>
    <w:rsid w:val="00575360"/>
    <w:rsid w:val="0057566E"/>
    <w:rsid w:val="005761D1"/>
    <w:rsid w:val="00576BE2"/>
    <w:rsid w:val="00576D29"/>
    <w:rsid w:val="00576F04"/>
    <w:rsid w:val="0057705D"/>
    <w:rsid w:val="005804DF"/>
    <w:rsid w:val="005813AF"/>
    <w:rsid w:val="005817D4"/>
    <w:rsid w:val="00583404"/>
    <w:rsid w:val="00583699"/>
    <w:rsid w:val="00584C30"/>
    <w:rsid w:val="0058583F"/>
    <w:rsid w:val="00585ED0"/>
    <w:rsid w:val="0058797B"/>
    <w:rsid w:val="00587B2B"/>
    <w:rsid w:val="00590982"/>
    <w:rsid w:val="00590A70"/>
    <w:rsid w:val="00591309"/>
    <w:rsid w:val="00591701"/>
    <w:rsid w:val="005917C9"/>
    <w:rsid w:val="005918C5"/>
    <w:rsid w:val="00593EDB"/>
    <w:rsid w:val="00594361"/>
    <w:rsid w:val="00594367"/>
    <w:rsid w:val="00594565"/>
    <w:rsid w:val="005949E9"/>
    <w:rsid w:val="005958E4"/>
    <w:rsid w:val="00595F56"/>
    <w:rsid w:val="005964EC"/>
    <w:rsid w:val="005965BC"/>
    <w:rsid w:val="0059734B"/>
    <w:rsid w:val="005974F3"/>
    <w:rsid w:val="005A014D"/>
    <w:rsid w:val="005A01E5"/>
    <w:rsid w:val="005A02B7"/>
    <w:rsid w:val="005A038B"/>
    <w:rsid w:val="005A0A57"/>
    <w:rsid w:val="005A0ECF"/>
    <w:rsid w:val="005A1C40"/>
    <w:rsid w:val="005A1DA7"/>
    <w:rsid w:val="005A1F09"/>
    <w:rsid w:val="005A1FBC"/>
    <w:rsid w:val="005A205F"/>
    <w:rsid w:val="005A2264"/>
    <w:rsid w:val="005A2350"/>
    <w:rsid w:val="005A2A4B"/>
    <w:rsid w:val="005A3419"/>
    <w:rsid w:val="005A373C"/>
    <w:rsid w:val="005A3FBD"/>
    <w:rsid w:val="005A4370"/>
    <w:rsid w:val="005A4C64"/>
    <w:rsid w:val="005A4E72"/>
    <w:rsid w:val="005A5235"/>
    <w:rsid w:val="005A52D4"/>
    <w:rsid w:val="005A5979"/>
    <w:rsid w:val="005A5A4D"/>
    <w:rsid w:val="005A61E8"/>
    <w:rsid w:val="005A7369"/>
    <w:rsid w:val="005A748F"/>
    <w:rsid w:val="005B0ACF"/>
    <w:rsid w:val="005B13D1"/>
    <w:rsid w:val="005B1CAE"/>
    <w:rsid w:val="005B26DE"/>
    <w:rsid w:val="005B2ACE"/>
    <w:rsid w:val="005B304B"/>
    <w:rsid w:val="005B3170"/>
    <w:rsid w:val="005B3E3D"/>
    <w:rsid w:val="005B4CC8"/>
    <w:rsid w:val="005B5322"/>
    <w:rsid w:val="005B58FA"/>
    <w:rsid w:val="005B59AC"/>
    <w:rsid w:val="005B679D"/>
    <w:rsid w:val="005B7342"/>
    <w:rsid w:val="005C0579"/>
    <w:rsid w:val="005C0F50"/>
    <w:rsid w:val="005C13D9"/>
    <w:rsid w:val="005C1905"/>
    <w:rsid w:val="005C20C0"/>
    <w:rsid w:val="005C23DC"/>
    <w:rsid w:val="005C3EED"/>
    <w:rsid w:val="005C4115"/>
    <w:rsid w:val="005C4880"/>
    <w:rsid w:val="005C5BD8"/>
    <w:rsid w:val="005C779C"/>
    <w:rsid w:val="005C780C"/>
    <w:rsid w:val="005C79A7"/>
    <w:rsid w:val="005D03C0"/>
    <w:rsid w:val="005D07D2"/>
    <w:rsid w:val="005D0841"/>
    <w:rsid w:val="005D092D"/>
    <w:rsid w:val="005D16B8"/>
    <w:rsid w:val="005D24C7"/>
    <w:rsid w:val="005D2651"/>
    <w:rsid w:val="005D2A22"/>
    <w:rsid w:val="005D4312"/>
    <w:rsid w:val="005D6F88"/>
    <w:rsid w:val="005D7474"/>
    <w:rsid w:val="005E252F"/>
    <w:rsid w:val="005E33D1"/>
    <w:rsid w:val="005E3FEA"/>
    <w:rsid w:val="005E447E"/>
    <w:rsid w:val="005E4709"/>
    <w:rsid w:val="005E4AF7"/>
    <w:rsid w:val="005E5C83"/>
    <w:rsid w:val="005E65D2"/>
    <w:rsid w:val="005E707F"/>
    <w:rsid w:val="005E7AD8"/>
    <w:rsid w:val="005F154A"/>
    <w:rsid w:val="005F16D2"/>
    <w:rsid w:val="005F1BEA"/>
    <w:rsid w:val="005F2177"/>
    <w:rsid w:val="005F2DB2"/>
    <w:rsid w:val="005F3274"/>
    <w:rsid w:val="005F4167"/>
    <w:rsid w:val="005F489A"/>
    <w:rsid w:val="005F4972"/>
    <w:rsid w:val="005F5106"/>
    <w:rsid w:val="005F5D09"/>
    <w:rsid w:val="005F6C62"/>
    <w:rsid w:val="005F6E7C"/>
    <w:rsid w:val="00600234"/>
    <w:rsid w:val="00600B90"/>
    <w:rsid w:val="00600DE0"/>
    <w:rsid w:val="00602AF3"/>
    <w:rsid w:val="00602ECD"/>
    <w:rsid w:val="00604005"/>
    <w:rsid w:val="00604BCB"/>
    <w:rsid w:val="006055F8"/>
    <w:rsid w:val="00605900"/>
    <w:rsid w:val="00605DAC"/>
    <w:rsid w:val="006062C2"/>
    <w:rsid w:val="006063DB"/>
    <w:rsid w:val="00607AEB"/>
    <w:rsid w:val="00610129"/>
    <w:rsid w:val="00610C72"/>
    <w:rsid w:val="00610DAE"/>
    <w:rsid w:val="00611284"/>
    <w:rsid w:val="006112AE"/>
    <w:rsid w:val="0061152D"/>
    <w:rsid w:val="006148B6"/>
    <w:rsid w:val="00614D29"/>
    <w:rsid w:val="00615154"/>
    <w:rsid w:val="00615CD6"/>
    <w:rsid w:val="00615DEF"/>
    <w:rsid w:val="00616F3A"/>
    <w:rsid w:val="00617DF5"/>
    <w:rsid w:val="0062011D"/>
    <w:rsid w:val="006212B8"/>
    <w:rsid w:val="006215AD"/>
    <w:rsid w:val="00622477"/>
    <w:rsid w:val="00622577"/>
    <w:rsid w:val="00623008"/>
    <w:rsid w:val="00623DC0"/>
    <w:rsid w:val="00624CE9"/>
    <w:rsid w:val="00624EFC"/>
    <w:rsid w:val="00625458"/>
    <w:rsid w:val="00625D2C"/>
    <w:rsid w:val="00625D52"/>
    <w:rsid w:val="0062640F"/>
    <w:rsid w:val="0062723C"/>
    <w:rsid w:val="00627E1C"/>
    <w:rsid w:val="0063094D"/>
    <w:rsid w:val="0063096D"/>
    <w:rsid w:val="00631064"/>
    <w:rsid w:val="00631140"/>
    <w:rsid w:val="00633409"/>
    <w:rsid w:val="00636418"/>
    <w:rsid w:val="006367B2"/>
    <w:rsid w:val="00637559"/>
    <w:rsid w:val="00637766"/>
    <w:rsid w:val="0063784D"/>
    <w:rsid w:val="0063790D"/>
    <w:rsid w:val="00637D5A"/>
    <w:rsid w:val="00637E7F"/>
    <w:rsid w:val="006403D6"/>
    <w:rsid w:val="00640B7F"/>
    <w:rsid w:val="00641C5A"/>
    <w:rsid w:val="00642278"/>
    <w:rsid w:val="00643076"/>
    <w:rsid w:val="00643390"/>
    <w:rsid w:val="00645845"/>
    <w:rsid w:val="00646604"/>
    <w:rsid w:val="00646AC0"/>
    <w:rsid w:val="00646AE2"/>
    <w:rsid w:val="00646CC1"/>
    <w:rsid w:val="006479D5"/>
    <w:rsid w:val="00647C25"/>
    <w:rsid w:val="00647F38"/>
    <w:rsid w:val="00650BA4"/>
    <w:rsid w:val="00650BA6"/>
    <w:rsid w:val="0065119C"/>
    <w:rsid w:val="0065164F"/>
    <w:rsid w:val="006549E2"/>
    <w:rsid w:val="00654F36"/>
    <w:rsid w:val="00655CFF"/>
    <w:rsid w:val="00655D67"/>
    <w:rsid w:val="006564EC"/>
    <w:rsid w:val="00656D9C"/>
    <w:rsid w:val="00657A28"/>
    <w:rsid w:val="00661783"/>
    <w:rsid w:val="0066197A"/>
    <w:rsid w:val="00661CB1"/>
    <w:rsid w:val="00662992"/>
    <w:rsid w:val="00662CE0"/>
    <w:rsid w:val="00662D3E"/>
    <w:rsid w:val="00662EA7"/>
    <w:rsid w:val="00663793"/>
    <w:rsid w:val="00663CAF"/>
    <w:rsid w:val="006644DF"/>
    <w:rsid w:val="0066527B"/>
    <w:rsid w:val="0066534A"/>
    <w:rsid w:val="006656A7"/>
    <w:rsid w:val="00665971"/>
    <w:rsid w:val="006675C8"/>
    <w:rsid w:val="00667618"/>
    <w:rsid w:val="00667761"/>
    <w:rsid w:val="006678BA"/>
    <w:rsid w:val="00667E8C"/>
    <w:rsid w:val="00667EAC"/>
    <w:rsid w:val="00671413"/>
    <w:rsid w:val="00672749"/>
    <w:rsid w:val="00673181"/>
    <w:rsid w:val="006731E6"/>
    <w:rsid w:val="00673577"/>
    <w:rsid w:val="00673645"/>
    <w:rsid w:val="00674F10"/>
    <w:rsid w:val="00680DE1"/>
    <w:rsid w:val="0068133F"/>
    <w:rsid w:val="00681CA3"/>
    <w:rsid w:val="00682CDA"/>
    <w:rsid w:val="00682ECA"/>
    <w:rsid w:val="00684193"/>
    <w:rsid w:val="00684203"/>
    <w:rsid w:val="00684228"/>
    <w:rsid w:val="00684816"/>
    <w:rsid w:val="0068600B"/>
    <w:rsid w:val="006861D6"/>
    <w:rsid w:val="00686446"/>
    <w:rsid w:val="006868E6"/>
    <w:rsid w:val="00686CF4"/>
    <w:rsid w:val="00690D73"/>
    <w:rsid w:val="0069227B"/>
    <w:rsid w:val="006924AA"/>
    <w:rsid w:val="006931D1"/>
    <w:rsid w:val="00693554"/>
    <w:rsid w:val="00694080"/>
    <w:rsid w:val="0069472D"/>
    <w:rsid w:val="00695364"/>
    <w:rsid w:val="0069543F"/>
    <w:rsid w:val="0069612D"/>
    <w:rsid w:val="006979A5"/>
    <w:rsid w:val="006A08E2"/>
    <w:rsid w:val="006A08FD"/>
    <w:rsid w:val="006A09C0"/>
    <w:rsid w:val="006A0B44"/>
    <w:rsid w:val="006A0C7D"/>
    <w:rsid w:val="006A0CAD"/>
    <w:rsid w:val="006A0FF1"/>
    <w:rsid w:val="006A2302"/>
    <w:rsid w:val="006A2D36"/>
    <w:rsid w:val="006A3351"/>
    <w:rsid w:val="006A400C"/>
    <w:rsid w:val="006A41B3"/>
    <w:rsid w:val="006A53A0"/>
    <w:rsid w:val="006A5D23"/>
    <w:rsid w:val="006A6274"/>
    <w:rsid w:val="006A6BCF"/>
    <w:rsid w:val="006A79F1"/>
    <w:rsid w:val="006A7B0C"/>
    <w:rsid w:val="006A7E4B"/>
    <w:rsid w:val="006B085E"/>
    <w:rsid w:val="006B0CF3"/>
    <w:rsid w:val="006B19C4"/>
    <w:rsid w:val="006B1EBE"/>
    <w:rsid w:val="006B3350"/>
    <w:rsid w:val="006B45FF"/>
    <w:rsid w:val="006B4A6A"/>
    <w:rsid w:val="006B507F"/>
    <w:rsid w:val="006B511F"/>
    <w:rsid w:val="006B598C"/>
    <w:rsid w:val="006B6D43"/>
    <w:rsid w:val="006B7132"/>
    <w:rsid w:val="006B787B"/>
    <w:rsid w:val="006B7B88"/>
    <w:rsid w:val="006C0429"/>
    <w:rsid w:val="006C0522"/>
    <w:rsid w:val="006C1A8F"/>
    <w:rsid w:val="006C1DD2"/>
    <w:rsid w:val="006C4624"/>
    <w:rsid w:val="006C47AE"/>
    <w:rsid w:val="006C4803"/>
    <w:rsid w:val="006C4C0F"/>
    <w:rsid w:val="006C4FEE"/>
    <w:rsid w:val="006C5F81"/>
    <w:rsid w:val="006C6027"/>
    <w:rsid w:val="006C6615"/>
    <w:rsid w:val="006C7490"/>
    <w:rsid w:val="006C774D"/>
    <w:rsid w:val="006C7ACE"/>
    <w:rsid w:val="006C7D31"/>
    <w:rsid w:val="006D0864"/>
    <w:rsid w:val="006D2202"/>
    <w:rsid w:val="006D26E7"/>
    <w:rsid w:val="006D2849"/>
    <w:rsid w:val="006D3892"/>
    <w:rsid w:val="006D3B91"/>
    <w:rsid w:val="006D425C"/>
    <w:rsid w:val="006D48E6"/>
    <w:rsid w:val="006D4E7B"/>
    <w:rsid w:val="006D529D"/>
    <w:rsid w:val="006D5420"/>
    <w:rsid w:val="006D5659"/>
    <w:rsid w:val="006D5725"/>
    <w:rsid w:val="006D6774"/>
    <w:rsid w:val="006D6797"/>
    <w:rsid w:val="006D6D62"/>
    <w:rsid w:val="006D7371"/>
    <w:rsid w:val="006D7C07"/>
    <w:rsid w:val="006D7E2E"/>
    <w:rsid w:val="006E2265"/>
    <w:rsid w:val="006E258F"/>
    <w:rsid w:val="006E2792"/>
    <w:rsid w:val="006E2EB7"/>
    <w:rsid w:val="006E3253"/>
    <w:rsid w:val="006E35B8"/>
    <w:rsid w:val="006E499D"/>
    <w:rsid w:val="006E5058"/>
    <w:rsid w:val="006E57B2"/>
    <w:rsid w:val="006E6FA7"/>
    <w:rsid w:val="006F0AB6"/>
    <w:rsid w:val="006F3BEB"/>
    <w:rsid w:val="006F3F1E"/>
    <w:rsid w:val="006F40D5"/>
    <w:rsid w:val="006F4EEA"/>
    <w:rsid w:val="006F5932"/>
    <w:rsid w:val="006F5DE9"/>
    <w:rsid w:val="006F6C64"/>
    <w:rsid w:val="006F6C9F"/>
    <w:rsid w:val="006F77D5"/>
    <w:rsid w:val="006F78A3"/>
    <w:rsid w:val="007002DD"/>
    <w:rsid w:val="0070032B"/>
    <w:rsid w:val="0070080B"/>
    <w:rsid w:val="00701861"/>
    <w:rsid w:val="00701995"/>
    <w:rsid w:val="0070251D"/>
    <w:rsid w:val="00702A84"/>
    <w:rsid w:val="00702AA1"/>
    <w:rsid w:val="00704D3A"/>
    <w:rsid w:val="00704D48"/>
    <w:rsid w:val="00705262"/>
    <w:rsid w:val="0070538C"/>
    <w:rsid w:val="007063D7"/>
    <w:rsid w:val="00710F99"/>
    <w:rsid w:val="00711775"/>
    <w:rsid w:val="00711B35"/>
    <w:rsid w:val="0071251D"/>
    <w:rsid w:val="00713978"/>
    <w:rsid w:val="00713A8B"/>
    <w:rsid w:val="00713CB9"/>
    <w:rsid w:val="00715AC8"/>
    <w:rsid w:val="00716C41"/>
    <w:rsid w:val="007172B3"/>
    <w:rsid w:val="00717C27"/>
    <w:rsid w:val="00717D66"/>
    <w:rsid w:val="00720393"/>
    <w:rsid w:val="00720CAF"/>
    <w:rsid w:val="007231F9"/>
    <w:rsid w:val="007236A7"/>
    <w:rsid w:val="00723810"/>
    <w:rsid w:val="007254BA"/>
    <w:rsid w:val="00725970"/>
    <w:rsid w:val="00726CF7"/>
    <w:rsid w:val="00731D99"/>
    <w:rsid w:val="0073360B"/>
    <w:rsid w:val="00733AEF"/>
    <w:rsid w:val="00734343"/>
    <w:rsid w:val="00734709"/>
    <w:rsid w:val="00734755"/>
    <w:rsid w:val="00734F1B"/>
    <w:rsid w:val="00735387"/>
    <w:rsid w:val="007359A2"/>
    <w:rsid w:val="00735CF1"/>
    <w:rsid w:val="0073696A"/>
    <w:rsid w:val="00736C85"/>
    <w:rsid w:val="0073721F"/>
    <w:rsid w:val="00737BEC"/>
    <w:rsid w:val="00737E70"/>
    <w:rsid w:val="007406BB"/>
    <w:rsid w:val="00740C89"/>
    <w:rsid w:val="00741FF9"/>
    <w:rsid w:val="00742616"/>
    <w:rsid w:val="00742D12"/>
    <w:rsid w:val="00742D5A"/>
    <w:rsid w:val="00742EBC"/>
    <w:rsid w:val="00742F57"/>
    <w:rsid w:val="00743B15"/>
    <w:rsid w:val="00744425"/>
    <w:rsid w:val="00744BFD"/>
    <w:rsid w:val="0074514C"/>
    <w:rsid w:val="007459D5"/>
    <w:rsid w:val="00745A4C"/>
    <w:rsid w:val="007476E1"/>
    <w:rsid w:val="00747736"/>
    <w:rsid w:val="00747A55"/>
    <w:rsid w:val="0075018D"/>
    <w:rsid w:val="00750676"/>
    <w:rsid w:val="00750A45"/>
    <w:rsid w:val="00750B7C"/>
    <w:rsid w:val="00750CAC"/>
    <w:rsid w:val="00751316"/>
    <w:rsid w:val="0075184B"/>
    <w:rsid w:val="007520D0"/>
    <w:rsid w:val="0075300E"/>
    <w:rsid w:val="007535EF"/>
    <w:rsid w:val="00754602"/>
    <w:rsid w:val="0075515A"/>
    <w:rsid w:val="0075632C"/>
    <w:rsid w:val="00756E3E"/>
    <w:rsid w:val="007572FA"/>
    <w:rsid w:val="00757CCE"/>
    <w:rsid w:val="0076034E"/>
    <w:rsid w:val="00760462"/>
    <w:rsid w:val="00760AD0"/>
    <w:rsid w:val="00762D79"/>
    <w:rsid w:val="00762DD0"/>
    <w:rsid w:val="007644EE"/>
    <w:rsid w:val="007649E8"/>
    <w:rsid w:val="00764A16"/>
    <w:rsid w:val="00764A68"/>
    <w:rsid w:val="00766787"/>
    <w:rsid w:val="007675E3"/>
    <w:rsid w:val="00767F1F"/>
    <w:rsid w:val="007704F7"/>
    <w:rsid w:val="00770839"/>
    <w:rsid w:val="007711B7"/>
    <w:rsid w:val="007717B2"/>
    <w:rsid w:val="00772DE6"/>
    <w:rsid w:val="00772FB6"/>
    <w:rsid w:val="00773BDB"/>
    <w:rsid w:val="00773CDC"/>
    <w:rsid w:val="00774A76"/>
    <w:rsid w:val="00774B5B"/>
    <w:rsid w:val="00775B6C"/>
    <w:rsid w:val="00776662"/>
    <w:rsid w:val="007768BB"/>
    <w:rsid w:val="00776EC2"/>
    <w:rsid w:val="00780612"/>
    <w:rsid w:val="00780CCF"/>
    <w:rsid w:val="00781059"/>
    <w:rsid w:val="007814A3"/>
    <w:rsid w:val="00781ECC"/>
    <w:rsid w:val="00782229"/>
    <w:rsid w:val="00782416"/>
    <w:rsid w:val="007834B4"/>
    <w:rsid w:val="00783537"/>
    <w:rsid w:val="007838BD"/>
    <w:rsid w:val="00783DB5"/>
    <w:rsid w:val="0078467C"/>
    <w:rsid w:val="00784AA8"/>
    <w:rsid w:val="00784B42"/>
    <w:rsid w:val="007855ED"/>
    <w:rsid w:val="007858F4"/>
    <w:rsid w:val="00785CED"/>
    <w:rsid w:val="00786223"/>
    <w:rsid w:val="0078628C"/>
    <w:rsid w:val="00787A1E"/>
    <w:rsid w:val="00790E99"/>
    <w:rsid w:val="007913E5"/>
    <w:rsid w:val="0079146F"/>
    <w:rsid w:val="00791548"/>
    <w:rsid w:val="00791748"/>
    <w:rsid w:val="0079182F"/>
    <w:rsid w:val="00791F1A"/>
    <w:rsid w:val="0079289A"/>
    <w:rsid w:val="00792F44"/>
    <w:rsid w:val="00793636"/>
    <w:rsid w:val="00794877"/>
    <w:rsid w:val="00794D48"/>
    <w:rsid w:val="007966A5"/>
    <w:rsid w:val="00797707"/>
    <w:rsid w:val="00797982"/>
    <w:rsid w:val="007A0114"/>
    <w:rsid w:val="007A0AF2"/>
    <w:rsid w:val="007A1836"/>
    <w:rsid w:val="007A306E"/>
    <w:rsid w:val="007A340A"/>
    <w:rsid w:val="007A419E"/>
    <w:rsid w:val="007A464B"/>
    <w:rsid w:val="007A5605"/>
    <w:rsid w:val="007A58E3"/>
    <w:rsid w:val="007A5A70"/>
    <w:rsid w:val="007A5DA5"/>
    <w:rsid w:val="007A62E3"/>
    <w:rsid w:val="007A642C"/>
    <w:rsid w:val="007A70A0"/>
    <w:rsid w:val="007A7299"/>
    <w:rsid w:val="007A7C85"/>
    <w:rsid w:val="007B0B78"/>
    <w:rsid w:val="007B145E"/>
    <w:rsid w:val="007B2457"/>
    <w:rsid w:val="007B2DE4"/>
    <w:rsid w:val="007B415E"/>
    <w:rsid w:val="007B4370"/>
    <w:rsid w:val="007B45C7"/>
    <w:rsid w:val="007B610A"/>
    <w:rsid w:val="007B6883"/>
    <w:rsid w:val="007B7B0D"/>
    <w:rsid w:val="007B7CEE"/>
    <w:rsid w:val="007C00CA"/>
    <w:rsid w:val="007C0E7D"/>
    <w:rsid w:val="007C0F94"/>
    <w:rsid w:val="007C237A"/>
    <w:rsid w:val="007C2A41"/>
    <w:rsid w:val="007C3656"/>
    <w:rsid w:val="007C373F"/>
    <w:rsid w:val="007C3CF6"/>
    <w:rsid w:val="007C3D36"/>
    <w:rsid w:val="007C4326"/>
    <w:rsid w:val="007C565B"/>
    <w:rsid w:val="007C5BAC"/>
    <w:rsid w:val="007C5BC1"/>
    <w:rsid w:val="007C613D"/>
    <w:rsid w:val="007C70F5"/>
    <w:rsid w:val="007C7570"/>
    <w:rsid w:val="007C78A8"/>
    <w:rsid w:val="007D0F0E"/>
    <w:rsid w:val="007D0FDD"/>
    <w:rsid w:val="007D1C66"/>
    <w:rsid w:val="007D20E6"/>
    <w:rsid w:val="007D282F"/>
    <w:rsid w:val="007D3696"/>
    <w:rsid w:val="007D3DB9"/>
    <w:rsid w:val="007D4BCF"/>
    <w:rsid w:val="007D588E"/>
    <w:rsid w:val="007D5CA2"/>
    <w:rsid w:val="007D5E97"/>
    <w:rsid w:val="007D6A1F"/>
    <w:rsid w:val="007D7D87"/>
    <w:rsid w:val="007E0624"/>
    <w:rsid w:val="007E0DCA"/>
    <w:rsid w:val="007E0EA2"/>
    <w:rsid w:val="007E144F"/>
    <w:rsid w:val="007E1681"/>
    <w:rsid w:val="007E17A9"/>
    <w:rsid w:val="007E19A0"/>
    <w:rsid w:val="007E20D9"/>
    <w:rsid w:val="007E25D0"/>
    <w:rsid w:val="007E3AED"/>
    <w:rsid w:val="007E3C6B"/>
    <w:rsid w:val="007E50E3"/>
    <w:rsid w:val="007E74B1"/>
    <w:rsid w:val="007E74EF"/>
    <w:rsid w:val="007E76E5"/>
    <w:rsid w:val="007E7E0C"/>
    <w:rsid w:val="007F01BD"/>
    <w:rsid w:val="007F1A97"/>
    <w:rsid w:val="007F2B14"/>
    <w:rsid w:val="007F33BB"/>
    <w:rsid w:val="007F3BDE"/>
    <w:rsid w:val="007F45DF"/>
    <w:rsid w:val="007F4E5A"/>
    <w:rsid w:val="007F52DF"/>
    <w:rsid w:val="007F58D5"/>
    <w:rsid w:val="007F7210"/>
    <w:rsid w:val="00800198"/>
    <w:rsid w:val="008004C8"/>
    <w:rsid w:val="00800B3D"/>
    <w:rsid w:val="00800EE1"/>
    <w:rsid w:val="00800FB9"/>
    <w:rsid w:val="008015B0"/>
    <w:rsid w:val="008017F1"/>
    <w:rsid w:val="00803017"/>
    <w:rsid w:val="008031C5"/>
    <w:rsid w:val="008033BB"/>
    <w:rsid w:val="00803902"/>
    <w:rsid w:val="00804760"/>
    <w:rsid w:val="00806EDC"/>
    <w:rsid w:val="008074AD"/>
    <w:rsid w:val="00807B5C"/>
    <w:rsid w:val="00807E09"/>
    <w:rsid w:val="00810E07"/>
    <w:rsid w:val="008122B7"/>
    <w:rsid w:val="00812F71"/>
    <w:rsid w:val="008130C4"/>
    <w:rsid w:val="00813EF6"/>
    <w:rsid w:val="0081418E"/>
    <w:rsid w:val="00815071"/>
    <w:rsid w:val="00816B56"/>
    <w:rsid w:val="008175CC"/>
    <w:rsid w:val="00817C06"/>
    <w:rsid w:val="00817CFB"/>
    <w:rsid w:val="00817E75"/>
    <w:rsid w:val="00820BDE"/>
    <w:rsid w:val="008213E1"/>
    <w:rsid w:val="00821C5E"/>
    <w:rsid w:val="008223DF"/>
    <w:rsid w:val="0082253F"/>
    <w:rsid w:val="00822730"/>
    <w:rsid w:val="00822AA9"/>
    <w:rsid w:val="00822CC8"/>
    <w:rsid w:val="008244C9"/>
    <w:rsid w:val="00824511"/>
    <w:rsid w:val="008247DF"/>
    <w:rsid w:val="00824D9D"/>
    <w:rsid w:val="00825AD4"/>
    <w:rsid w:val="00825D27"/>
    <w:rsid w:val="00826081"/>
    <w:rsid w:val="00826748"/>
    <w:rsid w:val="00826AC8"/>
    <w:rsid w:val="00826E1F"/>
    <w:rsid w:val="0082729F"/>
    <w:rsid w:val="0083155A"/>
    <w:rsid w:val="0083175D"/>
    <w:rsid w:val="008319EC"/>
    <w:rsid w:val="00832487"/>
    <w:rsid w:val="00832735"/>
    <w:rsid w:val="0083278A"/>
    <w:rsid w:val="008328DB"/>
    <w:rsid w:val="008329B9"/>
    <w:rsid w:val="0083313F"/>
    <w:rsid w:val="00833298"/>
    <w:rsid w:val="00833CEE"/>
    <w:rsid w:val="00834160"/>
    <w:rsid w:val="00834375"/>
    <w:rsid w:val="0083460D"/>
    <w:rsid w:val="00835149"/>
    <w:rsid w:val="00835495"/>
    <w:rsid w:val="0083553C"/>
    <w:rsid w:val="008356F1"/>
    <w:rsid w:val="00835825"/>
    <w:rsid w:val="00835B30"/>
    <w:rsid w:val="00835BFD"/>
    <w:rsid w:val="00837188"/>
    <w:rsid w:val="00837B3C"/>
    <w:rsid w:val="00840547"/>
    <w:rsid w:val="00840930"/>
    <w:rsid w:val="008424AE"/>
    <w:rsid w:val="00842D89"/>
    <w:rsid w:val="00843327"/>
    <w:rsid w:val="008436A8"/>
    <w:rsid w:val="00843EB5"/>
    <w:rsid w:val="008447BD"/>
    <w:rsid w:val="0084509A"/>
    <w:rsid w:val="00846028"/>
    <w:rsid w:val="00846CBE"/>
    <w:rsid w:val="0084774B"/>
    <w:rsid w:val="00847936"/>
    <w:rsid w:val="008479D0"/>
    <w:rsid w:val="008515BA"/>
    <w:rsid w:val="00851BBC"/>
    <w:rsid w:val="00851F3E"/>
    <w:rsid w:val="00853030"/>
    <w:rsid w:val="00853E50"/>
    <w:rsid w:val="00853ECA"/>
    <w:rsid w:val="008541CF"/>
    <w:rsid w:val="00854AA8"/>
    <w:rsid w:val="008550D2"/>
    <w:rsid w:val="0085529D"/>
    <w:rsid w:val="008553B0"/>
    <w:rsid w:val="00855B19"/>
    <w:rsid w:val="00856515"/>
    <w:rsid w:val="00857E67"/>
    <w:rsid w:val="008613F4"/>
    <w:rsid w:val="0086167C"/>
    <w:rsid w:val="0086266E"/>
    <w:rsid w:val="00863CA1"/>
    <w:rsid w:val="00864694"/>
    <w:rsid w:val="00864C19"/>
    <w:rsid w:val="00866320"/>
    <w:rsid w:val="00870002"/>
    <w:rsid w:val="00870C93"/>
    <w:rsid w:val="008710A2"/>
    <w:rsid w:val="008726EB"/>
    <w:rsid w:val="008732FD"/>
    <w:rsid w:val="00873A97"/>
    <w:rsid w:val="008744BC"/>
    <w:rsid w:val="00874548"/>
    <w:rsid w:val="00876200"/>
    <w:rsid w:val="0087693C"/>
    <w:rsid w:val="00876D41"/>
    <w:rsid w:val="008771E7"/>
    <w:rsid w:val="00880097"/>
    <w:rsid w:val="00882F2E"/>
    <w:rsid w:val="008830BF"/>
    <w:rsid w:val="00883598"/>
    <w:rsid w:val="00883841"/>
    <w:rsid w:val="00883D58"/>
    <w:rsid w:val="008841E1"/>
    <w:rsid w:val="0088469A"/>
    <w:rsid w:val="00885265"/>
    <w:rsid w:val="008859A5"/>
    <w:rsid w:val="00887181"/>
    <w:rsid w:val="008878D6"/>
    <w:rsid w:val="00887F8C"/>
    <w:rsid w:val="0089075F"/>
    <w:rsid w:val="00890998"/>
    <w:rsid w:val="00890A11"/>
    <w:rsid w:val="0089273E"/>
    <w:rsid w:val="00892EBA"/>
    <w:rsid w:val="00893804"/>
    <w:rsid w:val="0089391B"/>
    <w:rsid w:val="00893A4D"/>
    <w:rsid w:val="00893ABC"/>
    <w:rsid w:val="00894AA5"/>
    <w:rsid w:val="00896C60"/>
    <w:rsid w:val="00897225"/>
    <w:rsid w:val="00897381"/>
    <w:rsid w:val="00897903"/>
    <w:rsid w:val="00897ADF"/>
    <w:rsid w:val="008A00A2"/>
    <w:rsid w:val="008A0154"/>
    <w:rsid w:val="008A01BE"/>
    <w:rsid w:val="008A21CF"/>
    <w:rsid w:val="008A2460"/>
    <w:rsid w:val="008A27CD"/>
    <w:rsid w:val="008A3620"/>
    <w:rsid w:val="008A4889"/>
    <w:rsid w:val="008A5EF7"/>
    <w:rsid w:val="008A6178"/>
    <w:rsid w:val="008A6E75"/>
    <w:rsid w:val="008A7101"/>
    <w:rsid w:val="008A7145"/>
    <w:rsid w:val="008A73A1"/>
    <w:rsid w:val="008A752C"/>
    <w:rsid w:val="008A7B20"/>
    <w:rsid w:val="008A7EA2"/>
    <w:rsid w:val="008B087D"/>
    <w:rsid w:val="008B091D"/>
    <w:rsid w:val="008B0BDF"/>
    <w:rsid w:val="008B1056"/>
    <w:rsid w:val="008B1213"/>
    <w:rsid w:val="008B14F9"/>
    <w:rsid w:val="008B16D4"/>
    <w:rsid w:val="008B37E2"/>
    <w:rsid w:val="008B3FBC"/>
    <w:rsid w:val="008B4D9F"/>
    <w:rsid w:val="008B5DC4"/>
    <w:rsid w:val="008B6B93"/>
    <w:rsid w:val="008B7209"/>
    <w:rsid w:val="008B775C"/>
    <w:rsid w:val="008C1234"/>
    <w:rsid w:val="008C1514"/>
    <w:rsid w:val="008C18C4"/>
    <w:rsid w:val="008C246A"/>
    <w:rsid w:val="008C2E6F"/>
    <w:rsid w:val="008C368C"/>
    <w:rsid w:val="008C372B"/>
    <w:rsid w:val="008C470B"/>
    <w:rsid w:val="008C5219"/>
    <w:rsid w:val="008C573C"/>
    <w:rsid w:val="008C6815"/>
    <w:rsid w:val="008C6CE6"/>
    <w:rsid w:val="008C7970"/>
    <w:rsid w:val="008D0557"/>
    <w:rsid w:val="008D0F64"/>
    <w:rsid w:val="008D152B"/>
    <w:rsid w:val="008D19F4"/>
    <w:rsid w:val="008D2A40"/>
    <w:rsid w:val="008D3227"/>
    <w:rsid w:val="008D33AC"/>
    <w:rsid w:val="008D4E11"/>
    <w:rsid w:val="008D58DC"/>
    <w:rsid w:val="008D68EA"/>
    <w:rsid w:val="008D6CFF"/>
    <w:rsid w:val="008D79C2"/>
    <w:rsid w:val="008D7ED3"/>
    <w:rsid w:val="008E115F"/>
    <w:rsid w:val="008E12D9"/>
    <w:rsid w:val="008E1DAF"/>
    <w:rsid w:val="008E2A0C"/>
    <w:rsid w:val="008E2F83"/>
    <w:rsid w:val="008E3985"/>
    <w:rsid w:val="008E3F36"/>
    <w:rsid w:val="008E4311"/>
    <w:rsid w:val="008E495A"/>
    <w:rsid w:val="008E4F69"/>
    <w:rsid w:val="008E532E"/>
    <w:rsid w:val="008E55E0"/>
    <w:rsid w:val="008E5735"/>
    <w:rsid w:val="008E578F"/>
    <w:rsid w:val="008E5E7C"/>
    <w:rsid w:val="008E5EE6"/>
    <w:rsid w:val="008E6F89"/>
    <w:rsid w:val="008E7363"/>
    <w:rsid w:val="008E75D3"/>
    <w:rsid w:val="008E77B2"/>
    <w:rsid w:val="008F000A"/>
    <w:rsid w:val="008F00FF"/>
    <w:rsid w:val="008F05C0"/>
    <w:rsid w:val="008F10EF"/>
    <w:rsid w:val="008F1141"/>
    <w:rsid w:val="008F119A"/>
    <w:rsid w:val="008F1FE6"/>
    <w:rsid w:val="008F32D2"/>
    <w:rsid w:val="008F458B"/>
    <w:rsid w:val="008F4E9C"/>
    <w:rsid w:val="008F5576"/>
    <w:rsid w:val="008F5643"/>
    <w:rsid w:val="008F5E34"/>
    <w:rsid w:val="008F6F5B"/>
    <w:rsid w:val="00900BC5"/>
    <w:rsid w:val="009012C5"/>
    <w:rsid w:val="00901AE1"/>
    <w:rsid w:val="00901FDB"/>
    <w:rsid w:val="009021D7"/>
    <w:rsid w:val="0090359E"/>
    <w:rsid w:val="009035ED"/>
    <w:rsid w:val="00903994"/>
    <w:rsid w:val="00903EEC"/>
    <w:rsid w:val="009041DB"/>
    <w:rsid w:val="00904A1D"/>
    <w:rsid w:val="0090542B"/>
    <w:rsid w:val="0090549D"/>
    <w:rsid w:val="00905806"/>
    <w:rsid w:val="00905B7B"/>
    <w:rsid w:val="00905D35"/>
    <w:rsid w:val="00910C1E"/>
    <w:rsid w:val="00912EF4"/>
    <w:rsid w:val="0091321B"/>
    <w:rsid w:val="00913699"/>
    <w:rsid w:val="00913970"/>
    <w:rsid w:val="00913E32"/>
    <w:rsid w:val="00914989"/>
    <w:rsid w:val="00914F37"/>
    <w:rsid w:val="00915396"/>
    <w:rsid w:val="00915665"/>
    <w:rsid w:val="00915674"/>
    <w:rsid w:val="009160D2"/>
    <w:rsid w:val="009161A6"/>
    <w:rsid w:val="00916A4D"/>
    <w:rsid w:val="00917869"/>
    <w:rsid w:val="0092005E"/>
    <w:rsid w:val="0092029E"/>
    <w:rsid w:val="009202D3"/>
    <w:rsid w:val="0092037E"/>
    <w:rsid w:val="00920A65"/>
    <w:rsid w:val="009210FD"/>
    <w:rsid w:val="00921BEF"/>
    <w:rsid w:val="00922020"/>
    <w:rsid w:val="0092299E"/>
    <w:rsid w:val="009229AC"/>
    <w:rsid w:val="00923B11"/>
    <w:rsid w:val="009244A4"/>
    <w:rsid w:val="00924A7D"/>
    <w:rsid w:val="00924CE4"/>
    <w:rsid w:val="009251C9"/>
    <w:rsid w:val="00926D33"/>
    <w:rsid w:val="009270B6"/>
    <w:rsid w:val="00927970"/>
    <w:rsid w:val="00931700"/>
    <w:rsid w:val="00932249"/>
    <w:rsid w:val="00932542"/>
    <w:rsid w:val="00933824"/>
    <w:rsid w:val="00934084"/>
    <w:rsid w:val="0093443D"/>
    <w:rsid w:val="0093520F"/>
    <w:rsid w:val="00935CAF"/>
    <w:rsid w:val="00936B18"/>
    <w:rsid w:val="00936CE3"/>
    <w:rsid w:val="00937283"/>
    <w:rsid w:val="00937307"/>
    <w:rsid w:val="00937940"/>
    <w:rsid w:val="009408C9"/>
    <w:rsid w:val="00940E7D"/>
    <w:rsid w:val="00941B58"/>
    <w:rsid w:val="00941DC4"/>
    <w:rsid w:val="00941FCB"/>
    <w:rsid w:val="009430F1"/>
    <w:rsid w:val="0094367B"/>
    <w:rsid w:val="00943A0E"/>
    <w:rsid w:val="00943CDA"/>
    <w:rsid w:val="0094502B"/>
    <w:rsid w:val="00945614"/>
    <w:rsid w:val="00945D7E"/>
    <w:rsid w:val="00945E64"/>
    <w:rsid w:val="009463A8"/>
    <w:rsid w:val="00947854"/>
    <w:rsid w:val="00947EBE"/>
    <w:rsid w:val="00947F81"/>
    <w:rsid w:val="009507CF"/>
    <w:rsid w:val="0095157D"/>
    <w:rsid w:val="009521E8"/>
    <w:rsid w:val="0095254C"/>
    <w:rsid w:val="00952FE5"/>
    <w:rsid w:val="00953018"/>
    <w:rsid w:val="0095399C"/>
    <w:rsid w:val="00953BD1"/>
    <w:rsid w:val="009541FD"/>
    <w:rsid w:val="00954662"/>
    <w:rsid w:val="0095578A"/>
    <w:rsid w:val="00955E81"/>
    <w:rsid w:val="00955F21"/>
    <w:rsid w:val="009603D7"/>
    <w:rsid w:val="009608F3"/>
    <w:rsid w:val="00961D20"/>
    <w:rsid w:val="00961F2C"/>
    <w:rsid w:val="00962EE5"/>
    <w:rsid w:val="00962F8A"/>
    <w:rsid w:val="009633E5"/>
    <w:rsid w:val="00963A6C"/>
    <w:rsid w:val="00964262"/>
    <w:rsid w:val="0096473D"/>
    <w:rsid w:val="00965980"/>
    <w:rsid w:val="009659C9"/>
    <w:rsid w:val="0096704A"/>
    <w:rsid w:val="0096739C"/>
    <w:rsid w:val="00967CA2"/>
    <w:rsid w:val="009704D3"/>
    <w:rsid w:val="00970A36"/>
    <w:rsid w:val="0097256A"/>
    <w:rsid w:val="00972631"/>
    <w:rsid w:val="0097265D"/>
    <w:rsid w:val="00972DE7"/>
    <w:rsid w:val="00972EC5"/>
    <w:rsid w:val="00973DC6"/>
    <w:rsid w:val="00974AD9"/>
    <w:rsid w:val="00974E2B"/>
    <w:rsid w:val="009760A2"/>
    <w:rsid w:val="00976CD8"/>
    <w:rsid w:val="00977606"/>
    <w:rsid w:val="009779B7"/>
    <w:rsid w:val="00977ACC"/>
    <w:rsid w:val="00980F9A"/>
    <w:rsid w:val="00982A6A"/>
    <w:rsid w:val="00983884"/>
    <w:rsid w:val="00985130"/>
    <w:rsid w:val="00985223"/>
    <w:rsid w:val="009859AB"/>
    <w:rsid w:val="009862AC"/>
    <w:rsid w:val="00986CD0"/>
    <w:rsid w:val="00986D87"/>
    <w:rsid w:val="0098728C"/>
    <w:rsid w:val="0099033F"/>
    <w:rsid w:val="0099042C"/>
    <w:rsid w:val="009908CD"/>
    <w:rsid w:val="00990DBB"/>
    <w:rsid w:val="0099188F"/>
    <w:rsid w:val="00991C14"/>
    <w:rsid w:val="00991C28"/>
    <w:rsid w:val="009922D3"/>
    <w:rsid w:val="00993020"/>
    <w:rsid w:val="009933E9"/>
    <w:rsid w:val="00993C93"/>
    <w:rsid w:val="00993F63"/>
    <w:rsid w:val="00993FFD"/>
    <w:rsid w:val="0099442D"/>
    <w:rsid w:val="00995491"/>
    <w:rsid w:val="00995724"/>
    <w:rsid w:val="00996CAD"/>
    <w:rsid w:val="00997CCF"/>
    <w:rsid w:val="009A0CEC"/>
    <w:rsid w:val="009A1316"/>
    <w:rsid w:val="009A141B"/>
    <w:rsid w:val="009A14CD"/>
    <w:rsid w:val="009A14E8"/>
    <w:rsid w:val="009A1977"/>
    <w:rsid w:val="009A1B61"/>
    <w:rsid w:val="009A1C2D"/>
    <w:rsid w:val="009A2309"/>
    <w:rsid w:val="009A3645"/>
    <w:rsid w:val="009A3C56"/>
    <w:rsid w:val="009A415A"/>
    <w:rsid w:val="009A4F25"/>
    <w:rsid w:val="009A4F56"/>
    <w:rsid w:val="009A53EB"/>
    <w:rsid w:val="009A5B4A"/>
    <w:rsid w:val="009A6765"/>
    <w:rsid w:val="009A6BE2"/>
    <w:rsid w:val="009A6E77"/>
    <w:rsid w:val="009A70D6"/>
    <w:rsid w:val="009A75B4"/>
    <w:rsid w:val="009A7CB9"/>
    <w:rsid w:val="009A7E65"/>
    <w:rsid w:val="009B1A1D"/>
    <w:rsid w:val="009B23BC"/>
    <w:rsid w:val="009B27E6"/>
    <w:rsid w:val="009B45CE"/>
    <w:rsid w:val="009B5ABE"/>
    <w:rsid w:val="009B6421"/>
    <w:rsid w:val="009B661F"/>
    <w:rsid w:val="009B66EC"/>
    <w:rsid w:val="009C08F6"/>
    <w:rsid w:val="009C1631"/>
    <w:rsid w:val="009C163D"/>
    <w:rsid w:val="009C16B6"/>
    <w:rsid w:val="009C1F16"/>
    <w:rsid w:val="009C2A29"/>
    <w:rsid w:val="009C3077"/>
    <w:rsid w:val="009C3135"/>
    <w:rsid w:val="009C314F"/>
    <w:rsid w:val="009C4345"/>
    <w:rsid w:val="009C5041"/>
    <w:rsid w:val="009C6F0C"/>
    <w:rsid w:val="009C70F8"/>
    <w:rsid w:val="009C7283"/>
    <w:rsid w:val="009C7835"/>
    <w:rsid w:val="009C7B3F"/>
    <w:rsid w:val="009D0774"/>
    <w:rsid w:val="009D1C1B"/>
    <w:rsid w:val="009D2BFC"/>
    <w:rsid w:val="009D3C0C"/>
    <w:rsid w:val="009D4770"/>
    <w:rsid w:val="009D4CB2"/>
    <w:rsid w:val="009D6402"/>
    <w:rsid w:val="009D69D3"/>
    <w:rsid w:val="009D7C9B"/>
    <w:rsid w:val="009E1542"/>
    <w:rsid w:val="009E15F9"/>
    <w:rsid w:val="009E3323"/>
    <w:rsid w:val="009E33AD"/>
    <w:rsid w:val="009E3975"/>
    <w:rsid w:val="009E3AF8"/>
    <w:rsid w:val="009E3B3F"/>
    <w:rsid w:val="009E422B"/>
    <w:rsid w:val="009E5922"/>
    <w:rsid w:val="009E5A27"/>
    <w:rsid w:val="009E64FA"/>
    <w:rsid w:val="009E65F6"/>
    <w:rsid w:val="009E6955"/>
    <w:rsid w:val="009F14EF"/>
    <w:rsid w:val="009F17AD"/>
    <w:rsid w:val="009F31B7"/>
    <w:rsid w:val="009F54C5"/>
    <w:rsid w:val="009F5983"/>
    <w:rsid w:val="009F74A7"/>
    <w:rsid w:val="009F75CC"/>
    <w:rsid w:val="009F768C"/>
    <w:rsid w:val="00A01E91"/>
    <w:rsid w:val="00A0271B"/>
    <w:rsid w:val="00A027BB"/>
    <w:rsid w:val="00A02A22"/>
    <w:rsid w:val="00A03207"/>
    <w:rsid w:val="00A03894"/>
    <w:rsid w:val="00A04A7F"/>
    <w:rsid w:val="00A05DF2"/>
    <w:rsid w:val="00A065CD"/>
    <w:rsid w:val="00A06A4E"/>
    <w:rsid w:val="00A07201"/>
    <w:rsid w:val="00A0753D"/>
    <w:rsid w:val="00A07AB8"/>
    <w:rsid w:val="00A07F0E"/>
    <w:rsid w:val="00A10283"/>
    <w:rsid w:val="00A10D4C"/>
    <w:rsid w:val="00A124E9"/>
    <w:rsid w:val="00A12D8B"/>
    <w:rsid w:val="00A13690"/>
    <w:rsid w:val="00A13B02"/>
    <w:rsid w:val="00A15552"/>
    <w:rsid w:val="00A15665"/>
    <w:rsid w:val="00A15A35"/>
    <w:rsid w:val="00A167AA"/>
    <w:rsid w:val="00A16BDF"/>
    <w:rsid w:val="00A17792"/>
    <w:rsid w:val="00A17E3E"/>
    <w:rsid w:val="00A21427"/>
    <w:rsid w:val="00A21651"/>
    <w:rsid w:val="00A22295"/>
    <w:rsid w:val="00A22822"/>
    <w:rsid w:val="00A22949"/>
    <w:rsid w:val="00A22B52"/>
    <w:rsid w:val="00A22CCD"/>
    <w:rsid w:val="00A23B1D"/>
    <w:rsid w:val="00A243E5"/>
    <w:rsid w:val="00A244F7"/>
    <w:rsid w:val="00A25366"/>
    <w:rsid w:val="00A253F6"/>
    <w:rsid w:val="00A25D58"/>
    <w:rsid w:val="00A26569"/>
    <w:rsid w:val="00A2761D"/>
    <w:rsid w:val="00A303DD"/>
    <w:rsid w:val="00A310EF"/>
    <w:rsid w:val="00A32954"/>
    <w:rsid w:val="00A33C41"/>
    <w:rsid w:val="00A34CC3"/>
    <w:rsid w:val="00A3576C"/>
    <w:rsid w:val="00A35E29"/>
    <w:rsid w:val="00A3635A"/>
    <w:rsid w:val="00A36425"/>
    <w:rsid w:val="00A36700"/>
    <w:rsid w:val="00A36B43"/>
    <w:rsid w:val="00A36BC6"/>
    <w:rsid w:val="00A3717E"/>
    <w:rsid w:val="00A40432"/>
    <w:rsid w:val="00A4068D"/>
    <w:rsid w:val="00A44072"/>
    <w:rsid w:val="00A441BA"/>
    <w:rsid w:val="00A44425"/>
    <w:rsid w:val="00A4487D"/>
    <w:rsid w:val="00A4659F"/>
    <w:rsid w:val="00A46A23"/>
    <w:rsid w:val="00A47339"/>
    <w:rsid w:val="00A47F83"/>
    <w:rsid w:val="00A50521"/>
    <w:rsid w:val="00A50F7C"/>
    <w:rsid w:val="00A5190F"/>
    <w:rsid w:val="00A51A73"/>
    <w:rsid w:val="00A51B9D"/>
    <w:rsid w:val="00A51EFD"/>
    <w:rsid w:val="00A523EB"/>
    <w:rsid w:val="00A52CE1"/>
    <w:rsid w:val="00A53F2C"/>
    <w:rsid w:val="00A5421B"/>
    <w:rsid w:val="00A54238"/>
    <w:rsid w:val="00A54D4D"/>
    <w:rsid w:val="00A54D78"/>
    <w:rsid w:val="00A55722"/>
    <w:rsid w:val="00A55B4B"/>
    <w:rsid w:val="00A56E32"/>
    <w:rsid w:val="00A572B4"/>
    <w:rsid w:val="00A57849"/>
    <w:rsid w:val="00A57ED8"/>
    <w:rsid w:val="00A60426"/>
    <w:rsid w:val="00A60C02"/>
    <w:rsid w:val="00A60DF6"/>
    <w:rsid w:val="00A618CA"/>
    <w:rsid w:val="00A61FCF"/>
    <w:rsid w:val="00A6246A"/>
    <w:rsid w:val="00A63272"/>
    <w:rsid w:val="00A639C0"/>
    <w:rsid w:val="00A63BAD"/>
    <w:rsid w:val="00A6475A"/>
    <w:rsid w:val="00A64927"/>
    <w:rsid w:val="00A65675"/>
    <w:rsid w:val="00A657E7"/>
    <w:rsid w:val="00A65822"/>
    <w:rsid w:val="00A65F3A"/>
    <w:rsid w:val="00A667FD"/>
    <w:rsid w:val="00A66A55"/>
    <w:rsid w:val="00A67B26"/>
    <w:rsid w:val="00A67B6A"/>
    <w:rsid w:val="00A67BB8"/>
    <w:rsid w:val="00A67C0F"/>
    <w:rsid w:val="00A7147B"/>
    <w:rsid w:val="00A7256A"/>
    <w:rsid w:val="00A735CF"/>
    <w:rsid w:val="00A743EC"/>
    <w:rsid w:val="00A74808"/>
    <w:rsid w:val="00A749EB"/>
    <w:rsid w:val="00A7529A"/>
    <w:rsid w:val="00A7531F"/>
    <w:rsid w:val="00A75365"/>
    <w:rsid w:val="00A76955"/>
    <w:rsid w:val="00A76F00"/>
    <w:rsid w:val="00A7710A"/>
    <w:rsid w:val="00A778B1"/>
    <w:rsid w:val="00A77D1E"/>
    <w:rsid w:val="00A8064A"/>
    <w:rsid w:val="00A81187"/>
    <w:rsid w:val="00A812E0"/>
    <w:rsid w:val="00A825C2"/>
    <w:rsid w:val="00A827CB"/>
    <w:rsid w:val="00A82CF0"/>
    <w:rsid w:val="00A8376A"/>
    <w:rsid w:val="00A837C3"/>
    <w:rsid w:val="00A83E74"/>
    <w:rsid w:val="00A84B3D"/>
    <w:rsid w:val="00A854D6"/>
    <w:rsid w:val="00A86857"/>
    <w:rsid w:val="00A86B0F"/>
    <w:rsid w:val="00A86B7E"/>
    <w:rsid w:val="00A87D2D"/>
    <w:rsid w:val="00A909A7"/>
    <w:rsid w:val="00A90E41"/>
    <w:rsid w:val="00A91778"/>
    <w:rsid w:val="00A91D82"/>
    <w:rsid w:val="00A91FB4"/>
    <w:rsid w:val="00A920FB"/>
    <w:rsid w:val="00A92410"/>
    <w:rsid w:val="00A94284"/>
    <w:rsid w:val="00A955B4"/>
    <w:rsid w:val="00A9563A"/>
    <w:rsid w:val="00A95683"/>
    <w:rsid w:val="00A96203"/>
    <w:rsid w:val="00A9669F"/>
    <w:rsid w:val="00A970B8"/>
    <w:rsid w:val="00A979C4"/>
    <w:rsid w:val="00A97E69"/>
    <w:rsid w:val="00AA4D02"/>
    <w:rsid w:val="00AA553C"/>
    <w:rsid w:val="00AA56E8"/>
    <w:rsid w:val="00AA6799"/>
    <w:rsid w:val="00AA7330"/>
    <w:rsid w:val="00AA7716"/>
    <w:rsid w:val="00AB0D07"/>
    <w:rsid w:val="00AB4E6F"/>
    <w:rsid w:val="00AB535D"/>
    <w:rsid w:val="00AB56DB"/>
    <w:rsid w:val="00AB5ADA"/>
    <w:rsid w:val="00AB62A4"/>
    <w:rsid w:val="00AB6939"/>
    <w:rsid w:val="00AB6BCD"/>
    <w:rsid w:val="00AC0C36"/>
    <w:rsid w:val="00AC0E95"/>
    <w:rsid w:val="00AC1418"/>
    <w:rsid w:val="00AC1A99"/>
    <w:rsid w:val="00AC3185"/>
    <w:rsid w:val="00AC464B"/>
    <w:rsid w:val="00AC5115"/>
    <w:rsid w:val="00AC56CE"/>
    <w:rsid w:val="00AC7577"/>
    <w:rsid w:val="00AC7DA2"/>
    <w:rsid w:val="00AD044E"/>
    <w:rsid w:val="00AD0A03"/>
    <w:rsid w:val="00AD0D37"/>
    <w:rsid w:val="00AD123B"/>
    <w:rsid w:val="00AD1DE3"/>
    <w:rsid w:val="00AD2608"/>
    <w:rsid w:val="00AD2F0D"/>
    <w:rsid w:val="00AD36A7"/>
    <w:rsid w:val="00AD3BDB"/>
    <w:rsid w:val="00AD4BC4"/>
    <w:rsid w:val="00AD4F3D"/>
    <w:rsid w:val="00AD5967"/>
    <w:rsid w:val="00AD78F0"/>
    <w:rsid w:val="00AE297E"/>
    <w:rsid w:val="00AE2EDE"/>
    <w:rsid w:val="00AE3F23"/>
    <w:rsid w:val="00AE490A"/>
    <w:rsid w:val="00AE49EF"/>
    <w:rsid w:val="00AE5741"/>
    <w:rsid w:val="00AE58B9"/>
    <w:rsid w:val="00AE62F4"/>
    <w:rsid w:val="00AE6928"/>
    <w:rsid w:val="00AE72D7"/>
    <w:rsid w:val="00AE75DB"/>
    <w:rsid w:val="00AE7FC8"/>
    <w:rsid w:val="00AF0558"/>
    <w:rsid w:val="00AF183C"/>
    <w:rsid w:val="00AF324F"/>
    <w:rsid w:val="00AF3527"/>
    <w:rsid w:val="00AF3EFF"/>
    <w:rsid w:val="00AF555B"/>
    <w:rsid w:val="00AF594D"/>
    <w:rsid w:val="00AF5990"/>
    <w:rsid w:val="00AF6136"/>
    <w:rsid w:val="00AF6F86"/>
    <w:rsid w:val="00AF72F4"/>
    <w:rsid w:val="00AF75F6"/>
    <w:rsid w:val="00B00F47"/>
    <w:rsid w:val="00B01523"/>
    <w:rsid w:val="00B01E44"/>
    <w:rsid w:val="00B02324"/>
    <w:rsid w:val="00B02A3D"/>
    <w:rsid w:val="00B03BA5"/>
    <w:rsid w:val="00B041A6"/>
    <w:rsid w:val="00B062B5"/>
    <w:rsid w:val="00B0672F"/>
    <w:rsid w:val="00B073F1"/>
    <w:rsid w:val="00B07AA8"/>
    <w:rsid w:val="00B1025B"/>
    <w:rsid w:val="00B10362"/>
    <w:rsid w:val="00B108B6"/>
    <w:rsid w:val="00B11878"/>
    <w:rsid w:val="00B120ED"/>
    <w:rsid w:val="00B123D0"/>
    <w:rsid w:val="00B12698"/>
    <w:rsid w:val="00B1272E"/>
    <w:rsid w:val="00B1277D"/>
    <w:rsid w:val="00B1289D"/>
    <w:rsid w:val="00B13D19"/>
    <w:rsid w:val="00B16C04"/>
    <w:rsid w:val="00B172B5"/>
    <w:rsid w:val="00B172BC"/>
    <w:rsid w:val="00B17B0D"/>
    <w:rsid w:val="00B207F8"/>
    <w:rsid w:val="00B20F24"/>
    <w:rsid w:val="00B21C88"/>
    <w:rsid w:val="00B21D4C"/>
    <w:rsid w:val="00B2237B"/>
    <w:rsid w:val="00B2484B"/>
    <w:rsid w:val="00B24932"/>
    <w:rsid w:val="00B24A28"/>
    <w:rsid w:val="00B2693F"/>
    <w:rsid w:val="00B26BD5"/>
    <w:rsid w:val="00B26F15"/>
    <w:rsid w:val="00B26F9A"/>
    <w:rsid w:val="00B273AF"/>
    <w:rsid w:val="00B278DA"/>
    <w:rsid w:val="00B31122"/>
    <w:rsid w:val="00B31B76"/>
    <w:rsid w:val="00B31D21"/>
    <w:rsid w:val="00B32BA9"/>
    <w:rsid w:val="00B338BB"/>
    <w:rsid w:val="00B360B8"/>
    <w:rsid w:val="00B3647A"/>
    <w:rsid w:val="00B37733"/>
    <w:rsid w:val="00B37BF4"/>
    <w:rsid w:val="00B40BB8"/>
    <w:rsid w:val="00B41011"/>
    <w:rsid w:val="00B42C20"/>
    <w:rsid w:val="00B4320C"/>
    <w:rsid w:val="00B43EA5"/>
    <w:rsid w:val="00B440C4"/>
    <w:rsid w:val="00B44F04"/>
    <w:rsid w:val="00B455C0"/>
    <w:rsid w:val="00B45A67"/>
    <w:rsid w:val="00B46E54"/>
    <w:rsid w:val="00B47578"/>
    <w:rsid w:val="00B4767A"/>
    <w:rsid w:val="00B47EF4"/>
    <w:rsid w:val="00B50E49"/>
    <w:rsid w:val="00B51578"/>
    <w:rsid w:val="00B52B4F"/>
    <w:rsid w:val="00B52FE4"/>
    <w:rsid w:val="00B54294"/>
    <w:rsid w:val="00B54CF7"/>
    <w:rsid w:val="00B558AD"/>
    <w:rsid w:val="00B55C3F"/>
    <w:rsid w:val="00B55CB7"/>
    <w:rsid w:val="00B56788"/>
    <w:rsid w:val="00B56C23"/>
    <w:rsid w:val="00B56D3A"/>
    <w:rsid w:val="00B56F36"/>
    <w:rsid w:val="00B571A2"/>
    <w:rsid w:val="00B57652"/>
    <w:rsid w:val="00B60779"/>
    <w:rsid w:val="00B60899"/>
    <w:rsid w:val="00B60900"/>
    <w:rsid w:val="00B60B1E"/>
    <w:rsid w:val="00B60F4B"/>
    <w:rsid w:val="00B61722"/>
    <w:rsid w:val="00B6178B"/>
    <w:rsid w:val="00B61914"/>
    <w:rsid w:val="00B61D95"/>
    <w:rsid w:val="00B61E81"/>
    <w:rsid w:val="00B62EA9"/>
    <w:rsid w:val="00B635BE"/>
    <w:rsid w:val="00B63823"/>
    <w:rsid w:val="00B63E37"/>
    <w:rsid w:val="00B64AA2"/>
    <w:rsid w:val="00B64F3E"/>
    <w:rsid w:val="00B654E0"/>
    <w:rsid w:val="00B655D6"/>
    <w:rsid w:val="00B6565C"/>
    <w:rsid w:val="00B6616C"/>
    <w:rsid w:val="00B66567"/>
    <w:rsid w:val="00B66568"/>
    <w:rsid w:val="00B67628"/>
    <w:rsid w:val="00B67872"/>
    <w:rsid w:val="00B678C7"/>
    <w:rsid w:val="00B706B3"/>
    <w:rsid w:val="00B70CE0"/>
    <w:rsid w:val="00B7120C"/>
    <w:rsid w:val="00B7141A"/>
    <w:rsid w:val="00B73EA5"/>
    <w:rsid w:val="00B74BA7"/>
    <w:rsid w:val="00B751E2"/>
    <w:rsid w:val="00B7579C"/>
    <w:rsid w:val="00B7607A"/>
    <w:rsid w:val="00B7614E"/>
    <w:rsid w:val="00B763D2"/>
    <w:rsid w:val="00B80260"/>
    <w:rsid w:val="00B8072E"/>
    <w:rsid w:val="00B81623"/>
    <w:rsid w:val="00B8204C"/>
    <w:rsid w:val="00B829D7"/>
    <w:rsid w:val="00B82BAD"/>
    <w:rsid w:val="00B83658"/>
    <w:rsid w:val="00B83EB5"/>
    <w:rsid w:val="00B85305"/>
    <w:rsid w:val="00B85314"/>
    <w:rsid w:val="00B85491"/>
    <w:rsid w:val="00B86642"/>
    <w:rsid w:val="00B87E94"/>
    <w:rsid w:val="00B913F5"/>
    <w:rsid w:val="00B91403"/>
    <w:rsid w:val="00B92300"/>
    <w:rsid w:val="00B932C9"/>
    <w:rsid w:val="00B935E1"/>
    <w:rsid w:val="00B93761"/>
    <w:rsid w:val="00B93C1D"/>
    <w:rsid w:val="00B9479B"/>
    <w:rsid w:val="00B959AC"/>
    <w:rsid w:val="00B9623B"/>
    <w:rsid w:val="00B96B18"/>
    <w:rsid w:val="00B97192"/>
    <w:rsid w:val="00B9744D"/>
    <w:rsid w:val="00BA0BD0"/>
    <w:rsid w:val="00BA1559"/>
    <w:rsid w:val="00BA1D74"/>
    <w:rsid w:val="00BA249D"/>
    <w:rsid w:val="00BA3987"/>
    <w:rsid w:val="00BA5A41"/>
    <w:rsid w:val="00BA5A5B"/>
    <w:rsid w:val="00BA5DAA"/>
    <w:rsid w:val="00BA5FB2"/>
    <w:rsid w:val="00BA7409"/>
    <w:rsid w:val="00BA7659"/>
    <w:rsid w:val="00BB05EF"/>
    <w:rsid w:val="00BB0BDE"/>
    <w:rsid w:val="00BB0E19"/>
    <w:rsid w:val="00BB179A"/>
    <w:rsid w:val="00BB25F3"/>
    <w:rsid w:val="00BB2737"/>
    <w:rsid w:val="00BB33A3"/>
    <w:rsid w:val="00BB3EF7"/>
    <w:rsid w:val="00BB4FA9"/>
    <w:rsid w:val="00BB53A6"/>
    <w:rsid w:val="00BB6541"/>
    <w:rsid w:val="00BB6774"/>
    <w:rsid w:val="00BB6EE9"/>
    <w:rsid w:val="00BB792E"/>
    <w:rsid w:val="00BB7A3B"/>
    <w:rsid w:val="00BB7B12"/>
    <w:rsid w:val="00BC1F05"/>
    <w:rsid w:val="00BC20E5"/>
    <w:rsid w:val="00BC21E0"/>
    <w:rsid w:val="00BC3366"/>
    <w:rsid w:val="00BC5225"/>
    <w:rsid w:val="00BC524F"/>
    <w:rsid w:val="00BC5EE0"/>
    <w:rsid w:val="00BC678F"/>
    <w:rsid w:val="00BC6AB0"/>
    <w:rsid w:val="00BC7134"/>
    <w:rsid w:val="00BC716B"/>
    <w:rsid w:val="00BD016B"/>
    <w:rsid w:val="00BD047F"/>
    <w:rsid w:val="00BD0FF4"/>
    <w:rsid w:val="00BD1A46"/>
    <w:rsid w:val="00BD22DC"/>
    <w:rsid w:val="00BD45A8"/>
    <w:rsid w:val="00BD4ADE"/>
    <w:rsid w:val="00BD55EC"/>
    <w:rsid w:val="00BD5BA4"/>
    <w:rsid w:val="00BD61BC"/>
    <w:rsid w:val="00BD62C1"/>
    <w:rsid w:val="00BD73D9"/>
    <w:rsid w:val="00BE03BF"/>
    <w:rsid w:val="00BE1216"/>
    <w:rsid w:val="00BE1248"/>
    <w:rsid w:val="00BE1FA0"/>
    <w:rsid w:val="00BE24DA"/>
    <w:rsid w:val="00BE2B2D"/>
    <w:rsid w:val="00BE522E"/>
    <w:rsid w:val="00BE6BC6"/>
    <w:rsid w:val="00BE6D14"/>
    <w:rsid w:val="00BE717B"/>
    <w:rsid w:val="00BE7375"/>
    <w:rsid w:val="00BE7499"/>
    <w:rsid w:val="00BE75C6"/>
    <w:rsid w:val="00BF079E"/>
    <w:rsid w:val="00BF195C"/>
    <w:rsid w:val="00BF1A57"/>
    <w:rsid w:val="00BF1E8C"/>
    <w:rsid w:val="00BF1F8C"/>
    <w:rsid w:val="00BF207E"/>
    <w:rsid w:val="00BF28CB"/>
    <w:rsid w:val="00BF39E7"/>
    <w:rsid w:val="00BF4260"/>
    <w:rsid w:val="00BF43F0"/>
    <w:rsid w:val="00BF4F26"/>
    <w:rsid w:val="00BF5E1A"/>
    <w:rsid w:val="00BF614C"/>
    <w:rsid w:val="00BF6663"/>
    <w:rsid w:val="00BF69D6"/>
    <w:rsid w:val="00C00341"/>
    <w:rsid w:val="00C00746"/>
    <w:rsid w:val="00C00B1F"/>
    <w:rsid w:val="00C00F48"/>
    <w:rsid w:val="00C013F8"/>
    <w:rsid w:val="00C01BE2"/>
    <w:rsid w:val="00C02357"/>
    <w:rsid w:val="00C03C56"/>
    <w:rsid w:val="00C04CCB"/>
    <w:rsid w:val="00C04DFA"/>
    <w:rsid w:val="00C0541A"/>
    <w:rsid w:val="00C05456"/>
    <w:rsid w:val="00C05478"/>
    <w:rsid w:val="00C06432"/>
    <w:rsid w:val="00C07092"/>
    <w:rsid w:val="00C07DB6"/>
    <w:rsid w:val="00C101BC"/>
    <w:rsid w:val="00C10CF7"/>
    <w:rsid w:val="00C13809"/>
    <w:rsid w:val="00C151A4"/>
    <w:rsid w:val="00C15744"/>
    <w:rsid w:val="00C16032"/>
    <w:rsid w:val="00C166A1"/>
    <w:rsid w:val="00C1786C"/>
    <w:rsid w:val="00C20583"/>
    <w:rsid w:val="00C21DA5"/>
    <w:rsid w:val="00C23A99"/>
    <w:rsid w:val="00C23E41"/>
    <w:rsid w:val="00C24B01"/>
    <w:rsid w:val="00C25972"/>
    <w:rsid w:val="00C263A2"/>
    <w:rsid w:val="00C26667"/>
    <w:rsid w:val="00C26A07"/>
    <w:rsid w:val="00C30637"/>
    <w:rsid w:val="00C30EEC"/>
    <w:rsid w:val="00C31757"/>
    <w:rsid w:val="00C32E17"/>
    <w:rsid w:val="00C32F12"/>
    <w:rsid w:val="00C335B5"/>
    <w:rsid w:val="00C3393E"/>
    <w:rsid w:val="00C33E4E"/>
    <w:rsid w:val="00C356C7"/>
    <w:rsid w:val="00C35F60"/>
    <w:rsid w:val="00C36CEF"/>
    <w:rsid w:val="00C37353"/>
    <w:rsid w:val="00C40474"/>
    <w:rsid w:val="00C410D1"/>
    <w:rsid w:val="00C412B1"/>
    <w:rsid w:val="00C41678"/>
    <w:rsid w:val="00C41C86"/>
    <w:rsid w:val="00C43250"/>
    <w:rsid w:val="00C43274"/>
    <w:rsid w:val="00C43765"/>
    <w:rsid w:val="00C44867"/>
    <w:rsid w:val="00C44AA8"/>
    <w:rsid w:val="00C4588E"/>
    <w:rsid w:val="00C45E2E"/>
    <w:rsid w:val="00C46911"/>
    <w:rsid w:val="00C46E23"/>
    <w:rsid w:val="00C4772C"/>
    <w:rsid w:val="00C47B47"/>
    <w:rsid w:val="00C50FD3"/>
    <w:rsid w:val="00C51429"/>
    <w:rsid w:val="00C51782"/>
    <w:rsid w:val="00C522FF"/>
    <w:rsid w:val="00C5284B"/>
    <w:rsid w:val="00C554CB"/>
    <w:rsid w:val="00C56BFC"/>
    <w:rsid w:val="00C60EDD"/>
    <w:rsid w:val="00C61759"/>
    <w:rsid w:val="00C617CE"/>
    <w:rsid w:val="00C618AB"/>
    <w:rsid w:val="00C63DB4"/>
    <w:rsid w:val="00C65CB5"/>
    <w:rsid w:val="00C65D83"/>
    <w:rsid w:val="00C65DCD"/>
    <w:rsid w:val="00C66224"/>
    <w:rsid w:val="00C66255"/>
    <w:rsid w:val="00C66EA9"/>
    <w:rsid w:val="00C67A18"/>
    <w:rsid w:val="00C70091"/>
    <w:rsid w:val="00C737C6"/>
    <w:rsid w:val="00C7399A"/>
    <w:rsid w:val="00C73B50"/>
    <w:rsid w:val="00C740AB"/>
    <w:rsid w:val="00C7472F"/>
    <w:rsid w:val="00C748FF"/>
    <w:rsid w:val="00C749DA"/>
    <w:rsid w:val="00C754F9"/>
    <w:rsid w:val="00C76FDA"/>
    <w:rsid w:val="00C772A1"/>
    <w:rsid w:val="00C77490"/>
    <w:rsid w:val="00C82198"/>
    <w:rsid w:val="00C82625"/>
    <w:rsid w:val="00C8510E"/>
    <w:rsid w:val="00C8636C"/>
    <w:rsid w:val="00C86973"/>
    <w:rsid w:val="00C877C6"/>
    <w:rsid w:val="00C910B7"/>
    <w:rsid w:val="00C911A2"/>
    <w:rsid w:val="00C91987"/>
    <w:rsid w:val="00C91A96"/>
    <w:rsid w:val="00C92E31"/>
    <w:rsid w:val="00C92E9F"/>
    <w:rsid w:val="00C93D88"/>
    <w:rsid w:val="00C94E49"/>
    <w:rsid w:val="00C9554A"/>
    <w:rsid w:val="00C95B36"/>
    <w:rsid w:val="00C96B66"/>
    <w:rsid w:val="00CA0E9F"/>
    <w:rsid w:val="00CA32AE"/>
    <w:rsid w:val="00CA33E0"/>
    <w:rsid w:val="00CA343A"/>
    <w:rsid w:val="00CA380A"/>
    <w:rsid w:val="00CA39C6"/>
    <w:rsid w:val="00CA3E20"/>
    <w:rsid w:val="00CA462C"/>
    <w:rsid w:val="00CA4FC3"/>
    <w:rsid w:val="00CA51A8"/>
    <w:rsid w:val="00CA7D6F"/>
    <w:rsid w:val="00CA7F2C"/>
    <w:rsid w:val="00CB08AD"/>
    <w:rsid w:val="00CB1226"/>
    <w:rsid w:val="00CB168A"/>
    <w:rsid w:val="00CB1C52"/>
    <w:rsid w:val="00CB21F2"/>
    <w:rsid w:val="00CB2822"/>
    <w:rsid w:val="00CB2CFE"/>
    <w:rsid w:val="00CB301F"/>
    <w:rsid w:val="00CB3DCE"/>
    <w:rsid w:val="00CB4577"/>
    <w:rsid w:val="00CB4AF9"/>
    <w:rsid w:val="00CC0347"/>
    <w:rsid w:val="00CC1167"/>
    <w:rsid w:val="00CC1623"/>
    <w:rsid w:val="00CC1C98"/>
    <w:rsid w:val="00CC1FB7"/>
    <w:rsid w:val="00CC22CE"/>
    <w:rsid w:val="00CC3C48"/>
    <w:rsid w:val="00CC40C0"/>
    <w:rsid w:val="00CC56B0"/>
    <w:rsid w:val="00CC586C"/>
    <w:rsid w:val="00CC590E"/>
    <w:rsid w:val="00CC5D0D"/>
    <w:rsid w:val="00CD031A"/>
    <w:rsid w:val="00CD0F08"/>
    <w:rsid w:val="00CD1431"/>
    <w:rsid w:val="00CD1741"/>
    <w:rsid w:val="00CD1A76"/>
    <w:rsid w:val="00CD1FB5"/>
    <w:rsid w:val="00CD1FE7"/>
    <w:rsid w:val="00CD27DA"/>
    <w:rsid w:val="00CD2B0E"/>
    <w:rsid w:val="00CD367B"/>
    <w:rsid w:val="00CD383E"/>
    <w:rsid w:val="00CD3FB7"/>
    <w:rsid w:val="00CD5743"/>
    <w:rsid w:val="00CD5D6E"/>
    <w:rsid w:val="00CD6A97"/>
    <w:rsid w:val="00CD7571"/>
    <w:rsid w:val="00CD75D9"/>
    <w:rsid w:val="00CE00ED"/>
    <w:rsid w:val="00CE16A5"/>
    <w:rsid w:val="00CE19B4"/>
    <w:rsid w:val="00CE1CD4"/>
    <w:rsid w:val="00CE27E6"/>
    <w:rsid w:val="00CE3C3E"/>
    <w:rsid w:val="00CE4B9F"/>
    <w:rsid w:val="00CE521E"/>
    <w:rsid w:val="00CE5505"/>
    <w:rsid w:val="00CE5783"/>
    <w:rsid w:val="00CE5EE5"/>
    <w:rsid w:val="00CE7AE1"/>
    <w:rsid w:val="00CE7E1B"/>
    <w:rsid w:val="00CF032C"/>
    <w:rsid w:val="00CF0E17"/>
    <w:rsid w:val="00CF0FA8"/>
    <w:rsid w:val="00CF1757"/>
    <w:rsid w:val="00CF2C57"/>
    <w:rsid w:val="00CF4CCE"/>
    <w:rsid w:val="00CF5380"/>
    <w:rsid w:val="00CF5559"/>
    <w:rsid w:val="00CF55D7"/>
    <w:rsid w:val="00CF5E6D"/>
    <w:rsid w:val="00CF626C"/>
    <w:rsid w:val="00CF78AE"/>
    <w:rsid w:val="00CF7BA1"/>
    <w:rsid w:val="00D00181"/>
    <w:rsid w:val="00D00A50"/>
    <w:rsid w:val="00D01305"/>
    <w:rsid w:val="00D02454"/>
    <w:rsid w:val="00D02C17"/>
    <w:rsid w:val="00D03688"/>
    <w:rsid w:val="00D03819"/>
    <w:rsid w:val="00D0395B"/>
    <w:rsid w:val="00D03DC9"/>
    <w:rsid w:val="00D04206"/>
    <w:rsid w:val="00D0441C"/>
    <w:rsid w:val="00D0491B"/>
    <w:rsid w:val="00D06F89"/>
    <w:rsid w:val="00D0711E"/>
    <w:rsid w:val="00D072F2"/>
    <w:rsid w:val="00D10B6A"/>
    <w:rsid w:val="00D11244"/>
    <w:rsid w:val="00D115DC"/>
    <w:rsid w:val="00D129F1"/>
    <w:rsid w:val="00D12B27"/>
    <w:rsid w:val="00D12B43"/>
    <w:rsid w:val="00D12F9D"/>
    <w:rsid w:val="00D133B0"/>
    <w:rsid w:val="00D13734"/>
    <w:rsid w:val="00D155AA"/>
    <w:rsid w:val="00D15784"/>
    <w:rsid w:val="00D1622F"/>
    <w:rsid w:val="00D167BF"/>
    <w:rsid w:val="00D17274"/>
    <w:rsid w:val="00D20375"/>
    <w:rsid w:val="00D215F7"/>
    <w:rsid w:val="00D21E00"/>
    <w:rsid w:val="00D21F78"/>
    <w:rsid w:val="00D220B9"/>
    <w:rsid w:val="00D222C2"/>
    <w:rsid w:val="00D23390"/>
    <w:rsid w:val="00D23B45"/>
    <w:rsid w:val="00D24050"/>
    <w:rsid w:val="00D24BE1"/>
    <w:rsid w:val="00D26451"/>
    <w:rsid w:val="00D26643"/>
    <w:rsid w:val="00D300DA"/>
    <w:rsid w:val="00D30E30"/>
    <w:rsid w:val="00D320A0"/>
    <w:rsid w:val="00D32750"/>
    <w:rsid w:val="00D32EC9"/>
    <w:rsid w:val="00D33B58"/>
    <w:rsid w:val="00D34115"/>
    <w:rsid w:val="00D34E63"/>
    <w:rsid w:val="00D34EAB"/>
    <w:rsid w:val="00D35097"/>
    <w:rsid w:val="00D35279"/>
    <w:rsid w:val="00D36137"/>
    <w:rsid w:val="00D376A4"/>
    <w:rsid w:val="00D377E4"/>
    <w:rsid w:val="00D41006"/>
    <w:rsid w:val="00D421CC"/>
    <w:rsid w:val="00D425FA"/>
    <w:rsid w:val="00D429F3"/>
    <w:rsid w:val="00D42B2C"/>
    <w:rsid w:val="00D43119"/>
    <w:rsid w:val="00D4316B"/>
    <w:rsid w:val="00D43B4B"/>
    <w:rsid w:val="00D43D22"/>
    <w:rsid w:val="00D44A20"/>
    <w:rsid w:val="00D44E09"/>
    <w:rsid w:val="00D464B7"/>
    <w:rsid w:val="00D46B97"/>
    <w:rsid w:val="00D46D1F"/>
    <w:rsid w:val="00D477F4"/>
    <w:rsid w:val="00D50E51"/>
    <w:rsid w:val="00D50F72"/>
    <w:rsid w:val="00D519E1"/>
    <w:rsid w:val="00D51E25"/>
    <w:rsid w:val="00D52821"/>
    <w:rsid w:val="00D55171"/>
    <w:rsid w:val="00D570B6"/>
    <w:rsid w:val="00D57369"/>
    <w:rsid w:val="00D57A95"/>
    <w:rsid w:val="00D57CAC"/>
    <w:rsid w:val="00D60085"/>
    <w:rsid w:val="00D60400"/>
    <w:rsid w:val="00D60464"/>
    <w:rsid w:val="00D62561"/>
    <w:rsid w:val="00D634B4"/>
    <w:rsid w:val="00D63D88"/>
    <w:rsid w:val="00D63FCF"/>
    <w:rsid w:val="00D647A3"/>
    <w:rsid w:val="00D657C7"/>
    <w:rsid w:val="00D6674D"/>
    <w:rsid w:val="00D671D9"/>
    <w:rsid w:val="00D70101"/>
    <w:rsid w:val="00D711D3"/>
    <w:rsid w:val="00D714C4"/>
    <w:rsid w:val="00D71A76"/>
    <w:rsid w:val="00D72FBA"/>
    <w:rsid w:val="00D73496"/>
    <w:rsid w:val="00D734CE"/>
    <w:rsid w:val="00D735AB"/>
    <w:rsid w:val="00D7383D"/>
    <w:rsid w:val="00D738FD"/>
    <w:rsid w:val="00D74993"/>
    <w:rsid w:val="00D74BB4"/>
    <w:rsid w:val="00D75D9B"/>
    <w:rsid w:val="00D80C32"/>
    <w:rsid w:val="00D80D8C"/>
    <w:rsid w:val="00D815F4"/>
    <w:rsid w:val="00D81E32"/>
    <w:rsid w:val="00D828E5"/>
    <w:rsid w:val="00D82C49"/>
    <w:rsid w:val="00D82C66"/>
    <w:rsid w:val="00D8336E"/>
    <w:rsid w:val="00D838F8"/>
    <w:rsid w:val="00D84273"/>
    <w:rsid w:val="00D8546A"/>
    <w:rsid w:val="00D86604"/>
    <w:rsid w:val="00D87295"/>
    <w:rsid w:val="00D90402"/>
    <w:rsid w:val="00D9050C"/>
    <w:rsid w:val="00D91DA6"/>
    <w:rsid w:val="00D9212D"/>
    <w:rsid w:val="00D9378D"/>
    <w:rsid w:val="00D93F6E"/>
    <w:rsid w:val="00D941BA"/>
    <w:rsid w:val="00D9484D"/>
    <w:rsid w:val="00D94CE4"/>
    <w:rsid w:val="00D95292"/>
    <w:rsid w:val="00D96940"/>
    <w:rsid w:val="00D969C7"/>
    <w:rsid w:val="00D96FA4"/>
    <w:rsid w:val="00D970BE"/>
    <w:rsid w:val="00D97C17"/>
    <w:rsid w:val="00DA0665"/>
    <w:rsid w:val="00DA0B42"/>
    <w:rsid w:val="00DA358C"/>
    <w:rsid w:val="00DA4D99"/>
    <w:rsid w:val="00DA5817"/>
    <w:rsid w:val="00DA708E"/>
    <w:rsid w:val="00DA7194"/>
    <w:rsid w:val="00DA7A02"/>
    <w:rsid w:val="00DB0218"/>
    <w:rsid w:val="00DB0392"/>
    <w:rsid w:val="00DB1581"/>
    <w:rsid w:val="00DB25B0"/>
    <w:rsid w:val="00DB3506"/>
    <w:rsid w:val="00DB4D6D"/>
    <w:rsid w:val="00DB50D6"/>
    <w:rsid w:val="00DB567E"/>
    <w:rsid w:val="00DB77F5"/>
    <w:rsid w:val="00DC018F"/>
    <w:rsid w:val="00DC0FCE"/>
    <w:rsid w:val="00DC13D1"/>
    <w:rsid w:val="00DC265C"/>
    <w:rsid w:val="00DC2AE9"/>
    <w:rsid w:val="00DC2E6A"/>
    <w:rsid w:val="00DC3324"/>
    <w:rsid w:val="00DC34E3"/>
    <w:rsid w:val="00DC6021"/>
    <w:rsid w:val="00DC67E1"/>
    <w:rsid w:val="00DC6B1D"/>
    <w:rsid w:val="00DC7766"/>
    <w:rsid w:val="00DC7A71"/>
    <w:rsid w:val="00DD04E2"/>
    <w:rsid w:val="00DD0829"/>
    <w:rsid w:val="00DD111F"/>
    <w:rsid w:val="00DD172E"/>
    <w:rsid w:val="00DD2A09"/>
    <w:rsid w:val="00DD35DA"/>
    <w:rsid w:val="00DD3D71"/>
    <w:rsid w:val="00DD4165"/>
    <w:rsid w:val="00DD4295"/>
    <w:rsid w:val="00DD450A"/>
    <w:rsid w:val="00DD4902"/>
    <w:rsid w:val="00DD49D5"/>
    <w:rsid w:val="00DD54E3"/>
    <w:rsid w:val="00DD6AEC"/>
    <w:rsid w:val="00DD6D9B"/>
    <w:rsid w:val="00DD72B6"/>
    <w:rsid w:val="00DE1903"/>
    <w:rsid w:val="00DE2F72"/>
    <w:rsid w:val="00DE341B"/>
    <w:rsid w:val="00DE3826"/>
    <w:rsid w:val="00DE3834"/>
    <w:rsid w:val="00DE4625"/>
    <w:rsid w:val="00DE4A29"/>
    <w:rsid w:val="00DE4FE4"/>
    <w:rsid w:val="00DE5522"/>
    <w:rsid w:val="00DE55EC"/>
    <w:rsid w:val="00DE5CEC"/>
    <w:rsid w:val="00DE6008"/>
    <w:rsid w:val="00DE6572"/>
    <w:rsid w:val="00DE7830"/>
    <w:rsid w:val="00DF00A1"/>
    <w:rsid w:val="00DF0B2E"/>
    <w:rsid w:val="00DF11EF"/>
    <w:rsid w:val="00DF1C00"/>
    <w:rsid w:val="00DF1C4E"/>
    <w:rsid w:val="00DF3BBB"/>
    <w:rsid w:val="00DF420F"/>
    <w:rsid w:val="00DF53BE"/>
    <w:rsid w:val="00DF5CF2"/>
    <w:rsid w:val="00DF5D11"/>
    <w:rsid w:val="00DF5E38"/>
    <w:rsid w:val="00DF5F30"/>
    <w:rsid w:val="00DF5F63"/>
    <w:rsid w:val="00DF6032"/>
    <w:rsid w:val="00DF63A4"/>
    <w:rsid w:val="00DF65DF"/>
    <w:rsid w:val="00DF68D6"/>
    <w:rsid w:val="00DF6EDF"/>
    <w:rsid w:val="00DF71D1"/>
    <w:rsid w:val="00DF74A3"/>
    <w:rsid w:val="00DF7E97"/>
    <w:rsid w:val="00E00228"/>
    <w:rsid w:val="00E00E1E"/>
    <w:rsid w:val="00E01EC6"/>
    <w:rsid w:val="00E032B2"/>
    <w:rsid w:val="00E04585"/>
    <w:rsid w:val="00E047C9"/>
    <w:rsid w:val="00E04C39"/>
    <w:rsid w:val="00E05872"/>
    <w:rsid w:val="00E05E06"/>
    <w:rsid w:val="00E06534"/>
    <w:rsid w:val="00E06659"/>
    <w:rsid w:val="00E07353"/>
    <w:rsid w:val="00E07632"/>
    <w:rsid w:val="00E10054"/>
    <w:rsid w:val="00E10C31"/>
    <w:rsid w:val="00E10C5D"/>
    <w:rsid w:val="00E10FF0"/>
    <w:rsid w:val="00E115B5"/>
    <w:rsid w:val="00E1174A"/>
    <w:rsid w:val="00E134F9"/>
    <w:rsid w:val="00E13523"/>
    <w:rsid w:val="00E13E14"/>
    <w:rsid w:val="00E13F25"/>
    <w:rsid w:val="00E14132"/>
    <w:rsid w:val="00E14ADF"/>
    <w:rsid w:val="00E152AF"/>
    <w:rsid w:val="00E1562B"/>
    <w:rsid w:val="00E15E51"/>
    <w:rsid w:val="00E169F6"/>
    <w:rsid w:val="00E177A2"/>
    <w:rsid w:val="00E17819"/>
    <w:rsid w:val="00E2027B"/>
    <w:rsid w:val="00E219B0"/>
    <w:rsid w:val="00E222B8"/>
    <w:rsid w:val="00E24A0B"/>
    <w:rsid w:val="00E2551E"/>
    <w:rsid w:val="00E256EA"/>
    <w:rsid w:val="00E26122"/>
    <w:rsid w:val="00E264BF"/>
    <w:rsid w:val="00E27E80"/>
    <w:rsid w:val="00E302BF"/>
    <w:rsid w:val="00E30914"/>
    <w:rsid w:val="00E30E3D"/>
    <w:rsid w:val="00E319E4"/>
    <w:rsid w:val="00E32713"/>
    <w:rsid w:val="00E32879"/>
    <w:rsid w:val="00E33313"/>
    <w:rsid w:val="00E33471"/>
    <w:rsid w:val="00E33824"/>
    <w:rsid w:val="00E33FEC"/>
    <w:rsid w:val="00E3435A"/>
    <w:rsid w:val="00E346C9"/>
    <w:rsid w:val="00E351A9"/>
    <w:rsid w:val="00E35513"/>
    <w:rsid w:val="00E35887"/>
    <w:rsid w:val="00E3601D"/>
    <w:rsid w:val="00E368CA"/>
    <w:rsid w:val="00E37314"/>
    <w:rsid w:val="00E378EA"/>
    <w:rsid w:val="00E40A93"/>
    <w:rsid w:val="00E422E0"/>
    <w:rsid w:val="00E426D8"/>
    <w:rsid w:val="00E45C95"/>
    <w:rsid w:val="00E45C96"/>
    <w:rsid w:val="00E46129"/>
    <w:rsid w:val="00E465ED"/>
    <w:rsid w:val="00E46ACF"/>
    <w:rsid w:val="00E46C64"/>
    <w:rsid w:val="00E47660"/>
    <w:rsid w:val="00E510C6"/>
    <w:rsid w:val="00E51BF6"/>
    <w:rsid w:val="00E52121"/>
    <w:rsid w:val="00E522DD"/>
    <w:rsid w:val="00E52E10"/>
    <w:rsid w:val="00E53232"/>
    <w:rsid w:val="00E54243"/>
    <w:rsid w:val="00E54E94"/>
    <w:rsid w:val="00E559F6"/>
    <w:rsid w:val="00E55A07"/>
    <w:rsid w:val="00E55A9E"/>
    <w:rsid w:val="00E56438"/>
    <w:rsid w:val="00E56917"/>
    <w:rsid w:val="00E56A79"/>
    <w:rsid w:val="00E56B92"/>
    <w:rsid w:val="00E574CE"/>
    <w:rsid w:val="00E57575"/>
    <w:rsid w:val="00E601E7"/>
    <w:rsid w:val="00E62E2F"/>
    <w:rsid w:val="00E63C3A"/>
    <w:rsid w:val="00E63FB7"/>
    <w:rsid w:val="00E658EE"/>
    <w:rsid w:val="00E667A9"/>
    <w:rsid w:val="00E67DA6"/>
    <w:rsid w:val="00E67F03"/>
    <w:rsid w:val="00E709E4"/>
    <w:rsid w:val="00E70B03"/>
    <w:rsid w:val="00E71EBD"/>
    <w:rsid w:val="00E73962"/>
    <w:rsid w:val="00E73B99"/>
    <w:rsid w:val="00E7437E"/>
    <w:rsid w:val="00E7454A"/>
    <w:rsid w:val="00E754D8"/>
    <w:rsid w:val="00E758AE"/>
    <w:rsid w:val="00E76CD9"/>
    <w:rsid w:val="00E77EFE"/>
    <w:rsid w:val="00E810D3"/>
    <w:rsid w:val="00E81D06"/>
    <w:rsid w:val="00E82855"/>
    <w:rsid w:val="00E838AC"/>
    <w:rsid w:val="00E83EDE"/>
    <w:rsid w:val="00E84708"/>
    <w:rsid w:val="00E84ABC"/>
    <w:rsid w:val="00E8515F"/>
    <w:rsid w:val="00E8606D"/>
    <w:rsid w:val="00E86090"/>
    <w:rsid w:val="00E86D29"/>
    <w:rsid w:val="00E87537"/>
    <w:rsid w:val="00E876D7"/>
    <w:rsid w:val="00E877EC"/>
    <w:rsid w:val="00E903A5"/>
    <w:rsid w:val="00E90520"/>
    <w:rsid w:val="00E90ADE"/>
    <w:rsid w:val="00E90F68"/>
    <w:rsid w:val="00E910D5"/>
    <w:rsid w:val="00E92364"/>
    <w:rsid w:val="00E92AE0"/>
    <w:rsid w:val="00E930E1"/>
    <w:rsid w:val="00E93F5D"/>
    <w:rsid w:val="00E94484"/>
    <w:rsid w:val="00E9466B"/>
    <w:rsid w:val="00E9487A"/>
    <w:rsid w:val="00E94ADC"/>
    <w:rsid w:val="00E952DC"/>
    <w:rsid w:val="00E9543E"/>
    <w:rsid w:val="00E9566F"/>
    <w:rsid w:val="00E96093"/>
    <w:rsid w:val="00E96495"/>
    <w:rsid w:val="00E96786"/>
    <w:rsid w:val="00E9719B"/>
    <w:rsid w:val="00EA0858"/>
    <w:rsid w:val="00EA0F90"/>
    <w:rsid w:val="00EA1CCF"/>
    <w:rsid w:val="00EA221F"/>
    <w:rsid w:val="00EA23D1"/>
    <w:rsid w:val="00EA30CF"/>
    <w:rsid w:val="00EA396F"/>
    <w:rsid w:val="00EA445D"/>
    <w:rsid w:val="00EA482E"/>
    <w:rsid w:val="00EA58A0"/>
    <w:rsid w:val="00EA58D5"/>
    <w:rsid w:val="00EA5C5C"/>
    <w:rsid w:val="00EA5E6D"/>
    <w:rsid w:val="00EA6775"/>
    <w:rsid w:val="00EA77E3"/>
    <w:rsid w:val="00EA7FD4"/>
    <w:rsid w:val="00EB0FB2"/>
    <w:rsid w:val="00EB1B1A"/>
    <w:rsid w:val="00EB2E46"/>
    <w:rsid w:val="00EB3135"/>
    <w:rsid w:val="00EB3164"/>
    <w:rsid w:val="00EB3786"/>
    <w:rsid w:val="00EB5BD2"/>
    <w:rsid w:val="00EB5D8F"/>
    <w:rsid w:val="00EB6163"/>
    <w:rsid w:val="00EB6C6D"/>
    <w:rsid w:val="00EB7CAD"/>
    <w:rsid w:val="00EC0028"/>
    <w:rsid w:val="00EC1B0B"/>
    <w:rsid w:val="00EC2441"/>
    <w:rsid w:val="00EC33E7"/>
    <w:rsid w:val="00EC427C"/>
    <w:rsid w:val="00EC4581"/>
    <w:rsid w:val="00EC627A"/>
    <w:rsid w:val="00EC7653"/>
    <w:rsid w:val="00EC76C4"/>
    <w:rsid w:val="00EC7FF1"/>
    <w:rsid w:val="00ED0236"/>
    <w:rsid w:val="00ED158C"/>
    <w:rsid w:val="00ED1D4F"/>
    <w:rsid w:val="00ED2450"/>
    <w:rsid w:val="00ED3769"/>
    <w:rsid w:val="00ED3FA5"/>
    <w:rsid w:val="00ED42C1"/>
    <w:rsid w:val="00ED5014"/>
    <w:rsid w:val="00ED67F9"/>
    <w:rsid w:val="00ED6DB8"/>
    <w:rsid w:val="00ED734E"/>
    <w:rsid w:val="00ED79E6"/>
    <w:rsid w:val="00EE076A"/>
    <w:rsid w:val="00EE1877"/>
    <w:rsid w:val="00EE2DCF"/>
    <w:rsid w:val="00EE428C"/>
    <w:rsid w:val="00EE464C"/>
    <w:rsid w:val="00EE46FB"/>
    <w:rsid w:val="00EE484B"/>
    <w:rsid w:val="00EE5092"/>
    <w:rsid w:val="00EE6CFC"/>
    <w:rsid w:val="00EE755B"/>
    <w:rsid w:val="00EE7F4F"/>
    <w:rsid w:val="00EF097D"/>
    <w:rsid w:val="00EF0994"/>
    <w:rsid w:val="00EF1242"/>
    <w:rsid w:val="00EF14B7"/>
    <w:rsid w:val="00EF1E94"/>
    <w:rsid w:val="00EF3D6E"/>
    <w:rsid w:val="00EF3F7B"/>
    <w:rsid w:val="00EF4819"/>
    <w:rsid w:val="00EF4AD3"/>
    <w:rsid w:val="00EF56C1"/>
    <w:rsid w:val="00EF5B98"/>
    <w:rsid w:val="00EF5FB8"/>
    <w:rsid w:val="00EF603E"/>
    <w:rsid w:val="00EF7858"/>
    <w:rsid w:val="00EF7E6C"/>
    <w:rsid w:val="00F00148"/>
    <w:rsid w:val="00F00997"/>
    <w:rsid w:val="00F01588"/>
    <w:rsid w:val="00F01F9B"/>
    <w:rsid w:val="00F02510"/>
    <w:rsid w:val="00F02B44"/>
    <w:rsid w:val="00F032B8"/>
    <w:rsid w:val="00F03646"/>
    <w:rsid w:val="00F03CBA"/>
    <w:rsid w:val="00F03D47"/>
    <w:rsid w:val="00F0417A"/>
    <w:rsid w:val="00F04858"/>
    <w:rsid w:val="00F05037"/>
    <w:rsid w:val="00F0524C"/>
    <w:rsid w:val="00F05620"/>
    <w:rsid w:val="00F0590F"/>
    <w:rsid w:val="00F05BC6"/>
    <w:rsid w:val="00F05DAA"/>
    <w:rsid w:val="00F078FB"/>
    <w:rsid w:val="00F07E70"/>
    <w:rsid w:val="00F109EF"/>
    <w:rsid w:val="00F1200A"/>
    <w:rsid w:val="00F12B61"/>
    <w:rsid w:val="00F130DC"/>
    <w:rsid w:val="00F133F9"/>
    <w:rsid w:val="00F13503"/>
    <w:rsid w:val="00F143C9"/>
    <w:rsid w:val="00F145A8"/>
    <w:rsid w:val="00F14701"/>
    <w:rsid w:val="00F152EC"/>
    <w:rsid w:val="00F1531D"/>
    <w:rsid w:val="00F15498"/>
    <w:rsid w:val="00F160DB"/>
    <w:rsid w:val="00F172C7"/>
    <w:rsid w:val="00F17376"/>
    <w:rsid w:val="00F17472"/>
    <w:rsid w:val="00F200D9"/>
    <w:rsid w:val="00F20B02"/>
    <w:rsid w:val="00F21978"/>
    <w:rsid w:val="00F21BCC"/>
    <w:rsid w:val="00F21FCF"/>
    <w:rsid w:val="00F22C00"/>
    <w:rsid w:val="00F2381C"/>
    <w:rsid w:val="00F23AAB"/>
    <w:rsid w:val="00F2457C"/>
    <w:rsid w:val="00F24FFE"/>
    <w:rsid w:val="00F258E0"/>
    <w:rsid w:val="00F25B8C"/>
    <w:rsid w:val="00F26310"/>
    <w:rsid w:val="00F27513"/>
    <w:rsid w:val="00F27708"/>
    <w:rsid w:val="00F30E7B"/>
    <w:rsid w:val="00F311C4"/>
    <w:rsid w:val="00F314B6"/>
    <w:rsid w:val="00F326A7"/>
    <w:rsid w:val="00F326FC"/>
    <w:rsid w:val="00F33380"/>
    <w:rsid w:val="00F336B5"/>
    <w:rsid w:val="00F344A9"/>
    <w:rsid w:val="00F350C3"/>
    <w:rsid w:val="00F356E2"/>
    <w:rsid w:val="00F369CA"/>
    <w:rsid w:val="00F36DE6"/>
    <w:rsid w:val="00F37547"/>
    <w:rsid w:val="00F37606"/>
    <w:rsid w:val="00F37A44"/>
    <w:rsid w:val="00F37D8F"/>
    <w:rsid w:val="00F37FF9"/>
    <w:rsid w:val="00F4088B"/>
    <w:rsid w:val="00F40FBD"/>
    <w:rsid w:val="00F41683"/>
    <w:rsid w:val="00F43B3E"/>
    <w:rsid w:val="00F44682"/>
    <w:rsid w:val="00F44BF7"/>
    <w:rsid w:val="00F45718"/>
    <w:rsid w:val="00F464F7"/>
    <w:rsid w:val="00F46C1A"/>
    <w:rsid w:val="00F472E8"/>
    <w:rsid w:val="00F47400"/>
    <w:rsid w:val="00F47B41"/>
    <w:rsid w:val="00F47D45"/>
    <w:rsid w:val="00F47DE0"/>
    <w:rsid w:val="00F50B31"/>
    <w:rsid w:val="00F54129"/>
    <w:rsid w:val="00F55519"/>
    <w:rsid w:val="00F5622A"/>
    <w:rsid w:val="00F567D0"/>
    <w:rsid w:val="00F57C81"/>
    <w:rsid w:val="00F6018E"/>
    <w:rsid w:val="00F6068D"/>
    <w:rsid w:val="00F616D0"/>
    <w:rsid w:val="00F61CAD"/>
    <w:rsid w:val="00F61DD9"/>
    <w:rsid w:val="00F62338"/>
    <w:rsid w:val="00F629AC"/>
    <w:rsid w:val="00F62C70"/>
    <w:rsid w:val="00F6352A"/>
    <w:rsid w:val="00F6481D"/>
    <w:rsid w:val="00F656BD"/>
    <w:rsid w:val="00F65DAF"/>
    <w:rsid w:val="00F6623D"/>
    <w:rsid w:val="00F6642A"/>
    <w:rsid w:val="00F6711E"/>
    <w:rsid w:val="00F67A42"/>
    <w:rsid w:val="00F67D0A"/>
    <w:rsid w:val="00F70FFC"/>
    <w:rsid w:val="00F7107A"/>
    <w:rsid w:val="00F71AD0"/>
    <w:rsid w:val="00F72DEA"/>
    <w:rsid w:val="00F7444C"/>
    <w:rsid w:val="00F74D17"/>
    <w:rsid w:val="00F75BB1"/>
    <w:rsid w:val="00F76EBF"/>
    <w:rsid w:val="00F77A64"/>
    <w:rsid w:val="00F77BD5"/>
    <w:rsid w:val="00F80E2B"/>
    <w:rsid w:val="00F81EAF"/>
    <w:rsid w:val="00F82A9B"/>
    <w:rsid w:val="00F82CD2"/>
    <w:rsid w:val="00F8378F"/>
    <w:rsid w:val="00F85258"/>
    <w:rsid w:val="00F85618"/>
    <w:rsid w:val="00F85B1D"/>
    <w:rsid w:val="00F85CE0"/>
    <w:rsid w:val="00F86D97"/>
    <w:rsid w:val="00F875B8"/>
    <w:rsid w:val="00F87BED"/>
    <w:rsid w:val="00F904F9"/>
    <w:rsid w:val="00F91C5D"/>
    <w:rsid w:val="00F92C5B"/>
    <w:rsid w:val="00F93F90"/>
    <w:rsid w:val="00F93F99"/>
    <w:rsid w:val="00F9426A"/>
    <w:rsid w:val="00F94300"/>
    <w:rsid w:val="00F94600"/>
    <w:rsid w:val="00F94877"/>
    <w:rsid w:val="00F94A3E"/>
    <w:rsid w:val="00F94CE0"/>
    <w:rsid w:val="00F94F19"/>
    <w:rsid w:val="00F95DF8"/>
    <w:rsid w:val="00F9640F"/>
    <w:rsid w:val="00F96CA8"/>
    <w:rsid w:val="00F9727A"/>
    <w:rsid w:val="00F97F4E"/>
    <w:rsid w:val="00FA1A97"/>
    <w:rsid w:val="00FA2236"/>
    <w:rsid w:val="00FA22E9"/>
    <w:rsid w:val="00FA32AF"/>
    <w:rsid w:val="00FA3EAA"/>
    <w:rsid w:val="00FA4920"/>
    <w:rsid w:val="00FA4F19"/>
    <w:rsid w:val="00FA64D8"/>
    <w:rsid w:val="00FA6D83"/>
    <w:rsid w:val="00FB1039"/>
    <w:rsid w:val="00FB1821"/>
    <w:rsid w:val="00FB23FB"/>
    <w:rsid w:val="00FB2648"/>
    <w:rsid w:val="00FB2702"/>
    <w:rsid w:val="00FB388B"/>
    <w:rsid w:val="00FB3AB5"/>
    <w:rsid w:val="00FB43E5"/>
    <w:rsid w:val="00FB4B92"/>
    <w:rsid w:val="00FB53D9"/>
    <w:rsid w:val="00FB56F3"/>
    <w:rsid w:val="00FB58B0"/>
    <w:rsid w:val="00FB618B"/>
    <w:rsid w:val="00FB623B"/>
    <w:rsid w:val="00FB6EEE"/>
    <w:rsid w:val="00FB7109"/>
    <w:rsid w:val="00FB72CE"/>
    <w:rsid w:val="00FB7ED0"/>
    <w:rsid w:val="00FC052A"/>
    <w:rsid w:val="00FC271B"/>
    <w:rsid w:val="00FC35F4"/>
    <w:rsid w:val="00FC37EF"/>
    <w:rsid w:val="00FC4103"/>
    <w:rsid w:val="00FC45CE"/>
    <w:rsid w:val="00FC5569"/>
    <w:rsid w:val="00FC5A2F"/>
    <w:rsid w:val="00FC5E12"/>
    <w:rsid w:val="00FC72AC"/>
    <w:rsid w:val="00FC7869"/>
    <w:rsid w:val="00FD0ABC"/>
    <w:rsid w:val="00FD2480"/>
    <w:rsid w:val="00FD262C"/>
    <w:rsid w:val="00FD26BE"/>
    <w:rsid w:val="00FD3415"/>
    <w:rsid w:val="00FD528F"/>
    <w:rsid w:val="00FD5446"/>
    <w:rsid w:val="00FD5D73"/>
    <w:rsid w:val="00FD5E71"/>
    <w:rsid w:val="00FD7AB1"/>
    <w:rsid w:val="00FE0465"/>
    <w:rsid w:val="00FE0657"/>
    <w:rsid w:val="00FE07E4"/>
    <w:rsid w:val="00FE0FFB"/>
    <w:rsid w:val="00FE1BFE"/>
    <w:rsid w:val="00FE2E3C"/>
    <w:rsid w:val="00FE4302"/>
    <w:rsid w:val="00FE504C"/>
    <w:rsid w:val="00FE59A4"/>
    <w:rsid w:val="00FE5F9C"/>
    <w:rsid w:val="00FE670F"/>
    <w:rsid w:val="00FE67B1"/>
    <w:rsid w:val="00FE730D"/>
    <w:rsid w:val="00FE761A"/>
    <w:rsid w:val="00FE78DF"/>
    <w:rsid w:val="00FE7C05"/>
    <w:rsid w:val="00FF0740"/>
    <w:rsid w:val="00FF1066"/>
    <w:rsid w:val="00FF17C5"/>
    <w:rsid w:val="00FF2644"/>
    <w:rsid w:val="00FF30AC"/>
    <w:rsid w:val="00FF4E1D"/>
    <w:rsid w:val="00FF56A3"/>
    <w:rsid w:val="00FF5BD1"/>
    <w:rsid w:val="00FF650D"/>
    <w:rsid w:val="00FF65E4"/>
    <w:rsid w:val="00FF735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5:docId w15:val="{1ECE1CDD-836F-43F2-BC74-D51D048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4708"/>
    <w:pPr>
      <w:spacing w:after="200" w:line="276" w:lineRule="auto"/>
    </w:pPr>
    <w:rPr>
      <w:sz w:val="22"/>
      <w:szCs w:val="22"/>
    </w:rPr>
  </w:style>
  <w:style w:type="paragraph" w:styleId="1">
    <w:name w:val="heading 1"/>
    <w:basedOn w:val="a0"/>
    <w:next w:val="a0"/>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sid w:val="0018331B"/>
    <w:rPr>
      <w:rFonts w:ascii="Arial" w:hAnsi="Arial" w:cs="Times New Roman"/>
      <w:b/>
      <w:bCs/>
      <w:kern w:val="32"/>
      <w:sz w:val="32"/>
      <w:szCs w:val="32"/>
    </w:rPr>
  </w:style>
  <w:style w:type="character" w:customStyle="1" w:styleId="20">
    <w:name w:val="Заголовок 2 Знак"/>
    <w:link w:val="2"/>
    <w:uiPriority w:val="99"/>
    <w:qFormat/>
    <w:locked/>
    <w:rsid w:val="0018331B"/>
    <w:rPr>
      <w:rFonts w:ascii="Arial" w:hAnsi="Arial" w:cs="Times New Roman"/>
      <w:b/>
      <w:bCs/>
      <w:i/>
      <w:iCs/>
      <w:sz w:val="28"/>
      <w:szCs w:val="28"/>
    </w:rPr>
  </w:style>
  <w:style w:type="character" w:customStyle="1" w:styleId="30">
    <w:name w:val="Заголовок 3 Знак"/>
    <w:link w:val="3"/>
    <w:uiPriority w:val="99"/>
    <w:qFormat/>
    <w:locked/>
    <w:rsid w:val="0018331B"/>
    <w:rPr>
      <w:rFonts w:ascii="Arial" w:hAnsi="Arial" w:cs="Times New Roman"/>
      <w:b/>
      <w:bCs/>
      <w:sz w:val="26"/>
      <w:szCs w:val="26"/>
    </w:rPr>
  </w:style>
  <w:style w:type="character" w:customStyle="1" w:styleId="40">
    <w:name w:val="Заголовок 4 Знак"/>
    <w:link w:val="4"/>
    <w:uiPriority w:val="99"/>
    <w:qFormat/>
    <w:locked/>
    <w:rsid w:val="0018331B"/>
    <w:rPr>
      <w:rFonts w:ascii="Times New Roman" w:hAnsi="Times New Roman" w:cs="Times New Roman"/>
      <w:b/>
      <w:bCs/>
      <w:sz w:val="24"/>
      <w:szCs w:val="24"/>
    </w:rPr>
  </w:style>
  <w:style w:type="paragraph" w:styleId="a4">
    <w:name w:val="Body Text"/>
    <w:basedOn w:val="a0"/>
    <w:link w:val="a5"/>
    <w:uiPriority w:val="99"/>
    <w:qFormat/>
    <w:rsid w:val="0018331B"/>
    <w:pPr>
      <w:spacing w:after="0" w:line="240" w:lineRule="auto"/>
    </w:pPr>
    <w:rPr>
      <w:rFonts w:ascii="Times New Roman" w:hAnsi="Times New Roman"/>
      <w:sz w:val="24"/>
      <w:szCs w:val="24"/>
    </w:rPr>
  </w:style>
  <w:style w:type="character" w:customStyle="1" w:styleId="a5">
    <w:name w:val="Основной текст Знак"/>
    <w:link w:val="a4"/>
    <w:uiPriority w:val="99"/>
    <w:qFormat/>
    <w:locked/>
    <w:rsid w:val="0018331B"/>
    <w:rPr>
      <w:rFonts w:ascii="Times New Roman" w:hAnsi="Times New Roman" w:cs="Times New Roman"/>
      <w:sz w:val="24"/>
      <w:szCs w:val="24"/>
    </w:rPr>
  </w:style>
  <w:style w:type="paragraph" w:styleId="21">
    <w:name w:val="Body Text 2"/>
    <w:basedOn w:val="a0"/>
    <w:link w:val="22"/>
    <w:qFormat/>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qFormat/>
    <w:locked/>
    <w:rsid w:val="0018331B"/>
    <w:rPr>
      <w:rFonts w:ascii="Times New Roman" w:hAnsi="Times New Roman" w:cs="Times New Roman"/>
      <w:sz w:val="24"/>
      <w:szCs w:val="24"/>
    </w:rPr>
  </w:style>
  <w:style w:type="character" w:customStyle="1" w:styleId="blk">
    <w:name w:val="blk"/>
    <w:qFormat/>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qFormat/>
    <w:locked/>
    <w:rsid w:val="0018331B"/>
    <w:rPr>
      <w:rFonts w:ascii="Times New Roman" w:hAnsi="Times New Roman" w:cs="Times New Roman"/>
      <w:sz w:val="24"/>
      <w:szCs w:val="24"/>
    </w:rPr>
  </w:style>
  <w:style w:type="character" w:styleId="a8">
    <w:name w:val="page number"/>
    <w:qFormat/>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a">
    <w:name w:val="footnote text"/>
    <w:basedOn w:val="a0"/>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link w:val="aa"/>
    <w:uiPriority w:val="99"/>
    <w:qFormat/>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0"/>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0"/>
    <w:next w:val="a0"/>
    <w:autoRedefine/>
    <w:uiPriority w:val="39"/>
    <w:qFormat/>
    <w:rsid w:val="0018331B"/>
    <w:pPr>
      <w:spacing w:before="240" w:after="120" w:line="240" w:lineRule="auto"/>
    </w:pPr>
    <w:rPr>
      <w:rFonts w:cs="Calibri"/>
      <w:b/>
      <w:bCs/>
      <w:sz w:val="20"/>
      <w:szCs w:val="20"/>
    </w:rPr>
  </w:style>
  <w:style w:type="paragraph" w:styleId="24">
    <w:name w:val="toc 2"/>
    <w:basedOn w:val="a0"/>
    <w:next w:val="a0"/>
    <w:autoRedefine/>
    <w:uiPriority w:val="39"/>
    <w:qFormat/>
    <w:rsid w:val="0018331B"/>
    <w:pPr>
      <w:spacing w:before="120" w:after="0" w:line="240" w:lineRule="auto"/>
      <w:ind w:left="240"/>
    </w:pPr>
    <w:rPr>
      <w:rFonts w:cs="Calibri"/>
      <w:i/>
      <w:iCs/>
      <w:sz w:val="20"/>
      <w:szCs w:val="20"/>
    </w:rPr>
  </w:style>
  <w:style w:type="paragraph" w:styleId="31">
    <w:name w:val="toc 3"/>
    <w:basedOn w:val="a0"/>
    <w:next w:val="a0"/>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qFormat/>
    <w:locked/>
    <w:rsid w:val="0018331B"/>
    <w:rPr>
      <w:rFonts w:ascii="Times New Roman" w:hAnsi="Times New Roman"/>
      <w:sz w:val="20"/>
      <w:lang w:eastAsia="ru-RU"/>
    </w:rPr>
  </w:style>
  <w:style w:type="paragraph" w:styleId="ae">
    <w:name w:val="List Paragraph"/>
    <w:aliases w:val="Содержание. 2 уровень"/>
    <w:basedOn w:val="a0"/>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0"/>
    <w:link w:val="af2"/>
    <w:uiPriority w:val="99"/>
    <w:qFormat/>
    <w:rsid w:val="0018331B"/>
    <w:pPr>
      <w:spacing w:after="0" w:line="240" w:lineRule="auto"/>
    </w:pPr>
    <w:rPr>
      <w:rFonts w:ascii="Segoe UI" w:hAnsi="Segoe UI"/>
      <w:sz w:val="18"/>
      <w:szCs w:val="18"/>
    </w:rPr>
  </w:style>
  <w:style w:type="character" w:customStyle="1" w:styleId="af2">
    <w:name w:val="Текст выноски Знак"/>
    <w:link w:val="af1"/>
    <w:uiPriority w:val="99"/>
    <w:qFormat/>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3">
    <w:name w:val="header"/>
    <w:basedOn w:val="a0"/>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qFormat/>
    <w:locked/>
    <w:rsid w:val="0018331B"/>
    <w:rPr>
      <w:rFonts w:ascii="Times New Roman" w:hAnsi="Times New Roman" w:cs="Times New Roman"/>
      <w:sz w:val="24"/>
      <w:szCs w:val="24"/>
    </w:rPr>
  </w:style>
  <w:style w:type="character" w:customStyle="1" w:styleId="110">
    <w:name w:val="Текст примечания Знак11"/>
    <w:uiPriority w:val="99"/>
    <w:qFormat/>
    <w:rsid w:val="0018331B"/>
    <w:rPr>
      <w:rFonts w:cs="Times New Roman"/>
      <w:sz w:val="20"/>
      <w:szCs w:val="20"/>
    </w:rPr>
  </w:style>
  <w:style w:type="paragraph" w:styleId="af5">
    <w:name w:val="annotation text"/>
    <w:basedOn w:val="a0"/>
    <w:link w:val="af6"/>
    <w:uiPriority w:val="99"/>
    <w:unhideWhenUsed/>
    <w:qFormat/>
    <w:rsid w:val="0018331B"/>
    <w:pPr>
      <w:spacing w:after="0" w:line="240" w:lineRule="auto"/>
    </w:pPr>
    <w:rPr>
      <w:sz w:val="20"/>
      <w:szCs w:val="20"/>
    </w:rPr>
  </w:style>
  <w:style w:type="character" w:customStyle="1" w:styleId="af6">
    <w:name w:val="Текст примечания Знак"/>
    <w:link w:val="af5"/>
    <w:uiPriority w:val="99"/>
    <w:qFormat/>
    <w:locked/>
    <w:rsid w:val="00565164"/>
    <w:rPr>
      <w:rFonts w:cs="Times New Roman"/>
      <w:sz w:val="20"/>
      <w:szCs w:val="20"/>
    </w:rPr>
  </w:style>
  <w:style w:type="character" w:customStyle="1" w:styleId="13">
    <w:name w:val="Текст примечания Знак1"/>
    <w:uiPriority w:val="99"/>
    <w:qFormat/>
    <w:rsid w:val="00565164"/>
    <w:rPr>
      <w:rFonts w:cs="Times New Roman"/>
      <w:sz w:val="20"/>
      <w:szCs w:val="20"/>
    </w:rPr>
  </w:style>
  <w:style w:type="character" w:customStyle="1" w:styleId="111">
    <w:name w:val="Тема примечания Знак11"/>
    <w:uiPriority w:val="99"/>
    <w:qFormat/>
    <w:rsid w:val="0018331B"/>
    <w:rPr>
      <w:rFonts w:cs="Times New Roman"/>
      <w:b/>
      <w:bCs/>
      <w:sz w:val="20"/>
      <w:szCs w:val="20"/>
    </w:rPr>
  </w:style>
  <w:style w:type="paragraph" w:styleId="af7">
    <w:name w:val="annotation subject"/>
    <w:basedOn w:val="af5"/>
    <w:next w:val="af5"/>
    <w:link w:val="af8"/>
    <w:uiPriority w:val="99"/>
    <w:unhideWhenUsed/>
    <w:qFormat/>
    <w:rsid w:val="0018331B"/>
    <w:rPr>
      <w:rFonts w:ascii="Times New Roman" w:hAnsi="Times New Roman"/>
      <w:b/>
      <w:bCs/>
    </w:rPr>
  </w:style>
  <w:style w:type="character" w:customStyle="1" w:styleId="af8">
    <w:name w:val="Тема примечания Знак"/>
    <w:link w:val="af7"/>
    <w:uiPriority w:val="99"/>
    <w:qFormat/>
    <w:locked/>
    <w:rsid w:val="00565164"/>
    <w:rPr>
      <w:rFonts w:ascii="Times New Roman" w:hAnsi="Times New Roman" w:cs="Times New Roman"/>
      <w:b/>
      <w:bCs/>
      <w:sz w:val="20"/>
      <w:szCs w:val="20"/>
    </w:rPr>
  </w:style>
  <w:style w:type="character" w:customStyle="1" w:styleId="14">
    <w:name w:val="Тема примечания Знак1"/>
    <w:uiPriority w:val="99"/>
    <w:qFormat/>
    <w:rsid w:val="00565164"/>
    <w:rPr>
      <w:rFonts w:cs="Times New Roman"/>
      <w:b/>
      <w:bCs/>
      <w:sz w:val="20"/>
      <w:szCs w:val="20"/>
    </w:rPr>
  </w:style>
  <w:style w:type="paragraph" w:styleId="25">
    <w:name w:val="Body Text Indent 2"/>
    <w:basedOn w:val="a0"/>
    <w:link w:val="26"/>
    <w:qFormat/>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qFormat/>
    <w:locked/>
    <w:rsid w:val="0018331B"/>
    <w:rPr>
      <w:rFonts w:ascii="Times New Roman" w:hAnsi="Times New Roman" w:cs="Times New Roman"/>
      <w:sz w:val="24"/>
      <w:szCs w:val="24"/>
    </w:rPr>
  </w:style>
  <w:style w:type="character" w:customStyle="1" w:styleId="apple-converted-space">
    <w:name w:val="apple-converted-space"/>
    <w:uiPriority w:val="99"/>
    <w:qFormat/>
    <w:rsid w:val="0018331B"/>
  </w:style>
  <w:style w:type="character" w:customStyle="1" w:styleId="af9">
    <w:name w:val="Цветовое выделение"/>
    <w:uiPriority w:val="99"/>
    <w:qFormat/>
    <w:rsid w:val="0018331B"/>
    <w:rPr>
      <w:b/>
      <w:color w:val="26282F"/>
    </w:rPr>
  </w:style>
  <w:style w:type="character" w:customStyle="1" w:styleId="afa">
    <w:name w:val="Гипертекстовая ссылка"/>
    <w:uiPriority w:val="99"/>
    <w:qFormat/>
    <w:rsid w:val="0018331B"/>
    <w:rPr>
      <w:b/>
      <w:color w:val="106BBE"/>
    </w:rPr>
  </w:style>
  <w:style w:type="character" w:customStyle="1" w:styleId="afb">
    <w:name w:val="Активная гипертекстовая ссылка"/>
    <w:uiPriority w:val="99"/>
    <w:qFormat/>
    <w:rsid w:val="0018331B"/>
    <w:rPr>
      <w:b/>
      <w:color w:val="106BBE"/>
      <w:u w:val="single"/>
    </w:rPr>
  </w:style>
  <w:style w:type="paragraph" w:customStyle="1" w:styleId="afc">
    <w:name w:val="Внимание"/>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0"/>
    <w:uiPriority w:val="99"/>
    <w:qFormat/>
    <w:rsid w:val="0018331B"/>
  </w:style>
  <w:style w:type="paragraph" w:customStyle="1" w:styleId="afe">
    <w:name w:val="Внимание: недобросовестность!"/>
    <w:basedOn w:val="afc"/>
    <w:next w:val="a0"/>
    <w:uiPriority w:val="99"/>
    <w:qFormat/>
    <w:rsid w:val="0018331B"/>
  </w:style>
  <w:style w:type="character" w:customStyle="1" w:styleId="aff">
    <w:name w:val="Выделение для Базового Поиска"/>
    <w:uiPriority w:val="99"/>
    <w:qFormat/>
    <w:rsid w:val="0018331B"/>
    <w:rPr>
      <w:b/>
      <w:color w:val="0058A9"/>
    </w:rPr>
  </w:style>
  <w:style w:type="character" w:customStyle="1" w:styleId="aff0">
    <w:name w:val="Выделение для Базового Поиска (курсив)"/>
    <w:uiPriority w:val="99"/>
    <w:qFormat/>
    <w:rsid w:val="0018331B"/>
    <w:rPr>
      <w:b/>
      <w:i/>
      <w:color w:val="0058A9"/>
    </w:rPr>
  </w:style>
  <w:style w:type="paragraph" w:customStyle="1" w:styleId="aff1">
    <w:name w:val="Дочерний элемент списка"/>
    <w:basedOn w:val="a0"/>
    <w:next w:val="a0"/>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0"/>
    <w:next w:val="a0"/>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0"/>
    <w:uiPriority w:val="99"/>
    <w:qFormat/>
    <w:rsid w:val="0018331B"/>
    <w:rPr>
      <w:b/>
      <w:bCs/>
      <w:color w:val="0058A9"/>
      <w:shd w:val="clear" w:color="auto" w:fill="ECE9D8"/>
    </w:rPr>
  </w:style>
  <w:style w:type="paragraph" w:customStyle="1" w:styleId="aff3">
    <w:name w:val="Заголовок группы контролов"/>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0"/>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qFormat/>
    <w:rsid w:val="0018331B"/>
    <w:rPr>
      <w:b/>
      <w:color w:val="26282F"/>
    </w:rPr>
  </w:style>
  <w:style w:type="paragraph" w:customStyle="1" w:styleId="aff7">
    <w:name w:val="Заголовок статьи"/>
    <w:basedOn w:val="a0"/>
    <w:next w:val="a0"/>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qFormat/>
    <w:rsid w:val="0018331B"/>
    <w:rPr>
      <w:b/>
      <w:color w:val="FF0000"/>
    </w:rPr>
  </w:style>
  <w:style w:type="paragraph" w:customStyle="1" w:styleId="aff9">
    <w:name w:val="Заголовок ЭР (левое окно)"/>
    <w:basedOn w:val="a0"/>
    <w:next w:val="a0"/>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0"/>
    <w:uiPriority w:val="99"/>
    <w:qFormat/>
    <w:rsid w:val="0018331B"/>
    <w:pPr>
      <w:spacing w:after="0"/>
      <w:jc w:val="left"/>
    </w:pPr>
  </w:style>
  <w:style w:type="paragraph" w:customStyle="1" w:styleId="affb">
    <w:name w:val="Интерактивный заголовок"/>
    <w:basedOn w:val="15"/>
    <w:next w:val="a0"/>
    <w:uiPriority w:val="99"/>
    <w:qFormat/>
    <w:rsid w:val="0018331B"/>
    <w:rPr>
      <w:u w:val="single"/>
    </w:rPr>
  </w:style>
  <w:style w:type="paragraph" w:customStyle="1" w:styleId="affc">
    <w:name w:val="Текст информации об изменениях"/>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0"/>
    <w:uiPriority w:val="99"/>
    <w:qFormat/>
    <w:rsid w:val="0018331B"/>
    <w:pPr>
      <w:spacing w:before="180"/>
      <w:ind w:left="360" w:right="360" w:firstLine="0"/>
    </w:pPr>
    <w:rPr>
      <w:shd w:val="clear" w:color="auto" w:fill="EAEFED"/>
    </w:rPr>
  </w:style>
  <w:style w:type="paragraph" w:customStyle="1" w:styleId="affe">
    <w:name w:val="Текст (справка)"/>
    <w:basedOn w:val="a0"/>
    <w:next w:val="a0"/>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0"/>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qFormat/>
    <w:rsid w:val="0018331B"/>
    <w:rPr>
      <w:i/>
      <w:iCs/>
    </w:rPr>
  </w:style>
  <w:style w:type="paragraph" w:customStyle="1" w:styleId="afff1">
    <w:name w:val="Текст (лев. подпись)"/>
    <w:basedOn w:val="a0"/>
    <w:next w:val="a0"/>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0"/>
    <w:uiPriority w:val="99"/>
    <w:qFormat/>
    <w:rsid w:val="0018331B"/>
    <w:rPr>
      <w:sz w:val="14"/>
      <w:szCs w:val="14"/>
    </w:rPr>
  </w:style>
  <w:style w:type="paragraph" w:customStyle="1" w:styleId="afff3">
    <w:name w:val="Текст (прав. подпись)"/>
    <w:basedOn w:val="a0"/>
    <w:next w:val="a0"/>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0"/>
    <w:uiPriority w:val="99"/>
    <w:qFormat/>
    <w:rsid w:val="0018331B"/>
    <w:rPr>
      <w:sz w:val="14"/>
      <w:szCs w:val="14"/>
    </w:rPr>
  </w:style>
  <w:style w:type="paragraph" w:customStyle="1" w:styleId="afff5">
    <w:name w:val="Комментарий пользователя"/>
    <w:basedOn w:val="afff"/>
    <w:next w:val="a0"/>
    <w:uiPriority w:val="99"/>
    <w:qFormat/>
    <w:rsid w:val="0018331B"/>
    <w:pPr>
      <w:jc w:val="left"/>
    </w:pPr>
    <w:rPr>
      <w:shd w:val="clear" w:color="auto" w:fill="FFDFE0"/>
    </w:rPr>
  </w:style>
  <w:style w:type="paragraph" w:customStyle="1" w:styleId="afff6">
    <w:name w:val="Куда обратиться?"/>
    <w:basedOn w:val="afc"/>
    <w:next w:val="a0"/>
    <w:uiPriority w:val="99"/>
    <w:qFormat/>
    <w:rsid w:val="0018331B"/>
  </w:style>
  <w:style w:type="paragraph" w:customStyle="1" w:styleId="afff7">
    <w:name w:val="Моноширинный"/>
    <w:basedOn w:val="a0"/>
    <w:next w:val="a0"/>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qFormat/>
    <w:rsid w:val="0018331B"/>
    <w:rPr>
      <w:b/>
      <w:color w:val="26282F"/>
      <w:shd w:val="clear" w:color="auto" w:fill="FFF580"/>
    </w:rPr>
  </w:style>
  <w:style w:type="paragraph" w:customStyle="1" w:styleId="afff9">
    <w:name w:val="Напишите нам"/>
    <w:basedOn w:val="a0"/>
    <w:next w:val="a0"/>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qFormat/>
    <w:rsid w:val="0018331B"/>
    <w:rPr>
      <w:b/>
      <w:color w:val="000000"/>
      <w:shd w:val="clear" w:color="auto" w:fill="D8EDE8"/>
    </w:rPr>
  </w:style>
  <w:style w:type="paragraph" w:customStyle="1" w:styleId="afffb">
    <w:name w:val="Необходимые документы"/>
    <w:basedOn w:val="afc"/>
    <w:next w:val="a0"/>
    <w:uiPriority w:val="99"/>
    <w:qFormat/>
    <w:rsid w:val="0018331B"/>
    <w:pPr>
      <w:ind w:firstLine="118"/>
    </w:pPr>
  </w:style>
  <w:style w:type="paragraph" w:customStyle="1" w:styleId="afffc">
    <w:name w:val="Нормальный (таблица)"/>
    <w:basedOn w:val="a0"/>
    <w:next w:val="a0"/>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0"/>
    <w:next w:val="a0"/>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qFormat/>
    <w:rsid w:val="0018331B"/>
    <w:pPr>
      <w:ind w:left="140"/>
    </w:pPr>
  </w:style>
  <w:style w:type="character" w:customStyle="1" w:styleId="affff">
    <w:name w:val="Опечатки"/>
    <w:uiPriority w:val="99"/>
    <w:qFormat/>
    <w:rsid w:val="0018331B"/>
    <w:rPr>
      <w:color w:val="FF0000"/>
    </w:rPr>
  </w:style>
  <w:style w:type="paragraph" w:customStyle="1" w:styleId="affff0">
    <w:name w:val="Переменная часть"/>
    <w:basedOn w:val="aff2"/>
    <w:next w:val="a0"/>
    <w:uiPriority w:val="99"/>
    <w:qFormat/>
    <w:rsid w:val="0018331B"/>
    <w:rPr>
      <w:sz w:val="18"/>
      <w:szCs w:val="18"/>
    </w:rPr>
  </w:style>
  <w:style w:type="paragraph" w:customStyle="1" w:styleId="affff1">
    <w:name w:val="Подвал для информации об изменениях"/>
    <w:basedOn w:val="1"/>
    <w:next w:val="a0"/>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qFormat/>
    <w:rsid w:val="0018331B"/>
    <w:rPr>
      <w:b/>
      <w:bCs/>
    </w:rPr>
  </w:style>
  <w:style w:type="paragraph" w:customStyle="1" w:styleId="affff3">
    <w:name w:val="Подчёркнуный текст"/>
    <w:basedOn w:val="a0"/>
    <w:next w:val="a0"/>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0"/>
    <w:uiPriority w:val="99"/>
    <w:qFormat/>
    <w:rsid w:val="0018331B"/>
    <w:rPr>
      <w:sz w:val="20"/>
      <w:szCs w:val="20"/>
    </w:rPr>
  </w:style>
  <w:style w:type="paragraph" w:customStyle="1" w:styleId="affff5">
    <w:name w:val="Прижатый влево"/>
    <w:basedOn w:val="a0"/>
    <w:next w:val="a0"/>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0"/>
    <w:uiPriority w:val="99"/>
    <w:qFormat/>
    <w:rsid w:val="0018331B"/>
  </w:style>
  <w:style w:type="paragraph" w:customStyle="1" w:styleId="affff7">
    <w:name w:val="Примечание."/>
    <w:basedOn w:val="afc"/>
    <w:next w:val="a0"/>
    <w:uiPriority w:val="99"/>
    <w:qFormat/>
    <w:rsid w:val="0018331B"/>
  </w:style>
  <w:style w:type="character" w:customStyle="1" w:styleId="affff8">
    <w:name w:val="Продолжение ссылки"/>
    <w:uiPriority w:val="99"/>
    <w:qFormat/>
    <w:rsid w:val="0018331B"/>
  </w:style>
  <w:style w:type="paragraph" w:customStyle="1" w:styleId="affff9">
    <w:name w:val="Словарная статья"/>
    <w:basedOn w:val="a0"/>
    <w:next w:val="a0"/>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qFormat/>
    <w:rsid w:val="0018331B"/>
    <w:rPr>
      <w:b/>
      <w:color w:val="26282F"/>
    </w:rPr>
  </w:style>
  <w:style w:type="character" w:customStyle="1" w:styleId="affffb">
    <w:name w:val="Сравнение редакций. Добавленный фрагмент"/>
    <w:uiPriority w:val="99"/>
    <w:qFormat/>
    <w:rsid w:val="0018331B"/>
    <w:rPr>
      <w:color w:val="000000"/>
      <w:shd w:val="clear" w:color="auto" w:fill="C1D7FF"/>
    </w:rPr>
  </w:style>
  <w:style w:type="character" w:customStyle="1" w:styleId="affffc">
    <w:name w:val="Сравнение редакций. Удаленный фрагмент"/>
    <w:uiPriority w:val="99"/>
    <w:qFormat/>
    <w:rsid w:val="0018331B"/>
    <w:rPr>
      <w:color w:val="000000"/>
      <w:shd w:val="clear" w:color="auto" w:fill="C4C413"/>
    </w:rPr>
  </w:style>
  <w:style w:type="paragraph" w:customStyle="1" w:styleId="affffd">
    <w:name w:val="Ссылка на официальную публикацию"/>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qFormat/>
    <w:rsid w:val="0018331B"/>
    <w:rPr>
      <w:b/>
      <w:color w:val="749232"/>
    </w:rPr>
  </w:style>
  <w:style w:type="paragraph" w:customStyle="1" w:styleId="afffff">
    <w:name w:val="Текст в таблице"/>
    <w:basedOn w:val="afffc"/>
    <w:next w:val="a0"/>
    <w:uiPriority w:val="99"/>
    <w:qFormat/>
    <w:rsid w:val="0018331B"/>
    <w:pPr>
      <w:ind w:firstLine="500"/>
    </w:pPr>
  </w:style>
  <w:style w:type="paragraph" w:customStyle="1" w:styleId="afffff0">
    <w:name w:val="Текст ЭР (см. также)"/>
    <w:basedOn w:val="a0"/>
    <w:next w:val="a0"/>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qFormat/>
    <w:rsid w:val="0018331B"/>
    <w:rPr>
      <w:rFonts w:cs="Times New Roman"/>
      <w:sz w:val="16"/>
    </w:rPr>
  </w:style>
  <w:style w:type="paragraph" w:styleId="41">
    <w:name w:val="toc 4"/>
    <w:basedOn w:val="a0"/>
    <w:next w:val="a0"/>
    <w:autoRedefine/>
    <w:uiPriority w:val="99"/>
    <w:qFormat/>
    <w:rsid w:val="0018331B"/>
    <w:pPr>
      <w:spacing w:after="0" w:line="240" w:lineRule="auto"/>
      <w:ind w:left="720"/>
    </w:pPr>
    <w:rPr>
      <w:rFonts w:cs="Calibri"/>
      <w:sz w:val="20"/>
      <w:szCs w:val="20"/>
    </w:rPr>
  </w:style>
  <w:style w:type="paragraph" w:styleId="5">
    <w:name w:val="toc 5"/>
    <w:basedOn w:val="a0"/>
    <w:next w:val="a0"/>
    <w:autoRedefine/>
    <w:qFormat/>
    <w:rsid w:val="0018331B"/>
    <w:pPr>
      <w:spacing w:after="0" w:line="240" w:lineRule="auto"/>
      <w:ind w:left="960"/>
    </w:pPr>
    <w:rPr>
      <w:rFonts w:cs="Calibri"/>
      <w:sz w:val="20"/>
      <w:szCs w:val="20"/>
    </w:rPr>
  </w:style>
  <w:style w:type="paragraph" w:styleId="6">
    <w:name w:val="toc 6"/>
    <w:basedOn w:val="a0"/>
    <w:next w:val="a0"/>
    <w:autoRedefine/>
    <w:qFormat/>
    <w:rsid w:val="0018331B"/>
    <w:pPr>
      <w:spacing w:after="0" w:line="240" w:lineRule="auto"/>
      <w:ind w:left="1200"/>
    </w:pPr>
    <w:rPr>
      <w:rFonts w:cs="Calibri"/>
      <w:sz w:val="20"/>
      <w:szCs w:val="20"/>
    </w:rPr>
  </w:style>
  <w:style w:type="paragraph" w:styleId="7">
    <w:name w:val="toc 7"/>
    <w:basedOn w:val="a0"/>
    <w:next w:val="a0"/>
    <w:autoRedefine/>
    <w:qFormat/>
    <w:rsid w:val="0018331B"/>
    <w:pPr>
      <w:spacing w:after="0" w:line="240" w:lineRule="auto"/>
      <w:ind w:left="1440"/>
    </w:pPr>
    <w:rPr>
      <w:rFonts w:cs="Calibri"/>
      <w:sz w:val="20"/>
      <w:szCs w:val="20"/>
    </w:rPr>
  </w:style>
  <w:style w:type="paragraph" w:styleId="8">
    <w:name w:val="toc 8"/>
    <w:basedOn w:val="a0"/>
    <w:next w:val="a0"/>
    <w:autoRedefine/>
    <w:qFormat/>
    <w:rsid w:val="0018331B"/>
    <w:pPr>
      <w:spacing w:after="0" w:line="240" w:lineRule="auto"/>
      <w:ind w:left="1680"/>
    </w:pPr>
    <w:rPr>
      <w:rFonts w:cs="Calibri"/>
      <w:sz w:val="20"/>
      <w:szCs w:val="20"/>
    </w:rPr>
  </w:style>
  <w:style w:type="paragraph" w:styleId="9">
    <w:name w:val="toc 9"/>
    <w:basedOn w:val="a0"/>
    <w:next w:val="a0"/>
    <w:autoRedefine/>
    <w:qFormat/>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2"/>
    <w:uiPriority w:val="39"/>
    <w:qFormat/>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qFormat/>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42">
    <w:name w:val="Основной текст (4)"/>
    <w:basedOn w:val="a1"/>
    <w:link w:val="410"/>
    <w:uiPriority w:val="99"/>
    <w:locked/>
    <w:rsid w:val="00AC56CE"/>
    <w:rPr>
      <w:rFonts w:ascii="Arial" w:hAnsi="Arial" w:cs="Arial"/>
      <w:sz w:val="18"/>
      <w:szCs w:val="18"/>
      <w:shd w:val="clear" w:color="auto" w:fill="FFFFFF"/>
    </w:rPr>
  </w:style>
  <w:style w:type="paragraph" w:customStyle="1" w:styleId="410">
    <w:name w:val="Основной текст (4)1"/>
    <w:basedOn w:val="a0"/>
    <w:link w:val="42"/>
    <w:uiPriority w:val="99"/>
    <w:rsid w:val="00AC56CE"/>
    <w:pPr>
      <w:shd w:val="clear" w:color="auto" w:fill="FFFFFF"/>
      <w:spacing w:before="120" w:after="0" w:line="202" w:lineRule="exact"/>
      <w:jc w:val="both"/>
    </w:pPr>
    <w:rPr>
      <w:rFonts w:ascii="Arial" w:hAnsi="Arial" w:cs="Arial"/>
      <w:sz w:val="18"/>
      <w:szCs w:val="18"/>
    </w:rPr>
  </w:style>
  <w:style w:type="character" w:customStyle="1" w:styleId="16">
    <w:name w:val="Основной текст (16)"/>
    <w:basedOn w:val="a1"/>
    <w:link w:val="161"/>
    <w:uiPriority w:val="99"/>
    <w:locked/>
    <w:rsid w:val="0012545E"/>
    <w:rPr>
      <w:rFonts w:ascii="Arial" w:hAnsi="Arial" w:cs="Arial"/>
      <w:i/>
      <w:iCs/>
      <w:sz w:val="18"/>
      <w:szCs w:val="18"/>
      <w:shd w:val="clear" w:color="auto" w:fill="FFFFFF"/>
    </w:rPr>
  </w:style>
  <w:style w:type="paragraph" w:customStyle="1" w:styleId="161">
    <w:name w:val="Основной текст (16)1"/>
    <w:basedOn w:val="a0"/>
    <w:link w:val="16"/>
    <w:uiPriority w:val="99"/>
    <w:rsid w:val="0012545E"/>
    <w:pPr>
      <w:shd w:val="clear" w:color="auto" w:fill="FFFFFF"/>
      <w:spacing w:before="60" w:after="240" w:line="240" w:lineRule="atLeast"/>
    </w:pPr>
    <w:rPr>
      <w:rFonts w:ascii="Arial" w:hAnsi="Arial" w:cs="Arial"/>
      <w:i/>
      <w:iCs/>
      <w:sz w:val="18"/>
      <w:szCs w:val="18"/>
    </w:rPr>
  </w:style>
  <w:style w:type="character" w:customStyle="1" w:styleId="70">
    <w:name w:val="Основной текст (7)"/>
    <w:basedOn w:val="a1"/>
    <w:link w:val="71"/>
    <w:uiPriority w:val="99"/>
    <w:locked/>
    <w:rsid w:val="003A18C2"/>
    <w:rPr>
      <w:rFonts w:ascii="Arial" w:hAnsi="Arial" w:cs="Arial"/>
      <w:sz w:val="18"/>
      <w:szCs w:val="18"/>
      <w:shd w:val="clear" w:color="auto" w:fill="FFFFFF"/>
    </w:rPr>
  </w:style>
  <w:style w:type="paragraph" w:customStyle="1" w:styleId="71">
    <w:name w:val="Основной текст (7)1"/>
    <w:basedOn w:val="a0"/>
    <w:link w:val="70"/>
    <w:uiPriority w:val="99"/>
    <w:rsid w:val="003A18C2"/>
    <w:pPr>
      <w:shd w:val="clear" w:color="auto" w:fill="FFFFFF"/>
      <w:spacing w:before="60" w:after="60" w:line="205" w:lineRule="exact"/>
      <w:ind w:hanging="260"/>
      <w:jc w:val="both"/>
    </w:pPr>
    <w:rPr>
      <w:rFonts w:ascii="Arial" w:hAnsi="Arial" w:cs="Arial"/>
      <w:sz w:val="18"/>
      <w:szCs w:val="18"/>
    </w:rPr>
  </w:style>
  <w:style w:type="character" w:customStyle="1" w:styleId="90">
    <w:name w:val="Основной текст (9)"/>
    <w:basedOn w:val="a1"/>
    <w:link w:val="91"/>
    <w:uiPriority w:val="99"/>
    <w:locked/>
    <w:rsid w:val="003A18C2"/>
    <w:rPr>
      <w:rFonts w:ascii="Arial" w:hAnsi="Arial" w:cs="Arial"/>
      <w:sz w:val="18"/>
      <w:szCs w:val="18"/>
      <w:shd w:val="clear" w:color="auto" w:fill="FFFFFF"/>
    </w:rPr>
  </w:style>
  <w:style w:type="paragraph" w:customStyle="1" w:styleId="91">
    <w:name w:val="Основной текст (9)1"/>
    <w:basedOn w:val="a0"/>
    <w:link w:val="90"/>
    <w:uiPriority w:val="99"/>
    <w:rsid w:val="003A18C2"/>
    <w:pPr>
      <w:shd w:val="clear" w:color="auto" w:fill="FFFFFF"/>
      <w:spacing w:before="60" w:after="60" w:line="209" w:lineRule="exact"/>
      <w:ind w:hanging="280"/>
    </w:pPr>
    <w:rPr>
      <w:rFonts w:ascii="Arial" w:hAnsi="Arial" w:cs="Arial"/>
      <w:sz w:val="18"/>
      <w:szCs w:val="18"/>
    </w:rPr>
  </w:style>
  <w:style w:type="character" w:customStyle="1" w:styleId="19">
    <w:name w:val="Основной текст (19)"/>
    <w:basedOn w:val="a1"/>
    <w:link w:val="191"/>
    <w:uiPriority w:val="99"/>
    <w:locked/>
    <w:rsid w:val="00AC3185"/>
    <w:rPr>
      <w:rFonts w:ascii="Arial" w:hAnsi="Arial" w:cs="Arial"/>
      <w:i/>
      <w:iCs/>
      <w:sz w:val="18"/>
      <w:szCs w:val="18"/>
      <w:shd w:val="clear" w:color="auto" w:fill="FFFFFF"/>
    </w:rPr>
  </w:style>
  <w:style w:type="paragraph" w:customStyle="1" w:styleId="191">
    <w:name w:val="Основной текст (19)1"/>
    <w:basedOn w:val="a0"/>
    <w:link w:val="19"/>
    <w:uiPriority w:val="99"/>
    <w:rsid w:val="00AC3185"/>
    <w:pPr>
      <w:shd w:val="clear" w:color="auto" w:fill="FFFFFF"/>
      <w:spacing w:before="180" w:after="180" w:line="202" w:lineRule="exact"/>
      <w:jc w:val="both"/>
    </w:pPr>
    <w:rPr>
      <w:rFonts w:ascii="Arial" w:hAnsi="Arial" w:cs="Arial"/>
      <w:i/>
      <w:iCs/>
      <w:sz w:val="18"/>
      <w:szCs w:val="18"/>
    </w:rPr>
  </w:style>
  <w:style w:type="character" w:customStyle="1" w:styleId="60">
    <w:name w:val="Основной текст (6)"/>
    <w:basedOn w:val="a1"/>
    <w:link w:val="61"/>
    <w:uiPriority w:val="99"/>
    <w:locked/>
    <w:rsid w:val="00BD047F"/>
    <w:rPr>
      <w:rFonts w:ascii="Arial" w:hAnsi="Arial" w:cs="Arial"/>
      <w:sz w:val="18"/>
      <w:szCs w:val="18"/>
      <w:shd w:val="clear" w:color="auto" w:fill="FFFFFF"/>
    </w:rPr>
  </w:style>
  <w:style w:type="paragraph" w:customStyle="1" w:styleId="61">
    <w:name w:val="Основной текст (6)1"/>
    <w:basedOn w:val="a0"/>
    <w:link w:val="60"/>
    <w:uiPriority w:val="99"/>
    <w:rsid w:val="00BD047F"/>
    <w:pPr>
      <w:shd w:val="clear" w:color="auto" w:fill="FFFFFF"/>
      <w:spacing w:after="120" w:line="240" w:lineRule="atLeast"/>
      <w:jc w:val="center"/>
    </w:pPr>
    <w:rPr>
      <w:rFonts w:ascii="Arial" w:hAnsi="Arial" w:cs="Arial"/>
      <w:sz w:val="18"/>
      <w:szCs w:val="18"/>
    </w:rPr>
  </w:style>
  <w:style w:type="character" w:customStyle="1" w:styleId="27">
    <w:name w:val="Основной текст (2)"/>
    <w:basedOn w:val="a1"/>
    <w:link w:val="210"/>
    <w:uiPriority w:val="99"/>
    <w:locked/>
    <w:rsid w:val="00AC0C36"/>
    <w:rPr>
      <w:rFonts w:ascii="Arial" w:hAnsi="Arial" w:cs="Arial"/>
      <w:sz w:val="18"/>
      <w:szCs w:val="18"/>
      <w:shd w:val="clear" w:color="auto" w:fill="FFFFFF"/>
    </w:rPr>
  </w:style>
  <w:style w:type="paragraph" w:customStyle="1" w:styleId="210">
    <w:name w:val="Основной текст (2)1"/>
    <w:basedOn w:val="a0"/>
    <w:link w:val="27"/>
    <w:uiPriority w:val="99"/>
    <w:rsid w:val="00AC0C36"/>
    <w:pPr>
      <w:shd w:val="clear" w:color="auto" w:fill="FFFFFF"/>
      <w:spacing w:after="0" w:line="198" w:lineRule="exact"/>
    </w:pPr>
    <w:rPr>
      <w:rFonts w:ascii="Arial" w:hAnsi="Arial" w:cs="Arial"/>
      <w:sz w:val="18"/>
      <w:szCs w:val="18"/>
    </w:rPr>
  </w:style>
  <w:style w:type="character" w:customStyle="1" w:styleId="130">
    <w:name w:val="Основной текст (13)"/>
    <w:basedOn w:val="a1"/>
    <w:link w:val="131"/>
    <w:uiPriority w:val="99"/>
    <w:locked/>
    <w:rsid w:val="00904A1D"/>
    <w:rPr>
      <w:rFonts w:ascii="Arial" w:hAnsi="Arial" w:cs="Arial"/>
      <w:sz w:val="18"/>
      <w:szCs w:val="18"/>
      <w:shd w:val="clear" w:color="auto" w:fill="FFFFFF"/>
    </w:rPr>
  </w:style>
  <w:style w:type="paragraph" w:customStyle="1" w:styleId="131">
    <w:name w:val="Основной текст (13)1"/>
    <w:basedOn w:val="a0"/>
    <w:link w:val="130"/>
    <w:uiPriority w:val="99"/>
    <w:rsid w:val="00904A1D"/>
    <w:pPr>
      <w:shd w:val="clear" w:color="auto" w:fill="FFFFFF"/>
      <w:spacing w:before="120" w:after="0" w:line="220" w:lineRule="exact"/>
      <w:ind w:hanging="480"/>
      <w:jc w:val="both"/>
    </w:pPr>
    <w:rPr>
      <w:rFonts w:ascii="Arial" w:hAnsi="Arial" w:cs="Arial"/>
      <w:sz w:val="18"/>
      <w:szCs w:val="18"/>
    </w:rPr>
  </w:style>
  <w:style w:type="character" w:customStyle="1" w:styleId="150">
    <w:name w:val="Основной текст (15)"/>
    <w:basedOn w:val="a1"/>
    <w:link w:val="151"/>
    <w:uiPriority w:val="99"/>
    <w:locked/>
    <w:rsid w:val="00904A1D"/>
    <w:rPr>
      <w:rFonts w:ascii="Arial" w:hAnsi="Arial" w:cs="Arial"/>
      <w:sz w:val="18"/>
      <w:szCs w:val="18"/>
      <w:shd w:val="clear" w:color="auto" w:fill="FFFFFF"/>
    </w:rPr>
  </w:style>
  <w:style w:type="paragraph" w:customStyle="1" w:styleId="151">
    <w:name w:val="Основной текст (15)1"/>
    <w:basedOn w:val="a0"/>
    <w:link w:val="150"/>
    <w:uiPriority w:val="99"/>
    <w:rsid w:val="00904A1D"/>
    <w:pPr>
      <w:shd w:val="clear" w:color="auto" w:fill="FFFFFF"/>
      <w:spacing w:after="0" w:line="374" w:lineRule="exact"/>
      <w:ind w:hanging="480"/>
    </w:pPr>
    <w:rPr>
      <w:rFonts w:ascii="Arial" w:hAnsi="Arial" w:cs="Arial"/>
      <w:sz w:val="18"/>
      <w:szCs w:val="18"/>
    </w:rPr>
  </w:style>
  <w:style w:type="character" w:customStyle="1" w:styleId="100">
    <w:name w:val="Основной текст (10)"/>
    <w:basedOn w:val="a1"/>
    <w:link w:val="101"/>
    <w:uiPriority w:val="99"/>
    <w:locked/>
    <w:rsid w:val="00A67BB8"/>
    <w:rPr>
      <w:rFonts w:ascii="Arial" w:hAnsi="Arial" w:cs="Arial"/>
      <w:sz w:val="18"/>
      <w:szCs w:val="18"/>
      <w:shd w:val="clear" w:color="auto" w:fill="FFFFFF"/>
    </w:rPr>
  </w:style>
  <w:style w:type="paragraph" w:customStyle="1" w:styleId="101">
    <w:name w:val="Основной текст (10)1"/>
    <w:basedOn w:val="a0"/>
    <w:link w:val="100"/>
    <w:uiPriority w:val="99"/>
    <w:rsid w:val="00A67BB8"/>
    <w:pPr>
      <w:shd w:val="clear" w:color="auto" w:fill="FFFFFF"/>
      <w:spacing w:before="60" w:after="60" w:line="198" w:lineRule="exact"/>
      <w:ind w:hanging="260"/>
    </w:pPr>
    <w:rPr>
      <w:rFonts w:ascii="Arial" w:hAnsi="Arial" w:cs="Arial"/>
      <w:sz w:val="18"/>
      <w:szCs w:val="18"/>
    </w:rPr>
  </w:style>
  <w:style w:type="character" w:customStyle="1" w:styleId="80">
    <w:name w:val="Основной текст (8)"/>
    <w:basedOn w:val="a1"/>
    <w:link w:val="81"/>
    <w:uiPriority w:val="99"/>
    <w:locked/>
    <w:rsid w:val="00840930"/>
    <w:rPr>
      <w:rFonts w:ascii="Arial" w:hAnsi="Arial" w:cs="Arial"/>
      <w:sz w:val="18"/>
      <w:szCs w:val="18"/>
      <w:shd w:val="clear" w:color="auto" w:fill="FFFFFF"/>
    </w:rPr>
  </w:style>
  <w:style w:type="paragraph" w:customStyle="1" w:styleId="81">
    <w:name w:val="Основной текст (8)1"/>
    <w:basedOn w:val="a0"/>
    <w:link w:val="80"/>
    <w:uiPriority w:val="99"/>
    <w:rsid w:val="00840930"/>
    <w:pPr>
      <w:shd w:val="clear" w:color="auto" w:fill="FFFFFF"/>
      <w:spacing w:before="120" w:after="120" w:line="198" w:lineRule="exact"/>
      <w:ind w:hanging="260"/>
      <w:jc w:val="both"/>
    </w:pPr>
    <w:rPr>
      <w:rFonts w:ascii="Arial" w:hAnsi="Arial" w:cs="Arial"/>
      <w:sz w:val="18"/>
      <w:szCs w:val="18"/>
    </w:rPr>
  </w:style>
  <w:style w:type="character" w:customStyle="1" w:styleId="1010pt">
    <w:name w:val="Основной текст (10) + 10 pt"/>
    <w:aliases w:val="Курсив15"/>
    <w:basedOn w:val="100"/>
    <w:uiPriority w:val="99"/>
    <w:rsid w:val="00840930"/>
    <w:rPr>
      <w:rFonts w:ascii="Arial" w:hAnsi="Arial" w:cs="Arial"/>
      <w:i/>
      <w:iCs/>
      <w:sz w:val="20"/>
      <w:szCs w:val="20"/>
      <w:shd w:val="clear" w:color="auto" w:fill="FFFFFF"/>
    </w:rPr>
  </w:style>
  <w:style w:type="character" w:customStyle="1" w:styleId="260">
    <w:name w:val="Основной текст (26)"/>
    <w:basedOn w:val="a1"/>
    <w:link w:val="261"/>
    <w:uiPriority w:val="99"/>
    <w:locked/>
    <w:rsid w:val="00840930"/>
    <w:rPr>
      <w:rFonts w:ascii="Arial" w:hAnsi="Arial" w:cs="Arial"/>
      <w:sz w:val="8"/>
      <w:szCs w:val="8"/>
      <w:shd w:val="clear" w:color="auto" w:fill="FFFFFF"/>
    </w:rPr>
  </w:style>
  <w:style w:type="paragraph" w:customStyle="1" w:styleId="261">
    <w:name w:val="Основной текст (26)1"/>
    <w:basedOn w:val="a0"/>
    <w:link w:val="260"/>
    <w:uiPriority w:val="99"/>
    <w:rsid w:val="00840930"/>
    <w:pPr>
      <w:shd w:val="clear" w:color="auto" w:fill="FFFFFF"/>
      <w:spacing w:after="0" w:line="240" w:lineRule="atLeast"/>
    </w:pPr>
    <w:rPr>
      <w:rFonts w:ascii="Arial" w:hAnsi="Arial" w:cs="Arial"/>
      <w:sz w:val="8"/>
      <w:szCs w:val="8"/>
    </w:rPr>
  </w:style>
  <w:style w:type="character" w:customStyle="1" w:styleId="Arial3">
    <w:name w:val="Колонтитул + Arial3"/>
    <w:basedOn w:val="a1"/>
    <w:uiPriority w:val="99"/>
    <w:rsid w:val="00665971"/>
    <w:rPr>
      <w:rFonts w:ascii="Arial" w:hAnsi="Arial" w:cs="Arial"/>
      <w:sz w:val="20"/>
      <w:szCs w:val="20"/>
    </w:rPr>
  </w:style>
  <w:style w:type="character" w:customStyle="1" w:styleId="afffffc">
    <w:name w:val="Другое_"/>
    <w:basedOn w:val="a1"/>
    <w:link w:val="afffffd"/>
    <w:rsid w:val="00DE2F72"/>
    <w:rPr>
      <w:rFonts w:ascii="Times New Roman" w:hAnsi="Times New Roman"/>
      <w:sz w:val="26"/>
      <w:szCs w:val="26"/>
    </w:rPr>
  </w:style>
  <w:style w:type="paragraph" w:customStyle="1" w:styleId="afffffd">
    <w:name w:val="Другое"/>
    <w:basedOn w:val="a0"/>
    <w:link w:val="afffffc"/>
    <w:rsid w:val="00DE2F72"/>
    <w:pPr>
      <w:widowControl w:val="0"/>
      <w:spacing w:after="0" w:line="240" w:lineRule="auto"/>
      <w:ind w:firstLine="360"/>
    </w:pPr>
    <w:rPr>
      <w:rFonts w:ascii="Times New Roman" w:hAnsi="Times New Roman"/>
      <w:sz w:val="26"/>
      <w:szCs w:val="26"/>
    </w:rPr>
  </w:style>
  <w:style w:type="paragraph" w:styleId="afffffe">
    <w:name w:val="No Spacing"/>
    <w:link w:val="affffff"/>
    <w:uiPriority w:val="99"/>
    <w:qFormat/>
    <w:rsid w:val="0048648B"/>
    <w:rPr>
      <w:rFonts w:asciiTheme="minorHAnsi" w:eastAsiaTheme="minorHAnsi" w:hAnsiTheme="minorHAnsi" w:cstheme="minorBidi"/>
      <w:sz w:val="22"/>
      <w:szCs w:val="22"/>
      <w:lang w:eastAsia="en-US"/>
    </w:rPr>
  </w:style>
  <w:style w:type="character" w:customStyle="1" w:styleId="17">
    <w:name w:val="Основной текст Знак1"/>
    <w:rsid w:val="00A825C2"/>
    <w:rPr>
      <w:rFonts w:ascii="Calibri" w:eastAsia="Times New Roman" w:hAnsi="Calibri" w:cs="Calibri"/>
      <w:lang w:eastAsia="zh-CN"/>
    </w:rPr>
  </w:style>
  <w:style w:type="paragraph" w:customStyle="1" w:styleId="002">
    <w:name w:val="002 маркированный"/>
    <w:qFormat/>
    <w:rsid w:val="00A825C2"/>
    <w:pPr>
      <w:widowControl w:val="0"/>
      <w:numPr>
        <w:numId w:val="7"/>
      </w:numPr>
      <w:shd w:val="clear" w:color="auto" w:fill="FFFFFF"/>
      <w:tabs>
        <w:tab w:val="num" w:pos="644"/>
        <w:tab w:val="left" w:pos="1418"/>
      </w:tabs>
      <w:autoSpaceDE w:val="0"/>
      <w:autoSpaceDN w:val="0"/>
      <w:adjustRightInd w:val="0"/>
      <w:ind w:left="0" w:hanging="360"/>
      <w:jc w:val="both"/>
    </w:pPr>
    <w:rPr>
      <w:rFonts w:ascii="Times New Roman" w:eastAsia="Calibri" w:hAnsi="Times New Roman"/>
      <w:sz w:val="24"/>
      <w:szCs w:val="24"/>
      <w:lang w:eastAsia="en-US"/>
    </w:rPr>
  </w:style>
  <w:style w:type="paragraph" w:customStyle="1" w:styleId="a">
    <w:name w:val="Учебный материал"/>
    <w:basedOn w:val="ae"/>
    <w:qFormat/>
    <w:rsid w:val="00815071"/>
    <w:pPr>
      <w:widowControl w:val="0"/>
      <w:numPr>
        <w:numId w:val="21"/>
      </w:numPr>
      <w:spacing w:before="0"/>
      <w:ind w:left="0" w:firstLine="709"/>
      <w:jc w:val="both"/>
    </w:pPr>
    <w:rPr>
      <w:rFonts w:cstheme="minorBidi"/>
      <w:szCs w:val="22"/>
    </w:rPr>
  </w:style>
  <w:style w:type="paragraph" w:customStyle="1" w:styleId="affffff0">
    <w:name w:val="Практические занятия. Самостоятельная работа"/>
    <w:basedOn w:val="a0"/>
    <w:qFormat/>
    <w:rsid w:val="00815071"/>
    <w:pPr>
      <w:widowControl w:val="0"/>
      <w:spacing w:after="120" w:line="240" w:lineRule="auto"/>
      <w:jc w:val="both"/>
    </w:pPr>
    <w:rPr>
      <w:rFonts w:ascii="Times New Roman" w:hAnsi="Times New Roman"/>
      <w:b/>
      <w:bCs/>
      <w:sz w:val="24"/>
      <w:szCs w:val="24"/>
    </w:rPr>
  </w:style>
  <w:style w:type="paragraph" w:customStyle="1" w:styleId="18">
    <w:name w:val="Абзац списка1"/>
    <w:basedOn w:val="a0"/>
    <w:rsid w:val="004C74E0"/>
    <w:pPr>
      <w:suppressAutoHyphens/>
      <w:spacing w:after="0"/>
      <w:ind w:left="720" w:firstLine="709"/>
      <w:jc w:val="both"/>
    </w:pPr>
    <w:rPr>
      <w:rFonts w:ascii="Times New Roman" w:hAnsi="Times New Roman"/>
      <w:sz w:val="24"/>
      <w:szCs w:val="24"/>
      <w:lang w:eastAsia="ar-SA"/>
    </w:rPr>
  </w:style>
  <w:style w:type="paragraph" w:customStyle="1" w:styleId="001">
    <w:name w:val="001 сквозная нумерация в таблице"/>
    <w:qFormat/>
    <w:rsid w:val="008F458B"/>
    <w:pPr>
      <w:widowControl w:val="0"/>
      <w:numPr>
        <w:numId w:val="215"/>
      </w:numPr>
      <w:jc w:val="both"/>
    </w:pPr>
    <w:rPr>
      <w:rFonts w:ascii="Times New Roman" w:hAnsi="Times New Roman"/>
      <w:bCs/>
      <w:sz w:val="22"/>
      <w:szCs w:val="22"/>
    </w:rPr>
  </w:style>
  <w:style w:type="character" w:customStyle="1" w:styleId="FontStyle29">
    <w:name w:val="Font Style29"/>
    <w:uiPriority w:val="99"/>
    <w:rsid w:val="00CD0F08"/>
    <w:rPr>
      <w:rFonts w:ascii="Times New Roman" w:hAnsi="Times New Roman" w:cs="Times New Roman" w:hint="default"/>
      <w:b/>
      <w:bCs/>
      <w:sz w:val="24"/>
      <w:szCs w:val="24"/>
    </w:rPr>
  </w:style>
  <w:style w:type="paragraph" w:customStyle="1" w:styleId="Style10">
    <w:name w:val="Style10"/>
    <w:basedOn w:val="a0"/>
    <w:uiPriority w:val="99"/>
    <w:rsid w:val="00411E62"/>
    <w:pPr>
      <w:widowControl w:val="0"/>
      <w:autoSpaceDE w:val="0"/>
      <w:autoSpaceDN w:val="0"/>
      <w:adjustRightInd w:val="0"/>
      <w:spacing w:after="0" w:line="197" w:lineRule="exact"/>
    </w:pPr>
    <w:rPr>
      <w:rFonts w:ascii="Times New Roman" w:hAnsi="Times New Roman"/>
      <w:sz w:val="24"/>
      <w:szCs w:val="24"/>
    </w:rPr>
  </w:style>
  <w:style w:type="character" w:customStyle="1" w:styleId="FontStyle30">
    <w:name w:val="Font Style30"/>
    <w:uiPriority w:val="99"/>
    <w:rsid w:val="00411E62"/>
    <w:rPr>
      <w:rFonts w:ascii="Times New Roman" w:hAnsi="Times New Roman" w:cs="Times New Roman" w:hint="default"/>
      <w:sz w:val="24"/>
      <w:szCs w:val="24"/>
    </w:rPr>
  </w:style>
  <w:style w:type="character" w:customStyle="1" w:styleId="FontStyle78">
    <w:name w:val="Font Style78"/>
    <w:uiPriority w:val="99"/>
    <w:rsid w:val="00F336B5"/>
    <w:rPr>
      <w:rFonts w:ascii="Times New Roman" w:hAnsi="Times New Roman" w:cs="Times New Roman"/>
      <w:sz w:val="22"/>
      <w:szCs w:val="22"/>
    </w:rPr>
  </w:style>
  <w:style w:type="paragraph" w:styleId="affffff1">
    <w:name w:val="Normal (Web)"/>
    <w:aliases w:val="Обычный (Web),Обычный (веб)1"/>
    <w:basedOn w:val="a0"/>
    <w:uiPriority w:val="99"/>
    <w:qFormat/>
    <w:rsid w:val="00E05872"/>
    <w:pPr>
      <w:widowControl w:val="0"/>
      <w:spacing w:after="0" w:line="240" w:lineRule="auto"/>
    </w:pPr>
    <w:rPr>
      <w:rFonts w:ascii="Times New Roman" w:eastAsia="PMingLiU" w:hAnsi="Times New Roman"/>
      <w:sz w:val="24"/>
      <w:szCs w:val="24"/>
      <w:lang w:val="en-US" w:eastAsia="nl-NL"/>
    </w:rPr>
  </w:style>
  <w:style w:type="character" w:customStyle="1" w:styleId="FontStyle49">
    <w:name w:val="Font Style49"/>
    <w:rsid w:val="00E05872"/>
    <w:rPr>
      <w:rFonts w:ascii="Times New Roman" w:eastAsia="Times New Roman" w:hAnsi="Times New Roman" w:cs="Times New Roman"/>
      <w:color w:val="000000"/>
      <w:sz w:val="26"/>
      <w:szCs w:val="26"/>
      <w:lang w:val="ru-RU"/>
    </w:rPr>
  </w:style>
  <w:style w:type="paragraph" w:customStyle="1" w:styleId="Style25">
    <w:name w:val="Style25"/>
    <w:basedOn w:val="a0"/>
    <w:uiPriority w:val="99"/>
    <w:qFormat/>
    <w:rsid w:val="00E05872"/>
    <w:pPr>
      <w:widowControl w:val="0"/>
      <w:autoSpaceDE w:val="0"/>
      <w:autoSpaceDN w:val="0"/>
      <w:adjustRightInd w:val="0"/>
      <w:spacing w:after="0" w:line="494" w:lineRule="exact"/>
      <w:ind w:hanging="346"/>
    </w:pPr>
    <w:rPr>
      <w:rFonts w:ascii="Times New Roman" w:hAnsi="Times New Roman"/>
      <w:sz w:val="24"/>
      <w:szCs w:val="24"/>
    </w:rPr>
  </w:style>
  <w:style w:type="character" w:customStyle="1" w:styleId="FontStyle48">
    <w:name w:val="Font Style48"/>
    <w:rsid w:val="0026342F"/>
    <w:rPr>
      <w:rFonts w:ascii="Times New Roman" w:hAnsi="Times New Roman" w:cs="Times New Roman"/>
      <w:b/>
      <w:bCs/>
      <w:color w:val="000000"/>
      <w:sz w:val="22"/>
      <w:szCs w:val="22"/>
    </w:rPr>
  </w:style>
  <w:style w:type="character" w:customStyle="1" w:styleId="FontStyle47">
    <w:name w:val="Font Style47"/>
    <w:rsid w:val="003F5A08"/>
    <w:rPr>
      <w:rFonts w:ascii="Times New Roman" w:hAnsi="Times New Roman" w:cs="Times New Roman"/>
      <w:color w:val="000000"/>
      <w:sz w:val="22"/>
      <w:szCs w:val="22"/>
    </w:rPr>
  </w:style>
  <w:style w:type="paragraph" w:customStyle="1" w:styleId="affffff2">
    <w:name w:val="Содержимое таблицы"/>
    <w:basedOn w:val="a0"/>
    <w:rsid w:val="00744425"/>
    <w:pPr>
      <w:widowControl w:val="0"/>
      <w:suppressLineNumbers/>
      <w:suppressAutoHyphens/>
      <w:spacing w:after="0" w:line="240" w:lineRule="auto"/>
    </w:pPr>
    <w:rPr>
      <w:rFonts w:ascii="Times New Roman" w:eastAsia="Andale Sans UI" w:hAnsi="Times New Roman"/>
      <w:kern w:val="1"/>
      <w:sz w:val="24"/>
      <w:szCs w:val="24"/>
    </w:rPr>
  </w:style>
  <w:style w:type="character" w:customStyle="1" w:styleId="FontStyle46">
    <w:name w:val="Font Style46"/>
    <w:rsid w:val="00744425"/>
    <w:rPr>
      <w:rFonts w:ascii="Times New Roman" w:hAnsi="Times New Roman" w:cs="Times New Roman"/>
      <w:i/>
      <w:iCs/>
      <w:color w:val="000000"/>
      <w:sz w:val="22"/>
      <w:szCs w:val="22"/>
    </w:rPr>
  </w:style>
  <w:style w:type="character" w:customStyle="1" w:styleId="affffff">
    <w:name w:val="Без интервала Знак"/>
    <w:link w:val="afffffe"/>
    <w:uiPriority w:val="99"/>
    <w:locked/>
    <w:rsid w:val="00AD123B"/>
    <w:rPr>
      <w:rFonts w:asciiTheme="minorHAnsi" w:eastAsiaTheme="minorHAnsi" w:hAnsiTheme="minorHAnsi" w:cstheme="minorBidi"/>
      <w:sz w:val="22"/>
      <w:szCs w:val="22"/>
      <w:lang w:eastAsia="en-US"/>
    </w:rPr>
  </w:style>
  <w:style w:type="paragraph" w:customStyle="1" w:styleId="1a">
    <w:name w:val="Знак Знак1 Знак Знак Знак Знак Знак Знак"/>
    <w:basedOn w:val="a0"/>
    <w:rsid w:val="000C1921"/>
    <w:pPr>
      <w:spacing w:after="160" w:line="240" w:lineRule="exact"/>
    </w:pPr>
    <w:rPr>
      <w:rFonts w:ascii="Verdana" w:hAnsi="Verdana" w:cs="Verdana"/>
      <w:sz w:val="20"/>
      <w:szCs w:val="20"/>
      <w:lang w:val="en-US" w:eastAsia="en-US"/>
    </w:rPr>
  </w:style>
  <w:style w:type="paragraph" w:customStyle="1" w:styleId="xl143">
    <w:name w:val="xl143"/>
    <w:basedOn w:val="a0"/>
    <w:rsid w:val="00655D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FontStyle24">
    <w:name w:val="Font Style24"/>
    <w:rsid w:val="00D647A3"/>
    <w:rPr>
      <w:rFonts w:ascii="Times New Roman" w:hAnsi="Times New Roman" w:cs="Times New Roman"/>
      <w:b/>
      <w:bCs/>
      <w:color w:val="000000"/>
      <w:sz w:val="20"/>
      <w:szCs w:val="20"/>
    </w:rPr>
  </w:style>
  <w:style w:type="paragraph" w:customStyle="1" w:styleId="Style26">
    <w:name w:val="Style26"/>
    <w:basedOn w:val="a0"/>
    <w:rsid w:val="00C151A4"/>
    <w:pPr>
      <w:suppressAutoHyphens/>
      <w:spacing w:after="0" w:line="322" w:lineRule="exact"/>
      <w:ind w:firstLine="902"/>
      <w:jc w:val="both"/>
    </w:pPr>
    <w:rPr>
      <w:rFonts w:ascii="Times New Roman" w:hAnsi="Times New Roman"/>
      <w:sz w:val="20"/>
      <w:szCs w:val="20"/>
      <w:lang w:val="en-US" w:eastAsia="hi-IN" w:bidi="hi-IN"/>
    </w:rPr>
  </w:style>
  <w:style w:type="table" w:customStyle="1" w:styleId="TableNormal1">
    <w:name w:val="Table Normal1"/>
    <w:uiPriority w:val="2"/>
    <w:semiHidden/>
    <w:unhideWhenUsed/>
    <w:qFormat/>
    <w:rsid w:val="00AF555B"/>
    <w:pPr>
      <w:widowControl w:val="0"/>
      <w:autoSpaceDE w:val="0"/>
      <w:autoSpaceDN w:val="0"/>
    </w:pPr>
    <w:rPr>
      <w:rFonts w:ascii="Times New Roman" w:eastAsia="Calibri" w:hAnsi="Times New Roman"/>
      <w:sz w:val="22"/>
      <w:szCs w:val="22"/>
      <w:lang w:val="en-US" w:eastAsia="en-US"/>
    </w:rPr>
    <w:tblPr>
      <w:tblCellMar>
        <w:top w:w="0" w:type="dxa"/>
        <w:left w:w="0" w:type="dxa"/>
        <w:bottom w:w="0" w:type="dxa"/>
        <w:right w:w="0" w:type="dxa"/>
      </w:tblCellMar>
    </w:tblPr>
  </w:style>
  <w:style w:type="paragraph" w:customStyle="1" w:styleId="western">
    <w:name w:val="western"/>
    <w:rsid w:val="00AF555B"/>
    <w:rPr>
      <w:rFonts w:ascii="Times New Roman" w:eastAsia="SimSu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36070043">
      <w:bodyDiv w:val="1"/>
      <w:marLeft w:val="0"/>
      <w:marRight w:val="0"/>
      <w:marTop w:val="0"/>
      <w:marBottom w:val="0"/>
      <w:divBdr>
        <w:top w:val="none" w:sz="0" w:space="0" w:color="auto"/>
        <w:left w:val="none" w:sz="0" w:space="0" w:color="auto"/>
        <w:bottom w:val="none" w:sz="0" w:space="0" w:color="auto"/>
        <w:right w:val="none" w:sz="0" w:space="0" w:color="auto"/>
      </w:divBdr>
    </w:div>
    <w:div w:id="145821926">
      <w:bodyDiv w:val="1"/>
      <w:marLeft w:val="0"/>
      <w:marRight w:val="0"/>
      <w:marTop w:val="0"/>
      <w:marBottom w:val="0"/>
      <w:divBdr>
        <w:top w:val="none" w:sz="0" w:space="0" w:color="auto"/>
        <w:left w:val="none" w:sz="0" w:space="0" w:color="auto"/>
        <w:bottom w:val="none" w:sz="0" w:space="0" w:color="auto"/>
        <w:right w:val="none" w:sz="0" w:space="0" w:color="auto"/>
      </w:divBdr>
    </w:div>
    <w:div w:id="161547954">
      <w:bodyDiv w:val="1"/>
      <w:marLeft w:val="0"/>
      <w:marRight w:val="0"/>
      <w:marTop w:val="0"/>
      <w:marBottom w:val="0"/>
      <w:divBdr>
        <w:top w:val="none" w:sz="0" w:space="0" w:color="auto"/>
        <w:left w:val="none" w:sz="0" w:space="0" w:color="auto"/>
        <w:bottom w:val="none" w:sz="0" w:space="0" w:color="auto"/>
        <w:right w:val="none" w:sz="0" w:space="0" w:color="auto"/>
      </w:divBdr>
    </w:div>
    <w:div w:id="407921237">
      <w:bodyDiv w:val="1"/>
      <w:marLeft w:val="0"/>
      <w:marRight w:val="0"/>
      <w:marTop w:val="0"/>
      <w:marBottom w:val="0"/>
      <w:divBdr>
        <w:top w:val="none" w:sz="0" w:space="0" w:color="auto"/>
        <w:left w:val="none" w:sz="0" w:space="0" w:color="auto"/>
        <w:bottom w:val="none" w:sz="0" w:space="0" w:color="auto"/>
        <w:right w:val="none" w:sz="0" w:space="0" w:color="auto"/>
      </w:divBdr>
    </w:div>
    <w:div w:id="560681047">
      <w:bodyDiv w:val="1"/>
      <w:marLeft w:val="0"/>
      <w:marRight w:val="0"/>
      <w:marTop w:val="0"/>
      <w:marBottom w:val="0"/>
      <w:divBdr>
        <w:top w:val="none" w:sz="0" w:space="0" w:color="auto"/>
        <w:left w:val="none" w:sz="0" w:space="0" w:color="auto"/>
        <w:bottom w:val="none" w:sz="0" w:space="0" w:color="auto"/>
        <w:right w:val="none" w:sz="0" w:space="0" w:color="auto"/>
      </w:divBdr>
    </w:div>
    <w:div w:id="593712375">
      <w:bodyDiv w:val="1"/>
      <w:marLeft w:val="0"/>
      <w:marRight w:val="0"/>
      <w:marTop w:val="0"/>
      <w:marBottom w:val="0"/>
      <w:divBdr>
        <w:top w:val="none" w:sz="0" w:space="0" w:color="auto"/>
        <w:left w:val="none" w:sz="0" w:space="0" w:color="auto"/>
        <w:bottom w:val="none" w:sz="0" w:space="0" w:color="auto"/>
        <w:right w:val="none" w:sz="0" w:space="0" w:color="auto"/>
      </w:divBdr>
    </w:div>
    <w:div w:id="767429107">
      <w:bodyDiv w:val="1"/>
      <w:marLeft w:val="0"/>
      <w:marRight w:val="0"/>
      <w:marTop w:val="0"/>
      <w:marBottom w:val="0"/>
      <w:divBdr>
        <w:top w:val="none" w:sz="0" w:space="0" w:color="auto"/>
        <w:left w:val="none" w:sz="0" w:space="0" w:color="auto"/>
        <w:bottom w:val="none" w:sz="0" w:space="0" w:color="auto"/>
        <w:right w:val="none" w:sz="0" w:space="0" w:color="auto"/>
      </w:divBdr>
    </w:div>
    <w:div w:id="788083512">
      <w:bodyDiv w:val="1"/>
      <w:marLeft w:val="0"/>
      <w:marRight w:val="0"/>
      <w:marTop w:val="0"/>
      <w:marBottom w:val="0"/>
      <w:divBdr>
        <w:top w:val="none" w:sz="0" w:space="0" w:color="auto"/>
        <w:left w:val="none" w:sz="0" w:space="0" w:color="auto"/>
        <w:bottom w:val="none" w:sz="0" w:space="0" w:color="auto"/>
        <w:right w:val="none" w:sz="0" w:space="0" w:color="auto"/>
      </w:divBdr>
    </w:div>
    <w:div w:id="800264753">
      <w:bodyDiv w:val="1"/>
      <w:marLeft w:val="0"/>
      <w:marRight w:val="0"/>
      <w:marTop w:val="0"/>
      <w:marBottom w:val="0"/>
      <w:divBdr>
        <w:top w:val="none" w:sz="0" w:space="0" w:color="auto"/>
        <w:left w:val="none" w:sz="0" w:space="0" w:color="auto"/>
        <w:bottom w:val="none" w:sz="0" w:space="0" w:color="auto"/>
        <w:right w:val="none" w:sz="0" w:space="0" w:color="auto"/>
      </w:divBdr>
    </w:div>
    <w:div w:id="869879593">
      <w:bodyDiv w:val="1"/>
      <w:marLeft w:val="0"/>
      <w:marRight w:val="0"/>
      <w:marTop w:val="0"/>
      <w:marBottom w:val="0"/>
      <w:divBdr>
        <w:top w:val="none" w:sz="0" w:space="0" w:color="auto"/>
        <w:left w:val="none" w:sz="0" w:space="0" w:color="auto"/>
        <w:bottom w:val="none" w:sz="0" w:space="0" w:color="auto"/>
        <w:right w:val="none" w:sz="0" w:space="0" w:color="auto"/>
      </w:divBdr>
    </w:div>
    <w:div w:id="893737167">
      <w:bodyDiv w:val="1"/>
      <w:marLeft w:val="0"/>
      <w:marRight w:val="0"/>
      <w:marTop w:val="0"/>
      <w:marBottom w:val="0"/>
      <w:divBdr>
        <w:top w:val="none" w:sz="0" w:space="0" w:color="auto"/>
        <w:left w:val="none" w:sz="0" w:space="0" w:color="auto"/>
        <w:bottom w:val="none" w:sz="0" w:space="0" w:color="auto"/>
        <w:right w:val="none" w:sz="0" w:space="0" w:color="auto"/>
      </w:divBdr>
    </w:div>
    <w:div w:id="930509715">
      <w:bodyDiv w:val="1"/>
      <w:marLeft w:val="0"/>
      <w:marRight w:val="0"/>
      <w:marTop w:val="0"/>
      <w:marBottom w:val="0"/>
      <w:divBdr>
        <w:top w:val="none" w:sz="0" w:space="0" w:color="auto"/>
        <w:left w:val="none" w:sz="0" w:space="0" w:color="auto"/>
        <w:bottom w:val="none" w:sz="0" w:space="0" w:color="auto"/>
        <w:right w:val="none" w:sz="0" w:space="0" w:color="auto"/>
      </w:divBdr>
    </w:div>
    <w:div w:id="936058651">
      <w:bodyDiv w:val="1"/>
      <w:marLeft w:val="0"/>
      <w:marRight w:val="0"/>
      <w:marTop w:val="0"/>
      <w:marBottom w:val="0"/>
      <w:divBdr>
        <w:top w:val="none" w:sz="0" w:space="0" w:color="auto"/>
        <w:left w:val="none" w:sz="0" w:space="0" w:color="auto"/>
        <w:bottom w:val="none" w:sz="0" w:space="0" w:color="auto"/>
        <w:right w:val="none" w:sz="0" w:space="0" w:color="auto"/>
      </w:divBdr>
    </w:div>
    <w:div w:id="96813035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9313583">
      <w:bodyDiv w:val="1"/>
      <w:marLeft w:val="0"/>
      <w:marRight w:val="0"/>
      <w:marTop w:val="0"/>
      <w:marBottom w:val="0"/>
      <w:divBdr>
        <w:top w:val="none" w:sz="0" w:space="0" w:color="auto"/>
        <w:left w:val="none" w:sz="0" w:space="0" w:color="auto"/>
        <w:bottom w:val="none" w:sz="0" w:space="0" w:color="auto"/>
        <w:right w:val="none" w:sz="0" w:space="0" w:color="auto"/>
      </w:divBdr>
    </w:div>
    <w:div w:id="1056702836">
      <w:bodyDiv w:val="1"/>
      <w:marLeft w:val="0"/>
      <w:marRight w:val="0"/>
      <w:marTop w:val="0"/>
      <w:marBottom w:val="0"/>
      <w:divBdr>
        <w:top w:val="none" w:sz="0" w:space="0" w:color="auto"/>
        <w:left w:val="none" w:sz="0" w:space="0" w:color="auto"/>
        <w:bottom w:val="none" w:sz="0" w:space="0" w:color="auto"/>
        <w:right w:val="none" w:sz="0" w:space="0" w:color="auto"/>
      </w:divBdr>
    </w:div>
    <w:div w:id="1076588066">
      <w:bodyDiv w:val="1"/>
      <w:marLeft w:val="0"/>
      <w:marRight w:val="0"/>
      <w:marTop w:val="0"/>
      <w:marBottom w:val="0"/>
      <w:divBdr>
        <w:top w:val="none" w:sz="0" w:space="0" w:color="auto"/>
        <w:left w:val="none" w:sz="0" w:space="0" w:color="auto"/>
        <w:bottom w:val="none" w:sz="0" w:space="0" w:color="auto"/>
        <w:right w:val="none" w:sz="0" w:space="0" w:color="auto"/>
      </w:divBdr>
    </w:div>
    <w:div w:id="1077166156">
      <w:bodyDiv w:val="1"/>
      <w:marLeft w:val="0"/>
      <w:marRight w:val="0"/>
      <w:marTop w:val="0"/>
      <w:marBottom w:val="0"/>
      <w:divBdr>
        <w:top w:val="none" w:sz="0" w:space="0" w:color="auto"/>
        <w:left w:val="none" w:sz="0" w:space="0" w:color="auto"/>
        <w:bottom w:val="none" w:sz="0" w:space="0" w:color="auto"/>
        <w:right w:val="none" w:sz="0" w:space="0" w:color="auto"/>
      </w:divBdr>
    </w:div>
    <w:div w:id="1129710850">
      <w:bodyDiv w:val="1"/>
      <w:marLeft w:val="0"/>
      <w:marRight w:val="0"/>
      <w:marTop w:val="0"/>
      <w:marBottom w:val="0"/>
      <w:divBdr>
        <w:top w:val="none" w:sz="0" w:space="0" w:color="auto"/>
        <w:left w:val="none" w:sz="0" w:space="0" w:color="auto"/>
        <w:bottom w:val="none" w:sz="0" w:space="0" w:color="auto"/>
        <w:right w:val="none" w:sz="0" w:space="0" w:color="auto"/>
      </w:divBdr>
    </w:div>
    <w:div w:id="1168254303">
      <w:bodyDiv w:val="1"/>
      <w:marLeft w:val="0"/>
      <w:marRight w:val="0"/>
      <w:marTop w:val="0"/>
      <w:marBottom w:val="0"/>
      <w:divBdr>
        <w:top w:val="none" w:sz="0" w:space="0" w:color="auto"/>
        <w:left w:val="none" w:sz="0" w:space="0" w:color="auto"/>
        <w:bottom w:val="none" w:sz="0" w:space="0" w:color="auto"/>
        <w:right w:val="none" w:sz="0" w:space="0" w:color="auto"/>
      </w:divBdr>
    </w:div>
    <w:div w:id="1176069633">
      <w:bodyDiv w:val="1"/>
      <w:marLeft w:val="0"/>
      <w:marRight w:val="0"/>
      <w:marTop w:val="0"/>
      <w:marBottom w:val="0"/>
      <w:divBdr>
        <w:top w:val="none" w:sz="0" w:space="0" w:color="auto"/>
        <w:left w:val="none" w:sz="0" w:space="0" w:color="auto"/>
        <w:bottom w:val="none" w:sz="0" w:space="0" w:color="auto"/>
        <w:right w:val="none" w:sz="0" w:space="0" w:color="auto"/>
      </w:divBdr>
    </w:div>
    <w:div w:id="1183393344">
      <w:bodyDiv w:val="1"/>
      <w:marLeft w:val="0"/>
      <w:marRight w:val="0"/>
      <w:marTop w:val="0"/>
      <w:marBottom w:val="0"/>
      <w:divBdr>
        <w:top w:val="none" w:sz="0" w:space="0" w:color="auto"/>
        <w:left w:val="none" w:sz="0" w:space="0" w:color="auto"/>
        <w:bottom w:val="none" w:sz="0" w:space="0" w:color="auto"/>
        <w:right w:val="none" w:sz="0" w:space="0" w:color="auto"/>
      </w:divBdr>
    </w:div>
    <w:div w:id="1213032295">
      <w:bodyDiv w:val="1"/>
      <w:marLeft w:val="0"/>
      <w:marRight w:val="0"/>
      <w:marTop w:val="0"/>
      <w:marBottom w:val="0"/>
      <w:divBdr>
        <w:top w:val="none" w:sz="0" w:space="0" w:color="auto"/>
        <w:left w:val="none" w:sz="0" w:space="0" w:color="auto"/>
        <w:bottom w:val="none" w:sz="0" w:space="0" w:color="auto"/>
        <w:right w:val="none" w:sz="0" w:space="0" w:color="auto"/>
      </w:divBdr>
      <w:divsChild>
        <w:div w:id="127826187">
          <w:marLeft w:val="0"/>
          <w:marRight w:val="0"/>
          <w:marTop w:val="0"/>
          <w:marBottom w:val="0"/>
          <w:divBdr>
            <w:top w:val="none" w:sz="0" w:space="0" w:color="auto"/>
            <w:left w:val="none" w:sz="0" w:space="0" w:color="auto"/>
            <w:bottom w:val="none" w:sz="0" w:space="0" w:color="auto"/>
            <w:right w:val="none" w:sz="0" w:space="0" w:color="auto"/>
          </w:divBdr>
        </w:div>
        <w:div w:id="687217326">
          <w:marLeft w:val="0"/>
          <w:marRight w:val="0"/>
          <w:marTop w:val="0"/>
          <w:marBottom w:val="0"/>
          <w:divBdr>
            <w:top w:val="none" w:sz="0" w:space="0" w:color="auto"/>
            <w:left w:val="none" w:sz="0" w:space="0" w:color="auto"/>
            <w:bottom w:val="none" w:sz="0" w:space="0" w:color="auto"/>
            <w:right w:val="none" w:sz="0" w:space="0" w:color="auto"/>
          </w:divBdr>
        </w:div>
      </w:divsChild>
    </w:div>
    <w:div w:id="1342001409">
      <w:bodyDiv w:val="1"/>
      <w:marLeft w:val="0"/>
      <w:marRight w:val="0"/>
      <w:marTop w:val="0"/>
      <w:marBottom w:val="0"/>
      <w:divBdr>
        <w:top w:val="none" w:sz="0" w:space="0" w:color="auto"/>
        <w:left w:val="none" w:sz="0" w:space="0" w:color="auto"/>
        <w:bottom w:val="none" w:sz="0" w:space="0" w:color="auto"/>
        <w:right w:val="none" w:sz="0" w:space="0" w:color="auto"/>
      </w:divBdr>
    </w:div>
    <w:div w:id="1421179302">
      <w:bodyDiv w:val="1"/>
      <w:marLeft w:val="0"/>
      <w:marRight w:val="0"/>
      <w:marTop w:val="0"/>
      <w:marBottom w:val="0"/>
      <w:divBdr>
        <w:top w:val="none" w:sz="0" w:space="0" w:color="auto"/>
        <w:left w:val="none" w:sz="0" w:space="0" w:color="auto"/>
        <w:bottom w:val="none" w:sz="0" w:space="0" w:color="auto"/>
        <w:right w:val="none" w:sz="0" w:space="0" w:color="auto"/>
      </w:divBdr>
    </w:div>
    <w:div w:id="1543245805">
      <w:bodyDiv w:val="1"/>
      <w:marLeft w:val="0"/>
      <w:marRight w:val="0"/>
      <w:marTop w:val="0"/>
      <w:marBottom w:val="0"/>
      <w:divBdr>
        <w:top w:val="none" w:sz="0" w:space="0" w:color="auto"/>
        <w:left w:val="none" w:sz="0" w:space="0" w:color="auto"/>
        <w:bottom w:val="none" w:sz="0" w:space="0" w:color="auto"/>
        <w:right w:val="none" w:sz="0" w:space="0" w:color="auto"/>
      </w:divBdr>
    </w:div>
    <w:div w:id="1596666767">
      <w:bodyDiv w:val="1"/>
      <w:marLeft w:val="0"/>
      <w:marRight w:val="0"/>
      <w:marTop w:val="0"/>
      <w:marBottom w:val="0"/>
      <w:divBdr>
        <w:top w:val="none" w:sz="0" w:space="0" w:color="auto"/>
        <w:left w:val="none" w:sz="0" w:space="0" w:color="auto"/>
        <w:bottom w:val="none" w:sz="0" w:space="0" w:color="auto"/>
        <w:right w:val="none" w:sz="0" w:space="0" w:color="auto"/>
      </w:divBdr>
    </w:div>
    <w:div w:id="1616326736">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7392461">
      <w:bodyDiv w:val="1"/>
      <w:marLeft w:val="0"/>
      <w:marRight w:val="0"/>
      <w:marTop w:val="0"/>
      <w:marBottom w:val="0"/>
      <w:divBdr>
        <w:top w:val="none" w:sz="0" w:space="0" w:color="auto"/>
        <w:left w:val="none" w:sz="0" w:space="0" w:color="auto"/>
        <w:bottom w:val="none" w:sz="0" w:space="0" w:color="auto"/>
        <w:right w:val="none" w:sz="0" w:space="0" w:color="auto"/>
      </w:divBdr>
    </w:div>
    <w:div w:id="1730881064">
      <w:bodyDiv w:val="1"/>
      <w:marLeft w:val="0"/>
      <w:marRight w:val="0"/>
      <w:marTop w:val="0"/>
      <w:marBottom w:val="0"/>
      <w:divBdr>
        <w:top w:val="none" w:sz="0" w:space="0" w:color="auto"/>
        <w:left w:val="none" w:sz="0" w:space="0" w:color="auto"/>
        <w:bottom w:val="none" w:sz="0" w:space="0" w:color="auto"/>
        <w:right w:val="none" w:sz="0" w:space="0" w:color="auto"/>
      </w:divBdr>
    </w:div>
    <w:div w:id="1739672270">
      <w:bodyDiv w:val="1"/>
      <w:marLeft w:val="0"/>
      <w:marRight w:val="0"/>
      <w:marTop w:val="0"/>
      <w:marBottom w:val="0"/>
      <w:divBdr>
        <w:top w:val="none" w:sz="0" w:space="0" w:color="auto"/>
        <w:left w:val="none" w:sz="0" w:space="0" w:color="auto"/>
        <w:bottom w:val="none" w:sz="0" w:space="0" w:color="auto"/>
        <w:right w:val="none" w:sz="0" w:space="0" w:color="auto"/>
      </w:divBdr>
    </w:div>
    <w:div w:id="176568586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1284478">
      <w:bodyDiv w:val="1"/>
      <w:marLeft w:val="0"/>
      <w:marRight w:val="0"/>
      <w:marTop w:val="0"/>
      <w:marBottom w:val="0"/>
      <w:divBdr>
        <w:top w:val="none" w:sz="0" w:space="0" w:color="auto"/>
        <w:left w:val="none" w:sz="0" w:space="0" w:color="auto"/>
        <w:bottom w:val="none" w:sz="0" w:space="0" w:color="auto"/>
        <w:right w:val="none" w:sz="0" w:space="0" w:color="auto"/>
      </w:divBdr>
    </w:div>
    <w:div w:id="1893689617">
      <w:bodyDiv w:val="1"/>
      <w:marLeft w:val="0"/>
      <w:marRight w:val="0"/>
      <w:marTop w:val="0"/>
      <w:marBottom w:val="0"/>
      <w:divBdr>
        <w:top w:val="none" w:sz="0" w:space="0" w:color="auto"/>
        <w:left w:val="none" w:sz="0" w:space="0" w:color="auto"/>
        <w:bottom w:val="none" w:sz="0" w:space="0" w:color="auto"/>
        <w:right w:val="none" w:sz="0" w:space="0" w:color="auto"/>
      </w:divBdr>
    </w:div>
    <w:div w:id="1894458686">
      <w:bodyDiv w:val="1"/>
      <w:marLeft w:val="0"/>
      <w:marRight w:val="0"/>
      <w:marTop w:val="0"/>
      <w:marBottom w:val="0"/>
      <w:divBdr>
        <w:top w:val="none" w:sz="0" w:space="0" w:color="auto"/>
        <w:left w:val="none" w:sz="0" w:space="0" w:color="auto"/>
        <w:bottom w:val="none" w:sz="0" w:space="0" w:color="auto"/>
        <w:right w:val="none" w:sz="0" w:space="0" w:color="auto"/>
      </w:divBdr>
    </w:div>
    <w:div w:id="1898006073">
      <w:bodyDiv w:val="1"/>
      <w:marLeft w:val="0"/>
      <w:marRight w:val="0"/>
      <w:marTop w:val="0"/>
      <w:marBottom w:val="0"/>
      <w:divBdr>
        <w:top w:val="none" w:sz="0" w:space="0" w:color="auto"/>
        <w:left w:val="none" w:sz="0" w:space="0" w:color="auto"/>
        <w:bottom w:val="none" w:sz="0" w:space="0" w:color="auto"/>
        <w:right w:val="none" w:sz="0" w:space="0" w:color="auto"/>
      </w:divBdr>
    </w:div>
    <w:div w:id="1909996749">
      <w:bodyDiv w:val="1"/>
      <w:marLeft w:val="0"/>
      <w:marRight w:val="0"/>
      <w:marTop w:val="0"/>
      <w:marBottom w:val="0"/>
      <w:divBdr>
        <w:top w:val="none" w:sz="0" w:space="0" w:color="auto"/>
        <w:left w:val="none" w:sz="0" w:space="0" w:color="auto"/>
        <w:bottom w:val="none" w:sz="0" w:space="0" w:color="auto"/>
        <w:right w:val="none" w:sz="0" w:space="0" w:color="auto"/>
      </w:divBdr>
    </w:div>
    <w:div w:id="1927962100">
      <w:bodyDiv w:val="1"/>
      <w:marLeft w:val="0"/>
      <w:marRight w:val="0"/>
      <w:marTop w:val="0"/>
      <w:marBottom w:val="0"/>
      <w:divBdr>
        <w:top w:val="none" w:sz="0" w:space="0" w:color="auto"/>
        <w:left w:val="none" w:sz="0" w:space="0" w:color="auto"/>
        <w:bottom w:val="none" w:sz="0" w:space="0" w:color="auto"/>
        <w:right w:val="none" w:sz="0" w:space="0" w:color="auto"/>
      </w:divBdr>
    </w:div>
    <w:div w:id="1988245867">
      <w:bodyDiv w:val="1"/>
      <w:marLeft w:val="0"/>
      <w:marRight w:val="0"/>
      <w:marTop w:val="0"/>
      <w:marBottom w:val="0"/>
      <w:divBdr>
        <w:top w:val="none" w:sz="0" w:space="0" w:color="auto"/>
        <w:left w:val="none" w:sz="0" w:space="0" w:color="auto"/>
        <w:bottom w:val="none" w:sz="0" w:space="0" w:color="auto"/>
        <w:right w:val="none" w:sz="0" w:space="0" w:color="auto"/>
      </w:divBdr>
    </w:div>
    <w:div w:id="200508662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0417578">
      <w:bodyDiv w:val="1"/>
      <w:marLeft w:val="0"/>
      <w:marRight w:val="0"/>
      <w:marTop w:val="0"/>
      <w:marBottom w:val="0"/>
      <w:divBdr>
        <w:top w:val="none" w:sz="0" w:space="0" w:color="auto"/>
        <w:left w:val="none" w:sz="0" w:space="0" w:color="auto"/>
        <w:bottom w:val="none" w:sz="0" w:space="0" w:color="auto"/>
        <w:right w:val="none" w:sz="0" w:space="0" w:color="auto"/>
      </w:divBdr>
    </w:div>
    <w:div w:id="2120446041">
      <w:bodyDiv w:val="1"/>
      <w:marLeft w:val="0"/>
      <w:marRight w:val="0"/>
      <w:marTop w:val="0"/>
      <w:marBottom w:val="0"/>
      <w:divBdr>
        <w:top w:val="none" w:sz="0" w:space="0" w:color="auto"/>
        <w:left w:val="none" w:sz="0" w:space="0" w:color="auto"/>
        <w:bottom w:val="none" w:sz="0" w:space="0" w:color="auto"/>
        <w:right w:val="none" w:sz="0" w:space="0" w:color="auto"/>
      </w:divBdr>
    </w:div>
    <w:div w:id="21360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blioclub.ru/index.php?page=book&amp;id=43007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club.ru/index.php?page=book&amp;id=49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5255-574F-4DF7-91B8-E81CBF8C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14</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StudKadri</cp:lastModifiedBy>
  <cp:revision>57</cp:revision>
  <cp:lastPrinted>2023-04-04T09:24:00Z</cp:lastPrinted>
  <dcterms:created xsi:type="dcterms:W3CDTF">2022-04-21T07:38:00Z</dcterms:created>
  <dcterms:modified xsi:type="dcterms:W3CDTF">2023-04-04T09:25:00Z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