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1D" w:rsidRDefault="005E1C1D">
      <w:r w:rsidRPr="0031629F">
        <w:rPr>
          <w:rFonts w:ascii="Times New Roman" w:eastAsia="Times New Roman" w:hAnsi="Times New Roman" w:cs="Times New Roman"/>
          <w:bCs/>
          <w:noProof/>
          <w:color w:val="202122"/>
          <w:sz w:val="25"/>
          <w:szCs w:val="25"/>
          <w:lang w:eastAsia="ru-RU"/>
        </w:rPr>
        <w:drawing>
          <wp:inline distT="0" distB="0" distL="0" distR="0" wp14:anchorId="3EFE0794" wp14:editId="327585A5">
            <wp:extent cx="5383739" cy="2626360"/>
            <wp:effectExtent l="0" t="0" r="7620" b="2540"/>
            <wp:docPr id="1" name="Рисунок 1" descr="Бланк 001 Морского клуба Полярный Одис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001 Морского клуба Полярный Одисс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22" cy="263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B2" w:rsidRPr="005A05B2" w:rsidRDefault="005A05B2" w:rsidP="005A05B2">
      <w:pPr>
        <w:jc w:val="center"/>
        <w:rPr>
          <w:rFonts w:ascii="Times New Roman" w:hAnsi="Times New Roman" w:cs="Times New Roman"/>
          <w:sz w:val="32"/>
        </w:rPr>
      </w:pPr>
      <w:r w:rsidRPr="005A05B2">
        <w:rPr>
          <w:rFonts w:ascii="Times New Roman" w:hAnsi="Times New Roman" w:cs="Times New Roman"/>
          <w:sz w:val="32"/>
        </w:rPr>
        <w:t>Приглашение на фестиваль</w:t>
      </w:r>
    </w:p>
    <w:p w:rsidR="00C84751" w:rsidRPr="00C84751" w:rsidRDefault="005A05B2" w:rsidP="00842C9B">
      <w:pPr>
        <w:ind w:firstLine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Вас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7B7F1C">
        <w:rPr>
          <w:rFonts w:ascii="Times New Roman" w:hAnsi="Times New Roman" w:cs="Times New Roman"/>
          <w:sz w:val="28"/>
        </w:rPr>
        <w:t xml:space="preserve">на наш фестиваль «Алые паруса над </w:t>
      </w:r>
      <w:proofErr w:type="spellStart"/>
      <w:r w:rsidR="007B7F1C">
        <w:rPr>
          <w:rFonts w:ascii="Times New Roman" w:hAnsi="Times New Roman" w:cs="Times New Roman"/>
          <w:sz w:val="28"/>
        </w:rPr>
        <w:t>Онего</w:t>
      </w:r>
      <w:proofErr w:type="spellEnd"/>
      <w:r w:rsidR="007B7F1C">
        <w:rPr>
          <w:rFonts w:ascii="Times New Roman" w:hAnsi="Times New Roman" w:cs="Times New Roman"/>
          <w:sz w:val="28"/>
        </w:rPr>
        <w:t>»</w:t>
      </w:r>
      <w:r w:rsidR="00CA28F2">
        <w:rPr>
          <w:rFonts w:ascii="Times New Roman" w:hAnsi="Times New Roman" w:cs="Times New Roman"/>
          <w:sz w:val="28"/>
        </w:rPr>
        <w:t xml:space="preserve">, который пройдёт 13 сентября </w:t>
      </w:r>
      <w:r>
        <w:rPr>
          <w:rFonts w:ascii="Times New Roman" w:hAnsi="Times New Roman" w:cs="Times New Roman"/>
          <w:sz w:val="28"/>
        </w:rPr>
        <w:t xml:space="preserve">с 10.00 до 19.00 </w:t>
      </w:r>
      <w:r w:rsidR="00CA28F2">
        <w:rPr>
          <w:rFonts w:ascii="Times New Roman" w:hAnsi="Times New Roman" w:cs="Times New Roman"/>
          <w:sz w:val="28"/>
        </w:rPr>
        <w:t>на территории морского историко-культурного центра «Полярный Одиссей»</w:t>
      </w:r>
      <w:r w:rsidR="007B7F1C">
        <w:rPr>
          <w:rFonts w:ascii="Times New Roman" w:hAnsi="Times New Roman" w:cs="Times New Roman"/>
          <w:sz w:val="28"/>
        </w:rPr>
        <w:t xml:space="preserve">. </w:t>
      </w:r>
      <w:r w:rsidR="00CA28F2">
        <w:rPr>
          <w:rFonts w:ascii="Times New Roman" w:hAnsi="Times New Roman" w:cs="Times New Roman"/>
          <w:sz w:val="28"/>
        </w:rPr>
        <w:t xml:space="preserve">Фестиваль будет приурочен к 180-тилетию Русского географического общества. </w:t>
      </w:r>
      <w:r w:rsidR="00842C9B">
        <w:rPr>
          <w:rFonts w:ascii="Times New Roman" w:hAnsi="Times New Roman" w:cs="Times New Roman"/>
          <w:sz w:val="28"/>
        </w:rPr>
        <w:t xml:space="preserve">Проект </w:t>
      </w:r>
      <w:r w:rsidR="00842C9B">
        <w:rPr>
          <w:rFonts w:ascii="Times New Roman" w:hAnsi="Times New Roman" w:cs="Times New Roman"/>
          <w:sz w:val="28"/>
        </w:rPr>
        <w:t>«</w:t>
      </w:r>
      <w:r w:rsidR="00842C9B" w:rsidRPr="00842C9B">
        <w:rPr>
          <w:rFonts w:ascii="Times New Roman" w:hAnsi="Times New Roman" w:cs="Times New Roman"/>
          <w:sz w:val="28"/>
        </w:rPr>
        <w:t xml:space="preserve">Поморская школа традиционного судостроения и мореходства. Поморский </w:t>
      </w:r>
      <w:proofErr w:type="spellStart"/>
      <w:r w:rsidR="00842C9B" w:rsidRPr="00842C9B">
        <w:rPr>
          <w:rFonts w:ascii="Times New Roman" w:hAnsi="Times New Roman" w:cs="Times New Roman"/>
          <w:sz w:val="28"/>
        </w:rPr>
        <w:t>коч</w:t>
      </w:r>
      <w:proofErr w:type="spellEnd"/>
      <w:r w:rsidR="00842C9B" w:rsidRPr="00842C9B">
        <w:rPr>
          <w:rFonts w:ascii="Times New Roman" w:hAnsi="Times New Roman" w:cs="Times New Roman"/>
          <w:sz w:val="28"/>
        </w:rPr>
        <w:t xml:space="preserve"> 2025</w:t>
      </w:r>
      <w:r w:rsidR="00842C9B">
        <w:rPr>
          <w:rFonts w:ascii="Times New Roman" w:hAnsi="Times New Roman" w:cs="Times New Roman"/>
          <w:sz w:val="28"/>
        </w:rPr>
        <w:t>».</w:t>
      </w:r>
      <w:r w:rsidR="00842C9B">
        <w:rPr>
          <w:rFonts w:ascii="Times New Roman" w:hAnsi="Times New Roman" w:cs="Times New Roman"/>
          <w:sz w:val="28"/>
        </w:rPr>
        <w:t xml:space="preserve"> реализуется в рамках гранта Фонда президентских грантов.</w:t>
      </w:r>
    </w:p>
    <w:p w:rsidR="00C84751" w:rsidRPr="00C84751" w:rsidRDefault="00C84751" w:rsidP="00842C9B">
      <w:pPr>
        <w:ind w:firstLine="454"/>
        <w:jc w:val="both"/>
        <w:rPr>
          <w:rFonts w:ascii="Times New Roman" w:hAnsi="Times New Roman" w:cs="Times New Roman"/>
          <w:sz w:val="28"/>
        </w:rPr>
      </w:pPr>
      <w:r w:rsidRPr="00C84751">
        <w:rPr>
          <w:rFonts w:ascii="Times New Roman" w:hAnsi="Times New Roman" w:cs="Times New Roman"/>
          <w:sz w:val="28"/>
        </w:rPr>
        <w:t xml:space="preserve">Главным мероприятием в программе фестиваля станет открытие «Поморской школы традиционного судостроения и мореходства» в рамках которой будет построен </w:t>
      </w:r>
      <w:proofErr w:type="spellStart"/>
      <w:r w:rsidRPr="00C84751">
        <w:rPr>
          <w:rFonts w:ascii="Times New Roman" w:hAnsi="Times New Roman" w:cs="Times New Roman"/>
          <w:sz w:val="28"/>
        </w:rPr>
        <w:t>коч</w:t>
      </w:r>
      <w:proofErr w:type="spellEnd"/>
      <w:r w:rsidRPr="00C84751">
        <w:rPr>
          <w:rFonts w:ascii="Times New Roman" w:hAnsi="Times New Roman" w:cs="Times New Roman"/>
          <w:sz w:val="28"/>
        </w:rPr>
        <w:t xml:space="preserve"> «Помор»</w:t>
      </w:r>
      <w:r w:rsidR="00842C9B">
        <w:rPr>
          <w:rFonts w:ascii="Times New Roman" w:hAnsi="Times New Roman" w:cs="Times New Roman"/>
          <w:sz w:val="28"/>
        </w:rPr>
        <w:t xml:space="preserve"> и подготовлены будущие члены экспедиции</w:t>
      </w:r>
      <w:r w:rsidRPr="00C84751">
        <w:rPr>
          <w:rFonts w:ascii="Times New Roman" w:hAnsi="Times New Roman" w:cs="Times New Roman"/>
          <w:sz w:val="28"/>
        </w:rPr>
        <w:t>, начало строительства которого будет освящаться церковью. Т</w:t>
      </w:r>
      <w:r w:rsidR="005A05B2">
        <w:rPr>
          <w:rFonts w:ascii="Times New Roman" w:hAnsi="Times New Roman" w:cs="Times New Roman"/>
          <w:sz w:val="28"/>
        </w:rPr>
        <w:t xml:space="preserve">акже в программе фестиваля будут </w:t>
      </w:r>
      <w:r w:rsidRPr="00C84751">
        <w:rPr>
          <w:rFonts w:ascii="Times New Roman" w:hAnsi="Times New Roman" w:cs="Times New Roman"/>
          <w:sz w:val="28"/>
        </w:rPr>
        <w:t xml:space="preserve">мастер-классы по народной гребле, концертная программа, катание на </w:t>
      </w:r>
      <w:r w:rsidR="005A05B2">
        <w:rPr>
          <w:rFonts w:ascii="Times New Roman" w:hAnsi="Times New Roman" w:cs="Times New Roman"/>
          <w:sz w:val="28"/>
        </w:rPr>
        <w:t>исторических судах</w:t>
      </w:r>
      <w:r w:rsidRPr="00C84751">
        <w:rPr>
          <w:rFonts w:ascii="Times New Roman" w:hAnsi="Times New Roman" w:cs="Times New Roman"/>
          <w:sz w:val="28"/>
        </w:rPr>
        <w:t xml:space="preserve">, возможность сфотографироваться на палубе бригантины «Полярный Одиссей» под алыми парусами и получить из рук Грея и </w:t>
      </w:r>
      <w:proofErr w:type="spellStart"/>
      <w:r w:rsidRPr="00C84751">
        <w:rPr>
          <w:rFonts w:ascii="Times New Roman" w:hAnsi="Times New Roman" w:cs="Times New Roman"/>
          <w:sz w:val="28"/>
        </w:rPr>
        <w:t>Ассоли</w:t>
      </w:r>
      <w:proofErr w:type="spellEnd"/>
      <w:r w:rsidRPr="00C84751">
        <w:rPr>
          <w:rFonts w:ascii="Times New Roman" w:hAnsi="Times New Roman" w:cs="Times New Roman"/>
          <w:sz w:val="28"/>
        </w:rPr>
        <w:t xml:space="preserve"> «Меморандум» (договор о намерениях), образец прилагается к письму. </w:t>
      </w:r>
      <w:r w:rsidR="005A05B2">
        <w:rPr>
          <w:rFonts w:ascii="Times New Roman" w:hAnsi="Times New Roman" w:cs="Times New Roman"/>
          <w:sz w:val="28"/>
        </w:rPr>
        <w:t>Вас ждёт гастрономическая ярмарка.</w:t>
      </w:r>
    </w:p>
    <w:p w:rsidR="007B7F1C" w:rsidRDefault="00C84751" w:rsidP="00842C9B">
      <w:pPr>
        <w:ind w:firstLine="454"/>
        <w:jc w:val="both"/>
        <w:rPr>
          <w:rFonts w:ascii="Times New Roman" w:hAnsi="Times New Roman" w:cs="Times New Roman"/>
          <w:sz w:val="28"/>
        </w:rPr>
      </w:pPr>
      <w:r w:rsidRPr="00C84751">
        <w:rPr>
          <w:rFonts w:ascii="Times New Roman" w:hAnsi="Times New Roman" w:cs="Times New Roman"/>
          <w:sz w:val="28"/>
        </w:rPr>
        <w:t xml:space="preserve">Будущее судно и «Школа» являются первым этапом реализации проекта </w:t>
      </w:r>
      <w:r w:rsidR="00842C9B">
        <w:rPr>
          <w:rFonts w:ascii="Times New Roman" w:hAnsi="Times New Roman" w:cs="Times New Roman"/>
          <w:sz w:val="28"/>
        </w:rPr>
        <w:t xml:space="preserve">по развитию народной дипломатии </w:t>
      </w:r>
      <w:r w:rsidRPr="00C84751">
        <w:rPr>
          <w:rFonts w:ascii="Times New Roman" w:hAnsi="Times New Roman" w:cs="Times New Roman"/>
          <w:sz w:val="28"/>
        </w:rPr>
        <w:t>«Морская международная арктическая экспедиция Миссия «З</w:t>
      </w:r>
      <w:r w:rsidR="00842C9B">
        <w:rPr>
          <w:rFonts w:ascii="Times New Roman" w:hAnsi="Times New Roman" w:cs="Times New Roman"/>
          <w:sz w:val="28"/>
        </w:rPr>
        <w:t xml:space="preserve">олотой Век», рассчитанного на 5-7 </w:t>
      </w:r>
      <w:r w:rsidRPr="00C84751">
        <w:rPr>
          <w:rFonts w:ascii="Times New Roman" w:hAnsi="Times New Roman" w:cs="Times New Roman"/>
          <w:sz w:val="28"/>
        </w:rPr>
        <w:t xml:space="preserve">лет. </w:t>
      </w:r>
      <w:r w:rsidR="00634B68">
        <w:rPr>
          <w:rFonts w:ascii="Times New Roman" w:hAnsi="Times New Roman" w:cs="Times New Roman"/>
          <w:sz w:val="28"/>
        </w:rPr>
        <w:t xml:space="preserve">Приглашаем активных романтиков и мечтателей к участию в этом проекте. </w:t>
      </w:r>
    </w:p>
    <w:p w:rsidR="00C84751" w:rsidRPr="007501DE" w:rsidRDefault="00E93C64" w:rsidP="00750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Приложение: </w:t>
      </w:r>
      <w:r w:rsidR="007501D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афиша; </w:t>
      </w:r>
      <w:r w:rsidR="007501DE">
        <w:rPr>
          <w:rFonts w:ascii="Times New Roman" w:hAnsi="Times New Roman" w:cs="Times New Roman"/>
          <w:sz w:val="28"/>
        </w:rPr>
        <w:br/>
        <w:t>программа фестиваля;</w:t>
      </w:r>
      <w:r w:rsidR="007501DE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«Меморандум»</w:t>
      </w:r>
      <w:r w:rsidR="007501DE">
        <w:rPr>
          <w:rFonts w:ascii="Times New Roman" w:hAnsi="Times New Roman" w:cs="Times New Roman"/>
          <w:sz w:val="28"/>
        </w:rPr>
        <w:t>;</w:t>
      </w:r>
      <w:r w:rsidR="007501DE">
        <w:rPr>
          <w:rFonts w:ascii="Times New Roman" w:hAnsi="Times New Roman" w:cs="Times New Roman"/>
          <w:sz w:val="28"/>
        </w:rPr>
        <w:br/>
        <w:t>проект.</w:t>
      </w:r>
    </w:p>
    <w:p w:rsidR="00C84751" w:rsidRDefault="00C84751" w:rsidP="00C847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05B2" w:rsidRPr="0031629F" w:rsidRDefault="005A05B2" w:rsidP="00C847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05B2" w:rsidRDefault="00C84751" w:rsidP="00C84751">
      <w:pPr>
        <w:rPr>
          <w:rFonts w:ascii="Times New Roman" w:hAnsi="Times New Roman" w:cs="Times New Roman"/>
          <w:sz w:val="26"/>
          <w:szCs w:val="26"/>
        </w:rPr>
      </w:pPr>
      <w:r w:rsidRPr="0031629F">
        <w:rPr>
          <w:rFonts w:ascii="Times New Roman" w:hAnsi="Times New Roman" w:cs="Times New Roman"/>
          <w:sz w:val="26"/>
          <w:szCs w:val="26"/>
        </w:rPr>
        <w:t xml:space="preserve">С уважением, </w:t>
      </w:r>
      <w:r w:rsidRPr="0031629F">
        <w:rPr>
          <w:rFonts w:ascii="Times New Roman" w:hAnsi="Times New Roman" w:cs="Times New Roman"/>
          <w:sz w:val="26"/>
          <w:szCs w:val="26"/>
        </w:rPr>
        <w:br/>
        <w:t xml:space="preserve">президент морского клуба «Полярный Одиссей»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A05B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1629F">
        <w:rPr>
          <w:rFonts w:ascii="Times New Roman" w:hAnsi="Times New Roman" w:cs="Times New Roman"/>
          <w:sz w:val="26"/>
          <w:szCs w:val="26"/>
        </w:rPr>
        <w:t>Дмитриев В.Л.</w:t>
      </w:r>
    </w:p>
    <w:p w:rsidR="005A05B2" w:rsidRDefault="005A05B2" w:rsidP="00C84751">
      <w:pPr>
        <w:rPr>
          <w:rFonts w:ascii="Times New Roman" w:hAnsi="Times New Roman" w:cs="Times New Roman"/>
        </w:rPr>
      </w:pPr>
    </w:p>
    <w:p w:rsidR="00927C55" w:rsidRPr="00C84751" w:rsidRDefault="00FA0E35">
      <w:pPr>
        <w:rPr>
          <w:rFonts w:ascii="Times New Roman" w:hAnsi="Times New Roman" w:cs="Times New Roman"/>
          <w:sz w:val="20"/>
          <w:lang w:val="en-US"/>
        </w:rPr>
      </w:pPr>
      <w:hyperlink r:id="rId5" w:history="1">
        <w:r w:rsidR="00C84751" w:rsidRPr="0031629F">
          <w:rPr>
            <w:rStyle w:val="a3"/>
            <w:rFonts w:ascii="Times New Roman" w:hAnsi="Times New Roman" w:cs="Times New Roman"/>
            <w:sz w:val="20"/>
            <w:lang w:val="en-US"/>
          </w:rPr>
          <w:t>clubpo@mail.ru</w:t>
        </w:r>
      </w:hyperlink>
      <w:r w:rsidR="00C84751">
        <w:rPr>
          <w:rFonts w:ascii="Times New Roman" w:hAnsi="Times New Roman" w:cs="Times New Roman"/>
          <w:sz w:val="20"/>
          <w:lang w:val="en-US"/>
        </w:rPr>
        <w:t>, +79214503388</w:t>
      </w:r>
    </w:p>
    <w:sectPr w:rsidR="00927C55" w:rsidRPr="00C84751" w:rsidSect="00C84751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55"/>
    <w:rsid w:val="00132335"/>
    <w:rsid w:val="005A05B2"/>
    <w:rsid w:val="005E1C1D"/>
    <w:rsid w:val="005E4470"/>
    <w:rsid w:val="00634B68"/>
    <w:rsid w:val="007501DE"/>
    <w:rsid w:val="007B7F1C"/>
    <w:rsid w:val="00842C9B"/>
    <w:rsid w:val="00927C55"/>
    <w:rsid w:val="00BB0B48"/>
    <w:rsid w:val="00C84751"/>
    <w:rsid w:val="00CA28F2"/>
    <w:rsid w:val="00E93C64"/>
    <w:rsid w:val="00EC5F7C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D145"/>
  <w15:chartTrackingRefBased/>
  <w15:docId w15:val="{AD3FB7AD-1AA6-4CB9-975D-667EE280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7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ubp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bmitrievva2003@gmail.com</dc:creator>
  <cp:keywords/>
  <dc:description/>
  <cp:lastModifiedBy>bmitrievva2003@gmail.com</cp:lastModifiedBy>
  <cp:revision>6</cp:revision>
  <cp:lastPrinted>2025-08-31T07:08:00Z</cp:lastPrinted>
  <dcterms:created xsi:type="dcterms:W3CDTF">2025-08-31T07:01:00Z</dcterms:created>
  <dcterms:modified xsi:type="dcterms:W3CDTF">2025-08-31T07:37:00Z</dcterms:modified>
</cp:coreProperties>
</file>