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67" w:rsidRPr="00C80B9C" w:rsidRDefault="004046EE" w:rsidP="00D75C6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Правила безопасности в </w:t>
      </w:r>
      <w:r w:rsidR="00C80B9C">
        <w:rPr>
          <w:rFonts w:ascii="Times New Roman" w:hAnsi="Times New Roman" w:cs="Times New Roman"/>
          <w:b/>
          <w:sz w:val="28"/>
        </w:rPr>
        <w:t>каникул</w:t>
      </w:r>
      <w:r>
        <w:rPr>
          <w:rFonts w:ascii="Times New Roman" w:hAnsi="Times New Roman" w:cs="Times New Roman"/>
          <w:b/>
          <w:sz w:val="28"/>
        </w:rPr>
        <w:t>ы</w:t>
      </w:r>
      <w:r w:rsidR="00C80B9C">
        <w:rPr>
          <w:rFonts w:ascii="Times New Roman" w:hAnsi="Times New Roman" w:cs="Times New Roman"/>
          <w:b/>
          <w:sz w:val="28"/>
        </w:rPr>
        <w:t>.</w:t>
      </w:r>
      <w:bookmarkStart w:id="0" w:name="_GoBack"/>
      <w:bookmarkEnd w:id="0"/>
    </w:p>
    <w:p w:rsidR="00425789" w:rsidRDefault="0013328D" w:rsidP="0042578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весенних каникул</w:t>
      </w:r>
      <w:r w:rsidR="00CC32EB" w:rsidRPr="00446252">
        <w:rPr>
          <w:rFonts w:ascii="Times New Roman" w:hAnsi="Times New Roman" w:cs="Times New Roman"/>
          <w:sz w:val="28"/>
        </w:rPr>
        <w:t>, когда дети проводят большую часть времени дома, профилактика соблюдения правил обращения</w:t>
      </w:r>
      <w:r w:rsidR="00A93739">
        <w:rPr>
          <w:rFonts w:ascii="Times New Roman" w:hAnsi="Times New Roman" w:cs="Times New Roman"/>
          <w:sz w:val="28"/>
        </w:rPr>
        <w:t xml:space="preserve">                                      </w:t>
      </w:r>
      <w:r w:rsidR="00CC32EB" w:rsidRPr="00446252">
        <w:rPr>
          <w:rFonts w:ascii="Times New Roman" w:hAnsi="Times New Roman" w:cs="Times New Roman"/>
          <w:sz w:val="28"/>
        </w:rPr>
        <w:t xml:space="preserve"> с электроприборами, печным отоплением и источниками огня приобретает особую актуальность. </w:t>
      </w:r>
      <w:r w:rsidR="00446252">
        <w:rPr>
          <w:rFonts w:ascii="Times New Roman" w:hAnsi="Times New Roman" w:cs="Times New Roman"/>
          <w:sz w:val="28"/>
        </w:rPr>
        <w:t>Предупреждение пожаров по причине шалости детей</w:t>
      </w:r>
      <w:r w:rsidR="00A93739">
        <w:rPr>
          <w:rFonts w:ascii="Times New Roman" w:hAnsi="Times New Roman" w:cs="Times New Roman"/>
          <w:sz w:val="28"/>
        </w:rPr>
        <w:t xml:space="preserve">                 </w:t>
      </w:r>
      <w:r w:rsidR="00446252">
        <w:rPr>
          <w:rFonts w:ascii="Times New Roman" w:hAnsi="Times New Roman" w:cs="Times New Roman"/>
          <w:sz w:val="28"/>
        </w:rPr>
        <w:t xml:space="preserve"> с огнем – обязанность родителей.</w:t>
      </w:r>
      <w:r w:rsidR="00395619">
        <w:rPr>
          <w:rFonts w:ascii="Times New Roman" w:hAnsi="Times New Roman" w:cs="Times New Roman"/>
          <w:sz w:val="28"/>
        </w:rPr>
        <w:t xml:space="preserve"> </w:t>
      </w:r>
      <w:r w:rsidR="00973372">
        <w:rPr>
          <w:rFonts w:ascii="Times New Roman" w:hAnsi="Times New Roman" w:cs="Times New Roman"/>
          <w:sz w:val="28"/>
        </w:rPr>
        <w:t>Необходимо</w:t>
      </w:r>
      <w:r w:rsidR="00CC32EB" w:rsidRPr="00446252">
        <w:rPr>
          <w:rFonts w:ascii="Times New Roman" w:hAnsi="Times New Roman" w:cs="Times New Roman"/>
          <w:sz w:val="28"/>
        </w:rPr>
        <w:t xml:space="preserve"> проверить исправность</w:t>
      </w:r>
      <w:r w:rsidR="00F24F77">
        <w:rPr>
          <w:rFonts w:ascii="Times New Roman" w:hAnsi="Times New Roman" w:cs="Times New Roman"/>
          <w:sz w:val="28"/>
        </w:rPr>
        <w:t xml:space="preserve"> </w:t>
      </w:r>
      <w:r w:rsidR="00CC32EB" w:rsidRPr="00446252">
        <w:rPr>
          <w:rFonts w:ascii="Times New Roman" w:hAnsi="Times New Roman" w:cs="Times New Roman"/>
          <w:sz w:val="28"/>
        </w:rPr>
        <w:t>электропроводки, розеток, щитков, ште</w:t>
      </w:r>
      <w:r w:rsidR="00395619">
        <w:rPr>
          <w:rFonts w:ascii="Times New Roman" w:hAnsi="Times New Roman" w:cs="Times New Roman"/>
          <w:sz w:val="28"/>
        </w:rPr>
        <w:t xml:space="preserve">псельных вилок электроприборов, не допускать </w:t>
      </w:r>
      <w:r w:rsidR="00CC32EB" w:rsidRPr="00446252">
        <w:rPr>
          <w:rFonts w:ascii="Times New Roman" w:hAnsi="Times New Roman" w:cs="Times New Roman"/>
          <w:sz w:val="28"/>
        </w:rPr>
        <w:t xml:space="preserve">использование электрообогревателей на </w:t>
      </w:r>
      <w:r w:rsidR="00395619">
        <w:rPr>
          <w:rFonts w:ascii="Times New Roman" w:hAnsi="Times New Roman" w:cs="Times New Roman"/>
          <w:sz w:val="28"/>
        </w:rPr>
        <w:t>не</w:t>
      </w:r>
      <w:r w:rsidR="00CC32EB" w:rsidRPr="00446252">
        <w:rPr>
          <w:rFonts w:ascii="Times New Roman" w:hAnsi="Times New Roman" w:cs="Times New Roman"/>
          <w:sz w:val="28"/>
        </w:rPr>
        <w:t xml:space="preserve">безопасном расстоянии </w:t>
      </w:r>
      <w:r w:rsidR="00425789">
        <w:rPr>
          <w:rFonts w:ascii="Times New Roman" w:hAnsi="Times New Roman" w:cs="Times New Roman"/>
          <w:sz w:val="28"/>
        </w:rPr>
        <w:t xml:space="preserve">от легковоспламеняющихся </w:t>
      </w:r>
      <w:r w:rsidR="00F24F77">
        <w:rPr>
          <w:rFonts w:ascii="Times New Roman" w:hAnsi="Times New Roman" w:cs="Times New Roman"/>
          <w:sz w:val="28"/>
        </w:rPr>
        <w:t>вещей.</w:t>
      </w:r>
      <w:r w:rsidR="00425789">
        <w:rPr>
          <w:rFonts w:ascii="Times New Roman" w:hAnsi="Times New Roman" w:cs="Times New Roman"/>
          <w:sz w:val="28"/>
        </w:rPr>
        <w:t xml:space="preserve">  </w:t>
      </w:r>
      <w:r w:rsidR="00F32455">
        <w:rPr>
          <w:rFonts w:ascii="Times New Roman" w:hAnsi="Times New Roman" w:cs="Times New Roman"/>
          <w:sz w:val="28"/>
        </w:rPr>
        <w:t xml:space="preserve"> </w:t>
      </w:r>
      <w:r w:rsidR="00310C07">
        <w:rPr>
          <w:rFonts w:ascii="Times New Roman" w:hAnsi="Times New Roman" w:cs="Times New Roman"/>
          <w:sz w:val="28"/>
        </w:rPr>
        <w:t xml:space="preserve"> </w:t>
      </w:r>
    </w:p>
    <w:p w:rsidR="008E4812" w:rsidRDefault="00CC32EB" w:rsidP="0042578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446252">
        <w:rPr>
          <w:rFonts w:ascii="Times New Roman" w:hAnsi="Times New Roman" w:cs="Times New Roman"/>
          <w:sz w:val="28"/>
        </w:rPr>
        <w:t>Родителям необходимо провести беседы с детьми по соблюдению правил пожарной безопасности, в том числе при использовании бытовых приборов и компьютерной техники. Разберите с ребенком основные опасности в быту и оградите несовершеннолетних от шалостей с огнем, убрав в недост</w:t>
      </w:r>
      <w:r w:rsidR="00425789">
        <w:rPr>
          <w:rFonts w:ascii="Times New Roman" w:hAnsi="Times New Roman" w:cs="Times New Roman"/>
          <w:sz w:val="28"/>
        </w:rPr>
        <w:t xml:space="preserve">упное место спички и зажигалки. </w:t>
      </w:r>
      <w:r w:rsidRPr="00446252">
        <w:rPr>
          <w:rFonts w:ascii="Times New Roman" w:hAnsi="Times New Roman" w:cs="Times New Roman"/>
          <w:sz w:val="28"/>
        </w:rPr>
        <w:t>Для того</w:t>
      </w:r>
      <w:proofErr w:type="gramStart"/>
      <w:r w:rsidRPr="00446252">
        <w:rPr>
          <w:rFonts w:ascii="Times New Roman" w:hAnsi="Times New Roman" w:cs="Times New Roman"/>
          <w:sz w:val="28"/>
        </w:rPr>
        <w:t>,</w:t>
      </w:r>
      <w:proofErr w:type="gramEnd"/>
      <w:r w:rsidRPr="00446252">
        <w:rPr>
          <w:rFonts w:ascii="Times New Roman" w:hAnsi="Times New Roman" w:cs="Times New Roman"/>
          <w:sz w:val="28"/>
        </w:rPr>
        <w:t xml:space="preserve"> чтобы в Вашу семью не пришла беда надо совсем немного: просто чаще проводить профилактические беседы со своими детьми, объя</w:t>
      </w:r>
      <w:r w:rsidR="00A93739">
        <w:rPr>
          <w:rFonts w:ascii="Times New Roman" w:hAnsi="Times New Roman" w:cs="Times New Roman"/>
          <w:sz w:val="28"/>
        </w:rPr>
        <w:t>снять им, к чему может привести шалость с </w:t>
      </w:r>
      <w:r w:rsidRPr="00446252">
        <w:rPr>
          <w:rFonts w:ascii="Times New Roman" w:hAnsi="Times New Roman" w:cs="Times New Roman"/>
          <w:sz w:val="28"/>
        </w:rPr>
        <w:t>огнем.</w:t>
      </w:r>
      <w:r w:rsidRPr="00446252">
        <w:rPr>
          <w:rFonts w:ascii="Times New Roman" w:hAnsi="Times New Roman" w:cs="Times New Roman"/>
          <w:sz w:val="28"/>
        </w:rPr>
        <w:br/>
      </w:r>
      <w:r w:rsidR="00425789">
        <w:rPr>
          <w:rFonts w:ascii="Times New Roman" w:hAnsi="Times New Roman" w:cs="Times New Roman"/>
          <w:sz w:val="28"/>
        </w:rPr>
        <w:t xml:space="preserve">          </w:t>
      </w:r>
      <w:r w:rsidRPr="00446252">
        <w:rPr>
          <w:rFonts w:ascii="Times New Roman" w:hAnsi="Times New Roman" w:cs="Times New Roman"/>
          <w:sz w:val="28"/>
        </w:rPr>
        <w:t>Меры по предупреждению пожаров от шалости детей не сложны.</w:t>
      </w:r>
      <w:r w:rsidR="00A93739">
        <w:rPr>
          <w:rFonts w:ascii="Times New Roman" w:hAnsi="Times New Roman" w:cs="Times New Roman"/>
          <w:sz w:val="28"/>
        </w:rPr>
        <w:t xml:space="preserve">                  </w:t>
      </w:r>
      <w:r w:rsidRPr="00446252">
        <w:rPr>
          <w:rFonts w:ascii="Times New Roman" w:hAnsi="Times New Roman" w:cs="Times New Roman"/>
          <w:sz w:val="28"/>
        </w:rPr>
        <w:t xml:space="preserve"> Их необходимо </w:t>
      </w:r>
      <w:r w:rsidR="008E4812" w:rsidRPr="00446252">
        <w:rPr>
          <w:rFonts w:ascii="Times New Roman" w:hAnsi="Times New Roman" w:cs="Times New Roman"/>
          <w:sz w:val="28"/>
        </w:rPr>
        <w:t xml:space="preserve">запомнить: </w:t>
      </w:r>
    </w:p>
    <w:p w:rsidR="00425789" w:rsidRDefault="00532A1B" w:rsidP="00532A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CC32EB" w:rsidRPr="00446252">
        <w:rPr>
          <w:rFonts w:ascii="Times New Roman" w:hAnsi="Times New Roman" w:cs="Times New Roman"/>
          <w:sz w:val="28"/>
        </w:rPr>
        <w:t>пички хранят</w:t>
      </w:r>
      <w:r w:rsidR="008E4812">
        <w:rPr>
          <w:rFonts w:ascii="Times New Roman" w:hAnsi="Times New Roman" w:cs="Times New Roman"/>
          <w:sz w:val="28"/>
        </w:rPr>
        <w:t xml:space="preserve"> в недоступных для детей местах;</w:t>
      </w:r>
    </w:p>
    <w:p w:rsidR="00425789" w:rsidRDefault="00532A1B" w:rsidP="004257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CC32EB" w:rsidRPr="00446252">
        <w:rPr>
          <w:rFonts w:ascii="Times New Roman" w:hAnsi="Times New Roman" w:cs="Times New Roman"/>
          <w:sz w:val="28"/>
        </w:rPr>
        <w:t>етей нельзя</w:t>
      </w:r>
      <w:r w:rsidR="00425789">
        <w:rPr>
          <w:rFonts w:ascii="Times New Roman" w:hAnsi="Times New Roman" w:cs="Times New Roman"/>
          <w:sz w:val="28"/>
        </w:rPr>
        <w:t xml:space="preserve"> запирать в квартирах одних</w:t>
      </w:r>
      <w:r w:rsidR="00310C07">
        <w:rPr>
          <w:rFonts w:ascii="Times New Roman" w:hAnsi="Times New Roman" w:cs="Times New Roman"/>
          <w:sz w:val="28"/>
        </w:rPr>
        <w:t>;</w:t>
      </w:r>
    </w:p>
    <w:p w:rsidR="00425789" w:rsidRDefault="00532A1B" w:rsidP="004257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CC32EB" w:rsidRPr="00446252">
        <w:rPr>
          <w:rFonts w:ascii="Times New Roman" w:hAnsi="Times New Roman" w:cs="Times New Roman"/>
          <w:sz w:val="28"/>
        </w:rPr>
        <w:t>апрещается доверять детям наблюдать за топящимися печами</w:t>
      </w:r>
      <w:r w:rsidR="00310C07">
        <w:rPr>
          <w:rFonts w:ascii="Times New Roman" w:hAnsi="Times New Roman" w:cs="Times New Roman"/>
          <w:sz w:val="28"/>
        </w:rPr>
        <w:t xml:space="preserve"> и нагревательными приборами;</w:t>
      </w:r>
    </w:p>
    <w:p w:rsidR="00532A1B" w:rsidRDefault="00532A1B" w:rsidP="00A10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CC32EB" w:rsidRPr="00446252">
        <w:rPr>
          <w:rFonts w:ascii="Times New Roman" w:hAnsi="Times New Roman" w:cs="Times New Roman"/>
          <w:sz w:val="28"/>
        </w:rPr>
        <w:t>ельзя разрешать малолетним детям включать электронагревательны</w:t>
      </w:r>
      <w:r w:rsidR="00A1011F">
        <w:rPr>
          <w:rFonts w:ascii="Times New Roman" w:hAnsi="Times New Roman" w:cs="Times New Roman"/>
          <w:sz w:val="28"/>
        </w:rPr>
        <w:t>е приборы, газовые плиты и т.д.</w:t>
      </w:r>
    </w:p>
    <w:p w:rsidR="00A1011F" w:rsidRDefault="00A1011F" w:rsidP="00A1011F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786698" w:rsidRDefault="00CC32EB" w:rsidP="00532A1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446252">
        <w:rPr>
          <w:rFonts w:ascii="Times New Roman" w:hAnsi="Times New Roman" w:cs="Times New Roman"/>
          <w:sz w:val="28"/>
        </w:rPr>
        <w:t>В случае пожара необходимо звонить по телефонам «01» или «112</w:t>
      </w:r>
      <w:r w:rsidR="00532A1B" w:rsidRPr="00446252">
        <w:rPr>
          <w:rFonts w:ascii="Times New Roman" w:hAnsi="Times New Roman" w:cs="Times New Roman"/>
          <w:sz w:val="28"/>
        </w:rPr>
        <w:t>». Обязанность</w:t>
      </w:r>
      <w:r w:rsidRPr="00446252">
        <w:rPr>
          <w:rFonts w:ascii="Times New Roman" w:hAnsi="Times New Roman" w:cs="Times New Roman"/>
          <w:sz w:val="28"/>
        </w:rPr>
        <w:t xml:space="preserve"> каждого взрослого — пресекать всякие игры с огнём, разъяснять детям их опасность.</w:t>
      </w:r>
    </w:p>
    <w:p w:rsidR="0047762F" w:rsidRDefault="0047762F" w:rsidP="00532A1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23BC1" w:rsidRDefault="00C23BC1" w:rsidP="00532A1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23BC1" w:rsidRDefault="00C23BC1" w:rsidP="00C23BC1">
      <w:pPr>
        <w:pStyle w:val="a3"/>
        <w:ind w:firstLine="709"/>
        <w:jc w:val="right"/>
        <w:rPr>
          <w:rFonts w:ascii="Times New Roman" w:hAnsi="Times New Roman" w:cs="Times New Roman"/>
          <w:b/>
          <w:iCs/>
          <w:sz w:val="28"/>
        </w:rPr>
      </w:pPr>
      <w:r w:rsidRPr="00342E07">
        <w:rPr>
          <w:rFonts w:ascii="Times New Roman" w:hAnsi="Times New Roman" w:cs="Times New Roman"/>
          <w:b/>
          <w:iCs/>
          <w:sz w:val="28"/>
        </w:rPr>
        <w:t>Управление по Петроградскому району ГУ МЧС России по г. Санкт-Петербургу, СПб ГКУ «ПСО Петроградского района», Петроградское отделение ВДПО</w:t>
      </w:r>
    </w:p>
    <w:p w:rsidR="00C23BC1" w:rsidRPr="0047762F" w:rsidRDefault="00C23BC1" w:rsidP="00532A1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</w:rPr>
      </w:pPr>
    </w:p>
    <w:sectPr w:rsidR="00C23BC1" w:rsidRPr="0047762F" w:rsidSect="001E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21DA4"/>
    <w:multiLevelType w:val="hybridMultilevel"/>
    <w:tmpl w:val="F3128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25F"/>
    <w:rsid w:val="0013328D"/>
    <w:rsid w:val="001E4B9F"/>
    <w:rsid w:val="002D25AB"/>
    <w:rsid w:val="00310C07"/>
    <w:rsid w:val="00395619"/>
    <w:rsid w:val="004046EE"/>
    <w:rsid w:val="00425789"/>
    <w:rsid w:val="00446252"/>
    <w:rsid w:val="0047762F"/>
    <w:rsid w:val="00532A1B"/>
    <w:rsid w:val="00786698"/>
    <w:rsid w:val="008E4812"/>
    <w:rsid w:val="00973372"/>
    <w:rsid w:val="00A1011F"/>
    <w:rsid w:val="00A93739"/>
    <w:rsid w:val="00C23BC1"/>
    <w:rsid w:val="00C72B7F"/>
    <w:rsid w:val="00C80B9C"/>
    <w:rsid w:val="00CC32EB"/>
    <w:rsid w:val="00D75C67"/>
    <w:rsid w:val="00E45A79"/>
    <w:rsid w:val="00F24F77"/>
    <w:rsid w:val="00F32455"/>
    <w:rsid w:val="00FF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2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Admin</cp:lastModifiedBy>
  <cp:revision>2</cp:revision>
  <dcterms:created xsi:type="dcterms:W3CDTF">2021-03-19T13:55:00Z</dcterms:created>
  <dcterms:modified xsi:type="dcterms:W3CDTF">2021-03-19T13:55:00Z</dcterms:modified>
</cp:coreProperties>
</file>