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04BC6" w14:textId="0210E2F7" w:rsidR="001802F2" w:rsidRDefault="00D7253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4CA0DB" wp14:editId="284269D2">
            <wp:extent cx="5940425" cy="82537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DB8B" w14:textId="12F65E16" w:rsidR="007E7620" w:rsidRDefault="007E7620">
      <w:pPr>
        <w:rPr>
          <w:rFonts w:ascii="Times New Roman" w:hAnsi="Times New Roman" w:cs="Times New Roman"/>
          <w:sz w:val="24"/>
          <w:szCs w:val="24"/>
        </w:rPr>
      </w:pPr>
    </w:p>
    <w:p w14:paraId="10841C68" w14:textId="37426DEA" w:rsidR="007E7620" w:rsidRDefault="007E7620">
      <w:pPr>
        <w:rPr>
          <w:rFonts w:ascii="Times New Roman" w:hAnsi="Times New Roman" w:cs="Times New Roman"/>
          <w:sz w:val="24"/>
          <w:szCs w:val="24"/>
        </w:rPr>
      </w:pPr>
    </w:p>
    <w:p w14:paraId="0A7F8353" w14:textId="58DDCE68" w:rsidR="007E7620" w:rsidRDefault="007E762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0"/>
        <w:gridCol w:w="1624"/>
        <w:gridCol w:w="2031"/>
      </w:tblGrid>
      <w:tr w:rsidR="007E7620" w:rsidRPr="00006F87" w14:paraId="5B92F75B" w14:textId="77777777" w:rsidTr="00B3551C">
        <w:tc>
          <w:tcPr>
            <w:tcW w:w="3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256B" w14:textId="77777777" w:rsidR="007E7620" w:rsidRPr="007E7620" w:rsidRDefault="007E7620" w:rsidP="00B355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lastRenderedPageBreak/>
              <w:t>1.8. 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5E47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8C8D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11208B35" w14:textId="77777777" w:rsidTr="00B3551C">
        <w:trPr>
          <w:trHeight w:val="752"/>
        </w:trPr>
        <w:tc>
          <w:tcPr>
            <w:tcW w:w="30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AE5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3F0E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CA16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2FF31131" w14:textId="77777777" w:rsidTr="00B3551C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223C" w14:textId="77777777" w:rsidR="007E7620" w:rsidRPr="007E7620" w:rsidRDefault="007E7620" w:rsidP="00B355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  <w:b/>
                <w:bCs/>
              </w:rPr>
              <w:t>2. Меры по совершенствованию функционирования МДОУ в целях предупреждения коррупции</w:t>
            </w:r>
          </w:p>
        </w:tc>
      </w:tr>
      <w:tr w:rsidR="007E7620" w:rsidRPr="00006F87" w14:paraId="04C7726C" w14:textId="77777777" w:rsidTr="00B3551C">
        <w:tc>
          <w:tcPr>
            <w:tcW w:w="30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63E3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МДОУ.</w:t>
            </w:r>
          </w:p>
        </w:tc>
        <w:tc>
          <w:tcPr>
            <w:tcW w:w="8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C233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E3FC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</w:t>
            </w:r>
          </w:p>
          <w:p w14:paraId="36AC22FF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МДОУ</w:t>
            </w:r>
          </w:p>
        </w:tc>
      </w:tr>
      <w:tr w:rsidR="007E7620" w:rsidRPr="00006F87" w14:paraId="7DD55F48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4E48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1113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Ноябрь-декабрь 2017г.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D58E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Комиссия по инвентаризации</w:t>
            </w:r>
          </w:p>
        </w:tc>
      </w:tr>
      <w:tr w:rsidR="007E7620" w:rsidRPr="00006F87" w14:paraId="1B2F7406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3DEB" w14:textId="77777777" w:rsidR="007E7620" w:rsidRPr="007E7620" w:rsidRDefault="007E7620" w:rsidP="00B3551C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2.3. Проведение внутреннего контроля:</w:t>
            </w:r>
          </w:p>
          <w:p w14:paraId="2D156ED0" w14:textId="77777777" w:rsidR="007E7620" w:rsidRPr="007E7620" w:rsidRDefault="007E7620" w:rsidP="00B3551C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- организация питания воспитанников;</w:t>
            </w:r>
          </w:p>
          <w:p w14:paraId="2A48E094" w14:textId="77777777" w:rsidR="007E7620" w:rsidRPr="007E7620" w:rsidRDefault="007E7620" w:rsidP="00B3551C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- соблюдение  прав всех участников образовательного процесса.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5E63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E6E3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67F56C94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D0B1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2.4.  Усиление контроля за недопущением фактов неправомерного взимания денежных средств с родителей (законных представителей) в МДОУ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C6DA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8E03" w14:textId="77777777" w:rsidR="007E7620" w:rsidRPr="007E7620" w:rsidRDefault="007E7620" w:rsidP="00B3551C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  <w:p w14:paraId="1215C363" w14:textId="77777777" w:rsidR="007E7620" w:rsidRPr="007E7620" w:rsidRDefault="007E7620" w:rsidP="00B3551C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20" w:rsidRPr="00006F87" w14:paraId="5CDD9089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4BC5" w14:textId="77777777" w:rsidR="007E7620" w:rsidRPr="007E7620" w:rsidRDefault="007E7620" w:rsidP="00B3551C">
            <w:pPr>
              <w:spacing w:before="100" w:beforeAutospacing="1"/>
              <w:ind w:firstLine="108"/>
              <w:jc w:val="both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2.5.  Организация систематического контроля за выполнением законодательства о противодействии коррупции в МДОУ при организации работы по вопросам охраны труда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B4E3" w14:textId="77777777" w:rsidR="007E7620" w:rsidRPr="007E7620" w:rsidRDefault="007E7620" w:rsidP="00B3551C">
            <w:pPr>
              <w:spacing w:before="100" w:beforeAutospacing="1"/>
              <w:ind w:firstLine="108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26A7" w14:textId="77777777" w:rsidR="007E7620" w:rsidRPr="007E7620" w:rsidRDefault="007E7620" w:rsidP="00B3551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  <w:p w14:paraId="49DDCBBB" w14:textId="77777777" w:rsidR="007E7620" w:rsidRPr="007E7620" w:rsidRDefault="007E7620" w:rsidP="00B3551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20" w:rsidRPr="00006F87" w14:paraId="57BA6728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BC2D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2.6. Размещение  информации по антикоррупционной тематике  на официальном сайте МДОУ  и на стендах в  МДОУ:</w:t>
            </w:r>
          </w:p>
          <w:p w14:paraId="5985CD1C" w14:textId="77777777" w:rsidR="007E7620" w:rsidRPr="007E7620" w:rsidRDefault="007E7620" w:rsidP="007E76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копия лицензии на право ведения образовательной деятельности;</w:t>
            </w:r>
          </w:p>
          <w:p w14:paraId="7D1A7EF0" w14:textId="77777777" w:rsidR="007E7620" w:rsidRPr="007E7620" w:rsidRDefault="007E7620" w:rsidP="007E76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 xml:space="preserve">свидетельство о государственной аккредитации; </w:t>
            </w:r>
          </w:p>
          <w:p w14:paraId="7C84C03C" w14:textId="77777777" w:rsidR="007E7620" w:rsidRPr="007E7620" w:rsidRDefault="007E7620" w:rsidP="007E76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режим работы;</w:t>
            </w:r>
          </w:p>
          <w:p w14:paraId="0BCFB22A" w14:textId="77777777" w:rsidR="007E7620" w:rsidRPr="007E7620" w:rsidRDefault="007E7620" w:rsidP="007E762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 xml:space="preserve"> порядок комплектования муниципальных образовательных учреждений.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AC2E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4005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</w:t>
            </w:r>
          </w:p>
          <w:p w14:paraId="5CD8DB74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МДОУ</w:t>
            </w:r>
          </w:p>
          <w:p w14:paraId="0667D09A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20" w:rsidRPr="00006F87" w14:paraId="285D166B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40C0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2.7.Осуществление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и сотрудников МДОУ  с точки зрения наличия сведений о фактах коррупции и организации их проверки.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C9B7" w14:textId="77777777" w:rsidR="007E7620" w:rsidRPr="007E7620" w:rsidRDefault="007E7620" w:rsidP="00B3551C">
            <w:pPr>
              <w:spacing w:before="100" w:beforeAutospacing="1"/>
              <w:ind w:firstLine="108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1B4A" w14:textId="77777777" w:rsidR="007E7620" w:rsidRPr="007E7620" w:rsidRDefault="007E7620" w:rsidP="00B3551C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МДОУ,</w:t>
            </w:r>
          </w:p>
          <w:p w14:paraId="6C12CD5B" w14:textId="77777777" w:rsidR="007E7620" w:rsidRPr="007E7620" w:rsidRDefault="007E7620" w:rsidP="00B3551C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7E7620" w:rsidRPr="00006F87" w14:paraId="7AE207D1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D22D" w14:textId="77777777" w:rsidR="007E7620" w:rsidRPr="007E7620" w:rsidRDefault="007E7620" w:rsidP="00B3551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D0E2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1AFC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2F2ED250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C7B3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2.9. Проведение групповых и общих  родительских собраний с целью разъяснения политики МДОУ в отношении коррупции.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F1B9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1BEC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МДОУ,</w:t>
            </w:r>
          </w:p>
          <w:p w14:paraId="1DC52526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E7620" w:rsidRPr="00006F87" w14:paraId="4B7BA0EC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00AF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2.10. Проведение отчётов заведующего МДОУ перед родителями воспитанников.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0733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1043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4B18B46C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5B9E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lastRenderedPageBreak/>
              <w:t>2.11. Инструктивные совещания работников МДОУ «Коррупция и ответственность за коррупционные деяния»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AD18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C63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415E190B" w14:textId="77777777" w:rsidTr="00B3551C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60A4" w14:textId="77777777" w:rsidR="007E7620" w:rsidRPr="007E7620" w:rsidRDefault="007E7620" w:rsidP="00B355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  <w:b/>
                <w:bCs/>
              </w:rPr>
              <w:t>3. Меры по правовому просвещению и повышению антикоррупционной компетентности сотрудников, воспитанников  МДОУ и их родителей</w:t>
            </w:r>
          </w:p>
        </w:tc>
      </w:tr>
      <w:tr w:rsidR="007E7620" w:rsidRPr="00006F87" w14:paraId="412B8120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8DF1" w14:textId="77777777" w:rsidR="007E7620" w:rsidRPr="007E7620" w:rsidRDefault="007E7620" w:rsidP="00B355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3.1. Проведение мероприятий по гражданской и правовой сознательности «Мой выбор» с детьми и взрослыми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3351" w14:textId="77777777" w:rsidR="007E7620" w:rsidRPr="007E7620" w:rsidRDefault="007E7620" w:rsidP="00B3551C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58F5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7E7620" w:rsidRPr="00006F87" w14:paraId="75374808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8576" w14:textId="77777777" w:rsidR="007E7620" w:rsidRPr="007E7620" w:rsidRDefault="007E7620" w:rsidP="00B355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3.2. Изготовление памяток для родителей  «Это важно знать!»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DBBB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62EF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01E008FD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599C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3.3. Работа с педагогами: круглый стол     «Формирование антикоррупционной и нравственно-правовой культуры»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9582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5BEA" w14:textId="77777777" w:rsidR="007E7620" w:rsidRPr="007E7620" w:rsidRDefault="007E7620" w:rsidP="00B3551C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539E5B0A" w14:textId="77777777" w:rsidTr="00B3551C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7175" w14:textId="77777777" w:rsidR="007E7620" w:rsidRPr="007E7620" w:rsidRDefault="007E7620" w:rsidP="00B3551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  <w:b/>
                <w:bCs/>
              </w:rPr>
              <w:t xml:space="preserve">4. Обеспечение доступа родителям (законным представителям) к информации о деятельности МДОУ, установление обратной связи </w:t>
            </w:r>
          </w:p>
        </w:tc>
      </w:tr>
      <w:tr w:rsidR="007E7620" w:rsidRPr="00006F87" w14:paraId="70F8BCED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6EAE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 xml:space="preserve">4.1. Информирование родителей (законных представителей) о правилах приема в МДОУ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F4E3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5CB0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2848A488" w14:textId="77777777" w:rsidTr="00B3551C">
        <w:trPr>
          <w:trHeight w:val="1113"/>
        </w:trPr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CD02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4.2. Проведение ежегодного опроса родителей воспитанников МДОУ с целью определения степени их удовлетворенности работой МДОУ, качеством предоставляемых образовательных услуг.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7169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9F03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Воспитатели групп,</w:t>
            </w:r>
          </w:p>
          <w:p w14:paraId="18D11613" w14:textId="77777777" w:rsidR="007E7620" w:rsidRPr="007E7620" w:rsidRDefault="007E7620" w:rsidP="00B355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 xml:space="preserve">Заведующий МДОУ </w:t>
            </w:r>
          </w:p>
        </w:tc>
      </w:tr>
      <w:tr w:rsidR="007E7620" w:rsidRPr="00006F87" w14:paraId="507D6306" w14:textId="77777777" w:rsidTr="00B3551C">
        <w:trPr>
          <w:trHeight w:val="818"/>
        </w:trPr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AFC7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4.3. Обеспечение наличия в МДОУ уголков потребителя образовательных услуг с целью осуществления прозрачной деятельности МДОУ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2BDF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0E42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  <w:p w14:paraId="511FEABE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20" w:rsidRPr="00006F87" w14:paraId="06F80AB4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BB83" w14:textId="77777777" w:rsidR="007E7620" w:rsidRPr="007E7620" w:rsidRDefault="007E7620" w:rsidP="00B3551C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E7620">
              <w:rPr>
                <w:rFonts w:ascii="Times New Roman" w:hAnsi="Times New Roman" w:cs="Times New Roman"/>
              </w:rPr>
              <w:t>4.4. Обеспечение функционирования сайта МДОУ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нем информации о деятельности  МДОУ, правил приема 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84BB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C264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  <w:p w14:paraId="6AB0429A" w14:textId="77777777" w:rsidR="007E7620" w:rsidRPr="007E7620" w:rsidRDefault="007E7620" w:rsidP="00B3551C">
            <w:pPr>
              <w:shd w:val="clear" w:color="auto" w:fill="FFFFFF"/>
              <w:spacing w:line="33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7620" w:rsidRPr="00006F87" w14:paraId="556552B1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5F6C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4.5. Размещение на сайте МДОУ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AFBD" w14:textId="77777777" w:rsidR="007E7620" w:rsidRPr="007E7620" w:rsidRDefault="007E7620" w:rsidP="00B3551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 xml:space="preserve">      август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C918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</w:t>
            </w:r>
          </w:p>
        </w:tc>
      </w:tr>
      <w:tr w:rsidR="007E7620" w:rsidRPr="00006F87" w14:paraId="0F8789E7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3A40" w14:textId="77777777" w:rsidR="007E7620" w:rsidRPr="007E7620" w:rsidRDefault="007E7620" w:rsidP="00B3551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4.6. Активизация работы по организации органов самоуправления, работа Совета родителей,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7CF2" w14:textId="77777777" w:rsidR="007E7620" w:rsidRPr="007E7620" w:rsidRDefault="007E7620" w:rsidP="00B3551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25A2" w14:textId="77777777" w:rsidR="007E7620" w:rsidRPr="007E7620" w:rsidRDefault="007E7620" w:rsidP="00B355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E7620">
              <w:rPr>
                <w:rFonts w:ascii="Times New Roman" w:hAnsi="Times New Roman" w:cs="Times New Roman"/>
              </w:rPr>
              <w:t>Заведующий МДОУ, председатель Совета родителей МДОУ</w:t>
            </w:r>
          </w:p>
        </w:tc>
      </w:tr>
      <w:tr w:rsidR="007E7620" w:rsidRPr="00006F87" w14:paraId="4EE8F8D3" w14:textId="77777777" w:rsidTr="00B3551C">
        <w:tc>
          <w:tcPr>
            <w:tcW w:w="30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126C" w14:textId="77777777" w:rsidR="007E7620" w:rsidRPr="00006F87" w:rsidRDefault="007E7620" w:rsidP="00B3551C">
            <w:pPr>
              <w:spacing w:before="100" w:beforeAutospacing="1" w:after="100" w:afterAutospacing="1"/>
              <w:jc w:val="both"/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9937" w14:textId="77777777" w:rsidR="007E7620" w:rsidRPr="00006F87" w:rsidRDefault="007E7620" w:rsidP="00B3551C">
            <w:pPr>
              <w:spacing w:before="100" w:beforeAutospacing="1"/>
              <w:jc w:val="center"/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C6F9" w14:textId="77777777" w:rsidR="007E7620" w:rsidRPr="00006F87" w:rsidRDefault="007E7620" w:rsidP="00B3551C">
            <w:pPr>
              <w:spacing w:before="100" w:beforeAutospacing="1" w:after="100" w:afterAutospacing="1"/>
              <w:jc w:val="center"/>
            </w:pPr>
          </w:p>
        </w:tc>
      </w:tr>
    </w:tbl>
    <w:p w14:paraId="20E17EA9" w14:textId="5578EF38" w:rsidR="007E7620" w:rsidRPr="006F165B" w:rsidRDefault="007E7620" w:rsidP="007E7620">
      <w:bookmarkStart w:id="0" w:name="_GoBack"/>
      <w:bookmarkEnd w:id="0"/>
    </w:p>
    <w:p w14:paraId="05C4E6CD" w14:textId="77777777" w:rsidR="007E7620" w:rsidRPr="006F165B" w:rsidRDefault="007E7620" w:rsidP="007E7620"/>
    <w:p w14:paraId="6DD6EBEF" w14:textId="77777777" w:rsidR="007E7620" w:rsidRPr="006F165B" w:rsidRDefault="007E7620" w:rsidP="007E7620"/>
    <w:p w14:paraId="69262922" w14:textId="77777777" w:rsidR="007E7620" w:rsidRPr="006F165B" w:rsidRDefault="007E7620" w:rsidP="007E7620"/>
    <w:p w14:paraId="7804DA2F" w14:textId="77777777" w:rsidR="007E7620" w:rsidRPr="006F165B" w:rsidRDefault="007E7620" w:rsidP="007E7620"/>
    <w:p w14:paraId="6D333F4C" w14:textId="77777777" w:rsidR="007E7620" w:rsidRPr="006F165B" w:rsidRDefault="007E7620" w:rsidP="007E7620"/>
    <w:p w14:paraId="62103B1F" w14:textId="77777777" w:rsidR="007E7620" w:rsidRPr="006F165B" w:rsidRDefault="007E7620" w:rsidP="007E7620"/>
    <w:p w14:paraId="23B8FF7C" w14:textId="77777777" w:rsidR="007E7620" w:rsidRDefault="007E7620" w:rsidP="007E7620"/>
    <w:p w14:paraId="0B2E0F1E" w14:textId="77777777" w:rsidR="007E7620" w:rsidRDefault="007E7620" w:rsidP="007E7620"/>
    <w:p w14:paraId="0106A7ED" w14:textId="77777777" w:rsidR="007E7620" w:rsidRPr="006F165B" w:rsidRDefault="007E7620" w:rsidP="007E7620"/>
    <w:p w14:paraId="7764E126" w14:textId="77777777" w:rsidR="007E7620" w:rsidRPr="00393F03" w:rsidRDefault="007E7620" w:rsidP="007E7620"/>
    <w:p w14:paraId="741E5588" w14:textId="77777777" w:rsidR="007E7620" w:rsidRPr="00393F03" w:rsidRDefault="007E7620" w:rsidP="007E7620"/>
    <w:p w14:paraId="4AC428FC" w14:textId="77777777" w:rsidR="007E7620" w:rsidRPr="00393F03" w:rsidRDefault="007E7620" w:rsidP="007E7620"/>
    <w:p w14:paraId="50446204" w14:textId="77777777" w:rsidR="007E7620" w:rsidRPr="00D72538" w:rsidRDefault="007E7620">
      <w:pPr>
        <w:rPr>
          <w:rFonts w:ascii="Times New Roman" w:hAnsi="Times New Roman" w:cs="Times New Roman"/>
          <w:sz w:val="24"/>
          <w:szCs w:val="24"/>
        </w:rPr>
      </w:pPr>
    </w:p>
    <w:sectPr w:rsidR="007E7620" w:rsidRPr="00D7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90"/>
    <w:rsid w:val="001802F2"/>
    <w:rsid w:val="006660D9"/>
    <w:rsid w:val="007E7620"/>
    <w:rsid w:val="00874190"/>
    <w:rsid w:val="00D72538"/>
    <w:rsid w:val="00EC283F"/>
    <w:rsid w:val="00F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034F"/>
  <w15:chartTrackingRefBased/>
  <w15:docId w15:val="{57710C94-836F-4EC9-9D49-69D7FA4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2017-11-14T11:35:00Z</dcterms:created>
  <dcterms:modified xsi:type="dcterms:W3CDTF">2017-11-14T11:36:00Z</dcterms:modified>
</cp:coreProperties>
</file>