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8D" w:rsidRPr="00E0698D" w:rsidRDefault="00E0698D" w:rsidP="00E0698D">
      <w:pPr>
        <w:pStyle w:val="a3"/>
        <w:spacing w:before="0" w:beforeAutospacing="0" w:after="240" w:afterAutospacing="0"/>
        <w:jc w:val="center"/>
        <w:rPr>
          <w:color w:val="010101"/>
        </w:rPr>
      </w:pPr>
    </w:p>
    <w:p w:rsidR="00E0698D" w:rsidRPr="00E0698D" w:rsidRDefault="00E0698D" w:rsidP="00E0698D">
      <w:pPr>
        <w:spacing w:line="36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E0698D"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учреждение-                                          детский сад №5 </w:t>
      </w:r>
      <w:proofErr w:type="spellStart"/>
      <w:r w:rsidRPr="00E0698D">
        <w:rPr>
          <w:rFonts w:ascii="Times New Roman" w:hAnsi="Times New Roman" w:cs="Times New Roman"/>
          <w:b/>
        </w:rPr>
        <w:t>р.п.Земетчино</w:t>
      </w:r>
      <w:proofErr w:type="spellEnd"/>
      <w:r w:rsidRPr="00E0698D">
        <w:rPr>
          <w:rFonts w:ascii="Times New Roman" w:hAnsi="Times New Roman" w:cs="Times New Roman"/>
          <w:b/>
        </w:rPr>
        <w:t xml:space="preserve"> (Филиал №1</w:t>
      </w:r>
      <w:r w:rsidRPr="00E0698D">
        <w:rPr>
          <w:rFonts w:ascii="Times New Roman" w:hAnsi="Times New Roman" w:cs="Times New Roman"/>
          <w:b/>
          <w:sz w:val="28"/>
          <w:szCs w:val="28"/>
        </w:rPr>
        <w:t>)</w:t>
      </w:r>
    </w:p>
    <w:p w:rsidR="00E0698D" w:rsidRDefault="00E0698D" w:rsidP="00E0698D">
      <w:pPr>
        <w:pStyle w:val="a4"/>
        <w:rPr>
          <w:rFonts w:ascii="Times New Roman" w:hAnsi="Times New Roman"/>
          <w:sz w:val="32"/>
          <w:szCs w:val="32"/>
          <w:lang w:val="ru-RU"/>
        </w:rPr>
      </w:pPr>
    </w:p>
    <w:p w:rsidR="00E0698D" w:rsidRDefault="00E0698D" w:rsidP="00E0698D">
      <w:pPr>
        <w:pStyle w:val="a4"/>
        <w:rPr>
          <w:rFonts w:ascii="Times New Roman" w:hAnsi="Times New Roman"/>
          <w:sz w:val="32"/>
          <w:szCs w:val="32"/>
          <w:lang w:val="ru-RU"/>
        </w:rPr>
      </w:pPr>
    </w:p>
    <w:p w:rsidR="00E0698D" w:rsidRDefault="00E0698D" w:rsidP="00E0698D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698D" w:rsidRDefault="00E0698D" w:rsidP="00E0698D">
      <w:pPr>
        <w:shd w:val="clear" w:color="auto" w:fill="FFFFFF"/>
        <w:spacing w:before="180"/>
        <w:jc w:val="center"/>
        <w:outlineLvl w:val="2"/>
        <w:rPr>
          <w:rFonts w:ascii="Georgia" w:hAnsi="Georgia"/>
          <w:b/>
          <w:color w:val="222222"/>
          <w:sz w:val="72"/>
          <w:szCs w:val="72"/>
        </w:rPr>
      </w:pPr>
      <w:r>
        <w:rPr>
          <w:rFonts w:ascii="Georgia" w:hAnsi="Georgia"/>
          <w:b/>
          <w:color w:val="222222"/>
          <w:sz w:val="72"/>
          <w:szCs w:val="72"/>
        </w:rPr>
        <w:t>Конспект занятия</w:t>
      </w:r>
    </w:p>
    <w:p w:rsidR="00E0698D" w:rsidRDefault="00E0698D" w:rsidP="00E0698D">
      <w:pPr>
        <w:shd w:val="clear" w:color="auto" w:fill="FFFFFF"/>
        <w:spacing w:before="180"/>
        <w:jc w:val="center"/>
        <w:outlineLvl w:val="2"/>
        <w:rPr>
          <w:rFonts w:ascii="Georgia" w:hAnsi="Georgia"/>
          <w:b/>
          <w:color w:val="222222"/>
          <w:sz w:val="56"/>
          <w:szCs w:val="56"/>
        </w:rPr>
      </w:pPr>
      <w:proofErr w:type="gramStart"/>
      <w:r w:rsidRPr="00E0698D">
        <w:rPr>
          <w:rFonts w:ascii="Georgia" w:hAnsi="Georgia"/>
          <w:b/>
          <w:color w:val="222222"/>
          <w:sz w:val="56"/>
          <w:szCs w:val="56"/>
        </w:rPr>
        <w:t>в</w:t>
      </w:r>
      <w:proofErr w:type="gramEnd"/>
    </w:p>
    <w:p w:rsidR="00E0698D" w:rsidRDefault="00E0698D" w:rsidP="00E0698D">
      <w:pPr>
        <w:shd w:val="clear" w:color="auto" w:fill="FFFFFF"/>
        <w:spacing w:before="180"/>
        <w:jc w:val="center"/>
        <w:outlineLvl w:val="2"/>
        <w:rPr>
          <w:rFonts w:ascii="Georgia" w:hAnsi="Georgia"/>
          <w:b/>
          <w:color w:val="222222"/>
          <w:sz w:val="56"/>
          <w:szCs w:val="56"/>
        </w:rPr>
      </w:pPr>
      <w:proofErr w:type="gramStart"/>
      <w:r w:rsidRPr="00E0698D">
        <w:rPr>
          <w:rFonts w:ascii="Georgia" w:hAnsi="Georgia"/>
          <w:b/>
          <w:color w:val="222222"/>
          <w:sz w:val="56"/>
          <w:szCs w:val="56"/>
        </w:rPr>
        <w:t>разновозрастной</w:t>
      </w:r>
      <w:proofErr w:type="gramEnd"/>
      <w:r w:rsidRPr="00E0698D">
        <w:rPr>
          <w:rFonts w:ascii="Georgia" w:hAnsi="Georgia"/>
          <w:b/>
          <w:color w:val="222222"/>
          <w:sz w:val="56"/>
          <w:szCs w:val="56"/>
        </w:rPr>
        <w:t xml:space="preserve"> группе</w:t>
      </w:r>
    </w:p>
    <w:p w:rsidR="00E0698D" w:rsidRPr="00E0698D" w:rsidRDefault="00E0698D" w:rsidP="00E0698D">
      <w:pPr>
        <w:shd w:val="clear" w:color="auto" w:fill="FFFFFF"/>
        <w:spacing w:before="180"/>
        <w:jc w:val="center"/>
        <w:outlineLvl w:val="2"/>
        <w:rPr>
          <w:rFonts w:ascii="Georgia" w:hAnsi="Georgia"/>
          <w:b/>
          <w:color w:val="222222"/>
          <w:sz w:val="56"/>
          <w:szCs w:val="56"/>
        </w:rPr>
      </w:pPr>
    </w:p>
    <w:p w:rsidR="00E0698D" w:rsidRPr="00E0698D" w:rsidRDefault="00E0698D" w:rsidP="00E0698D">
      <w:pPr>
        <w:shd w:val="clear" w:color="auto" w:fill="FFFFFF"/>
        <w:spacing w:before="180"/>
        <w:jc w:val="center"/>
        <w:outlineLvl w:val="2"/>
        <w:rPr>
          <w:rFonts w:ascii="Georgia" w:hAnsi="Georgia"/>
          <w:b/>
          <w:color w:val="385623" w:themeColor="accent6" w:themeShade="80"/>
          <w:sz w:val="96"/>
          <w:szCs w:val="96"/>
        </w:rPr>
      </w:pPr>
      <w:r w:rsidRPr="00E0698D">
        <w:rPr>
          <w:rFonts w:ascii="Georgia" w:hAnsi="Georgia"/>
          <w:b/>
          <w:color w:val="385623" w:themeColor="accent6" w:themeShade="80"/>
          <w:sz w:val="96"/>
          <w:szCs w:val="96"/>
        </w:rPr>
        <w:t>"День рождения новогодней елочки</w:t>
      </w:r>
      <w:r w:rsidRPr="00E0698D">
        <w:rPr>
          <w:rFonts w:ascii="Georgia" w:hAnsi="Georgia"/>
          <w:b/>
          <w:color w:val="385623" w:themeColor="accent6" w:themeShade="80"/>
          <w:sz w:val="96"/>
          <w:szCs w:val="96"/>
        </w:rPr>
        <w:t>".</w:t>
      </w:r>
    </w:p>
    <w:p w:rsidR="00E0698D" w:rsidRDefault="00E0698D" w:rsidP="00E0698D">
      <w:pPr>
        <w:pStyle w:val="a4"/>
        <w:spacing w:line="276" w:lineRule="auto"/>
        <w:jc w:val="center"/>
        <w:rPr>
          <w:rFonts w:ascii="Georgia" w:hAnsi="Georgia"/>
          <w:sz w:val="72"/>
          <w:szCs w:val="72"/>
          <w:lang w:val="ru-RU"/>
        </w:rPr>
      </w:pPr>
    </w:p>
    <w:p w:rsidR="00E0698D" w:rsidRDefault="00E0698D" w:rsidP="00E0698D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698D" w:rsidRDefault="00E0698D" w:rsidP="00E0698D">
      <w:pPr>
        <w:rPr>
          <w:rFonts w:ascii="Calibri" w:hAnsi="Calibri"/>
          <w:sz w:val="24"/>
          <w:szCs w:val="24"/>
        </w:rPr>
      </w:pPr>
      <w:r>
        <w:rPr>
          <w:rFonts w:ascii="Calibri" w:hAnsi="Calibri"/>
        </w:rPr>
        <w:t xml:space="preserve">                                    </w:t>
      </w:r>
    </w:p>
    <w:p w:rsidR="00E0698D" w:rsidRDefault="00E0698D" w:rsidP="00E0698D">
      <w:pPr>
        <w:rPr>
          <w:rFonts w:ascii="Calibri" w:hAnsi="Calibri"/>
          <w:sz w:val="56"/>
          <w:szCs w:val="56"/>
        </w:rPr>
      </w:pPr>
      <w:r>
        <w:rPr>
          <w:rFonts w:ascii="Calibri" w:hAnsi="Calibri"/>
          <w:sz w:val="56"/>
          <w:szCs w:val="56"/>
        </w:rPr>
        <w:t xml:space="preserve">  </w:t>
      </w:r>
    </w:p>
    <w:p w:rsidR="00E0698D" w:rsidRPr="00E0698D" w:rsidRDefault="00E0698D" w:rsidP="00E0698D">
      <w:pPr>
        <w:jc w:val="right"/>
        <w:rPr>
          <w:rFonts w:ascii="Times New Roman" w:hAnsi="Times New Roman" w:cs="Times New Roman"/>
          <w:sz w:val="30"/>
          <w:szCs w:val="30"/>
        </w:rPr>
      </w:pPr>
      <w:r w:rsidRPr="00E0698D">
        <w:rPr>
          <w:rFonts w:ascii="Calibri" w:hAnsi="Calibri"/>
          <w:sz w:val="30"/>
          <w:szCs w:val="30"/>
        </w:rPr>
        <w:t xml:space="preserve">             </w:t>
      </w:r>
      <w:r w:rsidRPr="00E0698D">
        <w:rPr>
          <w:rFonts w:ascii="Calibri" w:hAnsi="Calibri"/>
          <w:sz w:val="30"/>
          <w:szCs w:val="30"/>
        </w:rPr>
        <w:t xml:space="preserve">                  </w:t>
      </w:r>
      <w:r w:rsidRPr="00E0698D">
        <w:rPr>
          <w:rFonts w:ascii="Times New Roman" w:hAnsi="Times New Roman" w:cs="Times New Roman"/>
          <w:sz w:val="30"/>
          <w:szCs w:val="30"/>
        </w:rPr>
        <w:t>Подготовила: воспитатель первой категории</w:t>
      </w:r>
    </w:p>
    <w:p w:rsidR="00E0698D" w:rsidRPr="00E0698D" w:rsidRDefault="00E0698D" w:rsidP="00E0698D">
      <w:pPr>
        <w:pStyle w:val="a4"/>
        <w:spacing w:line="276" w:lineRule="auto"/>
        <w:jc w:val="center"/>
        <w:rPr>
          <w:rFonts w:ascii="Times New Roman" w:hAnsi="Times New Roman"/>
          <w:sz w:val="30"/>
          <w:szCs w:val="30"/>
          <w:lang w:val="ru-RU"/>
        </w:rPr>
      </w:pPr>
      <w:r w:rsidRPr="00E0698D">
        <w:rPr>
          <w:rFonts w:ascii="Times New Roman" w:eastAsia="Times New Roman" w:hAnsi="Times New Roman"/>
          <w:sz w:val="30"/>
          <w:szCs w:val="30"/>
          <w:lang w:val="ru-RU"/>
        </w:rPr>
        <w:tab/>
        <w:t xml:space="preserve">                            Секрет Н.А.</w:t>
      </w:r>
    </w:p>
    <w:p w:rsidR="00E0698D" w:rsidRPr="00E0698D" w:rsidRDefault="00E0698D" w:rsidP="00E0698D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0698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0698D" w:rsidRDefault="00E0698D" w:rsidP="009637BA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lastRenderedPageBreak/>
        <w:t>Задачи: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1.Расширить и углубить знания детей о ели как о представителе хвойных деревьев; познакомить с историей появления новогодней елки в России;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2.Развивать коммуникативные навыки детей, эмоциональность, воображение и фантазию, обогащать словарный запас детей;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3.Воспитывать интерес к новогодним традициям, создать у детей хорошее настроение в преддверии Нового года.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Ход образовательной деятельности: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1.Беседа с детьми.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Ребята, сегодня празднует свой день рождения одна очень необычная героиня. А вот кто же это-отгадайте загадку.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Сплошь в иголках, да не ежик,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Лапы есть, но нету ножек,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В бусах вся, да не девица,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В новый год она – царица.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Да, сегодня день рождения новогодней елочки. Новый год люди празднуют уже очень давно, но елочку наряжали они не всегда. Когда в России стали ставить на новый год елку, то украшали ее сначала яблоками, потом всякими разными вкусными вещами, а сейчас мы украшаем ее разноцветными игрушками.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И в свой день рождения елочка пришла к нам в гости.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(Педагог показывает детям новогоднюю елочку).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9637BA">
        <w:rPr>
          <w:b/>
          <w:color w:val="010101"/>
          <w:sz w:val="28"/>
          <w:szCs w:val="28"/>
        </w:rPr>
        <w:t>2. «Каравай для елочки».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(Дети поют елочке «Каравай»).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Сегодня мы поиграем с елочкой в интересные и веселые игры.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9637BA">
        <w:rPr>
          <w:b/>
          <w:color w:val="010101"/>
          <w:sz w:val="28"/>
          <w:szCs w:val="28"/>
        </w:rPr>
        <w:t>3.Игра «Скажи елочке комплимент».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(Дети стоят в кругу, передают друг другу маленькую елочку или веточку ели и говорят комплименты, хвалят елочку).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9637BA">
        <w:rPr>
          <w:b/>
          <w:color w:val="010101"/>
          <w:sz w:val="28"/>
          <w:szCs w:val="28"/>
        </w:rPr>
        <w:t>4.Игра «Елочки бывают разные».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В лесу, откуда пришла наша зеленая красавица, все елочки разные. Вы сейчас все превратитесь в елочек и поиграете в забавную игру «Елочки бывают разные». Когда я скажу:</w:t>
      </w:r>
    </w:p>
    <w:p w:rsidR="009637BA" w:rsidRPr="009637BA" w:rsidRDefault="009637BA" w:rsidP="009637B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Елочки маленькие – нужно присесть,</w:t>
      </w:r>
    </w:p>
    <w:p w:rsidR="009637BA" w:rsidRPr="009637BA" w:rsidRDefault="009637BA" w:rsidP="009637B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Елочки большие – встать, потянуться,</w:t>
      </w:r>
    </w:p>
    <w:p w:rsidR="009637BA" w:rsidRPr="009637BA" w:rsidRDefault="009637BA" w:rsidP="009637B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Елочки пушистые – сделать большой круг,</w:t>
      </w:r>
    </w:p>
    <w:p w:rsidR="009637BA" w:rsidRPr="009637BA" w:rsidRDefault="009637BA" w:rsidP="009637B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Елочки тонкие – сделать маленький круг.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9637BA">
        <w:rPr>
          <w:b/>
          <w:color w:val="010101"/>
          <w:sz w:val="28"/>
          <w:szCs w:val="28"/>
        </w:rPr>
        <w:t>5. «Чем украсим елочку?».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(Педагог читает стихотворение, дети отвечают «да» или «нет»).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Разноцветные хлопушки?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lastRenderedPageBreak/>
        <w:t>- Одеяла и подушки?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Раскладушки и кроватки?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Мармеладки, шоколадки?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Шарики стеклянные?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Стулья деревянные?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Плюшевые мишки?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Буквари и книжки?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Бусы разноцветные?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А гирлянды светлые?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Снег из ваты белой?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Ранцы и портфели?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Туфли и сапожки?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Чашки, вилки, ложки?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Конфеты блестящие?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Тигры настоящие?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-Шишки золотистые?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Звездочки лучистые?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9637BA">
        <w:rPr>
          <w:b/>
          <w:color w:val="010101"/>
          <w:sz w:val="28"/>
          <w:szCs w:val="28"/>
        </w:rPr>
        <w:t>6. Рисование «Укрась елочку».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(Дети делятся на две команды. Каждая команда получает лист бумаги с нарисованной елочкой. Дерево не закрашено, без игрушек. Команды рисуют украшения на своей елочке).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9637BA">
        <w:rPr>
          <w:b/>
          <w:color w:val="010101"/>
          <w:sz w:val="28"/>
          <w:szCs w:val="28"/>
        </w:rPr>
        <w:t>7. «Новогодние фанты»</w:t>
      </w:r>
      <w:bookmarkStart w:id="0" w:name="_GoBack"/>
      <w:bookmarkEnd w:id="0"/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(Задания написаны на новогодних игрушках и сложены в новогодний сапожок. Дети по очереди достают игрушку и выполняют задания).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Примерные задания: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Изобразить косолапого медведя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 xml:space="preserve">- </w:t>
      </w:r>
      <w:proofErr w:type="spellStart"/>
      <w:r w:rsidRPr="009637BA">
        <w:rPr>
          <w:color w:val="010101"/>
          <w:sz w:val="28"/>
          <w:szCs w:val="28"/>
        </w:rPr>
        <w:t>Обнимашки</w:t>
      </w:r>
      <w:proofErr w:type="spellEnd"/>
      <w:r w:rsidRPr="009637BA">
        <w:rPr>
          <w:color w:val="010101"/>
          <w:sz w:val="28"/>
          <w:szCs w:val="28"/>
        </w:rPr>
        <w:t xml:space="preserve"> с педагогом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Громко прокукарекать 3 раза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Узнать ребенка на ощупь с закрытыми глазами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Изобразить летающее приведение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Рассказать стихотворение к новому году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Изобразить обезьянку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Положить книгу на голову и пройти по группе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Прыжки на одной ноге по кругу.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9637BA">
        <w:rPr>
          <w:b/>
          <w:color w:val="010101"/>
          <w:sz w:val="28"/>
          <w:szCs w:val="28"/>
        </w:rPr>
        <w:t>8. Подвижная игра «Кто больше наберет шишек».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(На полу рассыпаны шишки, детям дать корзинки и завязать глаза. Дети под музыку собирают шишки).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9637BA">
        <w:rPr>
          <w:b/>
          <w:color w:val="010101"/>
          <w:sz w:val="28"/>
          <w:szCs w:val="28"/>
        </w:rPr>
        <w:t>9. Песенки о елочке.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(Дети вспоминают песенки, в которых упоминается елочка).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9637BA">
        <w:rPr>
          <w:b/>
          <w:color w:val="010101"/>
          <w:sz w:val="28"/>
          <w:szCs w:val="28"/>
        </w:rPr>
        <w:lastRenderedPageBreak/>
        <w:t>10. Заключение, сюрпризный момент для детей.</w:t>
      </w:r>
    </w:p>
    <w:p w:rsidR="009637BA" w:rsidRPr="009637BA" w:rsidRDefault="009637BA" w:rsidP="009637BA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9637BA">
        <w:rPr>
          <w:color w:val="010101"/>
          <w:sz w:val="28"/>
          <w:szCs w:val="28"/>
        </w:rPr>
        <w:t>- Ребята, мы сегодня весело поиграли с елочкой, поздравили ее, сказали много красивых слов и комплиментов. Елочка за это</w:t>
      </w:r>
      <w:r>
        <w:rPr>
          <w:color w:val="010101"/>
          <w:sz w:val="28"/>
          <w:szCs w:val="28"/>
        </w:rPr>
        <w:t xml:space="preserve"> приготовила вам сладкие сюрприз</w:t>
      </w:r>
      <w:r w:rsidR="00E0698D">
        <w:rPr>
          <w:color w:val="010101"/>
          <w:sz w:val="28"/>
          <w:szCs w:val="28"/>
        </w:rPr>
        <w:t>ы и остается в нашей группе до н</w:t>
      </w:r>
      <w:r>
        <w:rPr>
          <w:color w:val="010101"/>
          <w:sz w:val="28"/>
          <w:szCs w:val="28"/>
        </w:rPr>
        <w:t>ового</w:t>
      </w:r>
      <w:r w:rsidR="00E0698D">
        <w:rPr>
          <w:color w:val="010101"/>
          <w:sz w:val="28"/>
          <w:szCs w:val="28"/>
        </w:rPr>
        <w:t>днего утренника</w:t>
      </w:r>
      <w:r>
        <w:rPr>
          <w:color w:val="010101"/>
          <w:sz w:val="28"/>
          <w:szCs w:val="28"/>
        </w:rPr>
        <w:t>.</w:t>
      </w:r>
    </w:p>
    <w:p w:rsidR="00DC252B" w:rsidRPr="009637BA" w:rsidRDefault="00DC252B" w:rsidP="009637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DC252B" w:rsidRPr="009637BA" w:rsidSect="00E0698D">
      <w:pgSz w:w="11906" w:h="16838"/>
      <w:pgMar w:top="1134" w:right="850" w:bottom="1134" w:left="1701" w:header="708" w:footer="708" w:gutter="0"/>
      <w:pgBorders w:display="firstPage"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918C5"/>
    <w:multiLevelType w:val="multilevel"/>
    <w:tmpl w:val="0450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3C"/>
    <w:rsid w:val="009637BA"/>
    <w:rsid w:val="00DC252B"/>
    <w:rsid w:val="00E0698D"/>
    <w:rsid w:val="00F1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3EC82-03D9-426E-B85C-08A3560F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698D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E0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2024-12-20T03:57:00Z</cp:lastPrinted>
  <dcterms:created xsi:type="dcterms:W3CDTF">2024-12-19T07:32:00Z</dcterms:created>
  <dcterms:modified xsi:type="dcterms:W3CDTF">2024-12-20T03:57:00Z</dcterms:modified>
</cp:coreProperties>
</file>