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36" w:rsidRPr="000F3F36" w:rsidRDefault="000F3F36" w:rsidP="000F3F3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</w:rPr>
      </w:pPr>
      <w:r w:rsidRPr="000F3F36">
        <w:rPr>
          <w:rFonts w:ascii="Times New Roman" w:eastAsia="Times New Roman" w:hAnsi="Times New Roman" w:cs="Times New Roman"/>
          <w:b/>
          <w:color w:val="1F487C"/>
          <w:kern w:val="36"/>
          <w:sz w:val="24"/>
          <w:szCs w:val="24"/>
        </w:rPr>
        <w:t>«Профилактика</w:t>
      </w:r>
      <w:r w:rsidRPr="000F3F36">
        <w:rPr>
          <w:rFonts w:ascii="Times New Roman" w:eastAsia="Times New Roman" w:hAnsi="Times New Roman" w:cs="Times New Roman"/>
          <w:b/>
          <w:color w:val="232323"/>
          <w:kern w:val="36"/>
          <w:sz w:val="24"/>
          <w:szCs w:val="24"/>
        </w:rPr>
        <w:t xml:space="preserve"> </w:t>
      </w:r>
      <w:r w:rsidRPr="000F3F36">
        <w:rPr>
          <w:rFonts w:ascii="Times New Roman" w:eastAsia="Times New Roman" w:hAnsi="Times New Roman" w:cs="Times New Roman"/>
          <w:b/>
          <w:bCs/>
          <w:color w:val="1F487C"/>
          <w:sz w:val="24"/>
          <w:szCs w:val="24"/>
        </w:rPr>
        <w:t>гриппа и ОРВИ у</w:t>
      </w:r>
    </w:p>
    <w:p w:rsidR="000F3F36" w:rsidRP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F36">
        <w:rPr>
          <w:rFonts w:ascii="Times New Roman" w:eastAsia="Times New Roman" w:hAnsi="Times New Roman" w:cs="Times New Roman"/>
          <w:b/>
          <w:bCs/>
          <w:color w:val="1F487C"/>
          <w:sz w:val="24"/>
          <w:szCs w:val="24"/>
        </w:rPr>
        <w:t>детей»</w:t>
      </w: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19450" cy="2286000"/>
            <wp:effectExtent l="19050" t="0" r="0" b="0"/>
            <wp:docPr id="1" name="Рисунок 1" descr="hello_html_m3fc88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fc88af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0F3F36" w:rsidRPr="000F3F36" w:rsidRDefault="000F3F36" w:rsidP="000F3F36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F3F3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47950" cy="2047875"/>
            <wp:effectExtent l="19050" t="0" r="0" b="0"/>
            <wp:docPr id="2" name="Рисунок 2" descr="hello_html_m6e3b5c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3b5ce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В сезон простудных заболеваний в детском коллективе возрастает опасность заражения вирусными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инфекциями. И педагогам детского сада, и родителям воспитанников хочется, чтобы дети болели как можно реже.</w:t>
      </w:r>
    </w:p>
    <w:p w:rsid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Правильно проведенная профилактика значительно снижает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заболеваемость </w:t>
      </w:r>
    </w:p>
    <w:p w:rsidR="000F3F36" w:rsidRP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Признаки гриппа и ОРВИ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В группу ОРВИ входят более 300 респираторно-вирусных инфекций: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 xml:space="preserve">аденовирусы, </w:t>
      </w:r>
      <w:proofErr w:type="spellStart"/>
      <w:r w:rsidRPr="000F3F36">
        <w:rPr>
          <w:rFonts w:ascii="Times New Roman" w:eastAsia="Times New Roman" w:hAnsi="Times New Roman" w:cs="Times New Roman"/>
          <w:sz w:val="20"/>
          <w:szCs w:val="20"/>
        </w:rPr>
        <w:t>риновирусы</w:t>
      </w:r>
      <w:proofErr w:type="spellEnd"/>
      <w:r w:rsidRPr="000F3F36">
        <w:rPr>
          <w:rFonts w:ascii="Times New Roman" w:eastAsia="Times New Roman" w:hAnsi="Times New Roman" w:cs="Times New Roman"/>
          <w:sz w:val="20"/>
          <w:szCs w:val="20"/>
        </w:rPr>
        <w:t>, респираторно- синцитиальные вирусы и др. Хотя большая часть населения называет их простудными заболеваниями, к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собственно простуде они не имеют отношения.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Признаки гриппа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Сильнейшая головная боль, проявляющаяся преимущественно в области лба и висков.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Мышечная и суставная боль.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Боль при движении глазами.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Тошнота и рвота.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Светобоязнь.</w:t>
      </w:r>
    </w:p>
    <w:p w:rsidR="000F3F36" w:rsidRPr="000F3F36" w:rsidRDefault="000F3F36" w:rsidP="000F3F3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Понижение артериального давления.</w:t>
      </w:r>
    </w:p>
    <w:p w:rsidR="000F3F36" w:rsidRPr="000F3F36" w:rsidRDefault="000F3F36" w:rsidP="000F3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Сильный сухой кашель и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заложенность носа спустя несколько часов после проявления первых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симптомов инфекции.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Грипп опасен своими осложнениями: ларингит, трахеит, пневмония, поражения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нервной системы, сердечнососудистая недостаточность.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Признаки ОРВИ</w:t>
      </w:r>
    </w:p>
    <w:p w:rsidR="000F3F36" w:rsidRPr="000F3F36" w:rsidRDefault="000F3F36" w:rsidP="000F3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Температура на уровне субфебрильных значений, спустя несколько дней (в случае присоединения бактериальной инфекции) может подняться до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+38º+39º.</w:t>
      </w:r>
    </w:p>
    <w:p w:rsidR="000F3F36" w:rsidRPr="000F3F36" w:rsidRDefault="000F3F36" w:rsidP="000F3F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lastRenderedPageBreak/>
        <w:t>Катаральные явления (осиплость голоса, кашель, насморк).</w:t>
      </w:r>
    </w:p>
    <w:p w:rsidR="000F3F36" w:rsidRPr="000F3F36" w:rsidRDefault="000F3F36" w:rsidP="000F3F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Понижение или полное отсутствие аппетита.</w:t>
      </w:r>
    </w:p>
    <w:p w:rsidR="000F3F36" w:rsidRPr="000F3F36" w:rsidRDefault="000F3F36" w:rsidP="000F3F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Вялость, сонливость.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 xml:space="preserve">Несвоевременно проведенное лечение ОРВИ может привести к развитию трахеита, бронхита, отита, синусита, </w:t>
      </w:r>
      <w:proofErr w:type="spellStart"/>
      <w:r w:rsidRPr="000F3F36">
        <w:rPr>
          <w:rFonts w:ascii="Times New Roman" w:eastAsia="Times New Roman" w:hAnsi="Times New Roman" w:cs="Times New Roman"/>
          <w:sz w:val="20"/>
          <w:szCs w:val="20"/>
        </w:rPr>
        <w:t>ларигита</w:t>
      </w:r>
      <w:proofErr w:type="spellEnd"/>
      <w:r w:rsidRPr="000F3F3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F3F36" w:rsidRP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И грипп, и ОРВИ передаются бытовым и воздушно-капельным путем.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Достаточно, чтобы вирус попал на</w:t>
      </w:r>
    </w:p>
    <w:p w:rsidR="000F3F36" w:rsidRP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слизистую оболочку рта или глаза, чтобы произошло внедрение инфекции. В воздухе помещения он сохраняет свое</w:t>
      </w:r>
    </w:p>
    <w:p w:rsidR="000F3F36" w:rsidRPr="000F3F36" w:rsidRDefault="000F3F36" w:rsidP="000F3F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i/>
          <w:iCs/>
          <w:sz w:val="20"/>
          <w:szCs w:val="20"/>
        </w:rPr>
        <w:t>поражающее действие в течение 2-9 часов.</w:t>
      </w:r>
    </w:p>
    <w:p w:rsidR="000F3F36" w:rsidRPr="000F3F36" w:rsidRDefault="000F3F36" w:rsidP="000F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Профилактика гриппа и ОРВИ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В сезон эпидемии нужно ограничивать посещение мест</w:t>
      </w:r>
    </w:p>
    <w:p w:rsidR="000F3F36" w:rsidRPr="000F3F36" w:rsidRDefault="000F3F36" w:rsidP="000F3F3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скопления большого количества людей .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Заболевшего человека следует изолировать в отдельное помещение, регулярно проводить в его комнате влажную уборку и дезинфекцию.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Чаще проветривать помещения, соблюдать чистоту;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Полноценно питаться, включая в рацион свежие фрукты и овощи;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Не переутомляться, соблюдать режим сна и отдыха, чаще бывать на свежем воздухе;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За несколько недель или месяцев до сезона эпидемий начинать</w:t>
      </w:r>
    </w:p>
    <w:p w:rsidR="000F3F36" w:rsidRPr="000F3F36" w:rsidRDefault="000F3F36" w:rsidP="000F3F3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закаливающие мероприятия, заниматься физкультурой для укрепления иммунитета;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Пользоваться индивидуальными гигиеническими принадлежностями, полотенцами, игрушками, ежедневно их обрабатывания;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Промывать нос, полоскать горло</w:t>
      </w:r>
    </w:p>
    <w:p w:rsidR="000F3F36" w:rsidRPr="000F3F36" w:rsidRDefault="000F3F36" w:rsidP="000F3F3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lastRenderedPageBreak/>
        <w:t>солевым раствором 2-3 раза в сутки, обязательно делать это после прихода домой;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Мыть руки с мылом и дезинфицирующими растворами перед едой, после посещения мест скопления большого количества людей, после ухода за больным гриппом и ОРВИ;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Не трогать и не тереть рот и глаза немытыми руками;</w:t>
      </w:r>
    </w:p>
    <w:p w:rsidR="000F3F36" w:rsidRPr="000F3F36" w:rsidRDefault="000F3F36" w:rsidP="000F3F3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Продукты из магазина или супермаркета упаковывать, перед</w:t>
      </w:r>
    </w:p>
    <w:p w:rsidR="000F3F36" w:rsidRPr="000F3F36" w:rsidRDefault="000F3F36" w:rsidP="000F3F36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3F36">
        <w:rPr>
          <w:rFonts w:ascii="Times New Roman" w:eastAsia="Times New Roman" w:hAnsi="Times New Roman" w:cs="Times New Roman"/>
          <w:sz w:val="20"/>
          <w:szCs w:val="20"/>
        </w:rPr>
        <w:t>едой проводить их тщательное мытье и термическую обработку.</w:t>
      </w:r>
    </w:p>
    <w:p w:rsidR="000F3F36" w:rsidRPr="000F3F36" w:rsidRDefault="000F3F36" w:rsidP="000F3F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74281" w:rsidRPr="00431294" w:rsidRDefault="00C74281" w:rsidP="00C74281">
      <w:pPr>
        <w:pStyle w:val="a9"/>
        <w:tabs>
          <w:tab w:val="left" w:pos="737"/>
          <w:tab w:val="center" w:pos="2545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Почему-то глаз не дышит,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 и рот совсем не слышит,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Что-то ухо не глядит,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Даже нос не говорит!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случилось, что такое?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Вышел организм из строя.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Мой язык ко рту прилип,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Оказалось, это — грипп.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желаю грипповать,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Буду меры принимать!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Вирусам шах объявляю,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Лук, чеснок употребляю.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бессонной ночью длинной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Чаю выпью я с малиной,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Буду фрукты есть, лимон,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Пусть злодеев гонит он.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Злые твари присмирели,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Запыхтели, закряхтели,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Резво бросились бежать,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Мне их было не догнать!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 умчались не впустую,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Жертву высмотрев другую —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Костю, что живёт напротив.</w:t>
      </w:r>
      <w:r w:rsidRPr="00431294">
        <w:rPr>
          <w:rFonts w:ascii="Times New Roman" w:hAnsi="Times New Roman" w:cs="Times New Roman"/>
          <w:b/>
          <w:sz w:val="28"/>
          <w:szCs w:val="28"/>
        </w:rPr>
        <w:br/>
      </w:r>
      <w:r w:rsidRPr="00431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Он зимой без шапки ходит.</w:t>
      </w:r>
    </w:p>
    <w:p w:rsidR="000F3F36" w:rsidRPr="000F3F36" w:rsidRDefault="000F3F36" w:rsidP="000F3F36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01FEE" w:rsidRPr="000F3F36" w:rsidRDefault="00E01FEE">
      <w:pPr>
        <w:rPr>
          <w:rFonts w:ascii="Times New Roman" w:hAnsi="Times New Roman" w:cs="Times New Roman"/>
          <w:sz w:val="20"/>
          <w:szCs w:val="20"/>
        </w:rPr>
      </w:pPr>
    </w:p>
    <w:sectPr w:rsidR="00E01FEE" w:rsidRPr="000F3F36" w:rsidSect="000F3F3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AC2"/>
    <w:multiLevelType w:val="multilevel"/>
    <w:tmpl w:val="6C3E09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9151D"/>
    <w:multiLevelType w:val="multilevel"/>
    <w:tmpl w:val="43A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04CD3"/>
    <w:multiLevelType w:val="multilevel"/>
    <w:tmpl w:val="127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37F01"/>
    <w:multiLevelType w:val="multilevel"/>
    <w:tmpl w:val="383E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F3D61"/>
    <w:multiLevelType w:val="multilevel"/>
    <w:tmpl w:val="D3D4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D2BFC"/>
    <w:multiLevelType w:val="hybridMultilevel"/>
    <w:tmpl w:val="2C3684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C3DDB"/>
    <w:multiLevelType w:val="multilevel"/>
    <w:tmpl w:val="8B02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5962"/>
    <w:multiLevelType w:val="multilevel"/>
    <w:tmpl w:val="8374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7436D"/>
    <w:multiLevelType w:val="multilevel"/>
    <w:tmpl w:val="D9C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52DBC"/>
    <w:multiLevelType w:val="multilevel"/>
    <w:tmpl w:val="958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F36"/>
    <w:rsid w:val="000F3F36"/>
    <w:rsid w:val="005F7268"/>
    <w:rsid w:val="006A4D46"/>
    <w:rsid w:val="00C74281"/>
    <w:rsid w:val="00E0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68"/>
  </w:style>
  <w:style w:type="paragraph" w:styleId="1">
    <w:name w:val="heading 1"/>
    <w:basedOn w:val="a"/>
    <w:link w:val="10"/>
    <w:uiPriority w:val="9"/>
    <w:qFormat/>
    <w:rsid w:val="000F3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F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F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3F36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0F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F3F3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42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351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5</cp:revision>
  <dcterms:created xsi:type="dcterms:W3CDTF">2020-01-27T10:11:00Z</dcterms:created>
  <dcterms:modified xsi:type="dcterms:W3CDTF">2020-01-27T14:11:00Z</dcterms:modified>
</cp:coreProperties>
</file>