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3A" w:rsidRDefault="0043333A" w:rsidP="008467DD">
      <w:pPr>
        <w:tabs>
          <w:tab w:val="left" w:pos="0"/>
          <w:tab w:val="left" w:pos="1418"/>
        </w:tabs>
      </w:pPr>
    </w:p>
    <w:p w:rsidR="009F1127" w:rsidRDefault="009F1127" w:rsidP="008467DD">
      <w:pPr>
        <w:tabs>
          <w:tab w:val="left" w:pos="0"/>
          <w:tab w:val="left" w:pos="1418"/>
        </w:tabs>
      </w:pPr>
    </w:p>
    <w:p w:rsidR="009F1127" w:rsidRDefault="009F1127" w:rsidP="00C672C5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1127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127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12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F1127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42E" w:rsidRDefault="006A662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6A6621" w:rsidRDefault="006A662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«Увлекательная математика»</w:t>
      </w:r>
    </w:p>
    <w:p w:rsidR="009F1127" w:rsidRPr="00A4242E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42E">
        <w:rPr>
          <w:rFonts w:ascii="Times New Roman" w:hAnsi="Times New Roman" w:cs="Times New Roman"/>
          <w:sz w:val="24"/>
          <w:szCs w:val="24"/>
        </w:rPr>
        <w:t>Класс</w:t>
      </w:r>
      <w:r w:rsidR="00A4242E">
        <w:rPr>
          <w:rFonts w:ascii="Times New Roman" w:hAnsi="Times New Roman" w:cs="Times New Roman"/>
          <w:sz w:val="24"/>
          <w:szCs w:val="24"/>
        </w:rPr>
        <w:t>:</w:t>
      </w:r>
      <w:r w:rsidR="006A662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F1127" w:rsidRDefault="009F1127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42E">
        <w:rPr>
          <w:rFonts w:ascii="Times New Roman" w:hAnsi="Times New Roman" w:cs="Times New Roman"/>
          <w:sz w:val="24"/>
          <w:szCs w:val="24"/>
        </w:rPr>
        <w:t>Уровень</w:t>
      </w:r>
      <w:r w:rsidR="00A4242E">
        <w:rPr>
          <w:rFonts w:ascii="Times New Roman" w:hAnsi="Times New Roman" w:cs="Times New Roman"/>
          <w:sz w:val="24"/>
          <w:szCs w:val="24"/>
        </w:rPr>
        <w:t>: общеобразовательный</w:t>
      </w:r>
    </w:p>
    <w:p w:rsidR="00A4242E" w:rsidRDefault="00F3599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всего 34</w:t>
      </w:r>
      <w:r w:rsidR="006A6621">
        <w:rPr>
          <w:rFonts w:ascii="Times New Roman" w:hAnsi="Times New Roman" w:cs="Times New Roman"/>
          <w:sz w:val="24"/>
          <w:szCs w:val="24"/>
        </w:rPr>
        <w:t xml:space="preserve"> часов; в неделю 1 час</w:t>
      </w: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891" w:rsidRDefault="008B3891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2C5" w:rsidRDefault="00C672C5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B27" w:rsidRDefault="004F0B27" w:rsidP="005659EC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F0B27" w:rsidRPr="005659EC" w:rsidRDefault="004F0B27" w:rsidP="005659EC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C35A8A" w:rsidP="008467DD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8467DD" w:rsidRPr="003275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3A4E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8467DD" w:rsidRPr="00327584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конкретного учебного предмета, курса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13C0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программы ООО.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  <w:r w:rsidRPr="00C122CB">
        <w:t xml:space="preserve"> 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ответственного  отношения к учению,  готовности  и способности к  саморазвитию;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умения ясно, точно и грамотно излагать свои мысли в устной речи;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самостоятельные решения;</w:t>
      </w:r>
    </w:p>
    <w:p w:rsidR="008467DD" w:rsidRPr="00C122C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0868BB">
        <w:t xml:space="preserve"> 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осуществлять контроль по образцу и вносить коррективы;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устанавливать причинно-следственные связи, строить логические рассуждения и выводы;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понимать и использовать математические средства наглядности (чертежи, схемы);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самостоятельно ставить цели, выбирать и создавать алгоритмы для решения учебных задач.</w:t>
      </w:r>
    </w:p>
    <w:p w:rsidR="008467DD" w:rsidRDefault="008467DD" w:rsidP="008467DD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  <w:r w:rsidRPr="000868BB">
        <w:t xml:space="preserve"> 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развития способности организовывать сотрудничество и совместную деятельность с учителем и сверстниками;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8467DD" w:rsidRPr="000868BB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владение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дроби, об основных геометрических объектах;</w:t>
      </w:r>
    </w:p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выполнять арифметические преобразования выражений, применять их для решения учебных математических и задач и задач в смежных учебных предметах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F0B27" w:rsidRDefault="004F0B27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C35A8A" w:rsidP="00173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8467DD" w:rsidRPr="00724413">
        <w:rPr>
          <w:rFonts w:ascii="Times New Roman" w:hAnsi="Times New Roman" w:cs="Times New Roman"/>
          <w:b/>
          <w:sz w:val="24"/>
          <w:szCs w:val="24"/>
        </w:rPr>
        <w:t>. Содержание учебного предмета, курса</w:t>
      </w:r>
    </w:p>
    <w:p w:rsidR="00F00D8A" w:rsidRPr="00977579" w:rsidRDefault="00F00D8A" w:rsidP="00F3320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7579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r w:rsidRPr="00977579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977579">
        <w:rPr>
          <w:rFonts w:ascii="Times New Roman" w:hAnsi="Times New Roman" w:cs="Times New Roman"/>
          <w:sz w:val="24"/>
          <w:szCs w:val="24"/>
          <w:u w:val="single"/>
        </w:rPr>
        <w:t>. Из истории математики</w:t>
      </w:r>
      <w:r w:rsidR="00234F28">
        <w:rPr>
          <w:rFonts w:ascii="Times New Roman" w:hAnsi="Times New Roman" w:cs="Times New Roman"/>
          <w:sz w:val="24"/>
          <w:szCs w:val="24"/>
          <w:u w:val="single"/>
        </w:rPr>
        <w:t xml:space="preserve">      6 часов</w:t>
      </w:r>
    </w:p>
    <w:p w:rsidR="00F00D8A" w:rsidRPr="00977579" w:rsidRDefault="00F00D8A" w:rsidP="00F33206">
      <w:pPr>
        <w:spacing w:after="0"/>
        <w:ind w:firstLine="709"/>
        <w:rPr>
          <w:rFonts w:ascii="Times New Roman" w:hAnsi="Times New Roman" w:cs="Times New Roman"/>
          <w:sz w:val="24"/>
          <w:szCs w:val="24"/>
          <w:lang w:bidi="he-IL"/>
        </w:rPr>
      </w:pPr>
      <w:r w:rsidRPr="00977579">
        <w:rPr>
          <w:rFonts w:ascii="Times New Roman" w:hAnsi="Times New Roman" w:cs="Times New Roman"/>
          <w:sz w:val="24"/>
          <w:szCs w:val="24"/>
          <w:lang w:bidi="he-IL"/>
        </w:rPr>
        <w:t>Когда появилась математика, и что стало причиной ее возникновения? Что дала математика людям? Зачем ее изучать?</w:t>
      </w:r>
      <w:r w:rsidR="0097757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77579">
        <w:rPr>
          <w:rFonts w:ascii="Times New Roman" w:hAnsi="Times New Roman" w:cs="Times New Roman"/>
          <w:sz w:val="24"/>
          <w:szCs w:val="24"/>
        </w:rPr>
        <w:t>Счет у первобытных людей</w:t>
      </w:r>
      <w:r w:rsidR="00977579">
        <w:rPr>
          <w:rFonts w:ascii="Times New Roman" w:hAnsi="Times New Roman" w:cs="Times New Roman"/>
          <w:sz w:val="24"/>
          <w:szCs w:val="24"/>
        </w:rPr>
        <w:t xml:space="preserve">. </w:t>
      </w:r>
      <w:r w:rsidRPr="00977579">
        <w:rPr>
          <w:rFonts w:ascii="Times New Roman" w:hAnsi="Times New Roman" w:cs="Times New Roman"/>
          <w:sz w:val="24"/>
          <w:szCs w:val="24"/>
        </w:rPr>
        <w:t>Возникновение потребности в счёте. Счет пятерками, десятками, двадцатками - по количеству пальцев рук и ног «счетовода». Цифры у разных народов</w:t>
      </w:r>
      <w:r w:rsidR="00977579">
        <w:rPr>
          <w:rFonts w:ascii="Times New Roman" w:hAnsi="Times New Roman" w:cs="Times New Roman"/>
          <w:sz w:val="24"/>
          <w:szCs w:val="24"/>
        </w:rPr>
        <w:t>.</w:t>
      </w:r>
      <w:r w:rsidR="0097757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34F28">
        <w:rPr>
          <w:rFonts w:ascii="Times New Roman" w:hAnsi="Times New Roman" w:cs="Times New Roman"/>
          <w:sz w:val="24"/>
          <w:szCs w:val="24"/>
          <w:lang w:bidi="he-IL"/>
        </w:rPr>
        <w:t xml:space="preserve">Математическая наука в Вавилоне. </w:t>
      </w:r>
      <w:r w:rsidRPr="00977579">
        <w:rPr>
          <w:rFonts w:ascii="Times New Roman" w:hAnsi="Times New Roman" w:cs="Times New Roman"/>
          <w:sz w:val="24"/>
          <w:szCs w:val="24"/>
        </w:rPr>
        <w:t>Иероглифическая система древних египтян. Римские цифры, алфавитные системы. Чтение и запись цифр.</w:t>
      </w:r>
      <w:r w:rsidR="0097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A4E" w:rsidRDefault="00173A4E" w:rsidP="00977579">
      <w:pPr>
        <w:pStyle w:val="aa"/>
        <w:spacing w:line="276" w:lineRule="auto"/>
        <w:jc w:val="both"/>
        <w:rPr>
          <w:u w:val="single"/>
        </w:rPr>
      </w:pPr>
    </w:p>
    <w:p w:rsidR="00F00D8A" w:rsidRPr="00977579" w:rsidRDefault="00F00D8A" w:rsidP="00977579">
      <w:pPr>
        <w:pStyle w:val="aa"/>
        <w:spacing w:line="276" w:lineRule="auto"/>
        <w:jc w:val="both"/>
        <w:rPr>
          <w:u w:val="single"/>
          <w:lang w:bidi="he-IL"/>
        </w:rPr>
      </w:pPr>
      <w:r w:rsidRPr="00977579">
        <w:rPr>
          <w:u w:val="single"/>
        </w:rPr>
        <w:t xml:space="preserve">Раздел </w:t>
      </w:r>
      <w:r w:rsidRPr="00977579">
        <w:rPr>
          <w:u w:val="single"/>
          <w:lang w:val="en-US"/>
        </w:rPr>
        <w:t>II</w:t>
      </w:r>
      <w:r w:rsidRPr="00977579">
        <w:rPr>
          <w:u w:val="single"/>
        </w:rPr>
        <w:t>.</w:t>
      </w:r>
      <w:r w:rsidRPr="00977579">
        <w:rPr>
          <w:u w:val="single"/>
          <w:lang w:bidi="he-IL"/>
        </w:rPr>
        <w:t xml:space="preserve"> Великие математики</w:t>
      </w:r>
      <w:r w:rsidR="00F33206">
        <w:rPr>
          <w:u w:val="single"/>
          <w:lang w:bidi="he-IL"/>
        </w:rPr>
        <w:t xml:space="preserve">     6 часов</w:t>
      </w:r>
    </w:p>
    <w:p w:rsidR="00F00D8A" w:rsidRPr="00977579" w:rsidRDefault="00F00D8A" w:rsidP="00F33206">
      <w:pPr>
        <w:pStyle w:val="aa"/>
        <w:spacing w:line="276" w:lineRule="auto"/>
        <w:ind w:firstLine="720"/>
        <w:rPr>
          <w:lang w:bidi="he-IL"/>
        </w:rPr>
      </w:pPr>
      <w:r w:rsidRPr="00977579">
        <w:rPr>
          <w:lang w:bidi="he-IL"/>
        </w:rPr>
        <w:t>Пифагор и его школа</w:t>
      </w:r>
      <w:r w:rsidR="00977579">
        <w:rPr>
          <w:lang w:bidi="he-IL"/>
        </w:rPr>
        <w:t xml:space="preserve">. </w:t>
      </w:r>
      <w:r w:rsidRPr="00977579">
        <w:rPr>
          <w:lang w:bidi="he-IL"/>
        </w:rPr>
        <w:t>Архимед</w:t>
      </w:r>
      <w:r w:rsidR="00977579">
        <w:rPr>
          <w:lang w:bidi="he-IL"/>
        </w:rPr>
        <w:t xml:space="preserve">. </w:t>
      </w:r>
      <w:r w:rsidRPr="00977579">
        <w:t xml:space="preserve">Краткое описание жизни Архимеда. Рассказ о жертвенном венце </w:t>
      </w:r>
      <w:proofErr w:type="spellStart"/>
      <w:r w:rsidRPr="00977579">
        <w:t>Гиерона</w:t>
      </w:r>
      <w:proofErr w:type="spellEnd"/>
      <w:r w:rsidRPr="00977579">
        <w:t>. Труды и открытия Архимеда. Закон Архимеда. Архимедово правило рычага. Изобретения и приспособления Архимеда.</w:t>
      </w:r>
      <w:r w:rsidR="00977579">
        <w:rPr>
          <w:lang w:bidi="he-IL"/>
        </w:rPr>
        <w:t xml:space="preserve"> </w:t>
      </w:r>
      <w:r w:rsidRPr="00977579">
        <w:t>Задачи на переливание жидкостей</w:t>
      </w:r>
      <w:r w:rsidR="00F33206">
        <w:t>. Мухаммед из Хорезма и математика Востока. Развитие математики в России</w:t>
      </w:r>
    </w:p>
    <w:p w:rsidR="00F00D8A" w:rsidRPr="00977579" w:rsidRDefault="00F00D8A" w:rsidP="00F33206">
      <w:pPr>
        <w:pStyle w:val="aa"/>
        <w:spacing w:line="276" w:lineRule="auto"/>
      </w:pPr>
      <w:r w:rsidRPr="00977579">
        <w:t>Л.Ф.Магницкий и его  «Арифметика»</w:t>
      </w:r>
      <w:r w:rsidR="00977579">
        <w:t xml:space="preserve">. </w:t>
      </w:r>
      <w:r w:rsidRPr="00977579">
        <w:t xml:space="preserve">Краткое описание жизни Л.Ф.Магницкого. </w:t>
      </w:r>
    </w:p>
    <w:tbl>
      <w:tblPr>
        <w:tblW w:w="1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</w:tblGrid>
      <w:tr w:rsidR="00F00D8A" w:rsidRPr="00977579" w:rsidTr="00C60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D8A" w:rsidRPr="00977579" w:rsidRDefault="00F00D8A" w:rsidP="00F33206">
            <w:pPr>
              <w:spacing w:after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</w:p>
        </w:tc>
      </w:tr>
    </w:tbl>
    <w:p w:rsidR="00F00D8A" w:rsidRPr="00977579" w:rsidRDefault="00F00D8A" w:rsidP="00F33206">
      <w:pPr>
        <w:pStyle w:val="aa"/>
        <w:spacing w:line="276" w:lineRule="auto"/>
      </w:pPr>
      <w:r w:rsidRPr="00977579">
        <w:t>Доклады о великих математиках</w:t>
      </w:r>
      <w:r w:rsidR="00F33206">
        <w:t>.</w:t>
      </w:r>
    </w:p>
    <w:p w:rsidR="00F00D8A" w:rsidRPr="00977579" w:rsidRDefault="00F00D8A" w:rsidP="00977579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</w:rPr>
        <w:t xml:space="preserve">Глава </w:t>
      </w:r>
      <w:r w:rsidRPr="00977579">
        <w:rPr>
          <w:u w:val="single"/>
          <w:lang w:val="en-US"/>
        </w:rPr>
        <w:t>III</w:t>
      </w:r>
      <w:r w:rsidR="00F33206">
        <w:rPr>
          <w:u w:val="single"/>
        </w:rPr>
        <w:t>. Из науки о числах    9 часов</w:t>
      </w:r>
    </w:p>
    <w:p w:rsidR="00F00D8A" w:rsidRPr="00977579" w:rsidRDefault="00F00D8A" w:rsidP="00F33206">
      <w:pPr>
        <w:pStyle w:val="aa"/>
        <w:spacing w:line="276" w:lineRule="auto"/>
        <w:ind w:firstLine="720"/>
      </w:pPr>
      <w:r w:rsidRPr="00977579">
        <w:t>Открытие нуля</w:t>
      </w:r>
      <w:r w:rsidR="00977579">
        <w:t xml:space="preserve">. </w:t>
      </w:r>
      <w:r w:rsidRPr="00977579">
        <w:t>Основные свойства нуля. Нулевое число Фибоначчи.</w:t>
      </w:r>
      <w:r w:rsidR="00977579">
        <w:t xml:space="preserve"> </w:t>
      </w:r>
      <w:r w:rsidRPr="00977579">
        <w:t xml:space="preserve">Число </w:t>
      </w:r>
      <w:proofErr w:type="spellStart"/>
      <w:r w:rsidRPr="00977579">
        <w:t>Шахерезады</w:t>
      </w:r>
      <w:proofErr w:type="spellEnd"/>
      <w:r w:rsidR="00F33206">
        <w:t xml:space="preserve">. </w:t>
      </w:r>
      <w:r w:rsidRPr="00977579">
        <w:t xml:space="preserve">Квадрат любого числа, состоящего из единиц. Математический палиндром. </w:t>
      </w:r>
      <w:r w:rsidR="00977579">
        <w:t xml:space="preserve"> </w:t>
      </w:r>
      <w:r w:rsidRPr="00977579">
        <w:t>Получение палиндрома из любого числа.</w:t>
      </w:r>
      <w:r w:rsidR="00F33206">
        <w:t xml:space="preserve"> </w:t>
      </w:r>
      <w:r w:rsidRPr="00977579">
        <w:t>Признак делимости на 11</w:t>
      </w:r>
      <w:r w:rsidR="00F33206">
        <w:t xml:space="preserve">. </w:t>
      </w:r>
      <w:r w:rsidRPr="00977579">
        <w:t>Числа счастливые и несчастливые</w:t>
      </w:r>
      <w:r w:rsidR="00F33206">
        <w:t xml:space="preserve">. </w:t>
      </w:r>
      <w:r w:rsidRPr="00977579">
        <w:t xml:space="preserve">Некоторые факторы, которые определяют наше отношение к числам. Примеры счастливых и несчастливых чисел в разных странах (Россия, США, Япония, Китай, Италия). </w:t>
      </w:r>
    </w:p>
    <w:p w:rsidR="00F00D8A" w:rsidRPr="00977579" w:rsidRDefault="00F00D8A" w:rsidP="00F33206">
      <w:pPr>
        <w:pStyle w:val="aa"/>
        <w:spacing w:line="276" w:lineRule="auto"/>
        <w:ind w:firstLine="720"/>
      </w:pPr>
      <w:r w:rsidRPr="00977579">
        <w:t>Арифметические ребусы</w:t>
      </w:r>
      <w:r w:rsidR="00F33206">
        <w:t>. Приемы быстрого счета. Числовые головоломки. Арифметическая викторина.</w:t>
      </w:r>
    </w:p>
    <w:p w:rsidR="00F00D8A" w:rsidRDefault="00F00D8A" w:rsidP="00F00D8A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</w:rPr>
        <w:t xml:space="preserve">Глава </w:t>
      </w:r>
      <w:r w:rsidRPr="00977579">
        <w:rPr>
          <w:u w:val="single"/>
          <w:lang w:val="en-US"/>
        </w:rPr>
        <w:t>IV</w:t>
      </w:r>
      <w:r w:rsidRPr="00977579">
        <w:rPr>
          <w:u w:val="single"/>
        </w:rPr>
        <w:t xml:space="preserve">. </w:t>
      </w:r>
      <w:r w:rsidR="001C10AF">
        <w:rPr>
          <w:u w:val="single"/>
        </w:rPr>
        <w:t>Логика в математике</w:t>
      </w:r>
      <w:r w:rsidR="005F7F40">
        <w:rPr>
          <w:u w:val="single"/>
        </w:rPr>
        <w:t xml:space="preserve">     8 часов</w:t>
      </w:r>
    </w:p>
    <w:p w:rsidR="001C10AF" w:rsidRPr="005F7F40" w:rsidRDefault="001C10AF" w:rsidP="005F7F40">
      <w:pPr>
        <w:pStyle w:val="aa"/>
        <w:spacing w:line="276" w:lineRule="auto"/>
        <w:ind w:firstLine="720"/>
        <w:jc w:val="both"/>
        <w:rPr>
          <w:color w:val="000000"/>
          <w:lang w:eastAsia="en-US"/>
        </w:rPr>
      </w:pPr>
      <w:r w:rsidRPr="001C10AF">
        <w:t>Логические рассуждения. Методы рассуждений. Простые и сложные высказывания. Составные части математических высказываний.</w:t>
      </w:r>
      <w:r w:rsidRPr="001C10A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Необходимые и достаточные условия.</w:t>
      </w:r>
      <w:r w:rsidR="005F7F40">
        <w:rPr>
          <w:rStyle w:val="c1"/>
          <w:color w:val="000000"/>
        </w:rPr>
        <w:t xml:space="preserve"> Задачи на математическую логику.</w:t>
      </w:r>
      <w:r>
        <w:rPr>
          <w:rStyle w:val="c1"/>
          <w:color w:val="000000"/>
        </w:rPr>
        <w:t xml:space="preserve"> </w:t>
      </w:r>
      <w:r w:rsidR="005F7F40">
        <w:rPr>
          <w:rStyle w:val="c1"/>
          <w:color w:val="000000"/>
        </w:rPr>
        <w:t>Задачи на планирование.</w:t>
      </w:r>
    </w:p>
    <w:p w:rsidR="00F00D8A" w:rsidRPr="00977579" w:rsidRDefault="00F00D8A" w:rsidP="00690024">
      <w:pPr>
        <w:pStyle w:val="aa"/>
        <w:spacing w:line="276" w:lineRule="auto"/>
        <w:jc w:val="both"/>
        <w:rPr>
          <w:u w:val="single"/>
        </w:rPr>
      </w:pPr>
      <w:r w:rsidRPr="00977579">
        <w:rPr>
          <w:u w:val="single"/>
          <w:lang w:val="en-US"/>
        </w:rPr>
        <w:t>V</w:t>
      </w:r>
      <w:r w:rsidRPr="00977579">
        <w:rPr>
          <w:u w:val="single"/>
        </w:rPr>
        <w:t>. Геометрические головоломки</w:t>
      </w:r>
      <w:r w:rsidR="005026C4">
        <w:rPr>
          <w:u w:val="single"/>
        </w:rPr>
        <w:t xml:space="preserve">    5</w:t>
      </w:r>
      <w:r w:rsidR="0049681D">
        <w:rPr>
          <w:u w:val="single"/>
        </w:rPr>
        <w:t xml:space="preserve"> часов</w:t>
      </w:r>
    </w:p>
    <w:p w:rsidR="00F00D8A" w:rsidRPr="00977579" w:rsidRDefault="00F00D8A" w:rsidP="00690024">
      <w:pPr>
        <w:pStyle w:val="aa"/>
        <w:spacing w:line="276" w:lineRule="auto"/>
        <w:ind w:firstLine="720"/>
        <w:jc w:val="both"/>
        <w:rPr>
          <w:rStyle w:val="c1"/>
          <w:color w:val="000000"/>
          <w:lang w:eastAsia="en-US"/>
        </w:rPr>
      </w:pPr>
      <w:r w:rsidRPr="00977579">
        <w:rPr>
          <w:color w:val="000000"/>
          <w:lang w:eastAsia="en-US"/>
        </w:rPr>
        <w:t>Головоломка Пифагора</w:t>
      </w:r>
      <w:r w:rsidR="00690024">
        <w:rPr>
          <w:color w:val="000000"/>
          <w:lang w:eastAsia="en-US"/>
        </w:rPr>
        <w:t xml:space="preserve">. </w:t>
      </w:r>
      <w:proofErr w:type="spellStart"/>
      <w:r w:rsidRPr="00977579">
        <w:rPr>
          <w:color w:val="000000"/>
          <w:lang w:eastAsia="en-US"/>
        </w:rPr>
        <w:t>Колумбово</w:t>
      </w:r>
      <w:proofErr w:type="spellEnd"/>
      <w:r w:rsidRPr="00977579">
        <w:rPr>
          <w:color w:val="000000"/>
          <w:lang w:eastAsia="en-US"/>
        </w:rPr>
        <w:t xml:space="preserve"> яйцо</w:t>
      </w:r>
      <w:r w:rsidR="00690024">
        <w:rPr>
          <w:color w:val="000000"/>
          <w:lang w:eastAsia="en-US"/>
        </w:rPr>
        <w:t xml:space="preserve">. </w:t>
      </w:r>
      <w:r w:rsidR="0049681D">
        <w:rPr>
          <w:color w:val="000000"/>
          <w:lang w:eastAsia="en-US"/>
        </w:rPr>
        <w:t xml:space="preserve">Квадратура круга. </w:t>
      </w:r>
      <w:r w:rsidRPr="00977579">
        <w:t>Лист Мебиуса</w:t>
      </w:r>
      <w:r w:rsidR="00690024">
        <w:rPr>
          <w:color w:val="000000"/>
          <w:lang w:eastAsia="en-US"/>
        </w:rPr>
        <w:t xml:space="preserve">. </w:t>
      </w:r>
      <w:r w:rsidRPr="00977579">
        <w:rPr>
          <w:rStyle w:val="c1"/>
          <w:color w:val="000000"/>
        </w:rPr>
        <w:t>Применение  листа Мёбиуса в науке, технике, живописи, архитектуре, в цирковом искусстве.</w:t>
      </w:r>
      <w:r w:rsidR="001C10AF">
        <w:rPr>
          <w:rStyle w:val="c1"/>
          <w:color w:val="000000"/>
        </w:rPr>
        <w:t xml:space="preserve"> </w:t>
      </w:r>
      <w:r w:rsidR="0049681D">
        <w:rPr>
          <w:rStyle w:val="c1"/>
          <w:color w:val="000000"/>
        </w:rPr>
        <w:t>Соразмерность.</w:t>
      </w:r>
    </w:p>
    <w:p w:rsidR="008467DD" w:rsidRPr="00977579" w:rsidRDefault="008467DD" w:rsidP="00F00D8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7DD"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p w:rsidR="00B842B8" w:rsidRPr="008467DD" w:rsidRDefault="00B842B8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105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6"/>
        <w:gridCol w:w="1925"/>
        <w:gridCol w:w="3276"/>
      </w:tblGrid>
      <w:tr w:rsidR="008467DD" w:rsidRPr="002A4110" w:rsidTr="008467DD">
        <w:trPr>
          <w:trHeight w:val="571"/>
        </w:trPr>
        <w:tc>
          <w:tcPr>
            <w:tcW w:w="585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49681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</w:t>
            </w:r>
            <w:r w:rsidR="008467DD"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математики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математики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науки о числах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F33206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в математике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8518D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67DD" w:rsidRPr="002A4110" w:rsidTr="008467DD">
        <w:tc>
          <w:tcPr>
            <w:tcW w:w="5856" w:type="dxa"/>
            <w:shd w:val="clear" w:color="auto" w:fill="auto"/>
          </w:tcPr>
          <w:p w:rsidR="008467DD" w:rsidRPr="002A4110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головоломки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5026C4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8467DD" w:rsidRPr="002A4110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42B8" w:rsidRPr="002A4110" w:rsidTr="008467DD">
        <w:tc>
          <w:tcPr>
            <w:tcW w:w="5856" w:type="dxa"/>
            <w:shd w:val="clear" w:color="auto" w:fill="auto"/>
          </w:tcPr>
          <w:p w:rsidR="00B842B8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shd w:val="clear" w:color="auto" w:fill="auto"/>
          </w:tcPr>
          <w:p w:rsidR="00B842B8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B842B8" w:rsidRDefault="00B842B8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программой</w:t>
            </w:r>
          </w:p>
        </w:tc>
      </w:tr>
    </w:tbl>
    <w:p w:rsidR="001F6E48" w:rsidRDefault="008467DD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B8" w:rsidRDefault="00B842B8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42B8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:rsidR="005454E2" w:rsidRPr="005454E2" w:rsidRDefault="00B8019E" w:rsidP="009A0D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класс  «Увлекательная математика»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992"/>
        <w:gridCol w:w="3686"/>
        <w:gridCol w:w="7938"/>
        <w:gridCol w:w="992"/>
      </w:tblGrid>
      <w:tr w:rsidR="005454E2" w:rsidRPr="000C3839" w:rsidTr="002C567C">
        <w:trPr>
          <w:trHeight w:val="573"/>
        </w:trPr>
        <w:tc>
          <w:tcPr>
            <w:tcW w:w="567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68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7938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, личностные)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454E2" w:rsidRPr="000C3839" w:rsidTr="002C567C">
        <w:trPr>
          <w:trHeight w:val="387"/>
        </w:trPr>
        <w:tc>
          <w:tcPr>
            <w:tcW w:w="567" w:type="dxa"/>
          </w:tcPr>
          <w:p w:rsidR="005454E2" w:rsidRPr="00234F28" w:rsidRDefault="009A0D8C" w:rsidP="009A0D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454E2" w:rsidRPr="005454E2" w:rsidRDefault="00234F28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истории математики</w:t>
            </w:r>
          </w:p>
        </w:tc>
        <w:tc>
          <w:tcPr>
            <w:tcW w:w="992" w:type="dxa"/>
          </w:tcPr>
          <w:p w:rsidR="005454E2" w:rsidRPr="005454E2" w:rsidRDefault="00234F28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1четв.</w:t>
            </w:r>
          </w:p>
        </w:tc>
      </w:tr>
      <w:tr w:rsidR="00B8019E" w:rsidRPr="000C3839" w:rsidTr="002C567C">
        <w:trPr>
          <w:trHeight w:val="387"/>
        </w:trPr>
        <w:tc>
          <w:tcPr>
            <w:tcW w:w="567" w:type="dxa"/>
          </w:tcPr>
          <w:p w:rsidR="00B8019E" w:rsidRDefault="00B8019E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8019E" w:rsidRDefault="00B8019E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8019E" w:rsidRPr="00B8019E" w:rsidRDefault="00B8019E" w:rsidP="00B80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9E">
              <w:rPr>
                <w:rFonts w:ascii="Times New Roman" w:hAnsi="Times New Roman" w:cs="Times New Roman"/>
                <w:sz w:val="24"/>
                <w:szCs w:val="24"/>
              </w:rPr>
              <w:t>Арифметика каменного века</w:t>
            </w:r>
          </w:p>
        </w:tc>
        <w:tc>
          <w:tcPr>
            <w:tcW w:w="992" w:type="dxa"/>
          </w:tcPr>
          <w:p w:rsidR="00B8019E" w:rsidRPr="00B8019E" w:rsidRDefault="00B8019E" w:rsidP="00B80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8019E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о арифметике каменного века, об истории развития математики</w:t>
            </w:r>
          </w:p>
          <w:p w:rsidR="00A1624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8F52BB" w:rsidRPr="008F52BB" w:rsidRDefault="008F52BB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8F52BB" w:rsidRPr="008F52BB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тельную цель.</w:t>
            </w:r>
          </w:p>
          <w:p w:rsidR="00B8019E" w:rsidRPr="008F52BB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формулируют собственное мнение и позицию, за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</w:p>
          <w:p w:rsidR="008F52BB" w:rsidRPr="008F52BB" w:rsidRDefault="008F52BB" w:rsidP="00D32FF6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F52BB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осмысливают гуманистические традиции и ценности современного общества</w:t>
            </w:r>
          </w:p>
        </w:tc>
        <w:tc>
          <w:tcPr>
            <w:tcW w:w="992" w:type="dxa"/>
          </w:tcPr>
          <w:p w:rsidR="00B8019E" w:rsidRPr="005454E2" w:rsidRDefault="00B8019E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2C567C">
        <w:trPr>
          <w:trHeight w:val="573"/>
        </w:trPr>
        <w:tc>
          <w:tcPr>
            <w:tcW w:w="567" w:type="dxa"/>
          </w:tcPr>
          <w:p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начинают получать имена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5454E2" w:rsidP="008F5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4D"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как числа получили свои названия</w:t>
            </w:r>
          </w:p>
          <w:p w:rsidR="005454E2" w:rsidRPr="005454E2" w:rsidRDefault="00A1624D" w:rsidP="00D32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8F52BB" w:rsidRPr="008F52BB" w:rsidRDefault="008F52BB" w:rsidP="00D32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8F52BB" w:rsidRPr="008F52BB" w:rsidRDefault="008F52BB" w:rsidP="00D32FF6">
            <w:pPr>
              <w:pStyle w:val="a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8F52BB" w:rsidRPr="008F52BB" w:rsidRDefault="008F52BB" w:rsidP="00D32FF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</w:t>
            </w:r>
          </w:p>
          <w:p w:rsidR="005454E2" w:rsidRPr="002C567C" w:rsidRDefault="008F52BB" w:rsidP="00D32FF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F52BB">
              <w:rPr>
                <w:rFonts w:ascii="Times New Roman" w:hAnsi="Times New Roman"/>
                <w:sz w:val="24"/>
                <w:szCs w:val="24"/>
              </w:rPr>
              <w:t>ыражают адек</w:t>
            </w:r>
            <w:r w:rsidRPr="008F52BB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2C567C">
        <w:trPr>
          <w:trHeight w:val="346"/>
        </w:trPr>
        <w:tc>
          <w:tcPr>
            <w:tcW w:w="567" w:type="dxa"/>
          </w:tcPr>
          <w:p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 числа «7»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5454E2" w:rsidP="008F5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4D"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число 7 в истории, мифологии, природе и д.р.</w:t>
            </w:r>
          </w:p>
          <w:p w:rsidR="005454E2" w:rsidRPr="005454E2" w:rsidRDefault="00A1624D" w:rsidP="00D32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2C567C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2C567C" w:rsidRPr="002C567C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 xml:space="preserve">сти при решении проблемы. </w:t>
            </w:r>
            <w:r w:rsidRPr="002C56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проявляют ак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ство)</w:t>
            </w:r>
          </w:p>
          <w:p w:rsidR="005454E2" w:rsidRPr="002C567C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hAnsi="Times New Roman"/>
                <w:sz w:val="24"/>
                <w:szCs w:val="24"/>
              </w:rPr>
              <w:t>и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>меют целост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ный, социально ориентированный взгляд на мир в единстве и раз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дов, культ</w:t>
            </w:r>
            <w:r w:rsidR="002C567C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2C567C">
        <w:trPr>
          <w:trHeight w:val="573"/>
        </w:trPr>
        <w:tc>
          <w:tcPr>
            <w:tcW w:w="567" w:type="dxa"/>
          </w:tcPr>
          <w:p w:rsid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175D4F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454E2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счетная машина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счет руками, ногами</w:t>
            </w:r>
          </w:p>
          <w:p w:rsidR="005454E2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7938" w:type="dxa"/>
          </w:tcPr>
          <w:p w:rsidR="002C567C" w:rsidRDefault="002C567C" w:rsidP="00D3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:rsidR="002C567C" w:rsidRPr="002C567C" w:rsidRDefault="002C567C" w:rsidP="00D3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2C56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>ставят и форму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2C567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t>адекватно ис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:rsidR="005454E2" w:rsidRPr="005454E2" w:rsidRDefault="008F52BB" w:rsidP="00D32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t>пределяют внутреннюю по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зицию обучающе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мают необходи</w:t>
            </w:r>
            <w:r w:rsidR="002C567C" w:rsidRPr="002C567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мость учения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B8019E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90024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Дюжины и гроссы</w:t>
            </w:r>
          </w:p>
        </w:tc>
        <w:tc>
          <w:tcPr>
            <w:tcW w:w="992" w:type="dxa"/>
          </w:tcPr>
          <w:p w:rsidR="00690024" w:rsidRPr="005454E2" w:rsidRDefault="00B8019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72C1F">
              <w:rPr>
                <w:rFonts w:ascii="Times New Roman" w:hAnsi="Times New Roman" w:cs="Times New Roman"/>
                <w:sz w:val="24"/>
                <w:szCs w:val="24"/>
              </w:rPr>
              <w:t xml:space="preserve"> о двенадцатеричной системе</w:t>
            </w:r>
            <w:r w:rsidR="00D32FF6">
              <w:rPr>
                <w:rFonts w:ascii="Times New Roman" w:hAnsi="Times New Roman" w:cs="Times New Roman"/>
                <w:sz w:val="24"/>
                <w:szCs w:val="24"/>
              </w:rPr>
              <w:t xml:space="preserve"> счисления</w:t>
            </w:r>
          </w:p>
          <w:p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2C567C" w:rsidRPr="002C567C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2C567C" w:rsidRPr="002C567C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2C567C" w:rsidRPr="002C567C" w:rsidRDefault="002C567C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C567C">
              <w:rPr>
                <w:rFonts w:ascii="Times New Roman" w:hAnsi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2C567C">
              <w:rPr>
                <w:rFonts w:ascii="Times New Roman" w:hAnsi="Times New Roman"/>
                <w:sz w:val="24"/>
                <w:szCs w:val="24"/>
              </w:rPr>
              <w:softHyphen/>
              <w:t>ния в совместной деятельности</w:t>
            </w:r>
          </w:p>
          <w:p w:rsidR="00690024" w:rsidRPr="002C567C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5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7C">
              <w:rPr>
                <w:rFonts w:ascii="Times New Roman" w:hAnsi="Times New Roman"/>
                <w:sz w:val="24"/>
                <w:szCs w:val="24"/>
              </w:rPr>
              <w:t>п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роявляют </w:t>
            </w:r>
            <w:proofErr w:type="spellStart"/>
            <w:r w:rsidR="002C567C" w:rsidRPr="002C567C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="002C567C" w:rsidRPr="002C567C">
              <w:rPr>
                <w:rFonts w:ascii="Times New Roman" w:hAnsi="Times New Roman"/>
                <w:sz w:val="24"/>
                <w:szCs w:val="24"/>
              </w:rPr>
              <w:t xml:space="preserve"> как осознан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="002C567C" w:rsidRPr="002C567C">
              <w:rPr>
                <w:rFonts w:ascii="Times New Roman" w:hAnsi="Times New Roman"/>
                <w:sz w:val="24"/>
                <w:szCs w:val="24"/>
              </w:rPr>
              <w:softHyphen/>
              <w:t>живание им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234F28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Вавилона</w:t>
            </w:r>
          </w:p>
        </w:tc>
        <w:tc>
          <w:tcPr>
            <w:tcW w:w="992" w:type="dxa"/>
          </w:tcPr>
          <w:p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72C1F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математики в Вавилоне</w:t>
            </w:r>
          </w:p>
          <w:p w:rsidR="00690024" w:rsidRPr="005454E2" w:rsidRDefault="00A1624D" w:rsidP="00E72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2C567C" w:rsidRPr="00D32FF6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 xml:space="preserve">лизации, оценивают правильность выполнения действия. </w:t>
            </w:r>
          </w:p>
          <w:p w:rsidR="002C567C" w:rsidRPr="00D32FF6" w:rsidRDefault="002C567C" w:rsidP="00D32FF6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2C567C" w:rsidRPr="00D32FF6" w:rsidRDefault="002C567C" w:rsidP="00D32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FF6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D32FF6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блем, проявляют активность во вза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имодействии для решения коммуни</w:t>
            </w:r>
            <w:r w:rsidRPr="00D32FF6">
              <w:rPr>
                <w:rFonts w:ascii="Times New Roman" w:hAnsi="Times New Roman"/>
                <w:sz w:val="24"/>
                <w:szCs w:val="24"/>
              </w:rPr>
              <w:softHyphen/>
              <w:t>кативных и познавательных задач</w:t>
            </w:r>
          </w:p>
          <w:p w:rsidR="00690024" w:rsidRPr="00D32FF6" w:rsidRDefault="008F52BB" w:rsidP="00D32F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F6">
              <w:rPr>
                <w:rFonts w:ascii="Times New Roman" w:hAnsi="Times New Roman"/>
                <w:sz w:val="24"/>
                <w:szCs w:val="24"/>
              </w:rPr>
              <w:t>п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t>роявляют доб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="00D32FF6" w:rsidRPr="00D32FF6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="00D32FF6" w:rsidRPr="00D32FF6">
              <w:rPr>
                <w:rFonts w:ascii="Times New Roman" w:hAnsi="Times New Roman"/>
                <w:sz w:val="24"/>
                <w:szCs w:val="24"/>
              </w:rPr>
              <w:t>, как по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="00D32FF6" w:rsidRPr="00D32FF6">
              <w:rPr>
                <w:rFonts w:ascii="Times New Roman" w:hAnsi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Pr="00234F28" w:rsidRDefault="00234F28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90024" w:rsidRPr="00234F28" w:rsidRDefault="00234F28" w:rsidP="00234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математики</w:t>
            </w:r>
          </w:p>
        </w:tc>
        <w:tc>
          <w:tcPr>
            <w:tcW w:w="992" w:type="dxa"/>
          </w:tcPr>
          <w:p w:rsidR="00690024" w:rsidRPr="00234F28" w:rsidRDefault="00234F28" w:rsidP="00234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90024" w:rsidRPr="005454E2" w:rsidRDefault="00690024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90024" w:rsidRPr="005454E2" w:rsidRDefault="00234F28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 и его школа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Пифагоре, его школе и учении</w:t>
            </w:r>
          </w:p>
          <w:p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</w:t>
            </w:r>
          </w:p>
        </w:tc>
        <w:tc>
          <w:tcPr>
            <w:tcW w:w="7938" w:type="dxa"/>
          </w:tcPr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адекватно воспри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нимают предложения и оценку учи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телей, товарищей, родителей и дру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гих людей.</w:t>
            </w:r>
          </w:p>
          <w:p w:rsid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выбирают наибо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договаривают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пределяют свою личностную пози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цию, адекватную дифференциро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оценку своих ус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пехов в учебе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Архимед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Архимеде</w:t>
            </w:r>
          </w:p>
          <w:p w:rsidR="00690024" w:rsidRPr="005454E2" w:rsidRDefault="00A1624D" w:rsidP="0011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142E3A" w:rsidRDefault="00142E3A" w:rsidP="00114C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учебные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</w:p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тельную цель.</w:t>
            </w:r>
          </w:p>
          <w:p w:rsid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формулируют собственное мнение и позицию,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смысливают гу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манистические традиции и цен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ности современ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ного общества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жидкостей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переливание жидкостей</w:t>
            </w:r>
          </w:p>
          <w:p w:rsidR="00690024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задачи по теме</w:t>
            </w:r>
          </w:p>
        </w:tc>
        <w:tc>
          <w:tcPr>
            <w:tcW w:w="7938" w:type="dxa"/>
          </w:tcPr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учебную за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дачу, определяют последователь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>допускают возможность различных точек зре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проявляют устой</w:t>
            </w:r>
            <w:r w:rsidR="00142E3A">
              <w:rPr>
                <w:rFonts w:ascii="Times New Roman" w:hAnsi="Times New Roman"/>
                <w:sz w:val="24"/>
                <w:szCs w:val="24"/>
              </w:rPr>
              <w:softHyphen/>
              <w:t>чивый учебно-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познавательный интерес к новым общим способам решения задач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Мухаммед из Хорезма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114C2B">
              <w:rPr>
                <w:rFonts w:ascii="Times New Roman" w:hAnsi="Times New Roman" w:cs="Times New Roman"/>
                <w:sz w:val="24"/>
                <w:szCs w:val="24"/>
              </w:rPr>
              <w:t xml:space="preserve"> о Мухаммеде из Хорезма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>, его учении о счете</w:t>
            </w:r>
          </w:p>
          <w:p w:rsidR="00690024" w:rsidRPr="005454E2" w:rsidRDefault="00A1624D" w:rsidP="0011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в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ыражают адек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математики в России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математической науки в России, об Остроградском, Ковалевской,  Лобачевском и д.р. </w:t>
            </w:r>
          </w:p>
          <w:p w:rsidR="00690024" w:rsidRPr="005454E2" w:rsidRDefault="00A1624D" w:rsidP="00BE0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142E3A" w:rsidRDefault="00142E3A" w:rsidP="00114C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ле в сотрудничестве с учителем. </w:t>
            </w:r>
          </w:p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сти при решении проблемы.</w:t>
            </w:r>
          </w:p>
          <w:p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>проявляют ак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чество)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E3A">
              <w:rPr>
                <w:rFonts w:ascii="Times New Roman" w:hAnsi="Times New Roman"/>
                <w:sz w:val="24"/>
                <w:szCs w:val="24"/>
              </w:rPr>
              <w:t>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меют целост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ный, социально ориентированный взгляд на мир в единстве и раз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дов, культур 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24" w:rsidRPr="000C3839" w:rsidTr="002C567C">
        <w:trPr>
          <w:trHeight w:val="573"/>
        </w:trPr>
        <w:tc>
          <w:tcPr>
            <w:tcW w:w="567" w:type="dxa"/>
          </w:tcPr>
          <w:p w:rsidR="00690024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90024" w:rsidRPr="00DE766D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6D">
              <w:rPr>
                <w:rFonts w:ascii="Times New Roman" w:hAnsi="Times New Roman" w:cs="Times New Roman"/>
                <w:sz w:val="24"/>
                <w:szCs w:val="24"/>
              </w:rPr>
              <w:t>Л.Ф.Магницкий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6D">
              <w:rPr>
                <w:rFonts w:ascii="Times New Roman" w:hAnsi="Times New Roman" w:cs="Times New Roman"/>
                <w:sz w:val="24"/>
                <w:szCs w:val="24"/>
              </w:rPr>
              <w:t>«Арифметика»</w:t>
            </w:r>
          </w:p>
        </w:tc>
        <w:tc>
          <w:tcPr>
            <w:tcW w:w="992" w:type="dxa"/>
          </w:tcPr>
          <w:p w:rsidR="00690024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 xml:space="preserve"> об арифметике Магницкого</w:t>
            </w:r>
          </w:p>
          <w:p w:rsidR="00690024" w:rsidRPr="005454E2" w:rsidRDefault="00A1624D" w:rsidP="00BE0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примеры и задачи </w:t>
            </w:r>
            <w:r w:rsidR="00BE0700">
              <w:rPr>
                <w:rFonts w:ascii="Times New Roman" w:hAnsi="Times New Roman" w:cs="Times New Roman"/>
                <w:sz w:val="24"/>
                <w:szCs w:val="24"/>
              </w:rPr>
              <w:t>по арифметике</w:t>
            </w:r>
          </w:p>
        </w:tc>
        <w:tc>
          <w:tcPr>
            <w:tcW w:w="7938" w:type="dxa"/>
          </w:tcPr>
          <w:p w:rsidR="00142E3A" w:rsidRPr="00142E3A" w:rsidRDefault="00142E3A" w:rsidP="00114C2B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ализации, в том числе во внутрен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142E3A" w:rsidRPr="00142E3A" w:rsidRDefault="00142E3A" w:rsidP="001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142E3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142E3A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142E3A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:rsidR="00690024" w:rsidRPr="00142E3A" w:rsidRDefault="008F52BB" w:rsidP="0011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C2B">
              <w:rPr>
                <w:rFonts w:ascii="Times New Roman" w:hAnsi="Times New Roman"/>
                <w:sz w:val="24"/>
                <w:szCs w:val="24"/>
              </w:rPr>
              <w:t>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пределяют внутреннюю по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</w:t>
            </w:r>
            <w:r w:rsidR="00114C2B">
              <w:rPr>
                <w:rFonts w:ascii="Times New Roman" w:hAnsi="Times New Roman"/>
                <w:sz w:val="24"/>
                <w:szCs w:val="24"/>
              </w:rPr>
              <w:t xml:space="preserve"> в преобладании учебно-познава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t>тельных мотивов и предпочтении социального спо</w:t>
            </w:r>
            <w:r w:rsidR="00142E3A" w:rsidRPr="00142E3A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:rsidR="00690024" w:rsidRPr="005454E2" w:rsidRDefault="00690024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Pr="00DE766D" w:rsidRDefault="00DE766D" w:rsidP="00DE76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6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E766D" w:rsidRPr="00C45BEC" w:rsidRDefault="00C45BEC" w:rsidP="00C45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EC">
              <w:rPr>
                <w:rFonts w:ascii="Times New Roman" w:hAnsi="Times New Roman" w:cs="Times New Roman"/>
                <w:b/>
                <w:sz w:val="24"/>
                <w:szCs w:val="24"/>
              </w:rPr>
              <w:t>Из науки о числах</w:t>
            </w:r>
          </w:p>
        </w:tc>
        <w:tc>
          <w:tcPr>
            <w:tcW w:w="992" w:type="dxa"/>
          </w:tcPr>
          <w:p w:rsidR="00DE766D" w:rsidRPr="00C45BEC" w:rsidRDefault="00C45BEC" w:rsidP="00C45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нуля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</w:p>
          <w:p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7938" w:type="dxa"/>
          </w:tcPr>
          <w:p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алгоритм дей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  <w:p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3F7ECE" w:rsidRPr="00E561CE" w:rsidRDefault="003F7E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>ыражают устой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эстетичес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предпочтения и ориентации 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Шахеризады</w:t>
            </w:r>
            <w:proofErr w:type="spellEnd"/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числе </w:t>
            </w:r>
            <w:proofErr w:type="spellStart"/>
            <w:r w:rsidR="00EA1228">
              <w:rPr>
                <w:rFonts w:ascii="Times New Roman" w:hAnsi="Times New Roman" w:cs="Times New Roman"/>
                <w:sz w:val="24"/>
                <w:szCs w:val="24"/>
              </w:rPr>
              <w:t>Шахеризады</w:t>
            </w:r>
            <w:proofErr w:type="spellEnd"/>
          </w:p>
          <w:p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нем плане.</w:t>
            </w:r>
          </w:p>
          <w:p w:rsidR="003F7ECE" w:rsidRPr="00E561CE" w:rsidRDefault="003F7ECE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3F7ECE" w:rsidRPr="00E561CE" w:rsidRDefault="003F7E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совместной деятельности</w:t>
            </w:r>
          </w:p>
          <w:p w:rsidR="003F7ECE" w:rsidRPr="00E561CE" w:rsidRDefault="008F52BB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роявляют </w:t>
            </w:r>
            <w:proofErr w:type="spellStart"/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t>, как осознан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="003F7E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им</w:t>
            </w:r>
          </w:p>
          <w:p w:rsidR="00DE766D" w:rsidRPr="00E561CE" w:rsidRDefault="00DE766D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Любопытные свойства натуральных чисел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свойства натуральных чисел</w:t>
            </w:r>
          </w:p>
          <w:p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выполнения действия. 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</w:t>
            </w:r>
            <w:r w:rsidRPr="00E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познавательную цель, используют общие приёмы решения поставленных задач.</w:t>
            </w:r>
          </w:p>
          <w:p w:rsidR="0094500F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лективном обсуждении проблем, проявляют активность во взаимо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действии для решения коммуника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 познавательных задач</w:t>
            </w:r>
          </w:p>
          <w:p w:rsidR="0094500F" w:rsidRPr="00E561CE" w:rsidRDefault="008F52BB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роявляют доб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</w:p>
          <w:p w:rsidR="00DE766D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понимание чувств других людей и сопережива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делимости на 11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делимости на 11</w:t>
            </w:r>
          </w:p>
          <w:p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решать простейшие примеры и задачи по теме</w:t>
            </w:r>
          </w:p>
        </w:tc>
        <w:tc>
          <w:tcPr>
            <w:tcW w:w="7938" w:type="dxa"/>
          </w:tcPr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предложения и оценку учи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телей, товарищей, родителей и других людей.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наибо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пределяют свою личностную пози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адекватную дифференциро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ванную оценку своих успехов в учебе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E766D" w:rsidRP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E">
              <w:rPr>
                <w:rFonts w:ascii="Times New Roman" w:hAnsi="Times New Roman" w:cs="Times New Roman"/>
                <w:sz w:val="24"/>
                <w:szCs w:val="24"/>
              </w:rPr>
              <w:t>Числа счастливые и несчастливые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числах и суевериях с ними связанных</w:t>
            </w:r>
          </w:p>
          <w:p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задачу, определяют последователь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тельную цель, используют общие приёмы решения задач. 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проявляют устой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но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вом знаниям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DE766D" w:rsidRP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E">
              <w:rPr>
                <w:rFonts w:ascii="Times New Roman" w:hAnsi="Times New Roman" w:cs="Times New Roman"/>
                <w:sz w:val="24"/>
                <w:szCs w:val="24"/>
              </w:rPr>
              <w:t>Арифметические ребусы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решения ребусов</w:t>
            </w:r>
          </w:p>
          <w:p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решать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</w:tc>
        <w:tc>
          <w:tcPr>
            <w:tcW w:w="7938" w:type="dxa"/>
          </w:tcPr>
          <w:p w:rsidR="00E561CE" w:rsidRDefault="0094500F" w:rsidP="00E561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94500F" w:rsidRPr="00E561CE" w:rsidRDefault="0094500F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при решении проблемы.</w:t>
            </w:r>
          </w:p>
          <w:p w:rsidR="0094500F" w:rsidRPr="00E561CE" w:rsidRDefault="0094500F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проявляют ак</w:t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тивность во взаимодействии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для 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шения коммуникативных 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561CE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задач (задают вопросы, формулируют свои затруднения, предлагают помощь и сотрудниче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ство)</w:t>
            </w:r>
          </w:p>
          <w:p w:rsidR="00DE766D" w:rsidRPr="00E561CE" w:rsidRDefault="008F52BB" w:rsidP="00EA122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t>меют целост</w:t>
            </w:r>
            <w:r w:rsidR="0094500F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ный, социально ориентиро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ванный взгляд на мир 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приемы быстрого счета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приемы быстрого счета</w:t>
            </w:r>
          </w:p>
          <w:p w:rsidR="00DE766D" w:rsidRPr="005454E2" w:rsidRDefault="00A1624D" w:rsidP="00EA1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примеры и задачи по теме</w:t>
            </w:r>
          </w:p>
        </w:tc>
        <w:tc>
          <w:tcPr>
            <w:tcW w:w="7938" w:type="dxa"/>
          </w:tcPr>
          <w:p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ставят и форму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цели и проблему урока; осознанно и произвольно строят со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>пределяют внутреннюю по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обучающе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разовательному процессу; пони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необходи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учения, выраженную в преобладании учебно-познава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мотивов и предпочтении социального спо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 xml:space="preserve"> о числовых головоломках</w:t>
            </w:r>
          </w:p>
          <w:p w:rsidR="00DE766D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ому материалу, решать некоторые головоломки</w:t>
            </w:r>
          </w:p>
        </w:tc>
        <w:tc>
          <w:tcPr>
            <w:tcW w:w="7938" w:type="dxa"/>
          </w:tcPr>
          <w:p w:rsidR="00EA1228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определяют по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следовательность действий. </w:t>
            </w:r>
          </w:p>
          <w:p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>роявляют устой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предпочте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ориентации 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  <w:p w:rsidR="004104CE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DE766D" w:rsidRPr="00DE766D" w:rsidRDefault="004104CE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викторина</w:t>
            </w:r>
          </w:p>
        </w:tc>
        <w:tc>
          <w:tcPr>
            <w:tcW w:w="992" w:type="dxa"/>
          </w:tcPr>
          <w:p w:rsidR="00DE766D" w:rsidRDefault="00F33206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E766D" w:rsidRPr="005454E2" w:rsidRDefault="00A1624D" w:rsidP="00F6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="00F6489F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викторине</w:t>
            </w:r>
          </w:p>
        </w:tc>
        <w:tc>
          <w:tcPr>
            <w:tcW w:w="7938" w:type="dxa"/>
          </w:tcPr>
          <w:p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дачу, определяют последователь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план и алгоритм действий. </w:t>
            </w:r>
          </w:p>
          <w:p w:rsidR="00E561CE" w:rsidRPr="00E561CE" w:rsidRDefault="00E561CE" w:rsidP="00E561CE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5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E561CE" w:rsidRPr="00E561CE" w:rsidRDefault="00E561CE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E561C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DE766D" w:rsidRPr="00E561CE" w:rsidRDefault="008F52BB" w:rsidP="00E5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t>проявляют устой</w:t>
            </w:r>
            <w:r w:rsidR="00EA1228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E561CE" w:rsidRPr="00E561C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интерес </w:t>
            </w: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6D" w:rsidRPr="000C3839" w:rsidTr="002C567C">
        <w:trPr>
          <w:trHeight w:val="573"/>
        </w:trPr>
        <w:tc>
          <w:tcPr>
            <w:tcW w:w="567" w:type="dxa"/>
          </w:tcPr>
          <w:p w:rsidR="00DE766D" w:rsidRPr="008518D8" w:rsidRDefault="00F33206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E766D" w:rsidRPr="008518D8" w:rsidRDefault="008518D8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Логика в математике</w:t>
            </w:r>
          </w:p>
        </w:tc>
        <w:tc>
          <w:tcPr>
            <w:tcW w:w="992" w:type="dxa"/>
          </w:tcPr>
          <w:p w:rsidR="00DE766D" w:rsidRPr="008518D8" w:rsidRDefault="008518D8" w:rsidP="008518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DE766D" w:rsidRPr="005454E2" w:rsidRDefault="00DE766D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66D" w:rsidRPr="005454E2" w:rsidRDefault="00DE766D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Учимся правильно рассуждать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рассуждениях в математике, о математической логике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динации различных позиций в со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венное мнение и позицию</w:t>
            </w:r>
          </w:p>
          <w:p w:rsidR="008518D8" w:rsidRPr="007177FD" w:rsidRDefault="008F52BB" w:rsidP="00717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адек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8518D8" w:rsidRPr="008518D8" w:rsidRDefault="005E66B6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математике </w:t>
            </w:r>
            <w:r w:rsidR="008518D8" w:rsidRPr="008518D8">
              <w:rPr>
                <w:rFonts w:ascii="Times New Roman" w:hAnsi="Times New Roman" w:cs="Times New Roman"/>
                <w:sz w:val="24"/>
                <w:szCs w:val="24"/>
              </w:rPr>
              <w:t>«не», «и», «или»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языке математической логики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чество)</w:t>
            </w:r>
          </w:p>
          <w:p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меют целост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ный, социально ориентированный взгляд на мир 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8518D8" w:rsidRPr="008518D8" w:rsidRDefault="005E66B6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8518D8" w:rsidRPr="008518D8">
              <w:rPr>
                <w:rFonts w:ascii="Times New Roman" w:hAnsi="Times New Roman" w:cs="Times New Roman"/>
                <w:sz w:val="24"/>
                <w:szCs w:val="24"/>
              </w:rPr>
              <w:t xml:space="preserve">«следует», </w:t>
            </w:r>
            <w:r w:rsidR="008518D8" w:rsidRPr="0085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«равносильно»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B13170" w:rsidRDefault="00A1624D" w:rsidP="00B1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о языке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логики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ствляют пошаговый и итоговый контроль.</w:t>
            </w:r>
          </w:p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собственное мнение и позицию</w:t>
            </w:r>
          </w:p>
          <w:p w:rsidR="008518D8" w:rsidRPr="007177FD" w:rsidRDefault="008F52BB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кватное понимание причин успеха/ неуспеха учебной деятельности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, проявляют устой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softHyphen/>
              <w:t>чивую учебно-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познавательную мотивацию учения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Составные части математических высказываний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логике математических высказываний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ализации, в том числе во внутрен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нем плане.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:rsidR="008518D8" w:rsidRPr="007177FD" w:rsidRDefault="008F52BB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устой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чивый учебно-</w:t>
            </w:r>
            <w:r w:rsidR="00B13170" w:rsidRPr="00E561C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Верные и неверные высказывания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логике математических высказываний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7177FD" w:rsidRPr="007177FD" w:rsidRDefault="007177FD" w:rsidP="007177FD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чество)</w:t>
            </w:r>
          </w:p>
          <w:p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адек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Необходимые и достаточные условия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необходимых и достаточных</w:t>
            </w:r>
            <w:r w:rsidR="004E608C" w:rsidRPr="008518D8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примеры и задачи по теме</w:t>
            </w:r>
          </w:p>
        </w:tc>
        <w:tc>
          <w:tcPr>
            <w:tcW w:w="7938" w:type="dxa"/>
          </w:tcPr>
          <w:p w:rsidR="00B13170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результата; составляют план и определяют по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следовательность действий. </w:t>
            </w:r>
          </w:p>
          <w:p w:rsidR="007177FD" w:rsidRPr="007177FD" w:rsidRDefault="007177FD" w:rsidP="0071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131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:rsidR="008518D8" w:rsidRPr="007177FD" w:rsidRDefault="008F52BB" w:rsidP="00B131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ыражают устой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чивые эстетиче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предпочте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ориентации 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Затруднительные положения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приводить примеры по теоретическому материалу, решать простейшие  задачи 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>на избыток и недостаток</w:t>
            </w:r>
          </w:p>
        </w:tc>
        <w:tc>
          <w:tcPr>
            <w:tcW w:w="7938" w:type="dxa"/>
          </w:tcPr>
          <w:p w:rsidR="00B13170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B1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8518D8" w:rsidRPr="007177FD" w:rsidRDefault="008F52BB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роявляют доброжелательность и эмоционально-нравственную отзывчивость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D8" w:rsidRPr="000C3839" w:rsidTr="002C567C">
        <w:trPr>
          <w:trHeight w:val="573"/>
        </w:trPr>
        <w:tc>
          <w:tcPr>
            <w:tcW w:w="567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BA672A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8518D8" w:rsidRPr="008518D8" w:rsidRDefault="008518D8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D8">
              <w:rPr>
                <w:rFonts w:ascii="Times New Roman" w:hAnsi="Times New Roman" w:cs="Times New Roman"/>
                <w:sz w:val="24"/>
                <w:szCs w:val="24"/>
              </w:rPr>
              <w:t>Несколько задач на планирование</w:t>
            </w:r>
          </w:p>
        </w:tc>
        <w:tc>
          <w:tcPr>
            <w:tcW w:w="992" w:type="dxa"/>
          </w:tcPr>
          <w:p w:rsidR="008518D8" w:rsidRPr="00BA672A" w:rsidRDefault="00BA672A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6D043D">
              <w:rPr>
                <w:rFonts w:ascii="Times New Roman" w:hAnsi="Times New Roman" w:cs="Times New Roman"/>
                <w:sz w:val="24"/>
                <w:szCs w:val="24"/>
              </w:rPr>
              <w:t xml:space="preserve"> о задачах</w:t>
            </w:r>
            <w:r w:rsidR="004E608C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планирование</w:t>
            </w:r>
          </w:p>
          <w:p w:rsidR="008518D8" w:rsidRPr="005454E2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материалу, решать простейшие  задачи по теме</w:t>
            </w:r>
          </w:p>
        </w:tc>
        <w:tc>
          <w:tcPr>
            <w:tcW w:w="7938" w:type="dxa"/>
          </w:tcPr>
          <w:p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7177FD" w:rsidRPr="007177FD" w:rsidRDefault="007177FD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</w:p>
          <w:p w:rsidR="008518D8" w:rsidRPr="007177FD" w:rsidRDefault="008F52BB" w:rsidP="00B1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7FD" w:rsidRPr="007177FD">
              <w:rPr>
                <w:rFonts w:ascii="Times New Roman" w:hAnsi="Times New Roman" w:cs="Times New Roman"/>
                <w:sz w:val="24"/>
                <w:szCs w:val="24"/>
              </w:rPr>
              <w:t>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992" w:type="dxa"/>
          </w:tcPr>
          <w:p w:rsidR="008518D8" w:rsidRPr="005454E2" w:rsidRDefault="008518D8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головоломки</w:t>
            </w:r>
          </w:p>
        </w:tc>
        <w:tc>
          <w:tcPr>
            <w:tcW w:w="992" w:type="dxa"/>
          </w:tcPr>
          <w:p w:rsidR="005F7F40" w:rsidRPr="00C60D52" w:rsidRDefault="005F7F40" w:rsidP="00C60D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7F40" w:rsidRPr="005454E2" w:rsidRDefault="005F7F40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Головоломка Пифагора</w:t>
            </w:r>
          </w:p>
        </w:tc>
        <w:tc>
          <w:tcPr>
            <w:tcW w:w="992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головоломке Пифагора</w:t>
            </w:r>
          </w:p>
          <w:p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ализации, оценивают правильность выполнения действия. </w:t>
            </w:r>
          </w:p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цель, используют общие приёмы решения поставленных задач.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лективном обсуждении проблем, проявляют активность во взаимо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действии для решения коммуника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 познавательных задач</w:t>
            </w:r>
          </w:p>
          <w:p w:rsidR="005F7F40" w:rsidRPr="00935C47" w:rsidRDefault="008F52BB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доб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35C47">
              <w:rPr>
                <w:rFonts w:ascii="Times New Roman" w:hAnsi="Times New Roman" w:cs="Times New Roman"/>
                <w:sz w:val="24"/>
                <w:szCs w:val="24"/>
              </w:rPr>
              <w:t>рожелательность и эмоционально-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нравственную отзывчивость, </w:t>
            </w:r>
            <w:proofErr w:type="spellStart"/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, как 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Удивительные луночки</w:t>
            </w:r>
          </w:p>
        </w:tc>
        <w:tc>
          <w:tcPr>
            <w:tcW w:w="992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квадратуре круга</w:t>
            </w:r>
          </w:p>
          <w:p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с учётом конечного результата, составляют план и алгоритм дей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о распределении функций и ролей в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деятельности; задают вопросы, необходимые для органи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  <w:p w:rsidR="005F7F40" w:rsidRPr="00935C47" w:rsidRDefault="008F52BB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меют целостный, социально ориентированный взгляд на мир </w:t>
            </w: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  <w:p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яйцо</w:t>
            </w:r>
          </w:p>
        </w:tc>
        <w:tc>
          <w:tcPr>
            <w:tcW w:w="992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головоломке «</w:t>
            </w:r>
            <w:proofErr w:type="spellStart"/>
            <w:r w:rsidR="00332006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  <w:p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35C47" w:rsidRPr="00332006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</w:p>
          <w:p w:rsidR="005F7F40" w:rsidRPr="00935C47" w:rsidRDefault="008F52BB" w:rsidP="003320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пределяют внутреннюю 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обучающе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разовательному процессу, пони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необходи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5F7F40" w:rsidRDefault="00C60D52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Мебиуса</w:t>
            </w:r>
          </w:p>
        </w:tc>
        <w:tc>
          <w:tcPr>
            <w:tcW w:w="992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листе Мебиуса</w:t>
            </w:r>
          </w:p>
          <w:p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5F7F40" w:rsidRPr="00935C47" w:rsidRDefault="008F52BB" w:rsidP="003320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роявляют </w:t>
            </w:r>
            <w:proofErr w:type="spellStart"/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, как осознан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им</w:t>
            </w: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40" w:rsidRPr="000C3839" w:rsidTr="002C567C">
        <w:trPr>
          <w:trHeight w:val="573"/>
        </w:trPr>
        <w:tc>
          <w:tcPr>
            <w:tcW w:w="567" w:type="dxa"/>
          </w:tcPr>
          <w:p w:rsidR="005F7F40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C60D52" w:rsidRDefault="00C60D52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5F7F40" w:rsidRDefault="00C35A8A" w:rsidP="0085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D52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 w:rsidR="00C60D52">
              <w:rPr>
                <w:rFonts w:ascii="Times New Roman" w:hAnsi="Times New Roman" w:cs="Times New Roman"/>
                <w:sz w:val="24"/>
                <w:szCs w:val="24"/>
              </w:rPr>
              <w:t>Не верь глазам 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F7F40" w:rsidRDefault="005F7F40" w:rsidP="00BA67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1624D" w:rsidRDefault="00A1624D" w:rsidP="00A16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Знать/понимать/иметь представление: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 xml:space="preserve"> о соразмерности в геометрии</w:t>
            </w:r>
          </w:p>
          <w:p w:rsidR="005F7F40" w:rsidRPr="005454E2" w:rsidRDefault="00A1624D" w:rsidP="003320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приводить примеры по теоретическому материалу</w:t>
            </w:r>
          </w:p>
        </w:tc>
        <w:tc>
          <w:tcPr>
            <w:tcW w:w="7938" w:type="dxa"/>
          </w:tcPr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Регулятивные: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935C47" w:rsidRPr="00935C47" w:rsidRDefault="00935C47" w:rsidP="00935C47">
            <w:pPr>
              <w:pStyle w:val="a8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Познавательные: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лируют проблему урока, самостоя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:rsidR="00935C47" w:rsidRPr="00935C47" w:rsidRDefault="00935C47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Коммуникативные: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935C47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чество)</w:t>
            </w:r>
          </w:p>
          <w:p w:rsidR="005F7F40" w:rsidRPr="00935C47" w:rsidRDefault="008F52BB" w:rsidP="00935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5C47" w:rsidRPr="00935C47">
              <w:rPr>
                <w:rFonts w:ascii="Times New Roman" w:hAnsi="Times New Roman" w:cs="Times New Roman"/>
                <w:sz w:val="24"/>
                <w:szCs w:val="24"/>
              </w:rPr>
              <w:t>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992" w:type="dxa"/>
          </w:tcPr>
          <w:p w:rsidR="005F7F40" w:rsidRPr="005454E2" w:rsidRDefault="005F7F40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Sect="005454E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9A0D8C" w:rsidRDefault="009A0D8C" w:rsidP="009A0D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9A0D8C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3F1B87"/>
    <w:multiLevelType w:val="hybridMultilevel"/>
    <w:tmpl w:val="7036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5044"/>
    <w:multiLevelType w:val="hybridMultilevel"/>
    <w:tmpl w:val="FC084EE0"/>
    <w:lvl w:ilvl="0" w:tplc="16AC07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3337"/>
    <w:multiLevelType w:val="hybridMultilevel"/>
    <w:tmpl w:val="B0A43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A0125"/>
    <w:multiLevelType w:val="hybridMultilevel"/>
    <w:tmpl w:val="23806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2051C"/>
    <w:multiLevelType w:val="hybridMultilevel"/>
    <w:tmpl w:val="80467E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402A9B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C1938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4F14A5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35E8E"/>
    <w:multiLevelType w:val="hybridMultilevel"/>
    <w:tmpl w:val="48AE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1AD4"/>
    <w:multiLevelType w:val="hybridMultilevel"/>
    <w:tmpl w:val="E29E7AAC"/>
    <w:lvl w:ilvl="0" w:tplc="16AC07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42E02"/>
    <w:multiLevelType w:val="hybridMultilevel"/>
    <w:tmpl w:val="573AC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52001"/>
    <w:multiLevelType w:val="hybridMultilevel"/>
    <w:tmpl w:val="3F180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506D3"/>
    <w:multiLevelType w:val="hybridMultilevel"/>
    <w:tmpl w:val="272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F1127"/>
    <w:rsid w:val="00114C2B"/>
    <w:rsid w:val="001168C2"/>
    <w:rsid w:val="00142E3A"/>
    <w:rsid w:val="00173A4E"/>
    <w:rsid w:val="00175D4F"/>
    <w:rsid w:val="00183C23"/>
    <w:rsid w:val="001C10AF"/>
    <w:rsid w:val="001F6E48"/>
    <w:rsid w:val="0020664F"/>
    <w:rsid w:val="00234F28"/>
    <w:rsid w:val="002907F9"/>
    <w:rsid w:val="002B6A18"/>
    <w:rsid w:val="002C567C"/>
    <w:rsid w:val="00332006"/>
    <w:rsid w:val="003A6E37"/>
    <w:rsid w:val="003F7ECE"/>
    <w:rsid w:val="004104CE"/>
    <w:rsid w:val="00426DAA"/>
    <w:rsid w:val="0043333A"/>
    <w:rsid w:val="00450A34"/>
    <w:rsid w:val="00470408"/>
    <w:rsid w:val="0049681D"/>
    <w:rsid w:val="004E1E45"/>
    <w:rsid w:val="004E608C"/>
    <w:rsid w:val="004F0B27"/>
    <w:rsid w:val="004F14B5"/>
    <w:rsid w:val="005026C4"/>
    <w:rsid w:val="00513C49"/>
    <w:rsid w:val="005454E2"/>
    <w:rsid w:val="005659EC"/>
    <w:rsid w:val="005A506D"/>
    <w:rsid w:val="005E66B6"/>
    <w:rsid w:val="005F7F40"/>
    <w:rsid w:val="00690024"/>
    <w:rsid w:val="006A6621"/>
    <w:rsid w:val="006C41A3"/>
    <w:rsid w:val="006D043D"/>
    <w:rsid w:val="006E5C32"/>
    <w:rsid w:val="007161B9"/>
    <w:rsid w:val="007177FD"/>
    <w:rsid w:val="0079106B"/>
    <w:rsid w:val="00791733"/>
    <w:rsid w:val="007A61FB"/>
    <w:rsid w:val="007C5329"/>
    <w:rsid w:val="008467DD"/>
    <w:rsid w:val="008518D8"/>
    <w:rsid w:val="0089127C"/>
    <w:rsid w:val="008963D9"/>
    <w:rsid w:val="008B3891"/>
    <w:rsid w:val="008E3FFE"/>
    <w:rsid w:val="008F52BB"/>
    <w:rsid w:val="00935C47"/>
    <w:rsid w:val="00937989"/>
    <w:rsid w:val="0094500F"/>
    <w:rsid w:val="00977579"/>
    <w:rsid w:val="009A0D8C"/>
    <w:rsid w:val="009C5E33"/>
    <w:rsid w:val="009F1127"/>
    <w:rsid w:val="00A1624D"/>
    <w:rsid w:val="00A4242E"/>
    <w:rsid w:val="00B13170"/>
    <w:rsid w:val="00B8019E"/>
    <w:rsid w:val="00B842B8"/>
    <w:rsid w:val="00BA672A"/>
    <w:rsid w:val="00BE0700"/>
    <w:rsid w:val="00C33822"/>
    <w:rsid w:val="00C35A8A"/>
    <w:rsid w:val="00C45BEC"/>
    <w:rsid w:val="00C60D52"/>
    <w:rsid w:val="00C672C5"/>
    <w:rsid w:val="00D02C53"/>
    <w:rsid w:val="00D32FF6"/>
    <w:rsid w:val="00DE1FAD"/>
    <w:rsid w:val="00DE766D"/>
    <w:rsid w:val="00E561CE"/>
    <w:rsid w:val="00E72C1F"/>
    <w:rsid w:val="00E75953"/>
    <w:rsid w:val="00E93D82"/>
    <w:rsid w:val="00EA1228"/>
    <w:rsid w:val="00EE75C9"/>
    <w:rsid w:val="00EF279C"/>
    <w:rsid w:val="00F00D8A"/>
    <w:rsid w:val="00F33206"/>
    <w:rsid w:val="00F3599D"/>
    <w:rsid w:val="00F403F6"/>
    <w:rsid w:val="00F6489F"/>
    <w:rsid w:val="00FA1543"/>
    <w:rsid w:val="00FC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basedOn w:val="a"/>
    <w:link w:val="a6"/>
    <w:qFormat/>
    <w:rsid w:val="005659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659E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basedOn w:val="a0"/>
    <w:rsid w:val="005659EC"/>
  </w:style>
  <w:style w:type="paragraph" w:styleId="a7">
    <w:name w:val="Normal (Web)"/>
    <w:basedOn w:val="a"/>
    <w:uiPriority w:val="99"/>
    <w:rsid w:val="004F0B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8">
    <w:name w:val="No Spacing"/>
    <w:link w:val="a9"/>
    <w:qFormat/>
    <w:rsid w:val="004F0B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a">
    <w:name w:val="Стиль"/>
    <w:rsid w:val="00F00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D8A"/>
  </w:style>
  <w:style w:type="character" w:customStyle="1" w:styleId="a9">
    <w:name w:val="Без интервала Знак"/>
    <w:basedOn w:val="a0"/>
    <w:link w:val="a8"/>
    <w:locked/>
    <w:rsid w:val="008F52B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60B1-B70D-46EB-946A-E6A2C3C4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15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Лика</dc:creator>
  <cp:lastModifiedBy>ОЛЬГА</cp:lastModifiedBy>
  <cp:revision>48</cp:revision>
  <cp:lastPrinted>2019-11-22T09:28:00Z</cp:lastPrinted>
  <dcterms:created xsi:type="dcterms:W3CDTF">2015-08-25T08:49:00Z</dcterms:created>
  <dcterms:modified xsi:type="dcterms:W3CDTF">2019-11-23T18:15:00Z</dcterms:modified>
</cp:coreProperties>
</file>