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6FA" w:rsidRDefault="00F816FA" w:rsidP="00F816F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Урок русского языка в 1</w:t>
      </w:r>
      <w:r w:rsidR="000F7D93">
        <w:rPr>
          <w:rFonts w:ascii="Times New Roman" w:hAnsi="Times New Roman" w:cs="Times New Roman"/>
          <w:b/>
          <w:sz w:val="26"/>
          <w:szCs w:val="26"/>
        </w:rPr>
        <w:t>0</w:t>
      </w:r>
      <w:r>
        <w:rPr>
          <w:rFonts w:ascii="Times New Roman" w:hAnsi="Times New Roman" w:cs="Times New Roman"/>
          <w:b/>
          <w:sz w:val="26"/>
          <w:szCs w:val="26"/>
        </w:rPr>
        <w:t xml:space="preserve"> классе</w:t>
      </w:r>
    </w:p>
    <w:p w:rsidR="00F816FA" w:rsidRDefault="00F816FA" w:rsidP="00F816F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>
        <w:rPr>
          <w:rStyle w:val="c13"/>
          <w:rFonts w:ascii="Times New Roman" w:hAnsi="Times New Roman" w:cs="Times New Roman"/>
          <w:b/>
          <w:bCs/>
          <w:color w:val="000000"/>
          <w:sz w:val="26"/>
          <w:szCs w:val="26"/>
        </w:rPr>
        <w:t>С</w:t>
      </w:r>
      <w:r w:rsidR="000F7D93">
        <w:rPr>
          <w:rStyle w:val="c13"/>
          <w:rFonts w:ascii="Times New Roman" w:hAnsi="Times New Roman" w:cs="Times New Roman"/>
          <w:b/>
          <w:bCs/>
          <w:color w:val="000000"/>
          <w:sz w:val="26"/>
          <w:szCs w:val="26"/>
        </w:rPr>
        <w:t>инонимы и их употребление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A64A00" w:rsidRDefault="00A64A00" w:rsidP="00F816F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(учитель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Сургаева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Т.Н.)</w:t>
      </w:r>
    </w:p>
    <w:p w:rsidR="00F816FA" w:rsidRDefault="00F816FA" w:rsidP="00F816F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816FA" w:rsidRDefault="00F816FA" w:rsidP="00F816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Цели и задачи урока:</w:t>
      </w:r>
    </w:p>
    <w:p w:rsidR="00F816FA" w:rsidRDefault="00F816FA" w:rsidP="00D8484E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  <w:r w:rsidRPr="00D8484E">
        <w:rPr>
          <w:color w:val="000000"/>
          <w:sz w:val="26"/>
          <w:szCs w:val="26"/>
          <w:shd w:val="clear" w:color="auto" w:fill="FFFFFF"/>
        </w:rPr>
        <w:t>- углубить понятие о с</w:t>
      </w:r>
      <w:r w:rsidR="000F7D93" w:rsidRPr="00D8484E">
        <w:rPr>
          <w:color w:val="000000"/>
          <w:sz w:val="26"/>
          <w:szCs w:val="26"/>
          <w:shd w:val="clear" w:color="auto" w:fill="FFFFFF"/>
        </w:rPr>
        <w:t>инонимах и их употреблении в речи</w:t>
      </w:r>
      <w:r w:rsidRPr="00D8484E">
        <w:rPr>
          <w:b/>
          <w:sz w:val="26"/>
          <w:szCs w:val="26"/>
        </w:rPr>
        <w:t>;</w:t>
      </w:r>
    </w:p>
    <w:p w:rsidR="00A939BE" w:rsidRPr="00A939BE" w:rsidRDefault="00A939BE" w:rsidP="00D8484E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  <w:r w:rsidRPr="00A939BE">
        <w:rPr>
          <w:color w:val="000000"/>
          <w:sz w:val="26"/>
          <w:szCs w:val="26"/>
        </w:rPr>
        <w:t>- выявить роль синонимов в речи, в тексте, научиться применять свои знания на практике;</w:t>
      </w:r>
    </w:p>
    <w:p w:rsidR="00F816FA" w:rsidRPr="00D8484E" w:rsidRDefault="00F816FA" w:rsidP="00D8484E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D8484E">
        <w:rPr>
          <w:rStyle w:val="c0"/>
          <w:color w:val="000000"/>
          <w:sz w:val="26"/>
          <w:szCs w:val="26"/>
        </w:rPr>
        <w:t>- выработать умение отличать с</w:t>
      </w:r>
      <w:r w:rsidR="000F7D93" w:rsidRPr="00D8484E">
        <w:rPr>
          <w:rStyle w:val="c0"/>
          <w:color w:val="000000"/>
          <w:sz w:val="26"/>
          <w:szCs w:val="26"/>
        </w:rPr>
        <w:t xml:space="preserve">инонимы от </w:t>
      </w:r>
      <w:r w:rsidR="00457CAF" w:rsidRPr="00D8484E">
        <w:rPr>
          <w:rStyle w:val="c0"/>
          <w:color w:val="000000"/>
          <w:sz w:val="26"/>
          <w:szCs w:val="26"/>
        </w:rPr>
        <w:t>антонимов, омонимов, паронимов</w:t>
      </w:r>
      <w:r w:rsidRPr="00D8484E">
        <w:rPr>
          <w:rStyle w:val="c0"/>
          <w:color w:val="000000"/>
          <w:sz w:val="26"/>
          <w:szCs w:val="26"/>
        </w:rPr>
        <w:t>;</w:t>
      </w:r>
    </w:p>
    <w:p w:rsidR="00D8484E" w:rsidRPr="00D8484E" w:rsidRDefault="00F816FA" w:rsidP="00D848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D8484E">
        <w:rPr>
          <w:rStyle w:val="c0"/>
          <w:color w:val="000000"/>
          <w:sz w:val="26"/>
          <w:szCs w:val="26"/>
        </w:rPr>
        <w:t xml:space="preserve">- </w:t>
      </w:r>
      <w:r w:rsidR="00D8484E" w:rsidRPr="00D8484E">
        <w:rPr>
          <w:color w:val="000000"/>
          <w:sz w:val="26"/>
          <w:szCs w:val="26"/>
        </w:rPr>
        <w:t xml:space="preserve">повторить понятия о </w:t>
      </w:r>
      <w:r w:rsidR="00E8057B">
        <w:rPr>
          <w:color w:val="000000"/>
          <w:sz w:val="26"/>
          <w:szCs w:val="26"/>
        </w:rPr>
        <w:t>семанти</w:t>
      </w:r>
      <w:r w:rsidR="00D8484E" w:rsidRPr="00D8484E">
        <w:rPr>
          <w:color w:val="000000"/>
          <w:sz w:val="26"/>
          <w:szCs w:val="26"/>
        </w:rPr>
        <w:t>ческих и стилистических синонимах, об оттенках их значений;</w:t>
      </w:r>
    </w:p>
    <w:p w:rsidR="00F816FA" w:rsidRPr="00D8484E" w:rsidRDefault="00D8484E" w:rsidP="00D8484E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D8484E">
        <w:rPr>
          <w:color w:val="000000"/>
          <w:sz w:val="26"/>
          <w:szCs w:val="26"/>
        </w:rPr>
        <w:t>- дать понятие о контекст</w:t>
      </w:r>
      <w:r w:rsidR="00E8057B">
        <w:rPr>
          <w:color w:val="000000"/>
          <w:sz w:val="26"/>
          <w:szCs w:val="26"/>
        </w:rPr>
        <w:t>уаль</w:t>
      </w:r>
      <w:r w:rsidRPr="00D8484E">
        <w:rPr>
          <w:color w:val="000000"/>
          <w:sz w:val="26"/>
          <w:szCs w:val="26"/>
        </w:rPr>
        <w:t>ных синонимах, их роли в тексте;</w:t>
      </w:r>
    </w:p>
    <w:p w:rsidR="00381C47" w:rsidRDefault="00F816FA" w:rsidP="00D8484E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6"/>
          <w:szCs w:val="26"/>
        </w:rPr>
      </w:pPr>
      <w:r w:rsidRPr="00D8484E">
        <w:rPr>
          <w:rStyle w:val="c0"/>
          <w:color w:val="000000"/>
          <w:sz w:val="26"/>
          <w:szCs w:val="26"/>
        </w:rPr>
        <w:t xml:space="preserve">- владеть приёмами отбора и систематизации материала; </w:t>
      </w:r>
    </w:p>
    <w:p w:rsidR="00F816FA" w:rsidRPr="00D8484E" w:rsidRDefault="00381C47" w:rsidP="00D8484E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>-</w:t>
      </w:r>
      <w:r w:rsidR="00F816FA" w:rsidRPr="00D8484E">
        <w:rPr>
          <w:rStyle w:val="c0"/>
          <w:color w:val="000000"/>
          <w:sz w:val="26"/>
          <w:szCs w:val="26"/>
        </w:rPr>
        <w:t xml:space="preserve"> анализировать, сравнивать, устанавливать сходства и различия, группировать.</w:t>
      </w:r>
    </w:p>
    <w:p w:rsidR="00F816FA" w:rsidRDefault="00F816FA" w:rsidP="00F816F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16FA" w:rsidRDefault="00F816FA" w:rsidP="00F816F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Тип урока:</w:t>
      </w:r>
      <w:r>
        <w:rPr>
          <w:rFonts w:ascii="Times New Roman" w:hAnsi="Times New Roman" w:cs="Times New Roman"/>
          <w:sz w:val="26"/>
          <w:szCs w:val="26"/>
        </w:rPr>
        <w:t xml:space="preserve"> комбинированный (актуализация и систематизация знаний по теме).</w:t>
      </w:r>
    </w:p>
    <w:p w:rsidR="00F816FA" w:rsidRDefault="00F816FA" w:rsidP="00F816F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16FA" w:rsidRDefault="00F816FA" w:rsidP="00F816F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Формы организации познавательной деятельности:</w:t>
      </w:r>
      <w:r>
        <w:rPr>
          <w:rFonts w:ascii="Times New Roman" w:hAnsi="Times New Roman" w:cs="Times New Roman"/>
          <w:sz w:val="26"/>
          <w:szCs w:val="26"/>
        </w:rPr>
        <w:t xml:space="preserve"> фронтальная, объяснительно-иллюстративная, поисковая, письменный самоконтроль, выработка и совершенствование усвоенных навыков.</w:t>
      </w:r>
    </w:p>
    <w:p w:rsidR="00F816FA" w:rsidRDefault="00F816FA" w:rsidP="00F816F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16FA" w:rsidRDefault="00F816FA" w:rsidP="00F816F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Методы:</w:t>
      </w:r>
      <w:r>
        <w:rPr>
          <w:rFonts w:ascii="Times New Roman" w:hAnsi="Times New Roman" w:cs="Times New Roman"/>
          <w:sz w:val="26"/>
          <w:szCs w:val="26"/>
        </w:rPr>
        <w:t xml:space="preserve"> объяснение учителя, практическая работа, просмотр презентации, самостоятельная работа учащихся.</w:t>
      </w:r>
    </w:p>
    <w:p w:rsidR="00F816FA" w:rsidRDefault="00F816FA" w:rsidP="00F816F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16FA" w:rsidRDefault="00F816FA" w:rsidP="00F816F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Оборудование:</w:t>
      </w:r>
      <w:r>
        <w:rPr>
          <w:rFonts w:ascii="Times New Roman" w:hAnsi="Times New Roman" w:cs="Times New Roman"/>
          <w:sz w:val="26"/>
          <w:szCs w:val="26"/>
        </w:rPr>
        <w:t xml:space="preserve"> презентация, учебник, раздаточный материал по теме урока.</w:t>
      </w:r>
    </w:p>
    <w:p w:rsidR="00F816FA" w:rsidRDefault="00F816FA" w:rsidP="00F816F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16FA" w:rsidRDefault="00F816FA" w:rsidP="00F816F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Ход урока:</w:t>
      </w:r>
    </w:p>
    <w:p w:rsidR="00F816FA" w:rsidRDefault="00F816FA" w:rsidP="00F816F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816FA" w:rsidRDefault="00F816FA" w:rsidP="00F816F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 Организационный момент</w:t>
      </w:r>
      <w:r w:rsidR="001D693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D6939" w:rsidRPr="006004BE">
        <w:rPr>
          <w:rFonts w:ascii="Times New Roman" w:hAnsi="Times New Roman" w:cs="Times New Roman"/>
          <w:sz w:val="26"/>
          <w:szCs w:val="26"/>
        </w:rPr>
        <w:t>(Слайд 1)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Объявление темы урока</w:t>
      </w:r>
      <w:r w:rsidR="006004BE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004BE" w:rsidRPr="006004BE">
        <w:rPr>
          <w:rFonts w:ascii="Times New Roman" w:hAnsi="Times New Roman" w:cs="Times New Roman"/>
          <w:color w:val="000000"/>
          <w:sz w:val="26"/>
          <w:szCs w:val="26"/>
        </w:rPr>
        <w:t>Тема нашего урока – синонимы. Вы многое о них знаете. И наша задача сегодня – повторить известное и узнать новое.</w:t>
      </w:r>
      <w:r w:rsidR="006004BE" w:rsidRPr="006004B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73175" w:rsidRPr="006004BE" w:rsidRDefault="00173175" w:rsidP="00F816F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816FA" w:rsidRDefault="002579AC" w:rsidP="00F816F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>
            <wp:extent cx="4862830" cy="37205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494" cy="375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175" w:rsidRDefault="00173175" w:rsidP="00F816F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816FA" w:rsidRDefault="00F816FA" w:rsidP="00F816F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</w:rPr>
        <w:t>Актуализация знаний учащихся по теме урока</w:t>
      </w:r>
      <w:r w:rsidR="001D693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D6939">
        <w:rPr>
          <w:rFonts w:ascii="Times New Roman" w:hAnsi="Times New Roman" w:cs="Times New Roman"/>
          <w:sz w:val="26"/>
          <w:szCs w:val="26"/>
        </w:rPr>
        <w:t>(Слайд 2)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F816FA" w:rsidRPr="00E32608" w:rsidRDefault="00CE6402" w:rsidP="00CE64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54615">
        <w:rPr>
          <w:b/>
          <w:bCs/>
          <w:sz w:val="26"/>
          <w:szCs w:val="26"/>
        </w:rPr>
        <w:lastRenderedPageBreak/>
        <w:t>Практикум.</w:t>
      </w:r>
      <w:r>
        <w:rPr>
          <w:b/>
          <w:bCs/>
          <w:i/>
          <w:iCs/>
          <w:sz w:val="26"/>
          <w:szCs w:val="26"/>
        </w:rPr>
        <w:t xml:space="preserve"> </w:t>
      </w:r>
      <w:r w:rsidR="00F816FA" w:rsidRPr="00CE6402">
        <w:rPr>
          <w:i/>
          <w:iCs/>
          <w:sz w:val="26"/>
          <w:szCs w:val="26"/>
        </w:rPr>
        <w:t>Задание:</w:t>
      </w:r>
      <w:r w:rsidR="00F816FA" w:rsidRPr="00E32608">
        <w:rPr>
          <w:i/>
          <w:iCs/>
          <w:sz w:val="26"/>
          <w:szCs w:val="26"/>
        </w:rPr>
        <w:t> </w:t>
      </w:r>
      <w:r w:rsidR="00461A85">
        <w:rPr>
          <w:sz w:val="26"/>
          <w:szCs w:val="26"/>
        </w:rPr>
        <w:t>н</w:t>
      </w:r>
      <w:r w:rsidR="002C71BC" w:rsidRPr="00E32608">
        <w:rPr>
          <w:sz w:val="26"/>
          <w:szCs w:val="26"/>
        </w:rPr>
        <w:t>айти в каждом ряду лишнее слово, аргументировать выбор</w:t>
      </w:r>
      <w:r w:rsidR="00F447A2">
        <w:rPr>
          <w:sz w:val="26"/>
          <w:szCs w:val="26"/>
        </w:rPr>
        <w:t>.</w:t>
      </w:r>
      <w:r w:rsidR="00F816FA" w:rsidRPr="00E32608">
        <w:rPr>
          <w:sz w:val="26"/>
          <w:szCs w:val="26"/>
        </w:rPr>
        <w:t xml:space="preserve"> </w:t>
      </w:r>
    </w:p>
    <w:p w:rsidR="002579AC" w:rsidRDefault="002579AC" w:rsidP="002579A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5135358" cy="3714291"/>
            <wp:effectExtent l="0" t="0" r="825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647" cy="3755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3E9" w:rsidRPr="00CE6402" w:rsidRDefault="003D33E9" w:rsidP="002579A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</w:p>
    <w:p w:rsidR="00F20988" w:rsidRDefault="008A6F38" w:rsidP="00832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2608">
        <w:rPr>
          <w:rFonts w:ascii="Times New Roman" w:hAnsi="Times New Roman" w:cs="Times New Roman"/>
          <w:b/>
          <w:bCs/>
          <w:i/>
          <w:iCs/>
          <w:sz w:val="26"/>
          <w:szCs w:val="26"/>
        </w:rPr>
        <w:t>Вопрос:</w:t>
      </w:r>
      <w:r w:rsidR="00832F8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 w:rsidR="002C71BC" w:rsidRPr="00E32608">
        <w:rPr>
          <w:rFonts w:ascii="Times New Roman" w:hAnsi="Times New Roman"/>
          <w:sz w:val="26"/>
          <w:szCs w:val="26"/>
        </w:rPr>
        <w:t>- Вспомните, какие слова называются синонимами</w:t>
      </w:r>
      <w:r w:rsidR="00F80C75">
        <w:rPr>
          <w:rFonts w:ascii="Times New Roman" w:hAnsi="Times New Roman"/>
          <w:sz w:val="26"/>
          <w:szCs w:val="26"/>
        </w:rPr>
        <w:t>?</w:t>
      </w:r>
      <w:r w:rsidR="001D6939">
        <w:rPr>
          <w:rFonts w:ascii="Times New Roman" w:hAnsi="Times New Roman"/>
          <w:sz w:val="26"/>
          <w:szCs w:val="26"/>
        </w:rPr>
        <w:t xml:space="preserve"> (учащиеся вспоминают понятие «синонимы»)</w:t>
      </w:r>
      <w:r w:rsidR="00F20988">
        <w:rPr>
          <w:rFonts w:ascii="Times New Roman" w:hAnsi="Times New Roman"/>
          <w:sz w:val="26"/>
          <w:szCs w:val="26"/>
        </w:rPr>
        <w:t xml:space="preserve"> </w:t>
      </w:r>
    </w:p>
    <w:p w:rsidR="001D6939" w:rsidRDefault="00832F83" w:rsidP="001D6939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F8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Слово учителя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</w:t>
      </w:r>
      <w:r w:rsidR="001D6939" w:rsidRPr="001D693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Синонимы</w:t>
      </w:r>
      <w:r w:rsidR="001D6939" w:rsidRPr="001D6939">
        <w:rPr>
          <w:rFonts w:ascii="Times New Roman" w:eastAsia="Times New Roman" w:hAnsi="Times New Roman" w:cs="Times New Roman"/>
          <w:sz w:val="26"/>
          <w:szCs w:val="26"/>
          <w:lang w:eastAsia="ru-RU"/>
        </w:rPr>
        <w:t> — это слова одной части речи, различные по написанию и звучанию, но тождественные или близкие по значению. Греческим термином </w:t>
      </w:r>
      <w:r w:rsidR="001D6939" w:rsidRPr="001D693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синонимы</w:t>
      </w:r>
      <w:r w:rsidR="001D6939" w:rsidRPr="001D6939">
        <w:rPr>
          <w:rFonts w:ascii="Times New Roman" w:eastAsia="Times New Roman" w:hAnsi="Times New Roman" w:cs="Times New Roman"/>
          <w:sz w:val="26"/>
          <w:szCs w:val="26"/>
          <w:lang w:eastAsia="ru-RU"/>
        </w:rPr>
        <w:t>, что переводится как </w:t>
      </w:r>
      <w:r w:rsidR="001D6939" w:rsidRPr="001D6939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одноимённость</w:t>
      </w:r>
      <w:r w:rsidR="001D6939" w:rsidRPr="001D6939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называются слова, которые обозначают одно и то же понятие, но различаются по написанию и звучанию, а также оттенками значения или стилистической окраской.</w:t>
      </w:r>
    </w:p>
    <w:p w:rsidR="003D33E9" w:rsidRPr="001D6939" w:rsidRDefault="003D33E9" w:rsidP="001D6939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5E2C" w:rsidRDefault="00105E2C" w:rsidP="00105E2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 Сообщение целей и задач урока</w:t>
      </w:r>
      <w:r>
        <w:rPr>
          <w:rFonts w:ascii="Times New Roman" w:hAnsi="Times New Roman" w:cs="Times New Roman"/>
          <w:sz w:val="26"/>
          <w:szCs w:val="26"/>
        </w:rPr>
        <w:t xml:space="preserve"> (Слайд </w:t>
      </w:r>
      <w:r w:rsidR="00F447A2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): </w:t>
      </w:r>
    </w:p>
    <w:p w:rsidR="00F816FA" w:rsidRDefault="002579AC" w:rsidP="002579A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>
            <wp:extent cx="5137101" cy="3852698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293" cy="3899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3E9" w:rsidRPr="00F93008" w:rsidRDefault="003D33E9" w:rsidP="002579A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BA052B" w:rsidRDefault="00BA052B" w:rsidP="00F816F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816FA" w:rsidRDefault="00F816FA" w:rsidP="00F816FA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4. Работа над темой урока</w:t>
      </w:r>
      <w:r w:rsidR="00ED018B">
        <w:rPr>
          <w:rFonts w:ascii="Times New Roman" w:hAnsi="Times New Roman" w:cs="Times New Roman"/>
          <w:b/>
          <w:sz w:val="26"/>
          <w:szCs w:val="26"/>
        </w:rPr>
        <w:t>.</w:t>
      </w:r>
    </w:p>
    <w:p w:rsidR="00D26312" w:rsidRDefault="00ED018B" w:rsidP="00D2631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DD5D9D">
        <w:rPr>
          <w:rFonts w:ascii="Times New Roman" w:hAnsi="Times New Roman" w:cs="Times New Roman"/>
          <w:b/>
          <w:bCs/>
          <w:sz w:val="26"/>
          <w:szCs w:val="26"/>
        </w:rPr>
        <w:t>Практикум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(Слайд </w:t>
      </w:r>
      <w:r w:rsidR="00BA052B">
        <w:rPr>
          <w:rFonts w:ascii="Times New Roman" w:hAnsi="Times New Roman" w:cs="Times New Roman"/>
          <w:bCs/>
          <w:sz w:val="26"/>
          <w:szCs w:val="26"/>
        </w:rPr>
        <w:t>4</w:t>
      </w:r>
      <w:r>
        <w:rPr>
          <w:rFonts w:ascii="Times New Roman" w:hAnsi="Times New Roman" w:cs="Times New Roman"/>
          <w:bCs/>
          <w:sz w:val="26"/>
          <w:szCs w:val="26"/>
        </w:rPr>
        <w:t>)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. </w:t>
      </w:r>
      <w:r w:rsidRPr="00ED018B">
        <w:rPr>
          <w:rFonts w:ascii="Times New Roman" w:hAnsi="Times New Roman" w:cs="Times New Roman"/>
          <w:i/>
          <w:iCs/>
          <w:sz w:val="26"/>
          <w:szCs w:val="26"/>
        </w:rPr>
        <w:t>З</w:t>
      </w:r>
      <w:r w:rsidR="00D26312" w:rsidRPr="00ED018B">
        <w:rPr>
          <w:rFonts w:ascii="Times New Roman" w:hAnsi="Times New Roman" w:cs="Times New Roman"/>
          <w:i/>
          <w:iCs/>
          <w:sz w:val="26"/>
          <w:szCs w:val="26"/>
        </w:rPr>
        <w:t>адание (устно):</w:t>
      </w:r>
      <w:r w:rsidR="00D26312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 w:rsidR="00DD5D9D" w:rsidRPr="00DD5D9D">
        <w:rPr>
          <w:rFonts w:ascii="Times New Roman" w:hAnsi="Times New Roman" w:cs="Times New Roman"/>
          <w:sz w:val="26"/>
          <w:szCs w:val="26"/>
        </w:rPr>
        <w:t>с</w:t>
      </w:r>
      <w:r w:rsidR="0000523E">
        <w:rPr>
          <w:rFonts w:ascii="Times New Roman" w:hAnsi="Times New Roman" w:cs="Times New Roman"/>
          <w:sz w:val="26"/>
          <w:szCs w:val="26"/>
        </w:rPr>
        <w:t>остави</w:t>
      </w:r>
      <w:r w:rsidR="00D26312" w:rsidRPr="00D26312">
        <w:rPr>
          <w:rFonts w:ascii="Times New Roman" w:hAnsi="Times New Roman" w:cs="Times New Roman"/>
          <w:sz w:val="26"/>
          <w:szCs w:val="26"/>
        </w:rPr>
        <w:t>ть предложения</w:t>
      </w:r>
      <w:r w:rsidR="00781CA2">
        <w:rPr>
          <w:rFonts w:ascii="Times New Roman" w:hAnsi="Times New Roman" w:cs="Times New Roman"/>
          <w:sz w:val="26"/>
          <w:szCs w:val="26"/>
        </w:rPr>
        <w:t>, используя слова</w:t>
      </w:r>
      <w:r w:rsidR="00D26312" w:rsidRPr="00D26312">
        <w:rPr>
          <w:rFonts w:ascii="Times New Roman" w:hAnsi="Times New Roman" w:cs="Times New Roman"/>
          <w:sz w:val="26"/>
          <w:szCs w:val="26"/>
        </w:rPr>
        <w:t xml:space="preserve"> </w:t>
      </w:r>
      <w:r w:rsidR="00781CA2">
        <w:rPr>
          <w:rFonts w:ascii="Times New Roman" w:hAnsi="Times New Roman" w:cs="Times New Roman"/>
          <w:sz w:val="26"/>
          <w:szCs w:val="26"/>
        </w:rPr>
        <w:t>в</w:t>
      </w:r>
      <w:r w:rsidR="00D26312" w:rsidRPr="00D26312">
        <w:rPr>
          <w:rFonts w:ascii="Times New Roman" w:hAnsi="Times New Roman" w:cs="Times New Roman"/>
          <w:sz w:val="26"/>
          <w:szCs w:val="26"/>
        </w:rPr>
        <w:t xml:space="preserve"> ряд</w:t>
      </w:r>
      <w:r w:rsidR="00781CA2">
        <w:rPr>
          <w:rFonts w:ascii="Times New Roman" w:hAnsi="Times New Roman" w:cs="Times New Roman"/>
          <w:sz w:val="26"/>
          <w:szCs w:val="26"/>
        </w:rPr>
        <w:t>у</w:t>
      </w:r>
      <w:r w:rsidR="00D26312" w:rsidRPr="00D26312">
        <w:rPr>
          <w:rFonts w:ascii="Times New Roman" w:hAnsi="Times New Roman" w:cs="Times New Roman"/>
          <w:sz w:val="26"/>
          <w:szCs w:val="26"/>
        </w:rPr>
        <w:t xml:space="preserve"> синонимов</w:t>
      </w:r>
      <w:r w:rsidR="00781CA2">
        <w:rPr>
          <w:rFonts w:ascii="Times New Roman" w:hAnsi="Times New Roman" w:cs="Times New Roman"/>
          <w:sz w:val="26"/>
          <w:szCs w:val="26"/>
        </w:rPr>
        <w:t>.</w:t>
      </w:r>
    </w:p>
    <w:p w:rsidR="005756D8" w:rsidRDefault="005756D8" w:rsidP="005756D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5042451" cy="378171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252" cy="382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3E9" w:rsidRPr="00BA052B" w:rsidRDefault="003D33E9" w:rsidP="005756D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:rsidR="001461E9" w:rsidRPr="001461E9" w:rsidRDefault="001461E9" w:rsidP="00DD5D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2608">
        <w:rPr>
          <w:rFonts w:ascii="Times New Roman" w:hAnsi="Times New Roman" w:cs="Times New Roman"/>
          <w:b/>
          <w:bCs/>
          <w:i/>
          <w:iCs/>
          <w:sz w:val="26"/>
          <w:szCs w:val="26"/>
        </w:rPr>
        <w:t>Вопрос:</w:t>
      </w:r>
      <w:r w:rsidRPr="00E32608">
        <w:rPr>
          <w:rFonts w:ascii="Times New Roman" w:hAnsi="Times New Roman" w:cs="Times New Roman"/>
          <w:sz w:val="26"/>
          <w:szCs w:val="26"/>
        </w:rPr>
        <w:t xml:space="preserve"> </w:t>
      </w:r>
      <w:r w:rsidR="007531E6">
        <w:rPr>
          <w:rFonts w:ascii="Times New Roman" w:hAnsi="Times New Roman" w:cs="Times New Roman"/>
          <w:sz w:val="26"/>
          <w:szCs w:val="26"/>
        </w:rPr>
        <w:t xml:space="preserve"> Для чего в речи употребляются синонимы, как помогают в выражении наших мыслей?</w:t>
      </w:r>
      <w:r w:rsidR="00832F83">
        <w:rPr>
          <w:rFonts w:ascii="Times New Roman" w:hAnsi="Times New Roman" w:cs="Times New Roman"/>
          <w:sz w:val="26"/>
          <w:szCs w:val="26"/>
        </w:rPr>
        <w:t xml:space="preserve"> (учащиеся рассуждают)</w:t>
      </w:r>
      <w:r w:rsidR="009E51BA">
        <w:rPr>
          <w:rFonts w:ascii="Times New Roman" w:hAnsi="Times New Roman" w:cs="Times New Roman"/>
          <w:sz w:val="26"/>
          <w:szCs w:val="26"/>
        </w:rPr>
        <w:t>.</w:t>
      </w:r>
    </w:p>
    <w:p w:rsidR="0093044A" w:rsidRDefault="00F816FA" w:rsidP="008A6F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sz w:val="26"/>
          <w:szCs w:val="26"/>
        </w:rPr>
        <w:tab/>
      </w:r>
      <w:r w:rsidR="00832F83" w:rsidRPr="00832F8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Слово учителя</w:t>
      </w:r>
      <w:r w:rsidR="00832F8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:</w:t>
      </w:r>
      <w:r w:rsidR="00832F83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</w:t>
      </w:r>
      <w:r w:rsidR="00DD5D9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с</w:t>
      </w:r>
      <w:r w:rsidR="009E51BA">
        <w:rPr>
          <w:rFonts w:ascii="Times New Roman" w:hAnsi="Times New Roman" w:cs="Times New Roman"/>
          <w:bCs/>
          <w:sz w:val="26"/>
          <w:szCs w:val="26"/>
        </w:rPr>
        <w:t>инонимы п</w:t>
      </w:r>
      <w:r w:rsidR="0093044A" w:rsidRPr="00832F83">
        <w:rPr>
          <w:rFonts w:ascii="Times New Roman" w:hAnsi="Times New Roman" w:cs="Times New Roman"/>
          <w:bCs/>
          <w:sz w:val="26"/>
          <w:szCs w:val="26"/>
        </w:rPr>
        <w:t xml:space="preserve">омогают наиболее точно выразить мысль, </w:t>
      </w:r>
      <w:r w:rsidR="0093044A" w:rsidRPr="00832F8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пользоваться лексическим богатством русского языка</w:t>
      </w:r>
      <w:r w:rsidR="00B80A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(избегать однообразности речи)</w:t>
      </w:r>
      <w:r w:rsidR="0093044A" w:rsidRPr="00832F83">
        <w:rPr>
          <w:rFonts w:ascii="Times New Roman" w:eastAsia="Times New Roman" w:hAnsi="Times New Roman" w:cs="Times New Roman"/>
          <w:sz w:val="26"/>
          <w:szCs w:val="26"/>
          <w:lang w:eastAsia="ru-RU"/>
        </w:rPr>
        <w:t>, хорошо владеть речью, правильно употреблять лингвистические средства языка, создающие точную и логичную речь.</w:t>
      </w:r>
    </w:p>
    <w:p w:rsidR="00BA052B" w:rsidRPr="00BA052B" w:rsidRDefault="00BA052B" w:rsidP="00ED018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D018B" w:rsidRPr="00DD5D9D" w:rsidRDefault="00ED018B" w:rsidP="00ED01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D5D9D">
        <w:rPr>
          <w:rFonts w:ascii="Times New Roman" w:hAnsi="Times New Roman" w:cs="Times New Roman"/>
          <w:b/>
          <w:sz w:val="26"/>
          <w:szCs w:val="26"/>
        </w:rPr>
        <w:t>Практикум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(Слайд </w:t>
      </w:r>
      <w:r w:rsidR="00E440D9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). </w:t>
      </w:r>
      <w:r w:rsidRPr="00ED018B">
        <w:rPr>
          <w:rFonts w:ascii="Times New Roman" w:hAnsi="Times New Roman" w:cs="Times New Roman"/>
          <w:i/>
          <w:iCs/>
          <w:sz w:val="26"/>
          <w:szCs w:val="26"/>
        </w:rPr>
        <w:t>Задание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: </w:t>
      </w:r>
      <w:r w:rsidR="00DD5D9D" w:rsidRPr="00DD5D9D">
        <w:rPr>
          <w:rFonts w:ascii="Times New Roman" w:hAnsi="Times New Roman" w:cs="Times New Roman"/>
          <w:sz w:val="26"/>
          <w:szCs w:val="26"/>
        </w:rPr>
        <w:t>и</w:t>
      </w:r>
      <w:r w:rsidRPr="00DD5D9D">
        <w:rPr>
          <w:rFonts w:ascii="Times New Roman" w:hAnsi="Times New Roman" w:cs="Times New Roman"/>
          <w:sz w:val="26"/>
          <w:szCs w:val="26"/>
        </w:rPr>
        <w:t>з слов выделить ряды</w:t>
      </w:r>
      <w:r w:rsidR="00BA052B">
        <w:rPr>
          <w:rFonts w:ascii="Times New Roman" w:hAnsi="Times New Roman" w:cs="Times New Roman"/>
          <w:sz w:val="26"/>
          <w:szCs w:val="26"/>
        </w:rPr>
        <w:t>.</w:t>
      </w:r>
    </w:p>
    <w:p w:rsidR="004D6A16" w:rsidRPr="001B1837" w:rsidRDefault="00AF6C79" w:rsidP="00AF6C7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48250" cy="3786061"/>
            <wp:effectExtent l="0" t="0" r="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44" cy="3817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0D9" w:rsidRDefault="00E440D9" w:rsidP="00E8057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D6A16" w:rsidRDefault="00E8057B" w:rsidP="00E8057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4.1. Работа над темой урока (получение новых знаний)</w:t>
      </w:r>
    </w:p>
    <w:p w:rsidR="00D4700F" w:rsidRDefault="00F816FA" w:rsidP="00CD6661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24EF8">
        <w:rPr>
          <w:rFonts w:ascii="Times New Roman" w:hAnsi="Times New Roman" w:cs="Times New Roman"/>
          <w:b/>
          <w:bCs/>
          <w:sz w:val="26"/>
          <w:szCs w:val="26"/>
        </w:rPr>
        <w:t>Слово учителя</w:t>
      </w:r>
      <w:r w:rsidR="00E440D9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CD6661">
        <w:rPr>
          <w:rFonts w:ascii="Times New Roman" w:hAnsi="Times New Roman" w:cs="Times New Roman"/>
          <w:sz w:val="26"/>
          <w:szCs w:val="26"/>
        </w:rPr>
        <w:t xml:space="preserve"> </w:t>
      </w:r>
      <w:r w:rsidR="00DD5D9D">
        <w:rPr>
          <w:rFonts w:ascii="Times New Roman" w:hAnsi="Times New Roman" w:cs="Times New Roman"/>
          <w:sz w:val="26"/>
          <w:szCs w:val="26"/>
        </w:rPr>
        <w:t xml:space="preserve">Синонимы бывают семантические, стилистические и контекстуальные. </w:t>
      </w:r>
      <w:r w:rsidR="00B37236" w:rsidRPr="00CD6661">
        <w:rPr>
          <w:rFonts w:ascii="Times New Roman" w:hAnsi="Times New Roman" w:cs="Times New Roman"/>
          <w:sz w:val="26"/>
          <w:szCs w:val="26"/>
        </w:rPr>
        <w:t xml:space="preserve">Семантические синонимы различаются только оттенками значения и образуют семантический ряд. </w:t>
      </w:r>
    </w:p>
    <w:p w:rsidR="00D4700F" w:rsidRPr="00D4700F" w:rsidRDefault="00D4700F" w:rsidP="001E36D9">
      <w:pPr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proofErr w:type="spellStart"/>
      <w:r w:rsidRPr="00D4700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Оттeнки</w:t>
      </w:r>
      <w:proofErr w:type="spellEnd"/>
      <w:r w:rsidRPr="00D4700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могут обозначать:</w:t>
      </w:r>
    </w:p>
    <w:p w:rsidR="00D4700F" w:rsidRPr="00083E40" w:rsidRDefault="00D4700F" w:rsidP="001E36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3E40">
        <w:rPr>
          <w:rFonts w:ascii="Times New Roman" w:eastAsia="Times New Roman" w:hAnsi="Times New Roman" w:cs="Times New Roman"/>
          <w:sz w:val="26"/>
          <w:szCs w:val="26"/>
          <w:lang w:eastAsia="ru-RU"/>
        </w:rPr>
        <w:t>a) степень проявления признака: </w:t>
      </w:r>
      <w:r w:rsidRPr="00083E4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подъе</w:t>
      </w:r>
      <w:r w:rsidR="00A64EF7" w:rsidRPr="00083E4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м-в</w:t>
      </w:r>
      <w:r w:rsidRPr="00083E4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оодушевление; </w:t>
      </w:r>
      <w:proofErr w:type="spellStart"/>
      <w:r w:rsidRPr="00083E4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приятель</w:t>
      </w:r>
      <w:r w:rsidR="00A64EF7" w:rsidRPr="00083E4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083E4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дрyг</w:t>
      </w:r>
      <w:proofErr w:type="spellEnd"/>
      <w:r w:rsidRPr="00083E4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; быстрый</w:t>
      </w:r>
      <w:r w:rsidR="00A64EF7" w:rsidRPr="00083E4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083E4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молниеносный; горячий</w:t>
      </w:r>
      <w:r w:rsidR="00A64EF7" w:rsidRPr="00083E4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083E4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proofErr w:type="spellStart"/>
      <w:r w:rsidRPr="00083E4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жaркий</w:t>
      </w:r>
      <w:proofErr w:type="spellEnd"/>
      <w:r w:rsidRPr="00083E4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; бежать</w:t>
      </w:r>
      <w:r w:rsidR="00A64EF7" w:rsidRPr="00083E4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-не</w:t>
      </w:r>
      <w:r w:rsidRPr="00083E4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стись; сердиться</w:t>
      </w:r>
      <w:r w:rsidR="00A64EF7" w:rsidRPr="00083E4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083E4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злиться;</w:t>
      </w:r>
    </w:p>
    <w:p w:rsidR="00D4700F" w:rsidRPr="00083E40" w:rsidRDefault="00D4700F" w:rsidP="00A00B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3E40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объем охватываемых явлений – расширение или сужение значения: </w:t>
      </w:r>
      <w:proofErr w:type="spellStart"/>
      <w:r w:rsidRPr="00083E4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договоp</w:t>
      </w:r>
      <w:proofErr w:type="spellEnd"/>
      <w:r w:rsidR="00A64EF7" w:rsidRPr="00083E4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083E4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соглашение; взрослый</w:t>
      </w:r>
      <w:r w:rsidR="00A64EF7" w:rsidRPr="00083E4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083E4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совершеннолетний; готовить</w:t>
      </w:r>
      <w:r w:rsidR="00A64EF7" w:rsidRPr="00083E4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083E4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proofErr w:type="spellStart"/>
      <w:r w:rsidRPr="00083E4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вapить</w:t>
      </w:r>
      <w:proofErr w:type="spellEnd"/>
      <w:r w:rsidRPr="00083E4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; догнать</w:t>
      </w:r>
      <w:r w:rsidR="00A64EF7" w:rsidRPr="00083E4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083E4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нагнать</w:t>
      </w:r>
      <w:r w:rsidRPr="00083E4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4700F" w:rsidRPr="00083E40" w:rsidRDefault="00D4700F" w:rsidP="001675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3E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</w:t>
      </w:r>
      <w:hyperlink r:id="rId12" w:history="1">
        <w:r w:rsidRPr="00083E40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абстрактность</w:t>
        </w:r>
      </w:hyperlink>
      <w:r w:rsidRPr="00083E40">
        <w:rPr>
          <w:rFonts w:ascii="Times New Roman" w:eastAsia="Times New Roman" w:hAnsi="Times New Roman" w:cs="Times New Roman"/>
          <w:sz w:val="26"/>
          <w:szCs w:val="26"/>
          <w:lang w:eastAsia="ru-RU"/>
        </w:rPr>
        <w:t> и конкретность: </w:t>
      </w:r>
      <w:r w:rsidRPr="00083E4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высота</w:t>
      </w:r>
      <w:r w:rsidR="00A64EF7" w:rsidRPr="00083E4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083E4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вышина; </w:t>
      </w:r>
      <w:proofErr w:type="spellStart"/>
      <w:r w:rsidRPr="00083E4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пyть</w:t>
      </w:r>
      <w:proofErr w:type="spellEnd"/>
      <w:r w:rsidR="00A64EF7" w:rsidRPr="00083E4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083E4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proofErr w:type="spellStart"/>
      <w:r w:rsidRPr="00083E4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дорогa</w:t>
      </w:r>
      <w:proofErr w:type="spellEnd"/>
      <w:r w:rsidRPr="00083E4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; существовать</w:t>
      </w:r>
      <w:r w:rsidR="00A64EF7" w:rsidRPr="00083E4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083E4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жить; трудиться</w:t>
      </w:r>
      <w:r w:rsidR="00A64EF7" w:rsidRPr="00083E4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083E4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работать; мыслить</w:t>
      </w:r>
      <w:r w:rsidR="00A64EF7" w:rsidRPr="00083E4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083E4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думать</w:t>
      </w:r>
      <w:r w:rsidRPr="00083E4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4700F" w:rsidRDefault="00D4700F" w:rsidP="001675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3E40">
        <w:rPr>
          <w:rFonts w:ascii="Times New Roman" w:eastAsia="Times New Roman" w:hAnsi="Times New Roman" w:cs="Times New Roman"/>
          <w:sz w:val="26"/>
          <w:szCs w:val="26"/>
          <w:lang w:eastAsia="ru-RU"/>
        </w:rPr>
        <w:t>г) дополнительное значение:</w:t>
      </w:r>
      <w:r w:rsidRPr="00D4700F">
        <w:rPr>
          <w:rFonts w:ascii="Times New Roman" w:eastAsia="Times New Roman" w:hAnsi="Times New Roman" w:cs="Times New Roman"/>
          <w:sz w:val="26"/>
          <w:szCs w:val="26"/>
          <w:lang w:eastAsia="ru-RU"/>
        </w:rPr>
        <w:t>  </w:t>
      </w:r>
      <w:r w:rsidRPr="00D4700F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метель – </w:t>
      </w:r>
      <w:r w:rsidRPr="00D4700F">
        <w:rPr>
          <w:rFonts w:ascii="Times New Roman" w:eastAsia="Times New Roman" w:hAnsi="Times New Roman" w:cs="Times New Roman"/>
          <w:sz w:val="26"/>
          <w:szCs w:val="26"/>
          <w:lang w:eastAsia="ru-RU"/>
        </w:rPr>
        <w:t>сильный ветер со снегом, </w:t>
      </w:r>
      <w:r w:rsidRPr="00D4700F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буран – </w:t>
      </w:r>
      <w:r w:rsidRPr="00D4700F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метель в степи, </w:t>
      </w:r>
      <w:r w:rsidRPr="00D4700F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вьюга – </w:t>
      </w:r>
      <w:r w:rsidRPr="00D4700F">
        <w:rPr>
          <w:rFonts w:ascii="Times New Roman" w:eastAsia="Times New Roman" w:hAnsi="Times New Roman" w:cs="Times New Roman"/>
          <w:sz w:val="26"/>
          <w:szCs w:val="26"/>
          <w:lang w:eastAsia="ru-RU"/>
        </w:rPr>
        <w:t>снежная буря с переменным направлением ветра; </w:t>
      </w:r>
      <w:r w:rsidRPr="00D4700F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открыть – </w:t>
      </w:r>
      <w:r w:rsidRPr="00D4700F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открыть что-нибудь закрытое, </w:t>
      </w:r>
      <w:proofErr w:type="spellStart"/>
      <w:proofErr w:type="gramStart"/>
      <w:r w:rsidRPr="00D4700F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o</w:t>
      </w:r>
      <w:proofErr w:type="gramEnd"/>
      <w:r w:rsidRPr="00D4700F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</w:t>
      </w:r>
      <w:r w:rsidR="0060108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</w:t>
      </w:r>
      <w:r w:rsidRPr="00D4700F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ереть</w:t>
      </w:r>
      <w:proofErr w:type="spellEnd"/>
      <w:r w:rsidRPr="00D4700F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– </w:t>
      </w:r>
      <w:r w:rsidRPr="00D4700F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открыть что-нибудь запертое на замок, </w:t>
      </w:r>
      <w:r w:rsidRPr="00D4700F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отворить – </w:t>
      </w:r>
      <w:r w:rsidRPr="00D4700F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раскрыть створки чего-нибудь.</w:t>
      </w:r>
    </w:p>
    <w:p w:rsidR="00AF6C79" w:rsidRPr="00E440D9" w:rsidRDefault="00AF6C79" w:rsidP="001675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3F0F" w:rsidRDefault="00B37236" w:rsidP="00B372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37236">
        <w:rPr>
          <w:rFonts w:ascii="Times New Roman" w:hAnsi="Times New Roman" w:cs="Times New Roman"/>
          <w:b/>
          <w:sz w:val="26"/>
          <w:szCs w:val="26"/>
        </w:rPr>
        <w:t xml:space="preserve">Практикум </w:t>
      </w:r>
      <w:r w:rsidRPr="00167A17">
        <w:rPr>
          <w:rFonts w:ascii="Times New Roman" w:hAnsi="Times New Roman" w:cs="Times New Roman"/>
          <w:bCs/>
          <w:sz w:val="26"/>
          <w:szCs w:val="26"/>
        </w:rPr>
        <w:t>(</w:t>
      </w:r>
      <w:r w:rsidRPr="00B37236">
        <w:rPr>
          <w:rFonts w:ascii="Times New Roman" w:hAnsi="Times New Roman" w:cs="Times New Roman"/>
          <w:bCs/>
          <w:sz w:val="26"/>
          <w:szCs w:val="26"/>
        </w:rPr>
        <w:t>работа в тетрадях по вариантам)</w:t>
      </w:r>
      <w:r w:rsidRPr="00B37236">
        <w:rPr>
          <w:rFonts w:ascii="Times New Roman" w:hAnsi="Times New Roman" w:cs="Times New Roman"/>
          <w:b/>
          <w:sz w:val="26"/>
          <w:szCs w:val="26"/>
        </w:rPr>
        <w:t>.</w:t>
      </w:r>
      <w:r w:rsidRPr="00B3723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B3F5D">
        <w:rPr>
          <w:rFonts w:ascii="Times New Roman" w:hAnsi="Times New Roman" w:cs="Times New Roman"/>
          <w:bCs/>
          <w:i/>
          <w:iCs/>
          <w:sz w:val="26"/>
          <w:szCs w:val="26"/>
        </w:rPr>
        <w:t>Задание</w:t>
      </w:r>
      <w:r w:rsidRPr="00B37236">
        <w:rPr>
          <w:rFonts w:ascii="Times New Roman" w:hAnsi="Times New Roman" w:cs="Times New Roman"/>
          <w:bCs/>
          <w:sz w:val="26"/>
          <w:szCs w:val="26"/>
        </w:rPr>
        <w:t xml:space="preserve">: </w:t>
      </w:r>
      <w:r w:rsidR="00601088">
        <w:rPr>
          <w:rFonts w:ascii="Times New Roman" w:hAnsi="Times New Roman" w:cs="Times New Roman"/>
          <w:bCs/>
          <w:sz w:val="26"/>
          <w:szCs w:val="26"/>
        </w:rPr>
        <w:t>к</w:t>
      </w:r>
      <w:r w:rsidR="0061017F" w:rsidRPr="0061017F">
        <w:rPr>
          <w:rFonts w:ascii="Times New Roman" w:hAnsi="Times New Roman" w:cs="Times New Roman"/>
          <w:bCs/>
          <w:sz w:val="26"/>
          <w:szCs w:val="26"/>
        </w:rPr>
        <w:t xml:space="preserve"> словам подберите синонимы, в которых признак выражен сильнее</w:t>
      </w:r>
      <w:r w:rsidR="009C466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C4667">
        <w:rPr>
          <w:rFonts w:ascii="Times New Roman" w:hAnsi="Times New Roman" w:cs="Times New Roman"/>
          <w:sz w:val="26"/>
          <w:szCs w:val="26"/>
        </w:rPr>
        <w:t xml:space="preserve">(Слайд  </w:t>
      </w:r>
      <w:r w:rsidR="00E440D9">
        <w:rPr>
          <w:rFonts w:ascii="Times New Roman" w:hAnsi="Times New Roman" w:cs="Times New Roman"/>
          <w:sz w:val="26"/>
          <w:szCs w:val="26"/>
        </w:rPr>
        <w:t>6</w:t>
      </w:r>
      <w:r w:rsidR="009C4667">
        <w:rPr>
          <w:rFonts w:ascii="Times New Roman" w:hAnsi="Times New Roman" w:cs="Times New Roman"/>
          <w:sz w:val="26"/>
          <w:szCs w:val="26"/>
        </w:rPr>
        <w:t>).</w:t>
      </w:r>
    </w:p>
    <w:p w:rsidR="00E440D9" w:rsidRDefault="00E440D9" w:rsidP="00B372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37236" w:rsidRPr="0061017F" w:rsidRDefault="00863F0F" w:rsidP="00863F0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30971" cy="38481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627" cy="386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0D9" w:rsidRDefault="00E440D9" w:rsidP="0006041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60416" w:rsidRDefault="00167A17" w:rsidP="00060416">
      <w:pPr>
        <w:spacing w:after="0" w:line="240" w:lineRule="auto"/>
        <w:ind w:firstLine="708"/>
        <w:jc w:val="both"/>
        <w:rPr>
          <w:rStyle w:val="c0"/>
          <w:rFonts w:ascii="Times New Roman" w:hAnsi="Times New Roman" w:cs="Times New Roman"/>
          <w:color w:val="000000"/>
          <w:sz w:val="26"/>
          <w:szCs w:val="26"/>
        </w:rPr>
      </w:pPr>
      <w:r w:rsidRPr="00B37236">
        <w:rPr>
          <w:rFonts w:ascii="Times New Roman" w:hAnsi="Times New Roman" w:cs="Times New Roman"/>
          <w:b/>
          <w:sz w:val="26"/>
          <w:szCs w:val="26"/>
        </w:rPr>
        <w:t>Практикум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67A17">
        <w:rPr>
          <w:rFonts w:ascii="Times New Roman" w:hAnsi="Times New Roman" w:cs="Times New Roman"/>
          <w:bCs/>
          <w:sz w:val="26"/>
          <w:szCs w:val="26"/>
        </w:rPr>
        <w:t>(коллективная работа).</w:t>
      </w:r>
      <w:r w:rsidR="00EB3F5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B3F5D" w:rsidRPr="00EB3F5D">
        <w:rPr>
          <w:rFonts w:ascii="Times New Roman" w:hAnsi="Times New Roman" w:cs="Times New Roman"/>
          <w:bCs/>
          <w:i/>
          <w:iCs/>
          <w:sz w:val="26"/>
          <w:szCs w:val="26"/>
        </w:rPr>
        <w:t>Задание</w:t>
      </w:r>
      <w:r w:rsidR="00EB3F5D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: </w:t>
      </w:r>
      <w:r w:rsidR="00060416" w:rsidRPr="006C6187">
        <w:rPr>
          <w:rFonts w:ascii="Times New Roman" w:hAnsi="Times New Roman" w:cs="Times New Roman"/>
          <w:bCs/>
          <w:sz w:val="26"/>
          <w:szCs w:val="26"/>
        </w:rPr>
        <w:t>н</w:t>
      </w:r>
      <w:r w:rsidR="00060416" w:rsidRPr="00060416">
        <w:rPr>
          <w:rStyle w:val="c0"/>
          <w:rFonts w:ascii="Times New Roman" w:hAnsi="Times New Roman" w:cs="Times New Roman"/>
          <w:color w:val="000000"/>
          <w:sz w:val="26"/>
          <w:szCs w:val="26"/>
        </w:rPr>
        <w:t>ай</w:t>
      </w:r>
      <w:r w:rsidR="006C6187">
        <w:rPr>
          <w:rStyle w:val="c0"/>
          <w:rFonts w:ascii="Times New Roman" w:hAnsi="Times New Roman" w:cs="Times New Roman"/>
          <w:color w:val="000000"/>
          <w:sz w:val="26"/>
          <w:szCs w:val="26"/>
        </w:rPr>
        <w:t>т</w:t>
      </w:r>
      <w:r w:rsidR="00060416" w:rsidRPr="00060416">
        <w:rPr>
          <w:rStyle w:val="c0"/>
          <w:rFonts w:ascii="Times New Roman" w:hAnsi="Times New Roman" w:cs="Times New Roman"/>
          <w:color w:val="000000"/>
          <w:sz w:val="26"/>
          <w:szCs w:val="26"/>
        </w:rPr>
        <w:t>и для слова точное определение</w:t>
      </w:r>
      <w:r w:rsidR="00083E40">
        <w:rPr>
          <w:rStyle w:val="c0"/>
          <w:rFonts w:ascii="Times New Roman" w:hAnsi="Times New Roman" w:cs="Times New Roman"/>
          <w:color w:val="000000"/>
          <w:sz w:val="26"/>
          <w:szCs w:val="26"/>
        </w:rPr>
        <w:t>,</w:t>
      </w:r>
      <w:r w:rsidR="006C6187">
        <w:rPr>
          <w:rStyle w:val="c0"/>
          <w:rFonts w:ascii="Times New Roman" w:hAnsi="Times New Roman" w:cs="Times New Roman"/>
          <w:color w:val="000000"/>
          <w:sz w:val="26"/>
          <w:szCs w:val="26"/>
        </w:rPr>
        <w:t xml:space="preserve"> у</w:t>
      </w:r>
      <w:r w:rsidR="00060416" w:rsidRPr="00060416">
        <w:rPr>
          <w:rStyle w:val="c0"/>
          <w:rFonts w:ascii="Times New Roman" w:hAnsi="Times New Roman" w:cs="Times New Roman"/>
          <w:color w:val="000000"/>
          <w:sz w:val="26"/>
          <w:szCs w:val="26"/>
        </w:rPr>
        <w:t>станови</w:t>
      </w:r>
      <w:r w:rsidR="006C6187">
        <w:rPr>
          <w:rStyle w:val="c0"/>
          <w:rFonts w:ascii="Times New Roman" w:hAnsi="Times New Roman" w:cs="Times New Roman"/>
          <w:color w:val="000000"/>
          <w:sz w:val="26"/>
          <w:szCs w:val="26"/>
        </w:rPr>
        <w:t>ть</w:t>
      </w:r>
      <w:r w:rsidR="00060416" w:rsidRPr="00060416">
        <w:rPr>
          <w:rStyle w:val="c0"/>
          <w:rFonts w:ascii="Times New Roman" w:hAnsi="Times New Roman" w:cs="Times New Roman"/>
          <w:color w:val="000000"/>
          <w:sz w:val="26"/>
          <w:szCs w:val="26"/>
        </w:rPr>
        <w:t xml:space="preserve"> соответствие</w:t>
      </w:r>
      <w:r w:rsidR="002562F1">
        <w:rPr>
          <w:rStyle w:val="c0"/>
          <w:rFonts w:ascii="Times New Roman" w:hAnsi="Times New Roman" w:cs="Times New Roman"/>
          <w:color w:val="000000"/>
          <w:sz w:val="26"/>
          <w:szCs w:val="26"/>
        </w:rPr>
        <w:t xml:space="preserve"> (Слайд </w:t>
      </w:r>
      <w:r w:rsidR="00E440D9">
        <w:rPr>
          <w:rStyle w:val="c0"/>
          <w:rFonts w:ascii="Times New Roman" w:hAnsi="Times New Roman" w:cs="Times New Roman"/>
          <w:color w:val="000000"/>
          <w:sz w:val="26"/>
          <w:szCs w:val="26"/>
        </w:rPr>
        <w:t>7</w:t>
      </w:r>
      <w:r w:rsidR="002562F1">
        <w:rPr>
          <w:rStyle w:val="c0"/>
          <w:rFonts w:ascii="Times New Roman" w:hAnsi="Times New Roman" w:cs="Times New Roman"/>
          <w:color w:val="000000"/>
          <w:sz w:val="26"/>
          <w:szCs w:val="26"/>
        </w:rPr>
        <w:t>)</w:t>
      </w:r>
      <w:r w:rsidR="00060416" w:rsidRPr="00060416">
        <w:rPr>
          <w:rStyle w:val="c0"/>
          <w:rFonts w:ascii="Times New Roman" w:hAnsi="Times New Roman" w:cs="Times New Roman"/>
          <w:color w:val="000000"/>
          <w:sz w:val="26"/>
          <w:szCs w:val="26"/>
        </w:rPr>
        <w:t>.</w:t>
      </w:r>
    </w:p>
    <w:p w:rsidR="00863F0F" w:rsidRDefault="00863F0F" w:rsidP="00863F0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5067470" cy="38004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285" cy="3814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F24" w:rsidRPr="00060416" w:rsidRDefault="008A0F24" w:rsidP="00863F0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D53D68" w:rsidRPr="00D53D68" w:rsidRDefault="00F816FA" w:rsidP="00D53D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>Слово учителя</w:t>
      </w:r>
      <w:r w:rsidR="008A0F24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4CD2" w:rsidRPr="00083E4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Стилистические синонимы</w:t>
      </w:r>
      <w:r w:rsidR="008E4CD2" w:rsidRPr="005E7FE8">
        <w:rPr>
          <w:rFonts w:ascii="Times New Roman" w:eastAsia="Times New Roman" w:hAnsi="Times New Roman" w:cs="Times New Roman"/>
          <w:sz w:val="26"/>
          <w:szCs w:val="26"/>
          <w:lang w:eastAsia="ru-RU"/>
        </w:rPr>
        <w:t> принадлежат разным стилям речи</w:t>
      </w:r>
      <w:r w:rsidR="00D53D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D53D68" w:rsidRPr="00D53D6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Среди них выделяются следующие группы:</w:t>
      </w:r>
    </w:p>
    <w:p w:rsidR="00D53D68" w:rsidRPr="00230CCC" w:rsidRDefault="00D53D68" w:rsidP="00D53D6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0CCC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слова с различной стилистической окраской – общеупотребительные и книжные, разговорные, просторечные или бранные: </w:t>
      </w:r>
      <w:r w:rsidRPr="00230CC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аплодировать, рукоплескать, хлопать; </w:t>
      </w:r>
    </w:p>
    <w:p w:rsidR="00D53D68" w:rsidRPr="00230CCC" w:rsidRDefault="00D53D68" w:rsidP="00D53D6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0CCC">
        <w:rPr>
          <w:rFonts w:ascii="Times New Roman" w:eastAsia="Times New Roman" w:hAnsi="Times New Roman" w:cs="Times New Roman"/>
          <w:sz w:val="26"/>
          <w:szCs w:val="26"/>
          <w:lang w:eastAsia="ru-RU"/>
        </w:rPr>
        <w:t>б) слова, относящиеся к различным историческим периодам – устарелые и новые: </w:t>
      </w:r>
      <w:r w:rsidRPr="00230CC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аэроплан, самолет; </w:t>
      </w:r>
    </w:p>
    <w:p w:rsidR="00D53D68" w:rsidRPr="00230CCC" w:rsidRDefault="00D53D68" w:rsidP="00D53D6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0CC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в) слова, употребляемые в различных сферах, – общенародные и диалектные, профессиональные, жаргонные: </w:t>
      </w:r>
      <w:r w:rsidRPr="00230CC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говорить, гутарить; </w:t>
      </w:r>
    </w:p>
    <w:p w:rsidR="00D53D68" w:rsidRPr="00230CCC" w:rsidRDefault="00D53D68" w:rsidP="00D53D6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0CCC">
        <w:rPr>
          <w:rFonts w:ascii="Times New Roman" w:eastAsia="Times New Roman" w:hAnsi="Times New Roman" w:cs="Times New Roman"/>
          <w:sz w:val="26"/>
          <w:szCs w:val="26"/>
          <w:lang w:eastAsia="ru-RU"/>
        </w:rPr>
        <w:t>г) слова, различные по происхождению, – исконно русские и иноязычные: </w:t>
      </w:r>
      <w:r w:rsidRPr="00230CC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торговля, коммерция; </w:t>
      </w:r>
    </w:p>
    <w:p w:rsidR="00D53D68" w:rsidRPr="00230CCC" w:rsidRDefault="00D53D68" w:rsidP="00D53D6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0CCC">
        <w:rPr>
          <w:rFonts w:ascii="Times New Roman" w:eastAsia="Times New Roman" w:hAnsi="Times New Roman" w:cs="Times New Roman"/>
          <w:sz w:val="26"/>
          <w:szCs w:val="26"/>
          <w:lang w:eastAsia="ru-RU"/>
        </w:rPr>
        <w:t>д) слова с прямым обозначением предмета и </w:t>
      </w:r>
      <w:hyperlink r:id="rId15" w:history="1">
        <w:r w:rsidRPr="00230CCC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эвфемизмы</w:t>
        </w:r>
      </w:hyperlink>
      <w:r w:rsidRPr="00230CCC">
        <w:rPr>
          <w:rFonts w:ascii="Times New Roman" w:eastAsia="Times New Roman" w:hAnsi="Times New Roman" w:cs="Times New Roman"/>
          <w:sz w:val="26"/>
          <w:szCs w:val="26"/>
          <w:lang w:eastAsia="ru-RU"/>
        </w:rPr>
        <w:t>: </w:t>
      </w:r>
      <w:r w:rsidRPr="00230CC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уборная, туалет; </w:t>
      </w:r>
    </w:p>
    <w:p w:rsidR="00D53D68" w:rsidRPr="00230CCC" w:rsidRDefault="00D53D68" w:rsidP="00D53D6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0CCC">
        <w:rPr>
          <w:rFonts w:ascii="Times New Roman" w:eastAsia="Times New Roman" w:hAnsi="Times New Roman" w:cs="Times New Roman"/>
          <w:sz w:val="26"/>
          <w:szCs w:val="26"/>
          <w:lang w:eastAsia="ru-RU"/>
        </w:rPr>
        <w:t>е) фразеологизмы и слова: </w:t>
      </w:r>
      <w:r w:rsidRPr="00230CC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кот наплакал, мало.</w:t>
      </w:r>
    </w:p>
    <w:p w:rsidR="008E4CD2" w:rsidRPr="005E7FE8" w:rsidRDefault="008E4CD2" w:rsidP="005E36B2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F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Стилистические синонимы, обозначая одно и то же явление </w:t>
      </w:r>
      <w:r w:rsidR="005E36B2" w:rsidRPr="005E7FE8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5E7FE8">
        <w:rPr>
          <w:rFonts w:ascii="Times New Roman" w:eastAsia="Times New Roman" w:hAnsi="Times New Roman" w:cs="Times New Roman"/>
          <w:sz w:val="26"/>
          <w:szCs w:val="26"/>
          <w:lang w:eastAsia="ru-RU"/>
        </w:rPr>
        <w:t>ействительности, имеют разную сферу употребления:</w:t>
      </w:r>
    </w:p>
    <w:p w:rsidR="008E4CD2" w:rsidRPr="005E7FE8" w:rsidRDefault="008E4CD2" w:rsidP="005E36B2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FE8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провинция</w:t>
      </w:r>
      <w:r w:rsidRPr="005E7FE8">
        <w:rPr>
          <w:rFonts w:ascii="Times New Roman" w:eastAsia="Times New Roman" w:hAnsi="Times New Roman" w:cs="Times New Roman"/>
          <w:sz w:val="26"/>
          <w:szCs w:val="26"/>
          <w:lang w:eastAsia="ru-RU"/>
        </w:rPr>
        <w:t> (нейтр</w:t>
      </w:r>
      <w:r w:rsidR="005E36B2" w:rsidRPr="005E7FE8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альное</w:t>
      </w:r>
      <w:r w:rsidRPr="005E7FE8">
        <w:rPr>
          <w:rFonts w:ascii="Times New Roman" w:eastAsia="Times New Roman" w:hAnsi="Times New Roman" w:cs="Times New Roman"/>
          <w:sz w:val="26"/>
          <w:szCs w:val="26"/>
          <w:lang w:eastAsia="ru-RU"/>
        </w:rPr>
        <w:t>) — </w:t>
      </w:r>
      <w:r w:rsidRPr="005E7FE8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глухомань</w:t>
      </w:r>
      <w:r w:rsidRPr="005E7FE8">
        <w:rPr>
          <w:rFonts w:ascii="Times New Roman" w:eastAsia="Times New Roman" w:hAnsi="Times New Roman" w:cs="Times New Roman"/>
          <w:sz w:val="26"/>
          <w:szCs w:val="26"/>
          <w:lang w:eastAsia="ru-RU"/>
        </w:rPr>
        <w:t> (разг</w:t>
      </w:r>
      <w:r w:rsidR="005E36B2" w:rsidRPr="005E7FE8">
        <w:rPr>
          <w:rFonts w:ascii="Times New Roman" w:eastAsia="Times New Roman" w:hAnsi="Times New Roman" w:cs="Times New Roman"/>
          <w:sz w:val="26"/>
          <w:szCs w:val="26"/>
          <w:lang w:eastAsia="ru-RU"/>
        </w:rPr>
        <w:t>оворное</w:t>
      </w:r>
      <w:r w:rsidRPr="005E7FE8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8E4CD2" w:rsidRPr="005E7FE8" w:rsidRDefault="008E4CD2" w:rsidP="005E36B2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FE8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отец</w:t>
      </w:r>
      <w:r w:rsidRPr="005E7FE8">
        <w:rPr>
          <w:rFonts w:ascii="Times New Roman" w:eastAsia="Times New Roman" w:hAnsi="Times New Roman" w:cs="Times New Roman"/>
          <w:sz w:val="26"/>
          <w:szCs w:val="26"/>
          <w:lang w:eastAsia="ru-RU"/>
        </w:rPr>
        <w:t> (лит</w:t>
      </w:r>
      <w:r w:rsidR="005E36B2" w:rsidRPr="005E7FE8">
        <w:rPr>
          <w:rFonts w:ascii="Times New Roman" w:eastAsia="Times New Roman" w:hAnsi="Times New Roman" w:cs="Times New Roman"/>
          <w:sz w:val="26"/>
          <w:szCs w:val="26"/>
          <w:lang w:eastAsia="ru-RU"/>
        </w:rPr>
        <w:t>ературное</w:t>
      </w:r>
      <w:r w:rsidRPr="005E7FE8">
        <w:rPr>
          <w:rFonts w:ascii="Times New Roman" w:eastAsia="Times New Roman" w:hAnsi="Times New Roman" w:cs="Times New Roman"/>
          <w:sz w:val="26"/>
          <w:szCs w:val="26"/>
          <w:lang w:eastAsia="ru-RU"/>
        </w:rPr>
        <w:t>) — </w:t>
      </w:r>
      <w:r w:rsidRPr="005E7FE8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батюшка</w:t>
      </w:r>
      <w:r w:rsidRPr="005E7FE8">
        <w:rPr>
          <w:rFonts w:ascii="Times New Roman" w:eastAsia="Times New Roman" w:hAnsi="Times New Roman" w:cs="Times New Roman"/>
          <w:sz w:val="26"/>
          <w:szCs w:val="26"/>
          <w:lang w:eastAsia="ru-RU"/>
        </w:rPr>
        <w:t> (устар</w:t>
      </w:r>
      <w:r w:rsidR="005E36B2" w:rsidRPr="005E7FE8">
        <w:rPr>
          <w:rFonts w:ascii="Times New Roman" w:eastAsia="Times New Roman" w:hAnsi="Times New Roman" w:cs="Times New Roman"/>
          <w:sz w:val="26"/>
          <w:szCs w:val="26"/>
          <w:lang w:eastAsia="ru-RU"/>
        </w:rPr>
        <w:t>евшее</w:t>
      </w:r>
      <w:r w:rsidRPr="005E7FE8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8E4CD2" w:rsidRDefault="008E4CD2" w:rsidP="005E36B2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FE8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печальный</w:t>
      </w:r>
      <w:r w:rsidRPr="005E7FE8">
        <w:rPr>
          <w:rFonts w:ascii="Times New Roman" w:eastAsia="Times New Roman" w:hAnsi="Times New Roman" w:cs="Times New Roman"/>
          <w:sz w:val="26"/>
          <w:szCs w:val="26"/>
          <w:lang w:eastAsia="ru-RU"/>
        </w:rPr>
        <w:t> (нейтр</w:t>
      </w:r>
      <w:r w:rsidR="005E36B2" w:rsidRPr="005E7FE8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альное</w:t>
      </w:r>
      <w:r w:rsidRPr="005E7FE8">
        <w:rPr>
          <w:rFonts w:ascii="Times New Roman" w:eastAsia="Times New Roman" w:hAnsi="Times New Roman" w:cs="Times New Roman"/>
          <w:sz w:val="26"/>
          <w:szCs w:val="26"/>
          <w:lang w:eastAsia="ru-RU"/>
        </w:rPr>
        <w:t>) — </w:t>
      </w:r>
      <w:r w:rsidRPr="005E7FE8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кручинный</w:t>
      </w:r>
      <w:r w:rsidRPr="005E7FE8">
        <w:rPr>
          <w:rFonts w:ascii="Times New Roman" w:eastAsia="Times New Roman" w:hAnsi="Times New Roman" w:cs="Times New Roman"/>
          <w:sz w:val="26"/>
          <w:szCs w:val="26"/>
          <w:lang w:eastAsia="ru-RU"/>
        </w:rPr>
        <w:t> (</w:t>
      </w:r>
      <w:proofErr w:type="gramStart"/>
      <w:r w:rsidRPr="005E7FE8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</w:t>
      </w:r>
      <w:r w:rsidR="005E36B2" w:rsidRPr="005E7FE8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</w:t>
      </w:r>
      <w:r w:rsidRPr="005E7FE8">
        <w:rPr>
          <w:rFonts w:ascii="Times New Roman" w:eastAsia="Times New Roman" w:hAnsi="Times New Roman" w:cs="Times New Roman"/>
          <w:sz w:val="26"/>
          <w:szCs w:val="26"/>
          <w:lang w:eastAsia="ru-RU"/>
        </w:rPr>
        <w:t>-поэт</w:t>
      </w:r>
      <w:r w:rsidR="005E36B2" w:rsidRPr="005E7FE8">
        <w:rPr>
          <w:rFonts w:ascii="Times New Roman" w:eastAsia="Times New Roman" w:hAnsi="Times New Roman" w:cs="Times New Roman"/>
          <w:sz w:val="26"/>
          <w:szCs w:val="26"/>
          <w:lang w:eastAsia="ru-RU"/>
        </w:rPr>
        <w:t>ическое</w:t>
      </w:r>
      <w:proofErr w:type="gramEnd"/>
      <w:r w:rsidRPr="005E7FE8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784794" w:rsidRPr="005E7FE8" w:rsidRDefault="00784794" w:rsidP="00784794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853F8" w:rsidRPr="00F853F8" w:rsidRDefault="00F853F8" w:rsidP="00F853F8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37236">
        <w:rPr>
          <w:rFonts w:ascii="Times New Roman" w:hAnsi="Times New Roman" w:cs="Times New Roman"/>
          <w:b/>
          <w:sz w:val="26"/>
          <w:szCs w:val="26"/>
        </w:rPr>
        <w:t>Практикум</w:t>
      </w:r>
      <w:r w:rsidRPr="00FF4790">
        <w:rPr>
          <w:rFonts w:ascii="Times New Roman" w:hAnsi="Times New Roman" w:cs="Times New Roman"/>
          <w:bCs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853F8">
        <w:rPr>
          <w:rFonts w:ascii="Times New Roman" w:hAnsi="Times New Roman" w:cs="Times New Roman"/>
          <w:bCs/>
          <w:i/>
          <w:iCs/>
          <w:sz w:val="26"/>
          <w:szCs w:val="26"/>
        </w:rPr>
        <w:t>Задание:</w:t>
      </w:r>
      <w:r w:rsidRPr="00F853F8">
        <w:rPr>
          <w:rStyle w:val="a8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E7FE8">
        <w:rPr>
          <w:rStyle w:val="a8"/>
          <w:rFonts w:ascii="Times New Roman" w:hAnsi="Times New Roman" w:cs="Times New Roman"/>
          <w:i w:val="0"/>
          <w:iCs w:val="0"/>
          <w:color w:val="000000"/>
          <w:sz w:val="26"/>
          <w:szCs w:val="26"/>
        </w:rPr>
        <w:t xml:space="preserve">Составить и записать предложения с группой </w:t>
      </w:r>
      <w:r w:rsidR="005E7FE8" w:rsidRPr="005E7FE8">
        <w:rPr>
          <w:rStyle w:val="a8"/>
          <w:rFonts w:ascii="Times New Roman" w:hAnsi="Times New Roman" w:cs="Times New Roman"/>
          <w:i w:val="0"/>
          <w:iCs w:val="0"/>
          <w:color w:val="000000"/>
          <w:sz w:val="26"/>
          <w:szCs w:val="26"/>
        </w:rPr>
        <w:t xml:space="preserve">стилистических </w:t>
      </w:r>
      <w:r w:rsidRPr="005E7FE8">
        <w:rPr>
          <w:rStyle w:val="a8"/>
          <w:rFonts w:ascii="Times New Roman" w:hAnsi="Times New Roman" w:cs="Times New Roman"/>
          <w:i w:val="0"/>
          <w:iCs w:val="0"/>
          <w:color w:val="000000"/>
          <w:sz w:val="26"/>
          <w:szCs w:val="26"/>
        </w:rPr>
        <w:t xml:space="preserve">синонимов </w:t>
      </w:r>
      <w:r w:rsidRPr="005E7FE8">
        <w:rPr>
          <w:rFonts w:ascii="Times New Roman" w:hAnsi="Times New Roman" w:cs="Times New Roman"/>
          <w:i/>
          <w:iCs/>
          <w:color w:val="000000"/>
          <w:sz w:val="26"/>
          <w:szCs w:val="26"/>
        </w:rPr>
        <w:t> «</w:t>
      </w:r>
      <w:proofErr w:type="gramStart"/>
      <w:r w:rsidRPr="005E7FE8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рожа</w:t>
      </w:r>
      <w:proofErr w:type="gramEnd"/>
      <w:r w:rsidRPr="005E7FE8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– лицо – лик</w:t>
      </w:r>
      <w:r w:rsidR="00216365" w:rsidRPr="005E7FE8">
        <w:rPr>
          <w:rFonts w:ascii="Times New Roman" w:hAnsi="Times New Roman" w:cs="Times New Roman"/>
          <w:i/>
          <w:iCs/>
          <w:color w:val="000000"/>
          <w:sz w:val="26"/>
          <w:szCs w:val="26"/>
        </w:rPr>
        <w:t>»</w:t>
      </w:r>
      <w:r w:rsidRPr="005E7FE8">
        <w:rPr>
          <w:rFonts w:ascii="Times New Roman" w:hAnsi="Times New Roman" w:cs="Times New Roman"/>
          <w:i/>
          <w:iCs/>
          <w:color w:val="000000"/>
          <w:sz w:val="26"/>
          <w:szCs w:val="26"/>
        </w:rPr>
        <w:t>.</w:t>
      </w:r>
    </w:p>
    <w:p w:rsidR="008A0F24" w:rsidRDefault="008A0F24" w:rsidP="00AF6C8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6"/>
          <w:szCs w:val="26"/>
        </w:rPr>
      </w:pPr>
    </w:p>
    <w:p w:rsidR="000D0E14" w:rsidRDefault="00FF4790" w:rsidP="00AF6C8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0D0E14">
        <w:rPr>
          <w:b/>
          <w:sz w:val="26"/>
          <w:szCs w:val="26"/>
        </w:rPr>
        <w:t xml:space="preserve">Практикум </w:t>
      </w:r>
      <w:r w:rsidRPr="000D0E14">
        <w:rPr>
          <w:bCs/>
          <w:sz w:val="26"/>
          <w:szCs w:val="26"/>
        </w:rPr>
        <w:t xml:space="preserve">(Слайд </w:t>
      </w:r>
      <w:r w:rsidR="008A0F24">
        <w:rPr>
          <w:bCs/>
          <w:sz w:val="26"/>
          <w:szCs w:val="26"/>
        </w:rPr>
        <w:t>8</w:t>
      </w:r>
      <w:r w:rsidRPr="000D0E14">
        <w:rPr>
          <w:bCs/>
          <w:sz w:val="26"/>
          <w:szCs w:val="26"/>
        </w:rPr>
        <w:t>).</w:t>
      </w:r>
      <w:r w:rsidRPr="000D0E14">
        <w:rPr>
          <w:b/>
          <w:sz w:val="26"/>
          <w:szCs w:val="26"/>
        </w:rPr>
        <w:t xml:space="preserve"> </w:t>
      </w:r>
      <w:r w:rsidRPr="000D0E14">
        <w:rPr>
          <w:bCs/>
          <w:i/>
          <w:iCs/>
          <w:sz w:val="26"/>
          <w:szCs w:val="26"/>
        </w:rPr>
        <w:t>Задание:</w:t>
      </w:r>
      <w:r w:rsidR="000D0E14" w:rsidRPr="000D0E14">
        <w:rPr>
          <w:sz w:val="26"/>
          <w:szCs w:val="26"/>
        </w:rPr>
        <w:t xml:space="preserve"> </w:t>
      </w:r>
      <w:r w:rsidR="00E533E6">
        <w:rPr>
          <w:sz w:val="26"/>
          <w:szCs w:val="26"/>
        </w:rPr>
        <w:t>составить ряды стилистических синонимов</w:t>
      </w:r>
      <w:r w:rsidR="008026F0">
        <w:rPr>
          <w:sz w:val="26"/>
          <w:szCs w:val="26"/>
        </w:rPr>
        <w:t>, первым в ряду поставить стилистически нейтральное слово</w:t>
      </w:r>
      <w:r w:rsidR="00E533E6">
        <w:rPr>
          <w:sz w:val="26"/>
          <w:szCs w:val="26"/>
        </w:rPr>
        <w:t>.</w:t>
      </w:r>
    </w:p>
    <w:p w:rsidR="005526EB" w:rsidRDefault="006038DD" w:rsidP="006038D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sz w:val="26"/>
          <w:szCs w:val="26"/>
          <w:shd w:val="clear" w:color="auto" w:fill="FFFFFF"/>
        </w:rPr>
      </w:pPr>
      <w:r>
        <w:rPr>
          <w:noProof/>
        </w:rPr>
        <w:drawing>
          <wp:inline distT="0" distB="0" distL="0" distR="0">
            <wp:extent cx="5067469" cy="38004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68" cy="3812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F24" w:rsidRDefault="008A0F24" w:rsidP="006038D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sz w:val="26"/>
          <w:szCs w:val="26"/>
          <w:shd w:val="clear" w:color="auto" w:fill="FFFFFF"/>
        </w:rPr>
      </w:pPr>
    </w:p>
    <w:p w:rsidR="00F853F8" w:rsidRDefault="00AF6C81" w:rsidP="008026F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Cs/>
          <w:sz w:val="26"/>
          <w:szCs w:val="26"/>
        </w:rPr>
      </w:pPr>
      <w:r w:rsidRPr="0024302E">
        <w:rPr>
          <w:b/>
          <w:bCs/>
          <w:iCs/>
          <w:sz w:val="26"/>
          <w:szCs w:val="26"/>
        </w:rPr>
        <w:t>Самопроверка</w:t>
      </w:r>
      <w:r w:rsidR="008A0F24">
        <w:rPr>
          <w:b/>
          <w:bCs/>
          <w:iCs/>
          <w:sz w:val="26"/>
          <w:szCs w:val="26"/>
        </w:rPr>
        <w:t xml:space="preserve"> </w:t>
      </w:r>
      <w:r w:rsidR="008A0F24" w:rsidRPr="008A0F24">
        <w:rPr>
          <w:iCs/>
          <w:sz w:val="26"/>
          <w:szCs w:val="26"/>
        </w:rPr>
        <w:t>(Слайд 9)</w:t>
      </w:r>
      <w:r w:rsidRPr="008A0F24">
        <w:rPr>
          <w:iCs/>
          <w:sz w:val="26"/>
          <w:szCs w:val="26"/>
        </w:rPr>
        <w:t>:</w:t>
      </w:r>
    </w:p>
    <w:p w:rsidR="008A0F24" w:rsidRDefault="008A0F24" w:rsidP="008026F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sz w:val="26"/>
          <w:szCs w:val="26"/>
        </w:rPr>
      </w:pPr>
    </w:p>
    <w:p w:rsidR="00E4467E" w:rsidRPr="000D0E14" w:rsidRDefault="00E4467E" w:rsidP="00E4467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26"/>
          <w:szCs w:val="26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5207176" cy="39052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975" cy="3932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F24" w:rsidRDefault="008A0F24" w:rsidP="00F25F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E4CD2" w:rsidRDefault="00F853F8" w:rsidP="00F25F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>Слово учителя</w:t>
      </w:r>
      <w:r w:rsidR="00E407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4077E" w:rsidRPr="00E4077E">
        <w:rPr>
          <w:rFonts w:ascii="Times New Roman" w:hAnsi="Times New Roman" w:cs="Times New Roman"/>
          <w:iCs/>
          <w:sz w:val="26"/>
          <w:szCs w:val="26"/>
        </w:rPr>
        <w:t>(Слайд 1</w:t>
      </w:r>
      <w:r w:rsidR="008A0F24">
        <w:rPr>
          <w:rFonts w:ascii="Times New Roman" w:hAnsi="Times New Roman" w:cs="Times New Roman"/>
          <w:iCs/>
          <w:sz w:val="26"/>
          <w:szCs w:val="26"/>
        </w:rPr>
        <w:t>0</w:t>
      </w:r>
      <w:r w:rsidR="00E4077E" w:rsidRPr="00E4077E">
        <w:rPr>
          <w:rFonts w:ascii="Times New Roman" w:hAnsi="Times New Roman" w:cs="Times New Roman"/>
          <w:iCs/>
          <w:sz w:val="26"/>
          <w:szCs w:val="26"/>
        </w:rPr>
        <w:t>).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4CD2" w:rsidRPr="00221AFF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Синонимы называются </w:t>
      </w:r>
      <w:r w:rsidR="008E4CD2" w:rsidRPr="00EA3B8E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абсолютными</w:t>
      </w:r>
      <w:r w:rsidR="008E4CD2" w:rsidRPr="00221AFF">
        <w:rPr>
          <w:rFonts w:ascii="Times New Roman" w:eastAsia="Times New Roman" w:hAnsi="Times New Roman" w:cs="Times New Roman"/>
          <w:sz w:val="26"/>
          <w:szCs w:val="26"/>
          <w:lang w:eastAsia="ru-RU"/>
        </w:rPr>
        <w:t>, если разные слова обозначают одно и то же и не имеют ни семантических, ни стилистических различий:</w:t>
      </w:r>
      <w:r w:rsidR="00F25F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E4CD2" w:rsidRPr="00221AFF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бегемот — гиппопотам;</w:t>
      </w:r>
      <w:r w:rsidR="00F25F35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 xml:space="preserve"> </w:t>
      </w:r>
      <w:r w:rsidR="008E4CD2" w:rsidRPr="00221AFF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потому что — так как</w:t>
      </w:r>
      <w:r w:rsidR="00F25F35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, языковедение – языкознание, сторожить - стеречь,</w:t>
      </w:r>
      <w:r w:rsidR="0064617F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 xml:space="preserve"> пристань – гавань, </w:t>
      </w:r>
      <w:r w:rsidR="00F70879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орфография – правописание.</w:t>
      </w:r>
      <w:r w:rsidR="00F25F35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766E8A" w:rsidRPr="00221AFF" w:rsidRDefault="00766E8A" w:rsidP="00766E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56372" cy="3867150"/>
            <wp:effectExtent l="0" t="0" r="635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613" cy="388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F24" w:rsidRDefault="008A0F24" w:rsidP="005F39E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816FA" w:rsidRDefault="00F70879" w:rsidP="005F39E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D0E14">
        <w:rPr>
          <w:rFonts w:ascii="Times New Roman" w:hAnsi="Times New Roman" w:cs="Times New Roman"/>
          <w:b/>
          <w:sz w:val="26"/>
          <w:szCs w:val="26"/>
        </w:rPr>
        <w:t xml:space="preserve">Практикум </w:t>
      </w:r>
      <w:r w:rsidRPr="000D0E14">
        <w:rPr>
          <w:rFonts w:ascii="Times New Roman" w:hAnsi="Times New Roman" w:cs="Times New Roman"/>
          <w:bCs/>
          <w:i/>
          <w:iCs/>
          <w:sz w:val="26"/>
          <w:szCs w:val="26"/>
        </w:rPr>
        <w:t>Задание</w:t>
      </w:r>
      <w:r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(устно)</w:t>
      </w:r>
      <w:r w:rsidRPr="000D0E14">
        <w:rPr>
          <w:rFonts w:ascii="Times New Roman" w:hAnsi="Times New Roman" w:cs="Times New Roman"/>
          <w:bCs/>
          <w:i/>
          <w:iCs/>
          <w:sz w:val="26"/>
          <w:szCs w:val="26"/>
        </w:rPr>
        <w:t>:</w:t>
      </w:r>
      <w:r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r w:rsidRPr="00F70879">
        <w:rPr>
          <w:rFonts w:ascii="Times New Roman" w:hAnsi="Times New Roman" w:cs="Times New Roman"/>
          <w:bCs/>
          <w:sz w:val="26"/>
          <w:szCs w:val="26"/>
        </w:rPr>
        <w:t>Составить предложение с парой абсолютных синонимов, убедиться, что окраска предложений не изменилась.</w:t>
      </w:r>
      <w:r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bCs/>
          <w:i/>
          <w:iCs/>
          <w:sz w:val="26"/>
          <w:szCs w:val="26"/>
        </w:rPr>
        <w:t>(Например:</w:t>
      </w:r>
      <w:proofErr w:type="gramEnd"/>
      <w:r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bCs/>
          <w:i/>
          <w:iCs/>
          <w:sz w:val="26"/>
          <w:szCs w:val="26"/>
        </w:rPr>
        <w:t>У бегемота плохое зрение, но хорошее обоняние – У гиппопотама плохое зрение, но хорошее обоняние).</w:t>
      </w:r>
      <w:proofErr w:type="gramEnd"/>
      <w:r w:rsidR="005F39EA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r w:rsidR="00F816FA">
        <w:rPr>
          <w:rFonts w:ascii="Times New Roman" w:hAnsi="Times New Roman" w:cs="Times New Roman"/>
          <w:sz w:val="26"/>
          <w:szCs w:val="26"/>
        </w:rPr>
        <w:tab/>
      </w:r>
      <w:r w:rsidR="00F816FA">
        <w:rPr>
          <w:rFonts w:ascii="Times New Roman" w:hAnsi="Times New Roman" w:cs="Times New Roman"/>
          <w:b/>
          <w:bCs/>
          <w:sz w:val="26"/>
          <w:szCs w:val="26"/>
        </w:rPr>
        <w:t>Выборочный опрос</w:t>
      </w:r>
      <w:r w:rsidR="00622E3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F816F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8A0F24" w:rsidRDefault="00F816FA" w:rsidP="005F39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93039C" w:rsidRDefault="002B74F0" w:rsidP="005F39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  <w:r w:rsidRPr="00292EEC">
        <w:rPr>
          <w:rFonts w:ascii="Times New Roman" w:hAnsi="Times New Roman" w:cs="Times New Roman"/>
          <w:b/>
          <w:sz w:val="26"/>
          <w:szCs w:val="26"/>
        </w:rPr>
        <w:lastRenderedPageBreak/>
        <w:t>Слово учителя</w:t>
      </w:r>
      <w:r w:rsidR="008A0F24">
        <w:rPr>
          <w:rFonts w:ascii="Times New Roman" w:hAnsi="Times New Roman" w:cs="Times New Roman"/>
          <w:sz w:val="26"/>
          <w:szCs w:val="26"/>
        </w:rPr>
        <w:t>:</w:t>
      </w:r>
      <w:r w:rsidRPr="00292EEC">
        <w:rPr>
          <w:rFonts w:ascii="Times New Roman" w:hAnsi="Times New Roman" w:cs="Times New Roman"/>
          <w:sz w:val="26"/>
          <w:szCs w:val="26"/>
        </w:rPr>
        <w:t xml:space="preserve"> </w:t>
      </w:r>
      <w:r w:rsidRPr="00292E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Особую группу составляют </w:t>
      </w:r>
      <w:r w:rsidRPr="005F39E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контекстуальные синонимы.</w:t>
      </w:r>
      <w:r w:rsidRPr="00292E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Контекстуальные синонимы — это слова, сближение которых по значению происходит только в условиях определенного контекста. Вне этого контекста они не являются синонимами. В большинстве случаев контекстуальные синонимы имеют экспрессивную окраску. Их задачей является не назвать явление, признак или процесс, а охарактеризовать его. </w:t>
      </w:r>
      <w:proofErr w:type="gramStart"/>
      <w:r w:rsidRPr="00292EEC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Например, в определенных контекстах глагол </w:t>
      </w:r>
      <w:r w:rsidRPr="00292EEC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«говорить» (сказать)</w:t>
      </w:r>
      <w:r w:rsidRPr="00292E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имеет синонимы: </w:t>
      </w:r>
      <w:r w:rsidRPr="00292EEC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бросить, проронить, уронить, брякнуть, отколоть, сморозить, выдать, загнуть, ввернуть.</w:t>
      </w:r>
      <w:proofErr w:type="gramEnd"/>
    </w:p>
    <w:p w:rsidR="002114CB" w:rsidRPr="00292EEC" w:rsidRDefault="002114CB" w:rsidP="002114C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3039C" w:rsidRPr="00292EEC" w:rsidRDefault="002B74F0" w:rsidP="002B74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2EEC">
        <w:rPr>
          <w:rFonts w:ascii="Times New Roman" w:hAnsi="Times New Roman" w:cs="Times New Roman"/>
          <w:b/>
          <w:sz w:val="26"/>
          <w:szCs w:val="26"/>
        </w:rPr>
        <w:t xml:space="preserve">Практикум </w:t>
      </w:r>
      <w:r w:rsidRPr="00292EEC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Задание (устно): </w:t>
      </w:r>
      <w:r w:rsidRPr="00292EEC">
        <w:rPr>
          <w:rFonts w:ascii="Times New Roman" w:hAnsi="Times New Roman" w:cs="Times New Roman"/>
          <w:bCs/>
          <w:sz w:val="26"/>
          <w:szCs w:val="26"/>
        </w:rPr>
        <w:t>Составить предложение с</w:t>
      </w:r>
      <w:r w:rsidRPr="00292E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292EE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контекстуальными синонимами в значении</w:t>
      </w:r>
      <w:r w:rsidRPr="00292E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292EEC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«говорить (сказать)</w:t>
      </w:r>
      <w:r w:rsidR="005F39EA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»</w:t>
      </w:r>
      <w:r w:rsidR="00BB6137" w:rsidRPr="00292EEC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.</w:t>
      </w:r>
    </w:p>
    <w:p w:rsidR="008A0F24" w:rsidRDefault="008A0F24" w:rsidP="00892FA0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sz w:val="26"/>
          <w:szCs w:val="26"/>
        </w:rPr>
      </w:pPr>
    </w:p>
    <w:p w:rsidR="00892FA0" w:rsidRDefault="00892FA0" w:rsidP="00892FA0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EEC">
        <w:rPr>
          <w:rFonts w:ascii="Times New Roman" w:hAnsi="Times New Roman" w:cs="Times New Roman"/>
          <w:b/>
          <w:sz w:val="26"/>
          <w:szCs w:val="26"/>
        </w:rPr>
        <w:t>Слово учителя</w:t>
      </w:r>
      <w:r w:rsidRPr="00292EEC">
        <w:rPr>
          <w:rFonts w:ascii="Times New Roman" w:hAnsi="Times New Roman" w:cs="Times New Roman"/>
          <w:sz w:val="26"/>
          <w:szCs w:val="26"/>
        </w:rPr>
        <w:t xml:space="preserve">. </w:t>
      </w:r>
      <w:r w:rsidRPr="00892FA0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Синонимами могут быть не только отдельные слова, но и словосочетания и устойчивые обороты речи — </w:t>
      </w:r>
      <w:hyperlink r:id="rId19" w:history="1">
        <w:r w:rsidRPr="00892FA0">
          <w:rPr>
            <w:rFonts w:ascii="Times New Roman" w:eastAsia="Times New Roman" w:hAnsi="Times New Roman" w:cs="Times New Roman"/>
            <w:sz w:val="26"/>
            <w:szCs w:val="26"/>
            <w:bdr w:val="none" w:sz="0" w:space="0" w:color="auto" w:frame="1"/>
            <w:lang w:eastAsia="ru-RU"/>
          </w:rPr>
          <w:t>фразеологизмы</w:t>
        </w:r>
      </w:hyperlink>
      <w:r w:rsidRPr="00892FA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Например: с</w:t>
      </w:r>
      <w:r w:rsidRPr="00892FA0">
        <w:rPr>
          <w:rFonts w:ascii="Times New Roman" w:eastAsia="Times New Roman" w:hAnsi="Times New Roman" w:cs="Times New Roman"/>
          <w:sz w:val="26"/>
          <w:szCs w:val="26"/>
          <w:lang w:eastAsia="ru-RU"/>
        </w:rPr>
        <w:t>очетания </w:t>
      </w:r>
      <w:r w:rsidRPr="00892FA0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«хоть пруд пруди», «тьма-тьмущая», «куры не клюют», «полон рот», «хоть отбавляй», «девать некуда»</w:t>
      </w:r>
      <w:r w:rsidRPr="00892FA0">
        <w:rPr>
          <w:rFonts w:ascii="Times New Roman" w:eastAsia="Times New Roman" w:hAnsi="Times New Roman" w:cs="Times New Roman"/>
          <w:sz w:val="26"/>
          <w:szCs w:val="26"/>
          <w:lang w:eastAsia="ru-RU"/>
        </w:rPr>
        <w:t> синонимичны наречию </w:t>
      </w:r>
      <w:r w:rsidRPr="00892FA0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«много»</w:t>
      </w:r>
      <w:r w:rsidRPr="00892FA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114CB" w:rsidRPr="00892FA0" w:rsidRDefault="002114CB" w:rsidP="002114CB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8083B" w:rsidRDefault="00E812D6" w:rsidP="00E808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kern w:val="28"/>
          <w:sz w:val="26"/>
          <w:szCs w:val="26"/>
        </w:rPr>
      </w:pPr>
      <w:r w:rsidRPr="00E8083B">
        <w:rPr>
          <w:rFonts w:ascii="Times New Roman" w:hAnsi="Times New Roman" w:cs="Times New Roman"/>
          <w:b/>
          <w:sz w:val="26"/>
          <w:szCs w:val="26"/>
        </w:rPr>
        <w:t xml:space="preserve">Практикум </w:t>
      </w:r>
      <w:r w:rsidRPr="00E8083B">
        <w:rPr>
          <w:rFonts w:ascii="Times New Roman" w:hAnsi="Times New Roman" w:cs="Times New Roman"/>
          <w:bCs/>
          <w:i/>
          <w:iCs/>
          <w:sz w:val="26"/>
          <w:szCs w:val="26"/>
        </w:rPr>
        <w:t>Задание</w:t>
      </w:r>
      <w:r w:rsidR="00E8083B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r w:rsidR="00E8083B" w:rsidRPr="00E8083B">
        <w:rPr>
          <w:rFonts w:ascii="Times New Roman" w:hAnsi="Times New Roman" w:cs="Times New Roman"/>
          <w:bCs/>
          <w:sz w:val="26"/>
          <w:szCs w:val="26"/>
        </w:rPr>
        <w:t>(Слайд 1</w:t>
      </w:r>
      <w:r w:rsidR="008A0F24">
        <w:rPr>
          <w:rFonts w:ascii="Times New Roman" w:hAnsi="Times New Roman" w:cs="Times New Roman"/>
          <w:bCs/>
          <w:sz w:val="26"/>
          <w:szCs w:val="26"/>
        </w:rPr>
        <w:t>1</w:t>
      </w:r>
      <w:r w:rsidR="00E8083B" w:rsidRPr="00E8083B">
        <w:rPr>
          <w:rFonts w:ascii="Times New Roman" w:hAnsi="Times New Roman" w:cs="Times New Roman"/>
          <w:bCs/>
          <w:sz w:val="26"/>
          <w:szCs w:val="26"/>
        </w:rPr>
        <w:t>)</w:t>
      </w:r>
      <w:r w:rsidRPr="00E8083B">
        <w:rPr>
          <w:rFonts w:ascii="Times New Roman" w:hAnsi="Times New Roman" w:cs="Times New Roman"/>
          <w:bCs/>
          <w:sz w:val="26"/>
          <w:szCs w:val="26"/>
        </w:rPr>
        <w:t>:</w:t>
      </w:r>
      <w:r w:rsidR="00E8083B" w:rsidRPr="00E8083B">
        <w:rPr>
          <w:rFonts w:ascii="Times New Roman" w:hAnsi="Times New Roman" w:cs="Times New Roman"/>
          <w:kern w:val="28"/>
          <w:sz w:val="26"/>
          <w:szCs w:val="26"/>
        </w:rPr>
        <w:t xml:space="preserve"> подобрать к словам фразеологизмы-синонимы, помещенные справа.</w:t>
      </w:r>
    </w:p>
    <w:p w:rsidR="0093039C" w:rsidRPr="00777EB7" w:rsidRDefault="0028671B" w:rsidP="0028671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>
            <wp:extent cx="5169069" cy="387667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367" cy="3903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F24" w:rsidRDefault="008A0F24" w:rsidP="00622E3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816FA" w:rsidRDefault="00F816FA" w:rsidP="00622E3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5. Закрепление изученного материала.</w:t>
      </w:r>
    </w:p>
    <w:p w:rsidR="00ED5494" w:rsidRDefault="00F816FA" w:rsidP="00ED54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t xml:space="preserve"> </w:t>
      </w:r>
      <w:r w:rsidRPr="00ED5494">
        <w:rPr>
          <w:rFonts w:ascii="Times New Roman" w:hAnsi="Times New Roman" w:cs="Times New Roman"/>
          <w:sz w:val="26"/>
          <w:szCs w:val="26"/>
        </w:rPr>
        <w:tab/>
      </w:r>
      <w:r w:rsidRPr="00ED5494">
        <w:rPr>
          <w:rFonts w:ascii="Times New Roman" w:hAnsi="Times New Roman" w:cs="Times New Roman"/>
          <w:b/>
          <w:bCs/>
          <w:sz w:val="26"/>
          <w:szCs w:val="26"/>
        </w:rPr>
        <w:t>Практикум</w:t>
      </w:r>
      <w:r w:rsidRPr="00ED5494">
        <w:rPr>
          <w:rFonts w:ascii="Times New Roman" w:hAnsi="Times New Roman" w:cs="Times New Roman"/>
          <w:sz w:val="26"/>
          <w:szCs w:val="26"/>
        </w:rPr>
        <w:t xml:space="preserve"> (индивидуальная работа)</w:t>
      </w:r>
      <w:r w:rsidR="00ED5494" w:rsidRPr="00ED5494">
        <w:rPr>
          <w:rFonts w:ascii="Times New Roman" w:hAnsi="Times New Roman" w:cs="Times New Roman"/>
          <w:sz w:val="26"/>
          <w:szCs w:val="26"/>
        </w:rPr>
        <w:t xml:space="preserve"> (Слайд 1</w:t>
      </w:r>
      <w:r w:rsidR="008A0F24">
        <w:rPr>
          <w:rFonts w:ascii="Times New Roman" w:hAnsi="Times New Roman" w:cs="Times New Roman"/>
          <w:sz w:val="26"/>
          <w:szCs w:val="26"/>
        </w:rPr>
        <w:t>2</w:t>
      </w:r>
      <w:r w:rsidR="00ED5494" w:rsidRPr="00ED5494">
        <w:rPr>
          <w:rFonts w:ascii="Times New Roman" w:hAnsi="Times New Roman" w:cs="Times New Roman"/>
          <w:sz w:val="26"/>
          <w:szCs w:val="26"/>
        </w:rPr>
        <w:t>).</w:t>
      </w:r>
      <w:r w:rsidRPr="00ED5494">
        <w:rPr>
          <w:rFonts w:ascii="Times New Roman" w:hAnsi="Times New Roman" w:cs="Times New Roman"/>
          <w:sz w:val="26"/>
          <w:szCs w:val="26"/>
        </w:rPr>
        <w:t xml:space="preserve"> </w:t>
      </w:r>
      <w:r w:rsidRPr="00ED5494">
        <w:rPr>
          <w:rFonts w:ascii="Times New Roman" w:hAnsi="Times New Roman" w:cs="Times New Roman"/>
          <w:i/>
          <w:iCs/>
          <w:sz w:val="26"/>
          <w:szCs w:val="26"/>
        </w:rPr>
        <w:t>Задание</w:t>
      </w:r>
      <w:r w:rsidRPr="00ED5494">
        <w:rPr>
          <w:rFonts w:ascii="Times New Roman" w:hAnsi="Times New Roman" w:cs="Times New Roman"/>
          <w:sz w:val="26"/>
          <w:szCs w:val="26"/>
        </w:rPr>
        <w:t xml:space="preserve">: </w:t>
      </w:r>
      <w:r w:rsidR="00B1776E">
        <w:rPr>
          <w:rFonts w:ascii="Times New Roman" w:hAnsi="Times New Roman" w:cs="Times New Roman"/>
          <w:sz w:val="26"/>
          <w:szCs w:val="26"/>
        </w:rPr>
        <w:t>в</w:t>
      </w:r>
      <w:r w:rsidR="00ED5494" w:rsidRPr="00ED5494">
        <w:rPr>
          <w:rFonts w:ascii="Times New Roman" w:hAnsi="Times New Roman" w:cs="Times New Roman"/>
          <w:sz w:val="26"/>
          <w:szCs w:val="26"/>
        </w:rPr>
        <w:t xml:space="preserve"> каждом из предложений найдите неудачно использованное</w:t>
      </w:r>
      <w:r w:rsidR="00ED5494">
        <w:rPr>
          <w:rFonts w:ascii="Times New Roman" w:hAnsi="Times New Roman" w:cs="Times New Roman"/>
          <w:sz w:val="26"/>
          <w:szCs w:val="26"/>
        </w:rPr>
        <w:t xml:space="preserve"> </w:t>
      </w:r>
      <w:r w:rsidR="00ED5494" w:rsidRPr="00ED5494">
        <w:rPr>
          <w:rFonts w:ascii="Times New Roman" w:hAnsi="Times New Roman" w:cs="Times New Roman"/>
          <w:sz w:val="26"/>
          <w:szCs w:val="26"/>
        </w:rPr>
        <w:t>слово и замените его.</w:t>
      </w:r>
    </w:p>
    <w:p w:rsidR="00031E48" w:rsidRPr="00ED5494" w:rsidRDefault="00031E48" w:rsidP="00ED54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8671B" w:rsidRDefault="0028671B" w:rsidP="0028671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03970" cy="3752850"/>
            <wp:effectExtent l="0" t="0" r="635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128" cy="3782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E48" w:rsidRDefault="00031E48" w:rsidP="0028671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</w:p>
    <w:p w:rsidR="004F1A37" w:rsidRPr="004F1A37" w:rsidRDefault="00F816FA" w:rsidP="004F1A37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181818"/>
          <w:sz w:val="26"/>
          <w:szCs w:val="26"/>
        </w:rPr>
      </w:pPr>
      <w:r w:rsidRPr="004F1A37">
        <w:rPr>
          <w:b/>
          <w:sz w:val="26"/>
          <w:szCs w:val="26"/>
        </w:rPr>
        <w:t>Практикум</w:t>
      </w:r>
      <w:r w:rsidRPr="004F1A37">
        <w:rPr>
          <w:sz w:val="26"/>
          <w:szCs w:val="26"/>
        </w:rPr>
        <w:t xml:space="preserve"> (работа по вариантам). </w:t>
      </w:r>
      <w:r w:rsidRPr="004F1A37">
        <w:rPr>
          <w:i/>
          <w:iCs/>
          <w:sz w:val="26"/>
          <w:szCs w:val="26"/>
        </w:rPr>
        <w:t>Задание:</w:t>
      </w:r>
      <w:r w:rsidRPr="004F1A37">
        <w:rPr>
          <w:sz w:val="26"/>
          <w:szCs w:val="26"/>
        </w:rPr>
        <w:t xml:space="preserve"> </w:t>
      </w:r>
      <w:r w:rsidR="004F1A37" w:rsidRPr="004F1A37">
        <w:rPr>
          <w:color w:val="181818"/>
          <w:sz w:val="26"/>
          <w:szCs w:val="26"/>
        </w:rPr>
        <w:t>Замените в словосочетаниях прилагательные синонимами с приставкой </w:t>
      </w:r>
      <w:r w:rsidR="004F1A37" w:rsidRPr="004F1A37">
        <w:rPr>
          <w:i/>
          <w:iCs/>
          <w:color w:val="181818"/>
          <w:sz w:val="26"/>
          <w:szCs w:val="26"/>
        </w:rPr>
        <w:t>без- или бе</w:t>
      </w:r>
      <w:proofErr w:type="gramStart"/>
      <w:r w:rsidR="004F1A37" w:rsidRPr="004F1A37">
        <w:rPr>
          <w:i/>
          <w:iCs/>
          <w:color w:val="181818"/>
          <w:sz w:val="26"/>
          <w:szCs w:val="26"/>
        </w:rPr>
        <w:t>с-</w:t>
      </w:r>
      <w:proofErr w:type="gramEnd"/>
      <w:r w:rsidR="00B1776E">
        <w:rPr>
          <w:i/>
          <w:iCs/>
          <w:color w:val="181818"/>
          <w:sz w:val="26"/>
          <w:szCs w:val="26"/>
        </w:rPr>
        <w:t xml:space="preserve"> </w:t>
      </w:r>
      <w:r w:rsidR="00B1776E" w:rsidRPr="004F1A37">
        <w:rPr>
          <w:sz w:val="26"/>
          <w:szCs w:val="26"/>
        </w:rPr>
        <w:t xml:space="preserve">(Слайд </w:t>
      </w:r>
      <w:r w:rsidR="00B1776E">
        <w:rPr>
          <w:sz w:val="26"/>
          <w:szCs w:val="26"/>
        </w:rPr>
        <w:t>1</w:t>
      </w:r>
      <w:r w:rsidR="008A0F24">
        <w:rPr>
          <w:sz w:val="26"/>
          <w:szCs w:val="26"/>
        </w:rPr>
        <w:t>3</w:t>
      </w:r>
      <w:r w:rsidR="00B1776E" w:rsidRPr="004F1A37">
        <w:rPr>
          <w:sz w:val="26"/>
          <w:szCs w:val="26"/>
        </w:rPr>
        <w:t>)</w:t>
      </w:r>
      <w:r w:rsidR="004F1A37" w:rsidRPr="004F1A37">
        <w:rPr>
          <w:i/>
          <w:iCs/>
          <w:color w:val="181818"/>
          <w:sz w:val="26"/>
          <w:szCs w:val="26"/>
        </w:rPr>
        <w:t>.</w:t>
      </w:r>
    </w:p>
    <w:p w:rsidR="00F816FA" w:rsidRPr="00823254" w:rsidRDefault="00F816FA" w:rsidP="00F816F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01580" w:rsidRDefault="00F01580" w:rsidP="00F0158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5140325" cy="3855115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063" cy="3882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7C9" w:rsidRPr="00BA07C9" w:rsidRDefault="00BA07C9" w:rsidP="00F0158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vertAlign w:val="subscript"/>
        </w:rPr>
      </w:pPr>
    </w:p>
    <w:p w:rsidR="00F816FA" w:rsidRDefault="00F816FA" w:rsidP="005773B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6. Проверка знаний по теме урока.</w:t>
      </w:r>
      <w:r>
        <w:rPr>
          <w:rFonts w:ascii="Times New Roman" w:hAnsi="Times New Roman" w:cs="Times New Roman"/>
          <w:sz w:val="26"/>
          <w:szCs w:val="26"/>
        </w:rPr>
        <w:t xml:space="preserve"> Тестирование (используются карточки).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FD2500" w:rsidRPr="00470C77" w:rsidRDefault="00FD2500" w:rsidP="00FD2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C7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I.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470C7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Выберете близкие по смыслу слова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FD2500" w:rsidRPr="00470C77" w:rsidRDefault="00FD2500" w:rsidP="00FD2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C77">
        <w:rPr>
          <w:rFonts w:ascii="Times New Roman" w:eastAsia="Times New Roman" w:hAnsi="Times New Roman" w:cs="Times New Roman"/>
          <w:sz w:val="26"/>
          <w:szCs w:val="26"/>
          <w:lang w:eastAsia="ru-RU"/>
        </w:rPr>
        <w:t>1) Враг -  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70C77">
        <w:rPr>
          <w:rFonts w:ascii="Times New Roman" w:eastAsia="Times New Roman" w:hAnsi="Times New Roman" w:cs="Times New Roman"/>
          <w:sz w:val="26"/>
          <w:szCs w:val="26"/>
          <w:lang w:eastAsia="ru-RU"/>
        </w:rPr>
        <w:t>Лгун</w:t>
      </w:r>
    </w:p>
    <w:p w:rsidR="00FD2500" w:rsidRPr="00470C77" w:rsidRDefault="00FD2500" w:rsidP="00FD2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C7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 2. Хвастун</w:t>
      </w:r>
    </w:p>
    <w:p w:rsidR="00FD2500" w:rsidRPr="00470C77" w:rsidRDefault="00FD2500" w:rsidP="00FD2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C7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70C77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70C7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Противник</w:t>
      </w:r>
    </w:p>
    <w:p w:rsidR="00FD2500" w:rsidRPr="00470C77" w:rsidRDefault="00FD2500" w:rsidP="00FD2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C7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70C77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Неприятель</w:t>
      </w:r>
    </w:p>
    <w:p w:rsidR="00FD2500" w:rsidRPr="00470C77" w:rsidRDefault="00FD2500" w:rsidP="00FD2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C7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5.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70C77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Болтун</w:t>
      </w:r>
    </w:p>
    <w:p w:rsidR="00FD2500" w:rsidRPr="00470C77" w:rsidRDefault="00FD2500" w:rsidP="00FD2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</w:t>
      </w:r>
      <w:r w:rsidRPr="00470C77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70C77">
        <w:rPr>
          <w:rFonts w:ascii="Times New Roman" w:eastAsia="Times New Roman" w:hAnsi="Times New Roman" w:cs="Times New Roman"/>
          <w:sz w:val="26"/>
          <w:szCs w:val="26"/>
          <w:lang w:eastAsia="ru-RU"/>
        </w:rPr>
        <w:t>Смеяться -  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70C77">
        <w:rPr>
          <w:rFonts w:ascii="Times New Roman" w:eastAsia="Times New Roman" w:hAnsi="Times New Roman" w:cs="Times New Roman"/>
          <w:sz w:val="26"/>
          <w:szCs w:val="26"/>
          <w:lang w:eastAsia="ru-RU"/>
        </w:rPr>
        <w:t>Петь</w:t>
      </w:r>
    </w:p>
    <w:p w:rsidR="00FD2500" w:rsidRPr="00470C77" w:rsidRDefault="00FD2500" w:rsidP="00FD2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C7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     2.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70C77">
        <w:rPr>
          <w:rFonts w:ascii="Times New Roman" w:eastAsia="Times New Roman" w:hAnsi="Times New Roman" w:cs="Times New Roman"/>
          <w:sz w:val="26"/>
          <w:szCs w:val="26"/>
          <w:lang w:eastAsia="ru-RU"/>
        </w:rPr>
        <w:t>Хихикать</w:t>
      </w:r>
    </w:p>
    <w:p w:rsidR="00FD2500" w:rsidRPr="00470C77" w:rsidRDefault="00FD2500" w:rsidP="00FD2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C7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     3.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70C77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Беседовать</w:t>
      </w:r>
    </w:p>
    <w:p w:rsidR="00FD2500" w:rsidRPr="00470C77" w:rsidRDefault="00FD2500" w:rsidP="00FD2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C7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     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70C77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Плакать</w:t>
      </w:r>
    </w:p>
    <w:p w:rsidR="00FD2500" w:rsidRPr="00470C77" w:rsidRDefault="00FD2500" w:rsidP="00FD2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C7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     5.Хохотать</w:t>
      </w:r>
    </w:p>
    <w:p w:rsidR="00FD2500" w:rsidRPr="00470C77" w:rsidRDefault="00FD2500" w:rsidP="00FD2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C7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II. Расставьте и напишите синонимы в порядке возрастания значения:</w:t>
      </w:r>
    </w:p>
    <w:p w:rsidR="00FD2500" w:rsidRPr="00470C77" w:rsidRDefault="00FD2500" w:rsidP="00FD2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C77">
        <w:rPr>
          <w:rFonts w:ascii="Times New Roman" w:eastAsia="Times New Roman" w:hAnsi="Times New Roman" w:cs="Times New Roman"/>
          <w:sz w:val="26"/>
          <w:szCs w:val="26"/>
          <w:lang w:eastAsia="ru-RU"/>
        </w:rPr>
        <w:t>1.Пекло, жара, зной, жарища</w:t>
      </w:r>
    </w:p>
    <w:p w:rsidR="00FD2500" w:rsidRPr="00470C77" w:rsidRDefault="00FD2500" w:rsidP="00FD2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C7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</w:t>
      </w:r>
    </w:p>
    <w:p w:rsidR="00FD2500" w:rsidRDefault="00FD2500" w:rsidP="00FD2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C77">
        <w:rPr>
          <w:rFonts w:ascii="Times New Roman" w:eastAsia="Times New Roman" w:hAnsi="Times New Roman" w:cs="Times New Roman"/>
          <w:sz w:val="26"/>
          <w:szCs w:val="26"/>
          <w:lang w:eastAsia="ru-RU"/>
        </w:rPr>
        <w:t>2.Микроскопический, большой,  огромный, гигантский, маленький, крохотный.</w:t>
      </w:r>
    </w:p>
    <w:p w:rsidR="004D42DD" w:rsidRDefault="006A6A5B" w:rsidP="004D4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="004D42D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</w:t>
      </w:r>
      <w:r w:rsidR="00FD250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</w:t>
      </w:r>
      <w:r w:rsidR="00FD2500" w:rsidRPr="00470C7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</w:t>
      </w:r>
    </w:p>
    <w:p w:rsidR="00FD2500" w:rsidRPr="00470C77" w:rsidRDefault="00FD2500" w:rsidP="004D4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C7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III. Определите и вычеркните «лишнее» слово</w:t>
      </w:r>
    </w:p>
    <w:p w:rsidR="00FD2500" w:rsidRPr="00470C77" w:rsidRDefault="00FD2500" w:rsidP="00FD250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C77">
        <w:rPr>
          <w:rFonts w:ascii="Times New Roman" w:eastAsia="Times New Roman" w:hAnsi="Times New Roman" w:cs="Times New Roman"/>
          <w:sz w:val="26"/>
          <w:szCs w:val="26"/>
          <w:lang w:eastAsia="ru-RU"/>
        </w:rPr>
        <w:t>1.Приятель, враг, товарищ</w:t>
      </w:r>
    </w:p>
    <w:p w:rsidR="00FD2500" w:rsidRPr="00470C77" w:rsidRDefault="00FD2500" w:rsidP="00FD250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C77">
        <w:rPr>
          <w:rFonts w:ascii="Times New Roman" w:eastAsia="Times New Roman" w:hAnsi="Times New Roman" w:cs="Times New Roman"/>
          <w:sz w:val="26"/>
          <w:szCs w:val="26"/>
          <w:lang w:eastAsia="ru-RU"/>
        </w:rPr>
        <w:t>2.Огонь, дым, пламя</w:t>
      </w:r>
    </w:p>
    <w:p w:rsidR="00FD2500" w:rsidRPr="00470C77" w:rsidRDefault="00FD2500" w:rsidP="00FD250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C77">
        <w:rPr>
          <w:rFonts w:ascii="Times New Roman" w:eastAsia="Times New Roman" w:hAnsi="Times New Roman" w:cs="Times New Roman"/>
          <w:sz w:val="26"/>
          <w:szCs w:val="26"/>
          <w:lang w:eastAsia="ru-RU"/>
        </w:rPr>
        <w:t>3.Алфавит, азбука, чистописание</w:t>
      </w:r>
    </w:p>
    <w:p w:rsidR="00FD2500" w:rsidRPr="00470C77" w:rsidRDefault="00FD2500" w:rsidP="00FD250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C77">
        <w:rPr>
          <w:rFonts w:ascii="Times New Roman" w:eastAsia="Times New Roman" w:hAnsi="Times New Roman" w:cs="Times New Roman"/>
          <w:sz w:val="26"/>
          <w:szCs w:val="26"/>
          <w:lang w:eastAsia="ru-RU"/>
        </w:rPr>
        <w:t>4.Лошадь, конница, кавалерия</w:t>
      </w:r>
    </w:p>
    <w:p w:rsidR="00FD2500" w:rsidRPr="00470C77" w:rsidRDefault="00FD2500" w:rsidP="00FD250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C77">
        <w:rPr>
          <w:rFonts w:ascii="Times New Roman" w:eastAsia="Times New Roman" w:hAnsi="Times New Roman" w:cs="Times New Roman"/>
          <w:sz w:val="26"/>
          <w:szCs w:val="26"/>
          <w:lang w:eastAsia="ru-RU"/>
        </w:rPr>
        <w:t>5.Шалун, тихоня, озорник</w:t>
      </w:r>
    </w:p>
    <w:p w:rsidR="00FD2500" w:rsidRPr="00470C77" w:rsidRDefault="00FD2500" w:rsidP="00FD250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C7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IV.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470C7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Подберите к слову </w:t>
      </w:r>
      <w:r w:rsidR="005968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</w:t>
      </w:r>
      <w:r w:rsidRPr="00470C7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ребёнок</w:t>
      </w:r>
      <w:r w:rsidR="005968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  <w:r w:rsidRPr="00470C7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синонимы</w:t>
      </w:r>
    </w:p>
    <w:p w:rsidR="00FD2500" w:rsidRDefault="00FD2500" w:rsidP="00FD2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______________________________________________________________________                    </w:t>
      </w:r>
    </w:p>
    <w:p w:rsidR="00FD2500" w:rsidRPr="00732B82" w:rsidRDefault="00FD2500" w:rsidP="00FD2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D2500" w:rsidRPr="00470C77" w:rsidRDefault="00FD2500" w:rsidP="00FD2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C7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V. Замените, выделенные слова в предложении, синонимами</w:t>
      </w:r>
    </w:p>
    <w:p w:rsidR="00FD2500" w:rsidRPr="00470C77" w:rsidRDefault="00FD2500" w:rsidP="00FD2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C77">
        <w:rPr>
          <w:rFonts w:ascii="Times New Roman" w:eastAsia="Times New Roman" w:hAnsi="Times New Roman" w:cs="Times New Roman"/>
          <w:sz w:val="26"/>
          <w:szCs w:val="26"/>
          <w:lang w:eastAsia="ru-RU"/>
        </w:rPr>
        <w:t>1.  </w:t>
      </w:r>
      <w:r w:rsidRPr="00470C7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Доктор</w:t>
      </w:r>
      <w:r w:rsidRPr="00470C77">
        <w:rPr>
          <w:rFonts w:ascii="Times New Roman" w:eastAsia="Times New Roman" w:hAnsi="Times New Roman" w:cs="Times New Roman"/>
          <w:sz w:val="26"/>
          <w:szCs w:val="26"/>
          <w:lang w:eastAsia="ru-RU"/>
        </w:rPr>
        <w:t> прописал пациенту инъекции.</w:t>
      </w:r>
    </w:p>
    <w:p w:rsidR="00FD2500" w:rsidRPr="00470C77" w:rsidRDefault="00FD2500" w:rsidP="00FD2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C77">
        <w:rPr>
          <w:rFonts w:ascii="Times New Roman" w:eastAsia="Times New Roman" w:hAnsi="Times New Roman" w:cs="Times New Roman"/>
          <w:sz w:val="26"/>
          <w:szCs w:val="26"/>
          <w:lang w:eastAsia="ru-RU"/>
        </w:rPr>
        <w:t>2.  Разъярённая </w:t>
      </w:r>
      <w:r w:rsidRPr="00470C7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вьюга</w:t>
      </w:r>
      <w:r w:rsidRPr="00470C77">
        <w:rPr>
          <w:rFonts w:ascii="Times New Roman" w:eastAsia="Times New Roman" w:hAnsi="Times New Roman" w:cs="Times New Roman"/>
          <w:sz w:val="26"/>
          <w:szCs w:val="26"/>
          <w:lang w:eastAsia="ru-RU"/>
        </w:rPr>
        <w:t> замела тропинки.</w:t>
      </w:r>
    </w:p>
    <w:p w:rsidR="00FD2500" w:rsidRPr="00470C77" w:rsidRDefault="00FD2500" w:rsidP="00FD2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C77">
        <w:rPr>
          <w:rFonts w:ascii="Times New Roman" w:eastAsia="Times New Roman" w:hAnsi="Times New Roman" w:cs="Times New Roman"/>
          <w:sz w:val="26"/>
          <w:szCs w:val="26"/>
          <w:lang w:eastAsia="ru-RU"/>
        </w:rPr>
        <w:t>3.  Человек спрятался от</w:t>
      </w:r>
      <w:r w:rsidRPr="00470C7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ливня</w:t>
      </w:r>
      <w:r w:rsidRPr="00470C77">
        <w:rPr>
          <w:rFonts w:ascii="Times New Roman" w:eastAsia="Times New Roman" w:hAnsi="Times New Roman" w:cs="Times New Roman"/>
          <w:sz w:val="26"/>
          <w:szCs w:val="26"/>
          <w:lang w:eastAsia="ru-RU"/>
        </w:rPr>
        <w:t> под кровлей здания.</w:t>
      </w:r>
    </w:p>
    <w:p w:rsidR="00FD2500" w:rsidRPr="00470C77" w:rsidRDefault="00FD2500" w:rsidP="00FD2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C7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VI</w:t>
      </w:r>
      <w:r w:rsidRPr="00470C7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70C7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Замените повторяющиеся слова в тексте их синонимами.</w:t>
      </w:r>
    </w:p>
    <w:p w:rsidR="00FD2500" w:rsidRDefault="00FD2500" w:rsidP="00FD2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C77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 более робкого животного, чем заяц. Даже при слабом шуме он пугается и бежит. Только поздно вечером или ночью робкий зайчишка выходит из своего убежища, а с рассветом прячется в каком-нибудь укромном уголке. Много у робкого зайчика врагов. За ним охотятся и голодный волк, и хищный ястреб, и охотник.</w:t>
      </w:r>
    </w:p>
    <w:p w:rsidR="00FD2500" w:rsidRPr="00470C77" w:rsidRDefault="00FD2500" w:rsidP="00FD2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C7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VII. Подберите к каждому существительному близкое по смыслу слово так, чтобы из первых букв подобранных слов получилось слово ЗИМА.</w:t>
      </w:r>
    </w:p>
    <w:p w:rsidR="00FD2500" w:rsidRPr="00470C77" w:rsidRDefault="00FD2500" w:rsidP="00FD2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C7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-           З...(____________)</w:t>
      </w:r>
    </w:p>
    <w:p w:rsidR="00FD2500" w:rsidRPr="00470C77" w:rsidRDefault="00FD2500" w:rsidP="00FD2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C77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Родник -          И... (_____________)</w:t>
      </w:r>
    </w:p>
    <w:p w:rsidR="00FD2500" w:rsidRPr="00470C77" w:rsidRDefault="00FD2500" w:rsidP="00FD2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C77">
        <w:rPr>
          <w:rFonts w:ascii="Times New Roman" w:eastAsia="Times New Roman" w:hAnsi="Times New Roman" w:cs="Times New Roman"/>
          <w:sz w:val="26"/>
          <w:szCs w:val="26"/>
          <w:lang w:eastAsia="ru-RU"/>
        </w:rPr>
        <w:t>Холод -           М... (_____________)</w:t>
      </w:r>
    </w:p>
    <w:p w:rsidR="00DC17D3" w:rsidRDefault="00FD2500" w:rsidP="00FD2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C77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Деятельный -  А... (______________)</w:t>
      </w:r>
    </w:p>
    <w:p w:rsidR="006A03DD" w:rsidRDefault="006A03DD" w:rsidP="00FD2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3DD" w:rsidRDefault="006A03DD" w:rsidP="00FD2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A03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Самопроверка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(Слайд 14)</w:t>
      </w:r>
    </w:p>
    <w:p w:rsidR="00DC17D3" w:rsidRPr="00DC17D3" w:rsidRDefault="00DC17D3" w:rsidP="00FD2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17B55" w:rsidRPr="00470C77" w:rsidRDefault="00617B55" w:rsidP="00617B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75487" cy="4181475"/>
            <wp:effectExtent l="0" t="0" r="635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062" cy="420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6FA" w:rsidRDefault="00F816FA" w:rsidP="00F816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F816FA" w:rsidRDefault="00F816FA" w:rsidP="003C5619">
      <w:pPr>
        <w:shd w:val="clear" w:color="auto" w:fill="FFFFFF"/>
        <w:tabs>
          <w:tab w:val="left" w:pos="691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7. Подведение итогов урока, рефлексия</w:t>
      </w:r>
      <w:r w:rsidR="009E06F0">
        <w:rPr>
          <w:rFonts w:ascii="Times New Roman" w:hAnsi="Times New Roman" w:cs="Times New Roman"/>
          <w:b/>
          <w:sz w:val="26"/>
          <w:szCs w:val="26"/>
        </w:rPr>
        <w:t xml:space="preserve"> (завершить фразу)</w:t>
      </w:r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9E06F0" w:rsidRPr="00D548F7" w:rsidRDefault="009E06F0" w:rsidP="00E63544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6"/>
          <w:szCs w:val="26"/>
        </w:rPr>
      </w:pPr>
      <w:r w:rsidRPr="00D548F7">
        <w:rPr>
          <w:color w:val="000000"/>
          <w:sz w:val="26"/>
          <w:szCs w:val="26"/>
        </w:rPr>
        <w:t>1) Синонимы – это слова…………………… </w:t>
      </w:r>
    </w:p>
    <w:p w:rsidR="009E06F0" w:rsidRPr="00D548F7" w:rsidRDefault="009E06F0" w:rsidP="00E63544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D548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2). Назовите виды синонимов:………………………………………</w:t>
      </w:r>
    </w:p>
    <w:p w:rsidR="009E06F0" w:rsidRPr="00D548F7" w:rsidRDefault="009E06F0" w:rsidP="00E63544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D548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3). Контекстуальные синонимы  − это ……………………………… </w:t>
      </w:r>
    </w:p>
    <w:p w:rsidR="009E06F0" w:rsidRPr="00D548F7" w:rsidRDefault="009E06F0" w:rsidP="00E63544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D548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4). Использование синонимов помогает избежать……………………</w:t>
      </w:r>
    </w:p>
    <w:p w:rsidR="009E06F0" w:rsidRPr="009E06F0" w:rsidRDefault="009E06F0" w:rsidP="00E63544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48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 Что вы знали о синонимах, а что было новым?……………………</w:t>
      </w:r>
    </w:p>
    <w:p w:rsidR="00F816FA" w:rsidRPr="00E63544" w:rsidRDefault="009E06F0" w:rsidP="009E06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E0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816FA" w:rsidRDefault="00F816FA" w:rsidP="00F816FA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8. Домашнее задание: </w:t>
      </w:r>
      <w:r w:rsidR="00056E85">
        <w:rPr>
          <w:rFonts w:ascii="Times New Roman" w:hAnsi="Times New Roman" w:cs="Times New Roman"/>
          <w:bCs/>
          <w:sz w:val="26"/>
          <w:szCs w:val="26"/>
        </w:rPr>
        <w:t>п</w:t>
      </w:r>
      <w:r>
        <w:rPr>
          <w:rFonts w:ascii="Times New Roman" w:hAnsi="Times New Roman" w:cs="Times New Roman"/>
          <w:bCs/>
          <w:sz w:val="26"/>
          <w:szCs w:val="26"/>
        </w:rPr>
        <w:t xml:space="preserve">ридумать по 3 предложения с </w:t>
      </w:r>
      <w:r w:rsidR="00056E85">
        <w:rPr>
          <w:rFonts w:ascii="Times New Roman" w:hAnsi="Times New Roman" w:cs="Times New Roman"/>
          <w:bCs/>
          <w:sz w:val="26"/>
          <w:szCs w:val="26"/>
        </w:rPr>
        <w:t>синонимичными парами</w:t>
      </w:r>
      <w:r w:rsidR="00331398">
        <w:rPr>
          <w:rFonts w:ascii="Times New Roman" w:hAnsi="Times New Roman" w:cs="Times New Roman"/>
          <w:bCs/>
          <w:sz w:val="26"/>
          <w:szCs w:val="26"/>
        </w:rPr>
        <w:t xml:space="preserve"> слов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F816FA" w:rsidRDefault="00F816FA" w:rsidP="00F816FA"/>
    <w:p w:rsidR="0084062D" w:rsidRDefault="0084062D"/>
    <w:sectPr w:rsidR="0084062D" w:rsidSect="002579AC">
      <w:pgSz w:w="11906" w:h="16838"/>
      <w:pgMar w:top="709" w:right="707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150" w:rsidRDefault="00133150" w:rsidP="008A6F38">
      <w:pPr>
        <w:spacing w:after="0" w:line="240" w:lineRule="auto"/>
      </w:pPr>
      <w:r>
        <w:separator/>
      </w:r>
    </w:p>
  </w:endnote>
  <w:endnote w:type="continuationSeparator" w:id="0">
    <w:p w:rsidR="00133150" w:rsidRDefault="00133150" w:rsidP="008A6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150" w:rsidRDefault="00133150" w:rsidP="008A6F38">
      <w:pPr>
        <w:spacing w:after="0" w:line="240" w:lineRule="auto"/>
      </w:pPr>
      <w:r>
        <w:separator/>
      </w:r>
    </w:p>
  </w:footnote>
  <w:footnote w:type="continuationSeparator" w:id="0">
    <w:p w:rsidR="00133150" w:rsidRDefault="00133150" w:rsidP="008A6F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3051"/>
    <w:multiLevelType w:val="multilevel"/>
    <w:tmpl w:val="903A6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2045CC"/>
    <w:multiLevelType w:val="hybridMultilevel"/>
    <w:tmpl w:val="630402D2"/>
    <w:lvl w:ilvl="0" w:tplc="6602E6F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41B0892"/>
    <w:multiLevelType w:val="multilevel"/>
    <w:tmpl w:val="DC184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3802D6"/>
    <w:multiLevelType w:val="multilevel"/>
    <w:tmpl w:val="0A0CA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D628C4"/>
    <w:multiLevelType w:val="multilevel"/>
    <w:tmpl w:val="3DA2D0E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CE0127"/>
    <w:multiLevelType w:val="multilevel"/>
    <w:tmpl w:val="C53C3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444DCF"/>
    <w:multiLevelType w:val="hybridMultilevel"/>
    <w:tmpl w:val="A53436A6"/>
    <w:lvl w:ilvl="0" w:tplc="D19023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BDCA8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F46B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467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F0DD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9E35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AAA8A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2A44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4629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624D7FBC"/>
    <w:multiLevelType w:val="multilevel"/>
    <w:tmpl w:val="67A8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3026E5"/>
    <w:multiLevelType w:val="hybridMultilevel"/>
    <w:tmpl w:val="756E70D4"/>
    <w:lvl w:ilvl="0" w:tplc="12327D8E">
      <w:start w:val="1"/>
      <w:numFmt w:val="bullet"/>
      <w:lvlText w:val=""/>
      <w:lvlJc w:val="left"/>
      <w:pPr>
        <w:tabs>
          <w:tab w:val="num" w:pos="928"/>
        </w:tabs>
        <w:ind w:left="928" w:hanging="360"/>
      </w:pPr>
      <w:rPr>
        <w:rFonts w:ascii="Wingdings 3" w:hAnsi="Wingdings 3" w:hint="default"/>
        <w:b w:val="0"/>
        <w:bCs w:val="0"/>
      </w:rPr>
    </w:lvl>
    <w:lvl w:ilvl="1" w:tplc="270C4CBE">
      <w:start w:val="1"/>
      <w:numFmt w:val="bullet"/>
      <w:lvlText w:val=""/>
      <w:lvlJc w:val="left"/>
      <w:pPr>
        <w:tabs>
          <w:tab w:val="num" w:pos="1648"/>
        </w:tabs>
        <w:ind w:left="1648" w:hanging="360"/>
      </w:pPr>
      <w:rPr>
        <w:rFonts w:ascii="Wingdings 3" w:hAnsi="Wingdings 3" w:hint="default"/>
      </w:rPr>
    </w:lvl>
    <w:lvl w:ilvl="2" w:tplc="8F9CC810">
      <w:start w:val="1"/>
      <w:numFmt w:val="bullet"/>
      <w:lvlText w:val=""/>
      <w:lvlJc w:val="left"/>
      <w:pPr>
        <w:tabs>
          <w:tab w:val="num" w:pos="2368"/>
        </w:tabs>
        <w:ind w:left="2368" w:hanging="360"/>
      </w:pPr>
      <w:rPr>
        <w:rFonts w:ascii="Wingdings 3" w:hAnsi="Wingdings 3" w:hint="default"/>
      </w:rPr>
    </w:lvl>
    <w:lvl w:ilvl="3" w:tplc="87EE3FBA">
      <w:start w:val="1"/>
      <w:numFmt w:val="bullet"/>
      <w:lvlText w:val=""/>
      <w:lvlJc w:val="left"/>
      <w:pPr>
        <w:tabs>
          <w:tab w:val="num" w:pos="3088"/>
        </w:tabs>
        <w:ind w:left="3088" w:hanging="360"/>
      </w:pPr>
      <w:rPr>
        <w:rFonts w:ascii="Wingdings 3" w:hAnsi="Wingdings 3" w:hint="default"/>
      </w:rPr>
    </w:lvl>
    <w:lvl w:ilvl="4" w:tplc="2EB40240">
      <w:start w:val="1"/>
      <w:numFmt w:val="bullet"/>
      <w:lvlText w:val=""/>
      <w:lvlJc w:val="left"/>
      <w:pPr>
        <w:tabs>
          <w:tab w:val="num" w:pos="3808"/>
        </w:tabs>
        <w:ind w:left="3808" w:hanging="360"/>
      </w:pPr>
      <w:rPr>
        <w:rFonts w:ascii="Wingdings 3" w:hAnsi="Wingdings 3" w:hint="default"/>
      </w:rPr>
    </w:lvl>
    <w:lvl w:ilvl="5" w:tplc="992C98A4">
      <w:start w:val="1"/>
      <w:numFmt w:val="bullet"/>
      <w:lvlText w:val=""/>
      <w:lvlJc w:val="left"/>
      <w:pPr>
        <w:tabs>
          <w:tab w:val="num" w:pos="4528"/>
        </w:tabs>
        <w:ind w:left="4528" w:hanging="360"/>
      </w:pPr>
      <w:rPr>
        <w:rFonts w:ascii="Wingdings 3" w:hAnsi="Wingdings 3" w:hint="default"/>
      </w:rPr>
    </w:lvl>
    <w:lvl w:ilvl="6" w:tplc="6E0E9D28">
      <w:start w:val="1"/>
      <w:numFmt w:val="bullet"/>
      <w:lvlText w:val=""/>
      <w:lvlJc w:val="left"/>
      <w:pPr>
        <w:tabs>
          <w:tab w:val="num" w:pos="5248"/>
        </w:tabs>
        <w:ind w:left="5248" w:hanging="360"/>
      </w:pPr>
      <w:rPr>
        <w:rFonts w:ascii="Wingdings 3" w:hAnsi="Wingdings 3" w:hint="default"/>
      </w:rPr>
    </w:lvl>
    <w:lvl w:ilvl="7" w:tplc="9DAA2B92">
      <w:start w:val="1"/>
      <w:numFmt w:val="bullet"/>
      <w:lvlText w:val=""/>
      <w:lvlJc w:val="left"/>
      <w:pPr>
        <w:tabs>
          <w:tab w:val="num" w:pos="5968"/>
        </w:tabs>
        <w:ind w:left="5968" w:hanging="360"/>
      </w:pPr>
      <w:rPr>
        <w:rFonts w:ascii="Wingdings 3" w:hAnsi="Wingdings 3" w:hint="default"/>
      </w:rPr>
    </w:lvl>
    <w:lvl w:ilvl="8" w:tplc="DA6ABE42">
      <w:start w:val="1"/>
      <w:numFmt w:val="bullet"/>
      <w:lvlText w:val=""/>
      <w:lvlJc w:val="left"/>
      <w:pPr>
        <w:tabs>
          <w:tab w:val="num" w:pos="6688"/>
        </w:tabs>
        <w:ind w:left="6688" w:hanging="360"/>
      </w:pPr>
      <w:rPr>
        <w:rFonts w:ascii="Wingdings 3" w:hAnsi="Wingdings 3" w:hint="default"/>
      </w:rPr>
    </w:lvl>
  </w:abstractNum>
  <w:abstractNum w:abstractNumId="9">
    <w:nsid w:val="72D4048A"/>
    <w:multiLevelType w:val="multilevel"/>
    <w:tmpl w:val="9594D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D677DF"/>
    <w:multiLevelType w:val="multilevel"/>
    <w:tmpl w:val="F1841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6"/>
  </w:num>
  <w:num w:numId="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"/>
  </w:num>
  <w:num w:numId="9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4"/>
  </w:num>
  <w:num w:numId="11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062D"/>
    <w:rsid w:val="0000428F"/>
    <w:rsid w:val="0000523E"/>
    <w:rsid w:val="00031E48"/>
    <w:rsid w:val="00056E85"/>
    <w:rsid w:val="00060416"/>
    <w:rsid w:val="00060F76"/>
    <w:rsid w:val="00083E40"/>
    <w:rsid w:val="000B63BB"/>
    <w:rsid w:val="000D0E14"/>
    <w:rsid w:val="000F7D93"/>
    <w:rsid w:val="00105E2C"/>
    <w:rsid w:val="001237A6"/>
    <w:rsid w:val="001266E3"/>
    <w:rsid w:val="00133150"/>
    <w:rsid w:val="001461E9"/>
    <w:rsid w:val="001502C0"/>
    <w:rsid w:val="001675C9"/>
    <w:rsid w:val="00167A17"/>
    <w:rsid w:val="00173175"/>
    <w:rsid w:val="00194E99"/>
    <w:rsid w:val="001B1837"/>
    <w:rsid w:val="001B6520"/>
    <w:rsid w:val="001D5A2E"/>
    <w:rsid w:val="001D6939"/>
    <w:rsid w:val="001E36D9"/>
    <w:rsid w:val="002114CB"/>
    <w:rsid w:val="00216365"/>
    <w:rsid w:val="0022126F"/>
    <w:rsid w:val="00221AFF"/>
    <w:rsid w:val="002267E4"/>
    <w:rsid w:val="00230CCC"/>
    <w:rsid w:val="0024302E"/>
    <w:rsid w:val="002562F1"/>
    <w:rsid w:val="002579AC"/>
    <w:rsid w:val="0028671B"/>
    <w:rsid w:val="00292EEC"/>
    <w:rsid w:val="00295B78"/>
    <w:rsid w:val="002B74F0"/>
    <w:rsid w:val="002C235B"/>
    <w:rsid w:val="002C71BC"/>
    <w:rsid w:val="00300BDF"/>
    <w:rsid w:val="00331398"/>
    <w:rsid w:val="00351270"/>
    <w:rsid w:val="00381C47"/>
    <w:rsid w:val="003A7F0A"/>
    <w:rsid w:val="003B2006"/>
    <w:rsid w:val="003B45AA"/>
    <w:rsid w:val="003C5619"/>
    <w:rsid w:val="003D33E9"/>
    <w:rsid w:val="00457CAF"/>
    <w:rsid w:val="00461A85"/>
    <w:rsid w:val="00462D56"/>
    <w:rsid w:val="004B118F"/>
    <w:rsid w:val="004B1CAC"/>
    <w:rsid w:val="004D42DD"/>
    <w:rsid w:val="004D6A16"/>
    <w:rsid w:val="004E7E38"/>
    <w:rsid w:val="004F1A37"/>
    <w:rsid w:val="00522B98"/>
    <w:rsid w:val="0055120F"/>
    <w:rsid w:val="005526EB"/>
    <w:rsid w:val="00574A10"/>
    <w:rsid w:val="005756D8"/>
    <w:rsid w:val="005773B9"/>
    <w:rsid w:val="005968B8"/>
    <w:rsid w:val="005E36B2"/>
    <w:rsid w:val="005E7FE8"/>
    <w:rsid w:val="005F39EA"/>
    <w:rsid w:val="006004BE"/>
    <w:rsid w:val="00601088"/>
    <w:rsid w:val="006038DD"/>
    <w:rsid w:val="0061017F"/>
    <w:rsid w:val="00617B55"/>
    <w:rsid w:val="00622E35"/>
    <w:rsid w:val="0064617F"/>
    <w:rsid w:val="006A03DD"/>
    <w:rsid w:val="006A6A5B"/>
    <w:rsid w:val="006C1599"/>
    <w:rsid w:val="006C2127"/>
    <w:rsid w:val="006C295C"/>
    <w:rsid w:val="006C6187"/>
    <w:rsid w:val="0073634A"/>
    <w:rsid w:val="00752EDC"/>
    <w:rsid w:val="007531E6"/>
    <w:rsid w:val="00754C37"/>
    <w:rsid w:val="00766E8A"/>
    <w:rsid w:val="0077102D"/>
    <w:rsid w:val="0077451E"/>
    <w:rsid w:val="00777EB7"/>
    <w:rsid w:val="00781CA2"/>
    <w:rsid w:val="00784451"/>
    <w:rsid w:val="00784794"/>
    <w:rsid w:val="00786B1C"/>
    <w:rsid w:val="007E6E83"/>
    <w:rsid w:val="007F2CBB"/>
    <w:rsid w:val="008026F0"/>
    <w:rsid w:val="0080307E"/>
    <w:rsid w:val="00812AD3"/>
    <w:rsid w:val="00823254"/>
    <w:rsid w:val="00832F83"/>
    <w:rsid w:val="0084062D"/>
    <w:rsid w:val="008605F2"/>
    <w:rsid w:val="00863F0F"/>
    <w:rsid w:val="00874740"/>
    <w:rsid w:val="008866F9"/>
    <w:rsid w:val="00890EAC"/>
    <w:rsid w:val="00892FA0"/>
    <w:rsid w:val="008A0F24"/>
    <w:rsid w:val="008A6F38"/>
    <w:rsid w:val="008E4CD2"/>
    <w:rsid w:val="00922F1A"/>
    <w:rsid w:val="0093039C"/>
    <w:rsid w:val="0093044A"/>
    <w:rsid w:val="00991DE8"/>
    <w:rsid w:val="009B3437"/>
    <w:rsid w:val="009C4667"/>
    <w:rsid w:val="009E06F0"/>
    <w:rsid w:val="009E51BA"/>
    <w:rsid w:val="00A00BCB"/>
    <w:rsid w:val="00A178D5"/>
    <w:rsid w:val="00A21190"/>
    <w:rsid w:val="00A44609"/>
    <w:rsid w:val="00A64A00"/>
    <w:rsid w:val="00A64EF7"/>
    <w:rsid w:val="00A939BE"/>
    <w:rsid w:val="00AA090F"/>
    <w:rsid w:val="00AD5DC3"/>
    <w:rsid w:val="00AE0065"/>
    <w:rsid w:val="00AF3AAF"/>
    <w:rsid w:val="00AF6C79"/>
    <w:rsid w:val="00AF6C81"/>
    <w:rsid w:val="00B1671B"/>
    <w:rsid w:val="00B1776E"/>
    <w:rsid w:val="00B37236"/>
    <w:rsid w:val="00B80A06"/>
    <w:rsid w:val="00BA052B"/>
    <w:rsid w:val="00BA07C9"/>
    <w:rsid w:val="00BB6137"/>
    <w:rsid w:val="00BD560E"/>
    <w:rsid w:val="00C820B4"/>
    <w:rsid w:val="00C859AC"/>
    <w:rsid w:val="00CB7381"/>
    <w:rsid w:val="00CC6B99"/>
    <w:rsid w:val="00CD594D"/>
    <w:rsid w:val="00CD6661"/>
    <w:rsid w:val="00CE6402"/>
    <w:rsid w:val="00D26312"/>
    <w:rsid w:val="00D44D5C"/>
    <w:rsid w:val="00D4700F"/>
    <w:rsid w:val="00D53631"/>
    <w:rsid w:val="00D53D68"/>
    <w:rsid w:val="00D54615"/>
    <w:rsid w:val="00D548F7"/>
    <w:rsid w:val="00D84571"/>
    <w:rsid w:val="00D8484E"/>
    <w:rsid w:val="00DA135C"/>
    <w:rsid w:val="00DC17D3"/>
    <w:rsid w:val="00DD063B"/>
    <w:rsid w:val="00DD077B"/>
    <w:rsid w:val="00DD5D9D"/>
    <w:rsid w:val="00DF30E5"/>
    <w:rsid w:val="00E0309E"/>
    <w:rsid w:val="00E24EF8"/>
    <w:rsid w:val="00E32608"/>
    <w:rsid w:val="00E4077E"/>
    <w:rsid w:val="00E440D9"/>
    <w:rsid w:val="00E4467E"/>
    <w:rsid w:val="00E533E6"/>
    <w:rsid w:val="00E5372F"/>
    <w:rsid w:val="00E63544"/>
    <w:rsid w:val="00E647B0"/>
    <w:rsid w:val="00E64DF9"/>
    <w:rsid w:val="00E8057B"/>
    <w:rsid w:val="00E8083B"/>
    <w:rsid w:val="00E812D6"/>
    <w:rsid w:val="00EA18BE"/>
    <w:rsid w:val="00EA3B8E"/>
    <w:rsid w:val="00EA6F4F"/>
    <w:rsid w:val="00EB3F5D"/>
    <w:rsid w:val="00ED018B"/>
    <w:rsid w:val="00ED3B15"/>
    <w:rsid w:val="00ED5494"/>
    <w:rsid w:val="00F01580"/>
    <w:rsid w:val="00F146A8"/>
    <w:rsid w:val="00F20988"/>
    <w:rsid w:val="00F25F35"/>
    <w:rsid w:val="00F33939"/>
    <w:rsid w:val="00F447A2"/>
    <w:rsid w:val="00F447E7"/>
    <w:rsid w:val="00F55674"/>
    <w:rsid w:val="00F70879"/>
    <w:rsid w:val="00F80C75"/>
    <w:rsid w:val="00F816FA"/>
    <w:rsid w:val="00F853F8"/>
    <w:rsid w:val="00F93008"/>
    <w:rsid w:val="00FD2500"/>
    <w:rsid w:val="00FF05F9"/>
    <w:rsid w:val="00FF4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6FA"/>
    <w:pPr>
      <w:spacing w:line="254" w:lineRule="auto"/>
    </w:pPr>
  </w:style>
  <w:style w:type="paragraph" w:styleId="3">
    <w:name w:val="heading 3"/>
    <w:basedOn w:val="a"/>
    <w:link w:val="30"/>
    <w:uiPriority w:val="9"/>
    <w:qFormat/>
    <w:rsid w:val="00D470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4700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1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semiHidden/>
    <w:rsid w:val="00F81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816FA"/>
  </w:style>
  <w:style w:type="character" w:customStyle="1" w:styleId="c0">
    <w:name w:val="c0"/>
    <w:basedOn w:val="a0"/>
    <w:rsid w:val="00F816FA"/>
  </w:style>
  <w:style w:type="paragraph" w:styleId="a4">
    <w:name w:val="header"/>
    <w:basedOn w:val="a"/>
    <w:link w:val="a5"/>
    <w:uiPriority w:val="99"/>
    <w:unhideWhenUsed/>
    <w:rsid w:val="008A6F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6F38"/>
  </w:style>
  <w:style w:type="paragraph" w:styleId="a6">
    <w:name w:val="footer"/>
    <w:basedOn w:val="a"/>
    <w:link w:val="a7"/>
    <w:uiPriority w:val="99"/>
    <w:unhideWhenUsed/>
    <w:rsid w:val="008A6F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6F38"/>
  </w:style>
  <w:style w:type="character" w:styleId="a8">
    <w:name w:val="Emphasis"/>
    <w:basedOn w:val="a0"/>
    <w:uiPriority w:val="20"/>
    <w:qFormat/>
    <w:rsid w:val="00D8484E"/>
    <w:rPr>
      <w:i/>
      <w:iCs/>
    </w:rPr>
  </w:style>
  <w:style w:type="paragraph" w:styleId="a9">
    <w:name w:val="No Spacing"/>
    <w:uiPriority w:val="1"/>
    <w:qFormat/>
    <w:rsid w:val="00991DE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AF6C81"/>
    <w:pPr>
      <w:ind w:left="720"/>
      <w:contextualSpacing/>
    </w:pPr>
  </w:style>
  <w:style w:type="character" w:styleId="ab">
    <w:name w:val="Strong"/>
    <w:basedOn w:val="a0"/>
    <w:uiPriority w:val="22"/>
    <w:qFormat/>
    <w:rsid w:val="001266E3"/>
    <w:rPr>
      <w:b/>
      <w:bCs/>
    </w:rPr>
  </w:style>
  <w:style w:type="paragraph" w:customStyle="1" w:styleId="c3">
    <w:name w:val="c3"/>
    <w:basedOn w:val="a"/>
    <w:rsid w:val="009E0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470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470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D4700F"/>
    <w:rPr>
      <w:color w:val="0000FF"/>
      <w:u w:val="single"/>
    </w:rPr>
  </w:style>
  <w:style w:type="paragraph" w:customStyle="1" w:styleId="c1">
    <w:name w:val="c1"/>
    <w:basedOn w:val="a"/>
    <w:rsid w:val="00060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060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60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39"/>
    <w:rsid w:val="00E808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A64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64A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114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85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image" Target="media/image1.jpeg"/><Relationship Id="rId12" Type="http://schemas.openxmlformats.org/officeDocument/2006/relationships/hyperlink" Target="https://studopedia.ru/14_49282_abstraktnost-ili-realnost.html" TargetMode="External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studopedia.ru/10_201789_vidi-i-funktsii-evfemizmov.html" TargetMode="External"/><Relationship Id="rId23" Type="http://schemas.openxmlformats.org/officeDocument/2006/relationships/image" Target="media/image14.jpeg"/><Relationship Id="rId10" Type="http://schemas.openxmlformats.org/officeDocument/2006/relationships/image" Target="media/image4.jpeg"/><Relationship Id="rId19" Type="http://schemas.openxmlformats.org/officeDocument/2006/relationships/hyperlink" Target="https://russkiiyazyk.ru/leksika/chto-takoe-frazeologizmy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1381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140</cp:lastModifiedBy>
  <cp:revision>192</cp:revision>
  <dcterms:created xsi:type="dcterms:W3CDTF">2021-12-15T08:40:00Z</dcterms:created>
  <dcterms:modified xsi:type="dcterms:W3CDTF">2022-11-27T11:07:00Z</dcterms:modified>
</cp:coreProperties>
</file>