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4327"/>
      </w:tblGrid>
      <w:tr w:rsidR="002620F0" w:rsidRPr="002620F0" w:rsidTr="002620F0">
        <w:tc>
          <w:tcPr>
            <w:tcW w:w="5704" w:type="dxa"/>
          </w:tcPr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27" w:type="dxa"/>
          </w:tcPr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>УТВЕРЖДАЮ</w:t>
            </w:r>
          </w:p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>Начальник управления по физической культуре и спорту администрации муниципального образования «Город Саратов»</w:t>
            </w:r>
          </w:p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ab/>
              <w:t xml:space="preserve">                     </w:t>
            </w:r>
            <w:r w:rsidRPr="002620F0">
              <w:rPr>
                <w:sz w:val="24"/>
                <w:szCs w:val="24"/>
              </w:rPr>
              <w:tab/>
              <w:t xml:space="preserve">            </w:t>
            </w:r>
            <w:r w:rsidRPr="002620F0">
              <w:rPr>
                <w:sz w:val="24"/>
                <w:szCs w:val="24"/>
              </w:rPr>
              <w:tab/>
              <w:t xml:space="preserve">                        _______________ </w:t>
            </w:r>
            <w:proofErr w:type="spellStart"/>
            <w:r w:rsidRPr="002620F0">
              <w:rPr>
                <w:sz w:val="24"/>
                <w:szCs w:val="24"/>
              </w:rPr>
              <w:t>М.А.Даниленко</w:t>
            </w:r>
            <w:proofErr w:type="spellEnd"/>
          </w:p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ab/>
            </w:r>
          </w:p>
        </w:tc>
      </w:tr>
      <w:tr w:rsidR="002620F0" w:rsidRPr="002620F0" w:rsidTr="002620F0">
        <w:tc>
          <w:tcPr>
            <w:tcW w:w="5704" w:type="dxa"/>
          </w:tcPr>
          <w:p w:rsidR="002620F0" w:rsidRPr="002620F0" w:rsidRDefault="00B4536A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ab/>
            </w:r>
          </w:p>
        </w:tc>
        <w:tc>
          <w:tcPr>
            <w:tcW w:w="4327" w:type="dxa"/>
          </w:tcPr>
          <w:p w:rsidR="002620F0" w:rsidRPr="002620F0" w:rsidRDefault="002620F0" w:rsidP="002620F0">
            <w:pPr>
              <w:contextualSpacing/>
              <w:jc w:val="both"/>
              <w:rPr>
                <w:b w:val="0"/>
                <w:sz w:val="24"/>
                <w:szCs w:val="24"/>
              </w:rPr>
            </w:pPr>
            <w:r w:rsidRPr="002620F0">
              <w:rPr>
                <w:sz w:val="24"/>
                <w:szCs w:val="24"/>
              </w:rPr>
              <w:t>«____» _____________ 2017 г.</w:t>
            </w:r>
          </w:p>
        </w:tc>
      </w:tr>
    </w:tbl>
    <w:p w:rsidR="00A45D47" w:rsidRDefault="00B4536A" w:rsidP="002620F0">
      <w:pPr>
        <w:contextualSpacing/>
        <w:rPr>
          <w:sz w:val="24"/>
          <w:szCs w:val="24"/>
        </w:rPr>
      </w:pPr>
      <w:r w:rsidRPr="002620F0">
        <w:rPr>
          <w:sz w:val="24"/>
          <w:szCs w:val="24"/>
        </w:rPr>
        <w:tab/>
      </w:r>
    </w:p>
    <w:p w:rsidR="00B21560" w:rsidRPr="00B21560" w:rsidRDefault="00B21560" w:rsidP="00B21560">
      <w:pPr>
        <w:pStyle w:val="a0"/>
      </w:pPr>
    </w:p>
    <w:p w:rsidR="004C1201" w:rsidRPr="002620F0" w:rsidRDefault="006853DE" w:rsidP="00E06033">
      <w:pPr>
        <w:ind w:right="-85"/>
        <w:contextualSpacing/>
        <w:rPr>
          <w:sz w:val="24"/>
          <w:szCs w:val="24"/>
        </w:rPr>
      </w:pPr>
      <w:r w:rsidRPr="002620F0">
        <w:rPr>
          <w:sz w:val="24"/>
          <w:szCs w:val="24"/>
        </w:rPr>
        <w:t>ПОЛОЖЕНИ</w:t>
      </w:r>
      <w:r w:rsidR="004C1201" w:rsidRPr="002620F0">
        <w:rPr>
          <w:sz w:val="24"/>
          <w:szCs w:val="24"/>
        </w:rPr>
        <w:t>Е</w:t>
      </w:r>
    </w:p>
    <w:p w:rsidR="003826AE" w:rsidRPr="002620F0" w:rsidRDefault="004C1201" w:rsidP="002620F0">
      <w:pPr>
        <w:contextualSpacing/>
        <w:rPr>
          <w:sz w:val="24"/>
          <w:szCs w:val="24"/>
        </w:rPr>
      </w:pPr>
      <w:proofErr w:type="gramStart"/>
      <w:r w:rsidRPr="002620F0">
        <w:rPr>
          <w:sz w:val="24"/>
          <w:szCs w:val="24"/>
        </w:rPr>
        <w:t>о</w:t>
      </w:r>
      <w:proofErr w:type="gramEnd"/>
      <w:r w:rsidRPr="002620F0">
        <w:rPr>
          <w:sz w:val="24"/>
          <w:szCs w:val="24"/>
        </w:rPr>
        <w:t xml:space="preserve"> </w:t>
      </w:r>
      <w:r w:rsidR="005B23B4" w:rsidRPr="002620F0">
        <w:rPr>
          <w:sz w:val="24"/>
          <w:szCs w:val="24"/>
        </w:rPr>
        <w:t xml:space="preserve">проведении </w:t>
      </w:r>
      <w:r w:rsidR="001E76A7" w:rsidRPr="002620F0">
        <w:rPr>
          <w:sz w:val="24"/>
          <w:szCs w:val="24"/>
        </w:rPr>
        <w:t>Первенств</w:t>
      </w:r>
      <w:r w:rsidR="006853DE" w:rsidRPr="002620F0">
        <w:rPr>
          <w:sz w:val="24"/>
          <w:szCs w:val="24"/>
        </w:rPr>
        <w:t>а</w:t>
      </w:r>
      <w:r w:rsidR="001E76A7" w:rsidRPr="002620F0">
        <w:rPr>
          <w:sz w:val="24"/>
          <w:szCs w:val="24"/>
        </w:rPr>
        <w:t xml:space="preserve"> </w:t>
      </w:r>
      <w:r w:rsidR="002620F0">
        <w:rPr>
          <w:sz w:val="24"/>
          <w:szCs w:val="24"/>
        </w:rPr>
        <w:t xml:space="preserve">города Саратова </w:t>
      </w:r>
      <w:r w:rsidR="00B4536A" w:rsidRPr="002620F0">
        <w:rPr>
          <w:sz w:val="24"/>
          <w:szCs w:val="24"/>
        </w:rPr>
        <w:t xml:space="preserve">по </w:t>
      </w:r>
      <w:r w:rsidR="000E578B" w:rsidRPr="002620F0">
        <w:rPr>
          <w:sz w:val="24"/>
          <w:szCs w:val="24"/>
        </w:rPr>
        <w:t xml:space="preserve">летнему </w:t>
      </w:r>
      <w:r w:rsidR="00CE7DF2" w:rsidRPr="002620F0">
        <w:rPr>
          <w:sz w:val="24"/>
          <w:szCs w:val="24"/>
        </w:rPr>
        <w:t>биатлону</w:t>
      </w:r>
      <w:r w:rsidR="00E06033">
        <w:rPr>
          <w:sz w:val="24"/>
          <w:szCs w:val="24"/>
        </w:rPr>
        <w:t xml:space="preserve"> из пневматической винтовки </w:t>
      </w:r>
      <w:r w:rsidR="005B23B4" w:rsidRPr="002620F0">
        <w:rPr>
          <w:sz w:val="24"/>
          <w:szCs w:val="24"/>
        </w:rPr>
        <w:t xml:space="preserve">среди юношей и девушек </w:t>
      </w:r>
      <w:r w:rsidR="00F66DC9" w:rsidRPr="002620F0">
        <w:rPr>
          <w:sz w:val="24"/>
          <w:szCs w:val="24"/>
        </w:rPr>
        <w:t>2003-</w:t>
      </w:r>
      <w:r w:rsidR="00451C5D" w:rsidRPr="002620F0">
        <w:rPr>
          <w:sz w:val="24"/>
          <w:szCs w:val="24"/>
        </w:rPr>
        <w:t>2004, 2005-</w:t>
      </w:r>
      <w:r w:rsidR="00F66DC9" w:rsidRPr="002620F0">
        <w:rPr>
          <w:sz w:val="24"/>
          <w:szCs w:val="24"/>
        </w:rPr>
        <w:t>2006</w:t>
      </w:r>
      <w:r w:rsidR="005B23B4" w:rsidRPr="002620F0">
        <w:rPr>
          <w:sz w:val="24"/>
          <w:szCs w:val="24"/>
        </w:rPr>
        <w:t xml:space="preserve"> г.р.</w:t>
      </w:r>
    </w:p>
    <w:p w:rsidR="00C62AF4" w:rsidRPr="002620F0" w:rsidRDefault="00C62AF4" w:rsidP="002620F0">
      <w:pPr>
        <w:pStyle w:val="a0"/>
        <w:spacing w:after="0"/>
        <w:contextualSpacing/>
        <w:rPr>
          <w:sz w:val="24"/>
          <w:szCs w:val="24"/>
        </w:rPr>
      </w:pPr>
    </w:p>
    <w:p w:rsidR="006853DE" w:rsidRDefault="006853DE" w:rsidP="002620F0">
      <w:pPr>
        <w:numPr>
          <w:ilvl w:val="0"/>
          <w:numId w:val="6"/>
        </w:numPr>
        <w:contextualSpacing/>
        <w:rPr>
          <w:sz w:val="16"/>
          <w:szCs w:val="16"/>
        </w:rPr>
      </w:pPr>
      <w:r w:rsidRPr="002620F0">
        <w:rPr>
          <w:sz w:val="24"/>
          <w:szCs w:val="24"/>
        </w:rPr>
        <w:t>ВВЕДЕНИЕ</w:t>
      </w:r>
    </w:p>
    <w:p w:rsidR="002620F0" w:rsidRPr="002620F0" w:rsidRDefault="002620F0" w:rsidP="002620F0">
      <w:pPr>
        <w:pStyle w:val="a0"/>
        <w:spacing w:after="0"/>
        <w:contextualSpacing/>
        <w:rPr>
          <w:sz w:val="16"/>
          <w:szCs w:val="16"/>
        </w:rPr>
      </w:pPr>
    </w:p>
    <w:p w:rsidR="006853DE" w:rsidRDefault="006853DE" w:rsidP="00B21560">
      <w:pPr>
        <w:pStyle w:val="a0"/>
        <w:spacing w:after="0"/>
        <w:ind w:right="-85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ab/>
        <w:t xml:space="preserve">Первенство </w:t>
      </w:r>
      <w:r w:rsidR="002620F0">
        <w:rPr>
          <w:b w:val="0"/>
          <w:sz w:val="24"/>
          <w:szCs w:val="24"/>
        </w:rPr>
        <w:t xml:space="preserve">г. Саратова </w:t>
      </w:r>
      <w:r w:rsidRPr="002620F0">
        <w:rPr>
          <w:b w:val="0"/>
          <w:sz w:val="24"/>
          <w:szCs w:val="24"/>
        </w:rPr>
        <w:t xml:space="preserve">по летнему биатлону среди юношей и девушек 2003-2004, 2005-2006 г.р. проводится в соответствии с Календарным планом официальных физкультурных мероприятий и спортивных мероприятий </w:t>
      </w:r>
      <w:r w:rsidR="002620F0">
        <w:rPr>
          <w:b w:val="0"/>
          <w:sz w:val="24"/>
          <w:szCs w:val="24"/>
        </w:rPr>
        <w:t xml:space="preserve">города Саратова </w:t>
      </w:r>
      <w:r w:rsidRPr="002620F0">
        <w:rPr>
          <w:b w:val="0"/>
          <w:sz w:val="24"/>
          <w:szCs w:val="24"/>
        </w:rPr>
        <w:t>на 2017 год.</w:t>
      </w:r>
    </w:p>
    <w:p w:rsidR="002620F0" w:rsidRPr="002620F0" w:rsidRDefault="002620F0" w:rsidP="002620F0">
      <w:pPr>
        <w:pStyle w:val="a0"/>
        <w:spacing w:after="0"/>
        <w:ind w:right="55"/>
        <w:contextualSpacing/>
        <w:jc w:val="both"/>
        <w:rPr>
          <w:b w:val="0"/>
          <w:sz w:val="16"/>
          <w:szCs w:val="16"/>
        </w:rPr>
      </w:pPr>
    </w:p>
    <w:p w:rsidR="000E78DC" w:rsidRDefault="006853DE" w:rsidP="002620F0">
      <w:pPr>
        <w:numPr>
          <w:ilvl w:val="0"/>
          <w:numId w:val="6"/>
        </w:numPr>
        <w:contextualSpacing/>
        <w:rPr>
          <w:sz w:val="16"/>
          <w:szCs w:val="16"/>
        </w:rPr>
      </w:pPr>
      <w:r w:rsidRPr="002620F0">
        <w:rPr>
          <w:sz w:val="24"/>
          <w:szCs w:val="24"/>
        </w:rPr>
        <w:t>ЦЕЛИ И ЗАДАЧИ ПРОВЕДЕНИЯ СОРЕВНОВАНИЙ</w:t>
      </w:r>
    </w:p>
    <w:p w:rsidR="002620F0" w:rsidRPr="002620F0" w:rsidRDefault="002620F0" w:rsidP="002620F0">
      <w:pPr>
        <w:pStyle w:val="a0"/>
        <w:spacing w:after="0"/>
        <w:ind w:left="1077" w:right="482"/>
        <w:contextualSpacing/>
        <w:jc w:val="both"/>
        <w:rPr>
          <w:sz w:val="16"/>
          <w:szCs w:val="16"/>
        </w:rPr>
      </w:pPr>
    </w:p>
    <w:p w:rsidR="006853DE" w:rsidRPr="002620F0" w:rsidRDefault="006853DE" w:rsidP="002620F0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ab/>
        <w:t xml:space="preserve">Основной целью </w:t>
      </w:r>
      <w:r w:rsidR="002262CD" w:rsidRPr="002620F0">
        <w:rPr>
          <w:b w:val="0"/>
          <w:sz w:val="24"/>
          <w:szCs w:val="24"/>
        </w:rPr>
        <w:t xml:space="preserve">проведения соревнований является развитие вида спорта «биатлон» на территории </w:t>
      </w:r>
      <w:r w:rsidR="002620F0">
        <w:rPr>
          <w:b w:val="0"/>
          <w:sz w:val="24"/>
          <w:szCs w:val="24"/>
        </w:rPr>
        <w:t xml:space="preserve">города </w:t>
      </w:r>
      <w:r w:rsidR="002262CD" w:rsidRPr="002620F0">
        <w:rPr>
          <w:b w:val="0"/>
          <w:sz w:val="24"/>
          <w:szCs w:val="24"/>
        </w:rPr>
        <w:t>Саратов</w:t>
      </w:r>
      <w:r w:rsidR="002620F0">
        <w:rPr>
          <w:b w:val="0"/>
          <w:sz w:val="24"/>
          <w:szCs w:val="24"/>
        </w:rPr>
        <w:t>а.</w:t>
      </w:r>
    </w:p>
    <w:p w:rsidR="002262CD" w:rsidRPr="002620F0" w:rsidRDefault="002262CD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ab/>
        <w:t>Задачами проведения соревнований являются:</w:t>
      </w:r>
    </w:p>
    <w:p w:rsidR="004C1201" w:rsidRPr="002620F0" w:rsidRDefault="004C1201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популяризация и развитие </w:t>
      </w:r>
      <w:r w:rsidR="00CE7DF2" w:rsidRPr="002620F0">
        <w:rPr>
          <w:b w:val="0"/>
          <w:sz w:val="24"/>
          <w:szCs w:val="24"/>
        </w:rPr>
        <w:t>биатлона</w:t>
      </w:r>
      <w:r w:rsidRPr="002620F0">
        <w:rPr>
          <w:b w:val="0"/>
          <w:sz w:val="24"/>
          <w:szCs w:val="24"/>
        </w:rPr>
        <w:t xml:space="preserve"> в </w:t>
      </w:r>
      <w:r w:rsidR="002620F0">
        <w:rPr>
          <w:b w:val="0"/>
          <w:sz w:val="24"/>
          <w:szCs w:val="24"/>
        </w:rPr>
        <w:t>городе Саратове</w:t>
      </w:r>
      <w:r w:rsidRPr="002620F0">
        <w:rPr>
          <w:b w:val="0"/>
          <w:sz w:val="24"/>
          <w:szCs w:val="24"/>
        </w:rPr>
        <w:t>;</w:t>
      </w:r>
    </w:p>
    <w:p w:rsidR="00CE7DF2" w:rsidRPr="002620F0" w:rsidRDefault="00CE7DF2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</w:t>
      </w:r>
      <w:r w:rsidR="001E76A7" w:rsidRPr="002620F0">
        <w:rPr>
          <w:b w:val="0"/>
          <w:sz w:val="24"/>
          <w:szCs w:val="24"/>
        </w:rPr>
        <w:t>выявление молодых перспективных спортсменов</w:t>
      </w:r>
      <w:r w:rsidRPr="002620F0">
        <w:rPr>
          <w:b w:val="0"/>
          <w:sz w:val="24"/>
          <w:szCs w:val="24"/>
        </w:rPr>
        <w:t>;</w:t>
      </w:r>
    </w:p>
    <w:p w:rsidR="005B23B4" w:rsidRPr="002620F0" w:rsidRDefault="00CE7DF2" w:rsidP="002620F0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повышение спортивного мастерства </w:t>
      </w:r>
      <w:r w:rsidR="005B23B4" w:rsidRPr="002620F0">
        <w:rPr>
          <w:b w:val="0"/>
          <w:sz w:val="24"/>
          <w:szCs w:val="24"/>
        </w:rPr>
        <w:t xml:space="preserve">юных </w:t>
      </w:r>
      <w:r w:rsidR="001E76A7" w:rsidRPr="002620F0">
        <w:rPr>
          <w:b w:val="0"/>
          <w:sz w:val="24"/>
          <w:szCs w:val="24"/>
        </w:rPr>
        <w:t>биатлонистов</w:t>
      </w:r>
      <w:r w:rsidRPr="002620F0">
        <w:rPr>
          <w:b w:val="0"/>
          <w:sz w:val="24"/>
          <w:szCs w:val="24"/>
        </w:rPr>
        <w:t>;</w:t>
      </w:r>
    </w:p>
    <w:p w:rsidR="00590873" w:rsidRPr="002620F0" w:rsidRDefault="00590873" w:rsidP="002620F0">
      <w:pPr>
        <w:ind w:right="55"/>
        <w:contextualSpacing/>
        <w:jc w:val="both"/>
        <w:rPr>
          <w:b w:val="0"/>
          <w:sz w:val="24"/>
          <w:szCs w:val="24"/>
        </w:rPr>
      </w:pPr>
      <w:r w:rsidRPr="002620F0">
        <w:rPr>
          <w:b w:val="0"/>
          <w:sz w:val="24"/>
          <w:szCs w:val="24"/>
        </w:rPr>
        <w:t xml:space="preserve">- формирование сборной команды для участия в Первенстве </w:t>
      </w:r>
      <w:r w:rsidR="0096664C" w:rsidRPr="002620F0">
        <w:rPr>
          <w:b w:val="0"/>
          <w:sz w:val="24"/>
          <w:szCs w:val="24"/>
        </w:rPr>
        <w:t>России по летнему биатлону среди возрастных групп 2003-2004 г.р.</w:t>
      </w:r>
      <w:r w:rsidR="002620F0">
        <w:rPr>
          <w:b w:val="0"/>
          <w:sz w:val="24"/>
          <w:szCs w:val="24"/>
        </w:rPr>
        <w:t>, 2005-2006 г.р.</w:t>
      </w:r>
    </w:p>
    <w:p w:rsidR="0020355D" w:rsidRPr="002620F0" w:rsidRDefault="0020355D" w:rsidP="002620F0">
      <w:pPr>
        <w:contextualSpacing/>
        <w:rPr>
          <w:sz w:val="16"/>
          <w:szCs w:val="16"/>
        </w:rPr>
      </w:pPr>
    </w:p>
    <w:p w:rsidR="00E06033" w:rsidRPr="002620F0" w:rsidRDefault="003E37CB" w:rsidP="00E06033">
      <w:pPr>
        <w:pStyle w:val="a0"/>
        <w:spacing w:after="0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III</w:t>
      </w:r>
      <w:r w:rsidRPr="00E06033">
        <w:rPr>
          <w:sz w:val="24"/>
          <w:szCs w:val="24"/>
        </w:rPr>
        <w:t>.</w:t>
      </w:r>
      <w:r w:rsidR="00E06033" w:rsidRPr="002620F0">
        <w:rPr>
          <w:sz w:val="24"/>
          <w:szCs w:val="24"/>
        </w:rPr>
        <w:t xml:space="preserve"> МЕСТО, СРОКИ И ВРЕМЯ ПРОВЕДЕНИЯ СОРЕВНОВАНИЙ</w:t>
      </w:r>
    </w:p>
    <w:p w:rsidR="00E06033" w:rsidRPr="009122A4" w:rsidRDefault="00E06033" w:rsidP="00E06033">
      <w:pPr>
        <w:pStyle w:val="a0"/>
        <w:spacing w:after="0"/>
        <w:contextualSpacing/>
        <w:rPr>
          <w:sz w:val="16"/>
          <w:szCs w:val="16"/>
        </w:rPr>
      </w:pPr>
    </w:p>
    <w:p w:rsidR="00E06033" w:rsidRPr="009122A4" w:rsidRDefault="00E06033" w:rsidP="00E06033">
      <w:pPr>
        <w:contextualSpacing/>
        <w:jc w:val="both"/>
        <w:rPr>
          <w:b w:val="0"/>
          <w:sz w:val="24"/>
          <w:szCs w:val="24"/>
        </w:rPr>
      </w:pPr>
      <w:r w:rsidRPr="009122A4">
        <w:rPr>
          <w:b w:val="0"/>
          <w:sz w:val="24"/>
          <w:szCs w:val="24"/>
        </w:rPr>
        <w:t xml:space="preserve">Соревнования проводятся: </w:t>
      </w:r>
      <w:r w:rsidR="00B21560"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 xml:space="preserve"> октября </w:t>
      </w:r>
      <w:r w:rsidRPr="009122A4">
        <w:rPr>
          <w:b w:val="0"/>
          <w:sz w:val="24"/>
          <w:szCs w:val="24"/>
        </w:rPr>
        <w:t>2017 г</w:t>
      </w:r>
      <w:r>
        <w:rPr>
          <w:b w:val="0"/>
          <w:sz w:val="24"/>
          <w:szCs w:val="24"/>
        </w:rPr>
        <w:t>ода</w:t>
      </w:r>
      <w:r w:rsidRPr="009122A4">
        <w:rPr>
          <w:b w:val="0"/>
          <w:sz w:val="24"/>
          <w:szCs w:val="24"/>
        </w:rPr>
        <w:t xml:space="preserve">. </w:t>
      </w:r>
    </w:p>
    <w:p w:rsidR="00E06033" w:rsidRPr="009122A4" w:rsidRDefault="00E06033" w:rsidP="00E0603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9122A4">
        <w:rPr>
          <w:b w:val="0"/>
          <w:sz w:val="24"/>
          <w:szCs w:val="24"/>
        </w:rPr>
        <w:t xml:space="preserve">Место проведения соревнований: г. Саратов, лыжный стадион </w:t>
      </w:r>
      <w:r>
        <w:rPr>
          <w:b w:val="0"/>
          <w:sz w:val="24"/>
          <w:szCs w:val="24"/>
        </w:rPr>
        <w:t>«На 5</w:t>
      </w:r>
      <w:r w:rsidRPr="009122A4">
        <w:rPr>
          <w:b w:val="0"/>
          <w:sz w:val="24"/>
          <w:szCs w:val="24"/>
        </w:rPr>
        <w:t xml:space="preserve"> Дачной</w:t>
      </w:r>
      <w:r>
        <w:rPr>
          <w:b w:val="0"/>
          <w:sz w:val="24"/>
          <w:szCs w:val="24"/>
        </w:rPr>
        <w:t>»</w:t>
      </w:r>
      <w:r w:rsidRPr="009122A4">
        <w:rPr>
          <w:b w:val="0"/>
          <w:sz w:val="24"/>
          <w:szCs w:val="24"/>
        </w:rPr>
        <w:t>.</w:t>
      </w:r>
    </w:p>
    <w:p w:rsidR="00E06033" w:rsidRDefault="00E06033" w:rsidP="00E06033">
      <w:pPr>
        <w:contextualSpacing/>
        <w:jc w:val="both"/>
        <w:rPr>
          <w:b w:val="0"/>
          <w:sz w:val="16"/>
          <w:szCs w:val="16"/>
        </w:rPr>
      </w:pPr>
      <w:r w:rsidRPr="009122A4">
        <w:rPr>
          <w:b w:val="0"/>
          <w:sz w:val="24"/>
          <w:szCs w:val="24"/>
        </w:rPr>
        <w:t xml:space="preserve">Начало соревнований: </w:t>
      </w:r>
      <w:r>
        <w:rPr>
          <w:b w:val="0"/>
          <w:sz w:val="24"/>
          <w:szCs w:val="24"/>
        </w:rPr>
        <w:t>15.00.</w:t>
      </w:r>
    </w:p>
    <w:p w:rsidR="00E06033" w:rsidRPr="00B21560" w:rsidRDefault="00E06033" w:rsidP="00B21560">
      <w:pPr>
        <w:pStyle w:val="a0"/>
        <w:ind w:right="482"/>
        <w:contextualSpacing/>
        <w:rPr>
          <w:sz w:val="16"/>
          <w:szCs w:val="16"/>
        </w:rPr>
      </w:pPr>
    </w:p>
    <w:p w:rsidR="003E37CB" w:rsidRPr="002620F0" w:rsidRDefault="00E06033" w:rsidP="00B21560">
      <w:pPr>
        <w:pStyle w:val="a0"/>
        <w:spacing w:after="0"/>
        <w:ind w:right="482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IV</w:t>
      </w:r>
      <w:r w:rsidRPr="002620F0">
        <w:rPr>
          <w:sz w:val="24"/>
          <w:szCs w:val="24"/>
        </w:rPr>
        <w:t xml:space="preserve">. </w:t>
      </w:r>
      <w:r w:rsidR="003E37CB" w:rsidRPr="002620F0">
        <w:rPr>
          <w:sz w:val="24"/>
          <w:szCs w:val="24"/>
        </w:rPr>
        <w:t>ОРГАНИЗАТОРЫ СОРЕВНОВАНИЙ</w:t>
      </w:r>
    </w:p>
    <w:p w:rsidR="003E37CB" w:rsidRPr="009122A4" w:rsidRDefault="003E37CB" w:rsidP="00B21560">
      <w:pPr>
        <w:pStyle w:val="a0"/>
        <w:spacing w:after="0"/>
        <w:ind w:right="482"/>
        <w:contextualSpacing/>
        <w:jc w:val="both"/>
        <w:rPr>
          <w:b w:val="0"/>
          <w:sz w:val="16"/>
          <w:szCs w:val="16"/>
        </w:rPr>
      </w:pPr>
    </w:p>
    <w:p w:rsidR="003E37CB" w:rsidRPr="009122A4" w:rsidRDefault="009122A4" w:rsidP="009122A4">
      <w:pPr>
        <w:pStyle w:val="a0"/>
        <w:spacing w:after="0"/>
        <w:ind w:right="55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3E37CB" w:rsidRPr="009122A4">
        <w:rPr>
          <w:b w:val="0"/>
          <w:sz w:val="24"/>
          <w:szCs w:val="24"/>
        </w:rPr>
        <w:t>Общее руководство</w:t>
      </w:r>
      <w:r>
        <w:rPr>
          <w:b w:val="0"/>
          <w:sz w:val="24"/>
          <w:szCs w:val="24"/>
        </w:rPr>
        <w:t xml:space="preserve"> соревнованием</w:t>
      </w:r>
      <w:r w:rsidR="003E37CB" w:rsidRPr="009122A4">
        <w:rPr>
          <w:b w:val="0"/>
          <w:sz w:val="24"/>
          <w:szCs w:val="24"/>
        </w:rPr>
        <w:t xml:space="preserve"> осуществляет </w:t>
      </w:r>
      <w:r>
        <w:rPr>
          <w:b w:val="0"/>
          <w:sz w:val="24"/>
          <w:szCs w:val="24"/>
        </w:rPr>
        <w:t xml:space="preserve">управление по физической культуре и спорту администрации МО «Город Саратов». </w:t>
      </w:r>
      <w:r w:rsidR="003E37CB" w:rsidRPr="009122A4">
        <w:rPr>
          <w:b w:val="0"/>
          <w:sz w:val="24"/>
          <w:szCs w:val="24"/>
        </w:rPr>
        <w:t xml:space="preserve">Непосредственное проведение возлагается </w:t>
      </w:r>
      <w:r w:rsidRPr="009122A4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СРОО Федерация биатлона и судейскую коллегию, утвержденную СРОО «ФБ».</w:t>
      </w:r>
    </w:p>
    <w:p w:rsidR="003E37CB" w:rsidRPr="009122A4" w:rsidRDefault="003E37CB" w:rsidP="00E06033">
      <w:pPr>
        <w:pStyle w:val="a0"/>
        <w:spacing w:after="0"/>
        <w:ind w:right="482"/>
        <w:contextualSpacing/>
        <w:jc w:val="both"/>
        <w:rPr>
          <w:b w:val="0"/>
          <w:sz w:val="24"/>
          <w:szCs w:val="24"/>
        </w:rPr>
      </w:pPr>
      <w:r w:rsidRPr="009122A4">
        <w:rPr>
          <w:b w:val="0"/>
          <w:sz w:val="24"/>
          <w:szCs w:val="24"/>
        </w:rPr>
        <w:t>Главный судья соревнований – Усов Владимир Леонидович.</w:t>
      </w:r>
    </w:p>
    <w:p w:rsidR="003E37CB" w:rsidRPr="009122A4" w:rsidRDefault="003E37CB" w:rsidP="00E06033">
      <w:pPr>
        <w:pStyle w:val="a0"/>
        <w:spacing w:after="0"/>
        <w:ind w:right="482"/>
        <w:contextualSpacing/>
        <w:rPr>
          <w:sz w:val="16"/>
          <w:szCs w:val="16"/>
        </w:rPr>
      </w:pPr>
    </w:p>
    <w:p w:rsidR="00E06033" w:rsidRPr="002620F0" w:rsidRDefault="003E37CB" w:rsidP="00E06033">
      <w:pPr>
        <w:pStyle w:val="a0"/>
        <w:spacing w:after="0"/>
        <w:ind w:right="482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V</w:t>
      </w:r>
      <w:r w:rsidRPr="002620F0">
        <w:rPr>
          <w:sz w:val="24"/>
          <w:szCs w:val="24"/>
        </w:rPr>
        <w:t xml:space="preserve">. </w:t>
      </w:r>
      <w:r w:rsidR="00E06033" w:rsidRPr="002620F0">
        <w:rPr>
          <w:sz w:val="24"/>
          <w:szCs w:val="24"/>
        </w:rPr>
        <w:t>ОБЕСПЕЧЕНИЕ БЕЗОПАСНОСТИ И МЕДИЦИНСКОГО ОБСЛУЖИВАНИЯ</w:t>
      </w:r>
    </w:p>
    <w:p w:rsidR="00E06033" w:rsidRPr="00E06033" w:rsidRDefault="00E06033" w:rsidP="00E06033">
      <w:pPr>
        <w:pStyle w:val="a0"/>
        <w:spacing w:after="0"/>
        <w:contextualSpacing/>
        <w:rPr>
          <w:sz w:val="16"/>
          <w:szCs w:val="16"/>
        </w:rPr>
      </w:pPr>
    </w:p>
    <w:p w:rsidR="00E06033" w:rsidRDefault="00E06033" w:rsidP="00E06033">
      <w:pPr>
        <w:tabs>
          <w:tab w:val="left" w:pos="9498"/>
        </w:tabs>
        <w:ind w:right="-85" w:firstLine="708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E06033">
        <w:rPr>
          <w:rFonts w:eastAsia="Calibri"/>
          <w:b w:val="0"/>
          <w:sz w:val="24"/>
          <w:szCs w:val="24"/>
          <w:lang w:eastAsia="en-US"/>
        </w:rPr>
        <w:t>Безопасность участников и зрителей соревнований обеспечиваются согласно необходимым требованиям при проведении спортивных мероприятий.</w:t>
      </w:r>
    </w:p>
    <w:p w:rsidR="00E06033" w:rsidRPr="00E06033" w:rsidRDefault="00E06033" w:rsidP="00E06033">
      <w:pPr>
        <w:pStyle w:val="a0"/>
        <w:spacing w:after="0"/>
        <w:ind w:right="-85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E06033">
        <w:rPr>
          <w:rFonts w:eastAsia="Calibri"/>
          <w:b w:val="0"/>
          <w:sz w:val="24"/>
          <w:szCs w:val="24"/>
          <w:lang w:eastAsia="en-US"/>
        </w:rPr>
        <w:t xml:space="preserve">Места проведения соревнований обозначаются специальными </w:t>
      </w:r>
      <w:r>
        <w:rPr>
          <w:rFonts w:eastAsia="Calibri"/>
          <w:b w:val="0"/>
          <w:sz w:val="24"/>
          <w:szCs w:val="24"/>
          <w:lang w:eastAsia="en-US"/>
        </w:rPr>
        <w:t>знаками, огораживающими средствами безопасности и контролируется членами судейской коллегии.</w:t>
      </w:r>
    </w:p>
    <w:p w:rsidR="00E06033" w:rsidRPr="00E06033" w:rsidRDefault="00E06033" w:rsidP="00E06033">
      <w:pPr>
        <w:ind w:right="-85" w:firstLine="708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E06033">
        <w:rPr>
          <w:rFonts w:eastAsia="Calibri"/>
          <w:b w:val="0"/>
          <w:sz w:val="24"/>
          <w:szCs w:val="24"/>
          <w:lang w:eastAsia="en-US"/>
        </w:rPr>
        <w:t>Медицинское обеспечение осуществляется дежурством специализированной бригады скорой медицинской помощи и/или врача спортивной медицины ОВФД.</w:t>
      </w:r>
    </w:p>
    <w:p w:rsidR="00E06033" w:rsidRPr="00E06033" w:rsidRDefault="00E06033" w:rsidP="00E06033">
      <w:pPr>
        <w:pStyle w:val="a0"/>
        <w:spacing w:after="0"/>
        <w:ind w:right="-85"/>
        <w:contextualSpacing/>
        <w:rPr>
          <w:sz w:val="16"/>
          <w:szCs w:val="16"/>
        </w:rPr>
      </w:pPr>
    </w:p>
    <w:p w:rsidR="003E37CB" w:rsidRPr="002620F0" w:rsidRDefault="00E06033" w:rsidP="002620F0">
      <w:pPr>
        <w:pStyle w:val="a0"/>
        <w:spacing w:after="0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VI</w:t>
      </w:r>
      <w:r w:rsidRPr="000C1106">
        <w:rPr>
          <w:sz w:val="24"/>
          <w:szCs w:val="24"/>
        </w:rPr>
        <w:t xml:space="preserve">. </w:t>
      </w:r>
      <w:r w:rsidR="003E37CB" w:rsidRPr="002620F0">
        <w:rPr>
          <w:sz w:val="24"/>
          <w:szCs w:val="24"/>
        </w:rPr>
        <w:t>ПРОГРАММА СОРЕВНОВАНИЙ</w:t>
      </w:r>
    </w:p>
    <w:p w:rsidR="003E37CB" w:rsidRPr="00E06033" w:rsidRDefault="003E37CB" w:rsidP="002620F0">
      <w:pPr>
        <w:pStyle w:val="a0"/>
        <w:spacing w:after="0"/>
        <w:contextualSpacing/>
        <w:rPr>
          <w:sz w:val="16"/>
          <w:szCs w:val="16"/>
        </w:rPr>
      </w:pPr>
    </w:p>
    <w:p w:rsidR="003E37CB" w:rsidRPr="00E06033" w:rsidRDefault="00B21560" w:rsidP="00E06033">
      <w:pPr>
        <w:pStyle w:val="a0"/>
        <w:spacing w:after="0"/>
        <w:ind w:right="55" w:firstLine="708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3E37CB" w:rsidRPr="00E06033">
        <w:rPr>
          <w:b w:val="0"/>
          <w:sz w:val="24"/>
          <w:szCs w:val="24"/>
        </w:rPr>
        <w:t xml:space="preserve">росс-спринт, штрафной круг – 50 метров. (Лыжный стадион </w:t>
      </w:r>
      <w:r w:rsidR="00E06033">
        <w:rPr>
          <w:b w:val="0"/>
          <w:sz w:val="24"/>
          <w:szCs w:val="24"/>
        </w:rPr>
        <w:t>«На 5</w:t>
      </w:r>
      <w:r w:rsidR="003E37CB" w:rsidRPr="00E06033">
        <w:rPr>
          <w:b w:val="0"/>
          <w:sz w:val="24"/>
          <w:szCs w:val="24"/>
        </w:rPr>
        <w:t xml:space="preserve"> Дачной</w:t>
      </w:r>
      <w:r w:rsidR="00E06033">
        <w:rPr>
          <w:b w:val="0"/>
          <w:sz w:val="24"/>
          <w:szCs w:val="24"/>
        </w:rPr>
        <w:t>»</w:t>
      </w:r>
      <w:r w:rsidR="003E37CB" w:rsidRPr="00E06033">
        <w:rPr>
          <w:b w:val="0"/>
          <w:sz w:val="24"/>
          <w:szCs w:val="24"/>
        </w:rPr>
        <w:t>).</w:t>
      </w:r>
    </w:p>
    <w:p w:rsidR="003E37CB" w:rsidRPr="00E06033" w:rsidRDefault="003E37CB" w:rsidP="00E0603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Регистрация участников: </w:t>
      </w:r>
      <w:r w:rsidR="00E06033">
        <w:rPr>
          <w:b w:val="0"/>
          <w:sz w:val="24"/>
          <w:szCs w:val="24"/>
        </w:rPr>
        <w:t>14.00-14.30</w:t>
      </w:r>
    </w:p>
    <w:p w:rsidR="003E37CB" w:rsidRPr="00E06033" w:rsidRDefault="003E37CB" w:rsidP="00E0603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</w:t>
      </w:r>
      <w:r w:rsidR="00E06033">
        <w:rPr>
          <w:b w:val="0"/>
          <w:sz w:val="24"/>
          <w:szCs w:val="24"/>
        </w:rPr>
        <w:t>ристрелка в 14</w:t>
      </w:r>
      <w:r w:rsidRPr="00E06033">
        <w:rPr>
          <w:b w:val="0"/>
          <w:sz w:val="24"/>
          <w:szCs w:val="24"/>
        </w:rPr>
        <w:t>.30.</w:t>
      </w:r>
    </w:p>
    <w:p w:rsidR="003E37CB" w:rsidRPr="00E06033" w:rsidRDefault="003E37CB" w:rsidP="00E0603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С</w:t>
      </w:r>
      <w:r w:rsidR="00E06033">
        <w:rPr>
          <w:b w:val="0"/>
          <w:sz w:val="24"/>
          <w:szCs w:val="24"/>
        </w:rPr>
        <w:t>тарт в 15</w:t>
      </w:r>
      <w:r w:rsidRPr="00E06033">
        <w:rPr>
          <w:b w:val="0"/>
          <w:sz w:val="24"/>
          <w:szCs w:val="24"/>
        </w:rPr>
        <w:t>.10.</w:t>
      </w:r>
    </w:p>
    <w:p w:rsidR="003E37CB" w:rsidRPr="00E06033" w:rsidRDefault="003E37CB" w:rsidP="00E12196">
      <w:pPr>
        <w:pStyle w:val="a0"/>
        <w:spacing w:after="0"/>
        <w:ind w:left="708"/>
        <w:contextualSpacing/>
        <w:jc w:val="both"/>
        <w:rPr>
          <w:b w:val="0"/>
          <w:sz w:val="24"/>
          <w:szCs w:val="24"/>
        </w:rPr>
      </w:pPr>
      <w:proofErr w:type="gramStart"/>
      <w:r w:rsidRPr="00E06033">
        <w:rPr>
          <w:b w:val="0"/>
          <w:sz w:val="24"/>
          <w:szCs w:val="24"/>
        </w:rPr>
        <w:lastRenderedPageBreak/>
        <w:t>юноши</w:t>
      </w:r>
      <w:proofErr w:type="gramEnd"/>
      <w:r w:rsidRPr="00E06033">
        <w:rPr>
          <w:b w:val="0"/>
          <w:sz w:val="24"/>
          <w:szCs w:val="24"/>
        </w:rPr>
        <w:t xml:space="preserve"> 2003-2004 г.р. дистанция 3 км (стрельба из положения лежа, стоя);</w:t>
      </w:r>
    </w:p>
    <w:p w:rsidR="003E37CB" w:rsidRPr="00E06033" w:rsidRDefault="003E37CB" w:rsidP="00E12196">
      <w:pPr>
        <w:pStyle w:val="a0"/>
        <w:spacing w:after="0"/>
        <w:ind w:left="708"/>
        <w:contextualSpacing/>
        <w:jc w:val="both"/>
        <w:rPr>
          <w:b w:val="0"/>
          <w:sz w:val="24"/>
          <w:szCs w:val="24"/>
        </w:rPr>
      </w:pPr>
      <w:proofErr w:type="gramStart"/>
      <w:r w:rsidRPr="00E06033">
        <w:rPr>
          <w:b w:val="0"/>
          <w:sz w:val="24"/>
          <w:szCs w:val="24"/>
        </w:rPr>
        <w:t>юноши</w:t>
      </w:r>
      <w:proofErr w:type="gramEnd"/>
      <w:r w:rsidRPr="00E06033">
        <w:rPr>
          <w:b w:val="0"/>
          <w:sz w:val="24"/>
          <w:szCs w:val="24"/>
        </w:rPr>
        <w:t xml:space="preserve"> 2005-2006 г.р. дистанция 2,4  км (стрельба из положения лежа, лежа); </w:t>
      </w:r>
    </w:p>
    <w:p w:rsidR="003E37CB" w:rsidRPr="00E06033" w:rsidRDefault="003E37CB" w:rsidP="00E12196">
      <w:pPr>
        <w:pStyle w:val="a0"/>
        <w:spacing w:after="0"/>
        <w:ind w:left="708"/>
        <w:contextualSpacing/>
        <w:jc w:val="both"/>
        <w:rPr>
          <w:b w:val="0"/>
          <w:sz w:val="24"/>
          <w:szCs w:val="24"/>
        </w:rPr>
      </w:pPr>
      <w:proofErr w:type="gramStart"/>
      <w:r w:rsidRPr="00E06033">
        <w:rPr>
          <w:b w:val="0"/>
          <w:sz w:val="24"/>
          <w:szCs w:val="24"/>
        </w:rPr>
        <w:t>девушки</w:t>
      </w:r>
      <w:proofErr w:type="gramEnd"/>
      <w:r w:rsidRPr="00E06033">
        <w:rPr>
          <w:b w:val="0"/>
          <w:sz w:val="24"/>
          <w:szCs w:val="24"/>
        </w:rPr>
        <w:t xml:space="preserve"> 2003-2004 г.р. дистанция 2,4 км (стрельба из положения лежа, стоя);</w:t>
      </w:r>
    </w:p>
    <w:p w:rsidR="003E37CB" w:rsidRPr="00E06033" w:rsidRDefault="003E37CB" w:rsidP="00E12196">
      <w:pPr>
        <w:pStyle w:val="a0"/>
        <w:spacing w:after="0"/>
        <w:ind w:left="708"/>
        <w:contextualSpacing/>
        <w:jc w:val="both"/>
        <w:rPr>
          <w:b w:val="0"/>
          <w:sz w:val="24"/>
          <w:szCs w:val="24"/>
        </w:rPr>
      </w:pPr>
      <w:proofErr w:type="gramStart"/>
      <w:r w:rsidRPr="00E06033">
        <w:rPr>
          <w:b w:val="0"/>
          <w:sz w:val="24"/>
          <w:szCs w:val="24"/>
        </w:rPr>
        <w:t>девушки</w:t>
      </w:r>
      <w:proofErr w:type="gramEnd"/>
      <w:r w:rsidRPr="00E06033">
        <w:rPr>
          <w:b w:val="0"/>
          <w:sz w:val="24"/>
          <w:szCs w:val="24"/>
        </w:rPr>
        <w:t xml:space="preserve"> 2005-2006 г.р. дистанция 2,4 км (стрельба из положения лежа, лежа).</w:t>
      </w:r>
    </w:p>
    <w:p w:rsidR="003E37CB" w:rsidRPr="00E06033" w:rsidRDefault="003E37CB" w:rsidP="00E06033">
      <w:pPr>
        <w:pStyle w:val="a0"/>
        <w:spacing w:after="0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Примечание: стрельба проводится без переноски оружия. Стрельба лежа с упора.</w:t>
      </w:r>
    </w:p>
    <w:p w:rsidR="0020355D" w:rsidRPr="00E06033" w:rsidRDefault="0020355D" w:rsidP="00E06033">
      <w:pPr>
        <w:pStyle w:val="a0"/>
        <w:spacing w:after="0"/>
        <w:contextualSpacing/>
        <w:jc w:val="both"/>
        <w:rPr>
          <w:b w:val="0"/>
          <w:sz w:val="16"/>
          <w:szCs w:val="16"/>
        </w:rPr>
      </w:pPr>
    </w:p>
    <w:p w:rsidR="003E37CB" w:rsidRPr="002620F0" w:rsidRDefault="00E06033" w:rsidP="002620F0">
      <w:pPr>
        <w:pStyle w:val="a0"/>
        <w:spacing w:after="0"/>
        <w:contextualSpacing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VII</w:t>
      </w:r>
      <w:r w:rsidRPr="002620F0">
        <w:rPr>
          <w:sz w:val="24"/>
          <w:szCs w:val="24"/>
        </w:rPr>
        <w:t xml:space="preserve">. </w:t>
      </w:r>
      <w:r w:rsidR="003E37CB" w:rsidRPr="002620F0">
        <w:rPr>
          <w:sz w:val="24"/>
          <w:szCs w:val="24"/>
        </w:rPr>
        <w:t>НАГРАЖДЕНИЕ</w:t>
      </w:r>
    </w:p>
    <w:p w:rsidR="003E37CB" w:rsidRPr="00E06033" w:rsidRDefault="003E37CB" w:rsidP="00E06033">
      <w:pPr>
        <w:pStyle w:val="a0"/>
        <w:spacing w:after="0"/>
        <w:contextualSpacing/>
        <w:jc w:val="both"/>
        <w:rPr>
          <w:b w:val="0"/>
          <w:sz w:val="16"/>
          <w:szCs w:val="16"/>
        </w:rPr>
      </w:pPr>
    </w:p>
    <w:p w:rsidR="003E37CB" w:rsidRPr="00E06033" w:rsidRDefault="003E37CB" w:rsidP="000C1106">
      <w:pPr>
        <w:ind w:firstLine="708"/>
        <w:contextualSpacing/>
        <w:jc w:val="both"/>
        <w:rPr>
          <w:b w:val="0"/>
          <w:sz w:val="24"/>
          <w:szCs w:val="24"/>
        </w:rPr>
      </w:pPr>
      <w:r w:rsidRPr="00E06033">
        <w:rPr>
          <w:b w:val="0"/>
          <w:sz w:val="24"/>
          <w:szCs w:val="24"/>
        </w:rPr>
        <w:t>Победители и призеры соревнований определяются согласно занятым местам.</w:t>
      </w:r>
    </w:p>
    <w:p w:rsidR="003E37CB" w:rsidRPr="002620F0" w:rsidRDefault="003E37CB" w:rsidP="000C1106">
      <w:pPr>
        <w:ind w:right="57" w:firstLine="708"/>
        <w:contextualSpacing/>
        <w:jc w:val="both"/>
        <w:rPr>
          <w:sz w:val="24"/>
          <w:szCs w:val="24"/>
        </w:rPr>
      </w:pPr>
      <w:r w:rsidRPr="00E06033">
        <w:rPr>
          <w:b w:val="0"/>
          <w:sz w:val="24"/>
          <w:szCs w:val="24"/>
        </w:rPr>
        <w:t xml:space="preserve">Победители и призеры соревнований награждаются грамотами и медалями </w:t>
      </w:r>
      <w:r w:rsidR="00E06033">
        <w:rPr>
          <w:b w:val="0"/>
          <w:sz w:val="24"/>
          <w:szCs w:val="24"/>
        </w:rPr>
        <w:t>управления по физической культуре и спорту администрации МО «Город Саратов».</w:t>
      </w:r>
    </w:p>
    <w:p w:rsidR="00ED47A9" w:rsidRPr="000C110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B21560" w:rsidRDefault="00ED47A9" w:rsidP="002620F0">
      <w:pPr>
        <w:pStyle w:val="a8"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VIII</w:t>
      </w:r>
      <w:r w:rsidRPr="002620F0">
        <w:rPr>
          <w:sz w:val="24"/>
          <w:szCs w:val="24"/>
        </w:rPr>
        <w:t>. УСЛОВИЯ ФИНАНСОВОГО ОБЕСПЕЧЕНИЯ</w:t>
      </w:r>
    </w:p>
    <w:p w:rsidR="00ED47A9" w:rsidRPr="00B21560" w:rsidRDefault="00ED47A9" w:rsidP="002620F0">
      <w:pPr>
        <w:pStyle w:val="a8"/>
        <w:rPr>
          <w:rFonts w:eastAsia="Calibri"/>
          <w:sz w:val="16"/>
          <w:szCs w:val="16"/>
        </w:rPr>
      </w:pPr>
    </w:p>
    <w:p w:rsidR="00ED47A9" w:rsidRPr="000C1106" w:rsidRDefault="000C1106" w:rsidP="000C1106">
      <w:pPr>
        <w:ind w:right="57" w:firstLine="709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</w:rPr>
        <w:t xml:space="preserve">Управление по физической культуре и спорту администрации МО «Город Саратов» </w:t>
      </w:r>
      <w:r w:rsidR="00ED47A9" w:rsidRPr="000C1106">
        <w:rPr>
          <w:rFonts w:eastAsia="Calibri"/>
          <w:b w:val="0"/>
          <w:sz w:val="24"/>
          <w:szCs w:val="24"/>
          <w:lang w:eastAsia="en-US"/>
        </w:rPr>
        <w:t xml:space="preserve">за счет средств </w:t>
      </w:r>
      <w:r>
        <w:rPr>
          <w:rFonts w:eastAsia="Calibri"/>
          <w:b w:val="0"/>
          <w:sz w:val="24"/>
          <w:szCs w:val="24"/>
          <w:lang w:eastAsia="en-US"/>
        </w:rPr>
        <w:t>городского</w:t>
      </w:r>
      <w:r w:rsidR="00ED47A9" w:rsidRPr="000C1106">
        <w:rPr>
          <w:rFonts w:eastAsia="Calibri"/>
          <w:b w:val="0"/>
          <w:sz w:val="24"/>
          <w:szCs w:val="24"/>
          <w:lang w:eastAsia="en-US"/>
        </w:rPr>
        <w:t xml:space="preserve"> бюджета обеспечивает финансирование соревнований в пределах утвержденных лимитов бюджетных обязательств и утвержденными сметой и порядком финансирования спортивных мероприятий на 2017 год. </w:t>
      </w:r>
    </w:p>
    <w:p w:rsidR="00ED47A9" w:rsidRPr="000C1106" w:rsidRDefault="00ED47A9" w:rsidP="000C1106">
      <w:pPr>
        <w:ind w:right="57" w:firstLine="708"/>
        <w:contextualSpacing/>
        <w:jc w:val="both"/>
        <w:rPr>
          <w:rFonts w:eastAsia="Calibri"/>
          <w:b w:val="0"/>
          <w:sz w:val="24"/>
          <w:szCs w:val="24"/>
          <w:lang w:eastAsia="en-US"/>
        </w:rPr>
      </w:pPr>
      <w:r w:rsidRPr="000C1106">
        <w:rPr>
          <w:rFonts w:eastAsia="Calibri"/>
          <w:b w:val="0"/>
          <w:sz w:val="24"/>
          <w:szCs w:val="24"/>
          <w:lang w:eastAsia="en-US"/>
        </w:rPr>
        <w:t>Расходы, связанные с участием спортсменов в соревнованиях несут командирующие организации.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2620F0" w:rsidRDefault="00ED47A9" w:rsidP="002620F0">
      <w:pPr>
        <w:pStyle w:val="a8"/>
        <w:rPr>
          <w:sz w:val="24"/>
          <w:szCs w:val="24"/>
        </w:rPr>
      </w:pPr>
      <w:r w:rsidRPr="002620F0">
        <w:rPr>
          <w:sz w:val="24"/>
          <w:szCs w:val="24"/>
          <w:lang w:val="en-US"/>
        </w:rPr>
        <w:t>IX</w:t>
      </w:r>
      <w:r w:rsidRPr="002620F0">
        <w:rPr>
          <w:sz w:val="24"/>
          <w:szCs w:val="24"/>
        </w:rPr>
        <w:t>. ТРЕБОВАНИЯ К УЧАСТНИКАМ И УСЛОВИЯ ИХ ДОПУСКА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E12196" w:rsidRDefault="00ED47A9" w:rsidP="00E12196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r w:rsidRPr="00E12196">
        <w:rPr>
          <w:b w:val="0"/>
          <w:sz w:val="24"/>
          <w:szCs w:val="24"/>
        </w:rPr>
        <w:t xml:space="preserve">К </w:t>
      </w:r>
      <w:r w:rsidR="001E76A7" w:rsidRPr="00E12196">
        <w:rPr>
          <w:b w:val="0"/>
          <w:sz w:val="24"/>
          <w:szCs w:val="24"/>
        </w:rPr>
        <w:t xml:space="preserve">участию в </w:t>
      </w:r>
      <w:r w:rsidR="004C1201" w:rsidRPr="00E12196">
        <w:rPr>
          <w:b w:val="0"/>
          <w:sz w:val="24"/>
          <w:szCs w:val="24"/>
        </w:rPr>
        <w:t>соревнования</w:t>
      </w:r>
      <w:r w:rsidR="001E76A7" w:rsidRPr="00E12196">
        <w:rPr>
          <w:b w:val="0"/>
          <w:sz w:val="24"/>
          <w:szCs w:val="24"/>
        </w:rPr>
        <w:t>х</w:t>
      </w:r>
      <w:r w:rsidR="004C1201" w:rsidRPr="00E12196">
        <w:rPr>
          <w:b w:val="0"/>
          <w:sz w:val="24"/>
          <w:szCs w:val="24"/>
        </w:rPr>
        <w:t xml:space="preserve"> допускаются спортсмены</w:t>
      </w:r>
      <w:r w:rsidR="00D71767" w:rsidRPr="00E12196">
        <w:rPr>
          <w:b w:val="0"/>
          <w:sz w:val="24"/>
          <w:szCs w:val="24"/>
        </w:rPr>
        <w:t xml:space="preserve"> </w:t>
      </w:r>
      <w:r w:rsidR="00F66DC9" w:rsidRPr="00E12196">
        <w:rPr>
          <w:b w:val="0"/>
          <w:sz w:val="24"/>
          <w:szCs w:val="24"/>
        </w:rPr>
        <w:t>2003-2004 г.р., 2005-2006 г.р.,</w:t>
      </w:r>
      <w:r w:rsidR="004C1201" w:rsidRPr="00E12196">
        <w:rPr>
          <w:b w:val="0"/>
          <w:sz w:val="24"/>
          <w:szCs w:val="24"/>
        </w:rPr>
        <w:t xml:space="preserve"> </w:t>
      </w:r>
      <w:r w:rsidR="00D71767" w:rsidRPr="00E12196">
        <w:rPr>
          <w:b w:val="0"/>
          <w:sz w:val="24"/>
          <w:szCs w:val="24"/>
        </w:rPr>
        <w:t>имеющие допуск врача, при наличии документов:</w:t>
      </w:r>
      <w:r w:rsidR="00E8228D" w:rsidRPr="00E12196">
        <w:rPr>
          <w:b w:val="0"/>
          <w:sz w:val="24"/>
          <w:szCs w:val="24"/>
        </w:rPr>
        <w:t xml:space="preserve"> договор о</w:t>
      </w:r>
      <w:r w:rsidR="00D71767" w:rsidRPr="00E12196">
        <w:rPr>
          <w:b w:val="0"/>
          <w:sz w:val="24"/>
          <w:szCs w:val="24"/>
        </w:rPr>
        <w:t xml:space="preserve"> </w:t>
      </w:r>
      <w:r w:rsidR="002F01BA" w:rsidRPr="00E12196">
        <w:rPr>
          <w:b w:val="0"/>
          <w:sz w:val="24"/>
          <w:szCs w:val="24"/>
        </w:rPr>
        <w:t>ст</w:t>
      </w:r>
      <w:r w:rsidR="00D71767" w:rsidRPr="00E12196">
        <w:rPr>
          <w:b w:val="0"/>
          <w:sz w:val="24"/>
          <w:szCs w:val="24"/>
        </w:rPr>
        <w:t>рахов</w:t>
      </w:r>
      <w:r w:rsidR="00E8228D" w:rsidRPr="00E12196">
        <w:rPr>
          <w:b w:val="0"/>
          <w:sz w:val="24"/>
          <w:szCs w:val="24"/>
        </w:rPr>
        <w:t>ании жизни и здоровья</w:t>
      </w:r>
      <w:r w:rsidR="00D71767" w:rsidRPr="00E12196">
        <w:rPr>
          <w:b w:val="0"/>
          <w:sz w:val="24"/>
          <w:szCs w:val="24"/>
        </w:rPr>
        <w:t xml:space="preserve"> от несчастного случая</w:t>
      </w:r>
      <w:r w:rsidR="001E76A7" w:rsidRPr="00E12196">
        <w:rPr>
          <w:b w:val="0"/>
          <w:sz w:val="24"/>
          <w:szCs w:val="24"/>
        </w:rPr>
        <w:t>.</w:t>
      </w:r>
      <w:r w:rsidR="00B0438C" w:rsidRPr="00E12196">
        <w:rPr>
          <w:b w:val="0"/>
          <w:sz w:val="24"/>
          <w:szCs w:val="24"/>
        </w:rPr>
        <w:t xml:space="preserve"> 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ED47A9" w:rsidRPr="002620F0" w:rsidRDefault="00ED47A9" w:rsidP="002620F0">
      <w:pPr>
        <w:pStyle w:val="a8"/>
        <w:rPr>
          <w:rFonts w:eastAsia="Calibri"/>
          <w:sz w:val="24"/>
          <w:szCs w:val="24"/>
        </w:rPr>
      </w:pPr>
      <w:r w:rsidRPr="002620F0">
        <w:rPr>
          <w:sz w:val="24"/>
          <w:szCs w:val="24"/>
          <w:lang w:eastAsia="ru-RU"/>
        </w:rPr>
        <w:t>Х. П</w:t>
      </w:r>
      <w:r w:rsidRPr="002620F0">
        <w:rPr>
          <w:rFonts w:eastAsia="Calibri"/>
          <w:sz w:val="24"/>
          <w:szCs w:val="24"/>
        </w:rPr>
        <w:t>ОРЯДОК ПОДАЧИ ЗАЯВОК</w:t>
      </w:r>
    </w:p>
    <w:p w:rsidR="00ED47A9" w:rsidRPr="00E12196" w:rsidRDefault="00ED47A9" w:rsidP="002620F0">
      <w:pPr>
        <w:pStyle w:val="a0"/>
        <w:spacing w:after="0"/>
        <w:contextualSpacing/>
        <w:rPr>
          <w:sz w:val="16"/>
          <w:szCs w:val="16"/>
        </w:rPr>
      </w:pPr>
    </w:p>
    <w:p w:rsidR="00A33FC9" w:rsidRPr="00E12196" w:rsidRDefault="00C82689" w:rsidP="00E12196">
      <w:pPr>
        <w:pStyle w:val="a0"/>
        <w:spacing w:after="0"/>
        <w:ind w:right="57" w:firstLine="708"/>
        <w:contextualSpacing/>
        <w:jc w:val="both"/>
        <w:rPr>
          <w:b w:val="0"/>
          <w:sz w:val="24"/>
          <w:szCs w:val="24"/>
        </w:rPr>
      </w:pPr>
      <w:r w:rsidRPr="00E12196">
        <w:rPr>
          <w:b w:val="0"/>
          <w:sz w:val="24"/>
          <w:szCs w:val="24"/>
        </w:rPr>
        <w:t>Предварительн</w:t>
      </w:r>
      <w:r w:rsidR="000910A9" w:rsidRPr="00E12196">
        <w:rPr>
          <w:b w:val="0"/>
          <w:sz w:val="24"/>
          <w:szCs w:val="24"/>
        </w:rPr>
        <w:t>ые</w:t>
      </w:r>
      <w:r w:rsidRPr="00E12196">
        <w:rPr>
          <w:b w:val="0"/>
          <w:sz w:val="24"/>
          <w:szCs w:val="24"/>
        </w:rPr>
        <w:t xml:space="preserve"> заявк</w:t>
      </w:r>
      <w:r w:rsidR="000910A9" w:rsidRPr="00E12196">
        <w:rPr>
          <w:b w:val="0"/>
          <w:sz w:val="24"/>
          <w:szCs w:val="24"/>
        </w:rPr>
        <w:t>и</w:t>
      </w:r>
      <w:r w:rsidRPr="00E12196">
        <w:rPr>
          <w:b w:val="0"/>
          <w:sz w:val="24"/>
          <w:szCs w:val="24"/>
        </w:rPr>
        <w:t xml:space="preserve"> </w:t>
      </w:r>
      <w:r w:rsidR="000910A9" w:rsidRPr="00E12196">
        <w:rPr>
          <w:b w:val="0"/>
          <w:sz w:val="24"/>
          <w:szCs w:val="24"/>
        </w:rPr>
        <w:t>принимаются</w:t>
      </w:r>
      <w:r w:rsidRPr="00E12196">
        <w:rPr>
          <w:b w:val="0"/>
          <w:sz w:val="24"/>
          <w:szCs w:val="24"/>
        </w:rPr>
        <w:t xml:space="preserve"> до </w:t>
      </w:r>
      <w:r w:rsidR="00B21560" w:rsidRPr="00E12196">
        <w:rPr>
          <w:b w:val="0"/>
          <w:sz w:val="24"/>
          <w:szCs w:val="24"/>
        </w:rPr>
        <w:t xml:space="preserve">15.00 </w:t>
      </w:r>
      <w:r w:rsidR="00B21560">
        <w:rPr>
          <w:b w:val="0"/>
          <w:sz w:val="24"/>
          <w:szCs w:val="24"/>
        </w:rPr>
        <w:t xml:space="preserve">11 октября </w:t>
      </w:r>
      <w:bookmarkStart w:id="0" w:name="_GoBack"/>
      <w:bookmarkEnd w:id="0"/>
      <w:r w:rsidRPr="00E12196">
        <w:rPr>
          <w:b w:val="0"/>
          <w:sz w:val="24"/>
          <w:szCs w:val="24"/>
        </w:rPr>
        <w:t xml:space="preserve">2017 г. </w:t>
      </w:r>
      <w:r w:rsidR="000910A9" w:rsidRPr="00E12196">
        <w:rPr>
          <w:b w:val="0"/>
          <w:sz w:val="24"/>
          <w:szCs w:val="24"/>
        </w:rPr>
        <w:t>по</w:t>
      </w:r>
      <w:r w:rsidRPr="00E12196">
        <w:rPr>
          <w:b w:val="0"/>
          <w:sz w:val="24"/>
          <w:szCs w:val="24"/>
        </w:rPr>
        <w:t xml:space="preserve"> электронн</w:t>
      </w:r>
      <w:r w:rsidR="000910A9" w:rsidRPr="00E12196">
        <w:rPr>
          <w:b w:val="0"/>
          <w:sz w:val="24"/>
          <w:szCs w:val="24"/>
        </w:rPr>
        <w:t xml:space="preserve">ой </w:t>
      </w:r>
      <w:r w:rsidRPr="00E12196">
        <w:rPr>
          <w:b w:val="0"/>
          <w:sz w:val="24"/>
          <w:szCs w:val="24"/>
        </w:rPr>
        <w:t>почт</w:t>
      </w:r>
      <w:r w:rsidR="000910A9" w:rsidRPr="00E12196">
        <w:rPr>
          <w:b w:val="0"/>
          <w:sz w:val="24"/>
          <w:szCs w:val="24"/>
        </w:rPr>
        <w:t>е:</w:t>
      </w:r>
      <w:r w:rsidRPr="00E12196">
        <w:rPr>
          <w:b w:val="0"/>
          <w:sz w:val="24"/>
          <w:szCs w:val="24"/>
        </w:rPr>
        <w:t xml:space="preserve"> </w:t>
      </w:r>
      <w:hyperlink r:id="rId5" w:history="1">
        <w:r w:rsidRPr="00E12196">
          <w:rPr>
            <w:rStyle w:val="a7"/>
            <w:b w:val="0"/>
            <w:sz w:val="24"/>
            <w:szCs w:val="24"/>
            <w:lang w:val="en-US"/>
          </w:rPr>
          <w:t>sport</w:t>
        </w:r>
        <w:r w:rsidRPr="00E12196">
          <w:rPr>
            <w:rStyle w:val="a7"/>
            <w:b w:val="0"/>
            <w:sz w:val="24"/>
            <w:szCs w:val="24"/>
          </w:rPr>
          <w:t>3</w:t>
        </w:r>
        <w:r w:rsidRPr="00E12196">
          <w:rPr>
            <w:rStyle w:val="a7"/>
            <w:b w:val="0"/>
            <w:sz w:val="24"/>
            <w:szCs w:val="24"/>
            <w:lang w:val="en-US"/>
          </w:rPr>
          <w:t>saratov</w:t>
        </w:r>
        <w:r w:rsidRPr="00E12196">
          <w:rPr>
            <w:rStyle w:val="a7"/>
            <w:b w:val="0"/>
            <w:sz w:val="24"/>
            <w:szCs w:val="24"/>
          </w:rPr>
          <w:t>@</w:t>
        </w:r>
        <w:r w:rsidRPr="00E12196">
          <w:rPr>
            <w:rStyle w:val="a7"/>
            <w:b w:val="0"/>
            <w:sz w:val="24"/>
            <w:szCs w:val="24"/>
            <w:lang w:val="en-US"/>
          </w:rPr>
          <w:t>mail</w:t>
        </w:r>
        <w:r w:rsidRPr="00E12196">
          <w:rPr>
            <w:rStyle w:val="a7"/>
            <w:b w:val="0"/>
            <w:sz w:val="24"/>
            <w:szCs w:val="24"/>
          </w:rPr>
          <w:t>.</w:t>
        </w:r>
        <w:proofErr w:type="spellStart"/>
        <w:r w:rsidRPr="00E12196">
          <w:rPr>
            <w:rStyle w:val="a7"/>
            <w:b w:val="0"/>
            <w:sz w:val="24"/>
            <w:szCs w:val="24"/>
            <w:lang w:val="en-US"/>
          </w:rPr>
          <w:t>ru</w:t>
        </w:r>
        <w:proofErr w:type="spellEnd"/>
      </w:hyperlink>
      <w:proofErr w:type="gramStart"/>
      <w:r w:rsidR="000910A9" w:rsidRPr="00E12196">
        <w:rPr>
          <w:b w:val="0"/>
          <w:sz w:val="24"/>
          <w:szCs w:val="24"/>
        </w:rPr>
        <w:t>.</w:t>
      </w:r>
      <w:r w:rsidR="00E12196">
        <w:rPr>
          <w:b w:val="0"/>
          <w:sz w:val="24"/>
          <w:szCs w:val="24"/>
        </w:rPr>
        <w:t xml:space="preserve"> или</w:t>
      </w:r>
      <w:proofErr w:type="gramEnd"/>
      <w:r w:rsidR="00E12196">
        <w:rPr>
          <w:b w:val="0"/>
          <w:sz w:val="24"/>
          <w:szCs w:val="24"/>
        </w:rPr>
        <w:t xml:space="preserve"> по факсу: 37-29-50</w:t>
      </w:r>
    </w:p>
    <w:p w:rsidR="00ED47A9" w:rsidRPr="002620F0" w:rsidRDefault="00ED47A9" w:rsidP="002620F0">
      <w:pPr>
        <w:pStyle w:val="2"/>
        <w:spacing w:after="0" w:line="240" w:lineRule="auto"/>
        <w:contextualSpacing/>
        <w:rPr>
          <w:sz w:val="24"/>
          <w:szCs w:val="24"/>
        </w:rPr>
      </w:pPr>
    </w:p>
    <w:p w:rsidR="00F470E3" w:rsidRPr="002620F0" w:rsidRDefault="001E6804" w:rsidP="002620F0">
      <w:pPr>
        <w:pStyle w:val="2"/>
        <w:spacing w:after="0" w:line="240" w:lineRule="auto"/>
        <w:contextualSpacing/>
        <w:rPr>
          <w:sz w:val="24"/>
          <w:szCs w:val="24"/>
        </w:rPr>
      </w:pPr>
      <w:r w:rsidRPr="002620F0">
        <w:rPr>
          <w:sz w:val="24"/>
          <w:szCs w:val="24"/>
        </w:rPr>
        <w:t>Данное положение является официальным вызовом на соревнования</w:t>
      </w:r>
    </w:p>
    <w:sectPr w:rsidR="00F470E3" w:rsidRPr="002620F0" w:rsidSect="00E06033">
      <w:pgSz w:w="11906" w:h="16838"/>
      <w:pgMar w:top="737" w:right="707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1D06"/>
    <w:multiLevelType w:val="hybridMultilevel"/>
    <w:tmpl w:val="B1081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C1EBD"/>
    <w:multiLevelType w:val="hybridMultilevel"/>
    <w:tmpl w:val="3BCEAFA6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49E1"/>
    <w:multiLevelType w:val="hybridMultilevel"/>
    <w:tmpl w:val="FD88FAFC"/>
    <w:lvl w:ilvl="0" w:tplc="A7AE3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97C48"/>
    <w:multiLevelType w:val="hybridMultilevel"/>
    <w:tmpl w:val="F5B018A6"/>
    <w:lvl w:ilvl="0" w:tplc="DC5C30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6742EF5"/>
    <w:multiLevelType w:val="hybridMultilevel"/>
    <w:tmpl w:val="329E5246"/>
    <w:lvl w:ilvl="0" w:tplc="F7808F1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C0EC2"/>
    <w:multiLevelType w:val="hybridMultilevel"/>
    <w:tmpl w:val="3B0A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A7"/>
    <w:rsid w:val="00015B6E"/>
    <w:rsid w:val="00070461"/>
    <w:rsid w:val="0007537F"/>
    <w:rsid w:val="0008061C"/>
    <w:rsid w:val="000910A9"/>
    <w:rsid w:val="000C1106"/>
    <w:rsid w:val="000C5CE1"/>
    <w:rsid w:val="000D4CE5"/>
    <w:rsid w:val="000E578B"/>
    <w:rsid w:val="000E5BC0"/>
    <w:rsid w:val="000E78DC"/>
    <w:rsid w:val="00126782"/>
    <w:rsid w:val="001449FE"/>
    <w:rsid w:val="00157E75"/>
    <w:rsid w:val="00170F3F"/>
    <w:rsid w:val="001723A0"/>
    <w:rsid w:val="00197973"/>
    <w:rsid w:val="001A7BC8"/>
    <w:rsid w:val="001C61CC"/>
    <w:rsid w:val="001E6804"/>
    <w:rsid w:val="001E76A7"/>
    <w:rsid w:val="001F4D18"/>
    <w:rsid w:val="0020355D"/>
    <w:rsid w:val="002262CD"/>
    <w:rsid w:val="00237302"/>
    <w:rsid w:val="00241637"/>
    <w:rsid w:val="00246E20"/>
    <w:rsid w:val="00251A48"/>
    <w:rsid w:val="002620F0"/>
    <w:rsid w:val="00296DAF"/>
    <w:rsid w:val="002A46AB"/>
    <w:rsid w:val="002B19D9"/>
    <w:rsid w:val="002B46E7"/>
    <w:rsid w:val="002C5EF1"/>
    <w:rsid w:val="002E0B93"/>
    <w:rsid w:val="002F01BA"/>
    <w:rsid w:val="002F1B54"/>
    <w:rsid w:val="002F32AE"/>
    <w:rsid w:val="00305F4D"/>
    <w:rsid w:val="0032216A"/>
    <w:rsid w:val="003328C1"/>
    <w:rsid w:val="00337D19"/>
    <w:rsid w:val="00360142"/>
    <w:rsid w:val="003772E3"/>
    <w:rsid w:val="0037788C"/>
    <w:rsid w:val="00381395"/>
    <w:rsid w:val="003826AE"/>
    <w:rsid w:val="003A1BA4"/>
    <w:rsid w:val="003A3DC0"/>
    <w:rsid w:val="003A6EB9"/>
    <w:rsid w:val="003B0C4F"/>
    <w:rsid w:val="003B687A"/>
    <w:rsid w:val="003E2C7F"/>
    <w:rsid w:val="003E37CB"/>
    <w:rsid w:val="00401EC2"/>
    <w:rsid w:val="00404B74"/>
    <w:rsid w:val="00404FE1"/>
    <w:rsid w:val="00412CBD"/>
    <w:rsid w:val="00425D9F"/>
    <w:rsid w:val="0043056F"/>
    <w:rsid w:val="00431AB5"/>
    <w:rsid w:val="00446B6D"/>
    <w:rsid w:val="00451C5D"/>
    <w:rsid w:val="00457D62"/>
    <w:rsid w:val="004638BA"/>
    <w:rsid w:val="00473081"/>
    <w:rsid w:val="00487BEC"/>
    <w:rsid w:val="004914A5"/>
    <w:rsid w:val="004A6085"/>
    <w:rsid w:val="004B6B5F"/>
    <w:rsid w:val="004C1201"/>
    <w:rsid w:val="004E4DAA"/>
    <w:rsid w:val="00520D8F"/>
    <w:rsid w:val="00524F45"/>
    <w:rsid w:val="00553127"/>
    <w:rsid w:val="00560143"/>
    <w:rsid w:val="00574D57"/>
    <w:rsid w:val="0057546E"/>
    <w:rsid w:val="00576FA2"/>
    <w:rsid w:val="00587A72"/>
    <w:rsid w:val="00590873"/>
    <w:rsid w:val="005B23B4"/>
    <w:rsid w:val="005D0186"/>
    <w:rsid w:val="005D35B7"/>
    <w:rsid w:val="005E7457"/>
    <w:rsid w:val="006028F8"/>
    <w:rsid w:val="006048DD"/>
    <w:rsid w:val="006052AA"/>
    <w:rsid w:val="00624EC3"/>
    <w:rsid w:val="00641536"/>
    <w:rsid w:val="0064441E"/>
    <w:rsid w:val="00654812"/>
    <w:rsid w:val="00661C5D"/>
    <w:rsid w:val="006853DE"/>
    <w:rsid w:val="006A4D74"/>
    <w:rsid w:val="006A7AC7"/>
    <w:rsid w:val="006B2BE4"/>
    <w:rsid w:val="006B4EC4"/>
    <w:rsid w:val="006C0BE4"/>
    <w:rsid w:val="006E0112"/>
    <w:rsid w:val="006E6556"/>
    <w:rsid w:val="00744CFE"/>
    <w:rsid w:val="00745B7C"/>
    <w:rsid w:val="007467BB"/>
    <w:rsid w:val="00746A93"/>
    <w:rsid w:val="007657D7"/>
    <w:rsid w:val="00772212"/>
    <w:rsid w:val="00777667"/>
    <w:rsid w:val="00785520"/>
    <w:rsid w:val="007A5CF5"/>
    <w:rsid w:val="007C7242"/>
    <w:rsid w:val="007E1592"/>
    <w:rsid w:val="007E2195"/>
    <w:rsid w:val="007E6B05"/>
    <w:rsid w:val="00827F42"/>
    <w:rsid w:val="00856942"/>
    <w:rsid w:val="00856A48"/>
    <w:rsid w:val="00862887"/>
    <w:rsid w:val="008A74B5"/>
    <w:rsid w:val="008B42AA"/>
    <w:rsid w:val="008D73F6"/>
    <w:rsid w:val="008E662D"/>
    <w:rsid w:val="00904130"/>
    <w:rsid w:val="009122A4"/>
    <w:rsid w:val="00915902"/>
    <w:rsid w:val="009245CE"/>
    <w:rsid w:val="00925A2B"/>
    <w:rsid w:val="00935469"/>
    <w:rsid w:val="00952FCA"/>
    <w:rsid w:val="0096664C"/>
    <w:rsid w:val="00975B7F"/>
    <w:rsid w:val="00976727"/>
    <w:rsid w:val="0099153B"/>
    <w:rsid w:val="00995B64"/>
    <w:rsid w:val="00A05594"/>
    <w:rsid w:val="00A17CE3"/>
    <w:rsid w:val="00A33FC9"/>
    <w:rsid w:val="00A45D47"/>
    <w:rsid w:val="00A93E7F"/>
    <w:rsid w:val="00A9570F"/>
    <w:rsid w:val="00AC3EA7"/>
    <w:rsid w:val="00AC6B64"/>
    <w:rsid w:val="00B0438C"/>
    <w:rsid w:val="00B21560"/>
    <w:rsid w:val="00B30592"/>
    <w:rsid w:val="00B340B6"/>
    <w:rsid w:val="00B4536A"/>
    <w:rsid w:val="00B53784"/>
    <w:rsid w:val="00B66C21"/>
    <w:rsid w:val="00B67F56"/>
    <w:rsid w:val="00B7050B"/>
    <w:rsid w:val="00B9022B"/>
    <w:rsid w:val="00B97169"/>
    <w:rsid w:val="00BA770F"/>
    <w:rsid w:val="00BB05DD"/>
    <w:rsid w:val="00BD6D19"/>
    <w:rsid w:val="00BE1D3B"/>
    <w:rsid w:val="00BE3CB9"/>
    <w:rsid w:val="00BE71FE"/>
    <w:rsid w:val="00BF01DE"/>
    <w:rsid w:val="00BF425F"/>
    <w:rsid w:val="00BF4ABD"/>
    <w:rsid w:val="00BF6243"/>
    <w:rsid w:val="00BF6C13"/>
    <w:rsid w:val="00C4253A"/>
    <w:rsid w:val="00C62AF4"/>
    <w:rsid w:val="00C82689"/>
    <w:rsid w:val="00C85369"/>
    <w:rsid w:val="00C9734D"/>
    <w:rsid w:val="00CC2280"/>
    <w:rsid w:val="00CE0C72"/>
    <w:rsid w:val="00CE7DF2"/>
    <w:rsid w:val="00D03F61"/>
    <w:rsid w:val="00D04A79"/>
    <w:rsid w:val="00D174DA"/>
    <w:rsid w:val="00D52E45"/>
    <w:rsid w:val="00D62264"/>
    <w:rsid w:val="00D65BEB"/>
    <w:rsid w:val="00D71767"/>
    <w:rsid w:val="00D8488C"/>
    <w:rsid w:val="00DB0A5E"/>
    <w:rsid w:val="00DD6B2C"/>
    <w:rsid w:val="00DD6CE4"/>
    <w:rsid w:val="00DF3E69"/>
    <w:rsid w:val="00E06033"/>
    <w:rsid w:val="00E0682B"/>
    <w:rsid w:val="00E12196"/>
    <w:rsid w:val="00E165F6"/>
    <w:rsid w:val="00E47A6C"/>
    <w:rsid w:val="00E619A9"/>
    <w:rsid w:val="00E644A6"/>
    <w:rsid w:val="00E80E48"/>
    <w:rsid w:val="00E8228D"/>
    <w:rsid w:val="00EA0022"/>
    <w:rsid w:val="00ED47A9"/>
    <w:rsid w:val="00F1770B"/>
    <w:rsid w:val="00F470E3"/>
    <w:rsid w:val="00F65FC9"/>
    <w:rsid w:val="00F66DC9"/>
    <w:rsid w:val="00F83D39"/>
    <w:rsid w:val="00F918E0"/>
    <w:rsid w:val="00F9363A"/>
    <w:rsid w:val="00FB33CB"/>
    <w:rsid w:val="00FB550D"/>
    <w:rsid w:val="00FC4897"/>
    <w:rsid w:val="00FE2CC3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2F34B-3026-43E8-9C6F-4D701014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6C0BE4"/>
    <w:pPr>
      <w:ind w:right="480"/>
      <w:jc w:val="center"/>
    </w:pPr>
    <w:rPr>
      <w:b/>
      <w:sz w:val="28"/>
      <w:szCs w:val="28"/>
    </w:rPr>
  </w:style>
  <w:style w:type="paragraph" w:styleId="1">
    <w:name w:val="heading 1"/>
    <w:basedOn w:val="a"/>
    <w:next w:val="a"/>
    <w:qFormat/>
    <w:rsid w:val="00C62AF4"/>
    <w:pPr>
      <w:keepNext/>
      <w:outlineLvl w:val="0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7C7242"/>
    <w:pPr>
      <w:spacing w:after="120"/>
    </w:pPr>
  </w:style>
  <w:style w:type="paragraph" w:customStyle="1" w:styleId="10">
    <w:name w:val="Стиль1"/>
    <w:next w:val="a4"/>
    <w:rsid w:val="00FB33CB"/>
    <w:pPr>
      <w:jc w:val="both"/>
    </w:pPr>
    <w:rPr>
      <w:rFonts w:ascii="Arial" w:hAnsi="Arial" w:cs="Arial"/>
      <w:bCs/>
      <w:iCs/>
      <w:sz w:val="28"/>
      <w:szCs w:val="28"/>
    </w:rPr>
  </w:style>
  <w:style w:type="paragraph" w:styleId="a4">
    <w:name w:val="Plain Text"/>
    <w:basedOn w:val="a"/>
    <w:rsid w:val="00FB33CB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174DA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4C1201"/>
    <w:pPr>
      <w:spacing w:after="120" w:line="480" w:lineRule="auto"/>
    </w:pPr>
  </w:style>
  <w:style w:type="table" w:styleId="a6">
    <w:name w:val="Table Grid"/>
    <w:basedOn w:val="a2"/>
    <w:uiPriority w:val="59"/>
    <w:rsid w:val="00C62AF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C8268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ED47A9"/>
    <w:pPr>
      <w:ind w:left="720"/>
      <w:contextualSpacing/>
    </w:pPr>
    <w:rPr>
      <w:szCs w:val="20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6C0BE4"/>
    <w:pPr>
      <w:spacing w:before="240" w:after="60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C0BE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3sarat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СОРЕВНОВАНИЯХ</vt:lpstr>
    </vt:vector>
  </TitlesOfParts>
  <Company/>
  <LinksUpToDate>false</LinksUpToDate>
  <CharactersWithSpaces>3843</CharactersWithSpaces>
  <SharedDoc>false</SharedDoc>
  <HLinks>
    <vt:vector size="6" baseType="variant">
      <vt:variant>
        <vt:i4>5636139</vt:i4>
      </vt:variant>
      <vt:variant>
        <vt:i4>0</vt:i4>
      </vt:variant>
      <vt:variant>
        <vt:i4>0</vt:i4>
      </vt:variant>
      <vt:variant>
        <vt:i4>5</vt:i4>
      </vt:variant>
      <vt:variant>
        <vt:lpwstr>mailto:sport3saratov@mail.ru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СОРЕВНОВАНИЯХ</dc:title>
  <dc:subject/>
  <dc:creator>наталья</dc:creator>
  <cp:keywords/>
  <dc:description/>
  <cp:lastModifiedBy>1</cp:lastModifiedBy>
  <cp:revision>5</cp:revision>
  <cp:lastPrinted>2017-08-08T11:26:00Z</cp:lastPrinted>
  <dcterms:created xsi:type="dcterms:W3CDTF">2017-10-02T12:09:00Z</dcterms:created>
  <dcterms:modified xsi:type="dcterms:W3CDTF">2017-10-09T06:55:00Z</dcterms:modified>
</cp:coreProperties>
</file>