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EA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Продолжается регистрация на региональный этап фестиваля Всероссийского физкультурно-спортивного комплекса «Готов к труду и обороне» (ГТО) среди семейных команд. Организаторы принимают заявки на участие до 27 марта. Соревнования пройдут 3 апреля на базе легкоатлетического манежа «Спортивной школы олимпийского резерва» (проспект Мира, 13). Начало – в 11:00.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Принять участие в фестивале смогут семейные команды в следующих возрастных категориях: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ребенок (девочка или мальчик): 9-10 лет (II ступень ГТО);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мать и отец: 30-49 лет (VII и VIII ступени ГТО);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бабушка или дедушка: 50-69 лет (</w:t>
      </w:r>
      <w:proofErr w:type="gramStart"/>
      <w:r w:rsidRPr="00D211C1">
        <w:rPr>
          <w:sz w:val="28"/>
          <w:szCs w:val="28"/>
        </w:rPr>
        <w:t>I</w:t>
      </w:r>
      <w:proofErr w:type="gramEnd"/>
      <w:r w:rsidRPr="00D211C1">
        <w:rPr>
          <w:sz w:val="28"/>
          <w:szCs w:val="28"/>
        </w:rPr>
        <w:t>Х и Х ступени ГТО).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 xml:space="preserve">Организаторы обращают внимание, что все члены семейной команды должны в установленном порядке пройти регистрацию на сайте </w:t>
      </w:r>
      <w:proofErr w:type="spellStart"/>
      <w:r w:rsidRPr="00D211C1">
        <w:rPr>
          <w:sz w:val="28"/>
          <w:szCs w:val="28"/>
        </w:rPr>
        <w:t>www.gto.ru</w:t>
      </w:r>
      <w:proofErr w:type="spellEnd"/>
      <w:r w:rsidRPr="00D211C1">
        <w:rPr>
          <w:sz w:val="28"/>
          <w:szCs w:val="28"/>
        </w:rPr>
        <w:t> и иметь уникальный идентификационный номер (УИН).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Участникам регионального этапа фестиваля предстоит выполнить пять видов испытаний спортивной программы. В их числе: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подтягивание на высокой перекладине/ или рывок гири по выбору (папа и сын);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подтягивание из виса на низкой перекладине (мама и дочь);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- сгибание и разгибание рук в упоре лежа на полу (вся семья);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 xml:space="preserve">- наклон вперед из </w:t>
      </w:r>
      <w:proofErr w:type="gramStart"/>
      <w:r w:rsidRPr="00D211C1">
        <w:rPr>
          <w:sz w:val="28"/>
          <w:szCs w:val="28"/>
        </w:rPr>
        <w:t>положения</w:t>
      </w:r>
      <w:proofErr w:type="gramEnd"/>
      <w:r w:rsidRPr="00D211C1">
        <w:rPr>
          <w:sz w:val="28"/>
          <w:szCs w:val="28"/>
        </w:rPr>
        <w:t xml:space="preserve"> стоя с прямыми ногами на гимнастической скамье (вся семья);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 xml:space="preserve">- поднимание туловища из </w:t>
      </w:r>
      <w:proofErr w:type="gramStart"/>
      <w:r w:rsidRPr="00D211C1">
        <w:rPr>
          <w:sz w:val="28"/>
          <w:szCs w:val="28"/>
        </w:rPr>
        <w:t>положения</w:t>
      </w:r>
      <w:proofErr w:type="gramEnd"/>
      <w:r w:rsidRPr="00D211C1">
        <w:rPr>
          <w:sz w:val="28"/>
          <w:szCs w:val="28"/>
        </w:rPr>
        <w:t xml:space="preserve"> лежа на спине (вся семья);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 xml:space="preserve">- бег на </w:t>
      </w:r>
      <w:smartTag w:uri="urn:schemas-microsoft-com:office:smarttags" w:element="metricconverter">
        <w:smartTagPr>
          <w:attr w:name="ProductID" w:val="60 метров"/>
        </w:smartTagPr>
        <w:r w:rsidRPr="00D211C1">
          <w:rPr>
            <w:sz w:val="28"/>
            <w:szCs w:val="28"/>
          </w:rPr>
          <w:t>60 метро</w:t>
        </w:r>
        <w:proofErr w:type="gramStart"/>
        <w:r w:rsidRPr="00D211C1">
          <w:rPr>
            <w:sz w:val="28"/>
            <w:szCs w:val="28"/>
          </w:rPr>
          <w:t>в</w:t>
        </w:r>
      </w:smartTag>
      <w:r w:rsidRPr="00D211C1">
        <w:rPr>
          <w:sz w:val="28"/>
          <w:szCs w:val="28"/>
        </w:rPr>
        <w:t>(</w:t>
      </w:r>
      <w:proofErr w:type="gramEnd"/>
      <w:r w:rsidRPr="00D211C1">
        <w:rPr>
          <w:sz w:val="28"/>
          <w:szCs w:val="28"/>
        </w:rPr>
        <w:t>дети);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 xml:space="preserve">- бег на </w:t>
      </w:r>
      <w:smartTag w:uri="urn:schemas-microsoft-com:office:smarttags" w:element="metricconverter">
        <w:smartTagPr>
          <w:attr w:name="ProductID" w:val="2000 метров"/>
        </w:smartTagPr>
        <w:r w:rsidRPr="00D211C1">
          <w:rPr>
            <w:sz w:val="28"/>
            <w:szCs w:val="28"/>
          </w:rPr>
          <w:t>2000 метров</w:t>
        </w:r>
      </w:smartTag>
      <w:r w:rsidRPr="00D211C1">
        <w:rPr>
          <w:sz w:val="28"/>
          <w:szCs w:val="28"/>
        </w:rPr>
        <w:t xml:space="preserve"> (мама), бег на </w:t>
      </w:r>
      <w:smartTag w:uri="urn:schemas-microsoft-com:office:smarttags" w:element="metricconverter">
        <w:smartTagPr>
          <w:attr w:name="ProductID" w:val="3000 метров"/>
        </w:smartTagPr>
        <w:r w:rsidRPr="00D211C1">
          <w:rPr>
            <w:sz w:val="28"/>
            <w:szCs w:val="28"/>
          </w:rPr>
          <w:t>3000 метров</w:t>
        </w:r>
      </w:smartTag>
      <w:r w:rsidRPr="00D211C1">
        <w:rPr>
          <w:sz w:val="28"/>
          <w:szCs w:val="28"/>
        </w:rPr>
        <w:t xml:space="preserve"> (папа), смешанное передвижение на </w:t>
      </w:r>
      <w:smartTag w:uri="urn:schemas-microsoft-com:office:smarttags" w:element="metricconverter">
        <w:smartTagPr>
          <w:attr w:name="ProductID" w:val="2000 метров"/>
        </w:smartTagPr>
        <w:r w:rsidRPr="00D211C1">
          <w:rPr>
            <w:sz w:val="28"/>
            <w:szCs w:val="28"/>
          </w:rPr>
          <w:t>2000 метров</w:t>
        </w:r>
      </w:smartTag>
      <w:r w:rsidRPr="00D211C1">
        <w:rPr>
          <w:sz w:val="28"/>
          <w:szCs w:val="28"/>
        </w:rPr>
        <w:t xml:space="preserve"> (дедушка, бабушка).</w:t>
      </w:r>
    </w:p>
    <w:p w:rsidR="00D211C1" w:rsidRPr="00D211C1" w:rsidRDefault="00D211C1" w:rsidP="00D211C1">
      <w:pPr>
        <w:ind w:firstLine="709"/>
        <w:jc w:val="both"/>
        <w:rPr>
          <w:sz w:val="28"/>
          <w:szCs w:val="28"/>
        </w:rPr>
      </w:pPr>
      <w:r w:rsidRPr="00D211C1">
        <w:rPr>
          <w:sz w:val="28"/>
          <w:szCs w:val="28"/>
        </w:rPr>
        <w:t>Команда-победитель получит право представить Омскую область на Всероссийском этапе фестиваля. Он состоится в мае текущего года в Сочи. Подробную информацию можно получить по телефону: 217-817.</w:t>
      </w:r>
    </w:p>
    <w:p w:rsidR="00D211C1" w:rsidRPr="000C74EA" w:rsidRDefault="00D211C1" w:rsidP="000C74EA"/>
    <w:sectPr w:rsidR="00D211C1" w:rsidRPr="000C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84A"/>
    <w:multiLevelType w:val="multilevel"/>
    <w:tmpl w:val="0419001D"/>
    <w:styleLink w:val="6"/>
    <w:lvl w:ilvl="0">
      <w:start w:val="1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4C03856"/>
    <w:multiLevelType w:val="multilevel"/>
    <w:tmpl w:val="70FAC2EA"/>
    <w:styleLink w:val="1"/>
    <w:lvl w:ilvl="0">
      <w:start w:val="1"/>
      <w:numFmt w:val="bullet"/>
      <w:lvlText w:val="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0085F"/>
    <w:rsid w:val="000663E8"/>
    <w:rsid w:val="000C38A4"/>
    <w:rsid w:val="000C74EA"/>
    <w:rsid w:val="002E4075"/>
    <w:rsid w:val="004F2A73"/>
    <w:rsid w:val="004F68EF"/>
    <w:rsid w:val="005E38FD"/>
    <w:rsid w:val="0060085F"/>
    <w:rsid w:val="007035EF"/>
    <w:rsid w:val="0070437A"/>
    <w:rsid w:val="00736B5D"/>
    <w:rsid w:val="0079295D"/>
    <w:rsid w:val="008B1CCB"/>
    <w:rsid w:val="008D0E1F"/>
    <w:rsid w:val="00966FC6"/>
    <w:rsid w:val="00A9054D"/>
    <w:rsid w:val="00AC0211"/>
    <w:rsid w:val="00AD47F4"/>
    <w:rsid w:val="00AE6DDC"/>
    <w:rsid w:val="00B11784"/>
    <w:rsid w:val="00B50E85"/>
    <w:rsid w:val="00B72919"/>
    <w:rsid w:val="00C5731A"/>
    <w:rsid w:val="00C97853"/>
    <w:rsid w:val="00CF0504"/>
    <w:rsid w:val="00D211C1"/>
    <w:rsid w:val="00D62D16"/>
    <w:rsid w:val="00DD4F5E"/>
    <w:rsid w:val="00F01211"/>
    <w:rsid w:val="00F35731"/>
    <w:rsid w:val="00F53577"/>
    <w:rsid w:val="00F87CBD"/>
    <w:rsid w:val="00FB441E"/>
    <w:rsid w:val="00F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5E38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numbering" w:customStyle="1" w:styleId="1">
    <w:name w:val="Стиль1"/>
    <w:rsid w:val="00C97853"/>
    <w:pPr>
      <w:numPr>
        <w:numId w:val="1"/>
      </w:numPr>
    </w:pPr>
  </w:style>
  <w:style w:type="numbering" w:customStyle="1" w:styleId="6">
    <w:name w:val="Стиль6"/>
    <w:rsid w:val="00C97853"/>
    <w:pPr>
      <w:numPr>
        <w:numId w:val="2"/>
      </w:numPr>
    </w:pPr>
  </w:style>
  <w:style w:type="character" w:styleId="a3">
    <w:name w:val="Hyperlink"/>
    <w:basedOn w:val="a0"/>
    <w:rsid w:val="00CF0504"/>
    <w:rPr>
      <w:color w:val="0000FF"/>
      <w:u w:val="single"/>
    </w:rPr>
  </w:style>
  <w:style w:type="paragraph" w:styleId="a4">
    <w:name w:val="Normal (Web)"/>
    <w:basedOn w:val="a"/>
    <w:rsid w:val="00AC021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0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2020-02-20T05:54:00Z</dcterms:created>
  <dcterms:modified xsi:type="dcterms:W3CDTF">2020-02-20T05:54:00Z</dcterms:modified>
</cp:coreProperties>
</file>