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78" w:rsidRDefault="002E7778">
      <w:r>
        <w:rPr>
          <w:noProof/>
          <w:lang w:eastAsia="ru-RU"/>
        </w:rPr>
        <w:drawing>
          <wp:inline distT="0" distB="0" distL="0" distR="0">
            <wp:extent cx="5939790" cy="8152482"/>
            <wp:effectExtent l="19050" t="0" r="3810" b="0"/>
            <wp:docPr id="2" name="Рисунок 2" descr="G:\отчет о результатах самообслед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отчет о результатах самообследования.jpg"/>
                    <pic:cNvPicPr>
                      <a:picLocks noChangeAspect="1" noChangeArrowheads="1"/>
                    </pic:cNvPicPr>
                  </pic:nvPicPr>
                  <pic:blipFill>
                    <a:blip r:embed="rId8" cstate="print"/>
                    <a:srcRect/>
                    <a:stretch>
                      <a:fillRect/>
                    </a:stretch>
                  </pic:blipFill>
                  <pic:spPr bwMode="auto">
                    <a:xfrm>
                      <a:off x="0" y="0"/>
                      <a:ext cx="5939790" cy="8152482"/>
                    </a:xfrm>
                    <a:prstGeom prst="rect">
                      <a:avLst/>
                    </a:prstGeom>
                    <a:noFill/>
                    <a:ln w="9525">
                      <a:noFill/>
                      <a:miter lim="800000"/>
                      <a:headEnd/>
                      <a:tailEnd/>
                    </a:ln>
                  </pic:spPr>
                </pic:pic>
              </a:graphicData>
            </a:graphic>
          </wp:inline>
        </w:drawing>
      </w:r>
    </w:p>
    <w:p w:rsidR="002E7778" w:rsidRDefault="002E7778"/>
    <w:p w:rsidR="002E7778" w:rsidRDefault="002E7778"/>
    <w:p w:rsidR="00AF5779" w:rsidRPr="00071FC6" w:rsidRDefault="00171A30" w:rsidP="0092341D">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 xml:space="preserve"> </w:t>
      </w:r>
    </w:p>
    <w:tbl>
      <w:tblPr>
        <w:tblStyle w:val="a4"/>
        <w:tblW w:w="0" w:type="auto"/>
        <w:tblLook w:val="04A0"/>
      </w:tblPr>
      <w:tblGrid>
        <w:gridCol w:w="4784"/>
      </w:tblGrid>
      <w:tr w:rsidR="00E60063" w:rsidRPr="00AA6170" w:rsidTr="00E60063">
        <w:tc>
          <w:tcPr>
            <w:tcW w:w="4784" w:type="dxa"/>
            <w:tcBorders>
              <w:top w:val="nil"/>
              <w:left w:val="nil"/>
              <w:bottom w:val="nil"/>
              <w:right w:val="nil"/>
            </w:tcBorders>
          </w:tcPr>
          <w:p w:rsidR="00E60063" w:rsidRPr="00AA6170" w:rsidRDefault="00E60063" w:rsidP="0025095E">
            <w:pPr>
              <w:jc w:val="both"/>
              <w:rPr>
                <w:rFonts w:ascii="Times New Roman" w:hAnsi="Times New Roman" w:cs="Times New Roman"/>
                <w:sz w:val="28"/>
                <w:szCs w:val="28"/>
              </w:rPr>
            </w:pPr>
          </w:p>
        </w:tc>
      </w:tr>
    </w:tbl>
    <w:p w:rsidR="00AF4B86" w:rsidRDefault="00AF4B86" w:rsidP="005E04DC">
      <w:pPr>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w:t>
      </w:r>
    </w:p>
    <w:p w:rsidR="005E04DC" w:rsidRDefault="00C51A4B" w:rsidP="00E6006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Раздел </w:t>
      </w:r>
      <w:r w:rsidR="005E04DC">
        <w:rPr>
          <w:rFonts w:ascii="Times New Roman" w:hAnsi="Times New Roman" w:cs="Times New Roman"/>
          <w:b/>
          <w:sz w:val="28"/>
          <w:szCs w:val="28"/>
        </w:rPr>
        <w:t>1.</w:t>
      </w:r>
      <w:r w:rsidR="00E60063">
        <w:rPr>
          <w:rFonts w:ascii="Times New Roman" w:hAnsi="Times New Roman" w:cs="Times New Roman"/>
          <w:b/>
          <w:sz w:val="28"/>
          <w:szCs w:val="28"/>
        </w:rPr>
        <w:t>Общие сведения об образовательной организации</w:t>
      </w:r>
    </w:p>
    <w:p w:rsidR="00AB4BB3" w:rsidRDefault="00C51A4B" w:rsidP="00AB4BB3">
      <w:pPr>
        <w:pStyle w:val="Default"/>
        <w:spacing w:line="360" w:lineRule="auto"/>
        <w:rPr>
          <w:b/>
          <w:iCs/>
          <w:color w:val="auto"/>
          <w:sz w:val="28"/>
          <w:szCs w:val="28"/>
        </w:rPr>
      </w:pPr>
      <w:r>
        <w:rPr>
          <w:b/>
          <w:iCs/>
          <w:color w:val="auto"/>
          <w:sz w:val="28"/>
          <w:szCs w:val="28"/>
        </w:rPr>
        <w:t xml:space="preserve">Раздел </w:t>
      </w:r>
      <w:r w:rsidR="00AB4BB3">
        <w:rPr>
          <w:b/>
          <w:iCs/>
          <w:color w:val="auto"/>
          <w:sz w:val="28"/>
          <w:szCs w:val="28"/>
        </w:rPr>
        <w:t xml:space="preserve">2. </w:t>
      </w:r>
      <w:r w:rsidR="00AB4BB3" w:rsidRPr="00071FC6">
        <w:rPr>
          <w:b/>
          <w:iCs/>
          <w:color w:val="auto"/>
          <w:sz w:val="28"/>
          <w:szCs w:val="28"/>
        </w:rPr>
        <w:t>С</w:t>
      </w:r>
      <w:r w:rsidR="00AB4BB3">
        <w:rPr>
          <w:b/>
          <w:iCs/>
          <w:color w:val="auto"/>
          <w:sz w:val="28"/>
          <w:szCs w:val="28"/>
        </w:rPr>
        <w:t>истема управления в об</w:t>
      </w:r>
      <w:r w:rsidR="001C0560">
        <w:rPr>
          <w:b/>
          <w:iCs/>
          <w:color w:val="auto"/>
          <w:sz w:val="28"/>
          <w:szCs w:val="28"/>
        </w:rPr>
        <w:t>разовательной организации</w:t>
      </w:r>
    </w:p>
    <w:p w:rsidR="00AB4BB3" w:rsidRPr="00AB4BB3" w:rsidRDefault="00AF4B86" w:rsidP="00AB4BB3">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Раздел </w:t>
      </w:r>
      <w:r w:rsidR="00AB4BB3">
        <w:rPr>
          <w:rFonts w:ascii="Times New Roman" w:eastAsia="Times New Roman" w:hAnsi="Times New Roman"/>
          <w:b/>
          <w:sz w:val="28"/>
          <w:szCs w:val="28"/>
          <w:lang w:eastAsia="ru-RU"/>
        </w:rPr>
        <w:t xml:space="preserve">3. </w:t>
      </w:r>
      <w:r w:rsidR="00E60063">
        <w:rPr>
          <w:rFonts w:ascii="Times New Roman" w:eastAsia="Times New Roman" w:hAnsi="Times New Roman"/>
          <w:b/>
          <w:sz w:val="28"/>
          <w:szCs w:val="28"/>
          <w:lang w:eastAsia="ru-RU"/>
        </w:rPr>
        <w:t>Оценка образовательной деятельности</w:t>
      </w:r>
    </w:p>
    <w:p w:rsidR="007944D7" w:rsidRPr="00AB4BB3" w:rsidRDefault="00AF4B86" w:rsidP="00E6006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b/>
          <w:sz w:val="28"/>
          <w:szCs w:val="28"/>
          <w:lang w:eastAsia="ru-RU"/>
        </w:rPr>
        <w:t xml:space="preserve">Раздел </w:t>
      </w:r>
      <w:r w:rsidR="00AB4BB3">
        <w:rPr>
          <w:rFonts w:ascii="Times New Roman" w:eastAsia="Times New Roman" w:hAnsi="Times New Roman"/>
          <w:b/>
          <w:sz w:val="28"/>
          <w:szCs w:val="28"/>
          <w:lang w:eastAsia="ru-RU"/>
        </w:rPr>
        <w:t>4.</w:t>
      </w:r>
      <w:r w:rsidR="00E60063" w:rsidRPr="00E60063">
        <w:rPr>
          <w:rFonts w:ascii="Times New Roman" w:eastAsia="Times New Roman" w:hAnsi="Times New Roman"/>
          <w:b/>
          <w:sz w:val="28"/>
          <w:szCs w:val="28"/>
          <w:lang w:eastAsia="ru-RU"/>
        </w:rPr>
        <w:t xml:space="preserve"> </w:t>
      </w:r>
      <w:r w:rsidR="00E60063">
        <w:rPr>
          <w:rFonts w:ascii="Times New Roman" w:eastAsia="Times New Roman" w:hAnsi="Times New Roman"/>
          <w:b/>
          <w:sz w:val="28"/>
          <w:szCs w:val="28"/>
          <w:lang w:eastAsia="ru-RU"/>
        </w:rPr>
        <w:t xml:space="preserve">Функционирование внутренней системы оценки качества образования </w:t>
      </w:r>
    </w:p>
    <w:p w:rsidR="00AF4B86" w:rsidRDefault="00AF4B86" w:rsidP="007944D7">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Раздел 5.Кадровое обеспечени</w:t>
      </w:r>
      <w:r w:rsidR="00E60063">
        <w:rPr>
          <w:rFonts w:ascii="Times New Roman" w:eastAsia="Times New Roman" w:hAnsi="Times New Roman"/>
          <w:b/>
          <w:sz w:val="28"/>
          <w:szCs w:val="28"/>
          <w:lang w:eastAsia="ru-RU"/>
        </w:rPr>
        <w:t>е образовательного процесса</w:t>
      </w:r>
    </w:p>
    <w:p w:rsidR="00AF4B86" w:rsidRDefault="00AF4B86" w:rsidP="007944D7">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Раздел 6. Учебно-метод</w:t>
      </w:r>
      <w:r w:rsidR="00E60063">
        <w:rPr>
          <w:rFonts w:ascii="Times New Roman" w:eastAsia="Times New Roman" w:hAnsi="Times New Roman"/>
          <w:b/>
          <w:sz w:val="28"/>
          <w:szCs w:val="28"/>
          <w:lang w:eastAsia="ru-RU"/>
        </w:rPr>
        <w:t>ическое обеспечение</w:t>
      </w:r>
    </w:p>
    <w:p w:rsidR="007944D7" w:rsidRPr="007944D7" w:rsidRDefault="00AF4B86" w:rsidP="007944D7">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Раздел 7.</w:t>
      </w:r>
      <w:r w:rsidR="007944D7" w:rsidRPr="007944D7">
        <w:rPr>
          <w:rFonts w:ascii="Times New Roman" w:eastAsia="Times New Roman" w:hAnsi="Times New Roman"/>
          <w:b/>
          <w:sz w:val="28"/>
          <w:szCs w:val="28"/>
          <w:lang w:eastAsia="ru-RU"/>
        </w:rPr>
        <w:t>М</w:t>
      </w:r>
      <w:r>
        <w:rPr>
          <w:rFonts w:ascii="Times New Roman" w:eastAsia="Times New Roman" w:hAnsi="Times New Roman"/>
          <w:b/>
          <w:sz w:val="28"/>
          <w:szCs w:val="28"/>
          <w:lang w:eastAsia="ru-RU"/>
        </w:rPr>
        <w:t>атериально – техническое обеспечение</w:t>
      </w:r>
    </w:p>
    <w:p w:rsidR="005E04DC" w:rsidRPr="005E04DC" w:rsidRDefault="00AF4B86" w:rsidP="005E04DC">
      <w:pPr>
        <w:spacing w:after="0" w:line="360" w:lineRule="auto"/>
        <w:rPr>
          <w:rFonts w:ascii="Times New Roman" w:hAnsi="Times New Roman" w:cs="Times New Roman"/>
          <w:b/>
          <w:sz w:val="28"/>
          <w:szCs w:val="28"/>
        </w:rPr>
      </w:pPr>
      <w:r>
        <w:rPr>
          <w:rFonts w:ascii="Times New Roman" w:hAnsi="Times New Roman" w:cs="Times New Roman"/>
          <w:b/>
          <w:bCs/>
          <w:sz w:val="28"/>
          <w:szCs w:val="28"/>
        </w:rPr>
        <w:t>ПЕРСПЕКТИВЫ РАЗВИТИЯ</w:t>
      </w:r>
    </w:p>
    <w:p w:rsidR="005E04DC" w:rsidRPr="00071FC6" w:rsidRDefault="005E04DC" w:rsidP="005E04DC">
      <w:pPr>
        <w:spacing w:after="0" w:line="360" w:lineRule="auto"/>
        <w:rPr>
          <w:rFonts w:ascii="Times New Roman" w:hAnsi="Times New Roman" w:cs="Times New Roman"/>
          <w:sz w:val="28"/>
          <w:szCs w:val="28"/>
        </w:rPr>
      </w:pPr>
    </w:p>
    <w:p w:rsidR="00A86537" w:rsidRDefault="00A86537"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C51A4B" w:rsidRDefault="00C51A4B" w:rsidP="0092341D">
      <w:pPr>
        <w:spacing w:after="0" w:line="360" w:lineRule="auto"/>
        <w:jc w:val="center"/>
        <w:rPr>
          <w:rFonts w:ascii="Times New Roman" w:hAnsi="Times New Roman" w:cs="Times New Roman"/>
          <w:sz w:val="28"/>
          <w:szCs w:val="28"/>
        </w:rPr>
      </w:pPr>
    </w:p>
    <w:p w:rsidR="005E04DC" w:rsidRPr="00071FC6" w:rsidRDefault="005E04DC" w:rsidP="005E04DC">
      <w:pPr>
        <w:spacing w:after="0" w:line="360" w:lineRule="auto"/>
        <w:rPr>
          <w:rFonts w:ascii="Times New Roman" w:hAnsi="Times New Roman" w:cs="Times New Roman"/>
          <w:sz w:val="28"/>
          <w:szCs w:val="28"/>
        </w:rPr>
      </w:pPr>
    </w:p>
    <w:p w:rsidR="00F95075" w:rsidRDefault="00F95075" w:rsidP="0092341D">
      <w:pPr>
        <w:spacing w:after="0" w:line="360" w:lineRule="auto"/>
        <w:jc w:val="center"/>
        <w:rPr>
          <w:rFonts w:ascii="Times New Roman" w:hAnsi="Times New Roman" w:cs="Times New Roman"/>
          <w:b/>
          <w:sz w:val="28"/>
          <w:szCs w:val="28"/>
        </w:rPr>
      </w:pPr>
    </w:p>
    <w:p w:rsidR="00F95075" w:rsidRDefault="00F95075" w:rsidP="0092341D">
      <w:pPr>
        <w:spacing w:after="0" w:line="360" w:lineRule="auto"/>
        <w:jc w:val="center"/>
        <w:rPr>
          <w:rFonts w:ascii="Times New Roman" w:hAnsi="Times New Roman" w:cs="Times New Roman"/>
          <w:b/>
          <w:sz w:val="28"/>
          <w:szCs w:val="28"/>
        </w:rPr>
      </w:pPr>
    </w:p>
    <w:p w:rsidR="00AB4BB3" w:rsidRDefault="00AB4BB3" w:rsidP="0092341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5E04DC">
        <w:rPr>
          <w:rFonts w:ascii="Times New Roman" w:hAnsi="Times New Roman" w:cs="Times New Roman"/>
          <w:b/>
          <w:sz w:val="28"/>
          <w:szCs w:val="28"/>
        </w:rPr>
        <w:t>1.</w:t>
      </w:r>
      <w:r w:rsidR="00B71986" w:rsidRPr="00071FC6">
        <w:rPr>
          <w:rFonts w:ascii="Times New Roman" w:hAnsi="Times New Roman" w:cs="Times New Roman"/>
          <w:b/>
          <w:sz w:val="28"/>
          <w:szCs w:val="28"/>
        </w:rPr>
        <w:t>О</w:t>
      </w:r>
      <w:r>
        <w:rPr>
          <w:rFonts w:ascii="Times New Roman" w:hAnsi="Times New Roman" w:cs="Times New Roman"/>
          <w:b/>
          <w:sz w:val="28"/>
          <w:szCs w:val="28"/>
        </w:rPr>
        <w:t xml:space="preserve">БЩАЯ ХАРАКТЕРИСТИКА ОБРАЗОВАТЕЛЬНОЙ ДЕЯТЕЛЬНОСТИ </w:t>
      </w:r>
    </w:p>
    <w:p w:rsidR="00AF5779" w:rsidRPr="00071FC6" w:rsidRDefault="00AF5779" w:rsidP="0092341D">
      <w:pPr>
        <w:pStyle w:val="a3"/>
        <w:spacing w:after="0" w:line="360" w:lineRule="auto"/>
        <w:ind w:left="1069"/>
        <w:rPr>
          <w:rFonts w:ascii="Times New Roman" w:hAnsi="Times New Roman" w:cs="Times New Roman"/>
          <w:b/>
          <w:sz w:val="28"/>
          <w:szCs w:val="28"/>
        </w:rPr>
      </w:pPr>
    </w:p>
    <w:p w:rsidR="00E307A7" w:rsidRPr="00071FC6" w:rsidRDefault="00E307A7" w:rsidP="008E721F">
      <w:pPr>
        <w:spacing w:after="0" w:line="360" w:lineRule="auto"/>
        <w:jc w:val="both"/>
        <w:rPr>
          <w:rFonts w:ascii="Times New Roman" w:hAnsi="Times New Roman" w:cs="Times New Roman"/>
          <w:sz w:val="28"/>
          <w:szCs w:val="28"/>
        </w:rPr>
      </w:pPr>
      <w:r w:rsidRPr="00071FC6">
        <w:rPr>
          <w:rFonts w:ascii="Times New Roman" w:eastAsia="Calibri" w:hAnsi="Times New Roman" w:cs="Times New Roman"/>
          <w:b/>
          <w:sz w:val="28"/>
          <w:szCs w:val="28"/>
        </w:rPr>
        <w:t>Полное наименование</w:t>
      </w:r>
      <w:r w:rsidR="00F95075">
        <w:rPr>
          <w:rFonts w:ascii="Times New Roman" w:hAnsi="Times New Roman" w:cs="Times New Roman"/>
          <w:sz w:val="28"/>
          <w:szCs w:val="28"/>
        </w:rPr>
        <w:t xml:space="preserve">: Муниципальное бюджетное </w:t>
      </w:r>
      <w:r w:rsidRPr="00071FC6">
        <w:rPr>
          <w:rFonts w:ascii="Times New Roman" w:hAnsi="Times New Roman" w:cs="Times New Roman"/>
          <w:sz w:val="28"/>
          <w:szCs w:val="28"/>
        </w:rPr>
        <w:t>дошкольное образовательное учреждение «Детский сад</w:t>
      </w:r>
      <w:r w:rsidR="00F95075">
        <w:rPr>
          <w:rFonts w:ascii="Times New Roman" w:hAnsi="Times New Roman" w:cs="Times New Roman"/>
          <w:sz w:val="28"/>
          <w:szCs w:val="28"/>
        </w:rPr>
        <w:t xml:space="preserve"> № 98</w:t>
      </w:r>
      <w:r w:rsidRPr="00071FC6">
        <w:rPr>
          <w:rFonts w:ascii="Times New Roman" w:hAnsi="Times New Roman" w:cs="Times New Roman"/>
          <w:sz w:val="28"/>
          <w:szCs w:val="28"/>
        </w:rPr>
        <w:t>».</w:t>
      </w:r>
    </w:p>
    <w:p w:rsidR="00E307A7" w:rsidRPr="00071FC6" w:rsidRDefault="00E307A7" w:rsidP="008E721F">
      <w:pPr>
        <w:spacing w:after="0" w:line="360" w:lineRule="auto"/>
        <w:jc w:val="both"/>
        <w:rPr>
          <w:rFonts w:ascii="Times New Roman" w:hAnsi="Times New Roman" w:cs="Times New Roman"/>
          <w:sz w:val="28"/>
          <w:szCs w:val="28"/>
        </w:rPr>
      </w:pPr>
      <w:r w:rsidRPr="00071FC6">
        <w:rPr>
          <w:rFonts w:ascii="Times New Roman" w:eastAsia="Calibri" w:hAnsi="Times New Roman" w:cs="Times New Roman"/>
          <w:b/>
          <w:sz w:val="28"/>
          <w:szCs w:val="28"/>
        </w:rPr>
        <w:t>Сокращенное наименование</w:t>
      </w:r>
      <w:proofErr w:type="gramStart"/>
      <w:r w:rsidRPr="00071FC6">
        <w:rPr>
          <w:rFonts w:ascii="Times New Roman" w:eastAsia="Calibri" w:hAnsi="Times New Roman" w:cs="Times New Roman"/>
          <w:b/>
          <w:sz w:val="28"/>
          <w:szCs w:val="28"/>
        </w:rPr>
        <w:t xml:space="preserve"> </w:t>
      </w:r>
      <w:r w:rsidR="008F7CEF" w:rsidRPr="00071FC6">
        <w:rPr>
          <w:rFonts w:ascii="Times New Roman" w:hAnsi="Times New Roman" w:cs="Times New Roman"/>
          <w:sz w:val="28"/>
          <w:szCs w:val="28"/>
        </w:rPr>
        <w:t>:</w:t>
      </w:r>
      <w:proofErr w:type="gramEnd"/>
      <w:r w:rsidRPr="00071FC6">
        <w:rPr>
          <w:rFonts w:ascii="Times New Roman" w:hAnsi="Times New Roman" w:cs="Times New Roman"/>
          <w:sz w:val="28"/>
          <w:szCs w:val="28"/>
        </w:rPr>
        <w:t xml:space="preserve"> </w:t>
      </w:r>
      <w:r w:rsidR="00F95075">
        <w:rPr>
          <w:rFonts w:ascii="Times New Roman" w:hAnsi="Times New Roman" w:cs="Times New Roman"/>
          <w:sz w:val="28"/>
          <w:szCs w:val="28"/>
        </w:rPr>
        <w:t>МБДОУ «Детский сад № 98</w:t>
      </w:r>
      <w:r w:rsidRPr="00071FC6">
        <w:rPr>
          <w:rFonts w:ascii="Times New Roman" w:hAnsi="Times New Roman" w:cs="Times New Roman"/>
          <w:sz w:val="28"/>
          <w:szCs w:val="28"/>
        </w:rPr>
        <w:t>»</w:t>
      </w:r>
      <w:r w:rsidR="00B740DF" w:rsidRPr="00071FC6">
        <w:rPr>
          <w:rFonts w:ascii="Times New Roman" w:hAnsi="Times New Roman" w:cs="Times New Roman"/>
          <w:sz w:val="28"/>
          <w:szCs w:val="28"/>
        </w:rPr>
        <w:t>.</w:t>
      </w:r>
    </w:p>
    <w:p w:rsidR="00B740DF" w:rsidRDefault="00C75559" w:rsidP="008E721F">
      <w:pPr>
        <w:pStyle w:val="2"/>
        <w:shd w:val="clear" w:color="auto" w:fill="auto"/>
        <w:spacing w:line="360" w:lineRule="auto"/>
        <w:ind w:left="40" w:right="60" w:firstLine="0"/>
        <w:rPr>
          <w:i w:val="0"/>
          <w:sz w:val="28"/>
          <w:szCs w:val="28"/>
        </w:rPr>
      </w:pPr>
      <w:r w:rsidRPr="00071FC6">
        <w:rPr>
          <w:rFonts w:eastAsia="Calibri"/>
          <w:b/>
          <w:i w:val="0"/>
          <w:sz w:val="28"/>
          <w:szCs w:val="28"/>
        </w:rPr>
        <w:t>Адрес</w:t>
      </w:r>
      <w:proofErr w:type="gramStart"/>
      <w:r w:rsidRPr="00071FC6">
        <w:rPr>
          <w:rFonts w:eastAsia="Calibri"/>
          <w:b/>
          <w:i w:val="0"/>
          <w:sz w:val="28"/>
          <w:szCs w:val="28"/>
        </w:rPr>
        <w:t xml:space="preserve"> </w:t>
      </w:r>
      <w:r w:rsidR="00763120" w:rsidRPr="00071FC6">
        <w:rPr>
          <w:i w:val="0"/>
          <w:sz w:val="28"/>
          <w:szCs w:val="28"/>
        </w:rPr>
        <w:t>:</w:t>
      </w:r>
      <w:proofErr w:type="gramEnd"/>
      <w:r w:rsidR="00763120" w:rsidRPr="00071FC6">
        <w:rPr>
          <w:i w:val="0"/>
          <w:sz w:val="28"/>
          <w:szCs w:val="28"/>
        </w:rPr>
        <w:t xml:space="preserve"> 1710</w:t>
      </w:r>
      <w:r w:rsidR="00E307A7" w:rsidRPr="00071FC6">
        <w:rPr>
          <w:i w:val="0"/>
          <w:sz w:val="28"/>
          <w:szCs w:val="28"/>
        </w:rPr>
        <w:t>8</w:t>
      </w:r>
      <w:r w:rsidR="00763120" w:rsidRPr="00071FC6">
        <w:rPr>
          <w:i w:val="0"/>
          <w:sz w:val="28"/>
          <w:szCs w:val="28"/>
        </w:rPr>
        <w:t>0</w:t>
      </w:r>
      <w:r w:rsidR="00E307A7" w:rsidRPr="00071FC6">
        <w:rPr>
          <w:i w:val="0"/>
          <w:sz w:val="28"/>
          <w:szCs w:val="28"/>
        </w:rPr>
        <w:t xml:space="preserve">, </w:t>
      </w:r>
      <w:r w:rsidRPr="00071FC6">
        <w:rPr>
          <w:i w:val="0"/>
          <w:sz w:val="28"/>
          <w:szCs w:val="28"/>
        </w:rPr>
        <w:t>Т</w:t>
      </w:r>
      <w:r w:rsidR="00E307A7" w:rsidRPr="00071FC6">
        <w:rPr>
          <w:i w:val="0"/>
          <w:sz w:val="28"/>
          <w:szCs w:val="28"/>
        </w:rPr>
        <w:t>верская обл., г. Бологое, ул. Дзержинского, д. 15а.</w:t>
      </w:r>
      <w:r w:rsidR="00B740DF" w:rsidRPr="00071FC6">
        <w:rPr>
          <w:i w:val="0"/>
          <w:sz w:val="28"/>
          <w:szCs w:val="28"/>
        </w:rPr>
        <w:t xml:space="preserve"> </w:t>
      </w:r>
    </w:p>
    <w:p w:rsidR="00D21BD1" w:rsidRDefault="00D21BD1" w:rsidP="008E721F">
      <w:pPr>
        <w:pStyle w:val="2"/>
        <w:shd w:val="clear" w:color="auto" w:fill="auto"/>
        <w:spacing w:line="360" w:lineRule="auto"/>
        <w:ind w:left="40" w:right="60" w:firstLine="0"/>
        <w:rPr>
          <w:i w:val="0"/>
          <w:sz w:val="28"/>
          <w:szCs w:val="28"/>
        </w:rPr>
      </w:pPr>
      <w:r>
        <w:rPr>
          <w:rFonts w:eastAsia="Calibri"/>
          <w:b/>
          <w:i w:val="0"/>
          <w:sz w:val="28"/>
          <w:szCs w:val="28"/>
        </w:rPr>
        <w:t>Телефон</w:t>
      </w:r>
      <w:r w:rsidRPr="00D21BD1">
        <w:rPr>
          <w:i w:val="0"/>
          <w:sz w:val="28"/>
          <w:szCs w:val="28"/>
        </w:rPr>
        <w:t>:</w:t>
      </w:r>
      <w:r>
        <w:rPr>
          <w:i w:val="0"/>
          <w:sz w:val="28"/>
          <w:szCs w:val="28"/>
        </w:rPr>
        <w:t xml:space="preserve"> 8 (48238) 2-33-42</w:t>
      </w:r>
    </w:p>
    <w:p w:rsidR="00D21BD1" w:rsidRPr="00071FC6" w:rsidRDefault="00D21BD1" w:rsidP="008E721F">
      <w:pPr>
        <w:pStyle w:val="2"/>
        <w:shd w:val="clear" w:color="auto" w:fill="auto"/>
        <w:spacing w:line="360" w:lineRule="auto"/>
        <w:ind w:left="40" w:right="60" w:firstLine="0"/>
        <w:rPr>
          <w:i w:val="0"/>
          <w:sz w:val="28"/>
          <w:szCs w:val="28"/>
        </w:rPr>
      </w:pPr>
      <w:r>
        <w:rPr>
          <w:rFonts w:eastAsia="Calibri"/>
          <w:b/>
          <w:i w:val="0"/>
          <w:sz w:val="28"/>
          <w:szCs w:val="28"/>
        </w:rPr>
        <w:t>Адрес электронной почты</w:t>
      </w:r>
      <w:r w:rsidRPr="00D21BD1">
        <w:rPr>
          <w:i w:val="0"/>
          <w:sz w:val="28"/>
          <w:szCs w:val="28"/>
        </w:rPr>
        <w:t>:</w:t>
      </w:r>
      <w:r w:rsidRPr="00D21BD1">
        <w:t xml:space="preserve"> </w:t>
      </w:r>
      <w:r w:rsidRPr="00D21BD1">
        <w:rPr>
          <w:i w:val="0"/>
          <w:sz w:val="28"/>
          <w:szCs w:val="28"/>
        </w:rPr>
        <w:t>irinabelka1970@yandex.ru</w:t>
      </w:r>
    </w:p>
    <w:p w:rsidR="002614E2" w:rsidRDefault="008F7CEF" w:rsidP="002614E2">
      <w:pPr>
        <w:spacing w:after="0" w:line="360" w:lineRule="auto"/>
        <w:jc w:val="both"/>
        <w:rPr>
          <w:rFonts w:ascii="Times New Roman" w:hAnsi="Times New Roman" w:cs="Times New Roman"/>
          <w:sz w:val="28"/>
          <w:szCs w:val="28"/>
        </w:rPr>
      </w:pPr>
      <w:r w:rsidRPr="00071FC6">
        <w:rPr>
          <w:rFonts w:ascii="Times New Roman" w:hAnsi="Times New Roman" w:cs="Times New Roman"/>
          <w:b/>
          <w:iCs/>
          <w:sz w:val="28"/>
          <w:szCs w:val="28"/>
        </w:rPr>
        <w:t>Режим работы:</w:t>
      </w:r>
      <w:r w:rsidR="00752212" w:rsidRPr="00071FC6">
        <w:rPr>
          <w:rFonts w:ascii="Times New Roman" w:hAnsi="Times New Roman" w:cs="Times New Roman"/>
          <w:b/>
          <w:iCs/>
          <w:sz w:val="28"/>
          <w:szCs w:val="28"/>
        </w:rPr>
        <w:t xml:space="preserve"> </w:t>
      </w:r>
      <w:r w:rsidR="00752212" w:rsidRPr="00071FC6">
        <w:rPr>
          <w:rFonts w:ascii="Times New Roman" w:hAnsi="Times New Roman" w:cs="Times New Roman"/>
          <w:sz w:val="28"/>
          <w:szCs w:val="28"/>
        </w:rPr>
        <w:t>Пятидневная рабочая неделя: с 7.00 до 19.00 часов с дл</w:t>
      </w:r>
      <w:r w:rsidR="009B4B71">
        <w:rPr>
          <w:rFonts w:ascii="Times New Roman" w:hAnsi="Times New Roman" w:cs="Times New Roman"/>
          <w:sz w:val="28"/>
          <w:szCs w:val="28"/>
        </w:rPr>
        <w:t xml:space="preserve">ительностью пребывания детей в  </w:t>
      </w:r>
      <w:r w:rsidR="00752212" w:rsidRPr="00071FC6">
        <w:rPr>
          <w:rFonts w:ascii="Times New Roman" w:hAnsi="Times New Roman" w:cs="Times New Roman"/>
          <w:sz w:val="28"/>
          <w:szCs w:val="28"/>
        </w:rPr>
        <w:t>ДОУ – 12 часов, логопе</w:t>
      </w:r>
      <w:r w:rsidR="00F95075">
        <w:rPr>
          <w:rFonts w:ascii="Times New Roman" w:hAnsi="Times New Roman" w:cs="Times New Roman"/>
          <w:sz w:val="28"/>
          <w:szCs w:val="28"/>
        </w:rPr>
        <w:t>дическая группа – с 7.30 до17.30 часов с 10</w:t>
      </w:r>
      <w:r w:rsidR="00752212" w:rsidRPr="00071FC6">
        <w:rPr>
          <w:rFonts w:ascii="Times New Roman" w:hAnsi="Times New Roman" w:cs="Times New Roman"/>
          <w:sz w:val="28"/>
          <w:szCs w:val="28"/>
        </w:rPr>
        <w:t xml:space="preserve"> - часовым пребыванием</w:t>
      </w:r>
      <w:r w:rsidR="00B740DF" w:rsidRPr="00071FC6">
        <w:rPr>
          <w:rFonts w:ascii="Times New Roman" w:hAnsi="Times New Roman" w:cs="Times New Roman"/>
          <w:sz w:val="28"/>
          <w:szCs w:val="28"/>
        </w:rPr>
        <w:t>.</w:t>
      </w:r>
    </w:p>
    <w:p w:rsidR="00F95075" w:rsidRDefault="00F95075" w:rsidP="002614E2">
      <w:pPr>
        <w:spacing w:after="0" w:line="360" w:lineRule="auto"/>
        <w:jc w:val="both"/>
        <w:rPr>
          <w:rFonts w:ascii="Times New Roman" w:hAnsi="Times New Roman" w:cs="Times New Roman"/>
          <w:sz w:val="28"/>
          <w:szCs w:val="28"/>
        </w:rPr>
      </w:pPr>
      <w:r w:rsidRPr="00F95075">
        <w:rPr>
          <w:rFonts w:ascii="Times New Roman" w:hAnsi="Times New Roman" w:cs="Times New Roman"/>
          <w:b/>
          <w:sz w:val="28"/>
          <w:szCs w:val="28"/>
        </w:rPr>
        <w:t>Руководитель</w:t>
      </w:r>
      <w:r>
        <w:rPr>
          <w:rFonts w:ascii="Times New Roman" w:hAnsi="Times New Roman" w:cs="Times New Roman"/>
          <w:b/>
          <w:sz w:val="28"/>
          <w:szCs w:val="28"/>
        </w:rPr>
        <w:t xml:space="preserve">: </w:t>
      </w:r>
      <w:proofErr w:type="spellStart"/>
      <w:r>
        <w:rPr>
          <w:rFonts w:ascii="Times New Roman" w:hAnsi="Times New Roman" w:cs="Times New Roman"/>
          <w:sz w:val="28"/>
          <w:szCs w:val="28"/>
        </w:rPr>
        <w:t>Шуникова</w:t>
      </w:r>
      <w:proofErr w:type="spellEnd"/>
      <w:r>
        <w:rPr>
          <w:rFonts w:ascii="Times New Roman" w:hAnsi="Times New Roman" w:cs="Times New Roman"/>
          <w:sz w:val="28"/>
          <w:szCs w:val="28"/>
        </w:rPr>
        <w:t xml:space="preserve"> Ирина Юрьевна</w:t>
      </w:r>
    </w:p>
    <w:p w:rsidR="00D21BD1" w:rsidRPr="00D21BD1" w:rsidRDefault="00D21BD1" w:rsidP="002614E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Учредитель: </w:t>
      </w:r>
      <w:r>
        <w:rPr>
          <w:rFonts w:ascii="Times New Roman" w:hAnsi="Times New Roman" w:cs="Times New Roman"/>
          <w:sz w:val="28"/>
          <w:szCs w:val="28"/>
        </w:rPr>
        <w:t>Администрация Муниципального Образования «</w:t>
      </w:r>
      <w:proofErr w:type="spellStart"/>
      <w:r>
        <w:rPr>
          <w:rFonts w:ascii="Times New Roman" w:hAnsi="Times New Roman" w:cs="Times New Roman"/>
          <w:sz w:val="28"/>
          <w:szCs w:val="28"/>
        </w:rPr>
        <w:t>Бологовский</w:t>
      </w:r>
      <w:proofErr w:type="spellEnd"/>
      <w:r>
        <w:rPr>
          <w:rFonts w:ascii="Times New Roman" w:hAnsi="Times New Roman" w:cs="Times New Roman"/>
          <w:sz w:val="28"/>
          <w:szCs w:val="28"/>
        </w:rPr>
        <w:t xml:space="preserve"> район» Тверской области</w:t>
      </w:r>
    </w:p>
    <w:p w:rsidR="00272E4F" w:rsidRPr="00E1799E" w:rsidRDefault="002614E2" w:rsidP="00C1579F">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cs="Times New Roman"/>
          <w:b/>
          <w:bCs/>
          <w:sz w:val="28"/>
          <w:szCs w:val="28"/>
          <w:lang w:eastAsia="ru-RU"/>
        </w:rPr>
        <w:t>Цель </w:t>
      </w:r>
      <w:r w:rsidR="00D21BD1">
        <w:rPr>
          <w:rFonts w:ascii="Times New Roman" w:eastAsia="Times New Roman" w:hAnsi="Times New Roman" w:cs="Times New Roman"/>
          <w:sz w:val="28"/>
          <w:szCs w:val="28"/>
          <w:lang w:eastAsia="ru-RU"/>
        </w:rPr>
        <w:t>деятельности ДОУ</w:t>
      </w:r>
      <w:r w:rsidRPr="00071FC6">
        <w:rPr>
          <w:rFonts w:ascii="Times New Roman" w:eastAsia="Times New Roman" w:hAnsi="Times New Roman" w:cs="Times New Roman"/>
          <w:sz w:val="28"/>
          <w:szCs w:val="28"/>
          <w:lang w:eastAsia="ru-RU"/>
        </w:rPr>
        <w:t xml:space="preserve"> - осуществление образовательной деятельности по образовательным прог</w:t>
      </w:r>
      <w:r w:rsidR="00147020" w:rsidRPr="00071FC6">
        <w:rPr>
          <w:rFonts w:ascii="Times New Roman" w:eastAsia="Times New Roman" w:hAnsi="Times New Roman" w:cs="Times New Roman"/>
          <w:sz w:val="28"/>
          <w:szCs w:val="28"/>
          <w:lang w:eastAsia="ru-RU"/>
        </w:rPr>
        <w:t>раммам дошкольного образования</w:t>
      </w:r>
      <w:r w:rsidR="00274F8E" w:rsidRPr="00071FC6">
        <w:rPr>
          <w:rFonts w:ascii="Times New Roman" w:eastAsia="Times New Roman" w:hAnsi="Times New Roman" w:cs="Times New Roman"/>
          <w:sz w:val="28"/>
          <w:szCs w:val="28"/>
          <w:lang w:eastAsia="ru-RU"/>
        </w:rPr>
        <w:t xml:space="preserve">, </w:t>
      </w:r>
      <w:r w:rsidR="00274F8E" w:rsidRPr="00071FC6">
        <w:rPr>
          <w:rFonts w:ascii="Times New Roman" w:eastAsia="Times New Roman" w:hAnsi="Times New Roman"/>
          <w:sz w:val="28"/>
          <w:szCs w:val="28"/>
          <w:lang w:eastAsia="ru-RU"/>
        </w:rPr>
        <w:t xml:space="preserve">создание  условий для повышения качества образовательного процесса, максимально обеспечивающего </w:t>
      </w:r>
      <w:proofErr w:type="spellStart"/>
      <w:r w:rsidR="009B4B71" w:rsidRPr="00071FC6">
        <w:rPr>
          <w:rFonts w:ascii="Times New Roman" w:eastAsia="Times New Roman" w:hAnsi="Times New Roman"/>
          <w:sz w:val="28"/>
          <w:szCs w:val="28"/>
          <w:lang w:eastAsia="ru-RU"/>
        </w:rPr>
        <w:t>здоровьесбережения</w:t>
      </w:r>
      <w:proofErr w:type="spellEnd"/>
      <w:r w:rsidR="00274F8E" w:rsidRPr="00071FC6">
        <w:rPr>
          <w:rFonts w:ascii="Times New Roman" w:eastAsia="Times New Roman" w:hAnsi="Times New Roman"/>
          <w:sz w:val="28"/>
          <w:szCs w:val="28"/>
          <w:lang w:eastAsia="ru-RU"/>
        </w:rPr>
        <w:t>, развитие и саморазвитие воспитанников как основы успешного обучения в школе и</w:t>
      </w:r>
      <w:r w:rsidR="00147020" w:rsidRPr="00071FC6">
        <w:rPr>
          <w:rFonts w:ascii="Times New Roman" w:eastAsia="Times New Roman" w:hAnsi="Times New Roman"/>
          <w:sz w:val="28"/>
          <w:szCs w:val="28"/>
          <w:lang w:eastAsia="ru-RU"/>
        </w:rPr>
        <w:t xml:space="preserve"> успешной адаптации в социуме</w:t>
      </w:r>
      <w:r w:rsidR="00274F8E" w:rsidRPr="00071FC6">
        <w:rPr>
          <w:rFonts w:ascii="Times New Roman" w:eastAsia="Times New Roman" w:hAnsi="Times New Roman"/>
          <w:sz w:val="28"/>
          <w:szCs w:val="28"/>
          <w:lang w:eastAsia="ru-RU"/>
        </w:rPr>
        <w:t>.</w:t>
      </w:r>
    </w:p>
    <w:p w:rsidR="00752212" w:rsidRPr="00071FC6" w:rsidRDefault="00752212" w:rsidP="00C1579F">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П</w:t>
      </w:r>
      <w:r w:rsidR="00F95075">
        <w:rPr>
          <w:rFonts w:ascii="Times New Roman" w:hAnsi="Times New Roman" w:cs="Times New Roman"/>
          <w:sz w:val="28"/>
          <w:szCs w:val="28"/>
        </w:rPr>
        <w:t>роектная мощность учреждения 115</w:t>
      </w:r>
      <w:r w:rsidR="0048674C">
        <w:rPr>
          <w:rFonts w:ascii="Times New Roman" w:hAnsi="Times New Roman" w:cs="Times New Roman"/>
          <w:sz w:val="28"/>
          <w:szCs w:val="28"/>
        </w:rPr>
        <w:t xml:space="preserve"> </w:t>
      </w:r>
      <w:r w:rsidRPr="00071FC6">
        <w:rPr>
          <w:rFonts w:ascii="Times New Roman" w:hAnsi="Times New Roman" w:cs="Times New Roman"/>
          <w:sz w:val="28"/>
          <w:szCs w:val="28"/>
        </w:rPr>
        <w:t xml:space="preserve"> мест, фактическая наполняемость </w:t>
      </w:r>
      <w:r w:rsidR="00F95075">
        <w:rPr>
          <w:rFonts w:ascii="Times New Roman" w:hAnsi="Times New Roman" w:cs="Times New Roman"/>
          <w:sz w:val="28"/>
          <w:szCs w:val="28"/>
        </w:rPr>
        <w:t>111</w:t>
      </w:r>
      <w:r w:rsidRPr="00071FC6">
        <w:rPr>
          <w:rFonts w:ascii="Times New Roman" w:hAnsi="Times New Roman" w:cs="Times New Roman"/>
          <w:sz w:val="28"/>
          <w:szCs w:val="28"/>
        </w:rPr>
        <w:t>.</w:t>
      </w:r>
    </w:p>
    <w:p w:rsidR="00752212" w:rsidRPr="00071FC6" w:rsidRDefault="00F95075" w:rsidP="009234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«Детском саду № 98</w:t>
      </w:r>
      <w:r w:rsidR="00752212" w:rsidRPr="00071FC6">
        <w:rPr>
          <w:rFonts w:ascii="Times New Roman" w:hAnsi="Times New Roman" w:cs="Times New Roman"/>
          <w:sz w:val="28"/>
          <w:szCs w:val="28"/>
        </w:rPr>
        <w:t>» функционируют 6 групп:</w:t>
      </w:r>
    </w:p>
    <w:p w:rsidR="00752212" w:rsidRPr="00071FC6" w:rsidRDefault="00752212" w:rsidP="0092341D">
      <w:pPr>
        <w:spacing w:after="0" w:line="360" w:lineRule="auto"/>
        <w:ind w:firstLine="709"/>
        <w:jc w:val="both"/>
        <w:rPr>
          <w:rFonts w:ascii="Times New Roman" w:hAnsi="Times New Roman" w:cs="Times New Roman"/>
          <w:sz w:val="28"/>
          <w:szCs w:val="28"/>
        </w:rPr>
      </w:pPr>
      <w:r w:rsidRPr="00071FC6">
        <w:rPr>
          <w:rFonts w:ascii="Times New Roman" w:hAnsi="Times New Roman" w:cs="Times New Roman"/>
          <w:sz w:val="28"/>
          <w:szCs w:val="28"/>
        </w:rPr>
        <w:t xml:space="preserve"> </w:t>
      </w:r>
    </w:p>
    <w:tbl>
      <w:tblPr>
        <w:tblStyle w:val="a4"/>
        <w:tblW w:w="0" w:type="auto"/>
        <w:jc w:val="center"/>
        <w:tblLayout w:type="fixed"/>
        <w:tblLook w:val="04A0"/>
      </w:tblPr>
      <w:tblGrid>
        <w:gridCol w:w="4077"/>
        <w:gridCol w:w="1843"/>
        <w:gridCol w:w="1843"/>
        <w:gridCol w:w="1808"/>
      </w:tblGrid>
      <w:tr w:rsidR="00752212" w:rsidRPr="00071FC6" w:rsidTr="00752212">
        <w:trPr>
          <w:jc w:val="center"/>
        </w:trPr>
        <w:tc>
          <w:tcPr>
            <w:tcW w:w="4077"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группа</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Количество групп</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Возраст детей</w:t>
            </w:r>
          </w:p>
        </w:tc>
        <w:tc>
          <w:tcPr>
            <w:tcW w:w="1808"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Количество детей</w:t>
            </w:r>
          </w:p>
        </w:tc>
      </w:tr>
      <w:tr w:rsidR="00752212" w:rsidRPr="00071FC6" w:rsidTr="00752212">
        <w:trPr>
          <w:jc w:val="center"/>
        </w:trPr>
        <w:tc>
          <w:tcPr>
            <w:tcW w:w="4077"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Группа раннего возраста</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p>
        </w:tc>
        <w:tc>
          <w:tcPr>
            <w:tcW w:w="1843" w:type="dxa"/>
          </w:tcPr>
          <w:p w:rsidR="00752212" w:rsidRPr="00071FC6" w:rsidRDefault="00F95075" w:rsidP="0092341D">
            <w:pPr>
              <w:spacing w:line="360" w:lineRule="auto"/>
              <w:jc w:val="center"/>
              <w:rPr>
                <w:rFonts w:ascii="Times New Roman" w:hAnsi="Times New Roman" w:cs="Times New Roman"/>
                <w:sz w:val="28"/>
                <w:szCs w:val="28"/>
              </w:rPr>
            </w:pPr>
            <w:r>
              <w:rPr>
                <w:rFonts w:ascii="Times New Roman" w:hAnsi="Times New Roman" w:cs="Times New Roman"/>
                <w:sz w:val="28"/>
                <w:szCs w:val="28"/>
              </w:rPr>
              <w:t>0 – 3</w:t>
            </w:r>
            <w:r w:rsidR="00752212" w:rsidRPr="00071FC6">
              <w:rPr>
                <w:rFonts w:ascii="Times New Roman" w:hAnsi="Times New Roman" w:cs="Times New Roman"/>
                <w:sz w:val="28"/>
                <w:szCs w:val="28"/>
              </w:rPr>
              <w:t xml:space="preserve"> лет</w:t>
            </w:r>
          </w:p>
        </w:tc>
        <w:tc>
          <w:tcPr>
            <w:tcW w:w="1808" w:type="dxa"/>
          </w:tcPr>
          <w:p w:rsidR="00752212" w:rsidRPr="00071FC6" w:rsidRDefault="00D32296"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r w:rsidR="00F95075">
              <w:rPr>
                <w:rFonts w:ascii="Times New Roman" w:hAnsi="Times New Roman" w:cs="Times New Roman"/>
                <w:sz w:val="28"/>
                <w:szCs w:val="28"/>
              </w:rPr>
              <w:t>5</w:t>
            </w:r>
          </w:p>
        </w:tc>
      </w:tr>
      <w:tr w:rsidR="00752212" w:rsidRPr="00071FC6" w:rsidTr="00752212">
        <w:trPr>
          <w:jc w:val="center"/>
        </w:trPr>
        <w:tc>
          <w:tcPr>
            <w:tcW w:w="4077" w:type="dxa"/>
          </w:tcPr>
          <w:p w:rsidR="00752212" w:rsidRPr="00071FC6" w:rsidRDefault="00F95075" w:rsidP="00F95075">
            <w:pPr>
              <w:spacing w:line="360" w:lineRule="auto"/>
              <w:jc w:val="center"/>
              <w:rPr>
                <w:rFonts w:ascii="Times New Roman" w:hAnsi="Times New Roman" w:cs="Times New Roman"/>
                <w:sz w:val="28"/>
                <w:szCs w:val="28"/>
              </w:rPr>
            </w:pPr>
            <w:r>
              <w:rPr>
                <w:rFonts w:ascii="Times New Roman" w:hAnsi="Times New Roman" w:cs="Times New Roman"/>
                <w:sz w:val="28"/>
                <w:szCs w:val="28"/>
              </w:rPr>
              <w:t>Младшая группа</w:t>
            </w:r>
            <w:r w:rsidR="00752212" w:rsidRPr="00071FC6">
              <w:rPr>
                <w:rFonts w:ascii="Times New Roman" w:hAnsi="Times New Roman" w:cs="Times New Roman"/>
                <w:sz w:val="28"/>
                <w:szCs w:val="28"/>
              </w:rPr>
              <w:t xml:space="preserve"> </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p>
        </w:tc>
        <w:tc>
          <w:tcPr>
            <w:tcW w:w="1843" w:type="dxa"/>
          </w:tcPr>
          <w:p w:rsidR="00752212" w:rsidRPr="00071FC6" w:rsidRDefault="00F95075" w:rsidP="0092341D">
            <w:pPr>
              <w:spacing w:line="360" w:lineRule="auto"/>
              <w:jc w:val="center"/>
              <w:rPr>
                <w:rFonts w:ascii="Times New Roman" w:hAnsi="Times New Roman" w:cs="Times New Roman"/>
                <w:sz w:val="28"/>
                <w:szCs w:val="28"/>
              </w:rPr>
            </w:pPr>
            <w:r>
              <w:rPr>
                <w:rFonts w:ascii="Times New Roman" w:hAnsi="Times New Roman" w:cs="Times New Roman"/>
                <w:sz w:val="28"/>
                <w:szCs w:val="28"/>
              </w:rPr>
              <w:t>3-4</w:t>
            </w:r>
            <w:r w:rsidR="00752212" w:rsidRPr="00071FC6">
              <w:rPr>
                <w:rFonts w:ascii="Times New Roman" w:hAnsi="Times New Roman" w:cs="Times New Roman"/>
                <w:sz w:val="28"/>
                <w:szCs w:val="28"/>
              </w:rPr>
              <w:t xml:space="preserve"> лет</w:t>
            </w:r>
          </w:p>
        </w:tc>
        <w:tc>
          <w:tcPr>
            <w:tcW w:w="1808" w:type="dxa"/>
          </w:tcPr>
          <w:p w:rsidR="00752212" w:rsidRPr="00071FC6" w:rsidRDefault="008E721F"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2</w:t>
            </w:r>
            <w:r w:rsidR="00F95075">
              <w:rPr>
                <w:rFonts w:ascii="Times New Roman" w:hAnsi="Times New Roman" w:cs="Times New Roman"/>
                <w:sz w:val="28"/>
                <w:szCs w:val="28"/>
              </w:rPr>
              <w:t>2</w:t>
            </w:r>
          </w:p>
        </w:tc>
      </w:tr>
      <w:tr w:rsidR="00752212" w:rsidRPr="00071FC6" w:rsidTr="00752212">
        <w:trPr>
          <w:jc w:val="center"/>
        </w:trPr>
        <w:tc>
          <w:tcPr>
            <w:tcW w:w="4077" w:type="dxa"/>
          </w:tcPr>
          <w:p w:rsidR="00752212" w:rsidRPr="00071FC6" w:rsidRDefault="00F95075" w:rsidP="0092341D">
            <w:pPr>
              <w:spacing w:line="360" w:lineRule="auto"/>
              <w:jc w:val="center"/>
              <w:rPr>
                <w:rFonts w:ascii="Times New Roman" w:hAnsi="Times New Roman" w:cs="Times New Roman"/>
                <w:sz w:val="28"/>
                <w:szCs w:val="28"/>
              </w:rPr>
            </w:pPr>
            <w:r>
              <w:rPr>
                <w:rFonts w:ascii="Times New Roman" w:hAnsi="Times New Roman" w:cs="Times New Roman"/>
                <w:sz w:val="28"/>
                <w:szCs w:val="28"/>
              </w:rPr>
              <w:t>Средняя группа</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p>
        </w:tc>
        <w:tc>
          <w:tcPr>
            <w:tcW w:w="1843" w:type="dxa"/>
          </w:tcPr>
          <w:p w:rsidR="00752212" w:rsidRPr="00071FC6" w:rsidRDefault="00F95075" w:rsidP="0092341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4-5 </w:t>
            </w:r>
            <w:r w:rsidR="00752212" w:rsidRPr="00071FC6">
              <w:rPr>
                <w:rFonts w:ascii="Times New Roman" w:hAnsi="Times New Roman" w:cs="Times New Roman"/>
                <w:sz w:val="28"/>
                <w:szCs w:val="28"/>
              </w:rPr>
              <w:t>лет</w:t>
            </w:r>
          </w:p>
        </w:tc>
        <w:tc>
          <w:tcPr>
            <w:tcW w:w="1808" w:type="dxa"/>
          </w:tcPr>
          <w:p w:rsidR="00752212" w:rsidRPr="00071FC6" w:rsidRDefault="00D32296"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2</w:t>
            </w:r>
            <w:r w:rsidR="008E721F" w:rsidRPr="00071FC6">
              <w:rPr>
                <w:rFonts w:ascii="Times New Roman" w:hAnsi="Times New Roman" w:cs="Times New Roman"/>
                <w:sz w:val="28"/>
                <w:szCs w:val="28"/>
              </w:rPr>
              <w:t>5</w:t>
            </w:r>
          </w:p>
        </w:tc>
      </w:tr>
      <w:tr w:rsidR="00752212" w:rsidRPr="00071FC6" w:rsidTr="00752212">
        <w:trPr>
          <w:jc w:val="center"/>
        </w:trPr>
        <w:tc>
          <w:tcPr>
            <w:tcW w:w="4077" w:type="dxa"/>
          </w:tcPr>
          <w:p w:rsidR="00752212" w:rsidRPr="00071FC6" w:rsidRDefault="00F95075" w:rsidP="0092341D">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Старшая</w:t>
            </w:r>
            <w:r w:rsidR="00752212" w:rsidRPr="00071FC6">
              <w:rPr>
                <w:rFonts w:ascii="Times New Roman" w:hAnsi="Times New Roman" w:cs="Times New Roman"/>
                <w:sz w:val="28"/>
                <w:szCs w:val="28"/>
              </w:rPr>
              <w:t xml:space="preserve"> группа</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p>
        </w:tc>
        <w:tc>
          <w:tcPr>
            <w:tcW w:w="1843" w:type="dxa"/>
          </w:tcPr>
          <w:p w:rsidR="00752212" w:rsidRPr="00071FC6" w:rsidRDefault="00F95075" w:rsidP="0092341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5 -6 </w:t>
            </w:r>
            <w:r w:rsidR="00752212" w:rsidRPr="00071FC6">
              <w:rPr>
                <w:rFonts w:ascii="Times New Roman" w:hAnsi="Times New Roman" w:cs="Times New Roman"/>
                <w:sz w:val="28"/>
                <w:szCs w:val="28"/>
              </w:rPr>
              <w:t xml:space="preserve"> лет</w:t>
            </w:r>
          </w:p>
        </w:tc>
        <w:tc>
          <w:tcPr>
            <w:tcW w:w="1808" w:type="dxa"/>
          </w:tcPr>
          <w:p w:rsidR="00752212" w:rsidRPr="00071FC6" w:rsidRDefault="00D32296"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2</w:t>
            </w:r>
            <w:r w:rsidR="008E721F" w:rsidRPr="00071FC6">
              <w:rPr>
                <w:rFonts w:ascii="Times New Roman" w:hAnsi="Times New Roman" w:cs="Times New Roman"/>
                <w:sz w:val="28"/>
                <w:szCs w:val="28"/>
              </w:rPr>
              <w:t>5</w:t>
            </w:r>
          </w:p>
        </w:tc>
      </w:tr>
      <w:tr w:rsidR="00752212" w:rsidRPr="00071FC6" w:rsidTr="00752212">
        <w:trPr>
          <w:jc w:val="center"/>
        </w:trPr>
        <w:tc>
          <w:tcPr>
            <w:tcW w:w="4077"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Старшая логопедическая</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5-6 лет</w:t>
            </w:r>
          </w:p>
        </w:tc>
        <w:tc>
          <w:tcPr>
            <w:tcW w:w="1808" w:type="dxa"/>
          </w:tcPr>
          <w:p w:rsidR="00752212" w:rsidRPr="00071FC6" w:rsidRDefault="00D32296"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r w:rsidR="008E721F" w:rsidRPr="00071FC6">
              <w:rPr>
                <w:rFonts w:ascii="Times New Roman" w:hAnsi="Times New Roman" w:cs="Times New Roman"/>
                <w:sz w:val="28"/>
                <w:szCs w:val="28"/>
              </w:rPr>
              <w:t>2</w:t>
            </w:r>
          </w:p>
        </w:tc>
      </w:tr>
      <w:tr w:rsidR="00752212" w:rsidRPr="00071FC6" w:rsidTr="00752212">
        <w:trPr>
          <w:jc w:val="center"/>
        </w:trPr>
        <w:tc>
          <w:tcPr>
            <w:tcW w:w="4077"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Подготовительная логопедическая</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6-7 лет</w:t>
            </w:r>
          </w:p>
        </w:tc>
        <w:tc>
          <w:tcPr>
            <w:tcW w:w="1808" w:type="dxa"/>
          </w:tcPr>
          <w:p w:rsidR="00752212" w:rsidRPr="00071FC6" w:rsidRDefault="00D32296"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w:t>
            </w:r>
            <w:r w:rsidR="008E721F" w:rsidRPr="00071FC6">
              <w:rPr>
                <w:rFonts w:ascii="Times New Roman" w:hAnsi="Times New Roman" w:cs="Times New Roman"/>
                <w:sz w:val="28"/>
                <w:szCs w:val="28"/>
              </w:rPr>
              <w:t>2</w:t>
            </w:r>
          </w:p>
        </w:tc>
      </w:tr>
      <w:tr w:rsidR="00752212" w:rsidRPr="00071FC6" w:rsidTr="00752212">
        <w:trPr>
          <w:jc w:val="center"/>
        </w:trPr>
        <w:tc>
          <w:tcPr>
            <w:tcW w:w="4077"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итого</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6</w:t>
            </w:r>
          </w:p>
        </w:tc>
        <w:tc>
          <w:tcPr>
            <w:tcW w:w="1843" w:type="dxa"/>
          </w:tcPr>
          <w:p w:rsidR="00752212" w:rsidRPr="00071FC6" w:rsidRDefault="00752212" w:rsidP="0092341D">
            <w:pPr>
              <w:spacing w:line="360" w:lineRule="auto"/>
              <w:jc w:val="center"/>
              <w:rPr>
                <w:rFonts w:ascii="Times New Roman" w:hAnsi="Times New Roman" w:cs="Times New Roman"/>
                <w:sz w:val="28"/>
                <w:szCs w:val="28"/>
              </w:rPr>
            </w:pPr>
          </w:p>
        </w:tc>
        <w:tc>
          <w:tcPr>
            <w:tcW w:w="1808" w:type="dxa"/>
          </w:tcPr>
          <w:p w:rsidR="00752212" w:rsidRPr="00071FC6" w:rsidRDefault="00D32296" w:rsidP="0092341D">
            <w:pPr>
              <w:spacing w:line="360" w:lineRule="auto"/>
              <w:jc w:val="center"/>
              <w:rPr>
                <w:rFonts w:ascii="Times New Roman" w:hAnsi="Times New Roman" w:cs="Times New Roman"/>
                <w:sz w:val="28"/>
                <w:szCs w:val="28"/>
              </w:rPr>
            </w:pPr>
            <w:r w:rsidRPr="00071FC6">
              <w:rPr>
                <w:rFonts w:ascii="Times New Roman" w:hAnsi="Times New Roman" w:cs="Times New Roman"/>
                <w:sz w:val="28"/>
                <w:szCs w:val="28"/>
              </w:rPr>
              <w:t>11</w:t>
            </w:r>
            <w:r w:rsidR="0048674C">
              <w:rPr>
                <w:rFonts w:ascii="Times New Roman" w:hAnsi="Times New Roman" w:cs="Times New Roman"/>
                <w:sz w:val="28"/>
                <w:szCs w:val="28"/>
              </w:rPr>
              <w:t>1</w:t>
            </w:r>
          </w:p>
        </w:tc>
      </w:tr>
    </w:tbl>
    <w:p w:rsidR="00752212" w:rsidRPr="00071FC6" w:rsidRDefault="00752212" w:rsidP="0092341D">
      <w:pPr>
        <w:spacing w:after="0" w:line="360" w:lineRule="auto"/>
        <w:ind w:firstLine="709"/>
        <w:jc w:val="both"/>
        <w:rPr>
          <w:rFonts w:ascii="Times New Roman" w:hAnsi="Times New Roman" w:cs="Times New Roman"/>
          <w:sz w:val="28"/>
          <w:szCs w:val="28"/>
        </w:rPr>
      </w:pPr>
    </w:p>
    <w:p w:rsidR="006A130C" w:rsidRPr="00071FC6" w:rsidRDefault="006A130C" w:rsidP="006A130C">
      <w:pPr>
        <w:spacing w:after="0" w:line="360" w:lineRule="auto"/>
        <w:jc w:val="both"/>
        <w:rPr>
          <w:rFonts w:ascii="Times New Roman" w:hAnsi="Times New Roman" w:cs="Times New Roman"/>
          <w:sz w:val="28"/>
          <w:szCs w:val="28"/>
        </w:rPr>
      </w:pPr>
    </w:p>
    <w:p w:rsidR="006A130C" w:rsidRPr="00071FC6" w:rsidRDefault="006A130C" w:rsidP="006A130C">
      <w:pPr>
        <w:spacing w:after="0" w:line="360" w:lineRule="auto"/>
        <w:jc w:val="both"/>
        <w:rPr>
          <w:rFonts w:ascii="Times New Roman" w:hAnsi="Times New Roman" w:cs="Times New Roman"/>
          <w:sz w:val="28"/>
          <w:szCs w:val="28"/>
        </w:rPr>
      </w:pPr>
    </w:p>
    <w:p w:rsidR="006A130C" w:rsidRPr="00071FC6" w:rsidRDefault="006A130C" w:rsidP="006A130C">
      <w:pPr>
        <w:spacing w:after="0" w:line="360" w:lineRule="auto"/>
        <w:jc w:val="both"/>
        <w:rPr>
          <w:rFonts w:ascii="Times New Roman" w:hAnsi="Times New Roman" w:cs="Times New Roman"/>
          <w:sz w:val="28"/>
          <w:szCs w:val="28"/>
        </w:rPr>
      </w:pPr>
    </w:p>
    <w:p w:rsidR="006A130C" w:rsidRPr="00071FC6" w:rsidRDefault="006A130C" w:rsidP="006A130C">
      <w:pPr>
        <w:spacing w:after="0" w:line="360" w:lineRule="auto"/>
        <w:jc w:val="both"/>
        <w:rPr>
          <w:rFonts w:ascii="Times New Roman" w:hAnsi="Times New Roman" w:cs="Times New Roman"/>
          <w:sz w:val="28"/>
          <w:szCs w:val="28"/>
        </w:rPr>
      </w:pPr>
    </w:p>
    <w:p w:rsidR="00D32296" w:rsidRPr="00071FC6" w:rsidRDefault="00D32296" w:rsidP="001E0DC1">
      <w:pPr>
        <w:pStyle w:val="Default"/>
        <w:spacing w:line="360" w:lineRule="auto"/>
        <w:rPr>
          <w:color w:val="auto"/>
          <w:sz w:val="28"/>
          <w:szCs w:val="28"/>
        </w:rPr>
      </w:pPr>
    </w:p>
    <w:p w:rsidR="00AF5779" w:rsidRPr="00071FC6" w:rsidRDefault="00AF5779" w:rsidP="0092341D">
      <w:pPr>
        <w:pStyle w:val="Default"/>
        <w:spacing w:line="360" w:lineRule="auto"/>
        <w:rPr>
          <w:iCs/>
          <w:color w:val="auto"/>
          <w:sz w:val="28"/>
          <w:szCs w:val="28"/>
        </w:rPr>
      </w:pPr>
    </w:p>
    <w:p w:rsidR="006A130C" w:rsidRPr="00071FC6" w:rsidRDefault="006A130C" w:rsidP="0092341D">
      <w:pPr>
        <w:pStyle w:val="Default"/>
        <w:spacing w:line="360" w:lineRule="auto"/>
        <w:ind w:left="1069"/>
        <w:rPr>
          <w:b/>
          <w:iCs/>
          <w:color w:val="auto"/>
          <w:sz w:val="28"/>
          <w:szCs w:val="28"/>
        </w:rPr>
      </w:pPr>
    </w:p>
    <w:p w:rsidR="006A130C" w:rsidRPr="00071FC6" w:rsidRDefault="006A130C" w:rsidP="0092341D">
      <w:pPr>
        <w:pStyle w:val="Default"/>
        <w:spacing w:line="360" w:lineRule="auto"/>
        <w:ind w:left="1069"/>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D21BD1" w:rsidRDefault="00D21BD1" w:rsidP="00F95075">
      <w:pPr>
        <w:pStyle w:val="Default"/>
        <w:spacing w:line="360" w:lineRule="auto"/>
        <w:rPr>
          <w:b/>
          <w:iCs/>
          <w:color w:val="auto"/>
          <w:sz w:val="28"/>
          <w:szCs w:val="28"/>
        </w:rPr>
      </w:pPr>
    </w:p>
    <w:p w:rsidR="00AF5779" w:rsidRPr="00071FC6" w:rsidRDefault="00AB4BB3" w:rsidP="00F95075">
      <w:pPr>
        <w:pStyle w:val="Default"/>
        <w:spacing w:line="360" w:lineRule="auto"/>
        <w:rPr>
          <w:b/>
          <w:iCs/>
          <w:color w:val="auto"/>
          <w:sz w:val="28"/>
          <w:szCs w:val="28"/>
        </w:rPr>
      </w:pPr>
      <w:r>
        <w:rPr>
          <w:b/>
          <w:iCs/>
          <w:color w:val="auto"/>
          <w:sz w:val="28"/>
          <w:szCs w:val="28"/>
        </w:rPr>
        <w:lastRenderedPageBreak/>
        <w:t xml:space="preserve">РАЗДЕЛ </w:t>
      </w:r>
      <w:r w:rsidR="005E04DC">
        <w:rPr>
          <w:b/>
          <w:iCs/>
          <w:color w:val="auto"/>
          <w:sz w:val="28"/>
          <w:szCs w:val="28"/>
        </w:rPr>
        <w:t xml:space="preserve">2. </w:t>
      </w:r>
      <w:r w:rsidR="00BE247F" w:rsidRPr="00071FC6">
        <w:rPr>
          <w:b/>
          <w:iCs/>
          <w:color w:val="auto"/>
          <w:sz w:val="28"/>
          <w:szCs w:val="28"/>
        </w:rPr>
        <w:t>С</w:t>
      </w:r>
      <w:r w:rsidR="005E04DC">
        <w:rPr>
          <w:b/>
          <w:iCs/>
          <w:color w:val="auto"/>
          <w:sz w:val="28"/>
          <w:szCs w:val="28"/>
        </w:rPr>
        <w:t xml:space="preserve">ИСТЕМА </w:t>
      </w:r>
      <w:r w:rsidR="009B4B71">
        <w:rPr>
          <w:b/>
          <w:iCs/>
          <w:color w:val="auto"/>
          <w:sz w:val="28"/>
          <w:szCs w:val="28"/>
        </w:rPr>
        <w:t xml:space="preserve">УПРАВЛЕНИЯ  </w:t>
      </w:r>
      <w:r>
        <w:rPr>
          <w:b/>
          <w:iCs/>
          <w:color w:val="auto"/>
          <w:sz w:val="28"/>
          <w:szCs w:val="28"/>
        </w:rPr>
        <w:t>ОБРАЗОВАТЕЛЬНОЙ ОРГАНИЗАЦИИ</w:t>
      </w:r>
    </w:p>
    <w:p w:rsidR="00BF1B78" w:rsidRPr="00071FC6" w:rsidRDefault="00BE247F" w:rsidP="008E721F">
      <w:pPr>
        <w:pStyle w:val="Default"/>
        <w:spacing w:line="360" w:lineRule="auto"/>
        <w:jc w:val="both"/>
        <w:rPr>
          <w:iCs/>
          <w:color w:val="auto"/>
          <w:sz w:val="28"/>
          <w:szCs w:val="28"/>
        </w:rPr>
      </w:pPr>
      <w:r w:rsidRPr="00071FC6">
        <w:rPr>
          <w:iCs/>
          <w:color w:val="auto"/>
          <w:sz w:val="28"/>
          <w:szCs w:val="28"/>
        </w:rPr>
        <w:t>Управление детским садом многофакторный процесс</w:t>
      </w:r>
      <w:r w:rsidR="00F12FD3" w:rsidRPr="00071FC6">
        <w:rPr>
          <w:iCs/>
          <w:color w:val="auto"/>
          <w:sz w:val="28"/>
          <w:szCs w:val="28"/>
        </w:rPr>
        <w:t>, в котором определяющее значение имеют организационная структура, стратегии и технологии управления, а также культура дошкольного учреждения.</w:t>
      </w:r>
      <w:r w:rsidR="00891A6A" w:rsidRPr="00071FC6">
        <w:rPr>
          <w:iCs/>
          <w:color w:val="auto"/>
          <w:sz w:val="28"/>
          <w:szCs w:val="28"/>
        </w:rPr>
        <w:t xml:space="preserve"> Управление образовательным учреждением осуществляется в соответствии с законом «Об образовании в Российской Федерации» на основе едино</w:t>
      </w:r>
      <w:r w:rsidR="00BF1B78" w:rsidRPr="00071FC6">
        <w:rPr>
          <w:iCs/>
          <w:color w:val="auto"/>
          <w:sz w:val="28"/>
          <w:szCs w:val="28"/>
        </w:rPr>
        <w:t>на</w:t>
      </w:r>
      <w:r w:rsidR="00891A6A" w:rsidRPr="00071FC6">
        <w:rPr>
          <w:iCs/>
          <w:color w:val="auto"/>
          <w:sz w:val="28"/>
          <w:szCs w:val="28"/>
        </w:rPr>
        <w:t>чалия и самоуправления.</w:t>
      </w:r>
      <w:r w:rsidR="00BF1B78" w:rsidRPr="00071FC6">
        <w:rPr>
          <w:rFonts w:ascii="Calibri" w:eastAsia="Times New Roman" w:hAnsi="Calibri"/>
          <w:color w:val="auto"/>
          <w:sz w:val="28"/>
          <w:szCs w:val="26"/>
          <w:lang w:eastAsia="ru-RU"/>
        </w:rPr>
        <w:t xml:space="preserve"> </w:t>
      </w:r>
      <w:r w:rsidR="00BF1B78" w:rsidRPr="00071FC6">
        <w:rPr>
          <w:iCs/>
          <w:color w:val="auto"/>
          <w:sz w:val="28"/>
          <w:szCs w:val="28"/>
        </w:rPr>
        <w:t>Подразумевает под собой деятельность, в которой ее субъекты посредством планирования,  организации, руководства и контроля обеспечивают организованность совместной деятельности детей, педагогов, родителей, обслуживающего персонала и ее направленность на достижение образовательных целей и целей развития  образовательного учреждения.</w:t>
      </w:r>
    </w:p>
    <w:p w:rsidR="00240784" w:rsidRPr="00071FC6" w:rsidRDefault="00240784" w:rsidP="008E721F">
      <w:pPr>
        <w:pStyle w:val="2"/>
        <w:shd w:val="clear" w:color="auto" w:fill="auto"/>
        <w:spacing w:line="360" w:lineRule="auto"/>
        <w:ind w:right="40" w:firstLine="0"/>
        <w:rPr>
          <w:i w:val="0"/>
          <w:sz w:val="28"/>
          <w:szCs w:val="28"/>
        </w:rPr>
      </w:pPr>
      <w:r w:rsidRPr="00071FC6">
        <w:rPr>
          <w:i w:val="0"/>
          <w:sz w:val="28"/>
          <w:szCs w:val="28"/>
        </w:rPr>
        <w:t>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240784" w:rsidRPr="00071FC6" w:rsidRDefault="00240784" w:rsidP="0092341D">
      <w:pPr>
        <w:pStyle w:val="2"/>
        <w:shd w:val="clear" w:color="auto" w:fill="auto"/>
        <w:spacing w:line="360" w:lineRule="auto"/>
        <w:ind w:left="40" w:firstLine="0"/>
        <w:rPr>
          <w:i w:val="0"/>
          <w:sz w:val="28"/>
          <w:szCs w:val="28"/>
        </w:rPr>
      </w:pPr>
      <w:r w:rsidRPr="00071FC6">
        <w:rPr>
          <w:rStyle w:val="af"/>
          <w:b w:val="0"/>
          <w:iCs/>
          <w:color w:val="auto"/>
          <w:sz w:val="28"/>
          <w:szCs w:val="28"/>
        </w:rPr>
        <w:t xml:space="preserve">Формами самоуправления </w:t>
      </w:r>
      <w:r w:rsidRPr="00071FC6">
        <w:rPr>
          <w:i w:val="0"/>
          <w:sz w:val="28"/>
          <w:szCs w:val="28"/>
        </w:rPr>
        <w:t>детским садом являются:</w:t>
      </w:r>
    </w:p>
    <w:p w:rsidR="00240784" w:rsidRPr="00071FC6" w:rsidRDefault="00240784" w:rsidP="0092341D">
      <w:pPr>
        <w:pStyle w:val="10"/>
        <w:keepNext/>
        <w:keepLines/>
        <w:numPr>
          <w:ilvl w:val="0"/>
          <w:numId w:val="19"/>
        </w:numPr>
        <w:shd w:val="clear" w:color="auto" w:fill="auto"/>
        <w:tabs>
          <w:tab w:val="left" w:pos="197"/>
        </w:tabs>
        <w:spacing w:line="360" w:lineRule="auto"/>
        <w:ind w:left="40" w:firstLine="0"/>
        <w:rPr>
          <w:b w:val="0"/>
          <w:i w:val="0"/>
          <w:sz w:val="28"/>
          <w:szCs w:val="28"/>
        </w:rPr>
      </w:pPr>
      <w:bookmarkStart w:id="0" w:name="bookmark0"/>
      <w:r w:rsidRPr="00071FC6">
        <w:rPr>
          <w:b w:val="0"/>
          <w:i w:val="0"/>
          <w:sz w:val="28"/>
          <w:szCs w:val="28"/>
        </w:rPr>
        <w:t>Общее собрание коллектива;</w:t>
      </w:r>
      <w:bookmarkEnd w:id="0"/>
    </w:p>
    <w:p w:rsidR="00240784" w:rsidRPr="00071FC6" w:rsidRDefault="00240784" w:rsidP="0092341D">
      <w:pPr>
        <w:pStyle w:val="10"/>
        <w:keepNext/>
        <w:keepLines/>
        <w:numPr>
          <w:ilvl w:val="0"/>
          <w:numId w:val="19"/>
        </w:numPr>
        <w:shd w:val="clear" w:color="auto" w:fill="auto"/>
        <w:tabs>
          <w:tab w:val="left" w:pos="197"/>
        </w:tabs>
        <w:spacing w:line="360" w:lineRule="auto"/>
        <w:ind w:left="40" w:firstLine="0"/>
        <w:rPr>
          <w:b w:val="0"/>
          <w:i w:val="0"/>
          <w:sz w:val="28"/>
          <w:szCs w:val="28"/>
        </w:rPr>
      </w:pPr>
      <w:bookmarkStart w:id="1" w:name="bookmark1"/>
      <w:r w:rsidRPr="00071FC6">
        <w:rPr>
          <w:b w:val="0"/>
          <w:i w:val="0"/>
          <w:sz w:val="28"/>
          <w:szCs w:val="28"/>
        </w:rPr>
        <w:t>Педагогический совет;</w:t>
      </w:r>
      <w:bookmarkEnd w:id="1"/>
    </w:p>
    <w:p w:rsidR="00240784" w:rsidRPr="00071FC6" w:rsidRDefault="00240784" w:rsidP="0092341D">
      <w:pPr>
        <w:pStyle w:val="10"/>
        <w:keepNext/>
        <w:keepLines/>
        <w:numPr>
          <w:ilvl w:val="0"/>
          <w:numId w:val="19"/>
        </w:numPr>
        <w:shd w:val="clear" w:color="auto" w:fill="auto"/>
        <w:tabs>
          <w:tab w:val="left" w:pos="197"/>
        </w:tabs>
        <w:spacing w:line="360" w:lineRule="auto"/>
        <w:ind w:left="40" w:firstLine="0"/>
        <w:rPr>
          <w:b w:val="0"/>
          <w:i w:val="0"/>
          <w:sz w:val="28"/>
          <w:szCs w:val="28"/>
        </w:rPr>
      </w:pPr>
      <w:bookmarkStart w:id="2" w:name="bookmark2"/>
      <w:r w:rsidRPr="00071FC6">
        <w:rPr>
          <w:b w:val="0"/>
          <w:i w:val="0"/>
          <w:sz w:val="28"/>
          <w:szCs w:val="28"/>
        </w:rPr>
        <w:t>Родительский комитет.</w:t>
      </w:r>
      <w:bookmarkEnd w:id="2"/>
    </w:p>
    <w:p w:rsidR="00BF1B78" w:rsidRPr="00071FC6" w:rsidRDefault="00BF1B78" w:rsidP="0092341D">
      <w:pPr>
        <w:pStyle w:val="Default"/>
        <w:spacing w:line="360" w:lineRule="auto"/>
        <w:jc w:val="both"/>
        <w:rPr>
          <w:iCs/>
          <w:color w:val="auto"/>
          <w:sz w:val="28"/>
          <w:szCs w:val="28"/>
        </w:rPr>
      </w:pPr>
      <w:r w:rsidRPr="00071FC6">
        <w:rPr>
          <w:iCs/>
          <w:color w:val="auto"/>
          <w:sz w:val="28"/>
          <w:szCs w:val="28"/>
        </w:rPr>
        <w:t xml:space="preserve">Задача данных форм управления - совершенствовать деятельность и развитие образовательного учреждения.  На этом уровне решаются принципиальные по важности вопросы в жизни и деятельности детского сада: определение основных путей достижения избранных целей, обеспечение гласности и открытости в работе детского сада. </w:t>
      </w:r>
    </w:p>
    <w:p w:rsidR="008E721F" w:rsidRPr="00071FC6" w:rsidRDefault="00BF1B78" w:rsidP="008E721F">
      <w:pPr>
        <w:pStyle w:val="Default"/>
        <w:spacing w:line="360" w:lineRule="auto"/>
        <w:jc w:val="both"/>
        <w:rPr>
          <w:iCs/>
          <w:color w:val="auto"/>
          <w:sz w:val="28"/>
          <w:szCs w:val="28"/>
        </w:rPr>
      </w:pPr>
      <w:r w:rsidRPr="00071FC6">
        <w:rPr>
          <w:color w:val="auto"/>
          <w:sz w:val="28"/>
          <w:szCs w:val="28"/>
        </w:rPr>
        <w:t xml:space="preserve">Общее собрание </w:t>
      </w:r>
      <w:r w:rsidR="00D21BD1">
        <w:rPr>
          <w:color w:val="auto"/>
          <w:sz w:val="28"/>
          <w:szCs w:val="28"/>
        </w:rPr>
        <w:t>«Детского сада № 98</w:t>
      </w:r>
      <w:r w:rsidR="006A1DAC" w:rsidRPr="00071FC6">
        <w:rPr>
          <w:color w:val="auto"/>
          <w:sz w:val="28"/>
          <w:szCs w:val="28"/>
        </w:rPr>
        <w:t xml:space="preserve">» </w:t>
      </w:r>
      <w:r w:rsidRPr="00071FC6">
        <w:rPr>
          <w:color w:val="auto"/>
          <w:sz w:val="28"/>
          <w:szCs w:val="28"/>
        </w:rPr>
        <w:t xml:space="preserve">осуществляет полномочия трудового коллектива, обсуждает проект коллективного договора, рассматривает и обсуждает программу развития, рассматривает и обсуждает проект годового плана работы, обсуждает вопросы состояния трудовой дисциплины, рассматривает вопросы охраны и безопасности условий труда работников, </w:t>
      </w:r>
      <w:r w:rsidR="00D21BD1">
        <w:rPr>
          <w:color w:val="auto"/>
          <w:sz w:val="28"/>
          <w:szCs w:val="28"/>
        </w:rPr>
        <w:lastRenderedPageBreak/>
        <w:t>охраны труда воспитанников</w:t>
      </w:r>
      <w:r w:rsidR="00D6512D" w:rsidRPr="00071FC6">
        <w:rPr>
          <w:color w:val="auto"/>
          <w:sz w:val="28"/>
          <w:szCs w:val="28"/>
        </w:rPr>
        <w:t>.</w:t>
      </w:r>
      <w:r w:rsidRPr="00071FC6">
        <w:rPr>
          <w:color w:val="auto"/>
          <w:sz w:val="28"/>
          <w:szCs w:val="28"/>
        </w:rPr>
        <w:t xml:space="preserve"> </w:t>
      </w:r>
      <w:r w:rsidRPr="00071FC6">
        <w:rPr>
          <w:iCs/>
          <w:color w:val="auto"/>
          <w:sz w:val="28"/>
          <w:szCs w:val="28"/>
        </w:rPr>
        <w:t xml:space="preserve">Особое место отводится методической службе детского сада, которая является связующим звеном между жизнедеятельностью педагогического коллектива и системой образования, основным назначением которой является создание коллектива единомышленников, готовых к самообразованию и саморазвитию. </w:t>
      </w:r>
    </w:p>
    <w:p w:rsidR="009B4B71" w:rsidRDefault="0092341D" w:rsidP="008E721F">
      <w:pPr>
        <w:pStyle w:val="Default"/>
        <w:spacing w:line="360" w:lineRule="auto"/>
        <w:jc w:val="both"/>
        <w:rPr>
          <w:i/>
          <w:color w:val="auto"/>
          <w:sz w:val="28"/>
          <w:szCs w:val="28"/>
        </w:rPr>
      </w:pPr>
      <w:r w:rsidRPr="00071FC6">
        <w:rPr>
          <w:color w:val="auto"/>
          <w:sz w:val="28"/>
          <w:szCs w:val="28"/>
        </w:rPr>
        <w:t>Педагогический совет осуществляет управление педагогической деятельностью, определяет направления образовательной деятельности</w:t>
      </w:r>
      <w:r w:rsidR="00D21BD1">
        <w:rPr>
          <w:color w:val="auto"/>
          <w:sz w:val="28"/>
          <w:szCs w:val="28"/>
        </w:rPr>
        <w:t xml:space="preserve"> «Детского сада № 98</w:t>
      </w:r>
      <w:r w:rsidR="006A1DAC" w:rsidRPr="00071FC6">
        <w:rPr>
          <w:color w:val="auto"/>
          <w:sz w:val="28"/>
          <w:szCs w:val="28"/>
        </w:rPr>
        <w:t>»</w:t>
      </w:r>
      <w:r w:rsidRPr="00071FC6">
        <w:rPr>
          <w:color w:val="auto"/>
          <w:sz w:val="28"/>
          <w:szCs w:val="28"/>
        </w:rPr>
        <w:t xml:space="preserve">, утверждает общеобразовательные программы, рассматривает проект годового плана работы  </w:t>
      </w:r>
      <w:r w:rsidR="006A1DAC" w:rsidRPr="00071FC6">
        <w:rPr>
          <w:color w:val="auto"/>
          <w:sz w:val="28"/>
          <w:szCs w:val="28"/>
        </w:rPr>
        <w:t>«Детского са</w:t>
      </w:r>
      <w:r w:rsidR="00D21BD1">
        <w:rPr>
          <w:color w:val="auto"/>
          <w:sz w:val="28"/>
          <w:szCs w:val="28"/>
        </w:rPr>
        <w:t xml:space="preserve">да № 98 </w:t>
      </w:r>
      <w:r w:rsidR="006A1DAC" w:rsidRPr="00071FC6">
        <w:rPr>
          <w:color w:val="auto"/>
          <w:sz w:val="28"/>
          <w:szCs w:val="28"/>
        </w:rPr>
        <w:t xml:space="preserve">» </w:t>
      </w:r>
      <w:r w:rsidRPr="00071FC6">
        <w:rPr>
          <w:color w:val="auto"/>
          <w:sz w:val="28"/>
          <w:szCs w:val="28"/>
        </w:rPr>
        <w:t>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w:t>
      </w:r>
      <w:r w:rsidR="00D21BD1">
        <w:rPr>
          <w:color w:val="auto"/>
          <w:sz w:val="28"/>
          <w:szCs w:val="28"/>
        </w:rPr>
        <w:t xml:space="preserve"> «Детского сада № 98</w:t>
      </w:r>
      <w:r w:rsidR="00504225" w:rsidRPr="00071FC6">
        <w:rPr>
          <w:color w:val="auto"/>
          <w:sz w:val="28"/>
          <w:szCs w:val="28"/>
        </w:rPr>
        <w:t>»</w:t>
      </w:r>
      <w:r w:rsidR="008F6EB0" w:rsidRPr="00071FC6">
        <w:rPr>
          <w:color w:val="auto"/>
          <w:sz w:val="28"/>
          <w:szCs w:val="28"/>
        </w:rPr>
        <w:t>.</w:t>
      </w:r>
      <w:r w:rsidR="008F6EB0" w:rsidRPr="00071FC6">
        <w:rPr>
          <w:i/>
          <w:color w:val="auto"/>
          <w:sz w:val="28"/>
          <w:szCs w:val="28"/>
        </w:rPr>
        <w:t xml:space="preserve"> </w:t>
      </w:r>
    </w:p>
    <w:p w:rsidR="008E721F" w:rsidRPr="00071FC6" w:rsidRDefault="008F6EB0" w:rsidP="008E721F">
      <w:pPr>
        <w:pStyle w:val="Default"/>
        <w:spacing w:line="360" w:lineRule="auto"/>
        <w:jc w:val="both"/>
        <w:rPr>
          <w:iCs/>
          <w:color w:val="auto"/>
          <w:sz w:val="28"/>
          <w:szCs w:val="28"/>
        </w:rPr>
      </w:pPr>
      <w:r w:rsidRPr="00071FC6">
        <w:rPr>
          <w:iCs/>
          <w:color w:val="auto"/>
          <w:sz w:val="28"/>
          <w:szCs w:val="28"/>
        </w:rPr>
        <w:t xml:space="preserve">На данном этапе методическая служба решает задачи поиска и обобщения педагогического опыта, повышения профессионального мастерства каждого педагога и развития творческого потенциала.  </w:t>
      </w:r>
    </w:p>
    <w:p w:rsidR="008F6EB0" w:rsidRPr="00071FC6" w:rsidRDefault="008F6EB0" w:rsidP="008E721F">
      <w:pPr>
        <w:pStyle w:val="Default"/>
        <w:spacing w:line="360" w:lineRule="auto"/>
        <w:jc w:val="both"/>
        <w:rPr>
          <w:color w:val="auto"/>
          <w:sz w:val="28"/>
          <w:szCs w:val="28"/>
          <w:u w:val="single"/>
        </w:rPr>
      </w:pPr>
      <w:r w:rsidRPr="00071FC6">
        <w:rPr>
          <w:iCs/>
          <w:color w:val="auto"/>
          <w:sz w:val="28"/>
          <w:szCs w:val="28"/>
          <w:u w:val="single"/>
        </w:rPr>
        <w:t>Формы работы с педагогами:</w:t>
      </w:r>
    </w:p>
    <w:p w:rsidR="008E721F" w:rsidRPr="00071FC6" w:rsidRDefault="008F6EB0" w:rsidP="008E721F">
      <w:pPr>
        <w:pStyle w:val="Default"/>
        <w:spacing w:line="360" w:lineRule="auto"/>
        <w:jc w:val="both"/>
        <w:rPr>
          <w:iCs/>
          <w:color w:val="auto"/>
          <w:sz w:val="28"/>
          <w:szCs w:val="28"/>
        </w:rPr>
      </w:pPr>
      <w:r w:rsidRPr="00071FC6">
        <w:rPr>
          <w:iCs/>
          <w:color w:val="auto"/>
          <w:sz w:val="28"/>
          <w:szCs w:val="28"/>
        </w:rPr>
        <w:t xml:space="preserve">- проведение заседаний педагогического Совета в форме организационно – </w:t>
      </w:r>
      <w:proofErr w:type="spellStart"/>
      <w:r w:rsidRPr="00071FC6">
        <w:rPr>
          <w:iCs/>
          <w:color w:val="auto"/>
          <w:sz w:val="28"/>
          <w:szCs w:val="28"/>
        </w:rPr>
        <w:t>деятельностных</w:t>
      </w:r>
      <w:proofErr w:type="spellEnd"/>
      <w:r w:rsidRPr="00071FC6">
        <w:rPr>
          <w:iCs/>
          <w:color w:val="auto"/>
          <w:sz w:val="28"/>
          <w:szCs w:val="28"/>
        </w:rPr>
        <w:t xml:space="preserve"> игр, педагогических рингов, защиты тематических проектов и др. </w:t>
      </w:r>
    </w:p>
    <w:p w:rsidR="008E721F" w:rsidRPr="00071FC6" w:rsidRDefault="008E721F" w:rsidP="008E721F">
      <w:pPr>
        <w:pStyle w:val="Default"/>
        <w:spacing w:line="360" w:lineRule="auto"/>
        <w:jc w:val="both"/>
        <w:rPr>
          <w:iCs/>
          <w:color w:val="auto"/>
          <w:sz w:val="28"/>
          <w:szCs w:val="28"/>
        </w:rPr>
      </w:pPr>
      <w:r w:rsidRPr="00071FC6">
        <w:rPr>
          <w:iCs/>
          <w:color w:val="auto"/>
          <w:sz w:val="28"/>
          <w:szCs w:val="28"/>
        </w:rPr>
        <w:t>- консультирование педагогов по возникающим вопросам.</w:t>
      </w:r>
      <w:r w:rsidR="008F6EB0" w:rsidRPr="00071FC6">
        <w:rPr>
          <w:iCs/>
          <w:color w:val="auto"/>
          <w:sz w:val="28"/>
          <w:szCs w:val="28"/>
        </w:rPr>
        <w:t xml:space="preserve"> </w:t>
      </w:r>
    </w:p>
    <w:p w:rsidR="006A1DAC" w:rsidRPr="00071FC6" w:rsidRDefault="006A1DAC" w:rsidP="008E721F">
      <w:pPr>
        <w:pStyle w:val="Default"/>
        <w:spacing w:line="360" w:lineRule="auto"/>
        <w:jc w:val="both"/>
        <w:rPr>
          <w:iCs/>
          <w:color w:val="auto"/>
          <w:sz w:val="28"/>
          <w:szCs w:val="28"/>
          <w:u w:val="single"/>
        </w:rPr>
      </w:pPr>
      <w:r w:rsidRPr="00071FC6">
        <w:rPr>
          <w:color w:val="auto"/>
          <w:sz w:val="28"/>
          <w:szCs w:val="28"/>
          <w:u w:val="single"/>
        </w:rPr>
        <w:t>Задачами Родительского комитета являются:</w:t>
      </w:r>
    </w:p>
    <w:p w:rsidR="006A1DAC" w:rsidRPr="00071FC6" w:rsidRDefault="008E721F" w:rsidP="008E721F">
      <w:pPr>
        <w:pStyle w:val="2"/>
        <w:shd w:val="clear" w:color="auto" w:fill="auto"/>
        <w:tabs>
          <w:tab w:val="left" w:pos="1373"/>
        </w:tabs>
        <w:spacing w:line="360" w:lineRule="auto"/>
        <w:ind w:left="40" w:right="40" w:firstLine="0"/>
        <w:rPr>
          <w:i w:val="0"/>
          <w:sz w:val="28"/>
          <w:szCs w:val="28"/>
        </w:rPr>
      </w:pPr>
      <w:r w:rsidRPr="00071FC6">
        <w:rPr>
          <w:i w:val="0"/>
          <w:sz w:val="28"/>
          <w:szCs w:val="28"/>
        </w:rPr>
        <w:t xml:space="preserve">а) </w:t>
      </w:r>
      <w:r w:rsidR="006A1DAC" w:rsidRPr="00071FC6">
        <w:rPr>
          <w:i w:val="0"/>
          <w:sz w:val="28"/>
          <w:szCs w:val="28"/>
        </w:rPr>
        <w:t>укрепление связи между семьей и Учреждением в целях</w:t>
      </w:r>
      <w:r w:rsidRPr="00071FC6">
        <w:rPr>
          <w:i w:val="0"/>
          <w:sz w:val="28"/>
          <w:szCs w:val="28"/>
        </w:rPr>
        <w:t xml:space="preserve"> </w:t>
      </w:r>
      <w:r w:rsidR="006A1DAC" w:rsidRPr="00071FC6">
        <w:rPr>
          <w:i w:val="0"/>
          <w:sz w:val="28"/>
          <w:szCs w:val="28"/>
        </w:rPr>
        <w:t>установления единства воспитательного влияния на детей педагогического коллектива и семьи;</w:t>
      </w:r>
    </w:p>
    <w:p w:rsidR="006A1DAC" w:rsidRPr="00071FC6" w:rsidRDefault="008E721F" w:rsidP="008E721F">
      <w:pPr>
        <w:pStyle w:val="2"/>
        <w:shd w:val="clear" w:color="auto" w:fill="auto"/>
        <w:tabs>
          <w:tab w:val="left" w:pos="1373"/>
        </w:tabs>
        <w:spacing w:line="360" w:lineRule="auto"/>
        <w:ind w:left="40" w:right="40" w:firstLine="0"/>
        <w:rPr>
          <w:i w:val="0"/>
          <w:sz w:val="28"/>
          <w:szCs w:val="28"/>
        </w:rPr>
      </w:pPr>
      <w:r w:rsidRPr="00071FC6">
        <w:rPr>
          <w:i w:val="0"/>
          <w:sz w:val="28"/>
          <w:szCs w:val="28"/>
        </w:rPr>
        <w:t xml:space="preserve">б) </w:t>
      </w:r>
      <w:r w:rsidR="006A1DAC" w:rsidRPr="00071FC6">
        <w:rPr>
          <w:i w:val="0"/>
          <w:sz w:val="28"/>
          <w:szCs w:val="28"/>
        </w:rPr>
        <w:t>привлечение родительской общественности к активному участию в жизни Учреждения;</w:t>
      </w:r>
    </w:p>
    <w:p w:rsidR="006A1DAC" w:rsidRPr="00071FC6" w:rsidRDefault="008E721F" w:rsidP="008E721F">
      <w:pPr>
        <w:pStyle w:val="2"/>
        <w:shd w:val="clear" w:color="auto" w:fill="auto"/>
        <w:tabs>
          <w:tab w:val="left" w:pos="1373"/>
        </w:tabs>
        <w:spacing w:line="360" w:lineRule="auto"/>
        <w:ind w:left="40" w:right="40" w:firstLine="0"/>
        <w:rPr>
          <w:i w:val="0"/>
          <w:sz w:val="28"/>
          <w:szCs w:val="28"/>
        </w:rPr>
      </w:pPr>
      <w:r w:rsidRPr="00071FC6">
        <w:rPr>
          <w:i w:val="0"/>
          <w:sz w:val="28"/>
          <w:szCs w:val="28"/>
        </w:rPr>
        <w:t xml:space="preserve">в) </w:t>
      </w:r>
      <w:r w:rsidR="006A1DAC" w:rsidRPr="00071FC6">
        <w:rPr>
          <w:i w:val="0"/>
          <w:sz w:val="28"/>
          <w:szCs w:val="28"/>
        </w:rPr>
        <w:t xml:space="preserve">участие в организации широкой педагогической пропаганды среди </w:t>
      </w:r>
      <w:r w:rsidR="006A1DAC" w:rsidRPr="00071FC6">
        <w:rPr>
          <w:i w:val="0"/>
          <w:sz w:val="28"/>
          <w:szCs w:val="28"/>
        </w:rPr>
        <w:lastRenderedPageBreak/>
        <w:t>родителей и населения.</w:t>
      </w:r>
    </w:p>
    <w:p w:rsidR="006A1DAC" w:rsidRPr="00071FC6" w:rsidRDefault="006A1DAC" w:rsidP="008E721F">
      <w:pPr>
        <w:pStyle w:val="2"/>
        <w:shd w:val="clear" w:color="auto" w:fill="auto"/>
        <w:spacing w:line="360" w:lineRule="auto"/>
        <w:ind w:left="40" w:right="40" w:firstLine="0"/>
        <w:rPr>
          <w:i w:val="0"/>
          <w:sz w:val="28"/>
          <w:szCs w:val="28"/>
        </w:rPr>
      </w:pPr>
      <w:r w:rsidRPr="00071FC6">
        <w:rPr>
          <w:i w:val="0"/>
          <w:sz w:val="28"/>
          <w:szCs w:val="28"/>
        </w:rPr>
        <w:t>Таким образо</w:t>
      </w:r>
      <w:r w:rsidR="00D21BD1">
        <w:rPr>
          <w:i w:val="0"/>
          <w:sz w:val="28"/>
          <w:szCs w:val="28"/>
        </w:rPr>
        <w:t>м, в «Детском  саду  № 98</w:t>
      </w:r>
      <w:r w:rsidRPr="00071FC6">
        <w:rPr>
          <w:i w:val="0"/>
          <w:sz w:val="28"/>
          <w:szCs w:val="28"/>
        </w:rPr>
        <w:t>»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BF1B78" w:rsidRPr="00071FC6" w:rsidRDefault="008E721F" w:rsidP="008E721F">
      <w:pPr>
        <w:pStyle w:val="Default"/>
        <w:spacing w:line="360" w:lineRule="auto"/>
        <w:jc w:val="both"/>
        <w:rPr>
          <w:iCs/>
          <w:color w:val="auto"/>
          <w:sz w:val="28"/>
          <w:szCs w:val="28"/>
        </w:rPr>
      </w:pPr>
      <w:r w:rsidRPr="00071FC6">
        <w:rPr>
          <w:iCs/>
          <w:color w:val="auto"/>
          <w:sz w:val="28"/>
          <w:szCs w:val="28"/>
        </w:rPr>
        <w:t xml:space="preserve">           </w:t>
      </w:r>
      <w:r w:rsidR="00BF1B78" w:rsidRPr="00071FC6">
        <w:rPr>
          <w:iCs/>
          <w:color w:val="auto"/>
          <w:sz w:val="28"/>
          <w:szCs w:val="28"/>
        </w:rPr>
        <w:t>В дошкольном учреждении сложился творческий педагогический коллектив с достаточно высоким уровнем профессиональн</w:t>
      </w:r>
      <w:r w:rsidRPr="00071FC6">
        <w:rPr>
          <w:iCs/>
          <w:color w:val="auto"/>
          <w:sz w:val="28"/>
          <w:szCs w:val="28"/>
        </w:rPr>
        <w:t>ой подготовки.  П</w:t>
      </w:r>
      <w:r w:rsidR="00BF1B78" w:rsidRPr="00071FC6">
        <w:rPr>
          <w:iCs/>
          <w:color w:val="auto"/>
          <w:sz w:val="28"/>
          <w:szCs w:val="28"/>
        </w:rPr>
        <w:t xml:space="preserve">еред коллективом детского сада стоит задача создания команды единомышленников, вместе успешно решающей общие задачи. </w:t>
      </w:r>
      <w:r w:rsidR="00D6512D" w:rsidRPr="00071FC6">
        <w:rPr>
          <w:iCs/>
          <w:color w:val="auto"/>
          <w:sz w:val="28"/>
          <w:szCs w:val="28"/>
        </w:rPr>
        <w:t>Анализ выполнения образовательной программы дошкольного образовательного учреждения проводится ежегодно, результаты представляются на итоговом Совете педагогов № 5.</w:t>
      </w:r>
    </w:p>
    <w:p w:rsidR="00E02750" w:rsidRPr="00071FC6" w:rsidRDefault="00D37A78" w:rsidP="008E721F">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Администрацией и педагогами детского сада</w:t>
      </w:r>
      <w:r w:rsidR="00E02750" w:rsidRPr="00071FC6">
        <w:rPr>
          <w:rFonts w:ascii="Times New Roman" w:eastAsia="Times New Roman" w:hAnsi="Times New Roman" w:cs="Times New Roman"/>
          <w:sz w:val="28"/>
          <w:szCs w:val="28"/>
          <w:lang w:eastAsia="ru-RU"/>
        </w:rPr>
        <w:t xml:space="preserve"> проводятся мониторинговые исследования.</w:t>
      </w:r>
    </w:p>
    <w:p w:rsidR="00E02750" w:rsidRPr="00071FC6" w:rsidRDefault="00E02750" w:rsidP="008E721F">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Мониторинг проходит по следующим направлениям:</w:t>
      </w:r>
    </w:p>
    <w:p w:rsidR="00E02750" w:rsidRPr="00071FC6" w:rsidRDefault="00E02750" w:rsidP="0092341D">
      <w:pPr>
        <w:numPr>
          <w:ilvl w:val="0"/>
          <w:numId w:val="2"/>
        </w:numPr>
        <w:spacing w:after="0" w:line="360" w:lineRule="auto"/>
        <w:ind w:hanging="294"/>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Диагностика двигательных умений и навыков воспитанников (сентябрь, май).</w:t>
      </w:r>
    </w:p>
    <w:p w:rsidR="00E02750" w:rsidRPr="00071FC6" w:rsidRDefault="00E02750" w:rsidP="0092341D">
      <w:pPr>
        <w:numPr>
          <w:ilvl w:val="0"/>
          <w:numId w:val="2"/>
        </w:numPr>
        <w:spacing w:after="0" w:line="360" w:lineRule="auto"/>
        <w:ind w:hanging="294"/>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Диагностика </w:t>
      </w:r>
      <w:r w:rsidR="008E721F" w:rsidRPr="00071FC6">
        <w:rPr>
          <w:rFonts w:ascii="Times New Roman" w:eastAsia="Times New Roman" w:hAnsi="Times New Roman" w:cs="Times New Roman"/>
          <w:sz w:val="28"/>
          <w:szCs w:val="28"/>
          <w:lang w:eastAsia="ru-RU"/>
        </w:rPr>
        <w:t xml:space="preserve">учителя - </w:t>
      </w:r>
      <w:r w:rsidRPr="00071FC6">
        <w:rPr>
          <w:rFonts w:ascii="Times New Roman" w:eastAsia="Times New Roman" w:hAnsi="Times New Roman" w:cs="Times New Roman"/>
          <w:sz w:val="28"/>
          <w:szCs w:val="28"/>
          <w:lang w:eastAsia="ru-RU"/>
        </w:rPr>
        <w:t>логопеда.</w:t>
      </w:r>
    </w:p>
    <w:p w:rsidR="00E02750" w:rsidRPr="00071FC6" w:rsidRDefault="00E02750" w:rsidP="0092341D">
      <w:pPr>
        <w:numPr>
          <w:ilvl w:val="0"/>
          <w:numId w:val="2"/>
        </w:numPr>
        <w:spacing w:after="0" w:line="360" w:lineRule="auto"/>
        <w:ind w:hanging="294"/>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Мониторинг уровня успешности воспитанников (по результатам творческих и интеллектуальных конкурсов).</w:t>
      </w:r>
    </w:p>
    <w:p w:rsidR="00E02750" w:rsidRPr="00071FC6" w:rsidRDefault="00E02750" w:rsidP="0092341D">
      <w:pPr>
        <w:numPr>
          <w:ilvl w:val="0"/>
          <w:numId w:val="2"/>
        </w:numPr>
        <w:spacing w:after="0" w:line="360" w:lineRule="auto"/>
        <w:ind w:hanging="294"/>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Мониторинг результатов педагогической деятельности по разным направлениям.</w:t>
      </w:r>
    </w:p>
    <w:p w:rsidR="00E02750" w:rsidRPr="00071FC6" w:rsidRDefault="00E02750" w:rsidP="0092341D">
      <w:pPr>
        <w:numPr>
          <w:ilvl w:val="0"/>
          <w:numId w:val="2"/>
        </w:numPr>
        <w:spacing w:after="0" w:line="360" w:lineRule="auto"/>
        <w:ind w:hanging="294"/>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Системный анализ полученных результатов.</w:t>
      </w:r>
    </w:p>
    <w:p w:rsidR="00E02750" w:rsidRPr="00071FC6" w:rsidRDefault="00E02750" w:rsidP="008E721F">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Обсуждение результатов анализа </w:t>
      </w:r>
      <w:r w:rsidR="008E721F" w:rsidRPr="00071FC6">
        <w:rPr>
          <w:rFonts w:ascii="Times New Roman" w:eastAsia="Times New Roman" w:hAnsi="Times New Roman" w:cs="Times New Roman"/>
          <w:sz w:val="28"/>
          <w:szCs w:val="28"/>
          <w:lang w:eastAsia="ru-RU"/>
        </w:rPr>
        <w:t xml:space="preserve">осуществляется </w:t>
      </w:r>
      <w:r w:rsidR="00063F06" w:rsidRPr="00071FC6">
        <w:rPr>
          <w:rFonts w:ascii="Times New Roman" w:eastAsia="Times New Roman" w:hAnsi="Times New Roman" w:cs="Times New Roman"/>
          <w:sz w:val="28"/>
          <w:szCs w:val="28"/>
          <w:lang w:eastAsia="ru-RU"/>
        </w:rPr>
        <w:t xml:space="preserve">на разных уровнях -  </w:t>
      </w:r>
      <w:r w:rsidRPr="00071FC6">
        <w:rPr>
          <w:rFonts w:ascii="Times New Roman" w:eastAsia="Times New Roman" w:hAnsi="Times New Roman" w:cs="Times New Roman"/>
          <w:sz w:val="28"/>
          <w:szCs w:val="28"/>
          <w:lang w:eastAsia="ru-RU"/>
        </w:rPr>
        <w:t xml:space="preserve"> заседаниях творческих групп, род</w:t>
      </w:r>
      <w:r w:rsidR="00063F06" w:rsidRPr="00071FC6">
        <w:rPr>
          <w:rFonts w:ascii="Times New Roman" w:eastAsia="Times New Roman" w:hAnsi="Times New Roman" w:cs="Times New Roman"/>
          <w:sz w:val="28"/>
          <w:szCs w:val="28"/>
          <w:lang w:eastAsia="ru-RU"/>
        </w:rPr>
        <w:t>ительских собраниях, педсоветах. В их компетенцию входит:</w:t>
      </w:r>
    </w:p>
    <w:p w:rsidR="00E02750" w:rsidRPr="00071FC6" w:rsidRDefault="00063F06" w:rsidP="008E721F">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 </w:t>
      </w:r>
      <w:r w:rsidR="00E02750" w:rsidRPr="00071FC6">
        <w:rPr>
          <w:rFonts w:ascii="Times New Roman" w:eastAsia="Times New Roman" w:hAnsi="Times New Roman" w:cs="Times New Roman"/>
          <w:sz w:val="28"/>
          <w:szCs w:val="28"/>
          <w:lang w:eastAsia="ru-RU"/>
        </w:rPr>
        <w:t>Определение рациональности применяемых технологий, педагогических и дидактических средств, определение и корректировка приоритетных направлений воспитательно-образовательного процесса.</w:t>
      </w:r>
    </w:p>
    <w:p w:rsidR="00E02750" w:rsidRPr="00071FC6" w:rsidRDefault="00063F06" w:rsidP="008E721F">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 </w:t>
      </w:r>
      <w:r w:rsidR="00E02750" w:rsidRPr="00071FC6">
        <w:rPr>
          <w:rFonts w:ascii="Times New Roman" w:eastAsia="Times New Roman" w:hAnsi="Times New Roman" w:cs="Times New Roman"/>
          <w:sz w:val="28"/>
          <w:szCs w:val="28"/>
          <w:lang w:eastAsia="ru-RU"/>
        </w:rPr>
        <w:t>Принятие совместных управленческих решений, предложений.</w:t>
      </w:r>
    </w:p>
    <w:p w:rsidR="00E02750" w:rsidRPr="00071FC6" w:rsidRDefault="00063F06" w:rsidP="008E721F">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lastRenderedPageBreak/>
        <w:t xml:space="preserve">- </w:t>
      </w:r>
      <w:r w:rsidR="00E02750" w:rsidRPr="00071FC6">
        <w:rPr>
          <w:rFonts w:ascii="Times New Roman" w:eastAsia="Times New Roman" w:hAnsi="Times New Roman" w:cs="Times New Roman"/>
          <w:sz w:val="28"/>
          <w:szCs w:val="28"/>
          <w:lang w:eastAsia="ru-RU"/>
        </w:rPr>
        <w:t>Самоанализ результатов педагогов, педагогов-специалистов.</w:t>
      </w:r>
    </w:p>
    <w:p w:rsidR="00063F06" w:rsidRPr="00071FC6" w:rsidRDefault="00063F06" w:rsidP="008E721F">
      <w:pPr>
        <w:spacing w:after="0" w:line="360" w:lineRule="auto"/>
        <w:jc w:val="both"/>
        <w:rPr>
          <w:rFonts w:ascii="Times New Roman" w:hAnsi="Times New Roman" w:cs="Times New Roman"/>
          <w:iCs/>
          <w:sz w:val="28"/>
          <w:szCs w:val="28"/>
        </w:rPr>
      </w:pPr>
      <w:r w:rsidRPr="00071FC6">
        <w:rPr>
          <w:rFonts w:ascii="Times New Roman" w:eastAsia="Times New Roman" w:hAnsi="Times New Roman" w:cs="Times New Roman"/>
          <w:sz w:val="28"/>
          <w:szCs w:val="28"/>
          <w:lang w:eastAsia="ru-RU"/>
        </w:rPr>
        <w:t xml:space="preserve">- </w:t>
      </w:r>
      <w:r w:rsidR="00E02750" w:rsidRPr="00071FC6">
        <w:rPr>
          <w:rFonts w:ascii="Times New Roman" w:eastAsia="Times New Roman" w:hAnsi="Times New Roman" w:cs="Times New Roman"/>
          <w:sz w:val="28"/>
          <w:szCs w:val="28"/>
          <w:lang w:eastAsia="ru-RU"/>
        </w:rPr>
        <w:t>Выявление проблем, препятствующих достижению поставленных целей (кадровые проблемы, психологические, методические и др.).</w:t>
      </w:r>
      <w:r w:rsidR="00E02750" w:rsidRPr="00071FC6">
        <w:rPr>
          <w:rFonts w:ascii="Times New Roman" w:hAnsi="Times New Roman" w:cs="Times New Roman"/>
          <w:iCs/>
          <w:sz w:val="28"/>
          <w:szCs w:val="28"/>
        </w:rPr>
        <w:t xml:space="preserve"> </w:t>
      </w:r>
    </w:p>
    <w:p w:rsidR="00E02750" w:rsidRPr="00071FC6" w:rsidRDefault="00E02750" w:rsidP="008E721F">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iCs/>
          <w:sz w:val="28"/>
          <w:szCs w:val="28"/>
          <w:lang w:eastAsia="ru-RU"/>
        </w:rPr>
        <w:t>Приоритетом</w:t>
      </w:r>
      <w:r w:rsidRPr="00071FC6">
        <w:rPr>
          <w:rFonts w:ascii="Times New Roman" w:eastAsia="Times New Roman" w:hAnsi="Times New Roman" w:cs="Times New Roman"/>
          <w:i/>
          <w:iCs/>
          <w:sz w:val="28"/>
          <w:szCs w:val="28"/>
          <w:lang w:eastAsia="ru-RU"/>
        </w:rPr>
        <w:t xml:space="preserve"> </w:t>
      </w:r>
      <w:r w:rsidRPr="00071FC6">
        <w:rPr>
          <w:rFonts w:ascii="Times New Roman" w:eastAsia="Times New Roman" w:hAnsi="Times New Roman" w:cs="Times New Roman"/>
          <w:iCs/>
          <w:sz w:val="28"/>
          <w:szCs w:val="28"/>
          <w:lang w:eastAsia="ru-RU"/>
        </w:rPr>
        <w:t>развития системы управления</w:t>
      </w:r>
      <w:r w:rsidRPr="00071FC6">
        <w:rPr>
          <w:rFonts w:ascii="Times New Roman" w:eastAsia="Times New Roman" w:hAnsi="Times New Roman" w:cs="Times New Roman"/>
          <w:i/>
          <w:iCs/>
          <w:sz w:val="28"/>
          <w:szCs w:val="28"/>
          <w:lang w:eastAsia="ru-RU"/>
        </w:rPr>
        <w:t xml:space="preserve"> </w:t>
      </w:r>
      <w:r w:rsidRPr="00071FC6">
        <w:rPr>
          <w:rFonts w:ascii="Times New Roman" w:eastAsia="Times New Roman" w:hAnsi="Times New Roman" w:cs="Times New Roman"/>
          <w:sz w:val="28"/>
          <w:szCs w:val="28"/>
          <w:lang w:eastAsia="ru-RU"/>
        </w:rPr>
        <w:t>дошкольным образовательным учреждением служит повышение качества дошкольного образования (кадровое планирование, обучение и развитие персонала); личностное развитие ребенка дошкольного возраста, способного реализовать себя как часть социума.</w:t>
      </w:r>
    </w:p>
    <w:p w:rsidR="00063F06" w:rsidRPr="00071FC6" w:rsidRDefault="0030255A" w:rsidP="00063F06">
      <w:pPr>
        <w:shd w:val="clear" w:color="auto" w:fill="FFFFFF"/>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Приказы руководителя дошкольного образовательного учреждения по основной деятельности, по личному составу издаются для решения основных и оперативных задач, стоящих перед организацией, по всем вопросам руководства ее текущей деятельностью и во исполнение законодательных актов, нормативных правовых актов и распорядительных документов федеральных органов исполнительной власти, вышестоящих организаций. Приказы руковод</w:t>
      </w:r>
      <w:r w:rsidR="00D21BD1">
        <w:rPr>
          <w:rFonts w:ascii="Times New Roman" w:eastAsia="Times New Roman" w:hAnsi="Times New Roman" w:cs="Times New Roman"/>
          <w:sz w:val="28"/>
          <w:szCs w:val="28"/>
          <w:lang w:eastAsia="ru-RU"/>
        </w:rPr>
        <w:t>ителя  «Детский сад № 98</w:t>
      </w:r>
      <w:r w:rsidRPr="00071FC6">
        <w:rPr>
          <w:rFonts w:ascii="Times New Roman" w:eastAsia="Times New Roman" w:hAnsi="Times New Roman" w:cs="Times New Roman"/>
          <w:sz w:val="28"/>
          <w:szCs w:val="28"/>
          <w:lang w:eastAsia="ru-RU"/>
        </w:rPr>
        <w:t xml:space="preserve">» обеспечивают соблюдение подчиненными сотрудниками законодательства Российской Федерации и правил внутреннего распорядка. Руководителем проверяется точность и своевременность исполнения приказа. </w:t>
      </w:r>
    </w:p>
    <w:p w:rsidR="00E1799E" w:rsidRDefault="00E1799E" w:rsidP="00E1799E">
      <w:pPr>
        <w:pStyle w:val="a3"/>
        <w:spacing w:after="0" w:line="360" w:lineRule="auto"/>
        <w:ind w:left="1429"/>
        <w:rPr>
          <w:rFonts w:ascii="Times New Roman" w:eastAsia="Times New Roman" w:hAnsi="Times New Roman" w:cs="Times New Roman"/>
          <w:b/>
          <w:sz w:val="28"/>
          <w:szCs w:val="28"/>
          <w:lang w:eastAsia="ru-RU"/>
        </w:rPr>
      </w:pPr>
    </w:p>
    <w:p w:rsidR="00D43BE8" w:rsidRPr="00D21BD1" w:rsidRDefault="0030255A" w:rsidP="00D21BD1">
      <w:pPr>
        <w:spacing w:after="0" w:line="360" w:lineRule="auto"/>
        <w:rPr>
          <w:rFonts w:ascii="Times New Roman" w:eastAsia="Times New Roman" w:hAnsi="Times New Roman" w:cs="Times New Roman"/>
          <w:b/>
          <w:sz w:val="28"/>
          <w:szCs w:val="28"/>
          <w:lang w:eastAsia="ru-RU"/>
        </w:rPr>
      </w:pPr>
      <w:r w:rsidRPr="00D21BD1">
        <w:rPr>
          <w:rFonts w:ascii="Times New Roman" w:eastAsia="Times New Roman" w:hAnsi="Times New Roman" w:cs="Times New Roman"/>
          <w:b/>
          <w:sz w:val="28"/>
          <w:szCs w:val="28"/>
          <w:lang w:eastAsia="ru-RU"/>
        </w:rPr>
        <w:t>Результативность и э</w:t>
      </w:r>
      <w:r w:rsidR="00D43BE8" w:rsidRPr="00D21BD1">
        <w:rPr>
          <w:rFonts w:ascii="Times New Roman" w:eastAsia="Times New Roman" w:hAnsi="Times New Roman" w:cs="Times New Roman"/>
          <w:b/>
          <w:sz w:val="28"/>
          <w:szCs w:val="28"/>
          <w:lang w:eastAsia="ru-RU"/>
        </w:rPr>
        <w:t>ффективность системы управления</w:t>
      </w:r>
      <w:r w:rsidR="00D21BD1">
        <w:rPr>
          <w:rFonts w:ascii="Times New Roman" w:eastAsia="Times New Roman" w:hAnsi="Times New Roman" w:cs="Times New Roman"/>
          <w:b/>
          <w:sz w:val="28"/>
          <w:szCs w:val="28"/>
          <w:lang w:eastAsia="ru-RU"/>
        </w:rPr>
        <w:t xml:space="preserve">. </w:t>
      </w:r>
      <w:r w:rsidR="00D43BE8" w:rsidRPr="00D21BD1">
        <w:rPr>
          <w:rFonts w:ascii="Times New Roman" w:eastAsia="Times New Roman" w:hAnsi="Times New Roman" w:cs="Times New Roman"/>
          <w:b/>
          <w:sz w:val="28"/>
          <w:szCs w:val="28"/>
          <w:lang w:eastAsia="ru-RU"/>
        </w:rPr>
        <w:t>Контрольно-аналитическая деятельность в детском саду</w:t>
      </w:r>
    </w:p>
    <w:p w:rsidR="00AF5779" w:rsidRPr="00071FC6" w:rsidRDefault="00AF5779" w:rsidP="00E1799E">
      <w:pPr>
        <w:pStyle w:val="a3"/>
        <w:spacing w:after="0" w:line="360" w:lineRule="auto"/>
        <w:ind w:left="1069"/>
        <w:jc w:val="center"/>
        <w:rPr>
          <w:rFonts w:ascii="Times New Roman" w:eastAsia="Times New Roman" w:hAnsi="Times New Roman" w:cs="Times New Roman"/>
          <w:b/>
          <w:sz w:val="28"/>
          <w:szCs w:val="28"/>
          <w:lang w:eastAsia="ru-RU"/>
        </w:rPr>
      </w:pPr>
    </w:p>
    <w:p w:rsidR="00063F06" w:rsidRPr="00071FC6" w:rsidRDefault="00174AB9" w:rsidP="00063F06">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eastAsia="Times New Roman" w:hAnsi="Times New Roman" w:cs="Times New Roman"/>
          <w:iCs/>
          <w:sz w:val="28"/>
          <w:szCs w:val="28"/>
          <w:lang w:eastAsia="ru-RU"/>
        </w:rPr>
        <w:t> </w:t>
      </w:r>
      <w:r w:rsidR="00D43BE8" w:rsidRPr="00071FC6">
        <w:rPr>
          <w:rFonts w:ascii="Times New Roman" w:hAnsi="Times New Roman" w:cs="Times New Roman"/>
          <w:sz w:val="28"/>
          <w:szCs w:val="28"/>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D43BE8" w:rsidRPr="00071FC6" w:rsidRDefault="00D43BE8" w:rsidP="00063F06">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eastAsia="TimesNewRoman" w:hAnsi="Times New Roman" w:cs="Times New Roman"/>
          <w:sz w:val="28"/>
          <w:szCs w:val="28"/>
        </w:rPr>
        <w:lastRenderedPageBreak/>
        <w:t>В «Д</w:t>
      </w:r>
      <w:r w:rsidR="00D21BD1">
        <w:rPr>
          <w:rFonts w:ascii="Times New Roman" w:eastAsia="TimesNewRoman" w:hAnsi="Times New Roman" w:cs="Times New Roman"/>
          <w:sz w:val="28"/>
          <w:szCs w:val="28"/>
        </w:rPr>
        <w:t>етском саду № 98</w:t>
      </w:r>
      <w:r w:rsidRPr="00071FC6">
        <w:rPr>
          <w:rFonts w:ascii="Times New Roman" w:eastAsia="TimesNewRoman" w:hAnsi="Times New Roman" w:cs="Times New Roman"/>
          <w:sz w:val="28"/>
          <w:szCs w:val="28"/>
        </w:rPr>
        <w:t>»  внутренний  контроль  осуществляют  заведующий</w:t>
      </w:r>
      <w:r w:rsidRPr="00071FC6">
        <w:rPr>
          <w:rFonts w:ascii="Times New Roman" w:eastAsia="TimesNewRoman,Italic" w:hAnsi="Times New Roman" w:cs="Times New Roman"/>
          <w:sz w:val="28"/>
          <w:szCs w:val="28"/>
        </w:rPr>
        <w:t xml:space="preserve">, </w:t>
      </w:r>
      <w:r w:rsidRPr="00071FC6">
        <w:rPr>
          <w:rFonts w:ascii="Times New Roman" w:eastAsia="TimesNewRoman" w:hAnsi="Times New Roman" w:cs="Times New Roman"/>
          <w:sz w:val="28"/>
          <w:szCs w:val="28"/>
        </w:rPr>
        <w:t>старший  воспитатель</w:t>
      </w:r>
      <w:r w:rsidRPr="00071FC6">
        <w:rPr>
          <w:rFonts w:ascii="Times New Roman" w:eastAsia="TimesNewRoman,Italic" w:hAnsi="Times New Roman" w:cs="Times New Roman"/>
          <w:sz w:val="28"/>
          <w:szCs w:val="28"/>
        </w:rPr>
        <w:t xml:space="preserve">, зам. заведующей  по АХЧ,  </w:t>
      </w:r>
      <w:r w:rsidRPr="00071FC6">
        <w:rPr>
          <w:rFonts w:ascii="Times New Roman" w:eastAsia="TimesNewRoman" w:hAnsi="Times New Roman" w:cs="Times New Roman"/>
          <w:sz w:val="28"/>
          <w:szCs w:val="28"/>
        </w:rPr>
        <w:t>а также педагоги</w:t>
      </w:r>
      <w:r w:rsidRPr="00071FC6">
        <w:rPr>
          <w:rFonts w:ascii="Times New Roman" w:eastAsia="TimesNewRoman,Italic" w:hAnsi="Times New Roman" w:cs="Times New Roman"/>
          <w:sz w:val="28"/>
          <w:szCs w:val="28"/>
        </w:rPr>
        <w:t xml:space="preserve">, </w:t>
      </w:r>
      <w:r w:rsidRPr="00071FC6">
        <w:rPr>
          <w:rFonts w:ascii="Times New Roman" w:eastAsia="TimesNewRoman" w:hAnsi="Times New Roman" w:cs="Times New Roman"/>
          <w:sz w:val="28"/>
          <w:szCs w:val="28"/>
        </w:rPr>
        <w:t>работающие на</w:t>
      </w:r>
      <w:r w:rsidRPr="00071FC6">
        <w:rPr>
          <w:rFonts w:ascii="Times New Roman" w:eastAsia="TimesNewRoman,Italic" w:hAnsi="Times New Roman" w:cs="Times New Roman"/>
          <w:sz w:val="28"/>
          <w:szCs w:val="28"/>
        </w:rPr>
        <w:t xml:space="preserve">  </w:t>
      </w:r>
      <w:r w:rsidRPr="00071FC6">
        <w:rPr>
          <w:rFonts w:ascii="Times New Roman" w:eastAsia="TimesNewRoman" w:hAnsi="Times New Roman" w:cs="Times New Roman"/>
          <w:sz w:val="28"/>
          <w:szCs w:val="28"/>
        </w:rPr>
        <w:t>самоконтроле</w:t>
      </w:r>
      <w:r w:rsidRPr="00071FC6">
        <w:rPr>
          <w:rFonts w:ascii="Times New Roman" w:eastAsia="TimesNewRoman,Italic" w:hAnsi="Times New Roman" w:cs="Times New Roman"/>
          <w:sz w:val="28"/>
          <w:szCs w:val="28"/>
        </w:rPr>
        <w:t>.</w:t>
      </w:r>
      <w:r w:rsidRPr="00071FC6">
        <w:rPr>
          <w:rFonts w:ascii="Times New Roman" w:hAnsi="Times New Roman" w:cs="Times New Roman"/>
          <w:sz w:val="28"/>
          <w:szCs w:val="28"/>
          <w:shd w:val="clear" w:color="auto" w:fill="FFFFFF"/>
        </w:rPr>
        <w:t xml:space="preserve"> </w:t>
      </w:r>
    </w:p>
    <w:p w:rsidR="00D43BE8" w:rsidRPr="00071FC6" w:rsidRDefault="00D43BE8" w:rsidP="00D43BE8">
      <w:pPr>
        <w:shd w:val="clear" w:color="auto" w:fill="FFFFFF"/>
        <w:spacing w:line="360" w:lineRule="auto"/>
        <w:ind w:left="28" w:right="-20"/>
        <w:jc w:val="both"/>
        <w:rPr>
          <w:rFonts w:ascii="Times New Roman" w:hAnsi="Times New Roman" w:cs="Times New Roman"/>
          <w:sz w:val="28"/>
          <w:szCs w:val="28"/>
        </w:rPr>
      </w:pPr>
      <w:r w:rsidRPr="00071FC6">
        <w:rPr>
          <w:rFonts w:ascii="Times New Roman" w:hAnsi="Times New Roman" w:cs="Times New Roman"/>
          <w:sz w:val="28"/>
          <w:szCs w:val="28"/>
        </w:rPr>
        <w:t xml:space="preserve">Контроль   в </w:t>
      </w:r>
      <w:r w:rsidR="00063F06" w:rsidRPr="00071FC6">
        <w:rPr>
          <w:rFonts w:ascii="Times New Roman" w:hAnsi="Times New Roman" w:cs="Times New Roman"/>
          <w:sz w:val="28"/>
          <w:szCs w:val="28"/>
        </w:rPr>
        <w:t>«</w:t>
      </w:r>
      <w:r w:rsidRPr="00071FC6">
        <w:rPr>
          <w:rFonts w:ascii="Times New Roman" w:hAnsi="Times New Roman" w:cs="Times New Roman"/>
          <w:sz w:val="28"/>
          <w:szCs w:val="28"/>
        </w:rPr>
        <w:t xml:space="preserve">Детском  саду </w:t>
      </w:r>
      <w:r w:rsidR="00D21BD1">
        <w:rPr>
          <w:rFonts w:ascii="Times New Roman" w:hAnsi="Times New Roman" w:cs="Times New Roman"/>
          <w:sz w:val="28"/>
          <w:szCs w:val="28"/>
        </w:rPr>
        <w:t>№ 98</w:t>
      </w:r>
      <w:r w:rsidR="00063F06" w:rsidRPr="00071FC6">
        <w:rPr>
          <w:rFonts w:ascii="Times New Roman" w:hAnsi="Times New Roman" w:cs="Times New Roman"/>
          <w:sz w:val="28"/>
          <w:szCs w:val="28"/>
        </w:rPr>
        <w:t>»</w:t>
      </w:r>
      <w:r w:rsidRPr="00071FC6">
        <w:rPr>
          <w:rFonts w:ascii="Times New Roman" w:hAnsi="Times New Roman" w:cs="Times New Roman"/>
          <w:sz w:val="28"/>
          <w:szCs w:val="28"/>
        </w:rPr>
        <w:t xml:space="preserve"> проводится  по  плану, утвержденному  заведующим  на  начало  учебного  года.</w:t>
      </w:r>
    </w:p>
    <w:p w:rsidR="00D43BE8" w:rsidRPr="00071FC6" w:rsidRDefault="00063F06" w:rsidP="00D43BE8">
      <w:pPr>
        <w:shd w:val="clear" w:color="auto" w:fill="FFFFFF"/>
        <w:spacing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В ДОУ организуются и проводятся </w:t>
      </w:r>
      <w:r w:rsidR="00D43BE8" w:rsidRPr="00071FC6">
        <w:rPr>
          <w:rFonts w:ascii="Times New Roman" w:hAnsi="Times New Roman" w:cs="Times New Roman"/>
          <w:sz w:val="28"/>
          <w:szCs w:val="28"/>
        </w:rPr>
        <w:t xml:space="preserve">  следующие виды контроля:</w:t>
      </w:r>
    </w:p>
    <w:p w:rsidR="00D43BE8" w:rsidRPr="00071FC6" w:rsidRDefault="00063F06" w:rsidP="00D43BE8">
      <w:pPr>
        <w:numPr>
          <w:ilvl w:val="0"/>
          <w:numId w:val="22"/>
        </w:numPr>
        <w:shd w:val="clear" w:color="auto" w:fill="FFFFFF"/>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оперативный</w:t>
      </w:r>
      <w:r w:rsidR="00D43BE8" w:rsidRPr="00071FC6">
        <w:rPr>
          <w:rFonts w:ascii="Times New Roman" w:hAnsi="Times New Roman" w:cs="Times New Roman"/>
          <w:sz w:val="28"/>
          <w:szCs w:val="28"/>
        </w:rPr>
        <w:t>;</w:t>
      </w:r>
    </w:p>
    <w:p w:rsidR="00D43BE8" w:rsidRPr="00071FC6" w:rsidRDefault="00D43BE8" w:rsidP="00D43BE8">
      <w:pPr>
        <w:numPr>
          <w:ilvl w:val="0"/>
          <w:numId w:val="22"/>
        </w:numPr>
        <w:shd w:val="clear" w:color="auto" w:fill="FFFFFF"/>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тематический /1-2 </w:t>
      </w:r>
      <w:proofErr w:type="spellStart"/>
      <w:proofErr w:type="gramStart"/>
      <w:r w:rsidRPr="00071FC6">
        <w:rPr>
          <w:rFonts w:ascii="Times New Roman" w:hAnsi="Times New Roman" w:cs="Times New Roman"/>
          <w:sz w:val="28"/>
          <w:szCs w:val="28"/>
        </w:rPr>
        <w:t>р</w:t>
      </w:r>
      <w:proofErr w:type="spellEnd"/>
      <w:proofErr w:type="gramEnd"/>
      <w:r w:rsidRPr="00071FC6">
        <w:rPr>
          <w:rFonts w:ascii="Times New Roman" w:hAnsi="Times New Roman" w:cs="Times New Roman"/>
          <w:sz w:val="28"/>
          <w:szCs w:val="28"/>
        </w:rPr>
        <w:t xml:space="preserve"> ( к педсоветам);</w:t>
      </w:r>
    </w:p>
    <w:p w:rsidR="00063F06" w:rsidRPr="00071FC6" w:rsidRDefault="00063F06" w:rsidP="00D43BE8">
      <w:pPr>
        <w:numPr>
          <w:ilvl w:val="0"/>
          <w:numId w:val="22"/>
        </w:numPr>
        <w:shd w:val="clear" w:color="auto" w:fill="FFFFFF"/>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предупредительный;</w:t>
      </w:r>
    </w:p>
    <w:p w:rsidR="00D43BE8" w:rsidRPr="00071FC6" w:rsidRDefault="00D43BE8" w:rsidP="00D43BE8">
      <w:pPr>
        <w:numPr>
          <w:ilvl w:val="0"/>
          <w:numId w:val="22"/>
        </w:numPr>
        <w:shd w:val="clear" w:color="auto" w:fill="FFFFFF"/>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самоконтроль;</w:t>
      </w:r>
    </w:p>
    <w:p w:rsidR="00D43BE8" w:rsidRPr="00071FC6" w:rsidRDefault="00D43BE8" w:rsidP="00D43BE8">
      <w:pPr>
        <w:numPr>
          <w:ilvl w:val="0"/>
          <w:numId w:val="22"/>
        </w:numPr>
        <w:shd w:val="clear" w:color="auto" w:fill="FFFFFF"/>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самоанализ;</w:t>
      </w:r>
    </w:p>
    <w:p w:rsidR="00D43BE8" w:rsidRPr="00071FC6" w:rsidRDefault="00D43BE8" w:rsidP="00D43BE8">
      <w:pPr>
        <w:numPr>
          <w:ilvl w:val="0"/>
          <w:numId w:val="22"/>
        </w:numPr>
        <w:shd w:val="clear" w:color="auto" w:fill="FFFFFF"/>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взаимоконтроль;</w:t>
      </w:r>
    </w:p>
    <w:p w:rsidR="00D43BE8" w:rsidRPr="00071FC6" w:rsidRDefault="00063F06" w:rsidP="00D43BE8">
      <w:pPr>
        <w:numPr>
          <w:ilvl w:val="0"/>
          <w:numId w:val="22"/>
        </w:numPr>
        <w:shd w:val="clear" w:color="auto" w:fill="FFFFFF"/>
        <w:spacing w:before="100" w:beforeAutospacing="1"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итоговый</w:t>
      </w:r>
      <w:r w:rsidR="00D43BE8" w:rsidRPr="00071FC6">
        <w:rPr>
          <w:rFonts w:ascii="Times New Roman" w:hAnsi="Times New Roman" w:cs="Times New Roman"/>
          <w:sz w:val="28"/>
          <w:szCs w:val="28"/>
        </w:rPr>
        <w:t>;</w:t>
      </w:r>
    </w:p>
    <w:p w:rsidR="00D43BE8" w:rsidRPr="00071FC6" w:rsidRDefault="00D43BE8" w:rsidP="00D43BE8">
      <w:pPr>
        <w:numPr>
          <w:ilvl w:val="0"/>
          <w:numId w:val="22"/>
        </w:numPr>
        <w:shd w:val="clear" w:color="auto" w:fill="FFFFFF"/>
        <w:spacing w:before="100" w:beforeAutospacing="1"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мониторинг, экспресс-диагностика.</w:t>
      </w:r>
    </w:p>
    <w:p w:rsidR="00E02750" w:rsidRPr="00071FC6" w:rsidRDefault="00D43BE8" w:rsidP="00760EDB">
      <w:pPr>
        <w:shd w:val="clear" w:color="auto" w:fill="FFFFFF"/>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Результаты  контроля  выносятся  на  обсуждение  на  педагогические советы, совещания  при  заведующем, заслушиваются  на Совете  детского  сада, родительских  собраниях, размещаются  на  информационных  стендах, на  сайте Детского  сада. </w:t>
      </w:r>
    </w:p>
    <w:p w:rsidR="0030255A" w:rsidRPr="00071FC6" w:rsidRDefault="0030255A" w:rsidP="00063F06">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Взаимодействие детского сада и социальных партнеров  носит гуманистический характер, основывается на взаимопонимании, сотрудничестве, доверительности. Нами разработана стратегия совместных действий по развитию познавательной активности ребенка, творческих способностей, инициативы и самостоятельности, </w:t>
      </w:r>
      <w:proofErr w:type="spellStart"/>
      <w:r w:rsidRPr="00071FC6">
        <w:rPr>
          <w:rFonts w:ascii="Times New Roman" w:eastAsia="Times New Roman" w:hAnsi="Times New Roman" w:cs="Times New Roman"/>
          <w:sz w:val="28"/>
          <w:szCs w:val="28"/>
          <w:lang w:eastAsia="ru-RU"/>
        </w:rPr>
        <w:t>коммуникативности</w:t>
      </w:r>
      <w:proofErr w:type="spellEnd"/>
      <w:r w:rsidRPr="00071FC6">
        <w:rPr>
          <w:rFonts w:ascii="Times New Roman" w:eastAsia="Times New Roman" w:hAnsi="Times New Roman" w:cs="Times New Roman"/>
          <w:sz w:val="28"/>
          <w:szCs w:val="28"/>
          <w:lang w:eastAsia="ru-RU"/>
        </w:rPr>
        <w:t xml:space="preserve">, любознательности, исследовательского интереса; по выявлению и развитию педагогов – новаторов, их потенциала. </w:t>
      </w:r>
    </w:p>
    <w:p w:rsidR="001E0DC1" w:rsidRPr="00071FC6" w:rsidRDefault="000B41DE" w:rsidP="00063F06">
      <w:pPr>
        <w:spacing w:line="360" w:lineRule="auto"/>
        <w:rPr>
          <w:rFonts w:ascii="Times New Roman" w:hAnsi="Times New Roman" w:cs="Times New Roman"/>
          <w:bCs/>
          <w:sz w:val="28"/>
          <w:szCs w:val="28"/>
        </w:rPr>
      </w:pPr>
      <w:r w:rsidRPr="00071FC6">
        <w:rPr>
          <w:rFonts w:ascii="Times New Roman" w:hAnsi="Times New Roman" w:cs="Times New Roman"/>
          <w:bCs/>
          <w:sz w:val="28"/>
          <w:szCs w:val="28"/>
        </w:rPr>
        <w:t>С целью  повышения  качества  образовательных услуг, уровня  реализации  Основной общеобразовательной программы в течение  учебного года  коллектив  Детского  сада  поддерживал прочные партнерские свя</w:t>
      </w:r>
      <w:r w:rsidR="00063F06" w:rsidRPr="00071FC6">
        <w:rPr>
          <w:rFonts w:ascii="Times New Roman" w:hAnsi="Times New Roman" w:cs="Times New Roman"/>
          <w:bCs/>
          <w:sz w:val="28"/>
          <w:szCs w:val="28"/>
        </w:rPr>
        <w:t>зи  с социальными  учреждениями.</w:t>
      </w:r>
    </w:p>
    <w:p w:rsidR="000B41DE" w:rsidRPr="00071FC6" w:rsidRDefault="000B41DE" w:rsidP="0092341D">
      <w:pPr>
        <w:spacing w:after="0" w:line="360" w:lineRule="auto"/>
        <w:ind w:firstLine="426"/>
        <w:jc w:val="both"/>
        <w:rPr>
          <w:rFonts w:ascii="Times New Roman" w:eastAsia="Times New Roman" w:hAnsi="Times New Roman"/>
          <w:sz w:val="28"/>
          <w:szCs w:val="28"/>
          <w:lang w:eastAsia="ru-RU"/>
        </w:rPr>
      </w:pPr>
    </w:p>
    <w:p w:rsidR="000B41DE" w:rsidRPr="00071FC6" w:rsidRDefault="000B41DE" w:rsidP="000B41DE">
      <w:pPr>
        <w:pStyle w:val="Default"/>
        <w:spacing w:line="360" w:lineRule="auto"/>
        <w:ind w:left="720"/>
        <w:rPr>
          <w:color w:val="auto"/>
          <w:sz w:val="28"/>
          <w:szCs w:val="28"/>
        </w:rPr>
      </w:pPr>
    </w:p>
    <w:p w:rsidR="000B41DE" w:rsidRPr="00071FC6" w:rsidRDefault="00FE5011" w:rsidP="000B41DE">
      <w:pPr>
        <w:pStyle w:val="Default"/>
        <w:spacing w:line="360" w:lineRule="auto"/>
        <w:ind w:left="720"/>
        <w:jc w:val="center"/>
        <w:rPr>
          <w:color w:val="auto"/>
          <w:sz w:val="28"/>
          <w:szCs w:val="28"/>
        </w:rPr>
      </w:pPr>
      <w:r>
        <w:rPr>
          <w:noProof/>
          <w:color w:val="auto"/>
          <w:sz w:val="28"/>
          <w:szCs w:val="28"/>
          <w:lang w:eastAsia="ru-RU"/>
        </w:rPr>
        <w:pict>
          <v:oval id="_x0000_s1027" style="position:absolute;left:0;text-align:left;margin-left:130.95pt;margin-top:-9.8pt;width:176.65pt;height:98.75pt;z-index:251659264" fillcolor="#4f81bd [3204]" strokecolor="#f2f2f2 [3041]" strokeweight="3pt">
            <v:shadow on="t" type="perspective" color="#243f60 [1604]" opacity=".5" offset="1pt" offset2="-1pt"/>
            <v:textbox style="mso-next-textbox:#_x0000_s1027">
              <w:txbxContent>
                <w:p w:rsidR="00A31F5D" w:rsidRPr="000B41DE" w:rsidRDefault="00A31F5D" w:rsidP="000B41DE">
                  <w:pPr>
                    <w:jc w:val="center"/>
                    <w:rPr>
                      <w:rFonts w:ascii="Times New Roman" w:hAnsi="Times New Roman" w:cs="Times New Roman"/>
                      <w:sz w:val="24"/>
                      <w:szCs w:val="24"/>
                    </w:rPr>
                  </w:pPr>
                  <w:r>
                    <w:rPr>
                      <w:rFonts w:ascii="Times New Roman" w:hAnsi="Times New Roman" w:cs="Times New Roman"/>
                      <w:sz w:val="28"/>
                      <w:szCs w:val="28"/>
                    </w:rPr>
                    <w:t>МБОУ «СОШ №12»</w:t>
                  </w:r>
                  <w:r>
                    <w:rPr>
                      <w:rFonts w:ascii="Times New Roman" w:hAnsi="Times New Roman" w:cs="Times New Roman"/>
                      <w:sz w:val="24"/>
                      <w:szCs w:val="24"/>
                    </w:rPr>
                    <w:t>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ологое</w:t>
                  </w:r>
                </w:p>
              </w:txbxContent>
            </v:textbox>
          </v:oval>
        </w:pict>
      </w:r>
    </w:p>
    <w:p w:rsidR="000B41DE" w:rsidRPr="00071FC6" w:rsidRDefault="000B41DE" w:rsidP="000B41DE">
      <w:pPr>
        <w:pStyle w:val="Default"/>
        <w:spacing w:line="360" w:lineRule="auto"/>
        <w:ind w:left="720"/>
        <w:jc w:val="center"/>
        <w:rPr>
          <w:color w:val="auto"/>
          <w:sz w:val="28"/>
          <w:szCs w:val="28"/>
        </w:rPr>
      </w:pPr>
    </w:p>
    <w:p w:rsidR="000B41DE" w:rsidRPr="00071FC6" w:rsidRDefault="000B41DE" w:rsidP="000B41DE">
      <w:pPr>
        <w:pStyle w:val="Default"/>
        <w:spacing w:line="360" w:lineRule="auto"/>
        <w:ind w:left="720"/>
        <w:jc w:val="center"/>
        <w:rPr>
          <w:color w:val="auto"/>
          <w:sz w:val="28"/>
          <w:szCs w:val="28"/>
        </w:rPr>
      </w:pPr>
    </w:p>
    <w:p w:rsidR="000B41DE" w:rsidRPr="00071FC6" w:rsidRDefault="00FE5011" w:rsidP="000B41DE">
      <w:pPr>
        <w:pStyle w:val="Default"/>
        <w:spacing w:line="360" w:lineRule="auto"/>
        <w:ind w:left="720"/>
        <w:jc w:val="center"/>
        <w:rPr>
          <w:color w:val="auto"/>
          <w:sz w:val="28"/>
          <w:szCs w:val="28"/>
        </w:rPr>
      </w:pPr>
      <w:r>
        <w:rPr>
          <w:noProof/>
          <w:color w:val="auto"/>
          <w:sz w:val="28"/>
          <w:szCs w:val="28"/>
          <w:lang w:eastAsia="ru-RU"/>
        </w:rPr>
        <w:pict>
          <v:shapetype id="_x0000_t32" coordsize="21600,21600" o:spt="32" o:oned="t" path="m,l21600,21600e" filled="f">
            <v:path arrowok="t" fillok="f" o:connecttype="none"/>
            <o:lock v:ext="edit" shapetype="t"/>
          </v:shapetype>
          <v:shape id="_x0000_s1033" type="#_x0000_t32" style="position:absolute;left:0;text-align:left;margin-left:218pt;margin-top:23.2pt;width:.85pt;height:46.9pt;flip:y;z-index:251665408" o:connectortype="straight">
            <v:stroke startarrow="block" endarrow="block"/>
          </v:shape>
        </w:pict>
      </w:r>
      <w:r>
        <w:rPr>
          <w:noProof/>
          <w:color w:val="auto"/>
          <w:sz w:val="28"/>
          <w:szCs w:val="28"/>
          <w:lang w:eastAsia="ru-RU"/>
        </w:rPr>
        <w:pict>
          <v:oval id="_x0000_s1028" style="position:absolute;left:0;text-align:left;margin-left:313.45pt;margin-top:16.5pt;width:174.15pt;height:120.6pt;z-index:251660288" fillcolor="#4f81bd [3204]" strokecolor="#f2f2f2 [3041]" strokeweight="3pt">
            <v:shadow on="t" type="perspective" color="#243f60 [1604]" opacity=".5" offset="1pt" offset2="-1pt"/>
            <v:textbox style="mso-next-textbox:#_x0000_s1028">
              <w:txbxContent>
                <w:p w:rsidR="00A31F5D" w:rsidRPr="007E30CF" w:rsidRDefault="00A31F5D" w:rsidP="007E30CF">
                  <w:pPr>
                    <w:spacing w:after="0"/>
                    <w:jc w:val="center"/>
                    <w:rPr>
                      <w:rFonts w:ascii="Times New Roman" w:hAnsi="Times New Roman" w:cs="Times New Roman"/>
                      <w:sz w:val="28"/>
                      <w:szCs w:val="28"/>
                    </w:rPr>
                  </w:pPr>
                  <w:r w:rsidRPr="007E30CF">
                    <w:rPr>
                      <w:rFonts w:ascii="Times New Roman" w:hAnsi="Times New Roman" w:cs="Times New Roman"/>
                      <w:sz w:val="28"/>
                      <w:szCs w:val="28"/>
                    </w:rPr>
                    <w:t xml:space="preserve">Центр Культуры и досуга </w:t>
                  </w:r>
                </w:p>
                <w:p w:rsidR="00A31F5D" w:rsidRPr="007E30CF" w:rsidRDefault="00A31F5D" w:rsidP="007E30CF">
                  <w:pPr>
                    <w:spacing w:after="0"/>
                    <w:jc w:val="center"/>
                    <w:rPr>
                      <w:rFonts w:ascii="Times New Roman" w:hAnsi="Times New Roman" w:cs="Times New Roman"/>
                      <w:sz w:val="28"/>
                      <w:szCs w:val="28"/>
                    </w:rPr>
                  </w:pPr>
                  <w:r w:rsidRPr="007E30CF">
                    <w:rPr>
                      <w:rFonts w:ascii="Times New Roman" w:hAnsi="Times New Roman" w:cs="Times New Roman"/>
                      <w:sz w:val="28"/>
                      <w:szCs w:val="28"/>
                    </w:rPr>
                    <w:t>г</w:t>
                  </w:r>
                  <w:proofErr w:type="gramStart"/>
                  <w:r w:rsidRPr="007E30CF">
                    <w:rPr>
                      <w:rFonts w:ascii="Times New Roman" w:hAnsi="Times New Roman" w:cs="Times New Roman"/>
                      <w:sz w:val="28"/>
                      <w:szCs w:val="28"/>
                    </w:rPr>
                    <w:t>.Б</w:t>
                  </w:r>
                  <w:proofErr w:type="gramEnd"/>
                  <w:r w:rsidRPr="007E30CF">
                    <w:rPr>
                      <w:rFonts w:ascii="Times New Roman" w:hAnsi="Times New Roman" w:cs="Times New Roman"/>
                      <w:sz w:val="28"/>
                      <w:szCs w:val="28"/>
                    </w:rPr>
                    <w:t>ологое</w:t>
                  </w:r>
                </w:p>
              </w:txbxContent>
            </v:textbox>
          </v:oval>
        </w:pict>
      </w:r>
      <w:r>
        <w:rPr>
          <w:noProof/>
          <w:color w:val="auto"/>
          <w:sz w:val="28"/>
          <w:szCs w:val="28"/>
          <w:lang w:eastAsia="ru-RU"/>
        </w:rPr>
        <w:pict>
          <v:oval id="_x0000_s1029" style="position:absolute;left:0;text-align:left;margin-left:-54.05pt;margin-top:10.65pt;width:180.8pt;height:126.45pt;z-index:251661312" fillcolor="#4f81bd [3204]" strokecolor="#f2f2f2 [3041]" strokeweight="3pt">
            <v:shadow on="t" type="perspective" color="#243f60 [1604]" opacity=".5" offset="1pt" offset2="-1pt"/>
            <v:textbox style="mso-next-textbox:#_x0000_s1029">
              <w:txbxContent>
                <w:p w:rsidR="00A31F5D" w:rsidRPr="00A7257F" w:rsidRDefault="00A31F5D" w:rsidP="00A7257F">
                  <w:pPr>
                    <w:jc w:val="center"/>
                    <w:rPr>
                      <w:rFonts w:ascii="Times New Roman" w:hAnsi="Times New Roman" w:cs="Times New Roman"/>
                      <w:sz w:val="28"/>
                      <w:szCs w:val="28"/>
                    </w:rPr>
                  </w:pPr>
                  <w:r w:rsidRPr="00A7257F">
                    <w:rPr>
                      <w:rFonts w:ascii="Times New Roman" w:hAnsi="Times New Roman" w:cs="Times New Roman"/>
                      <w:sz w:val="28"/>
                      <w:szCs w:val="28"/>
                    </w:rPr>
                    <w:t xml:space="preserve">МУК </w:t>
                  </w:r>
                  <w:proofErr w:type="spellStart"/>
                  <w:r w:rsidRPr="00A7257F">
                    <w:rPr>
                      <w:rFonts w:ascii="Times New Roman" w:hAnsi="Times New Roman" w:cs="Times New Roman"/>
                      <w:sz w:val="28"/>
                      <w:szCs w:val="28"/>
                    </w:rPr>
                    <w:t>Бологовская</w:t>
                  </w:r>
                  <w:proofErr w:type="spellEnd"/>
                  <w:r w:rsidRPr="00A7257F">
                    <w:rPr>
                      <w:rFonts w:ascii="Times New Roman" w:hAnsi="Times New Roman" w:cs="Times New Roman"/>
                      <w:sz w:val="28"/>
                      <w:szCs w:val="28"/>
                    </w:rPr>
                    <w:t xml:space="preserve"> МБС</w:t>
                  </w:r>
                  <w:r>
                    <w:t xml:space="preserve"> </w:t>
                  </w:r>
                  <w:r w:rsidRPr="00A7257F">
                    <w:rPr>
                      <w:rFonts w:ascii="Times New Roman" w:hAnsi="Times New Roman" w:cs="Times New Roman"/>
                      <w:sz w:val="28"/>
                      <w:szCs w:val="28"/>
                    </w:rPr>
                    <w:t>«Центральная библиотека»</w:t>
                  </w:r>
                </w:p>
              </w:txbxContent>
            </v:textbox>
          </v:oval>
        </w:pict>
      </w:r>
    </w:p>
    <w:p w:rsidR="000B41DE" w:rsidRPr="00071FC6" w:rsidRDefault="000B41DE" w:rsidP="000B41DE">
      <w:pPr>
        <w:pStyle w:val="Default"/>
        <w:spacing w:line="360" w:lineRule="auto"/>
        <w:ind w:left="720"/>
        <w:jc w:val="center"/>
        <w:rPr>
          <w:color w:val="auto"/>
          <w:sz w:val="28"/>
          <w:szCs w:val="28"/>
        </w:rPr>
      </w:pPr>
    </w:p>
    <w:p w:rsidR="000B41DE" w:rsidRPr="00071FC6" w:rsidRDefault="000B41DE" w:rsidP="000B41DE">
      <w:pPr>
        <w:pStyle w:val="Default"/>
        <w:spacing w:line="360" w:lineRule="auto"/>
        <w:ind w:left="720"/>
        <w:jc w:val="center"/>
        <w:rPr>
          <w:color w:val="auto"/>
          <w:sz w:val="28"/>
          <w:szCs w:val="28"/>
        </w:rPr>
      </w:pPr>
    </w:p>
    <w:p w:rsidR="000B41DE" w:rsidRPr="00071FC6" w:rsidRDefault="00FE5011" w:rsidP="000B41DE">
      <w:pPr>
        <w:pStyle w:val="Default"/>
        <w:spacing w:line="360" w:lineRule="auto"/>
        <w:ind w:left="720"/>
        <w:jc w:val="center"/>
        <w:rPr>
          <w:color w:val="auto"/>
          <w:sz w:val="28"/>
          <w:szCs w:val="28"/>
        </w:rPr>
      </w:pPr>
      <w:r w:rsidRPr="00FE5011">
        <w:rPr>
          <w:bCs/>
          <w:noProof/>
          <w:color w:val="auto"/>
          <w:sz w:val="28"/>
          <w:szCs w:val="28"/>
          <w:lang w:eastAsia="ru-RU"/>
        </w:rPr>
        <w:pict>
          <v:roundrect id="_x0000_s1026" style="position:absolute;left:0;text-align:left;margin-left:150.2pt;margin-top:11.9pt;width:137.3pt;height:102.15pt;z-index:251658240" arcsize="10923f" fillcolor="#c0504d [3205]" strokecolor="#f2f2f2 [3041]" strokeweight="3pt">
            <v:shadow on="t" type="perspective" color="#622423 [1605]" opacity=".5" offset="1pt" offset2="-1pt"/>
            <v:textbox style="mso-next-textbox:#_x0000_s1026">
              <w:txbxContent>
                <w:p w:rsidR="00A31F5D" w:rsidRDefault="00A31F5D"/>
                <w:p w:rsidR="00A31F5D" w:rsidRDefault="00A31F5D" w:rsidP="000B41DE">
                  <w:pPr>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w:t>
                  </w:r>
                </w:p>
                <w:p w:rsidR="00A31F5D" w:rsidRPr="000B41DE" w:rsidRDefault="00A31F5D" w:rsidP="000B41DE">
                  <w:pPr>
                    <w:jc w:val="center"/>
                    <w:rPr>
                      <w:rFonts w:ascii="Times New Roman" w:hAnsi="Times New Roman" w:cs="Times New Roman"/>
                      <w:b/>
                      <w:sz w:val="28"/>
                      <w:szCs w:val="28"/>
                    </w:rPr>
                  </w:pPr>
                  <w:r>
                    <w:rPr>
                      <w:rFonts w:ascii="Times New Roman" w:hAnsi="Times New Roman" w:cs="Times New Roman"/>
                      <w:b/>
                      <w:sz w:val="28"/>
                      <w:szCs w:val="28"/>
                    </w:rPr>
                    <w:t>№ 98</w:t>
                  </w:r>
                  <w:r w:rsidRPr="000B41DE">
                    <w:rPr>
                      <w:rFonts w:ascii="Times New Roman" w:hAnsi="Times New Roman" w:cs="Times New Roman"/>
                      <w:b/>
                      <w:sz w:val="28"/>
                      <w:szCs w:val="28"/>
                    </w:rPr>
                    <w:t>»</w:t>
                  </w:r>
                </w:p>
              </w:txbxContent>
            </v:textbox>
          </v:roundrect>
        </w:pict>
      </w:r>
    </w:p>
    <w:p w:rsidR="000B41DE" w:rsidRPr="00071FC6" w:rsidRDefault="00FE5011" w:rsidP="000B41DE">
      <w:pPr>
        <w:jc w:val="center"/>
        <w:rPr>
          <w:bCs/>
          <w:sz w:val="28"/>
          <w:szCs w:val="28"/>
        </w:rPr>
      </w:pPr>
      <w:r>
        <w:rPr>
          <w:bCs/>
          <w:noProof/>
          <w:sz w:val="28"/>
          <w:szCs w:val="28"/>
          <w:lang w:eastAsia="ru-RU"/>
        </w:rPr>
        <w:pict>
          <v:shape id="_x0000_s1035" type="#_x0000_t32" style="position:absolute;left:0;text-align:left;margin-left:119.25pt;margin-top:19.55pt;width:30.95pt;height:28.45pt;flip:x y;z-index:251667456" o:connectortype="straight">
            <v:stroke startarrow="block" endarrow="block"/>
          </v:shape>
        </w:pict>
      </w:r>
      <w:r>
        <w:rPr>
          <w:bCs/>
          <w:noProof/>
          <w:sz w:val="28"/>
          <w:szCs w:val="28"/>
          <w:lang w:eastAsia="ru-RU"/>
        </w:rPr>
        <w:pict>
          <v:shape id="_x0000_s1034" type="#_x0000_t32" style="position:absolute;left:0;text-align:left;margin-left:294.2pt;margin-top:19.55pt;width:29.3pt;height:20.95pt;flip:y;z-index:251666432" o:connectortype="straight">
            <v:stroke startarrow="block" endarrow="block"/>
          </v:shape>
        </w:pict>
      </w:r>
    </w:p>
    <w:p w:rsidR="000B41DE" w:rsidRPr="00071FC6" w:rsidRDefault="000B41DE" w:rsidP="000B41DE">
      <w:pPr>
        <w:pStyle w:val="Default"/>
        <w:spacing w:line="360" w:lineRule="auto"/>
        <w:ind w:left="720"/>
        <w:jc w:val="center"/>
        <w:rPr>
          <w:color w:val="auto"/>
          <w:sz w:val="28"/>
          <w:szCs w:val="28"/>
        </w:rPr>
      </w:pPr>
    </w:p>
    <w:p w:rsidR="000B41DE" w:rsidRPr="00071FC6" w:rsidRDefault="00FE5011" w:rsidP="000B41DE">
      <w:pPr>
        <w:pStyle w:val="Default"/>
        <w:spacing w:line="360" w:lineRule="auto"/>
        <w:ind w:left="720"/>
        <w:rPr>
          <w:color w:val="auto"/>
          <w:sz w:val="28"/>
          <w:szCs w:val="28"/>
        </w:rPr>
      </w:pPr>
      <w:r>
        <w:rPr>
          <w:noProof/>
          <w:color w:val="auto"/>
          <w:sz w:val="28"/>
          <w:szCs w:val="28"/>
          <w:lang w:eastAsia="ru-RU"/>
        </w:rPr>
        <w:pict>
          <v:shape id="_x0000_s1036" type="#_x0000_t32" style="position:absolute;left:0;text-align:left;margin-left:112.55pt;margin-top:15.15pt;width:30.95pt;height:32.65pt;flip:x;z-index:251668480" o:connectortype="straight">
            <v:stroke startarrow="block" endarrow="block"/>
          </v:shape>
        </w:pict>
      </w:r>
    </w:p>
    <w:p w:rsidR="000B41DE" w:rsidRPr="00071FC6" w:rsidRDefault="00FE5011" w:rsidP="000B41DE">
      <w:pPr>
        <w:pStyle w:val="Default"/>
        <w:spacing w:line="360" w:lineRule="auto"/>
        <w:ind w:left="720"/>
        <w:rPr>
          <w:color w:val="auto"/>
          <w:sz w:val="28"/>
          <w:szCs w:val="28"/>
        </w:rPr>
      </w:pPr>
      <w:r>
        <w:rPr>
          <w:noProof/>
          <w:color w:val="auto"/>
          <w:sz w:val="28"/>
          <w:szCs w:val="28"/>
          <w:lang w:eastAsia="ru-RU"/>
        </w:rPr>
        <w:pict>
          <v:oval id="_x0000_s1030" style="position:absolute;left:0;text-align:left;margin-left:-59.1pt;margin-top:11.95pt;width:190.05pt;height:125.55pt;z-index:251662336" fillcolor="#4f81bd [3204]" strokecolor="#f2f2f2 [3041]" strokeweight="3pt">
            <v:shadow on="t" type="perspective" color="#243f60 [1604]" opacity=".5" offset="1pt" offset2="-1pt"/>
            <v:textbox style="mso-next-textbox:#_x0000_s1030">
              <w:txbxContent>
                <w:p w:rsidR="00A31F5D" w:rsidRPr="00A7257F" w:rsidRDefault="00A31F5D" w:rsidP="00A7257F">
                  <w:pPr>
                    <w:spacing w:after="0" w:line="240" w:lineRule="auto"/>
                    <w:jc w:val="center"/>
                    <w:rPr>
                      <w:rFonts w:ascii="Times New Roman" w:hAnsi="Times New Roman" w:cs="Times New Roman"/>
                      <w:sz w:val="28"/>
                      <w:szCs w:val="28"/>
                    </w:rPr>
                  </w:pPr>
                  <w:proofErr w:type="spellStart"/>
                  <w:r w:rsidRPr="00A7257F">
                    <w:rPr>
                      <w:rFonts w:ascii="Times New Roman" w:hAnsi="Times New Roman" w:cs="Times New Roman"/>
                      <w:sz w:val="28"/>
                      <w:szCs w:val="28"/>
                    </w:rPr>
                    <w:t>Бологовский</w:t>
                  </w:r>
                  <w:proofErr w:type="spellEnd"/>
                  <w:r w:rsidRPr="00A7257F">
                    <w:rPr>
                      <w:rFonts w:ascii="Times New Roman" w:hAnsi="Times New Roman" w:cs="Times New Roman"/>
                      <w:sz w:val="28"/>
                      <w:szCs w:val="28"/>
                    </w:rPr>
                    <w:t xml:space="preserve"> краеведческий музей </w:t>
                  </w:r>
                  <w:proofErr w:type="spellStart"/>
                  <w:r w:rsidRPr="00A7257F">
                    <w:rPr>
                      <w:rFonts w:ascii="Times New Roman" w:hAnsi="Times New Roman" w:cs="Times New Roman"/>
                      <w:sz w:val="28"/>
                      <w:szCs w:val="28"/>
                    </w:rPr>
                    <w:t>им.Н.И.Дубрави</w:t>
                  </w:r>
                  <w:r>
                    <w:rPr>
                      <w:rFonts w:ascii="Times New Roman" w:hAnsi="Times New Roman" w:cs="Times New Roman"/>
                      <w:sz w:val="28"/>
                      <w:szCs w:val="28"/>
                    </w:rPr>
                    <w:t>ц</w:t>
                  </w:r>
                  <w:proofErr w:type="spellEnd"/>
                </w:p>
                <w:p w:rsidR="00A31F5D" w:rsidRPr="00A7257F" w:rsidRDefault="00A31F5D" w:rsidP="00A7257F">
                  <w:pPr>
                    <w:spacing w:after="0" w:line="240" w:lineRule="auto"/>
                    <w:jc w:val="center"/>
                    <w:rPr>
                      <w:rFonts w:ascii="Times New Roman" w:hAnsi="Times New Roman" w:cs="Times New Roman"/>
                      <w:sz w:val="28"/>
                      <w:szCs w:val="28"/>
                    </w:rPr>
                  </w:pPr>
                  <w:r w:rsidRPr="00A7257F">
                    <w:rPr>
                      <w:rFonts w:ascii="Times New Roman" w:hAnsi="Times New Roman" w:cs="Times New Roman"/>
                      <w:sz w:val="28"/>
                      <w:szCs w:val="28"/>
                    </w:rPr>
                    <w:t>кого</w:t>
                  </w:r>
                </w:p>
              </w:txbxContent>
            </v:textbox>
          </v:oval>
        </w:pict>
      </w:r>
    </w:p>
    <w:p w:rsidR="000B41DE" w:rsidRPr="00071FC6" w:rsidRDefault="00FE5011" w:rsidP="000B41DE">
      <w:pPr>
        <w:pStyle w:val="Default"/>
        <w:spacing w:line="360" w:lineRule="auto"/>
        <w:ind w:left="720"/>
        <w:rPr>
          <w:color w:val="auto"/>
          <w:sz w:val="28"/>
          <w:szCs w:val="28"/>
        </w:rPr>
      </w:pPr>
      <w:r>
        <w:rPr>
          <w:noProof/>
          <w:color w:val="auto"/>
          <w:sz w:val="28"/>
          <w:szCs w:val="28"/>
          <w:lang w:eastAsia="ru-RU"/>
        </w:rPr>
        <w:pict>
          <v:shape id="_x0000_s1039" type="#_x0000_t32" style="position:absolute;left:0;text-align:left;margin-left:218pt;margin-top:-.5pt;width:0;height:89.6pt;z-index:251670528" o:connectortype="straight">
            <v:stroke startarrow="block" endarrow="block"/>
          </v:shape>
        </w:pict>
      </w:r>
    </w:p>
    <w:p w:rsidR="007E30CF" w:rsidRPr="00071FC6" w:rsidRDefault="007E30CF" w:rsidP="007E30CF">
      <w:pPr>
        <w:rPr>
          <w:rFonts w:ascii="Times New Roman" w:hAnsi="Times New Roman" w:cs="Times New Roman"/>
          <w:sz w:val="28"/>
          <w:szCs w:val="28"/>
        </w:rPr>
      </w:pPr>
    </w:p>
    <w:p w:rsidR="007E30CF" w:rsidRPr="00071FC6" w:rsidRDefault="007E30CF" w:rsidP="007E30CF">
      <w:pPr>
        <w:rPr>
          <w:bCs/>
          <w:sz w:val="28"/>
          <w:szCs w:val="28"/>
        </w:rPr>
      </w:pPr>
    </w:p>
    <w:p w:rsidR="000B41DE" w:rsidRPr="00071FC6" w:rsidRDefault="00FE5011" w:rsidP="000B41DE">
      <w:pPr>
        <w:pStyle w:val="Default"/>
        <w:spacing w:line="360" w:lineRule="auto"/>
        <w:ind w:left="720"/>
        <w:rPr>
          <w:color w:val="auto"/>
          <w:sz w:val="28"/>
          <w:szCs w:val="28"/>
        </w:rPr>
      </w:pPr>
      <w:r>
        <w:rPr>
          <w:noProof/>
          <w:color w:val="auto"/>
          <w:sz w:val="28"/>
          <w:szCs w:val="28"/>
          <w:lang w:eastAsia="ru-RU"/>
        </w:rPr>
        <w:pict>
          <v:oval id="_x0000_s1032" style="position:absolute;left:0;text-align:left;margin-left:135.15pt;margin-top:19.15pt;width:178.3pt;height:108pt;z-index:251664384" fillcolor="#4f81bd [3204]" strokecolor="#f2f2f2 [3041]" strokeweight="3pt">
            <v:shadow on="t" type="perspective" color="#243f60 [1604]" opacity=".5" offset="1pt" offset2="-1pt"/>
            <v:textbox style="mso-next-textbox:#_x0000_s1032">
              <w:txbxContent>
                <w:p w:rsidR="00A31F5D" w:rsidRPr="00E60063" w:rsidRDefault="00A31F5D" w:rsidP="00A61EA8">
                  <w:pPr>
                    <w:rPr>
                      <w:sz w:val="36"/>
                      <w:szCs w:val="36"/>
                    </w:rPr>
                  </w:pPr>
                  <w:r w:rsidRPr="00E60063">
                    <w:rPr>
                      <w:sz w:val="36"/>
                      <w:szCs w:val="36"/>
                    </w:rPr>
                    <w:t>ОАО «РЖД»</w:t>
                  </w:r>
                </w:p>
              </w:txbxContent>
            </v:textbox>
          </v:oval>
        </w:pict>
      </w:r>
    </w:p>
    <w:p w:rsidR="00A7257F" w:rsidRPr="00071FC6" w:rsidRDefault="00A7257F" w:rsidP="00A7257F">
      <w:pPr>
        <w:pStyle w:val="Default"/>
        <w:spacing w:line="360" w:lineRule="auto"/>
        <w:ind w:left="720"/>
        <w:rPr>
          <w:color w:val="auto"/>
          <w:sz w:val="28"/>
          <w:szCs w:val="28"/>
        </w:rPr>
      </w:pPr>
    </w:p>
    <w:p w:rsidR="00A7257F" w:rsidRPr="00071FC6" w:rsidRDefault="00A7257F" w:rsidP="00A7257F">
      <w:pPr>
        <w:pStyle w:val="Default"/>
        <w:spacing w:line="360" w:lineRule="auto"/>
        <w:ind w:left="720"/>
        <w:rPr>
          <w:color w:val="auto"/>
          <w:sz w:val="28"/>
          <w:szCs w:val="28"/>
        </w:rPr>
      </w:pPr>
    </w:p>
    <w:p w:rsidR="00A7257F" w:rsidRPr="00071FC6" w:rsidRDefault="00A7257F" w:rsidP="00A7257F">
      <w:pPr>
        <w:pStyle w:val="Default"/>
        <w:spacing w:line="360" w:lineRule="auto"/>
        <w:ind w:left="720"/>
        <w:rPr>
          <w:color w:val="auto"/>
          <w:sz w:val="28"/>
          <w:szCs w:val="28"/>
        </w:rPr>
      </w:pPr>
    </w:p>
    <w:p w:rsidR="00A7257F" w:rsidRPr="00071FC6" w:rsidRDefault="00A7257F" w:rsidP="00A7257F">
      <w:pPr>
        <w:pStyle w:val="Default"/>
        <w:spacing w:line="360" w:lineRule="auto"/>
        <w:ind w:left="720"/>
        <w:rPr>
          <w:color w:val="auto"/>
          <w:sz w:val="28"/>
          <w:szCs w:val="28"/>
        </w:rPr>
      </w:pPr>
    </w:p>
    <w:p w:rsidR="00A7257F" w:rsidRPr="00071FC6" w:rsidRDefault="00A7257F" w:rsidP="00A7257F">
      <w:pPr>
        <w:pStyle w:val="Default"/>
        <w:spacing w:line="360" w:lineRule="auto"/>
        <w:ind w:left="720"/>
        <w:rPr>
          <w:color w:val="auto"/>
          <w:sz w:val="28"/>
          <w:szCs w:val="28"/>
        </w:rPr>
      </w:pPr>
    </w:p>
    <w:p w:rsidR="00A7257F" w:rsidRPr="00071FC6" w:rsidRDefault="00A7257F" w:rsidP="00A7257F">
      <w:pPr>
        <w:pStyle w:val="Default"/>
        <w:spacing w:line="360" w:lineRule="auto"/>
        <w:ind w:left="720"/>
        <w:rPr>
          <w:color w:val="auto"/>
          <w:sz w:val="28"/>
          <w:szCs w:val="28"/>
        </w:rPr>
      </w:pPr>
    </w:p>
    <w:p w:rsidR="006A130C" w:rsidRPr="00071FC6" w:rsidRDefault="006A130C" w:rsidP="00A7257F">
      <w:pPr>
        <w:pStyle w:val="Default"/>
        <w:spacing w:line="360" w:lineRule="auto"/>
        <w:ind w:left="720"/>
        <w:rPr>
          <w:color w:val="auto"/>
          <w:sz w:val="28"/>
          <w:szCs w:val="28"/>
        </w:rPr>
      </w:pPr>
    </w:p>
    <w:p w:rsidR="006A130C" w:rsidRPr="00071FC6" w:rsidRDefault="006A130C" w:rsidP="00A7257F">
      <w:pPr>
        <w:pStyle w:val="Default"/>
        <w:spacing w:line="360" w:lineRule="auto"/>
        <w:ind w:left="720"/>
        <w:rPr>
          <w:color w:val="auto"/>
          <w:sz w:val="28"/>
          <w:szCs w:val="28"/>
        </w:rPr>
      </w:pPr>
    </w:p>
    <w:p w:rsidR="006A130C" w:rsidRPr="00071FC6" w:rsidRDefault="006A130C" w:rsidP="00A7257F">
      <w:pPr>
        <w:pStyle w:val="Default"/>
        <w:spacing w:line="360" w:lineRule="auto"/>
        <w:ind w:left="720"/>
        <w:rPr>
          <w:color w:val="auto"/>
          <w:sz w:val="28"/>
          <w:szCs w:val="28"/>
        </w:rPr>
      </w:pPr>
    </w:p>
    <w:p w:rsidR="006A130C" w:rsidRPr="00071FC6" w:rsidRDefault="006A130C" w:rsidP="00A7257F">
      <w:pPr>
        <w:pStyle w:val="Default"/>
        <w:spacing w:line="360" w:lineRule="auto"/>
        <w:ind w:left="720"/>
        <w:rPr>
          <w:color w:val="auto"/>
          <w:sz w:val="28"/>
          <w:szCs w:val="28"/>
        </w:rPr>
      </w:pPr>
    </w:p>
    <w:p w:rsidR="006A130C" w:rsidRPr="00071FC6" w:rsidRDefault="006A130C" w:rsidP="00A7257F">
      <w:pPr>
        <w:pStyle w:val="Default"/>
        <w:spacing w:line="360" w:lineRule="auto"/>
        <w:ind w:left="720"/>
        <w:rPr>
          <w:color w:val="auto"/>
          <w:sz w:val="28"/>
          <w:szCs w:val="28"/>
        </w:rPr>
      </w:pPr>
    </w:p>
    <w:p w:rsidR="006A2FF9" w:rsidRPr="00760EDB" w:rsidRDefault="00AB4BB3" w:rsidP="00760EDB">
      <w:pPr>
        <w:spacing w:after="0" w:line="360" w:lineRule="auto"/>
        <w:jc w:val="both"/>
        <w:rPr>
          <w:rFonts w:ascii="Times New Roman" w:eastAsia="Times New Roman" w:hAnsi="Times New Roman"/>
          <w:sz w:val="28"/>
          <w:szCs w:val="28"/>
          <w:lang w:eastAsia="ru-RU"/>
        </w:rPr>
      </w:pPr>
      <w:r>
        <w:rPr>
          <w:rFonts w:ascii="Times New Roman" w:hAnsi="Times New Roman"/>
          <w:b/>
          <w:sz w:val="28"/>
          <w:szCs w:val="28"/>
        </w:rPr>
        <w:lastRenderedPageBreak/>
        <w:t xml:space="preserve"> </w:t>
      </w:r>
      <w:r w:rsidR="006A2FF9" w:rsidRPr="00071FC6">
        <w:rPr>
          <w:rFonts w:ascii="Times New Roman" w:hAnsi="Times New Roman"/>
          <w:b/>
          <w:sz w:val="28"/>
          <w:szCs w:val="28"/>
        </w:rPr>
        <w:t>Организация информирования родителей.</w:t>
      </w:r>
      <w:r w:rsidR="004A67F4" w:rsidRPr="00071FC6">
        <w:rPr>
          <w:rFonts w:ascii="Times New Roman" w:hAnsi="Times New Roman"/>
          <w:b/>
          <w:sz w:val="28"/>
          <w:szCs w:val="28"/>
        </w:rPr>
        <w:t xml:space="preserve"> Взаимодействие детского сада с семьями воспитанников.</w:t>
      </w:r>
    </w:p>
    <w:p w:rsidR="00063F06" w:rsidRPr="00071FC6" w:rsidRDefault="00063F06" w:rsidP="00ED4382">
      <w:pPr>
        <w:spacing w:after="0" w:line="360" w:lineRule="auto"/>
        <w:ind w:left="1069"/>
        <w:jc w:val="center"/>
        <w:rPr>
          <w:rFonts w:ascii="Times New Roman" w:hAnsi="Times New Roman"/>
          <w:b/>
          <w:sz w:val="28"/>
          <w:szCs w:val="28"/>
        </w:rPr>
      </w:pPr>
    </w:p>
    <w:p w:rsidR="004A67F4" w:rsidRPr="00071FC6" w:rsidRDefault="004A67F4" w:rsidP="00063F06">
      <w:pPr>
        <w:shd w:val="clear" w:color="auto" w:fill="FFFFFF"/>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Особое внимание в нашем дошкольном учреждении  уделяется взаимоде</w:t>
      </w:r>
      <w:r w:rsidR="009B4B71">
        <w:rPr>
          <w:rFonts w:ascii="Times New Roman" w:eastAsia="Times New Roman" w:hAnsi="Times New Roman" w:cs="Times New Roman"/>
          <w:sz w:val="28"/>
          <w:szCs w:val="28"/>
          <w:lang w:eastAsia="ru-RU"/>
        </w:rPr>
        <w:t>йствию  с семьями воспитанников</w:t>
      </w:r>
      <w:r w:rsidRPr="00071FC6">
        <w:rPr>
          <w:rFonts w:ascii="Times New Roman" w:eastAsia="Times New Roman" w:hAnsi="Times New Roman" w:cs="Times New Roman"/>
          <w:sz w:val="28"/>
          <w:szCs w:val="28"/>
          <w:lang w:eastAsia="ru-RU"/>
        </w:rPr>
        <w:t xml:space="preserve">. </w:t>
      </w:r>
      <w:r w:rsidR="009B4B71">
        <w:rPr>
          <w:rFonts w:ascii="Times New Roman" w:eastAsia="Times New Roman" w:hAnsi="Times New Roman" w:cs="Times New Roman"/>
          <w:sz w:val="28"/>
          <w:szCs w:val="28"/>
          <w:lang w:eastAsia="ru-RU"/>
        </w:rPr>
        <w:t>На протяжении нескольк</w:t>
      </w:r>
      <w:r w:rsidRPr="00071FC6">
        <w:rPr>
          <w:rFonts w:ascii="Times New Roman" w:eastAsia="Times New Roman" w:hAnsi="Times New Roman" w:cs="Times New Roman"/>
          <w:sz w:val="28"/>
          <w:szCs w:val="28"/>
          <w:lang w:eastAsia="ru-RU"/>
        </w:rPr>
        <w:t>их л</w:t>
      </w:r>
      <w:r w:rsidR="00760EDB">
        <w:rPr>
          <w:rFonts w:ascii="Times New Roman" w:eastAsia="Times New Roman" w:hAnsi="Times New Roman" w:cs="Times New Roman"/>
          <w:sz w:val="28"/>
          <w:szCs w:val="28"/>
          <w:lang w:eastAsia="ru-RU"/>
        </w:rPr>
        <w:t>ет  в «Детском  саду № 98</w:t>
      </w:r>
      <w:r w:rsidRPr="00071FC6">
        <w:rPr>
          <w:rFonts w:ascii="Times New Roman" w:eastAsia="Times New Roman" w:hAnsi="Times New Roman" w:cs="Times New Roman"/>
          <w:sz w:val="28"/>
          <w:szCs w:val="28"/>
          <w:lang w:eastAsia="ru-RU"/>
        </w:rPr>
        <w:t>» 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AB52E7" w:rsidRPr="00071FC6" w:rsidRDefault="00AB52E7" w:rsidP="00AB52E7">
      <w:pPr>
        <w:pStyle w:val="2"/>
        <w:shd w:val="clear" w:color="auto" w:fill="auto"/>
        <w:spacing w:line="360" w:lineRule="auto"/>
        <w:ind w:left="40" w:firstLine="0"/>
        <w:rPr>
          <w:i w:val="0"/>
          <w:sz w:val="28"/>
          <w:szCs w:val="28"/>
        </w:rPr>
      </w:pPr>
      <w:r w:rsidRPr="00071FC6">
        <w:rPr>
          <w:i w:val="0"/>
          <w:sz w:val="28"/>
          <w:szCs w:val="28"/>
        </w:rPr>
        <w:t>Взаимодействие с родителями ко</w:t>
      </w:r>
      <w:r w:rsidR="00760EDB">
        <w:rPr>
          <w:i w:val="0"/>
          <w:sz w:val="28"/>
          <w:szCs w:val="28"/>
        </w:rPr>
        <w:t>ллектив «Детский сад № 98</w:t>
      </w:r>
      <w:r w:rsidRPr="00071FC6">
        <w:rPr>
          <w:i w:val="0"/>
          <w:sz w:val="28"/>
          <w:szCs w:val="28"/>
        </w:rPr>
        <w:t>» строит на принципе сотрудничества.</w:t>
      </w:r>
    </w:p>
    <w:p w:rsidR="00AB52E7" w:rsidRPr="00071FC6" w:rsidRDefault="00AB52E7" w:rsidP="00AB52E7">
      <w:pPr>
        <w:pStyle w:val="2"/>
        <w:shd w:val="clear" w:color="auto" w:fill="auto"/>
        <w:spacing w:line="360" w:lineRule="auto"/>
        <w:ind w:left="40" w:firstLine="0"/>
        <w:rPr>
          <w:i w:val="0"/>
          <w:sz w:val="28"/>
          <w:szCs w:val="28"/>
        </w:rPr>
      </w:pPr>
      <w:r w:rsidRPr="00071FC6">
        <w:rPr>
          <w:i w:val="0"/>
          <w:sz w:val="28"/>
          <w:szCs w:val="28"/>
        </w:rPr>
        <w:t>При этом решаются приоритетные задачи:</w:t>
      </w:r>
    </w:p>
    <w:p w:rsidR="00AB52E7" w:rsidRPr="00071FC6" w:rsidRDefault="00AB52E7" w:rsidP="00AB52E7">
      <w:pPr>
        <w:pStyle w:val="2"/>
        <w:shd w:val="clear" w:color="auto" w:fill="auto"/>
        <w:tabs>
          <w:tab w:val="left" w:pos="650"/>
        </w:tabs>
        <w:spacing w:line="360" w:lineRule="auto"/>
        <w:ind w:left="40" w:firstLine="0"/>
        <w:rPr>
          <w:i w:val="0"/>
          <w:sz w:val="28"/>
          <w:szCs w:val="28"/>
        </w:rPr>
      </w:pPr>
      <w:r w:rsidRPr="00071FC6">
        <w:rPr>
          <w:i w:val="0"/>
          <w:sz w:val="28"/>
          <w:szCs w:val="28"/>
        </w:rPr>
        <w:t>- повышение педагогической культуры родителей;</w:t>
      </w:r>
    </w:p>
    <w:p w:rsidR="00AB52E7" w:rsidRPr="00071FC6" w:rsidRDefault="00AB52E7" w:rsidP="00AB52E7">
      <w:pPr>
        <w:pStyle w:val="2"/>
        <w:shd w:val="clear" w:color="auto" w:fill="auto"/>
        <w:tabs>
          <w:tab w:val="left" w:pos="650"/>
        </w:tabs>
        <w:spacing w:line="360" w:lineRule="auto"/>
        <w:ind w:left="40" w:firstLine="0"/>
        <w:rPr>
          <w:i w:val="0"/>
          <w:sz w:val="28"/>
          <w:szCs w:val="28"/>
        </w:rPr>
      </w:pPr>
      <w:r w:rsidRPr="00071FC6">
        <w:rPr>
          <w:i w:val="0"/>
          <w:sz w:val="28"/>
          <w:szCs w:val="28"/>
        </w:rPr>
        <w:t>- приобщение родителей к участию в жизни детского сада;</w:t>
      </w:r>
    </w:p>
    <w:p w:rsidR="00AB52E7" w:rsidRPr="00071FC6" w:rsidRDefault="00AB52E7" w:rsidP="00AB52E7">
      <w:pPr>
        <w:pStyle w:val="2"/>
        <w:shd w:val="clear" w:color="auto" w:fill="auto"/>
        <w:tabs>
          <w:tab w:val="left" w:pos="650"/>
        </w:tabs>
        <w:spacing w:line="360" w:lineRule="auto"/>
        <w:ind w:right="20" w:firstLine="0"/>
        <w:rPr>
          <w:i w:val="0"/>
          <w:sz w:val="28"/>
          <w:szCs w:val="28"/>
        </w:rPr>
      </w:pPr>
      <w:r w:rsidRPr="00071FC6">
        <w:rPr>
          <w:i w:val="0"/>
          <w:sz w:val="28"/>
          <w:szCs w:val="28"/>
        </w:rPr>
        <w:t>- изучение семьи и установление контактов с ее членами для согласования воспитательных воздействий на ребенка.</w:t>
      </w:r>
    </w:p>
    <w:p w:rsidR="00AB52E7" w:rsidRPr="00071FC6" w:rsidRDefault="00AB52E7" w:rsidP="00AB52E7">
      <w:pPr>
        <w:pStyle w:val="2"/>
        <w:shd w:val="clear" w:color="auto" w:fill="auto"/>
        <w:spacing w:line="360" w:lineRule="auto"/>
        <w:ind w:left="40" w:firstLine="0"/>
        <w:rPr>
          <w:i w:val="0"/>
          <w:sz w:val="28"/>
          <w:szCs w:val="28"/>
        </w:rPr>
      </w:pPr>
      <w:r w:rsidRPr="00071FC6">
        <w:rPr>
          <w:i w:val="0"/>
          <w:sz w:val="28"/>
          <w:szCs w:val="28"/>
        </w:rPr>
        <w:t>Для решения этих задач используются различные формы работы:</w:t>
      </w:r>
    </w:p>
    <w:p w:rsidR="00AB52E7" w:rsidRPr="00071FC6" w:rsidRDefault="00AB52E7" w:rsidP="00AB52E7">
      <w:pPr>
        <w:pStyle w:val="2"/>
        <w:numPr>
          <w:ilvl w:val="0"/>
          <w:numId w:val="25"/>
        </w:numPr>
        <w:shd w:val="clear" w:color="auto" w:fill="auto"/>
        <w:tabs>
          <w:tab w:val="left" w:pos="650"/>
        </w:tabs>
        <w:spacing w:line="360" w:lineRule="auto"/>
        <w:rPr>
          <w:i w:val="0"/>
          <w:sz w:val="28"/>
          <w:szCs w:val="28"/>
        </w:rPr>
      </w:pPr>
      <w:r w:rsidRPr="00071FC6">
        <w:rPr>
          <w:i w:val="0"/>
          <w:sz w:val="28"/>
          <w:szCs w:val="28"/>
        </w:rPr>
        <w:t>групповые родительские собрания, консультации;</w:t>
      </w:r>
    </w:p>
    <w:p w:rsidR="00AB52E7" w:rsidRPr="00071FC6" w:rsidRDefault="00AB52E7" w:rsidP="00AB52E7">
      <w:pPr>
        <w:pStyle w:val="2"/>
        <w:numPr>
          <w:ilvl w:val="0"/>
          <w:numId w:val="25"/>
        </w:numPr>
        <w:shd w:val="clear" w:color="auto" w:fill="auto"/>
        <w:tabs>
          <w:tab w:val="right" w:pos="7187"/>
        </w:tabs>
        <w:spacing w:line="360" w:lineRule="auto"/>
        <w:rPr>
          <w:i w:val="0"/>
          <w:sz w:val="28"/>
          <w:szCs w:val="28"/>
        </w:rPr>
      </w:pPr>
      <w:r w:rsidRPr="00071FC6">
        <w:rPr>
          <w:i w:val="0"/>
          <w:sz w:val="28"/>
          <w:szCs w:val="28"/>
        </w:rPr>
        <w:t>проведение совместных мероприятий для детей и родителей;</w:t>
      </w:r>
    </w:p>
    <w:p w:rsidR="00AB52E7" w:rsidRPr="00071FC6" w:rsidRDefault="00AB52E7" w:rsidP="00AB52E7">
      <w:pPr>
        <w:pStyle w:val="2"/>
        <w:numPr>
          <w:ilvl w:val="0"/>
          <w:numId w:val="25"/>
        </w:numPr>
        <w:shd w:val="clear" w:color="auto" w:fill="auto"/>
        <w:tabs>
          <w:tab w:val="left" w:pos="650"/>
        </w:tabs>
        <w:spacing w:line="360" w:lineRule="auto"/>
        <w:rPr>
          <w:i w:val="0"/>
          <w:sz w:val="28"/>
          <w:szCs w:val="28"/>
        </w:rPr>
      </w:pPr>
      <w:r w:rsidRPr="00071FC6">
        <w:rPr>
          <w:i w:val="0"/>
          <w:sz w:val="28"/>
          <w:szCs w:val="28"/>
        </w:rPr>
        <w:t>анкетирование;</w:t>
      </w:r>
    </w:p>
    <w:p w:rsidR="00AB52E7" w:rsidRPr="00071FC6" w:rsidRDefault="00AB52E7" w:rsidP="00AB52E7">
      <w:pPr>
        <w:pStyle w:val="2"/>
        <w:numPr>
          <w:ilvl w:val="0"/>
          <w:numId w:val="25"/>
        </w:numPr>
        <w:shd w:val="clear" w:color="auto" w:fill="auto"/>
        <w:tabs>
          <w:tab w:val="left" w:pos="650"/>
        </w:tabs>
        <w:spacing w:line="360" w:lineRule="auto"/>
        <w:rPr>
          <w:i w:val="0"/>
          <w:sz w:val="28"/>
          <w:szCs w:val="28"/>
        </w:rPr>
      </w:pPr>
      <w:r w:rsidRPr="00071FC6">
        <w:rPr>
          <w:i w:val="0"/>
          <w:sz w:val="28"/>
          <w:szCs w:val="28"/>
        </w:rPr>
        <w:t>наглядная информация;</w:t>
      </w:r>
    </w:p>
    <w:p w:rsidR="00AB52E7" w:rsidRPr="00071FC6" w:rsidRDefault="00AB52E7" w:rsidP="00AB52E7">
      <w:pPr>
        <w:pStyle w:val="2"/>
        <w:numPr>
          <w:ilvl w:val="0"/>
          <w:numId w:val="25"/>
        </w:numPr>
        <w:shd w:val="clear" w:color="auto" w:fill="auto"/>
        <w:tabs>
          <w:tab w:val="left" w:pos="650"/>
        </w:tabs>
        <w:spacing w:line="360" w:lineRule="auto"/>
        <w:rPr>
          <w:i w:val="0"/>
          <w:sz w:val="28"/>
          <w:szCs w:val="28"/>
        </w:rPr>
      </w:pPr>
      <w:r w:rsidRPr="00071FC6">
        <w:rPr>
          <w:i w:val="0"/>
          <w:sz w:val="28"/>
          <w:szCs w:val="28"/>
        </w:rPr>
        <w:t>показ занятий для родителей (день открытых дверей);</w:t>
      </w:r>
    </w:p>
    <w:p w:rsidR="00AB52E7" w:rsidRPr="00071FC6" w:rsidRDefault="00AB52E7" w:rsidP="00AB52E7">
      <w:pPr>
        <w:pStyle w:val="2"/>
        <w:numPr>
          <w:ilvl w:val="0"/>
          <w:numId w:val="25"/>
        </w:numPr>
        <w:shd w:val="clear" w:color="auto" w:fill="auto"/>
        <w:tabs>
          <w:tab w:val="left" w:pos="650"/>
        </w:tabs>
        <w:spacing w:line="360" w:lineRule="auto"/>
        <w:rPr>
          <w:i w:val="0"/>
          <w:sz w:val="28"/>
          <w:szCs w:val="28"/>
        </w:rPr>
      </w:pPr>
      <w:r w:rsidRPr="00071FC6">
        <w:rPr>
          <w:i w:val="0"/>
          <w:sz w:val="28"/>
          <w:szCs w:val="28"/>
        </w:rPr>
        <w:t>выставки совместных работ;</w:t>
      </w:r>
    </w:p>
    <w:p w:rsidR="00AB52E7" w:rsidRPr="00071FC6" w:rsidRDefault="00AB52E7" w:rsidP="00AB52E7">
      <w:pPr>
        <w:pStyle w:val="2"/>
        <w:numPr>
          <w:ilvl w:val="0"/>
          <w:numId w:val="25"/>
        </w:numPr>
        <w:shd w:val="clear" w:color="auto" w:fill="auto"/>
        <w:tabs>
          <w:tab w:val="left" w:pos="650"/>
        </w:tabs>
        <w:spacing w:line="360" w:lineRule="auto"/>
        <w:rPr>
          <w:i w:val="0"/>
          <w:sz w:val="28"/>
          <w:szCs w:val="28"/>
        </w:rPr>
      </w:pPr>
      <w:r w:rsidRPr="00071FC6">
        <w:rPr>
          <w:i w:val="0"/>
          <w:sz w:val="28"/>
          <w:szCs w:val="28"/>
        </w:rPr>
        <w:t>посещение открытых мероприятий и участие в них;</w:t>
      </w:r>
    </w:p>
    <w:p w:rsidR="00AB52E7" w:rsidRPr="00071FC6" w:rsidRDefault="00AB52E7" w:rsidP="00AB52E7">
      <w:pPr>
        <w:pStyle w:val="2"/>
        <w:numPr>
          <w:ilvl w:val="0"/>
          <w:numId w:val="25"/>
        </w:numPr>
        <w:shd w:val="clear" w:color="auto" w:fill="auto"/>
        <w:tabs>
          <w:tab w:val="left" w:pos="650"/>
        </w:tabs>
        <w:spacing w:line="360" w:lineRule="auto"/>
        <w:rPr>
          <w:i w:val="0"/>
          <w:sz w:val="28"/>
          <w:szCs w:val="28"/>
        </w:rPr>
      </w:pPr>
      <w:r w:rsidRPr="00071FC6">
        <w:rPr>
          <w:i w:val="0"/>
          <w:sz w:val="28"/>
          <w:szCs w:val="28"/>
        </w:rPr>
        <w:t>заключение договоров с родителями вновь поступивших детей</w:t>
      </w:r>
    </w:p>
    <w:p w:rsidR="00AB52E7" w:rsidRPr="00071FC6" w:rsidRDefault="00AB52E7" w:rsidP="00083090">
      <w:pPr>
        <w:pStyle w:val="2"/>
        <w:shd w:val="clear" w:color="auto" w:fill="auto"/>
        <w:spacing w:line="360" w:lineRule="auto"/>
        <w:ind w:right="20" w:firstLine="0"/>
        <w:rPr>
          <w:i w:val="0"/>
          <w:sz w:val="28"/>
          <w:szCs w:val="28"/>
        </w:rPr>
      </w:pPr>
      <w:r w:rsidRPr="00071FC6">
        <w:rPr>
          <w:i w:val="0"/>
          <w:sz w:val="28"/>
          <w:szCs w:val="28"/>
        </w:rPr>
        <w:t>Работает консультативная служба с</w:t>
      </w:r>
      <w:r w:rsidR="00202527" w:rsidRPr="00071FC6">
        <w:rPr>
          <w:i w:val="0"/>
          <w:sz w:val="28"/>
          <w:szCs w:val="28"/>
        </w:rPr>
        <w:t>пециалистов</w:t>
      </w:r>
      <w:r w:rsidR="00760EDB">
        <w:rPr>
          <w:i w:val="0"/>
          <w:sz w:val="28"/>
          <w:szCs w:val="28"/>
        </w:rPr>
        <w:t xml:space="preserve"> – старшего воспитателя</w:t>
      </w:r>
      <w:r w:rsidR="00063F06" w:rsidRPr="00071FC6">
        <w:rPr>
          <w:i w:val="0"/>
          <w:sz w:val="28"/>
          <w:szCs w:val="28"/>
        </w:rPr>
        <w:t>, учителей  - логопедов</w:t>
      </w:r>
      <w:r w:rsidRPr="00071FC6">
        <w:rPr>
          <w:i w:val="0"/>
          <w:sz w:val="28"/>
          <w:szCs w:val="28"/>
        </w:rPr>
        <w:t>.</w:t>
      </w:r>
    </w:p>
    <w:p w:rsidR="00562E06" w:rsidRPr="00071FC6" w:rsidRDefault="004A67F4" w:rsidP="00562E06">
      <w:pPr>
        <w:shd w:val="clear" w:color="auto" w:fill="FBFCFC"/>
        <w:spacing w:after="0" w:line="360" w:lineRule="auto"/>
        <w:jc w:val="both"/>
        <w:textAlignment w:val="baseline"/>
        <w:rPr>
          <w:rFonts w:ascii="Times New Roman" w:eastAsia="Times New Roman" w:hAnsi="Times New Roman" w:cs="Times New Roman"/>
          <w:sz w:val="28"/>
          <w:szCs w:val="28"/>
          <w:bdr w:val="none" w:sz="0" w:space="0" w:color="auto" w:frame="1"/>
          <w:lang w:eastAsia="ru-RU"/>
        </w:rPr>
      </w:pPr>
      <w:r w:rsidRPr="00071FC6">
        <w:rPr>
          <w:rFonts w:ascii="Times New Roman" w:eastAsia="Times New Roman" w:hAnsi="Times New Roman" w:cs="Times New Roman"/>
          <w:sz w:val="28"/>
          <w:szCs w:val="28"/>
          <w:bdr w:val="none" w:sz="0" w:space="0" w:color="auto" w:frame="1"/>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4A67F4" w:rsidRPr="00071FC6" w:rsidRDefault="004A67F4" w:rsidP="00562E06">
      <w:pPr>
        <w:shd w:val="clear" w:color="auto" w:fill="FBFCFC"/>
        <w:spacing w:after="0" w:line="360" w:lineRule="auto"/>
        <w:jc w:val="both"/>
        <w:textAlignment w:val="baseline"/>
        <w:rPr>
          <w:rFonts w:ascii="Times New Roman" w:eastAsia="Times New Roman" w:hAnsi="Times New Roman" w:cs="Times New Roman"/>
          <w:sz w:val="28"/>
          <w:szCs w:val="28"/>
          <w:bdr w:val="none" w:sz="0" w:space="0" w:color="auto" w:frame="1"/>
          <w:lang w:eastAsia="ru-RU"/>
        </w:rPr>
      </w:pPr>
      <w:r w:rsidRPr="00071FC6">
        <w:rPr>
          <w:rFonts w:ascii="Times New Roman" w:eastAsia="Times New Roman" w:hAnsi="Times New Roman" w:cs="Times New Roman"/>
          <w:sz w:val="28"/>
          <w:szCs w:val="28"/>
          <w:bdr w:val="none" w:sz="0" w:space="0" w:color="auto" w:frame="1"/>
          <w:lang w:eastAsia="ru-RU"/>
        </w:rPr>
        <w:lastRenderedPageBreak/>
        <w:t>Семьи воспитанников не однородны по своему составу.</w:t>
      </w:r>
      <w:r w:rsidR="00AB52E7" w:rsidRPr="00071FC6">
        <w:rPr>
          <w:rFonts w:ascii="Times New Roman" w:eastAsia="Times New Roman" w:hAnsi="Times New Roman" w:cs="Times New Roman"/>
          <w:sz w:val="28"/>
          <w:szCs w:val="28"/>
          <w:bdr w:val="none" w:sz="0" w:space="0" w:color="auto" w:frame="1"/>
          <w:lang w:eastAsia="ru-RU"/>
        </w:rPr>
        <w:t xml:space="preserve"> Для лучшей работы с родителями и выявления их потребностей в образовательно-воспитательном процессе был проведён социологический вопрос и выявлены следующие данные:</w:t>
      </w:r>
    </w:p>
    <w:p w:rsidR="009810A4" w:rsidRPr="00071FC6" w:rsidRDefault="009810A4" w:rsidP="004A67F4">
      <w:pPr>
        <w:shd w:val="clear" w:color="auto" w:fill="FBFCFC"/>
        <w:spacing w:after="135" w:line="360" w:lineRule="auto"/>
        <w:jc w:val="both"/>
        <w:textAlignment w:val="baseline"/>
        <w:rPr>
          <w:rFonts w:ascii="Times New Roman" w:eastAsia="Times New Roman" w:hAnsi="Times New Roman" w:cs="Times New Roman"/>
          <w:sz w:val="28"/>
          <w:szCs w:val="28"/>
          <w:bdr w:val="none" w:sz="0" w:space="0" w:color="auto" w:frame="1"/>
          <w:lang w:eastAsia="ru-RU"/>
        </w:rPr>
      </w:pPr>
    </w:p>
    <w:tbl>
      <w:tblPr>
        <w:tblStyle w:val="a4"/>
        <w:tblpPr w:leftFromText="180" w:rightFromText="180" w:vertAnchor="text" w:tblpY="1"/>
        <w:tblOverlap w:val="never"/>
        <w:tblW w:w="0" w:type="auto"/>
        <w:tblLook w:val="04A0"/>
      </w:tblPr>
      <w:tblGrid>
        <w:gridCol w:w="957"/>
        <w:gridCol w:w="3826"/>
        <w:gridCol w:w="2393"/>
        <w:gridCol w:w="2394"/>
      </w:tblGrid>
      <w:tr w:rsidR="004A67F4" w:rsidRPr="00071FC6" w:rsidTr="00F52401">
        <w:tc>
          <w:tcPr>
            <w:tcW w:w="958"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w:t>
            </w:r>
          </w:p>
        </w:tc>
        <w:tc>
          <w:tcPr>
            <w:tcW w:w="3826"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вопрос</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 xml:space="preserve">Ответы </w:t>
            </w:r>
          </w:p>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 xml:space="preserve">кол-во родителей </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Ответы в % соотношении по саду</w:t>
            </w:r>
          </w:p>
        </w:tc>
      </w:tr>
      <w:tr w:rsidR="004A67F4" w:rsidRPr="00071FC6" w:rsidTr="00F52401">
        <w:trPr>
          <w:trHeight w:val="315"/>
        </w:trPr>
        <w:tc>
          <w:tcPr>
            <w:tcW w:w="958" w:type="dxa"/>
            <w:vMerge w:val="restart"/>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1</w:t>
            </w:r>
          </w:p>
        </w:tc>
        <w:tc>
          <w:tcPr>
            <w:tcW w:w="8613" w:type="dxa"/>
            <w:gridSpan w:val="3"/>
            <w:tcBorders>
              <w:bottom w:val="nil"/>
            </w:tcBorders>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b/>
                <w:sz w:val="28"/>
                <w:szCs w:val="28"/>
              </w:rPr>
              <w:t>Образование мамы</w:t>
            </w:r>
          </w:p>
        </w:tc>
      </w:tr>
      <w:tr w:rsidR="004A67F4" w:rsidRPr="00071FC6" w:rsidTr="00F52401">
        <w:trPr>
          <w:trHeight w:val="360"/>
        </w:trPr>
        <w:tc>
          <w:tcPr>
            <w:tcW w:w="958" w:type="dxa"/>
            <w:vMerge/>
          </w:tcPr>
          <w:p w:rsidR="004A67F4" w:rsidRPr="00071FC6" w:rsidRDefault="004A67F4" w:rsidP="00F52401">
            <w:pPr>
              <w:rPr>
                <w:rFonts w:ascii="Times New Roman" w:hAnsi="Times New Roman" w:cs="Times New Roman"/>
                <w:sz w:val="28"/>
                <w:szCs w:val="28"/>
              </w:rPr>
            </w:pPr>
          </w:p>
        </w:tc>
        <w:tc>
          <w:tcPr>
            <w:tcW w:w="3826" w:type="dxa"/>
            <w:tcBorders>
              <w:top w:val="single" w:sz="4" w:space="0" w:color="auto"/>
            </w:tcBorders>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среднее</w:t>
            </w:r>
          </w:p>
        </w:tc>
        <w:tc>
          <w:tcPr>
            <w:tcW w:w="2393" w:type="dxa"/>
            <w:tcBorders>
              <w:top w:val="single" w:sz="4" w:space="0" w:color="auto"/>
            </w:tcBorders>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28</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25,4</w:t>
            </w:r>
          </w:p>
        </w:tc>
      </w:tr>
      <w:tr w:rsidR="004A67F4" w:rsidRPr="00071FC6" w:rsidTr="00F52401">
        <w:trPr>
          <w:trHeight w:val="270"/>
        </w:trPr>
        <w:tc>
          <w:tcPr>
            <w:tcW w:w="958" w:type="dxa"/>
            <w:vMerge/>
            <w:tcBorders>
              <w:bottom w:val="nil"/>
            </w:tcBorders>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высшее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82</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74,6</w:t>
            </w:r>
          </w:p>
        </w:tc>
      </w:tr>
      <w:tr w:rsidR="004A67F4" w:rsidRPr="00071FC6" w:rsidTr="00F52401">
        <w:trPr>
          <w:trHeight w:val="375"/>
        </w:trPr>
        <w:tc>
          <w:tcPr>
            <w:tcW w:w="958" w:type="dxa"/>
            <w:vMerge w:val="restart"/>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2</w:t>
            </w:r>
          </w:p>
        </w:tc>
        <w:tc>
          <w:tcPr>
            <w:tcW w:w="8613" w:type="dxa"/>
            <w:gridSpan w:val="3"/>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b/>
                <w:sz w:val="28"/>
                <w:szCs w:val="28"/>
              </w:rPr>
              <w:t>Образование папы</w:t>
            </w:r>
          </w:p>
        </w:tc>
      </w:tr>
      <w:tr w:rsidR="004A67F4" w:rsidRPr="00071FC6" w:rsidTr="00F52401">
        <w:trPr>
          <w:trHeight w:val="330"/>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среднее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104</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94,5</w:t>
            </w:r>
          </w:p>
        </w:tc>
      </w:tr>
      <w:tr w:rsidR="004A67F4" w:rsidRPr="00071FC6" w:rsidTr="00F52401">
        <w:trPr>
          <w:trHeight w:val="300"/>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высшее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6</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5,4</w:t>
            </w:r>
          </w:p>
        </w:tc>
      </w:tr>
      <w:tr w:rsidR="004A67F4" w:rsidRPr="00071FC6" w:rsidTr="00F52401">
        <w:trPr>
          <w:trHeight w:val="390"/>
        </w:trPr>
        <w:tc>
          <w:tcPr>
            <w:tcW w:w="958" w:type="dxa"/>
            <w:vMerge w:val="restart"/>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3</w:t>
            </w:r>
          </w:p>
        </w:tc>
        <w:tc>
          <w:tcPr>
            <w:tcW w:w="8613" w:type="dxa"/>
            <w:gridSpan w:val="3"/>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b/>
                <w:sz w:val="28"/>
                <w:szCs w:val="28"/>
              </w:rPr>
              <w:t>Количество детей в семье</w:t>
            </w:r>
          </w:p>
        </w:tc>
      </w:tr>
      <w:tr w:rsidR="004A67F4" w:rsidRPr="00071FC6" w:rsidTr="00F52401">
        <w:trPr>
          <w:trHeight w:val="210"/>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один ребёнок</w:t>
            </w:r>
          </w:p>
        </w:tc>
        <w:tc>
          <w:tcPr>
            <w:tcW w:w="2393"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39</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40</w:t>
            </w:r>
          </w:p>
        </w:tc>
      </w:tr>
      <w:tr w:rsidR="004A67F4" w:rsidRPr="00071FC6" w:rsidTr="00F52401">
        <w:trPr>
          <w:trHeight w:val="142"/>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два ребёнка</w:t>
            </w:r>
          </w:p>
        </w:tc>
        <w:tc>
          <w:tcPr>
            <w:tcW w:w="2393"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51</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54,5</w:t>
            </w:r>
          </w:p>
        </w:tc>
      </w:tr>
      <w:tr w:rsidR="004A67F4" w:rsidRPr="00071FC6" w:rsidTr="00F52401">
        <w:trPr>
          <w:trHeight w:val="150"/>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три ребёнка</w:t>
            </w:r>
          </w:p>
        </w:tc>
        <w:tc>
          <w:tcPr>
            <w:tcW w:w="2393"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7</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4,5</w:t>
            </w:r>
          </w:p>
        </w:tc>
      </w:tr>
      <w:tr w:rsidR="004A67F4" w:rsidRPr="00071FC6" w:rsidTr="00F52401">
        <w:trPr>
          <w:trHeight w:val="142"/>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более трёх детей</w:t>
            </w:r>
          </w:p>
        </w:tc>
        <w:tc>
          <w:tcPr>
            <w:tcW w:w="2393"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3</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1</w:t>
            </w:r>
          </w:p>
        </w:tc>
      </w:tr>
      <w:tr w:rsidR="004A67F4" w:rsidRPr="00071FC6" w:rsidTr="00F52401">
        <w:trPr>
          <w:trHeight w:val="375"/>
        </w:trPr>
        <w:tc>
          <w:tcPr>
            <w:tcW w:w="958" w:type="dxa"/>
            <w:vMerge w:val="restart"/>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4</w:t>
            </w:r>
          </w:p>
        </w:tc>
        <w:tc>
          <w:tcPr>
            <w:tcW w:w="8613" w:type="dxa"/>
            <w:gridSpan w:val="3"/>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b/>
                <w:sz w:val="28"/>
                <w:szCs w:val="28"/>
              </w:rPr>
              <w:t>Состав семьи</w:t>
            </w:r>
          </w:p>
        </w:tc>
      </w:tr>
      <w:tr w:rsidR="004A67F4" w:rsidRPr="00071FC6" w:rsidTr="00F52401">
        <w:trPr>
          <w:trHeight w:val="165"/>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неполная</w:t>
            </w:r>
          </w:p>
        </w:tc>
        <w:tc>
          <w:tcPr>
            <w:tcW w:w="2393"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14</w:t>
            </w:r>
          </w:p>
        </w:tc>
        <w:tc>
          <w:tcPr>
            <w:tcW w:w="2394"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6,1</w:t>
            </w:r>
          </w:p>
        </w:tc>
      </w:tr>
      <w:tr w:rsidR="004A67F4" w:rsidRPr="00071FC6" w:rsidTr="00F52401">
        <w:trPr>
          <w:trHeight w:val="180"/>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полная</w:t>
            </w:r>
          </w:p>
        </w:tc>
        <w:tc>
          <w:tcPr>
            <w:tcW w:w="2393"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97</w:t>
            </w:r>
          </w:p>
        </w:tc>
        <w:tc>
          <w:tcPr>
            <w:tcW w:w="2394"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93,9</w:t>
            </w:r>
          </w:p>
        </w:tc>
      </w:tr>
      <w:tr w:rsidR="004A67F4" w:rsidRPr="00071FC6" w:rsidTr="00F52401">
        <w:trPr>
          <w:trHeight w:val="127"/>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опекуны</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0</w:t>
            </w:r>
          </w:p>
        </w:tc>
        <w:tc>
          <w:tcPr>
            <w:tcW w:w="2394" w:type="dxa"/>
          </w:tcPr>
          <w:p w:rsidR="004A67F4" w:rsidRPr="00071FC6" w:rsidRDefault="00760EDB" w:rsidP="00F52401">
            <w:pPr>
              <w:jc w:val="center"/>
              <w:rPr>
                <w:rFonts w:ascii="Times New Roman" w:hAnsi="Times New Roman" w:cs="Times New Roman"/>
                <w:sz w:val="28"/>
                <w:szCs w:val="28"/>
              </w:rPr>
            </w:pPr>
            <w:r>
              <w:rPr>
                <w:rFonts w:ascii="Times New Roman" w:hAnsi="Times New Roman" w:cs="Times New Roman"/>
                <w:sz w:val="28"/>
                <w:szCs w:val="28"/>
              </w:rPr>
              <w:t>0</w:t>
            </w:r>
          </w:p>
        </w:tc>
      </w:tr>
      <w:tr w:rsidR="004A67F4" w:rsidRPr="00071FC6" w:rsidTr="00F52401">
        <w:trPr>
          <w:trHeight w:val="675"/>
        </w:trPr>
        <w:tc>
          <w:tcPr>
            <w:tcW w:w="958" w:type="dxa"/>
            <w:vMerge w:val="restart"/>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5</w:t>
            </w:r>
          </w:p>
        </w:tc>
        <w:tc>
          <w:tcPr>
            <w:tcW w:w="8613" w:type="dxa"/>
            <w:gridSpan w:val="3"/>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b/>
                <w:sz w:val="28"/>
                <w:szCs w:val="28"/>
              </w:rPr>
              <w:t>Социальное положение семьи</w:t>
            </w:r>
          </w:p>
        </w:tc>
      </w:tr>
      <w:tr w:rsidR="004A67F4" w:rsidRPr="00071FC6" w:rsidTr="00F52401">
        <w:trPr>
          <w:trHeight w:val="195"/>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служащие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21</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19</w:t>
            </w:r>
          </w:p>
        </w:tc>
      </w:tr>
      <w:tr w:rsidR="004A67F4" w:rsidRPr="00071FC6" w:rsidTr="00F52401">
        <w:trPr>
          <w:trHeight w:val="165"/>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рабочие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15</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13,6</w:t>
            </w:r>
          </w:p>
        </w:tc>
      </w:tr>
      <w:tr w:rsidR="004A67F4" w:rsidRPr="00071FC6" w:rsidTr="00F52401">
        <w:trPr>
          <w:trHeight w:val="165"/>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работники ОАО «РЖД»</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74</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67,3</w:t>
            </w:r>
          </w:p>
        </w:tc>
      </w:tr>
      <w:tr w:rsidR="004A67F4" w:rsidRPr="00071FC6" w:rsidTr="00F52401">
        <w:trPr>
          <w:trHeight w:val="142"/>
        </w:trPr>
        <w:tc>
          <w:tcPr>
            <w:tcW w:w="958" w:type="dxa"/>
            <w:vMerge/>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безработные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0</w:t>
            </w:r>
          </w:p>
        </w:tc>
        <w:tc>
          <w:tcPr>
            <w:tcW w:w="2394" w:type="dxa"/>
          </w:tcPr>
          <w:p w:rsidR="004A67F4" w:rsidRPr="00071FC6" w:rsidRDefault="004A67F4" w:rsidP="00F52401">
            <w:pPr>
              <w:rPr>
                <w:rFonts w:ascii="Times New Roman" w:hAnsi="Times New Roman" w:cs="Times New Roman"/>
                <w:sz w:val="28"/>
                <w:szCs w:val="28"/>
              </w:rPr>
            </w:pPr>
          </w:p>
        </w:tc>
      </w:tr>
      <w:tr w:rsidR="004A67F4" w:rsidRPr="00071FC6" w:rsidTr="00F52401">
        <w:tc>
          <w:tcPr>
            <w:tcW w:w="958"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6</w:t>
            </w:r>
          </w:p>
        </w:tc>
        <w:tc>
          <w:tcPr>
            <w:tcW w:w="8613" w:type="dxa"/>
            <w:gridSpan w:val="3"/>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b/>
                <w:sz w:val="28"/>
                <w:szCs w:val="28"/>
              </w:rPr>
              <w:t>Жилищные условия семьи</w:t>
            </w:r>
          </w:p>
        </w:tc>
      </w:tr>
      <w:tr w:rsidR="004A67F4" w:rsidRPr="00071FC6" w:rsidTr="00F52401">
        <w:tc>
          <w:tcPr>
            <w:tcW w:w="958" w:type="dxa"/>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благоустроенное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103</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94,6</w:t>
            </w:r>
          </w:p>
        </w:tc>
      </w:tr>
      <w:tr w:rsidR="004A67F4" w:rsidRPr="00071FC6" w:rsidTr="00F52401">
        <w:tc>
          <w:tcPr>
            <w:tcW w:w="958" w:type="dxa"/>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не благоустроенное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5</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4,5</w:t>
            </w:r>
          </w:p>
        </w:tc>
      </w:tr>
      <w:tr w:rsidR="004A67F4" w:rsidRPr="00071FC6" w:rsidTr="00F52401">
        <w:tc>
          <w:tcPr>
            <w:tcW w:w="958" w:type="dxa"/>
          </w:tcPr>
          <w:p w:rsidR="004A67F4" w:rsidRPr="00071FC6" w:rsidRDefault="004A67F4" w:rsidP="00F52401">
            <w:pPr>
              <w:rPr>
                <w:rFonts w:ascii="Times New Roman" w:hAnsi="Times New Roman" w:cs="Times New Roman"/>
                <w:sz w:val="28"/>
                <w:szCs w:val="28"/>
              </w:rPr>
            </w:pPr>
          </w:p>
        </w:tc>
        <w:tc>
          <w:tcPr>
            <w:tcW w:w="3826" w:type="dxa"/>
          </w:tcPr>
          <w:p w:rsidR="004A67F4" w:rsidRPr="00071FC6" w:rsidRDefault="004A67F4" w:rsidP="00F52401">
            <w:pPr>
              <w:rPr>
                <w:rFonts w:ascii="Times New Roman" w:hAnsi="Times New Roman" w:cs="Times New Roman"/>
                <w:sz w:val="28"/>
                <w:szCs w:val="28"/>
              </w:rPr>
            </w:pPr>
            <w:r w:rsidRPr="00071FC6">
              <w:rPr>
                <w:rFonts w:ascii="Times New Roman" w:hAnsi="Times New Roman" w:cs="Times New Roman"/>
                <w:sz w:val="28"/>
                <w:szCs w:val="28"/>
              </w:rPr>
              <w:t>временное</w:t>
            </w:r>
          </w:p>
        </w:tc>
        <w:tc>
          <w:tcPr>
            <w:tcW w:w="2393"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2</w:t>
            </w:r>
          </w:p>
        </w:tc>
        <w:tc>
          <w:tcPr>
            <w:tcW w:w="2394" w:type="dxa"/>
          </w:tcPr>
          <w:p w:rsidR="004A67F4" w:rsidRPr="00071FC6" w:rsidRDefault="004A67F4" w:rsidP="00F52401">
            <w:pPr>
              <w:jc w:val="center"/>
              <w:rPr>
                <w:rFonts w:ascii="Times New Roman" w:hAnsi="Times New Roman" w:cs="Times New Roman"/>
                <w:sz w:val="28"/>
                <w:szCs w:val="28"/>
              </w:rPr>
            </w:pPr>
            <w:r w:rsidRPr="00071FC6">
              <w:rPr>
                <w:rFonts w:ascii="Times New Roman" w:hAnsi="Times New Roman" w:cs="Times New Roman"/>
                <w:sz w:val="28"/>
                <w:szCs w:val="28"/>
              </w:rPr>
              <w:t>1,8</w:t>
            </w:r>
          </w:p>
        </w:tc>
      </w:tr>
    </w:tbl>
    <w:p w:rsidR="004A67F4" w:rsidRPr="00071FC6" w:rsidRDefault="004A67F4" w:rsidP="004A67F4">
      <w:pPr>
        <w:shd w:val="clear" w:color="auto" w:fill="FBFCFC"/>
        <w:spacing w:after="135" w:line="360" w:lineRule="auto"/>
        <w:jc w:val="both"/>
        <w:textAlignment w:val="baseline"/>
        <w:rPr>
          <w:rFonts w:ascii="Times New Roman" w:eastAsia="Times New Roman" w:hAnsi="Times New Roman" w:cs="Times New Roman"/>
          <w:sz w:val="28"/>
          <w:szCs w:val="28"/>
          <w:lang w:eastAsia="ru-RU"/>
        </w:rPr>
      </w:pPr>
    </w:p>
    <w:p w:rsidR="007D48BF" w:rsidRPr="00071FC6" w:rsidRDefault="00DB4EA8" w:rsidP="00DB4EA8">
      <w:pPr>
        <w:shd w:val="clear" w:color="auto" w:fill="FFFFFF"/>
        <w:spacing w:after="135"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Исследование показали, что родители наших воспитанников, люди самых разных возрастов.</w:t>
      </w:r>
    </w:p>
    <w:p w:rsidR="007D48BF" w:rsidRPr="00071FC6" w:rsidRDefault="00760EDB" w:rsidP="00DB4EA8">
      <w:pPr>
        <w:shd w:val="clear" w:color="auto" w:fill="FFFFFF"/>
        <w:spacing w:after="135" w:line="36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Полных семей – 93,9</w:t>
      </w:r>
      <w:r w:rsidR="007D48BF" w:rsidRPr="00071FC6">
        <w:rPr>
          <w:rFonts w:ascii="Times New Roman" w:eastAsia="Times New Roman" w:hAnsi="Times New Roman" w:cs="Times New Roman"/>
          <w:sz w:val="28"/>
          <w:szCs w:val="28"/>
          <w:lang w:eastAsia="ru-RU"/>
        </w:rPr>
        <w:t>%</w:t>
      </w:r>
    </w:p>
    <w:p w:rsidR="007D48BF" w:rsidRPr="00071FC6" w:rsidRDefault="00760EDB" w:rsidP="00DB4EA8">
      <w:pPr>
        <w:shd w:val="clear" w:color="auto" w:fill="FFFFFF"/>
        <w:spacing w:after="135" w:line="36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Неполных – 6,1</w:t>
      </w:r>
      <w:r w:rsidR="007D48BF" w:rsidRPr="00071FC6">
        <w:rPr>
          <w:rFonts w:ascii="Times New Roman" w:eastAsia="Times New Roman" w:hAnsi="Times New Roman" w:cs="Times New Roman"/>
          <w:sz w:val="28"/>
          <w:szCs w:val="28"/>
          <w:lang w:eastAsia="ru-RU"/>
        </w:rPr>
        <w:t>%</w:t>
      </w:r>
    </w:p>
    <w:p w:rsidR="007D48BF" w:rsidRPr="00071FC6" w:rsidRDefault="007D48BF" w:rsidP="00DB4EA8">
      <w:pPr>
        <w:shd w:val="clear" w:color="auto" w:fill="FFFFFF"/>
        <w:spacing w:after="135"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Количество семей с 1 ребёнком – 40%</w:t>
      </w:r>
    </w:p>
    <w:p w:rsidR="007D48BF" w:rsidRPr="00071FC6" w:rsidRDefault="007D48BF" w:rsidP="00DB4EA8">
      <w:pPr>
        <w:shd w:val="clear" w:color="auto" w:fill="FFFFFF"/>
        <w:spacing w:after="135"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Количество семей с 2 детьми – 54,5%</w:t>
      </w:r>
    </w:p>
    <w:p w:rsidR="007D48BF" w:rsidRPr="00071FC6" w:rsidRDefault="007D48BF" w:rsidP="00DB4EA8">
      <w:pPr>
        <w:shd w:val="clear" w:color="auto" w:fill="FFFFFF"/>
        <w:spacing w:after="135"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Количество семей с 3 детьми – 4,5%</w:t>
      </w:r>
    </w:p>
    <w:p w:rsidR="009810A4" w:rsidRPr="00071FC6" w:rsidRDefault="007D48BF" w:rsidP="009810A4">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Количество семей с более 3 детьми (5) – 1%</w:t>
      </w:r>
    </w:p>
    <w:p w:rsidR="00DB4EA8" w:rsidRPr="00071FC6" w:rsidRDefault="00DB4EA8" w:rsidP="009810A4">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Наибольшая группа   родителей в возрасте от 30 до 40 лет – это свидетельствует, что у большинства родителей сформирована четкая позиция в воспитании своего ребенка. В целом для основного контингента родителей характерны: средний уровень жизни и доходов, высокие требования к образованию, большое желание дать ребенку хорошее образование.</w:t>
      </w:r>
    </w:p>
    <w:p w:rsidR="00DB4EA8" w:rsidRPr="00071FC6" w:rsidRDefault="00F73B90" w:rsidP="00DB4EA8">
      <w:pPr>
        <w:shd w:val="clear" w:color="auto" w:fill="FBFCFC"/>
        <w:spacing w:after="135" w:line="360" w:lineRule="auto"/>
        <w:jc w:val="both"/>
        <w:textAlignment w:val="baseline"/>
        <w:rPr>
          <w:rFonts w:ascii="Times New Roman" w:eastAsia="Times New Roman" w:hAnsi="Times New Roman" w:cs="Times New Roman"/>
          <w:sz w:val="28"/>
          <w:szCs w:val="28"/>
          <w:lang w:eastAsia="ru-RU"/>
        </w:rPr>
      </w:pPr>
      <w:r w:rsidRPr="00071FC6">
        <w:rPr>
          <w:rFonts w:ascii="Times New Roman" w:hAnsi="Times New Roman"/>
          <w:sz w:val="28"/>
          <w:szCs w:val="28"/>
        </w:rPr>
        <w:t xml:space="preserve">В течение учебного года проводилось просвещение родителей посредством  </w:t>
      </w:r>
      <w:r w:rsidR="00DB4EA8" w:rsidRPr="00071FC6">
        <w:rPr>
          <w:rFonts w:ascii="Times New Roman" w:hAnsi="Times New Roman"/>
          <w:sz w:val="28"/>
          <w:szCs w:val="28"/>
        </w:rPr>
        <w:t xml:space="preserve">                      </w:t>
      </w:r>
      <w:r w:rsidRPr="00071FC6">
        <w:rPr>
          <w:rFonts w:ascii="Times New Roman" w:hAnsi="Times New Roman"/>
          <w:sz w:val="28"/>
          <w:szCs w:val="28"/>
        </w:rPr>
        <w:t>родительских собраний, встреч, консультаций, дней открытых дверей.</w:t>
      </w:r>
      <w:r w:rsidR="00DB4EA8" w:rsidRPr="00071FC6">
        <w:rPr>
          <w:rFonts w:ascii="Times New Roman" w:hAnsi="Times New Roman"/>
          <w:sz w:val="28"/>
          <w:szCs w:val="28"/>
        </w:rPr>
        <w:t xml:space="preserve"> </w:t>
      </w:r>
      <w:r w:rsidR="00DB4EA8" w:rsidRPr="00071FC6">
        <w:rPr>
          <w:rFonts w:ascii="Times New Roman" w:eastAsia="Times New Roman" w:hAnsi="Times New Roman" w:cs="Times New Roman"/>
          <w:sz w:val="28"/>
          <w:szCs w:val="28"/>
          <w:bdr w:val="none" w:sz="0" w:space="0" w:color="auto" w:frame="1"/>
          <w:lang w:eastAsia="ru-RU"/>
        </w:rPr>
        <w:t>Взаимодействие с родителями осуществлялось в соответствии с годовым                                    планом.</w:t>
      </w:r>
    </w:p>
    <w:p w:rsidR="00DB4EA8" w:rsidRPr="00071FC6" w:rsidRDefault="00DB4EA8" w:rsidP="009810A4">
      <w:pPr>
        <w:shd w:val="clear" w:color="auto" w:fill="FBFCFC"/>
        <w:spacing w:after="0" w:line="360" w:lineRule="auto"/>
        <w:jc w:val="both"/>
        <w:textAlignment w:val="baseline"/>
        <w:rPr>
          <w:rFonts w:ascii="Times New Roman" w:eastAsia="Times New Roman" w:hAnsi="Times New Roman"/>
          <w:sz w:val="28"/>
          <w:szCs w:val="28"/>
          <w:lang w:eastAsia="ru-RU"/>
        </w:rPr>
      </w:pPr>
      <w:r w:rsidRPr="00071FC6">
        <w:rPr>
          <w:rFonts w:ascii="Times New Roman" w:eastAsia="Times New Roman" w:hAnsi="Times New Roman" w:cs="Times New Roman"/>
          <w:sz w:val="28"/>
          <w:szCs w:val="28"/>
          <w:lang w:eastAsia="ru-RU"/>
        </w:rPr>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9810A4" w:rsidRPr="00071FC6" w:rsidRDefault="00DB4EA8" w:rsidP="009810A4">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Результаты анкетирования по проблеме удовлетворенности родителей деятельностью ДОУ свидетельствует о следующем:</w:t>
      </w:r>
    </w:p>
    <w:p w:rsidR="00DB4EA8" w:rsidRPr="00071FC6" w:rsidRDefault="00DF1EF9" w:rsidP="009810A4">
      <w:pPr>
        <w:pStyle w:val="a3"/>
        <w:numPr>
          <w:ilvl w:val="0"/>
          <w:numId w:val="34"/>
        </w:num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97</w:t>
      </w:r>
      <w:r w:rsidR="00272E4F" w:rsidRPr="00071FC6">
        <w:rPr>
          <w:rFonts w:ascii="Times New Roman" w:eastAsia="Times New Roman" w:hAnsi="Times New Roman" w:cs="Times New Roman"/>
          <w:sz w:val="28"/>
          <w:szCs w:val="28"/>
          <w:lang w:eastAsia="ru-RU"/>
        </w:rPr>
        <w:t xml:space="preserve"> </w:t>
      </w:r>
      <w:r w:rsidR="00DB4EA8" w:rsidRPr="00071FC6">
        <w:rPr>
          <w:rFonts w:ascii="Times New Roman" w:eastAsia="Times New Roman" w:hAnsi="Times New Roman" w:cs="Times New Roman"/>
          <w:sz w:val="28"/>
          <w:szCs w:val="28"/>
          <w:lang w:eastAsia="ru-RU"/>
        </w:rPr>
        <w:t xml:space="preserve">% родителей считают, что воспитатели обеспечивают ребёнку всестороннее развитие способностей, качественную подготовку </w:t>
      </w:r>
      <w:r w:rsidRPr="00071FC6">
        <w:rPr>
          <w:rFonts w:ascii="Times New Roman" w:eastAsia="Times New Roman" w:hAnsi="Times New Roman" w:cs="Times New Roman"/>
          <w:sz w:val="28"/>
          <w:szCs w:val="28"/>
          <w:lang w:eastAsia="ru-RU"/>
        </w:rPr>
        <w:t>к школе и укрепляют здоровье (3</w:t>
      </w:r>
      <w:r w:rsidR="00272E4F" w:rsidRPr="00071FC6">
        <w:rPr>
          <w:rFonts w:ascii="Times New Roman" w:eastAsia="Times New Roman" w:hAnsi="Times New Roman" w:cs="Times New Roman"/>
          <w:sz w:val="28"/>
          <w:szCs w:val="28"/>
          <w:lang w:eastAsia="ru-RU"/>
        </w:rPr>
        <w:t xml:space="preserve"> </w:t>
      </w:r>
      <w:r w:rsidR="00DB4EA8" w:rsidRPr="00071FC6">
        <w:rPr>
          <w:rFonts w:ascii="Times New Roman" w:eastAsia="Times New Roman" w:hAnsi="Times New Roman" w:cs="Times New Roman"/>
          <w:sz w:val="28"/>
          <w:szCs w:val="28"/>
          <w:lang w:eastAsia="ru-RU"/>
        </w:rPr>
        <w:t>% родителей считают, что эти запросы удовлетворяются в ДОУ частично);</w:t>
      </w:r>
    </w:p>
    <w:p w:rsidR="00DB4EA8" w:rsidRPr="00071FC6" w:rsidRDefault="00272E4F" w:rsidP="009810A4">
      <w:pPr>
        <w:pStyle w:val="a3"/>
        <w:numPr>
          <w:ilvl w:val="0"/>
          <w:numId w:val="34"/>
        </w:num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99 </w:t>
      </w:r>
      <w:r w:rsidR="00DB4EA8" w:rsidRPr="00071FC6">
        <w:rPr>
          <w:rFonts w:ascii="Times New Roman" w:eastAsia="Times New Roman" w:hAnsi="Times New Roman" w:cs="Times New Roman"/>
          <w:sz w:val="28"/>
          <w:szCs w:val="28"/>
          <w:lang w:eastAsia="ru-RU"/>
        </w:rPr>
        <w:t>% детей уважают и любят своего воспитателя;</w:t>
      </w:r>
    </w:p>
    <w:p w:rsidR="00DB4EA8" w:rsidRPr="00071FC6" w:rsidRDefault="00DB4EA8" w:rsidP="009810A4">
      <w:pPr>
        <w:pStyle w:val="a3"/>
        <w:numPr>
          <w:ilvl w:val="0"/>
          <w:numId w:val="34"/>
        </w:num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DB4EA8" w:rsidRPr="00071FC6" w:rsidRDefault="00DF1EF9" w:rsidP="009810A4">
      <w:pPr>
        <w:pStyle w:val="a3"/>
        <w:numPr>
          <w:ilvl w:val="0"/>
          <w:numId w:val="34"/>
        </w:num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lastRenderedPageBreak/>
        <w:t>99</w:t>
      </w:r>
      <w:r w:rsidR="00DB4EA8" w:rsidRPr="00071FC6">
        <w:rPr>
          <w:rFonts w:ascii="Times New Roman" w:eastAsia="Times New Roman" w:hAnsi="Times New Roman" w:cs="Times New Roman"/>
          <w:sz w:val="28"/>
          <w:szCs w:val="28"/>
          <w:lang w:eastAsia="ru-RU"/>
        </w:rPr>
        <w:t xml:space="preserve">% родителей </w:t>
      </w:r>
      <w:proofErr w:type="gramStart"/>
      <w:r w:rsidR="00DB4EA8" w:rsidRPr="00071FC6">
        <w:rPr>
          <w:rFonts w:ascii="Times New Roman" w:eastAsia="Times New Roman" w:hAnsi="Times New Roman" w:cs="Times New Roman"/>
          <w:sz w:val="28"/>
          <w:szCs w:val="28"/>
          <w:lang w:eastAsia="ru-RU"/>
        </w:rPr>
        <w:t>удовлетворены</w:t>
      </w:r>
      <w:proofErr w:type="gramEnd"/>
      <w:r w:rsidR="00DB4EA8" w:rsidRPr="00071FC6">
        <w:rPr>
          <w:rFonts w:ascii="Times New Roman" w:eastAsia="Times New Roman" w:hAnsi="Times New Roman" w:cs="Times New Roman"/>
          <w:sz w:val="28"/>
          <w:szCs w:val="28"/>
          <w:lang w:eastAsia="ru-RU"/>
        </w:rPr>
        <w:t xml:space="preserve"> своими взаимоотношениями с воспитателем;</w:t>
      </w:r>
    </w:p>
    <w:p w:rsidR="002614E2" w:rsidRPr="00071FC6" w:rsidRDefault="000C0092" w:rsidP="002614E2">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hAnsi="Times New Roman" w:cs="Times New Roman"/>
          <w:sz w:val="28"/>
          <w:szCs w:val="28"/>
        </w:rPr>
        <w:t>В «Детском саду №4 ОАО «РЖД»</w:t>
      </w:r>
      <w:r w:rsidR="00763120" w:rsidRPr="00071FC6">
        <w:rPr>
          <w:rFonts w:ascii="Times New Roman" w:hAnsi="Times New Roman" w:cs="Times New Roman"/>
          <w:sz w:val="28"/>
          <w:szCs w:val="28"/>
        </w:rPr>
        <w:t xml:space="preserve"> </w:t>
      </w:r>
      <w:r w:rsidR="008F6EB0" w:rsidRPr="00071FC6">
        <w:rPr>
          <w:rFonts w:ascii="Times New Roman" w:hAnsi="Times New Roman" w:cs="Times New Roman"/>
          <w:sz w:val="28"/>
          <w:szCs w:val="28"/>
        </w:rPr>
        <w:t>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D55BB8" w:rsidRPr="00071FC6" w:rsidRDefault="00D55BB8" w:rsidP="002614E2">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Для полноценного информирования родителей </w:t>
      </w:r>
      <w:r w:rsidR="003153A3" w:rsidRPr="00071FC6">
        <w:rPr>
          <w:rFonts w:ascii="Times New Roman" w:eastAsia="Times New Roman" w:hAnsi="Times New Roman" w:cs="Times New Roman"/>
          <w:sz w:val="28"/>
          <w:szCs w:val="28"/>
          <w:lang w:eastAsia="ru-RU"/>
        </w:rPr>
        <w:t>(законных</w:t>
      </w:r>
      <w:r w:rsidR="003153A3" w:rsidRPr="00071FC6">
        <w:rPr>
          <w:rFonts w:ascii="Times New Roman" w:eastAsia="Times New Roman" w:hAnsi="Times New Roman"/>
          <w:sz w:val="28"/>
          <w:szCs w:val="28"/>
          <w:lang w:eastAsia="ru-RU"/>
        </w:rPr>
        <w:t xml:space="preserve"> представителей) в дошкольном учреждении</w:t>
      </w:r>
      <w:r w:rsidRPr="00071FC6">
        <w:rPr>
          <w:rFonts w:ascii="Times New Roman" w:eastAsia="Times New Roman" w:hAnsi="Times New Roman"/>
          <w:sz w:val="28"/>
          <w:szCs w:val="28"/>
          <w:lang w:eastAsia="ru-RU"/>
        </w:rPr>
        <w:t xml:space="preserve"> размещается информация на стендах, в уголках для род</w:t>
      </w:r>
      <w:r w:rsidR="00487D6B" w:rsidRPr="00071FC6">
        <w:rPr>
          <w:rFonts w:ascii="Times New Roman" w:eastAsia="Times New Roman" w:hAnsi="Times New Roman"/>
          <w:sz w:val="28"/>
          <w:szCs w:val="28"/>
          <w:lang w:eastAsia="ru-RU"/>
        </w:rPr>
        <w:t>ителей в группах, на сайте</w:t>
      </w:r>
      <w:proofErr w:type="gramStart"/>
      <w:r w:rsidR="00487D6B" w:rsidRPr="00071FC6">
        <w:rPr>
          <w:rFonts w:ascii="Times New Roman" w:eastAsia="Times New Roman" w:hAnsi="Times New Roman"/>
          <w:sz w:val="28"/>
          <w:szCs w:val="28"/>
          <w:lang w:eastAsia="ru-RU"/>
        </w:rPr>
        <w:t xml:space="preserve"> </w:t>
      </w:r>
      <w:r w:rsidRPr="00071FC6">
        <w:rPr>
          <w:rFonts w:ascii="Times New Roman" w:eastAsia="Times New Roman" w:hAnsi="Times New Roman"/>
          <w:sz w:val="28"/>
          <w:szCs w:val="28"/>
          <w:lang w:eastAsia="ru-RU"/>
        </w:rPr>
        <w:t xml:space="preserve"> </w:t>
      </w:r>
      <w:r w:rsidRPr="00071FC6">
        <w:rPr>
          <w:rFonts w:ascii="Times New Roman" w:eastAsia="Times New Roman" w:hAnsi="Times New Roman"/>
          <w:sz w:val="28"/>
          <w:szCs w:val="28"/>
          <w:u w:val="single"/>
          <w:lang w:eastAsia="ru-RU"/>
        </w:rPr>
        <w:t>.</w:t>
      </w:r>
      <w:proofErr w:type="gramEnd"/>
      <w:r w:rsidRPr="00071FC6">
        <w:rPr>
          <w:rFonts w:ascii="Times New Roman" w:eastAsia="Times New Roman" w:hAnsi="Times New Roman"/>
          <w:sz w:val="28"/>
          <w:szCs w:val="28"/>
          <w:lang w:eastAsia="ru-RU"/>
        </w:rPr>
        <w:t xml:space="preserve"> Родители воспитанников могут узнать: </w:t>
      </w:r>
    </w:p>
    <w:p w:rsidR="00D55BB8" w:rsidRPr="00071FC6" w:rsidRDefault="00D55BB8" w:rsidP="00147020">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 xml:space="preserve">- о правах и обязанностях воспитанников, о правах, обязанностях и ответственности родителей в сфере образования. </w:t>
      </w:r>
    </w:p>
    <w:p w:rsidR="00D55BB8" w:rsidRPr="00071FC6" w:rsidRDefault="00D55BB8" w:rsidP="00147020">
      <w:pPr>
        <w:spacing w:after="0" w:line="360" w:lineRule="auto"/>
        <w:jc w:val="both"/>
        <w:rPr>
          <w:rFonts w:ascii="Times New Roman" w:hAnsi="Times New Roman" w:cs="Times New Roman"/>
          <w:sz w:val="28"/>
          <w:szCs w:val="28"/>
        </w:rPr>
      </w:pPr>
      <w:r w:rsidRPr="00071FC6">
        <w:rPr>
          <w:rFonts w:ascii="Times New Roman" w:eastAsia="Times New Roman" w:hAnsi="Times New Roman"/>
          <w:sz w:val="28"/>
          <w:szCs w:val="28"/>
          <w:lang w:eastAsia="ru-RU"/>
        </w:rPr>
        <w:t>- о локальных нормативных актах и иных нормативных документах;</w:t>
      </w:r>
      <w:r w:rsidRPr="00071FC6">
        <w:rPr>
          <w:rFonts w:ascii="Times New Roman" w:hAnsi="Times New Roman" w:cs="Times New Roman"/>
          <w:sz w:val="28"/>
          <w:szCs w:val="28"/>
        </w:rPr>
        <w:t xml:space="preserve"> </w:t>
      </w:r>
    </w:p>
    <w:p w:rsidR="00274F8E" w:rsidRPr="00071FC6" w:rsidRDefault="00D55BB8" w:rsidP="00147020">
      <w:pPr>
        <w:spacing w:after="0" w:line="360" w:lineRule="auto"/>
        <w:jc w:val="both"/>
        <w:rPr>
          <w:rFonts w:ascii="Times New Roman" w:eastAsia="Times New Roman" w:hAnsi="Times New Roman"/>
          <w:sz w:val="28"/>
          <w:szCs w:val="28"/>
          <w:lang w:eastAsia="ru-RU"/>
        </w:rPr>
      </w:pPr>
      <w:r w:rsidRPr="00071FC6">
        <w:rPr>
          <w:rFonts w:ascii="Times New Roman" w:hAnsi="Times New Roman" w:cs="Times New Roman"/>
          <w:sz w:val="28"/>
          <w:szCs w:val="28"/>
        </w:rPr>
        <w:t>-</w:t>
      </w:r>
      <w:r w:rsidRPr="00071FC6">
        <w:rPr>
          <w:rFonts w:ascii="Times New Roman" w:eastAsia="Times New Roman" w:hAnsi="Times New Roman"/>
          <w:sz w:val="28"/>
          <w:szCs w:val="28"/>
          <w:lang w:eastAsia="ru-RU"/>
        </w:rPr>
        <w:t>о содержании и организации работы сайта дошкольного образовательного учреждения.</w:t>
      </w:r>
    </w:p>
    <w:p w:rsidR="006A130C" w:rsidRPr="00071FC6" w:rsidRDefault="006A130C" w:rsidP="00147020">
      <w:pPr>
        <w:spacing w:after="0" w:line="360" w:lineRule="auto"/>
        <w:jc w:val="both"/>
        <w:rPr>
          <w:rFonts w:ascii="Times New Roman" w:eastAsia="Times New Roman" w:hAnsi="Times New Roman"/>
          <w:sz w:val="28"/>
          <w:szCs w:val="28"/>
          <w:lang w:eastAsia="ru-RU"/>
        </w:rPr>
      </w:pPr>
    </w:p>
    <w:p w:rsidR="006A130C" w:rsidRDefault="006A130C" w:rsidP="00147020">
      <w:pPr>
        <w:spacing w:after="0" w:line="360" w:lineRule="auto"/>
        <w:jc w:val="both"/>
        <w:rPr>
          <w:rFonts w:ascii="Times New Roman" w:eastAsia="Times New Roman" w:hAnsi="Times New Roman"/>
          <w:sz w:val="28"/>
          <w:szCs w:val="28"/>
          <w:lang w:eastAsia="ru-RU"/>
        </w:rPr>
      </w:pPr>
    </w:p>
    <w:p w:rsidR="00AB4BB3" w:rsidRDefault="00AB4BB3" w:rsidP="00147020">
      <w:pPr>
        <w:spacing w:after="0" w:line="360" w:lineRule="auto"/>
        <w:jc w:val="both"/>
        <w:rPr>
          <w:rFonts w:ascii="Times New Roman" w:eastAsia="Times New Roman" w:hAnsi="Times New Roman"/>
          <w:sz w:val="28"/>
          <w:szCs w:val="28"/>
          <w:lang w:eastAsia="ru-RU"/>
        </w:rPr>
      </w:pPr>
    </w:p>
    <w:p w:rsidR="00AB4BB3" w:rsidRDefault="00AB4BB3" w:rsidP="00147020">
      <w:pPr>
        <w:spacing w:after="0" w:line="360" w:lineRule="auto"/>
        <w:jc w:val="both"/>
        <w:rPr>
          <w:rFonts w:ascii="Times New Roman" w:eastAsia="Times New Roman" w:hAnsi="Times New Roman"/>
          <w:sz w:val="28"/>
          <w:szCs w:val="28"/>
          <w:lang w:eastAsia="ru-RU"/>
        </w:rPr>
      </w:pPr>
    </w:p>
    <w:p w:rsidR="00AB4BB3" w:rsidRDefault="00AB4BB3" w:rsidP="00147020">
      <w:pPr>
        <w:spacing w:after="0" w:line="360" w:lineRule="auto"/>
        <w:jc w:val="both"/>
        <w:rPr>
          <w:rFonts w:ascii="Times New Roman" w:eastAsia="Times New Roman" w:hAnsi="Times New Roman"/>
          <w:sz w:val="28"/>
          <w:szCs w:val="28"/>
          <w:lang w:eastAsia="ru-RU"/>
        </w:rPr>
      </w:pPr>
    </w:p>
    <w:p w:rsidR="00AB4BB3" w:rsidRPr="00071FC6" w:rsidRDefault="00AB4BB3" w:rsidP="00147020">
      <w:pPr>
        <w:spacing w:after="0" w:line="360" w:lineRule="auto"/>
        <w:jc w:val="both"/>
        <w:rPr>
          <w:rFonts w:ascii="Times New Roman" w:eastAsia="Times New Roman" w:hAnsi="Times New Roman"/>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760EDB" w:rsidRDefault="00760EDB" w:rsidP="00AB4BB3">
      <w:pPr>
        <w:spacing w:after="0" w:line="360" w:lineRule="auto"/>
        <w:jc w:val="center"/>
        <w:rPr>
          <w:rFonts w:ascii="Times New Roman" w:eastAsia="Times New Roman" w:hAnsi="Times New Roman"/>
          <w:b/>
          <w:sz w:val="28"/>
          <w:szCs w:val="28"/>
          <w:lang w:eastAsia="ru-RU"/>
        </w:rPr>
      </w:pPr>
    </w:p>
    <w:p w:rsidR="00AA33B9" w:rsidRPr="00AB4BB3" w:rsidRDefault="00AB4BB3" w:rsidP="00AB4BB3">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РАЗДЕЛ 3.</w:t>
      </w:r>
      <w:r w:rsidR="00AA33B9" w:rsidRPr="00AB4BB3">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ЦЕНКА СОДЕРЖАНИЯ И КАЧЕСТВО ПОДГОТОВКИ ВОСПИТАННИКОВ</w:t>
      </w:r>
    </w:p>
    <w:p w:rsidR="00AF5779" w:rsidRPr="00071FC6" w:rsidRDefault="00AF5779" w:rsidP="0092341D">
      <w:pPr>
        <w:pStyle w:val="a3"/>
        <w:spacing w:after="0" w:line="360" w:lineRule="auto"/>
        <w:ind w:left="1069"/>
        <w:jc w:val="both"/>
        <w:rPr>
          <w:rFonts w:ascii="Times New Roman" w:eastAsia="Times New Roman" w:hAnsi="Times New Roman"/>
          <w:b/>
          <w:sz w:val="28"/>
          <w:szCs w:val="28"/>
          <w:lang w:eastAsia="ru-RU"/>
        </w:rPr>
      </w:pPr>
    </w:p>
    <w:p w:rsidR="00092949" w:rsidRPr="00071FC6" w:rsidRDefault="00092949" w:rsidP="00092949">
      <w:pPr>
        <w:shd w:val="clear" w:color="auto" w:fill="FFFFFF"/>
        <w:spacing w:after="0" w:line="360" w:lineRule="auto"/>
        <w:ind w:right="-23"/>
        <w:jc w:val="both"/>
        <w:rPr>
          <w:rFonts w:ascii="Times New Roman" w:hAnsi="Times New Roman" w:cs="Times New Roman"/>
          <w:sz w:val="28"/>
          <w:szCs w:val="28"/>
        </w:rPr>
      </w:pPr>
      <w:r w:rsidRPr="00071FC6">
        <w:rPr>
          <w:rFonts w:ascii="Times New Roman" w:hAnsi="Times New Roman" w:cs="Times New Roman"/>
          <w:sz w:val="28"/>
          <w:szCs w:val="28"/>
        </w:rPr>
        <w:t xml:space="preserve">Основной целью    образовательной деятельности </w:t>
      </w:r>
      <w:r w:rsidR="00272E4F" w:rsidRPr="00071FC6">
        <w:rPr>
          <w:rFonts w:ascii="Times New Roman" w:hAnsi="Times New Roman" w:cs="Times New Roman"/>
          <w:sz w:val="28"/>
          <w:szCs w:val="28"/>
        </w:rPr>
        <w:t xml:space="preserve">«Детского сада № </w:t>
      </w:r>
      <w:r w:rsidR="00760EDB">
        <w:rPr>
          <w:rFonts w:ascii="Times New Roman" w:hAnsi="Times New Roman" w:cs="Times New Roman"/>
          <w:sz w:val="28"/>
          <w:szCs w:val="28"/>
        </w:rPr>
        <w:t>98</w:t>
      </w:r>
      <w:r w:rsidRPr="00071FC6">
        <w:rPr>
          <w:rFonts w:ascii="Times New Roman" w:hAnsi="Times New Roman" w:cs="Times New Roman"/>
          <w:sz w:val="28"/>
          <w:szCs w:val="28"/>
        </w:rPr>
        <w:t>» является  формирование личности воспитанника с разносторонними способностями и усвоение детьми обязательного минимума содержания ООПДО, реализуемой в образовательном учреждении, создание условий для полноценного физического и психического развития воспитанников.</w:t>
      </w:r>
    </w:p>
    <w:p w:rsidR="00092949" w:rsidRPr="00071FC6" w:rsidRDefault="00760EDB" w:rsidP="000929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2019-2020</w:t>
      </w:r>
      <w:r w:rsidR="00092949" w:rsidRPr="00071FC6">
        <w:rPr>
          <w:rFonts w:ascii="Times New Roman" w:hAnsi="Times New Roman" w:cs="Times New Roman"/>
          <w:sz w:val="28"/>
          <w:szCs w:val="28"/>
        </w:rPr>
        <w:t xml:space="preserve"> учебном году образовательная деятельность строилась </w:t>
      </w:r>
      <w:r w:rsidR="00274F8E" w:rsidRPr="00071FC6">
        <w:rPr>
          <w:rFonts w:ascii="Times New Roman" w:hAnsi="Times New Roman" w:cs="Times New Roman"/>
          <w:sz w:val="28"/>
          <w:szCs w:val="28"/>
        </w:rPr>
        <w:t>в соответствии</w:t>
      </w:r>
      <w:r w:rsidR="00092949" w:rsidRPr="00071FC6">
        <w:rPr>
          <w:rFonts w:ascii="Times New Roman" w:hAnsi="Times New Roman" w:cs="Times New Roman"/>
          <w:sz w:val="28"/>
          <w:szCs w:val="28"/>
        </w:rPr>
        <w:t xml:space="preserve">  </w:t>
      </w:r>
      <w:r w:rsidR="00147020" w:rsidRPr="00071FC6">
        <w:rPr>
          <w:rFonts w:ascii="Times New Roman" w:hAnsi="Times New Roman" w:cs="Times New Roman"/>
          <w:sz w:val="28"/>
          <w:szCs w:val="28"/>
        </w:rPr>
        <w:t xml:space="preserve">с </w:t>
      </w:r>
      <w:r w:rsidR="00274F8E" w:rsidRPr="00071FC6">
        <w:rPr>
          <w:rFonts w:ascii="Times New Roman" w:hAnsi="Times New Roman" w:cs="Times New Roman"/>
          <w:sz w:val="28"/>
          <w:szCs w:val="28"/>
        </w:rPr>
        <w:t>основной образовательной программ</w:t>
      </w:r>
      <w:r w:rsidR="00147020" w:rsidRPr="00071FC6">
        <w:rPr>
          <w:rFonts w:ascii="Times New Roman" w:hAnsi="Times New Roman" w:cs="Times New Roman"/>
          <w:sz w:val="28"/>
          <w:szCs w:val="28"/>
        </w:rPr>
        <w:t xml:space="preserve">ой </w:t>
      </w:r>
      <w:r w:rsidR="00274F8E" w:rsidRPr="00071FC6">
        <w:rPr>
          <w:rFonts w:ascii="Times New Roman" w:hAnsi="Times New Roman" w:cs="Times New Roman"/>
          <w:sz w:val="28"/>
          <w:szCs w:val="28"/>
        </w:rPr>
        <w:t xml:space="preserve"> ДОУ разработанной на основе </w:t>
      </w:r>
      <w:r w:rsidR="00092949" w:rsidRPr="00071FC6">
        <w:rPr>
          <w:rFonts w:ascii="Times New Roman" w:hAnsi="Times New Roman" w:cs="Times New Roman"/>
          <w:sz w:val="28"/>
          <w:szCs w:val="28"/>
        </w:rPr>
        <w:t xml:space="preserve">комплексной  </w:t>
      </w:r>
      <w:r w:rsidR="00274F8E" w:rsidRPr="00071FC6">
        <w:rPr>
          <w:rFonts w:ascii="Times New Roman" w:hAnsi="Times New Roman" w:cs="Times New Roman"/>
          <w:sz w:val="28"/>
          <w:szCs w:val="28"/>
        </w:rPr>
        <w:t xml:space="preserve">программы дошкольного образования «Радуга» под ред. </w:t>
      </w:r>
      <w:proofErr w:type="spellStart"/>
      <w:r w:rsidR="00274F8E" w:rsidRPr="00071FC6">
        <w:rPr>
          <w:rFonts w:ascii="Times New Roman" w:hAnsi="Times New Roman" w:cs="Times New Roman"/>
          <w:sz w:val="28"/>
          <w:szCs w:val="28"/>
        </w:rPr>
        <w:t>Т.Н.Дороновой</w:t>
      </w:r>
      <w:proofErr w:type="spellEnd"/>
      <w:r w:rsidR="00274F8E" w:rsidRPr="00071FC6">
        <w:rPr>
          <w:rFonts w:ascii="Times New Roman" w:hAnsi="Times New Roman" w:cs="Times New Roman"/>
          <w:sz w:val="28"/>
          <w:szCs w:val="28"/>
        </w:rPr>
        <w:t xml:space="preserve">,  </w:t>
      </w:r>
      <w:r w:rsidR="00274F8E" w:rsidRPr="00071FC6">
        <w:rPr>
          <w:rFonts w:ascii="Times New Roman" w:eastAsia="Times New Roman" w:hAnsi="Times New Roman"/>
          <w:sz w:val="28"/>
          <w:szCs w:val="28"/>
          <w:lang w:eastAsia="ru-RU"/>
        </w:rPr>
        <w:t xml:space="preserve">С. Г. Якобсон, Т. И. </w:t>
      </w:r>
      <w:proofErr w:type="spellStart"/>
      <w:r w:rsidR="00274F8E" w:rsidRPr="00071FC6">
        <w:rPr>
          <w:rFonts w:ascii="Times New Roman" w:eastAsia="Times New Roman" w:hAnsi="Times New Roman"/>
          <w:sz w:val="28"/>
          <w:szCs w:val="28"/>
          <w:lang w:eastAsia="ru-RU"/>
        </w:rPr>
        <w:t>Гризик</w:t>
      </w:r>
      <w:proofErr w:type="spellEnd"/>
      <w:r w:rsidR="00274F8E" w:rsidRPr="00071FC6">
        <w:rPr>
          <w:rFonts w:ascii="Times New Roman" w:eastAsia="Times New Roman" w:hAnsi="Times New Roman"/>
          <w:sz w:val="28"/>
          <w:szCs w:val="28"/>
          <w:lang w:eastAsia="ru-RU"/>
        </w:rPr>
        <w:t xml:space="preserve">, </w:t>
      </w:r>
      <w:r w:rsidR="00092949" w:rsidRPr="00071FC6">
        <w:rPr>
          <w:rFonts w:ascii="Times New Roman" w:hAnsi="Times New Roman" w:cs="Times New Roman"/>
          <w:sz w:val="28"/>
          <w:szCs w:val="28"/>
        </w:rPr>
        <w:t>и парциальных  программ.</w:t>
      </w:r>
    </w:p>
    <w:p w:rsidR="006A2AFC" w:rsidRPr="00071FC6" w:rsidRDefault="00147020" w:rsidP="006A2AFC">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b/>
          <w:iCs/>
          <w:sz w:val="28"/>
          <w:szCs w:val="28"/>
          <w:lang w:eastAsia="ru-RU"/>
        </w:rPr>
        <w:t>Ведущие цели Основной образовательной программы:</w:t>
      </w:r>
      <w:r w:rsidRPr="00071FC6">
        <w:rPr>
          <w:rFonts w:ascii="Times New Roman" w:eastAsia="Times New Roman" w:hAnsi="Times New Roman"/>
          <w:i/>
          <w:iCs/>
          <w:sz w:val="28"/>
          <w:szCs w:val="28"/>
          <w:lang w:eastAsia="ru-RU"/>
        </w:rPr>
        <w:t xml:space="preserve"> </w:t>
      </w:r>
      <w:r w:rsidRPr="00071FC6">
        <w:rPr>
          <w:rFonts w:ascii="Times New Roman" w:eastAsia="Times New Roman" w:hAnsi="Times New Roman"/>
          <w:sz w:val="28"/>
          <w:szCs w:val="28"/>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6A2AFC" w:rsidRPr="00071FC6" w:rsidRDefault="00BC2E82" w:rsidP="006A2AF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В 2019</w:t>
      </w:r>
      <w:r w:rsidR="00147020" w:rsidRPr="00071FC6">
        <w:rPr>
          <w:rFonts w:ascii="Times New Roman" w:eastAsia="Times New Roman" w:hAnsi="Times New Roman" w:cs="Times New Roman"/>
          <w:sz w:val="28"/>
          <w:szCs w:val="28"/>
          <w:lang w:eastAsia="ru-RU"/>
        </w:rPr>
        <w:t xml:space="preserve">г. разработана и утверждена Программа развития </w:t>
      </w:r>
      <w:r>
        <w:rPr>
          <w:rFonts w:ascii="Times New Roman" w:eastAsia="Times New Roman" w:hAnsi="Times New Roman" w:cs="Times New Roman"/>
          <w:sz w:val="28"/>
          <w:szCs w:val="28"/>
          <w:lang w:eastAsia="ru-RU"/>
        </w:rPr>
        <w:t xml:space="preserve">Муниципального бюджетного </w:t>
      </w:r>
      <w:r w:rsidR="00147020" w:rsidRPr="00071FC6">
        <w:rPr>
          <w:rFonts w:ascii="Times New Roman" w:eastAsia="Times New Roman" w:hAnsi="Times New Roman" w:cs="Times New Roman"/>
          <w:sz w:val="28"/>
          <w:szCs w:val="28"/>
          <w:lang w:eastAsia="ru-RU"/>
        </w:rPr>
        <w:t>дошкольного образовательного учр</w:t>
      </w:r>
      <w:r>
        <w:rPr>
          <w:rFonts w:ascii="Times New Roman" w:eastAsia="Times New Roman" w:hAnsi="Times New Roman" w:cs="Times New Roman"/>
          <w:sz w:val="28"/>
          <w:szCs w:val="28"/>
          <w:lang w:eastAsia="ru-RU"/>
        </w:rPr>
        <w:t>еждения «Детский сад № 98» на 2019-2022</w:t>
      </w:r>
      <w:r w:rsidR="00147020" w:rsidRPr="00071FC6">
        <w:rPr>
          <w:rFonts w:ascii="Times New Roman" w:eastAsia="Times New Roman" w:hAnsi="Times New Roman" w:cs="Times New Roman"/>
          <w:sz w:val="28"/>
          <w:szCs w:val="28"/>
          <w:lang w:eastAsia="ru-RU"/>
        </w:rPr>
        <w:t xml:space="preserve"> гг. </w:t>
      </w:r>
      <w:r w:rsidR="006A2AFC" w:rsidRPr="00071FC6">
        <w:rPr>
          <w:rFonts w:ascii="Times New Roman" w:eastAsia="Times New Roman" w:hAnsi="Times New Roman" w:cs="Times New Roman"/>
          <w:sz w:val="28"/>
          <w:szCs w:val="28"/>
          <w:lang w:eastAsia="ru-RU"/>
        </w:rPr>
        <w:t>Программа развития разрабатывалась в соответствии с образовательным стандартом дошкольного образования  творческой группой педагогических работников ДОУ под руководством заведующего.</w:t>
      </w:r>
    </w:p>
    <w:p w:rsidR="006A2AFC" w:rsidRPr="00071FC6" w:rsidRDefault="00147020" w:rsidP="006A2AFC">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cs="Times New Roman"/>
          <w:sz w:val="28"/>
          <w:szCs w:val="28"/>
          <w:u w:val="single"/>
          <w:lang w:eastAsia="ru-RU"/>
        </w:rPr>
        <w:t>Цель Программы</w:t>
      </w:r>
      <w:r w:rsidRPr="00071FC6">
        <w:rPr>
          <w:rFonts w:ascii="Times New Roman" w:eastAsia="Times New Roman" w:hAnsi="Times New Roman" w:cs="Times New Roman"/>
          <w:sz w:val="28"/>
          <w:szCs w:val="28"/>
          <w:lang w:eastAsia="ru-RU"/>
        </w:rPr>
        <w:t xml:space="preserve"> - </w:t>
      </w:r>
      <w:r w:rsidR="006A2AFC" w:rsidRPr="00071FC6">
        <w:rPr>
          <w:rFonts w:ascii="Times New Roman" w:eastAsia="Times New Roman" w:hAnsi="Times New Roman" w:cs="Times New Roman"/>
          <w:sz w:val="28"/>
          <w:szCs w:val="28"/>
          <w:lang w:eastAsia="ru-RU"/>
        </w:rPr>
        <w:t>создание условий, высокого качества образования и воспитания детей дошкольного возраста через реализацию федерального государственного образовательного стандарта.</w:t>
      </w:r>
    </w:p>
    <w:p w:rsidR="00CC53BB" w:rsidRPr="00071FC6" w:rsidRDefault="00CC53BB" w:rsidP="006A2AFC">
      <w:pPr>
        <w:spacing w:after="0" w:line="360" w:lineRule="auto"/>
        <w:jc w:val="both"/>
        <w:rPr>
          <w:rFonts w:ascii="Times New Roman" w:eastAsia="Times New Roman" w:hAnsi="Times New Roman" w:cs="Times New Roman"/>
          <w:sz w:val="28"/>
          <w:szCs w:val="28"/>
          <w:u w:val="single"/>
          <w:lang w:eastAsia="ru-RU"/>
        </w:rPr>
      </w:pPr>
      <w:r w:rsidRPr="00071FC6">
        <w:rPr>
          <w:rFonts w:ascii="Times New Roman" w:eastAsia="Times New Roman" w:hAnsi="Times New Roman" w:cs="Times New Roman"/>
          <w:sz w:val="28"/>
          <w:szCs w:val="28"/>
          <w:u w:val="single"/>
          <w:lang w:eastAsia="ru-RU"/>
        </w:rPr>
        <w:t>Задачи:</w:t>
      </w:r>
    </w:p>
    <w:p w:rsidR="006A2AFC" w:rsidRPr="00071FC6" w:rsidRDefault="006A2AFC" w:rsidP="006A2AFC">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1.Обеспечение  качества воспитания и образования в ДОУ в условиях выполнения требований ФГОС дошкольного образования.</w:t>
      </w:r>
    </w:p>
    <w:p w:rsidR="006A2AFC" w:rsidRPr="00071FC6" w:rsidRDefault="006A2AFC" w:rsidP="006A2AFC">
      <w:pPr>
        <w:shd w:val="clear" w:color="auto" w:fill="FFFFFF"/>
        <w:tabs>
          <w:tab w:val="left" w:pos="486"/>
        </w:tabs>
        <w:spacing w:after="0" w:line="360" w:lineRule="auto"/>
        <w:jc w:val="both"/>
        <w:rPr>
          <w:rFonts w:ascii="Times New Roman" w:hAnsi="Times New Roman" w:cs="Times New Roman"/>
          <w:spacing w:val="-6"/>
          <w:sz w:val="28"/>
          <w:szCs w:val="28"/>
        </w:rPr>
      </w:pPr>
      <w:r w:rsidRPr="00071FC6">
        <w:rPr>
          <w:rFonts w:ascii="Times New Roman" w:hAnsi="Times New Roman" w:cs="Times New Roman"/>
          <w:spacing w:val="2"/>
          <w:sz w:val="28"/>
          <w:szCs w:val="28"/>
        </w:rPr>
        <w:lastRenderedPageBreak/>
        <w:t xml:space="preserve">2.Формирование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w:t>
      </w:r>
      <w:r w:rsidRPr="00071FC6">
        <w:rPr>
          <w:rFonts w:ascii="Times New Roman" w:hAnsi="Times New Roman" w:cs="Times New Roman"/>
          <w:spacing w:val="-6"/>
          <w:sz w:val="28"/>
          <w:szCs w:val="28"/>
        </w:rPr>
        <w:t xml:space="preserve">ответственности ребёнка, формирования предпосылок учебной деятельности. </w:t>
      </w:r>
    </w:p>
    <w:p w:rsidR="006A2AFC" w:rsidRPr="00071FC6" w:rsidRDefault="006A2AFC" w:rsidP="006A2AFC">
      <w:pPr>
        <w:shd w:val="clear" w:color="auto" w:fill="FFFFFF"/>
        <w:tabs>
          <w:tab w:val="left" w:pos="486"/>
        </w:tabs>
        <w:spacing w:after="0" w:line="360" w:lineRule="auto"/>
        <w:jc w:val="both"/>
        <w:rPr>
          <w:rFonts w:ascii="Times New Roman" w:hAnsi="Times New Roman" w:cs="Times New Roman"/>
          <w:spacing w:val="-6"/>
          <w:sz w:val="28"/>
          <w:szCs w:val="28"/>
        </w:rPr>
      </w:pPr>
      <w:r w:rsidRPr="00071FC6">
        <w:rPr>
          <w:rFonts w:ascii="Times New Roman" w:hAnsi="Times New Roman" w:cs="Times New Roman"/>
          <w:spacing w:val="-1"/>
          <w:sz w:val="28"/>
          <w:szCs w:val="28"/>
        </w:rPr>
        <w:t>3.Обеспечение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A2AFC" w:rsidRPr="00071FC6" w:rsidRDefault="006A2AFC" w:rsidP="006A2AFC">
      <w:pPr>
        <w:spacing w:after="0" w:line="360" w:lineRule="auto"/>
        <w:jc w:val="both"/>
        <w:rPr>
          <w:rFonts w:ascii="Times New Roman" w:hAnsi="Times New Roman" w:cs="Times New Roman"/>
          <w:sz w:val="28"/>
          <w:szCs w:val="28"/>
        </w:rPr>
      </w:pPr>
      <w:r w:rsidRPr="00071FC6">
        <w:rPr>
          <w:rStyle w:val="af2"/>
          <w:rFonts w:ascii="Times New Roman" w:hAnsi="Times New Roman" w:cs="Times New Roman"/>
          <w:bCs/>
          <w:i w:val="0"/>
          <w:sz w:val="28"/>
          <w:szCs w:val="28"/>
        </w:rPr>
        <w:t>4.Совершенствование стратегии и тактики построения развивающей среды   детского сада</w:t>
      </w:r>
      <w:r w:rsidRPr="00071FC6">
        <w:rPr>
          <w:rFonts w:ascii="Times New Roman" w:hAnsi="Times New Roman" w:cs="Times New Roman"/>
          <w:i/>
          <w:sz w:val="28"/>
          <w:szCs w:val="28"/>
        </w:rPr>
        <w:t>,</w:t>
      </w:r>
      <w:r w:rsidRPr="00071FC6">
        <w:rPr>
          <w:rFonts w:ascii="Times New Roman" w:hAnsi="Times New Roman" w:cs="Times New Roman"/>
          <w:sz w:val="28"/>
          <w:szCs w:val="28"/>
        </w:rPr>
        <w:t xml:space="preserve"> учитывающей принцип  динамичности и развивающего обучения, возрастные, психологические и физические особенности воспитанников, способствующей самореализации ребёнка в разных видах деятельности.</w:t>
      </w:r>
    </w:p>
    <w:p w:rsidR="006A2AFC" w:rsidRPr="00071FC6" w:rsidRDefault="006A2AFC" w:rsidP="006A2AFC">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5.Повышение эффективности использования средств информатизации в образовательном процессе.</w:t>
      </w:r>
    </w:p>
    <w:p w:rsidR="006A2AFC" w:rsidRPr="00071FC6" w:rsidRDefault="006A2AFC" w:rsidP="006A2AFC">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6.Совершенствование  </w:t>
      </w:r>
      <w:proofErr w:type="spellStart"/>
      <w:r w:rsidRPr="00071FC6">
        <w:rPr>
          <w:rFonts w:ascii="Times New Roman" w:hAnsi="Times New Roman" w:cs="Times New Roman"/>
          <w:sz w:val="28"/>
          <w:szCs w:val="28"/>
        </w:rPr>
        <w:t>психолого</w:t>
      </w:r>
      <w:proofErr w:type="spellEnd"/>
      <w:r w:rsidRPr="00071FC6">
        <w:rPr>
          <w:rFonts w:ascii="Times New Roman" w:hAnsi="Times New Roman" w:cs="Times New Roman"/>
          <w:sz w:val="28"/>
          <w:szCs w:val="28"/>
        </w:rPr>
        <w:t xml:space="preserve"> - педагогических, кадровых, материально-технических и финансовых условий программного обеспечения. </w:t>
      </w:r>
    </w:p>
    <w:p w:rsidR="006A2AFC" w:rsidRPr="00071FC6" w:rsidRDefault="006A2AFC" w:rsidP="006A2AFC">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7.Использование возможностей интеграции в образовательном процессе. </w:t>
      </w:r>
    </w:p>
    <w:p w:rsidR="006A2AFC" w:rsidRPr="00071FC6" w:rsidRDefault="006A2AFC" w:rsidP="006A2AFC">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8.Освоение и внедрение новых технологий воспитания и образования дошкольников, через обновление развивающей предметно - пространственной среды ДОУ, способствующей самореализации ребёнка в разных видах деятельности.</w:t>
      </w:r>
    </w:p>
    <w:p w:rsidR="006A2AFC" w:rsidRPr="00071FC6" w:rsidRDefault="006A2AFC" w:rsidP="006A2AFC">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9.Введение дополнительного  образования, услуг доступных для широких групп воспитанников.</w:t>
      </w:r>
    </w:p>
    <w:p w:rsidR="006A130C" w:rsidRPr="00071FC6" w:rsidRDefault="006A2AFC" w:rsidP="006A130C">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10.Развитие системы государственно-общественного управления ДОУ на основе повышения компетентности родителей по вопросам взаимодействия с детским садом.</w:t>
      </w:r>
    </w:p>
    <w:p w:rsidR="006A2AFC" w:rsidRPr="00071FC6" w:rsidRDefault="006A2AFC" w:rsidP="006A130C">
      <w:pPr>
        <w:spacing w:after="0" w:line="360" w:lineRule="auto"/>
        <w:jc w:val="both"/>
        <w:rPr>
          <w:rFonts w:ascii="Times New Roman" w:hAnsi="Times New Roman" w:cs="Times New Roman"/>
          <w:sz w:val="28"/>
          <w:szCs w:val="28"/>
        </w:rPr>
      </w:pPr>
      <w:r w:rsidRPr="00071FC6">
        <w:rPr>
          <w:rFonts w:ascii="Times New Roman" w:hAnsi="Times New Roman" w:cs="Times New Roman"/>
          <w:spacing w:val="-1"/>
          <w:sz w:val="28"/>
          <w:szCs w:val="28"/>
        </w:rPr>
        <w:lastRenderedPageBreak/>
        <w:t xml:space="preserve">11.Обеспечение психолого-педагогической поддержки семьи и повышения </w:t>
      </w:r>
      <w:r w:rsidRPr="00071FC6">
        <w:rPr>
          <w:rFonts w:ascii="Times New Roman" w:hAnsi="Times New Roman" w:cs="Times New Roman"/>
          <w:spacing w:val="4"/>
          <w:sz w:val="28"/>
          <w:szCs w:val="28"/>
        </w:rPr>
        <w:t xml:space="preserve">компетентности  родителей  (законных  представителей)  в  вопросах развития </w:t>
      </w:r>
      <w:r w:rsidRPr="00071FC6">
        <w:rPr>
          <w:rFonts w:ascii="Times New Roman" w:hAnsi="Times New Roman" w:cs="Times New Roman"/>
          <w:spacing w:val="-7"/>
          <w:sz w:val="28"/>
          <w:szCs w:val="28"/>
        </w:rPr>
        <w:t>и образования, охраны и укрепления здоровья детей.</w:t>
      </w:r>
    </w:p>
    <w:p w:rsidR="006A2AFC" w:rsidRPr="00071FC6" w:rsidRDefault="006A2AFC" w:rsidP="006A2AFC">
      <w:pPr>
        <w:spacing w:after="0" w:line="360" w:lineRule="auto"/>
        <w:jc w:val="both"/>
        <w:rPr>
          <w:rFonts w:ascii="Times New Roman" w:hAnsi="Times New Roman" w:cs="Times New Roman"/>
          <w:sz w:val="28"/>
          <w:szCs w:val="28"/>
        </w:rPr>
      </w:pPr>
      <w:r w:rsidRPr="00071FC6">
        <w:rPr>
          <w:rStyle w:val="af2"/>
          <w:rFonts w:ascii="Times New Roman" w:hAnsi="Times New Roman" w:cs="Times New Roman"/>
          <w:bCs/>
          <w:i w:val="0"/>
          <w:sz w:val="28"/>
          <w:szCs w:val="28"/>
        </w:rPr>
        <w:t xml:space="preserve">12.Укрепление материально – технической базы </w:t>
      </w:r>
      <w:r w:rsidRPr="00071FC6">
        <w:rPr>
          <w:rFonts w:ascii="Times New Roman" w:hAnsi="Times New Roman" w:cs="Times New Roman"/>
          <w:sz w:val="28"/>
          <w:szCs w:val="28"/>
        </w:rPr>
        <w:t>частного    дошкольного  образовательного учреждения  «Детский сад № 4 открытого акционерного общества «Российские железные дороги»</w:t>
      </w:r>
      <w:r w:rsidR="00182574" w:rsidRPr="00071FC6">
        <w:rPr>
          <w:rFonts w:ascii="Times New Roman" w:hAnsi="Times New Roman" w:cs="Times New Roman"/>
          <w:sz w:val="28"/>
          <w:szCs w:val="28"/>
        </w:rPr>
        <w:t>.</w:t>
      </w:r>
    </w:p>
    <w:p w:rsidR="00182574" w:rsidRPr="00071FC6" w:rsidRDefault="00182574" w:rsidP="006766FD">
      <w:pPr>
        <w:spacing w:after="0" w:line="360" w:lineRule="auto"/>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При разработке Программы учитывались следующие нормативные документы:</w:t>
      </w:r>
    </w:p>
    <w:p w:rsidR="00182574" w:rsidRPr="00071FC6" w:rsidRDefault="00182574" w:rsidP="006766FD">
      <w:pPr>
        <w:numPr>
          <w:ilvl w:val="0"/>
          <w:numId w:val="38"/>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Конституция РФ;</w:t>
      </w:r>
    </w:p>
    <w:p w:rsidR="00182574" w:rsidRPr="00071FC6" w:rsidRDefault="00182574" w:rsidP="006766FD">
      <w:pPr>
        <w:numPr>
          <w:ilvl w:val="0"/>
          <w:numId w:val="38"/>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Закон «Об образовании в Российской Федерации» принят Государственной думой 21.12.2012г., одобрен Советом Федерации 26.12.2012г</w:t>
      </w:r>
    </w:p>
    <w:p w:rsidR="00182574" w:rsidRPr="00071FC6" w:rsidRDefault="00182574" w:rsidP="006766FD">
      <w:pPr>
        <w:numPr>
          <w:ilvl w:val="0"/>
          <w:numId w:val="38"/>
        </w:numPr>
        <w:tabs>
          <w:tab w:val="left" w:pos="282"/>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182574" w:rsidRPr="00071FC6" w:rsidRDefault="00182574" w:rsidP="006766FD">
      <w:pPr>
        <w:numPr>
          <w:ilvl w:val="0"/>
          <w:numId w:val="38"/>
        </w:numPr>
        <w:tabs>
          <w:tab w:val="left" w:pos="282"/>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Приказ Министерства образования и науки Российской Федерации от30.08.2013г. № 1014 « Об утверждении Порядка организации и осуществления образовательной деятельности по общеобразовательным программам дошкольного образования», зарегистрирован в Минюсте РФ 26.09.13г.;</w:t>
      </w:r>
    </w:p>
    <w:p w:rsidR="00182574" w:rsidRPr="00071FC6" w:rsidRDefault="00182574" w:rsidP="006766FD">
      <w:pPr>
        <w:numPr>
          <w:ilvl w:val="0"/>
          <w:numId w:val="38"/>
        </w:numPr>
        <w:tabs>
          <w:tab w:val="left" w:pos="282"/>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Постановление Правительства Российской Федерации «Об утверждении положения о лицензировании образовательной деятельности»,  от 28.10.2013г. № 966;</w:t>
      </w:r>
    </w:p>
    <w:p w:rsidR="00182574" w:rsidRPr="00071FC6" w:rsidRDefault="00182574" w:rsidP="006766FD">
      <w:pPr>
        <w:numPr>
          <w:ilvl w:val="0"/>
          <w:numId w:val="38"/>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Постановление Правительства  РФ «Об утверждении правил размещения на официальном сайте образовательной организации в информационно-коммуникативной сети «Интернет» и обновления информации об образовательной организации» от 10.07.2013г. № 582; </w:t>
      </w:r>
    </w:p>
    <w:p w:rsidR="00182574" w:rsidRPr="00071FC6" w:rsidRDefault="00182574" w:rsidP="006766FD">
      <w:pPr>
        <w:numPr>
          <w:ilvl w:val="0"/>
          <w:numId w:val="38"/>
        </w:numPr>
        <w:spacing w:after="0" w:line="360" w:lineRule="auto"/>
        <w:jc w:val="both"/>
        <w:rPr>
          <w:rFonts w:ascii="Times New Roman" w:hAnsi="Times New Roman" w:cs="Times New Roman"/>
          <w:sz w:val="28"/>
          <w:szCs w:val="28"/>
        </w:rPr>
      </w:pPr>
      <w:proofErr w:type="spellStart"/>
      <w:r w:rsidRPr="00071FC6">
        <w:rPr>
          <w:rFonts w:ascii="Times New Roman" w:hAnsi="Times New Roman" w:cs="Times New Roman"/>
          <w:sz w:val="28"/>
          <w:szCs w:val="28"/>
        </w:rPr>
        <w:t>СанПиН</w:t>
      </w:r>
      <w:proofErr w:type="spellEnd"/>
      <w:r w:rsidRPr="00071FC6">
        <w:rPr>
          <w:rFonts w:ascii="Times New Roman" w:hAnsi="Times New Roman" w:cs="Times New Roman"/>
          <w:sz w:val="28"/>
          <w:szCs w:val="28"/>
        </w:rPr>
        <w:t xml:space="preserve"> 2.4.1.3049-13 "Санитарн</w:t>
      </w:r>
      <w:proofErr w:type="gramStart"/>
      <w:r w:rsidRPr="00071FC6">
        <w:rPr>
          <w:rFonts w:ascii="Times New Roman" w:hAnsi="Times New Roman" w:cs="Times New Roman"/>
          <w:sz w:val="28"/>
          <w:szCs w:val="28"/>
        </w:rPr>
        <w:t>о-</w:t>
      </w:r>
      <w:proofErr w:type="gramEnd"/>
      <w:r w:rsidRPr="00071FC6">
        <w:rPr>
          <w:rFonts w:ascii="Times New Roman" w:hAnsi="Times New Roman" w:cs="Times New Roman"/>
          <w:sz w:val="28"/>
          <w:szCs w:val="28"/>
        </w:rPr>
        <w:t xml:space="preserve">       эпидемиологические требования к устройству, содержанию и организации режима работы в дошкольных организациях (Постановление Главного </w:t>
      </w:r>
      <w:r w:rsidRPr="00071FC6">
        <w:rPr>
          <w:rFonts w:ascii="Times New Roman" w:hAnsi="Times New Roman" w:cs="Times New Roman"/>
          <w:sz w:val="28"/>
          <w:szCs w:val="28"/>
        </w:rPr>
        <w:lastRenderedPageBreak/>
        <w:t xml:space="preserve">государственного санитарного врача Российской Федерации от 15 мая </w:t>
      </w:r>
      <w:smartTag w:uri="urn:schemas-microsoft-com:office:smarttags" w:element="metricconverter">
        <w:smartTagPr>
          <w:attr w:name="ProductID" w:val="2013 г"/>
        </w:smartTagPr>
        <w:r w:rsidRPr="00071FC6">
          <w:rPr>
            <w:rFonts w:ascii="Times New Roman" w:hAnsi="Times New Roman" w:cs="Times New Roman"/>
            <w:sz w:val="28"/>
            <w:szCs w:val="28"/>
          </w:rPr>
          <w:t>2013 г</w:t>
        </w:r>
      </w:smartTag>
      <w:r w:rsidRPr="00071FC6">
        <w:rPr>
          <w:rFonts w:ascii="Times New Roman" w:hAnsi="Times New Roman" w:cs="Times New Roman"/>
          <w:sz w:val="28"/>
          <w:szCs w:val="28"/>
        </w:rPr>
        <w:t>. №26);</w:t>
      </w:r>
    </w:p>
    <w:p w:rsidR="00182574" w:rsidRPr="00071FC6" w:rsidRDefault="00182574" w:rsidP="006766FD">
      <w:pPr>
        <w:numPr>
          <w:ilvl w:val="0"/>
          <w:numId w:val="38"/>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Федеральный государственный образовательный стандарт дошкольного образования (утв. Приказом </w:t>
      </w:r>
      <w:proofErr w:type="spellStart"/>
      <w:r w:rsidRPr="00071FC6">
        <w:rPr>
          <w:rFonts w:ascii="Times New Roman" w:hAnsi="Times New Roman" w:cs="Times New Roman"/>
          <w:sz w:val="28"/>
          <w:szCs w:val="28"/>
        </w:rPr>
        <w:t>Минобрнауки</w:t>
      </w:r>
      <w:proofErr w:type="spellEnd"/>
      <w:r w:rsidRPr="00071FC6">
        <w:rPr>
          <w:rFonts w:ascii="Times New Roman" w:hAnsi="Times New Roman" w:cs="Times New Roman"/>
          <w:sz w:val="28"/>
          <w:szCs w:val="28"/>
        </w:rPr>
        <w:t xml:space="preserve"> от 14.10.2013  № 1155);</w:t>
      </w:r>
    </w:p>
    <w:p w:rsidR="00182574" w:rsidRPr="00071FC6" w:rsidRDefault="00182574" w:rsidP="006766FD">
      <w:pPr>
        <w:widowControl w:val="0"/>
        <w:numPr>
          <w:ilvl w:val="0"/>
          <w:numId w:val="38"/>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Конвенция о правах ребенка;</w:t>
      </w:r>
    </w:p>
    <w:p w:rsidR="00182574" w:rsidRPr="00071FC6" w:rsidRDefault="00182574" w:rsidP="006766FD">
      <w:pPr>
        <w:numPr>
          <w:ilvl w:val="0"/>
          <w:numId w:val="38"/>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Приказ </w:t>
      </w:r>
      <w:proofErr w:type="spellStart"/>
      <w:r w:rsidRPr="00071FC6">
        <w:rPr>
          <w:rFonts w:ascii="Times New Roman" w:hAnsi="Times New Roman" w:cs="Times New Roman"/>
          <w:sz w:val="28"/>
          <w:szCs w:val="28"/>
        </w:rPr>
        <w:t>Минобрнауки</w:t>
      </w:r>
      <w:proofErr w:type="spellEnd"/>
      <w:r w:rsidRPr="00071FC6">
        <w:rPr>
          <w:rFonts w:ascii="Times New Roman" w:hAnsi="Times New Roman" w:cs="Times New Roman"/>
          <w:sz w:val="28"/>
          <w:szCs w:val="28"/>
        </w:rPr>
        <w:t xml:space="preserve"> «Об утверждении порядка проведения </w:t>
      </w:r>
      <w:proofErr w:type="spellStart"/>
      <w:r w:rsidRPr="00071FC6">
        <w:rPr>
          <w:rFonts w:ascii="Times New Roman" w:hAnsi="Times New Roman" w:cs="Times New Roman"/>
          <w:sz w:val="28"/>
          <w:szCs w:val="28"/>
        </w:rPr>
        <w:t>самообследования</w:t>
      </w:r>
      <w:proofErr w:type="spellEnd"/>
      <w:r w:rsidRPr="00071FC6">
        <w:rPr>
          <w:rFonts w:ascii="Times New Roman" w:hAnsi="Times New Roman" w:cs="Times New Roman"/>
          <w:sz w:val="28"/>
          <w:szCs w:val="28"/>
        </w:rPr>
        <w:t xml:space="preserve"> образовательной организации» от 14.06.2013г. № 462;</w:t>
      </w:r>
    </w:p>
    <w:p w:rsidR="00272E4F" w:rsidRPr="00071FC6" w:rsidRDefault="00265737" w:rsidP="006A2AFC">
      <w:pPr>
        <w:spacing w:after="0" w:line="360" w:lineRule="auto"/>
        <w:jc w:val="both"/>
        <w:rPr>
          <w:rFonts w:ascii="Times New Roman" w:eastAsia="Times New Roman" w:hAnsi="Times New Roman"/>
          <w:iCs/>
          <w:sz w:val="28"/>
          <w:szCs w:val="28"/>
          <w:lang w:eastAsia="ru-RU"/>
        </w:rPr>
      </w:pPr>
      <w:r w:rsidRPr="00071FC6">
        <w:rPr>
          <w:rFonts w:ascii="Times New Roman" w:eastAsia="Times New Roman" w:hAnsi="Times New Roman"/>
          <w:sz w:val="28"/>
          <w:szCs w:val="28"/>
          <w:lang w:eastAsia="ru-RU"/>
        </w:rPr>
        <w:t xml:space="preserve">В основу организации образовательного процесса определен </w:t>
      </w:r>
      <w:r w:rsidRPr="00071FC6">
        <w:rPr>
          <w:rFonts w:ascii="Times New Roman" w:eastAsia="Times New Roman" w:hAnsi="Times New Roman"/>
          <w:iCs/>
          <w:sz w:val="28"/>
          <w:szCs w:val="28"/>
          <w:lang w:eastAsia="ru-RU"/>
        </w:rPr>
        <w:t xml:space="preserve">комплексно-тематический принцип с ведущей игровой деятельностью. </w:t>
      </w:r>
      <w:proofErr w:type="spellStart"/>
      <w:r w:rsidRPr="00071FC6">
        <w:rPr>
          <w:rFonts w:ascii="Times New Roman" w:eastAsia="Times New Roman" w:hAnsi="Times New Roman"/>
          <w:iCs/>
          <w:sz w:val="28"/>
          <w:szCs w:val="28"/>
          <w:lang w:eastAsia="ru-RU"/>
        </w:rPr>
        <w:t>Воспитательно</w:t>
      </w:r>
      <w:proofErr w:type="spellEnd"/>
      <w:r w:rsidRPr="00071FC6">
        <w:rPr>
          <w:rFonts w:ascii="Times New Roman" w:eastAsia="Times New Roman" w:hAnsi="Times New Roman"/>
          <w:iCs/>
          <w:sz w:val="28"/>
          <w:szCs w:val="28"/>
          <w:lang w:eastAsia="ru-RU"/>
        </w:rPr>
        <w:t xml:space="preserve"> – образовательная работа, согласно ФГОС, ведется по следующим направлениям: </w:t>
      </w:r>
    </w:p>
    <w:p w:rsidR="00272E4F" w:rsidRPr="00071FC6" w:rsidRDefault="00272E4F" w:rsidP="006A2AFC">
      <w:pPr>
        <w:spacing w:after="0" w:line="360" w:lineRule="auto"/>
        <w:jc w:val="both"/>
        <w:rPr>
          <w:rFonts w:ascii="Times New Roman" w:eastAsia="Times New Roman" w:hAnsi="Times New Roman"/>
          <w:iCs/>
          <w:sz w:val="28"/>
          <w:szCs w:val="28"/>
          <w:lang w:eastAsia="ru-RU"/>
        </w:rPr>
      </w:pPr>
      <w:r w:rsidRPr="00071FC6">
        <w:rPr>
          <w:rFonts w:ascii="Times New Roman" w:eastAsia="Times New Roman" w:hAnsi="Times New Roman"/>
          <w:iCs/>
          <w:sz w:val="28"/>
          <w:szCs w:val="28"/>
          <w:lang w:eastAsia="ru-RU"/>
        </w:rPr>
        <w:t xml:space="preserve">- </w:t>
      </w:r>
      <w:r w:rsidR="00265737" w:rsidRPr="00071FC6">
        <w:rPr>
          <w:rFonts w:ascii="Times New Roman" w:eastAsia="Times New Roman" w:hAnsi="Times New Roman"/>
          <w:iCs/>
          <w:sz w:val="28"/>
          <w:szCs w:val="28"/>
          <w:lang w:eastAsia="ru-RU"/>
        </w:rPr>
        <w:t xml:space="preserve">физическое развитие, </w:t>
      </w:r>
    </w:p>
    <w:p w:rsidR="00272E4F" w:rsidRPr="00071FC6" w:rsidRDefault="00272E4F" w:rsidP="006A2AFC">
      <w:pPr>
        <w:spacing w:after="0" w:line="360" w:lineRule="auto"/>
        <w:jc w:val="both"/>
        <w:rPr>
          <w:rFonts w:ascii="Times New Roman" w:eastAsia="Times New Roman" w:hAnsi="Times New Roman"/>
          <w:iCs/>
          <w:sz w:val="28"/>
          <w:szCs w:val="28"/>
          <w:lang w:eastAsia="ru-RU"/>
        </w:rPr>
      </w:pPr>
      <w:r w:rsidRPr="00071FC6">
        <w:rPr>
          <w:rFonts w:ascii="Times New Roman" w:eastAsia="Times New Roman" w:hAnsi="Times New Roman"/>
          <w:iCs/>
          <w:sz w:val="28"/>
          <w:szCs w:val="28"/>
          <w:lang w:eastAsia="ru-RU"/>
        </w:rPr>
        <w:t xml:space="preserve">- </w:t>
      </w:r>
      <w:r w:rsidR="00265737" w:rsidRPr="00071FC6">
        <w:rPr>
          <w:rFonts w:ascii="Times New Roman" w:eastAsia="Times New Roman" w:hAnsi="Times New Roman"/>
          <w:iCs/>
          <w:sz w:val="28"/>
          <w:szCs w:val="28"/>
          <w:lang w:eastAsia="ru-RU"/>
        </w:rPr>
        <w:t>социально-лич</w:t>
      </w:r>
      <w:r w:rsidR="002B14EB" w:rsidRPr="00071FC6">
        <w:rPr>
          <w:rFonts w:ascii="Times New Roman" w:eastAsia="Times New Roman" w:hAnsi="Times New Roman"/>
          <w:iCs/>
          <w:sz w:val="28"/>
          <w:szCs w:val="28"/>
          <w:lang w:eastAsia="ru-RU"/>
        </w:rPr>
        <w:t xml:space="preserve">ностное развитие, </w:t>
      </w:r>
    </w:p>
    <w:p w:rsidR="00272E4F" w:rsidRPr="00071FC6" w:rsidRDefault="00272E4F" w:rsidP="006A2AFC">
      <w:pPr>
        <w:spacing w:after="0" w:line="360" w:lineRule="auto"/>
        <w:jc w:val="both"/>
        <w:rPr>
          <w:rFonts w:ascii="Times New Roman" w:eastAsia="Times New Roman" w:hAnsi="Times New Roman"/>
          <w:iCs/>
          <w:sz w:val="28"/>
          <w:szCs w:val="28"/>
          <w:lang w:eastAsia="ru-RU"/>
        </w:rPr>
      </w:pPr>
      <w:r w:rsidRPr="00071FC6">
        <w:rPr>
          <w:rFonts w:ascii="Times New Roman" w:eastAsia="Times New Roman" w:hAnsi="Times New Roman"/>
          <w:iCs/>
          <w:sz w:val="28"/>
          <w:szCs w:val="28"/>
          <w:lang w:eastAsia="ru-RU"/>
        </w:rPr>
        <w:t xml:space="preserve">- </w:t>
      </w:r>
      <w:r w:rsidR="002B14EB" w:rsidRPr="00071FC6">
        <w:rPr>
          <w:rFonts w:ascii="Times New Roman" w:eastAsia="Times New Roman" w:hAnsi="Times New Roman"/>
          <w:iCs/>
          <w:sz w:val="28"/>
          <w:szCs w:val="28"/>
          <w:lang w:eastAsia="ru-RU"/>
        </w:rPr>
        <w:t xml:space="preserve">познавательное развитие, </w:t>
      </w:r>
    </w:p>
    <w:p w:rsidR="00272E4F" w:rsidRPr="00071FC6" w:rsidRDefault="00272E4F" w:rsidP="006A2AFC">
      <w:pPr>
        <w:spacing w:after="0" w:line="360" w:lineRule="auto"/>
        <w:jc w:val="both"/>
        <w:rPr>
          <w:rFonts w:ascii="Times New Roman" w:eastAsia="Times New Roman" w:hAnsi="Times New Roman"/>
          <w:iCs/>
          <w:sz w:val="28"/>
          <w:szCs w:val="28"/>
          <w:lang w:eastAsia="ru-RU"/>
        </w:rPr>
      </w:pPr>
      <w:r w:rsidRPr="00071FC6">
        <w:rPr>
          <w:rFonts w:ascii="Times New Roman" w:eastAsia="Times New Roman" w:hAnsi="Times New Roman"/>
          <w:iCs/>
          <w:sz w:val="28"/>
          <w:szCs w:val="28"/>
          <w:lang w:eastAsia="ru-RU"/>
        </w:rPr>
        <w:t>- речевое развитие,</w:t>
      </w:r>
    </w:p>
    <w:p w:rsidR="00272E4F" w:rsidRPr="00071FC6" w:rsidRDefault="00272E4F" w:rsidP="006A2AFC">
      <w:pPr>
        <w:spacing w:after="0" w:line="360" w:lineRule="auto"/>
        <w:jc w:val="both"/>
        <w:rPr>
          <w:rFonts w:ascii="Times New Roman" w:eastAsia="Times New Roman" w:hAnsi="Times New Roman"/>
          <w:iCs/>
          <w:sz w:val="28"/>
          <w:szCs w:val="28"/>
          <w:lang w:eastAsia="ru-RU"/>
        </w:rPr>
      </w:pPr>
      <w:r w:rsidRPr="00071FC6">
        <w:rPr>
          <w:rFonts w:ascii="Times New Roman" w:eastAsia="Times New Roman" w:hAnsi="Times New Roman"/>
          <w:iCs/>
          <w:sz w:val="28"/>
          <w:szCs w:val="28"/>
          <w:lang w:eastAsia="ru-RU"/>
        </w:rPr>
        <w:t xml:space="preserve">- </w:t>
      </w:r>
      <w:r w:rsidR="00265737" w:rsidRPr="00071FC6">
        <w:rPr>
          <w:rFonts w:ascii="Times New Roman" w:eastAsia="Times New Roman" w:hAnsi="Times New Roman"/>
          <w:iCs/>
          <w:sz w:val="28"/>
          <w:szCs w:val="28"/>
          <w:lang w:eastAsia="ru-RU"/>
        </w:rPr>
        <w:t xml:space="preserve">художественно-эстетическое развитие. </w:t>
      </w:r>
    </w:p>
    <w:p w:rsidR="00265737" w:rsidRPr="00071FC6" w:rsidRDefault="00265737" w:rsidP="006A2AFC">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iCs/>
          <w:sz w:val="28"/>
          <w:szCs w:val="28"/>
          <w:lang w:eastAsia="ru-RU"/>
        </w:rPr>
        <w:t xml:space="preserve">Проектирование воспитательно-образовательного процесса осуществляется в двух основных моделях организации образовательного процесса – совместной деятельности взрослых и детей и самостоятельной деятельности детей. </w:t>
      </w:r>
      <w:r w:rsidR="00AA33B9" w:rsidRPr="00071FC6">
        <w:rPr>
          <w:rFonts w:ascii="Times New Roman" w:eastAsia="Times New Roman" w:hAnsi="Times New Roman"/>
          <w:sz w:val="28"/>
          <w:szCs w:val="28"/>
          <w:lang w:eastAsia="ru-RU"/>
        </w:rPr>
        <w:t xml:space="preserve"> </w:t>
      </w:r>
      <w:r w:rsidRPr="00071FC6">
        <w:rPr>
          <w:rFonts w:ascii="Times New Roman" w:eastAsia="Times New Roman" w:hAnsi="Times New Roman"/>
          <w:sz w:val="28"/>
          <w:szCs w:val="28"/>
          <w:lang w:eastAsia="ru-RU"/>
        </w:rPr>
        <w:t xml:space="preserve">Совместная деятельность взрослого и детей осуществляется как в виде </w:t>
      </w:r>
      <w:r w:rsidRPr="00071FC6">
        <w:rPr>
          <w:rFonts w:ascii="Times New Roman" w:eastAsia="Times New Roman" w:hAnsi="Times New Roman"/>
          <w:iCs/>
          <w:sz w:val="28"/>
          <w:szCs w:val="28"/>
          <w:lang w:eastAsia="ru-RU"/>
        </w:rPr>
        <w:t>непосредственно образовательной деятельности</w:t>
      </w:r>
      <w:r w:rsidRPr="00071FC6">
        <w:rPr>
          <w:rFonts w:ascii="Times New Roman" w:eastAsia="Times New Roman" w:hAnsi="Times New Roman"/>
          <w:sz w:val="28"/>
          <w:szCs w:val="28"/>
          <w:lang w:eastAsia="ru-RU"/>
        </w:rPr>
        <w:t xml:space="preserve">, так и в виде </w:t>
      </w:r>
      <w:r w:rsidRPr="00071FC6">
        <w:rPr>
          <w:rFonts w:ascii="Times New Roman" w:eastAsia="Times New Roman" w:hAnsi="Times New Roman"/>
          <w:iCs/>
          <w:sz w:val="28"/>
          <w:szCs w:val="28"/>
          <w:lang w:eastAsia="ru-RU"/>
        </w:rPr>
        <w:t xml:space="preserve">образовательной деятельности, осуществляемой в ходе режимных моментов </w:t>
      </w:r>
      <w:r w:rsidRPr="00071FC6">
        <w:rPr>
          <w:rFonts w:ascii="Times New Roman" w:eastAsia="Times New Roman" w:hAnsi="Times New Roman"/>
          <w:sz w:val="28"/>
          <w:szCs w:val="28"/>
          <w:lang w:eastAsia="ru-RU"/>
        </w:rPr>
        <w:t xml:space="preserve">(утренний приём детей, прогулка, подготовка ко сну, организация питания и др.). </w:t>
      </w:r>
    </w:p>
    <w:p w:rsidR="006A2AFC" w:rsidRPr="00071FC6" w:rsidRDefault="00265737" w:rsidP="006A2AFC">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 xml:space="preserve">Непосредственно образовательная деятельность реализуется через организацию </w:t>
      </w:r>
      <w:r w:rsidRPr="00071FC6">
        <w:rPr>
          <w:rFonts w:ascii="Times New Roman" w:eastAsia="Times New Roman" w:hAnsi="Times New Roman"/>
          <w:iCs/>
          <w:sz w:val="28"/>
          <w:szCs w:val="28"/>
          <w:lang w:eastAsia="ru-RU"/>
        </w:rPr>
        <w:t xml:space="preserve">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w:t>
      </w:r>
      <w:r w:rsidRPr="00071FC6">
        <w:rPr>
          <w:rFonts w:ascii="Times New Roman" w:eastAsia="Times New Roman" w:hAnsi="Times New Roman"/>
          <w:iCs/>
          <w:sz w:val="28"/>
          <w:szCs w:val="28"/>
          <w:lang w:eastAsia="ru-RU"/>
        </w:rPr>
        <w:lastRenderedPageBreak/>
        <w:t xml:space="preserve">литературы) </w:t>
      </w:r>
      <w:r w:rsidRPr="00071FC6">
        <w:rPr>
          <w:rFonts w:ascii="Times New Roman" w:eastAsia="Times New Roman" w:hAnsi="Times New Roman"/>
          <w:sz w:val="28"/>
          <w:szCs w:val="28"/>
          <w:lang w:eastAsia="ru-RU"/>
        </w:rPr>
        <w:t xml:space="preserve">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w:t>
      </w:r>
    </w:p>
    <w:p w:rsidR="006A2AFC" w:rsidRPr="00071FC6" w:rsidRDefault="006A2AFC" w:rsidP="006A2AFC">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cs="Times New Roman"/>
          <w:sz w:val="28"/>
          <w:szCs w:val="28"/>
          <w:lang w:eastAsia="ru-RU"/>
        </w:rPr>
        <w:t xml:space="preserve">С целью осуществления приоритетного направления </w:t>
      </w:r>
      <w:r w:rsidR="00272E4F" w:rsidRPr="00071FC6">
        <w:rPr>
          <w:rFonts w:ascii="Times New Roman" w:eastAsia="Times New Roman" w:hAnsi="Times New Roman" w:cs="Times New Roman"/>
          <w:sz w:val="28"/>
          <w:szCs w:val="28"/>
          <w:lang w:eastAsia="ru-RU"/>
        </w:rPr>
        <w:t xml:space="preserve"> </w:t>
      </w:r>
      <w:r w:rsidRPr="00071FC6">
        <w:rPr>
          <w:rFonts w:ascii="Times New Roman" w:eastAsia="Times New Roman" w:hAnsi="Times New Roman" w:cs="Times New Roman"/>
          <w:sz w:val="28"/>
          <w:szCs w:val="28"/>
          <w:lang w:eastAsia="ru-RU"/>
        </w:rPr>
        <w:t>развития воспитанников использовались следующие  </w:t>
      </w:r>
      <w:r w:rsidRPr="00071FC6">
        <w:rPr>
          <w:rFonts w:ascii="Times New Roman" w:eastAsia="Times New Roman" w:hAnsi="Times New Roman" w:cs="Times New Roman"/>
          <w:bCs/>
          <w:sz w:val="28"/>
          <w:szCs w:val="28"/>
          <w:lang w:eastAsia="ru-RU"/>
        </w:rPr>
        <w:t>парциальные программы и методики</w:t>
      </w:r>
      <w:r w:rsidRPr="00071FC6">
        <w:rPr>
          <w:rFonts w:ascii="Times New Roman" w:eastAsia="Times New Roman" w:hAnsi="Times New Roman" w:cs="Times New Roman"/>
          <w:sz w:val="28"/>
          <w:szCs w:val="28"/>
          <w:lang w:eastAsia="ru-RU"/>
        </w:rPr>
        <w:t>:</w:t>
      </w:r>
    </w:p>
    <w:p w:rsidR="00CC53BB" w:rsidRPr="00071FC6" w:rsidRDefault="00182574" w:rsidP="00182574">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iCs/>
          <w:sz w:val="28"/>
          <w:szCs w:val="28"/>
          <w:lang w:eastAsia="ru-RU"/>
        </w:rPr>
        <w:t xml:space="preserve">  </w:t>
      </w:r>
      <w:r w:rsidRPr="00071FC6">
        <w:rPr>
          <w:rFonts w:ascii="Times New Roman" w:eastAsia="Times New Roman" w:hAnsi="Times New Roman"/>
          <w:sz w:val="28"/>
          <w:szCs w:val="28"/>
          <w:lang w:eastAsia="ru-RU"/>
        </w:rPr>
        <w:t xml:space="preserve">   1.</w:t>
      </w:r>
      <w:r w:rsidR="00CC53BB" w:rsidRPr="00071FC6">
        <w:rPr>
          <w:rFonts w:ascii="Times New Roman" w:eastAsia="Times New Roman" w:hAnsi="Times New Roman"/>
          <w:sz w:val="28"/>
          <w:szCs w:val="28"/>
          <w:lang w:eastAsia="ru-RU"/>
        </w:rPr>
        <w:t>«Юный эколог» С.Н.Николаева</w:t>
      </w:r>
    </w:p>
    <w:p w:rsidR="00CC53BB" w:rsidRPr="00071FC6" w:rsidRDefault="00182574" w:rsidP="00182574">
      <w:pPr>
        <w:spacing w:after="0" w:line="360" w:lineRule="auto"/>
        <w:ind w:left="360"/>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2.</w:t>
      </w:r>
      <w:r w:rsidR="00CC53BB" w:rsidRPr="00071FC6">
        <w:rPr>
          <w:rFonts w:ascii="Times New Roman" w:eastAsia="Times New Roman" w:hAnsi="Times New Roman"/>
          <w:sz w:val="28"/>
          <w:szCs w:val="28"/>
          <w:lang w:eastAsia="ru-RU"/>
        </w:rPr>
        <w:t>«Физическая культура</w:t>
      </w:r>
      <w:r w:rsidR="00272E4F" w:rsidRPr="00071FC6">
        <w:rPr>
          <w:rFonts w:ascii="Times New Roman" w:eastAsia="Times New Roman" w:hAnsi="Times New Roman"/>
          <w:sz w:val="28"/>
          <w:szCs w:val="28"/>
          <w:lang w:eastAsia="ru-RU"/>
        </w:rPr>
        <w:t xml:space="preserve"> </w:t>
      </w:r>
      <w:r w:rsidR="00CC53BB" w:rsidRPr="00071FC6">
        <w:rPr>
          <w:rFonts w:ascii="Times New Roman" w:eastAsia="Times New Roman" w:hAnsi="Times New Roman"/>
          <w:sz w:val="28"/>
          <w:szCs w:val="28"/>
          <w:lang w:eastAsia="ru-RU"/>
        </w:rPr>
        <w:t>- дошкольникам» Л.Д.Глазырина</w:t>
      </w:r>
    </w:p>
    <w:p w:rsidR="00182574" w:rsidRPr="00071FC6" w:rsidRDefault="00182574" w:rsidP="00182574">
      <w:pPr>
        <w:spacing w:after="0" w:line="360" w:lineRule="auto"/>
        <w:ind w:left="360"/>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3.</w:t>
      </w:r>
      <w:r w:rsidR="00CC53BB" w:rsidRPr="00071FC6">
        <w:rPr>
          <w:rFonts w:ascii="Times New Roman" w:eastAsia="Times New Roman" w:hAnsi="Times New Roman"/>
          <w:sz w:val="28"/>
          <w:szCs w:val="28"/>
          <w:lang w:eastAsia="ru-RU"/>
        </w:rPr>
        <w:t>Программа музыкально</w:t>
      </w:r>
      <w:r w:rsidR="009B4B71">
        <w:rPr>
          <w:rFonts w:ascii="Times New Roman" w:eastAsia="Times New Roman" w:hAnsi="Times New Roman"/>
          <w:sz w:val="28"/>
          <w:szCs w:val="28"/>
          <w:lang w:eastAsia="ru-RU"/>
        </w:rPr>
        <w:t xml:space="preserve"> </w:t>
      </w:r>
      <w:r w:rsidR="00CC53BB" w:rsidRPr="00071FC6">
        <w:rPr>
          <w:rFonts w:ascii="Times New Roman" w:eastAsia="Times New Roman" w:hAnsi="Times New Roman"/>
          <w:sz w:val="28"/>
          <w:szCs w:val="28"/>
          <w:lang w:eastAsia="ru-RU"/>
        </w:rPr>
        <w:t>- ритмического воспитания детей 2-3 лет «Топ, хлоп, малыши» Буренина</w:t>
      </w:r>
    </w:p>
    <w:p w:rsidR="00CC53BB" w:rsidRPr="00071FC6" w:rsidRDefault="00182574" w:rsidP="00182574">
      <w:pPr>
        <w:spacing w:after="0" w:line="360" w:lineRule="auto"/>
        <w:ind w:left="360"/>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4.</w:t>
      </w:r>
      <w:r w:rsidR="00CC53BB" w:rsidRPr="00071FC6">
        <w:rPr>
          <w:rFonts w:ascii="Times New Roman" w:eastAsia="Times New Roman" w:hAnsi="Times New Roman"/>
          <w:sz w:val="28"/>
          <w:szCs w:val="28"/>
          <w:lang w:eastAsia="ru-RU"/>
        </w:rPr>
        <w:t xml:space="preserve"> «Ладушки» И. М. </w:t>
      </w:r>
      <w:proofErr w:type="spellStart"/>
      <w:r w:rsidR="00CC53BB" w:rsidRPr="00071FC6">
        <w:rPr>
          <w:rFonts w:ascii="Times New Roman" w:eastAsia="Times New Roman" w:hAnsi="Times New Roman"/>
          <w:sz w:val="28"/>
          <w:szCs w:val="28"/>
          <w:lang w:eastAsia="ru-RU"/>
        </w:rPr>
        <w:t>Каплунова</w:t>
      </w:r>
      <w:proofErr w:type="spellEnd"/>
      <w:r w:rsidR="00CC53BB" w:rsidRPr="00071FC6">
        <w:rPr>
          <w:rFonts w:ascii="Times New Roman" w:eastAsia="Times New Roman" w:hAnsi="Times New Roman"/>
          <w:sz w:val="28"/>
          <w:szCs w:val="28"/>
          <w:lang w:eastAsia="ru-RU"/>
        </w:rPr>
        <w:t xml:space="preserve">, И. А. </w:t>
      </w:r>
      <w:proofErr w:type="spellStart"/>
      <w:r w:rsidR="00CC53BB" w:rsidRPr="00071FC6">
        <w:rPr>
          <w:rFonts w:ascii="Times New Roman" w:eastAsia="Times New Roman" w:hAnsi="Times New Roman"/>
          <w:sz w:val="28"/>
          <w:szCs w:val="28"/>
          <w:lang w:eastAsia="ru-RU"/>
        </w:rPr>
        <w:t>Новоскольцева</w:t>
      </w:r>
      <w:proofErr w:type="spellEnd"/>
    </w:p>
    <w:p w:rsidR="00CC53BB" w:rsidRPr="00071FC6" w:rsidRDefault="00182574" w:rsidP="00182574">
      <w:pPr>
        <w:spacing w:after="0" w:line="360" w:lineRule="auto"/>
        <w:ind w:left="360"/>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5.</w:t>
      </w:r>
      <w:r w:rsidR="00CC53BB" w:rsidRPr="00071FC6">
        <w:rPr>
          <w:rFonts w:ascii="Times New Roman" w:eastAsia="Times New Roman" w:hAnsi="Times New Roman"/>
          <w:sz w:val="28"/>
          <w:szCs w:val="28"/>
          <w:lang w:eastAsia="ru-RU"/>
        </w:rPr>
        <w:t>Программа «Железнодорожные традиции в воспитании дошкольников» Е.В.Блохина, Т.В.Якунина</w:t>
      </w:r>
    </w:p>
    <w:p w:rsidR="00CC53BB" w:rsidRPr="00071FC6" w:rsidRDefault="00182574" w:rsidP="00182574">
      <w:pPr>
        <w:spacing w:after="0" w:line="360" w:lineRule="auto"/>
        <w:ind w:left="360"/>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6.</w:t>
      </w:r>
      <w:r w:rsidR="00CC53BB" w:rsidRPr="00071FC6">
        <w:rPr>
          <w:rFonts w:ascii="Times New Roman" w:eastAsia="Times New Roman" w:hAnsi="Times New Roman"/>
          <w:sz w:val="28"/>
          <w:szCs w:val="28"/>
          <w:lang w:eastAsia="ru-RU"/>
        </w:rPr>
        <w:t xml:space="preserve">«Основы безопасности детей дошкольного возраста» Р.Б. </w:t>
      </w:r>
      <w:proofErr w:type="spellStart"/>
      <w:r w:rsidR="00CC53BB" w:rsidRPr="00071FC6">
        <w:rPr>
          <w:rFonts w:ascii="Times New Roman" w:eastAsia="Times New Roman" w:hAnsi="Times New Roman"/>
          <w:sz w:val="28"/>
          <w:szCs w:val="28"/>
          <w:lang w:eastAsia="ru-RU"/>
        </w:rPr>
        <w:t>Стеркина</w:t>
      </w:r>
      <w:proofErr w:type="spellEnd"/>
      <w:r w:rsidR="00CC53BB" w:rsidRPr="00071FC6">
        <w:rPr>
          <w:rFonts w:ascii="Times New Roman" w:eastAsia="Times New Roman" w:hAnsi="Times New Roman"/>
          <w:sz w:val="28"/>
          <w:szCs w:val="28"/>
          <w:lang w:eastAsia="ru-RU"/>
        </w:rPr>
        <w:t>, О.Л. Князева, Н.Н. Авдеева</w:t>
      </w:r>
    </w:p>
    <w:p w:rsidR="00CC53BB" w:rsidRPr="00071FC6" w:rsidRDefault="00182574" w:rsidP="00182574">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 xml:space="preserve">      7.</w:t>
      </w:r>
      <w:r w:rsidR="00CC53BB" w:rsidRPr="00071FC6">
        <w:rPr>
          <w:rFonts w:ascii="Times New Roman" w:eastAsia="Times New Roman" w:hAnsi="Times New Roman"/>
          <w:sz w:val="28"/>
          <w:szCs w:val="28"/>
          <w:lang w:eastAsia="ru-RU"/>
        </w:rPr>
        <w:t>«Математика в детском саду» В.П. Новикова</w:t>
      </w:r>
    </w:p>
    <w:p w:rsidR="00CC53BB" w:rsidRPr="00071FC6" w:rsidRDefault="00182574" w:rsidP="00182574">
      <w:pPr>
        <w:pStyle w:val="Default"/>
        <w:spacing w:line="360" w:lineRule="auto"/>
        <w:rPr>
          <w:color w:val="auto"/>
          <w:sz w:val="28"/>
          <w:szCs w:val="28"/>
        </w:rPr>
      </w:pPr>
      <w:r w:rsidRPr="00071FC6">
        <w:rPr>
          <w:color w:val="auto"/>
          <w:sz w:val="28"/>
          <w:szCs w:val="28"/>
        </w:rPr>
        <w:t xml:space="preserve">      8.</w:t>
      </w:r>
      <w:r w:rsidR="00CC53BB" w:rsidRPr="00071FC6">
        <w:rPr>
          <w:color w:val="auto"/>
          <w:sz w:val="28"/>
          <w:szCs w:val="28"/>
        </w:rPr>
        <w:t>«Математические ступеньки»</w:t>
      </w:r>
      <w:r w:rsidR="00A4701E" w:rsidRPr="00071FC6">
        <w:rPr>
          <w:color w:val="auto"/>
          <w:sz w:val="28"/>
          <w:szCs w:val="28"/>
        </w:rPr>
        <w:t xml:space="preserve"> </w:t>
      </w:r>
      <w:r w:rsidR="00CC53BB" w:rsidRPr="00071FC6">
        <w:rPr>
          <w:color w:val="auto"/>
          <w:sz w:val="28"/>
          <w:szCs w:val="28"/>
        </w:rPr>
        <w:t xml:space="preserve">Е.В. Колесникова. </w:t>
      </w:r>
    </w:p>
    <w:p w:rsidR="00A4701E" w:rsidRPr="00071FC6" w:rsidRDefault="00182574" w:rsidP="00182574">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 xml:space="preserve">      9.</w:t>
      </w:r>
      <w:r w:rsidR="00CC53BB" w:rsidRPr="00071FC6">
        <w:rPr>
          <w:rFonts w:ascii="Times New Roman" w:eastAsia="Times New Roman" w:hAnsi="Times New Roman"/>
          <w:sz w:val="28"/>
          <w:szCs w:val="28"/>
          <w:lang w:eastAsia="ru-RU"/>
        </w:rPr>
        <w:t xml:space="preserve"> </w:t>
      </w:r>
      <w:proofErr w:type="gramStart"/>
      <w:r w:rsidR="00CC53BB" w:rsidRPr="00071FC6">
        <w:rPr>
          <w:rFonts w:ascii="Times New Roman" w:eastAsia="Times New Roman" w:hAnsi="Times New Roman"/>
          <w:sz w:val="28"/>
          <w:szCs w:val="28"/>
          <w:lang w:eastAsia="ru-RU"/>
        </w:rPr>
        <w:t xml:space="preserve">«Развитие математических представление у дошкольников </w:t>
      </w:r>
      <w:r w:rsidR="009B4B71">
        <w:rPr>
          <w:rFonts w:ascii="Times New Roman" w:eastAsia="Times New Roman" w:hAnsi="Times New Roman"/>
          <w:sz w:val="28"/>
          <w:szCs w:val="28"/>
          <w:lang w:eastAsia="ru-RU"/>
        </w:rPr>
        <w:t xml:space="preserve"> </w:t>
      </w:r>
      <w:r w:rsidR="00CC53BB" w:rsidRPr="00071FC6">
        <w:rPr>
          <w:rFonts w:ascii="Times New Roman" w:eastAsia="Times New Roman" w:hAnsi="Times New Roman"/>
          <w:sz w:val="28"/>
          <w:szCs w:val="28"/>
          <w:lang w:eastAsia="ru-RU"/>
        </w:rPr>
        <w:t xml:space="preserve">с </w:t>
      </w:r>
      <w:r w:rsidR="009B4B71">
        <w:rPr>
          <w:rFonts w:ascii="Times New Roman" w:eastAsia="Times New Roman" w:hAnsi="Times New Roman"/>
          <w:sz w:val="28"/>
          <w:szCs w:val="28"/>
          <w:lang w:eastAsia="ru-RU"/>
        </w:rPr>
        <w:t xml:space="preserve"> </w:t>
      </w:r>
      <w:r w:rsidR="00CC53BB" w:rsidRPr="00071FC6">
        <w:rPr>
          <w:rFonts w:ascii="Times New Roman" w:eastAsia="Times New Roman" w:hAnsi="Times New Roman"/>
          <w:sz w:val="28"/>
          <w:szCs w:val="28"/>
          <w:lang w:eastAsia="ru-RU"/>
        </w:rPr>
        <w:t xml:space="preserve">ОНР      Н. В. </w:t>
      </w:r>
      <w:proofErr w:type="spellStart"/>
      <w:r w:rsidR="00CC53BB" w:rsidRPr="00071FC6">
        <w:rPr>
          <w:rFonts w:ascii="Times New Roman" w:eastAsia="Times New Roman" w:hAnsi="Times New Roman"/>
          <w:sz w:val="28"/>
          <w:szCs w:val="28"/>
          <w:lang w:eastAsia="ru-RU"/>
        </w:rPr>
        <w:t>Нищева</w:t>
      </w:r>
      <w:proofErr w:type="spellEnd"/>
      <w:proofErr w:type="gramEnd"/>
    </w:p>
    <w:p w:rsidR="00182574" w:rsidRPr="00071FC6" w:rsidRDefault="00182574" w:rsidP="00182574">
      <w:pPr>
        <w:pStyle w:val="Default"/>
        <w:spacing w:line="360" w:lineRule="auto"/>
        <w:rPr>
          <w:color w:val="auto"/>
          <w:sz w:val="28"/>
          <w:szCs w:val="28"/>
        </w:rPr>
      </w:pPr>
      <w:r w:rsidRPr="00071FC6">
        <w:rPr>
          <w:color w:val="auto"/>
          <w:sz w:val="28"/>
          <w:szCs w:val="28"/>
        </w:rPr>
        <w:t xml:space="preserve">      10.</w:t>
      </w:r>
      <w:r w:rsidR="00A4701E" w:rsidRPr="00071FC6">
        <w:rPr>
          <w:color w:val="auto"/>
          <w:sz w:val="28"/>
          <w:szCs w:val="28"/>
        </w:rPr>
        <w:t xml:space="preserve">«Цветные ладошки». Программа художественного воспитания, обучения и развития детей Лыкова И.А. </w:t>
      </w:r>
    </w:p>
    <w:p w:rsidR="00A4701E" w:rsidRPr="00071FC6" w:rsidRDefault="00182574" w:rsidP="00182574">
      <w:pPr>
        <w:pStyle w:val="Default"/>
        <w:spacing w:line="360" w:lineRule="auto"/>
        <w:rPr>
          <w:color w:val="auto"/>
          <w:sz w:val="28"/>
          <w:szCs w:val="28"/>
        </w:rPr>
      </w:pPr>
      <w:r w:rsidRPr="00071FC6">
        <w:rPr>
          <w:color w:val="auto"/>
          <w:sz w:val="28"/>
          <w:szCs w:val="28"/>
        </w:rPr>
        <w:t xml:space="preserve">       11. </w:t>
      </w:r>
      <w:r w:rsidR="00A4701E" w:rsidRPr="00071FC6">
        <w:rPr>
          <w:color w:val="auto"/>
          <w:sz w:val="28"/>
          <w:szCs w:val="28"/>
        </w:rPr>
        <w:t xml:space="preserve">«Физкультурные занятия в детском саду» под ред. Л.И. </w:t>
      </w:r>
      <w:proofErr w:type="spellStart"/>
      <w:r w:rsidR="00A4701E" w:rsidRPr="00071FC6">
        <w:rPr>
          <w:color w:val="auto"/>
          <w:sz w:val="28"/>
          <w:szCs w:val="28"/>
        </w:rPr>
        <w:t>Пензулаевой</w:t>
      </w:r>
      <w:proofErr w:type="spellEnd"/>
      <w:r w:rsidR="00A4701E" w:rsidRPr="00071FC6">
        <w:rPr>
          <w:color w:val="auto"/>
          <w:sz w:val="28"/>
          <w:szCs w:val="28"/>
        </w:rPr>
        <w:t xml:space="preserve"> </w:t>
      </w:r>
    </w:p>
    <w:p w:rsidR="00182574" w:rsidRPr="00071FC6" w:rsidRDefault="00182574" w:rsidP="00182574">
      <w:pPr>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b/>
          <w:bCs/>
          <w:sz w:val="28"/>
          <w:szCs w:val="28"/>
          <w:lang w:eastAsia="ru-RU"/>
        </w:rPr>
        <w:t>Коррекционные программы </w:t>
      </w:r>
      <w:r w:rsidRPr="00071FC6">
        <w:rPr>
          <w:rFonts w:ascii="Times New Roman" w:eastAsia="Times New Roman" w:hAnsi="Times New Roman" w:cs="Times New Roman"/>
          <w:sz w:val="28"/>
          <w:szCs w:val="28"/>
          <w:lang w:eastAsia="ru-RU"/>
        </w:rPr>
        <w:t xml:space="preserve"> педагогов, работающих с </w:t>
      </w:r>
      <w:proofErr w:type="gramStart"/>
      <w:r w:rsidRPr="00071FC6">
        <w:rPr>
          <w:rFonts w:ascii="Times New Roman" w:eastAsia="Times New Roman" w:hAnsi="Times New Roman" w:cs="Times New Roman"/>
          <w:sz w:val="28"/>
          <w:szCs w:val="28"/>
          <w:lang w:eastAsia="ru-RU"/>
        </w:rPr>
        <w:t xml:space="preserve">детьми, имеющими  нарушение речи </w:t>
      </w:r>
      <w:r w:rsidR="009B4B71">
        <w:rPr>
          <w:rFonts w:ascii="Times New Roman" w:eastAsia="Times New Roman" w:hAnsi="Times New Roman" w:cs="Times New Roman"/>
          <w:sz w:val="28"/>
          <w:szCs w:val="28"/>
          <w:lang w:eastAsia="ru-RU"/>
        </w:rPr>
        <w:t>осуществлялись</w:t>
      </w:r>
      <w:proofErr w:type="gramEnd"/>
      <w:r w:rsidR="00272E4F" w:rsidRPr="00071FC6">
        <w:rPr>
          <w:rFonts w:ascii="Times New Roman" w:eastAsia="Times New Roman" w:hAnsi="Times New Roman" w:cs="Times New Roman"/>
          <w:sz w:val="28"/>
          <w:szCs w:val="28"/>
          <w:lang w:eastAsia="ru-RU"/>
        </w:rPr>
        <w:t>:</w:t>
      </w:r>
    </w:p>
    <w:p w:rsidR="00182574" w:rsidRPr="00071FC6" w:rsidRDefault="00182574" w:rsidP="00182574">
      <w:pPr>
        <w:spacing w:after="0" w:line="360" w:lineRule="auto"/>
        <w:jc w:val="both"/>
        <w:rPr>
          <w:rFonts w:ascii="Times New Roman" w:eastAsia="Times New Roman" w:hAnsi="Times New Roman"/>
          <w:iCs/>
          <w:sz w:val="28"/>
          <w:szCs w:val="28"/>
          <w:lang w:eastAsia="ru-RU"/>
        </w:rPr>
      </w:pPr>
      <w:r w:rsidRPr="00071FC6">
        <w:rPr>
          <w:rFonts w:ascii="Times New Roman" w:eastAsia="Times New Roman" w:hAnsi="Times New Roman" w:cs="Times New Roman"/>
          <w:sz w:val="28"/>
          <w:szCs w:val="28"/>
          <w:lang w:eastAsia="ru-RU"/>
        </w:rPr>
        <w:t xml:space="preserve">        1.«Программа обучения  детей с недоразвитием фонематического строя речи» Г.А.Каше, Т.Б.Филичева, М.»Просвещение» 1978г</w:t>
      </w:r>
      <w:r w:rsidRPr="00071FC6">
        <w:rPr>
          <w:rFonts w:ascii="Times New Roman" w:eastAsia="Times New Roman" w:hAnsi="Times New Roman"/>
          <w:iCs/>
          <w:sz w:val="28"/>
          <w:szCs w:val="28"/>
          <w:lang w:eastAsia="ru-RU"/>
        </w:rPr>
        <w:t>1.</w:t>
      </w:r>
    </w:p>
    <w:p w:rsidR="00182574" w:rsidRPr="00071FC6" w:rsidRDefault="00182574" w:rsidP="00182574">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iCs/>
          <w:sz w:val="28"/>
          <w:szCs w:val="28"/>
          <w:lang w:eastAsia="ru-RU"/>
        </w:rPr>
        <w:t xml:space="preserve">        2.</w:t>
      </w:r>
      <w:r w:rsidRPr="00071FC6">
        <w:rPr>
          <w:rFonts w:ascii="Times New Roman" w:eastAsia="Times New Roman" w:hAnsi="Times New Roman"/>
          <w:sz w:val="28"/>
          <w:szCs w:val="28"/>
          <w:lang w:eastAsia="ru-RU"/>
        </w:rPr>
        <w:t>«Воспитание и обучение детей дошкольного возраста с общим недоразвитием речи». Т.Б. Филичева, Т.В. Туманова, Г.В. Чиркина</w:t>
      </w:r>
    </w:p>
    <w:p w:rsidR="00182574" w:rsidRPr="00071FC6" w:rsidRDefault="00182574" w:rsidP="00272E4F">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 xml:space="preserve">        3.</w:t>
      </w:r>
      <w:r w:rsidR="00272E4F" w:rsidRPr="00071FC6">
        <w:rPr>
          <w:rFonts w:ascii="Times New Roman" w:eastAsia="Times New Roman" w:hAnsi="Times New Roman"/>
          <w:sz w:val="28"/>
          <w:szCs w:val="28"/>
          <w:lang w:eastAsia="ru-RU"/>
        </w:rPr>
        <w:t xml:space="preserve"> </w:t>
      </w:r>
      <w:proofErr w:type="gramStart"/>
      <w:r w:rsidR="00272E4F" w:rsidRPr="00071FC6">
        <w:rPr>
          <w:rFonts w:ascii="Times New Roman" w:eastAsia="Times New Roman" w:hAnsi="Times New Roman"/>
          <w:sz w:val="28"/>
          <w:szCs w:val="28"/>
          <w:lang w:eastAsia="ru-RU"/>
        </w:rPr>
        <w:t xml:space="preserve">«Развитие математических представление у дошкольников с ОНР      Н. В. </w:t>
      </w:r>
      <w:proofErr w:type="spellStart"/>
      <w:r w:rsidR="00272E4F" w:rsidRPr="00071FC6">
        <w:rPr>
          <w:rFonts w:ascii="Times New Roman" w:eastAsia="Times New Roman" w:hAnsi="Times New Roman"/>
          <w:sz w:val="28"/>
          <w:szCs w:val="28"/>
          <w:lang w:eastAsia="ru-RU"/>
        </w:rPr>
        <w:t>Нищева</w:t>
      </w:r>
      <w:proofErr w:type="spellEnd"/>
      <w:proofErr w:type="gramEnd"/>
    </w:p>
    <w:p w:rsidR="00FB25C6" w:rsidRPr="00071FC6" w:rsidRDefault="00FB25C6" w:rsidP="00182574">
      <w:pPr>
        <w:pStyle w:val="Default"/>
        <w:spacing w:line="360" w:lineRule="auto"/>
        <w:jc w:val="both"/>
        <w:rPr>
          <w:color w:val="auto"/>
          <w:sz w:val="28"/>
          <w:szCs w:val="28"/>
        </w:rPr>
      </w:pPr>
      <w:r w:rsidRPr="00071FC6">
        <w:rPr>
          <w:color w:val="auto"/>
          <w:sz w:val="28"/>
          <w:szCs w:val="28"/>
        </w:rPr>
        <w:lastRenderedPageBreak/>
        <w:t>Для оптимизации образовательной де</w:t>
      </w:r>
      <w:r w:rsidR="00272E4F" w:rsidRPr="00071FC6">
        <w:rPr>
          <w:color w:val="auto"/>
          <w:sz w:val="28"/>
          <w:szCs w:val="28"/>
        </w:rPr>
        <w:t xml:space="preserve">ятельности ДОУ </w:t>
      </w:r>
      <w:r w:rsidR="00BC2E82">
        <w:rPr>
          <w:color w:val="auto"/>
          <w:sz w:val="28"/>
          <w:szCs w:val="28"/>
        </w:rPr>
        <w:t xml:space="preserve"> в 2019-2022</w:t>
      </w:r>
      <w:r w:rsidRPr="00071FC6">
        <w:rPr>
          <w:color w:val="auto"/>
          <w:sz w:val="28"/>
          <w:szCs w:val="28"/>
        </w:rPr>
        <w:t xml:space="preserve"> учебном году ра</w:t>
      </w:r>
      <w:r w:rsidR="00272E4F" w:rsidRPr="00071FC6">
        <w:rPr>
          <w:color w:val="auto"/>
          <w:sz w:val="28"/>
          <w:szCs w:val="28"/>
        </w:rPr>
        <w:t>зработаны перспективные планы (</w:t>
      </w:r>
      <w:r w:rsidRPr="00071FC6">
        <w:rPr>
          <w:color w:val="auto"/>
          <w:sz w:val="28"/>
          <w:szCs w:val="28"/>
        </w:rPr>
        <w:t xml:space="preserve">по организации прогулок с повышенной двигательной активностью, по  организации опытно-экспериментальной деятельности, по ОБЖ, </w:t>
      </w:r>
      <w:proofErr w:type="spellStart"/>
      <w:r w:rsidRPr="00071FC6">
        <w:rPr>
          <w:color w:val="auto"/>
          <w:sz w:val="28"/>
          <w:szCs w:val="28"/>
        </w:rPr>
        <w:t>логоритмических</w:t>
      </w:r>
      <w:proofErr w:type="spellEnd"/>
      <w:r w:rsidRPr="00071FC6">
        <w:rPr>
          <w:color w:val="auto"/>
          <w:sz w:val="28"/>
          <w:szCs w:val="28"/>
        </w:rPr>
        <w:t xml:space="preserve"> занятий, вечеров развлечений, по работе с родителями).</w:t>
      </w:r>
    </w:p>
    <w:p w:rsidR="00FB25C6" w:rsidRPr="00071FC6" w:rsidRDefault="00FB25C6" w:rsidP="00285C33">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Анализ программно-методического обеспечения показал наличие  полного комплекта пособий по всем  разделам программы. </w:t>
      </w:r>
    </w:p>
    <w:p w:rsidR="00285C33" w:rsidRPr="00071FC6" w:rsidRDefault="00285C33" w:rsidP="00285C33">
      <w:pPr>
        <w:tabs>
          <w:tab w:val="left" w:pos="0"/>
        </w:tabs>
        <w:autoSpaceDE w:val="0"/>
        <w:autoSpaceDN w:val="0"/>
        <w:adjustRightInd w:val="0"/>
        <w:spacing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Организация предметно-развивающей игровой среды является особой заботой педагогов, которые сами ее проектируют. Развивающая среда открытая, динамично изменяемая, создается совместно с педагогом, детьми и родителями с учетом потребностей детей и требованиями ООПДО.  Среда строится в соответствии с  закономерностями естественного развития личности ребенка и ориентируется на концепцию целостного развития дошкольника, обеспечивая реализацию личностно-ориентированной модели общения взрослого и ребенка.  Ребенок свободен в выборе содержания, вида деятельности, способа организации и направленности действий, места, партнерств. Педагоги учитывают стремление детей самостоятельно трансформировать игровое пространство, максимально проявлять фантазию, строить тот воображаемый мир, который соответствует интересам и потребностям ребенка. </w:t>
      </w:r>
    </w:p>
    <w:p w:rsidR="00285C33" w:rsidRPr="00071FC6" w:rsidRDefault="00285C33" w:rsidP="00285C33">
      <w:pPr>
        <w:tabs>
          <w:tab w:val="left" w:pos="0"/>
        </w:tabs>
        <w:autoSpaceDE w:val="0"/>
        <w:autoSpaceDN w:val="0"/>
        <w:adjustRightInd w:val="0"/>
        <w:spacing w:after="0" w:line="360" w:lineRule="auto"/>
        <w:jc w:val="both"/>
        <w:rPr>
          <w:rFonts w:ascii="Times New Roman" w:hAnsi="Times New Roman" w:cs="Times New Roman"/>
          <w:sz w:val="28"/>
          <w:szCs w:val="28"/>
        </w:rPr>
      </w:pPr>
      <w:proofErr w:type="gramStart"/>
      <w:r w:rsidRPr="00071FC6">
        <w:rPr>
          <w:rFonts w:ascii="Times New Roman" w:hAnsi="Times New Roman" w:cs="Times New Roman"/>
          <w:bCs/>
          <w:iCs/>
          <w:sz w:val="28"/>
          <w:szCs w:val="28"/>
        </w:rPr>
        <w:t>Развивающая среда, созданная в детском саду обеспечивает</w:t>
      </w:r>
      <w:proofErr w:type="gramEnd"/>
      <w:r w:rsidRPr="00071FC6">
        <w:rPr>
          <w:rFonts w:ascii="Times New Roman" w:hAnsi="Times New Roman" w:cs="Times New Roman"/>
          <w:bCs/>
          <w:iCs/>
          <w:sz w:val="28"/>
          <w:szCs w:val="28"/>
        </w:rPr>
        <w:t xml:space="preserve"> физкультурно-оздоровительную работу с детьми:</w:t>
      </w:r>
      <w:r w:rsidRPr="00071FC6">
        <w:rPr>
          <w:rFonts w:ascii="Times New Roman" w:hAnsi="Times New Roman" w:cs="Times New Roman"/>
          <w:sz w:val="28"/>
          <w:szCs w:val="28"/>
        </w:rPr>
        <w:t xml:space="preserve"> </w:t>
      </w:r>
    </w:p>
    <w:p w:rsidR="00285C33" w:rsidRPr="00071FC6" w:rsidRDefault="00285C33" w:rsidP="00E137A8">
      <w:pPr>
        <w:pStyle w:val="a3"/>
        <w:numPr>
          <w:ilvl w:val="0"/>
          <w:numId w:val="43"/>
        </w:numPr>
        <w:tabs>
          <w:tab w:val="left" w:pos="0"/>
        </w:tabs>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в спортивном зале, оборудованном спортивным инвентарем, </w:t>
      </w:r>
    </w:p>
    <w:p w:rsidR="00285C33" w:rsidRPr="00071FC6" w:rsidRDefault="00285C33" w:rsidP="00285C33">
      <w:pPr>
        <w:pStyle w:val="a3"/>
        <w:numPr>
          <w:ilvl w:val="0"/>
          <w:numId w:val="43"/>
        </w:numPr>
        <w:tabs>
          <w:tab w:val="left" w:pos="0"/>
        </w:tabs>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на участке, оборудованном малыми формами и игровыми комплексами,</w:t>
      </w:r>
    </w:p>
    <w:p w:rsidR="00285C33" w:rsidRPr="00071FC6" w:rsidRDefault="00285C33" w:rsidP="00285C33">
      <w:pPr>
        <w:pStyle w:val="a3"/>
        <w:numPr>
          <w:ilvl w:val="0"/>
          <w:numId w:val="43"/>
        </w:numPr>
        <w:tabs>
          <w:tab w:val="left" w:pos="0"/>
        </w:tabs>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в спортивных уголках  </w:t>
      </w:r>
      <w:r w:rsidR="00E137A8" w:rsidRPr="00071FC6">
        <w:rPr>
          <w:rFonts w:ascii="Times New Roman" w:hAnsi="Times New Roman" w:cs="Times New Roman"/>
          <w:sz w:val="28"/>
          <w:szCs w:val="28"/>
        </w:rPr>
        <w:t xml:space="preserve">центров физического развития </w:t>
      </w:r>
      <w:r w:rsidRPr="00071FC6">
        <w:rPr>
          <w:rFonts w:ascii="Times New Roman" w:hAnsi="Times New Roman" w:cs="Times New Roman"/>
          <w:sz w:val="28"/>
          <w:szCs w:val="28"/>
        </w:rPr>
        <w:t xml:space="preserve">групп. </w:t>
      </w:r>
    </w:p>
    <w:p w:rsidR="00E137A8" w:rsidRPr="00071FC6" w:rsidRDefault="00E137A8" w:rsidP="00E137A8">
      <w:pPr>
        <w:pStyle w:val="a3"/>
        <w:tabs>
          <w:tab w:val="left" w:pos="0"/>
        </w:tabs>
        <w:autoSpaceDE w:val="0"/>
        <w:autoSpaceDN w:val="0"/>
        <w:adjustRightInd w:val="0"/>
        <w:spacing w:after="0" w:line="360" w:lineRule="auto"/>
        <w:ind w:left="796"/>
        <w:jc w:val="both"/>
        <w:rPr>
          <w:rFonts w:ascii="Times New Roman" w:hAnsi="Times New Roman" w:cs="Times New Roman"/>
          <w:sz w:val="28"/>
          <w:szCs w:val="28"/>
        </w:rPr>
      </w:pPr>
    </w:p>
    <w:tbl>
      <w:tblPr>
        <w:tblStyle w:val="a4"/>
        <w:tblW w:w="0" w:type="auto"/>
        <w:tblLook w:val="04A0"/>
      </w:tblPr>
      <w:tblGrid>
        <w:gridCol w:w="4861"/>
        <w:gridCol w:w="4709"/>
      </w:tblGrid>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Вид занятий и форма двигательной деятельности.</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Особенности организации</w:t>
            </w:r>
          </w:p>
        </w:tc>
      </w:tr>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 xml:space="preserve">утренняя гимнастика </w:t>
            </w:r>
            <w:r w:rsidRPr="00071FC6">
              <w:rPr>
                <w:rFonts w:ascii="Times New Roman" w:hAnsi="Times New Roman" w:cs="Times New Roman"/>
                <w:sz w:val="28"/>
                <w:szCs w:val="28"/>
              </w:rPr>
              <w:tab/>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 xml:space="preserve">Ежедневно в зале или на открытом </w:t>
            </w:r>
            <w:r w:rsidRPr="00071FC6">
              <w:rPr>
                <w:rFonts w:ascii="Times New Roman" w:hAnsi="Times New Roman" w:cs="Times New Roman"/>
                <w:sz w:val="28"/>
                <w:szCs w:val="28"/>
              </w:rPr>
              <w:lastRenderedPageBreak/>
              <w:t>воздухе, длительность 10-12 мин.</w:t>
            </w:r>
          </w:p>
        </w:tc>
      </w:tr>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lastRenderedPageBreak/>
              <w:t xml:space="preserve">физкультурная разминка в перерывах между занятиями </w:t>
            </w:r>
            <w:r w:rsidRPr="00071FC6">
              <w:rPr>
                <w:rFonts w:ascii="Times New Roman" w:hAnsi="Times New Roman" w:cs="Times New Roman"/>
                <w:sz w:val="28"/>
                <w:szCs w:val="28"/>
              </w:rPr>
              <w:tab/>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9B4B71" w:rsidP="00627623">
            <w:pPr>
              <w:tabs>
                <w:tab w:val="left" w:pos="0"/>
              </w:tabs>
              <w:jc w:val="both"/>
              <w:rPr>
                <w:rFonts w:ascii="Times New Roman" w:hAnsi="Times New Roman" w:cs="Times New Roman"/>
                <w:sz w:val="28"/>
                <w:szCs w:val="28"/>
              </w:rPr>
            </w:pPr>
            <w:r>
              <w:rPr>
                <w:rFonts w:ascii="Times New Roman" w:hAnsi="Times New Roman" w:cs="Times New Roman"/>
                <w:sz w:val="28"/>
                <w:szCs w:val="28"/>
              </w:rPr>
              <w:t>Ежедневно, в течение</w:t>
            </w:r>
            <w:r w:rsidR="00E137A8" w:rsidRPr="00071FC6">
              <w:rPr>
                <w:rFonts w:ascii="Times New Roman" w:hAnsi="Times New Roman" w:cs="Times New Roman"/>
                <w:sz w:val="28"/>
                <w:szCs w:val="28"/>
              </w:rPr>
              <w:t xml:space="preserve"> 7-10 мин.</w:t>
            </w:r>
          </w:p>
        </w:tc>
      </w:tr>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 xml:space="preserve">физкультминутка </w:t>
            </w:r>
            <w:r w:rsidRPr="00071FC6">
              <w:rPr>
                <w:rFonts w:ascii="Times New Roman" w:hAnsi="Times New Roman" w:cs="Times New Roman"/>
                <w:sz w:val="28"/>
                <w:szCs w:val="28"/>
              </w:rPr>
              <w:tab/>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Ежедневно, в зависимости от вида и содержания занятий 3-5 мин.</w:t>
            </w:r>
          </w:p>
        </w:tc>
      </w:tr>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 xml:space="preserve">подвижные игры и физические упражнения на прогулке </w:t>
            </w:r>
            <w:r w:rsidRPr="00071FC6">
              <w:rPr>
                <w:rFonts w:ascii="Times New Roman" w:hAnsi="Times New Roman" w:cs="Times New Roman"/>
                <w:sz w:val="28"/>
                <w:szCs w:val="28"/>
              </w:rPr>
              <w:tab/>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Ежедневно, во время утренней прогулки, длительность 20-25 мин.</w:t>
            </w:r>
          </w:p>
        </w:tc>
      </w:tr>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дифференцированные игры</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 xml:space="preserve">упражнения на прогулке </w:t>
            </w:r>
            <w:r w:rsidRPr="00071FC6">
              <w:rPr>
                <w:rFonts w:ascii="Times New Roman" w:hAnsi="Times New Roman" w:cs="Times New Roman"/>
                <w:sz w:val="28"/>
                <w:szCs w:val="28"/>
              </w:rPr>
              <w:tab/>
            </w:r>
          </w:p>
        </w:tc>
      </w:tr>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прогулки</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 xml:space="preserve">походы ближайший парк </w:t>
            </w:r>
            <w:r w:rsidRPr="00071FC6">
              <w:rPr>
                <w:rFonts w:ascii="Times New Roman" w:hAnsi="Times New Roman" w:cs="Times New Roman"/>
                <w:sz w:val="28"/>
                <w:szCs w:val="28"/>
              </w:rPr>
              <w:tab/>
            </w:r>
          </w:p>
        </w:tc>
      </w:tr>
      <w:tr w:rsidR="00E137A8" w:rsidRPr="00071FC6" w:rsidTr="00627623">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 xml:space="preserve">гимнастика после дневного сна. </w:t>
            </w:r>
            <w:r w:rsidRPr="00071FC6">
              <w:rPr>
                <w:rFonts w:ascii="Times New Roman" w:hAnsi="Times New Roman" w:cs="Times New Roman"/>
                <w:sz w:val="28"/>
                <w:szCs w:val="28"/>
              </w:rPr>
              <w:tab/>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7A8" w:rsidRPr="00071FC6" w:rsidRDefault="00E137A8" w:rsidP="00627623">
            <w:pPr>
              <w:tabs>
                <w:tab w:val="left" w:pos="0"/>
              </w:tabs>
              <w:jc w:val="both"/>
              <w:rPr>
                <w:rFonts w:ascii="Times New Roman" w:hAnsi="Times New Roman" w:cs="Times New Roman"/>
                <w:sz w:val="28"/>
                <w:szCs w:val="28"/>
              </w:rPr>
            </w:pPr>
            <w:r w:rsidRPr="00071FC6">
              <w:rPr>
                <w:rFonts w:ascii="Times New Roman" w:hAnsi="Times New Roman" w:cs="Times New Roman"/>
                <w:sz w:val="28"/>
                <w:szCs w:val="28"/>
              </w:rPr>
              <w:t>Ежедневно, после пробуждения и подъема детей, длительность 10 мин.</w:t>
            </w:r>
          </w:p>
        </w:tc>
      </w:tr>
    </w:tbl>
    <w:p w:rsidR="00E137A8" w:rsidRPr="00071FC6" w:rsidRDefault="00E137A8" w:rsidP="00E137A8">
      <w:pPr>
        <w:tabs>
          <w:tab w:val="left" w:pos="0"/>
        </w:tabs>
        <w:autoSpaceDE w:val="0"/>
        <w:autoSpaceDN w:val="0"/>
        <w:adjustRightInd w:val="0"/>
        <w:spacing w:after="0" w:line="360" w:lineRule="auto"/>
        <w:jc w:val="both"/>
        <w:rPr>
          <w:rFonts w:ascii="Times New Roman" w:hAnsi="Times New Roman" w:cs="Times New Roman"/>
          <w:sz w:val="28"/>
          <w:szCs w:val="28"/>
        </w:rPr>
      </w:pPr>
    </w:p>
    <w:p w:rsidR="00272E4F" w:rsidRPr="00071FC6" w:rsidRDefault="00FB25C6" w:rsidP="00285C33">
      <w:pPr>
        <w:shd w:val="clear" w:color="auto" w:fill="FFFFFF"/>
        <w:spacing w:after="0" w:line="360" w:lineRule="auto"/>
        <w:ind w:right="-20"/>
        <w:jc w:val="both"/>
        <w:rPr>
          <w:rFonts w:ascii="Times New Roman" w:hAnsi="Times New Roman" w:cs="Times New Roman"/>
          <w:sz w:val="28"/>
          <w:szCs w:val="28"/>
        </w:rPr>
      </w:pPr>
      <w:r w:rsidRPr="00071FC6">
        <w:rPr>
          <w:rFonts w:ascii="Times New Roman" w:hAnsi="Times New Roman" w:cs="Times New Roman"/>
          <w:sz w:val="28"/>
          <w:szCs w:val="28"/>
        </w:rPr>
        <w:t xml:space="preserve">Детский сад  имеет   </w:t>
      </w:r>
      <w:proofErr w:type="gramStart"/>
      <w:r w:rsidRPr="00071FC6">
        <w:rPr>
          <w:rFonts w:ascii="Times New Roman" w:hAnsi="Times New Roman" w:cs="Times New Roman"/>
          <w:sz w:val="28"/>
          <w:szCs w:val="28"/>
        </w:rPr>
        <w:t>оснащенные</w:t>
      </w:r>
      <w:proofErr w:type="gramEnd"/>
      <w:r w:rsidRPr="00071FC6">
        <w:rPr>
          <w:rFonts w:ascii="Times New Roman" w:hAnsi="Times New Roman" w:cs="Times New Roman"/>
          <w:sz w:val="28"/>
          <w:szCs w:val="28"/>
        </w:rPr>
        <w:t xml:space="preserve"> физкультурный  и музыкальный (совмещённый)   зал, медицинский кабинет, методический кабинет, 2</w:t>
      </w:r>
      <w:r w:rsidR="00BC2E82">
        <w:rPr>
          <w:rFonts w:ascii="Times New Roman" w:hAnsi="Times New Roman" w:cs="Times New Roman"/>
          <w:sz w:val="28"/>
          <w:szCs w:val="28"/>
        </w:rPr>
        <w:t xml:space="preserve"> логопедических кабинета</w:t>
      </w:r>
      <w:r w:rsidRPr="00071FC6">
        <w:rPr>
          <w:rFonts w:ascii="Times New Roman" w:hAnsi="Times New Roman" w:cs="Times New Roman"/>
          <w:sz w:val="28"/>
          <w:szCs w:val="28"/>
        </w:rPr>
        <w:t xml:space="preserve">.  </w:t>
      </w:r>
    </w:p>
    <w:p w:rsidR="00FB25C6" w:rsidRPr="00071FC6" w:rsidRDefault="00FB25C6" w:rsidP="00182574">
      <w:pPr>
        <w:shd w:val="clear" w:color="auto" w:fill="FFFFFF"/>
        <w:spacing w:after="0" w:line="360" w:lineRule="auto"/>
        <w:ind w:right="-20"/>
        <w:jc w:val="both"/>
        <w:rPr>
          <w:rFonts w:ascii="Times New Roman" w:hAnsi="Times New Roman" w:cs="Times New Roman"/>
          <w:sz w:val="28"/>
          <w:szCs w:val="28"/>
        </w:rPr>
      </w:pPr>
      <w:r w:rsidRPr="00071FC6">
        <w:rPr>
          <w:rFonts w:ascii="Times New Roman" w:hAnsi="Times New Roman" w:cs="Times New Roman"/>
          <w:sz w:val="28"/>
          <w:szCs w:val="28"/>
        </w:rPr>
        <w:t xml:space="preserve">Набор помещений групповых  ячеек соответствует санитарным нормам.  Во всех группах  создана  </w:t>
      </w:r>
      <w:r w:rsidR="001668EF" w:rsidRPr="00071FC6">
        <w:rPr>
          <w:rFonts w:ascii="Times New Roman" w:hAnsi="Times New Roman" w:cs="Times New Roman"/>
          <w:sz w:val="28"/>
          <w:szCs w:val="28"/>
        </w:rPr>
        <w:t xml:space="preserve">предметно-пространственная </w:t>
      </w:r>
      <w:r w:rsidRPr="00071FC6">
        <w:rPr>
          <w:rFonts w:ascii="Times New Roman" w:hAnsi="Times New Roman" w:cs="Times New Roman"/>
          <w:sz w:val="28"/>
          <w:szCs w:val="28"/>
        </w:rPr>
        <w:t xml:space="preserve">развивающая  </w:t>
      </w:r>
      <w:proofErr w:type="gramStart"/>
      <w:r w:rsidRPr="00071FC6">
        <w:rPr>
          <w:rFonts w:ascii="Times New Roman" w:hAnsi="Times New Roman" w:cs="Times New Roman"/>
          <w:sz w:val="28"/>
          <w:szCs w:val="28"/>
        </w:rPr>
        <w:t>среда</w:t>
      </w:r>
      <w:proofErr w:type="gramEnd"/>
      <w:r w:rsidRPr="00071FC6">
        <w:rPr>
          <w:rFonts w:ascii="Times New Roman" w:hAnsi="Times New Roman" w:cs="Times New Roman"/>
          <w:sz w:val="28"/>
          <w:szCs w:val="28"/>
        </w:rPr>
        <w:t xml:space="preserve">  позволяющая  эффективно  реализовать  ООПДО учреждения в условиях ФГОС. В каждой группе имеются оснащенные  игровые уголки в соответствии с образовательными областями: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351"/>
      </w:tblGrid>
      <w:tr w:rsidR="00FB25C6" w:rsidRPr="00071FC6" w:rsidTr="001668EF">
        <w:tc>
          <w:tcPr>
            <w:tcW w:w="4219" w:type="dxa"/>
          </w:tcPr>
          <w:p w:rsidR="00FB25C6" w:rsidRPr="00071FC6" w:rsidRDefault="00FB25C6" w:rsidP="00FB25C6">
            <w:pPr>
              <w:spacing w:before="100" w:beforeAutospacing="1" w:after="0" w:line="240" w:lineRule="auto"/>
              <w:ind w:right="-20"/>
              <w:jc w:val="both"/>
              <w:rPr>
                <w:rFonts w:ascii="Times New Roman" w:hAnsi="Times New Roman" w:cs="Times New Roman"/>
                <w:b/>
                <w:bCs/>
                <w:sz w:val="28"/>
              </w:rPr>
            </w:pPr>
            <w:r w:rsidRPr="00071FC6">
              <w:rPr>
                <w:rFonts w:ascii="Times New Roman" w:hAnsi="Times New Roman" w:cs="Times New Roman"/>
                <w:b/>
                <w:bCs/>
                <w:sz w:val="28"/>
              </w:rPr>
              <w:t>Образовательная область</w:t>
            </w:r>
          </w:p>
        </w:tc>
        <w:tc>
          <w:tcPr>
            <w:tcW w:w="5352" w:type="dxa"/>
          </w:tcPr>
          <w:p w:rsidR="00FB25C6" w:rsidRPr="00071FC6" w:rsidRDefault="00FB25C6" w:rsidP="00FB25C6">
            <w:pPr>
              <w:spacing w:before="100" w:beforeAutospacing="1" w:after="0" w:line="240" w:lineRule="auto"/>
              <w:ind w:right="-20"/>
              <w:jc w:val="both"/>
              <w:rPr>
                <w:rFonts w:ascii="Times New Roman" w:hAnsi="Times New Roman" w:cs="Times New Roman"/>
                <w:b/>
                <w:bCs/>
                <w:sz w:val="28"/>
              </w:rPr>
            </w:pPr>
            <w:r w:rsidRPr="00071FC6">
              <w:rPr>
                <w:rFonts w:ascii="Times New Roman" w:hAnsi="Times New Roman" w:cs="Times New Roman"/>
                <w:b/>
                <w:bCs/>
                <w:sz w:val="28"/>
              </w:rPr>
              <w:t>Игровой уголок</w:t>
            </w:r>
          </w:p>
        </w:tc>
      </w:tr>
      <w:tr w:rsidR="00FB25C6" w:rsidRPr="00071FC6" w:rsidTr="001668EF">
        <w:tc>
          <w:tcPr>
            <w:tcW w:w="4219"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Физическое</w:t>
            </w:r>
          </w:p>
        </w:tc>
        <w:tc>
          <w:tcPr>
            <w:tcW w:w="5352"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-физкультурный уголок</w:t>
            </w:r>
          </w:p>
          <w:p w:rsidR="00FB25C6" w:rsidRPr="00071FC6" w:rsidRDefault="00FB25C6" w:rsidP="001668EF">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 xml:space="preserve">-уголок </w:t>
            </w:r>
            <w:r w:rsidR="001668EF" w:rsidRPr="00071FC6">
              <w:rPr>
                <w:rFonts w:ascii="Times New Roman" w:hAnsi="Times New Roman" w:cs="Times New Roman"/>
                <w:sz w:val="28"/>
              </w:rPr>
              <w:t>безопасности</w:t>
            </w:r>
          </w:p>
        </w:tc>
      </w:tr>
      <w:tr w:rsidR="00FB25C6" w:rsidRPr="00071FC6" w:rsidTr="001668EF">
        <w:tc>
          <w:tcPr>
            <w:tcW w:w="4219"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Познавательное</w:t>
            </w:r>
          </w:p>
        </w:tc>
        <w:tc>
          <w:tcPr>
            <w:tcW w:w="5352"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познавательной деятельности</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конструирования</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живой природы</w:t>
            </w:r>
          </w:p>
          <w:p w:rsidR="001668EF" w:rsidRPr="00071FC6" w:rsidRDefault="001668EF"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экспериментальной  деятельности</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-лаборатория</w:t>
            </w:r>
          </w:p>
        </w:tc>
      </w:tr>
      <w:tr w:rsidR="00FB25C6" w:rsidRPr="00071FC6" w:rsidTr="001668EF">
        <w:tc>
          <w:tcPr>
            <w:tcW w:w="4219"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Речевое</w:t>
            </w:r>
          </w:p>
        </w:tc>
        <w:tc>
          <w:tcPr>
            <w:tcW w:w="5352"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-книжный уголок</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-логопедический уголок</w:t>
            </w:r>
          </w:p>
        </w:tc>
      </w:tr>
      <w:tr w:rsidR="00FB25C6" w:rsidRPr="00071FC6" w:rsidTr="001668EF">
        <w:tc>
          <w:tcPr>
            <w:tcW w:w="4219"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Художественно-эстетическое</w:t>
            </w:r>
          </w:p>
        </w:tc>
        <w:tc>
          <w:tcPr>
            <w:tcW w:w="5352"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изобразительной деятельности</w:t>
            </w:r>
          </w:p>
          <w:p w:rsidR="00FB25C6" w:rsidRPr="00071FC6" w:rsidRDefault="001668EF"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музыкально-театрализован</w:t>
            </w:r>
            <w:r w:rsidR="00FB25C6" w:rsidRPr="00071FC6">
              <w:rPr>
                <w:rFonts w:ascii="Times New Roman" w:hAnsi="Times New Roman" w:cs="Times New Roman"/>
                <w:sz w:val="28"/>
              </w:rPr>
              <w:t>ной деятельности</w:t>
            </w:r>
          </w:p>
        </w:tc>
      </w:tr>
      <w:tr w:rsidR="00FB25C6" w:rsidRPr="00071FC6" w:rsidTr="001668EF">
        <w:tc>
          <w:tcPr>
            <w:tcW w:w="4219"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Социально-коммуникативное</w:t>
            </w:r>
          </w:p>
        </w:tc>
        <w:tc>
          <w:tcPr>
            <w:tcW w:w="5352" w:type="dxa"/>
          </w:tcPr>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сюжетно-ролевой  игры</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дидактических игр</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эмоциональной разгрузки</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-уголок отдыха</w:t>
            </w:r>
          </w:p>
          <w:p w:rsidR="00FB25C6" w:rsidRPr="00071FC6" w:rsidRDefault="00FB25C6" w:rsidP="00FB25C6">
            <w:pPr>
              <w:spacing w:after="0" w:line="240" w:lineRule="auto"/>
              <w:ind w:right="-23"/>
              <w:jc w:val="both"/>
              <w:rPr>
                <w:rFonts w:ascii="Times New Roman" w:hAnsi="Times New Roman" w:cs="Times New Roman"/>
                <w:sz w:val="28"/>
              </w:rPr>
            </w:pPr>
            <w:r w:rsidRPr="00071FC6">
              <w:rPr>
                <w:rFonts w:ascii="Times New Roman" w:hAnsi="Times New Roman" w:cs="Times New Roman"/>
                <w:sz w:val="28"/>
              </w:rPr>
              <w:t>-родительский уголок</w:t>
            </w:r>
          </w:p>
        </w:tc>
      </w:tr>
    </w:tbl>
    <w:p w:rsidR="006A130C" w:rsidRPr="00071FC6" w:rsidRDefault="006A130C" w:rsidP="001668EF">
      <w:pPr>
        <w:tabs>
          <w:tab w:val="left" w:pos="720"/>
        </w:tabs>
        <w:spacing w:after="0" w:line="360" w:lineRule="auto"/>
        <w:jc w:val="both"/>
        <w:rPr>
          <w:rFonts w:ascii="Times New Roman" w:hAnsi="Times New Roman" w:cs="Times New Roman"/>
          <w:sz w:val="28"/>
          <w:szCs w:val="28"/>
        </w:rPr>
      </w:pPr>
    </w:p>
    <w:p w:rsidR="001E0DC1" w:rsidRPr="00071FC6" w:rsidRDefault="00FB25C6" w:rsidP="001668EF">
      <w:pPr>
        <w:tabs>
          <w:tab w:val="left" w:pos="720"/>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lastRenderedPageBreak/>
        <w:t>Территория Детского сада  благоустроена, разбиты  цветники</w:t>
      </w:r>
      <w:r w:rsidR="001668EF" w:rsidRPr="00071FC6">
        <w:rPr>
          <w:rFonts w:ascii="Times New Roman" w:hAnsi="Times New Roman" w:cs="Times New Roman"/>
          <w:sz w:val="28"/>
          <w:szCs w:val="28"/>
        </w:rPr>
        <w:t xml:space="preserve"> и газоны</w:t>
      </w:r>
      <w:r w:rsidRPr="00071FC6">
        <w:rPr>
          <w:rFonts w:ascii="Times New Roman" w:hAnsi="Times New Roman" w:cs="Times New Roman"/>
          <w:sz w:val="28"/>
          <w:szCs w:val="28"/>
        </w:rPr>
        <w:t xml:space="preserve">, оборудование отремонтировано  и покрашено, ограждение  в хорошем  состоянии. Оборудованы  прогулочные  площадки.  </w:t>
      </w:r>
    </w:p>
    <w:p w:rsidR="001668EF" w:rsidRPr="00071FC6" w:rsidRDefault="00C95F55" w:rsidP="001668EF">
      <w:pPr>
        <w:tabs>
          <w:tab w:val="left" w:pos="720"/>
        </w:tabs>
        <w:spacing w:after="0" w:line="360" w:lineRule="auto"/>
        <w:jc w:val="both"/>
        <w:rPr>
          <w:rFonts w:ascii="Times New Roman" w:eastAsia="Calibri" w:hAnsi="Times New Roman" w:cs="Times New Roman"/>
          <w:sz w:val="28"/>
          <w:szCs w:val="28"/>
        </w:rPr>
      </w:pPr>
      <w:r w:rsidRPr="00071FC6">
        <w:rPr>
          <w:rFonts w:ascii="Times New Roman" w:eastAsia="Calibri" w:hAnsi="Times New Roman" w:cs="Times New Roman"/>
          <w:sz w:val="28"/>
          <w:szCs w:val="28"/>
        </w:rPr>
        <w:t xml:space="preserve">Для повышения качества воспитательно-развивающего процесса и реализации годовых задач детский сад сотрудничает с окружающим социумом. </w:t>
      </w:r>
    </w:p>
    <w:p w:rsidR="00D5273C" w:rsidRPr="00071FC6" w:rsidRDefault="00C95F55" w:rsidP="001668EF">
      <w:pPr>
        <w:tabs>
          <w:tab w:val="left" w:pos="720"/>
        </w:tabs>
        <w:spacing w:after="0" w:line="360" w:lineRule="auto"/>
        <w:jc w:val="both"/>
        <w:rPr>
          <w:rFonts w:ascii="Times New Roman" w:hAnsi="Times New Roman" w:cs="Times New Roman"/>
          <w:sz w:val="28"/>
          <w:szCs w:val="28"/>
        </w:rPr>
      </w:pPr>
      <w:r w:rsidRPr="00071FC6">
        <w:rPr>
          <w:rFonts w:ascii="Times New Roman" w:eastAsia="Calibri" w:hAnsi="Times New Roman" w:cs="Times New Roman"/>
          <w:sz w:val="28"/>
          <w:szCs w:val="28"/>
        </w:rPr>
        <w:t>Цели взаимодействия способствуют разностороннему развитию воспитанников.</w:t>
      </w:r>
      <w:r w:rsidRPr="00071FC6">
        <w:rPr>
          <w:rFonts w:ascii="Calibri" w:eastAsia="Calibri" w:hAnsi="Calibri" w:cs="Times New Roman"/>
          <w:i/>
          <w:sz w:val="28"/>
          <w:szCs w:val="28"/>
        </w:rPr>
        <w:t xml:space="preserve"> </w:t>
      </w:r>
      <w:r w:rsidR="00D5273C" w:rsidRPr="00071FC6">
        <w:rPr>
          <w:rFonts w:ascii="Times New Roman" w:eastAsia="Times New Roman" w:hAnsi="Times New Roman" w:cs="Times New Roman"/>
          <w:sz w:val="28"/>
          <w:szCs w:val="28"/>
          <w:lang w:eastAsia="ru-RU"/>
        </w:rPr>
        <w:t>«</w:t>
      </w:r>
      <w:r w:rsidR="0006312D" w:rsidRPr="00071FC6">
        <w:rPr>
          <w:rFonts w:ascii="Times New Roman" w:eastAsia="Times New Roman" w:hAnsi="Times New Roman" w:cs="Times New Roman"/>
          <w:sz w:val="28"/>
          <w:szCs w:val="28"/>
          <w:lang w:eastAsia="ru-RU"/>
        </w:rPr>
        <w:t>Детский сад</w:t>
      </w:r>
      <w:r w:rsidR="00BC2E82">
        <w:rPr>
          <w:rFonts w:ascii="Times New Roman" w:eastAsia="Times New Roman" w:hAnsi="Times New Roman" w:cs="Times New Roman"/>
          <w:sz w:val="28"/>
          <w:szCs w:val="28"/>
          <w:lang w:eastAsia="ru-RU"/>
        </w:rPr>
        <w:t xml:space="preserve"> №  98</w:t>
      </w:r>
      <w:r w:rsidR="00D5273C" w:rsidRPr="00071FC6">
        <w:rPr>
          <w:rFonts w:ascii="Times New Roman" w:eastAsia="Times New Roman" w:hAnsi="Times New Roman" w:cs="Times New Roman"/>
          <w:sz w:val="28"/>
          <w:szCs w:val="28"/>
          <w:lang w:eastAsia="ru-RU"/>
        </w:rPr>
        <w:t xml:space="preserve">» находится в центре города. </w:t>
      </w:r>
      <w:r w:rsidR="0006312D" w:rsidRPr="00071FC6">
        <w:rPr>
          <w:rFonts w:ascii="Times New Roman" w:eastAsia="Times New Roman" w:hAnsi="Times New Roman" w:cs="Times New Roman"/>
          <w:sz w:val="28"/>
          <w:szCs w:val="28"/>
          <w:lang w:eastAsia="ru-RU"/>
        </w:rPr>
        <w:t>В ближайшем окружен</w:t>
      </w:r>
      <w:r w:rsidR="00D5273C" w:rsidRPr="00071FC6">
        <w:rPr>
          <w:rFonts w:ascii="Times New Roman" w:eastAsia="Times New Roman" w:hAnsi="Times New Roman" w:cs="Times New Roman"/>
          <w:sz w:val="28"/>
          <w:szCs w:val="28"/>
          <w:lang w:eastAsia="ru-RU"/>
        </w:rPr>
        <w:t>ии детского сада нах</w:t>
      </w:r>
      <w:r w:rsidR="00BC2E82">
        <w:rPr>
          <w:rFonts w:ascii="Times New Roman" w:eastAsia="Times New Roman" w:hAnsi="Times New Roman" w:cs="Times New Roman"/>
          <w:sz w:val="28"/>
          <w:szCs w:val="28"/>
          <w:lang w:eastAsia="ru-RU"/>
        </w:rPr>
        <w:t>одятся  ГБПОУ «</w:t>
      </w:r>
      <w:proofErr w:type="spellStart"/>
      <w:r w:rsidR="00BC2E82">
        <w:rPr>
          <w:rFonts w:ascii="Times New Roman" w:eastAsia="Times New Roman" w:hAnsi="Times New Roman" w:cs="Times New Roman"/>
          <w:sz w:val="28"/>
          <w:szCs w:val="28"/>
          <w:lang w:eastAsia="ru-RU"/>
        </w:rPr>
        <w:t>Бологовский</w:t>
      </w:r>
      <w:proofErr w:type="spellEnd"/>
      <w:r w:rsidR="00BC2E82">
        <w:rPr>
          <w:rFonts w:ascii="Times New Roman" w:eastAsia="Times New Roman" w:hAnsi="Times New Roman" w:cs="Times New Roman"/>
          <w:sz w:val="28"/>
          <w:szCs w:val="28"/>
          <w:lang w:eastAsia="ru-RU"/>
        </w:rPr>
        <w:t xml:space="preserve"> колледж</w:t>
      </w:r>
      <w:r w:rsidR="00D5273C" w:rsidRPr="00071FC6">
        <w:rPr>
          <w:rFonts w:ascii="Times New Roman" w:eastAsia="Times New Roman" w:hAnsi="Times New Roman" w:cs="Times New Roman"/>
          <w:sz w:val="28"/>
          <w:szCs w:val="28"/>
          <w:lang w:eastAsia="ru-RU"/>
        </w:rPr>
        <w:t>»</w:t>
      </w:r>
      <w:proofErr w:type="gramStart"/>
      <w:r w:rsidR="00D5273C" w:rsidRPr="00071FC6">
        <w:rPr>
          <w:rFonts w:ascii="Times New Roman" w:eastAsia="Times New Roman" w:hAnsi="Times New Roman" w:cs="Times New Roman"/>
          <w:sz w:val="28"/>
          <w:szCs w:val="28"/>
          <w:lang w:eastAsia="ru-RU"/>
        </w:rPr>
        <w:t xml:space="preserve"> ,</w:t>
      </w:r>
      <w:proofErr w:type="gramEnd"/>
      <w:r w:rsidR="00D5273C" w:rsidRPr="00071FC6">
        <w:rPr>
          <w:rFonts w:ascii="Times New Roman" w:eastAsia="Times New Roman" w:hAnsi="Times New Roman" w:cs="Times New Roman"/>
          <w:sz w:val="28"/>
          <w:szCs w:val="28"/>
          <w:lang w:eastAsia="ru-RU"/>
        </w:rPr>
        <w:t xml:space="preserve"> МБОУ «СОШ № 12» , МБОУ «СОШ № 10», </w:t>
      </w:r>
      <w:r w:rsidR="00BC2E82">
        <w:rPr>
          <w:rFonts w:ascii="Times New Roman" w:eastAsia="Times New Roman" w:hAnsi="Times New Roman" w:cs="Times New Roman"/>
          <w:sz w:val="28"/>
          <w:szCs w:val="28"/>
          <w:lang w:eastAsia="ru-RU"/>
        </w:rPr>
        <w:t>Центр культуры и досуга.</w:t>
      </w:r>
    </w:p>
    <w:p w:rsidR="0006312D" w:rsidRPr="00071FC6" w:rsidRDefault="0006312D" w:rsidP="003B086D">
      <w:pPr>
        <w:spacing w:after="0" w:line="360" w:lineRule="auto"/>
        <w:jc w:val="both"/>
        <w:rPr>
          <w:rFonts w:ascii="Times New Roman" w:eastAsia="Times New Roman" w:hAnsi="Times New Roman" w:cs="Times New Roman"/>
          <w:sz w:val="28"/>
          <w:szCs w:val="28"/>
          <w:u w:val="single"/>
          <w:lang w:eastAsia="ru-RU"/>
        </w:rPr>
      </w:pPr>
      <w:r w:rsidRPr="00071FC6">
        <w:rPr>
          <w:rFonts w:ascii="Times New Roman" w:eastAsia="Times New Roman" w:hAnsi="Times New Roman" w:cs="Times New Roman"/>
          <w:sz w:val="28"/>
          <w:szCs w:val="28"/>
          <w:u w:val="single"/>
          <w:lang w:eastAsia="ru-RU"/>
        </w:rPr>
        <w:t>Характеристика си</w:t>
      </w:r>
      <w:r w:rsidR="001668EF" w:rsidRPr="00071FC6">
        <w:rPr>
          <w:rFonts w:ascii="Times New Roman" w:eastAsia="Times New Roman" w:hAnsi="Times New Roman" w:cs="Times New Roman"/>
          <w:sz w:val="28"/>
          <w:szCs w:val="28"/>
          <w:u w:val="single"/>
          <w:lang w:eastAsia="ru-RU"/>
        </w:rPr>
        <w:t>стемы воспитательной работы ДОУ:</w:t>
      </w:r>
      <w:r w:rsidRPr="00071FC6">
        <w:rPr>
          <w:rFonts w:ascii="Times New Roman" w:eastAsia="Times New Roman" w:hAnsi="Times New Roman" w:cs="Times New Roman"/>
          <w:sz w:val="28"/>
          <w:szCs w:val="28"/>
          <w:u w:val="single"/>
          <w:lang w:eastAsia="ru-RU"/>
        </w:rPr>
        <w:t xml:space="preserve"> </w:t>
      </w:r>
    </w:p>
    <w:p w:rsidR="003B086D" w:rsidRPr="00071FC6" w:rsidRDefault="003B086D" w:rsidP="003B086D">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Воспитательно-образовательный процесс выстроен на основе грамотного сочетания Основной общеобразовательной программы и ряда парциальных программ и педагогических технологий.</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xml:space="preserve"> </w:t>
      </w:r>
    </w:p>
    <w:p w:rsidR="003B086D" w:rsidRPr="00071FC6" w:rsidRDefault="003B086D" w:rsidP="003B086D">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В группах у воспитателей</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xml:space="preserve"> имеется необходимая документация: рабочая программа,  календарные и перспективные планы, учет посещаемости детей, сведения о родителях, карты развития,  протоколы родительских собраний, и др. </w:t>
      </w:r>
      <w:r w:rsidRPr="00071FC6">
        <w:rPr>
          <w:rFonts w:ascii="Times New Roman" w:eastAsia="Times New Roman" w:hAnsi="Times New Roman" w:cs="Times New Roman"/>
          <w:sz w:val="28"/>
          <w:szCs w:val="28"/>
          <w:bdr w:val="none" w:sz="0" w:space="0" w:color="auto" w:frame="1"/>
          <w:lang w:eastAsia="ru-RU"/>
        </w:rPr>
        <w:t>В проектирование деятельности включаются все специалисты ДОУ: музыкальный руководитель, инструктор по физической культуре, учитель-логопед, педагоги дополнительного образования и, конечно, воспитатели как активные участники творческой группы учреждении. На правах партнеров они вносят предложения содержательного и организационного характера.</w:t>
      </w:r>
    </w:p>
    <w:p w:rsidR="003B086D" w:rsidRPr="00071FC6" w:rsidRDefault="003B086D" w:rsidP="003B086D">
      <w:pPr>
        <w:spacing w:after="0" w:line="360" w:lineRule="auto"/>
        <w:jc w:val="both"/>
        <w:textAlignment w:val="center"/>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bdr w:val="none" w:sz="0" w:space="0" w:color="auto" w:frame="1"/>
          <w:lang w:eastAsia="ru-RU"/>
        </w:rPr>
        <w:t>План воспитательно-образовательной работы с детьми – документ, по которому работают два сменных воспитателя. Следовательно, это модель совместной деятельности и планирование должно быть совместным. Планирование предполагает не только процесс составления плана, но и мыслительную деятельность, обсуждение двумя педагогами того, что предстоит сделать для достижения целей и задач.</w:t>
      </w:r>
    </w:p>
    <w:p w:rsidR="003B086D" w:rsidRPr="00071FC6" w:rsidRDefault="003B086D" w:rsidP="003B086D">
      <w:pPr>
        <w:spacing w:after="0" w:line="360" w:lineRule="auto"/>
        <w:jc w:val="both"/>
        <w:textAlignment w:val="baseline"/>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bdr w:val="none" w:sz="0" w:space="0" w:color="auto" w:frame="1"/>
          <w:lang w:eastAsia="ru-RU"/>
        </w:rPr>
        <w:lastRenderedPageBreak/>
        <w:t xml:space="preserve">Согласно ФГОС </w:t>
      </w:r>
      <w:proofErr w:type="gramStart"/>
      <w:r w:rsidRPr="00071FC6">
        <w:rPr>
          <w:rFonts w:ascii="Times New Roman" w:eastAsia="Times New Roman" w:hAnsi="Times New Roman" w:cs="Times New Roman"/>
          <w:sz w:val="28"/>
          <w:szCs w:val="28"/>
          <w:bdr w:val="none" w:sz="0" w:space="0" w:color="auto" w:frame="1"/>
          <w:lang w:eastAsia="ru-RU"/>
        </w:rPr>
        <w:t>ДО</w:t>
      </w:r>
      <w:proofErr w:type="gramEnd"/>
      <w:r w:rsidRPr="00071FC6">
        <w:rPr>
          <w:rFonts w:ascii="Times New Roman" w:eastAsia="Times New Roman" w:hAnsi="Times New Roman" w:cs="Times New Roman"/>
          <w:sz w:val="28"/>
          <w:szCs w:val="28"/>
          <w:bdr w:val="none" w:sz="0" w:space="0" w:color="auto" w:frame="1"/>
          <w:lang w:eastAsia="ru-RU"/>
        </w:rPr>
        <w:t> </w:t>
      </w:r>
      <w:r w:rsidRPr="00071FC6">
        <w:rPr>
          <w:rFonts w:ascii="Times New Roman" w:eastAsia="Times New Roman" w:hAnsi="Times New Roman" w:cs="Times New Roman"/>
          <w:sz w:val="28"/>
          <w:szCs w:val="28"/>
          <w:lang w:eastAsia="ru-RU"/>
        </w:rPr>
        <w:t> </w:t>
      </w:r>
      <w:proofErr w:type="gramStart"/>
      <w:r w:rsidRPr="00071FC6">
        <w:rPr>
          <w:rFonts w:ascii="Times New Roman" w:eastAsia="Times New Roman" w:hAnsi="Times New Roman" w:cs="Times New Roman"/>
          <w:sz w:val="28"/>
          <w:szCs w:val="28"/>
          <w:bdr w:val="none" w:sz="0" w:space="0" w:color="auto" w:frame="1"/>
          <w:lang w:eastAsia="ru-RU"/>
        </w:rPr>
        <w:t>планирование</w:t>
      </w:r>
      <w:proofErr w:type="gramEnd"/>
      <w:r w:rsidRPr="00071FC6">
        <w:rPr>
          <w:rFonts w:ascii="Times New Roman" w:eastAsia="Times New Roman" w:hAnsi="Times New Roman" w:cs="Times New Roman"/>
          <w:sz w:val="28"/>
          <w:szCs w:val="28"/>
          <w:bdr w:val="none" w:sz="0" w:space="0" w:color="auto" w:frame="1"/>
          <w:lang w:eastAsia="ru-RU"/>
        </w:rPr>
        <w:t xml:space="preserve"> образовательного про</w:t>
      </w:r>
      <w:r w:rsidRPr="00071FC6">
        <w:rPr>
          <w:rFonts w:ascii="Times New Roman" w:eastAsia="Times New Roman" w:hAnsi="Times New Roman" w:cs="Times New Roman"/>
          <w:sz w:val="28"/>
          <w:szCs w:val="28"/>
          <w:bdr w:val="none" w:sz="0" w:space="0" w:color="auto" w:frame="1"/>
          <w:lang w:eastAsia="ru-RU"/>
        </w:rPr>
        <w:softHyphen/>
        <w:t>цесса в ДОУ основывается на комплексно - тематическом принципе.</w:t>
      </w:r>
    </w:p>
    <w:p w:rsidR="00D5273C" w:rsidRPr="00071FC6" w:rsidRDefault="0006312D" w:rsidP="003B086D">
      <w:pPr>
        <w:spacing w:after="0" w:line="360" w:lineRule="auto"/>
        <w:jc w:val="both"/>
        <w:rPr>
          <w:rFonts w:ascii="Times New Roman" w:eastAsia="Times New Roman" w:hAnsi="Times New Roman"/>
          <w:sz w:val="28"/>
          <w:szCs w:val="28"/>
          <w:lang w:eastAsia="ru-RU"/>
        </w:rPr>
      </w:pPr>
      <w:r w:rsidRPr="00071FC6">
        <w:rPr>
          <w:rFonts w:ascii="Times New Roman" w:eastAsia="Times New Roman" w:hAnsi="Times New Roman" w:cs="Times New Roman"/>
          <w:sz w:val="28"/>
          <w:szCs w:val="28"/>
          <w:lang w:eastAsia="ru-RU"/>
        </w:rPr>
        <w:t>В целях реализации целостного развития и воспитания детей как субъекта детской деятельности и поведения, планирование осуществляется в соответствии</w:t>
      </w:r>
      <w:r w:rsidR="00D5273C" w:rsidRPr="00071FC6">
        <w:rPr>
          <w:rFonts w:ascii="Times New Roman" w:eastAsia="Times New Roman" w:hAnsi="Times New Roman" w:cs="Times New Roman"/>
          <w:sz w:val="28"/>
          <w:szCs w:val="28"/>
          <w:lang w:eastAsia="ru-RU"/>
        </w:rPr>
        <w:t xml:space="preserve"> с </w:t>
      </w:r>
      <w:r w:rsidRPr="00071FC6">
        <w:rPr>
          <w:rFonts w:ascii="Times New Roman" w:eastAsia="Times New Roman" w:hAnsi="Times New Roman" w:cs="Times New Roman"/>
          <w:sz w:val="28"/>
          <w:szCs w:val="28"/>
          <w:lang w:eastAsia="ru-RU"/>
        </w:rPr>
        <w:t xml:space="preserve"> </w:t>
      </w:r>
      <w:r w:rsidR="00D5273C" w:rsidRPr="00071FC6">
        <w:rPr>
          <w:rFonts w:ascii="Times New Roman" w:eastAsia="Times New Roman" w:hAnsi="Times New Roman"/>
          <w:sz w:val="28"/>
          <w:szCs w:val="28"/>
          <w:lang w:eastAsia="ru-RU"/>
        </w:rPr>
        <w:t xml:space="preserve">образовательной программой дошкольного образования «Радуга». Авторы   С. Г. Якобсон, Т. И. </w:t>
      </w:r>
      <w:proofErr w:type="spellStart"/>
      <w:r w:rsidR="00D5273C" w:rsidRPr="00071FC6">
        <w:rPr>
          <w:rFonts w:ascii="Times New Roman" w:eastAsia="Times New Roman" w:hAnsi="Times New Roman"/>
          <w:sz w:val="28"/>
          <w:szCs w:val="28"/>
          <w:lang w:eastAsia="ru-RU"/>
        </w:rPr>
        <w:t>Гризик</w:t>
      </w:r>
      <w:proofErr w:type="spellEnd"/>
      <w:r w:rsidR="00D5273C" w:rsidRPr="00071FC6">
        <w:rPr>
          <w:rFonts w:ascii="Times New Roman" w:eastAsia="Times New Roman" w:hAnsi="Times New Roman"/>
          <w:sz w:val="28"/>
          <w:szCs w:val="28"/>
          <w:lang w:eastAsia="ru-RU"/>
        </w:rPr>
        <w:t xml:space="preserve">, Т. Н. </w:t>
      </w:r>
      <w:proofErr w:type="spellStart"/>
      <w:r w:rsidR="00D5273C" w:rsidRPr="00071FC6">
        <w:rPr>
          <w:rFonts w:ascii="Times New Roman" w:eastAsia="Times New Roman" w:hAnsi="Times New Roman"/>
          <w:sz w:val="28"/>
          <w:szCs w:val="28"/>
          <w:lang w:eastAsia="ru-RU"/>
        </w:rPr>
        <w:t>Доронова</w:t>
      </w:r>
      <w:proofErr w:type="spellEnd"/>
      <w:r w:rsidR="00D5273C" w:rsidRPr="00071FC6">
        <w:rPr>
          <w:rFonts w:ascii="Times New Roman" w:eastAsia="Times New Roman" w:hAnsi="Times New Roman"/>
          <w:sz w:val="28"/>
          <w:szCs w:val="28"/>
          <w:lang w:eastAsia="ru-RU"/>
        </w:rPr>
        <w:t xml:space="preserve">, </w:t>
      </w:r>
      <w:r w:rsidR="00BC2E82">
        <w:rPr>
          <w:rFonts w:ascii="Times New Roman" w:eastAsia="Times New Roman" w:hAnsi="Times New Roman"/>
          <w:sz w:val="28"/>
          <w:szCs w:val="28"/>
          <w:lang w:eastAsia="ru-RU"/>
        </w:rPr>
        <w:t>Е. В. Соловьева</w:t>
      </w:r>
      <w:r w:rsidR="00D5273C" w:rsidRPr="00071FC6">
        <w:rPr>
          <w:rFonts w:ascii="Times New Roman" w:eastAsia="Times New Roman" w:hAnsi="Times New Roman"/>
          <w:sz w:val="28"/>
          <w:szCs w:val="28"/>
          <w:lang w:eastAsia="ru-RU"/>
        </w:rPr>
        <w:t>.</w:t>
      </w:r>
    </w:p>
    <w:p w:rsidR="00083090" w:rsidRDefault="00083090" w:rsidP="003B086D">
      <w:pPr>
        <w:autoSpaceDE w:val="0"/>
        <w:autoSpaceDN w:val="0"/>
        <w:adjustRightInd w:val="0"/>
        <w:spacing w:after="0" w:line="360" w:lineRule="auto"/>
        <w:jc w:val="both"/>
        <w:rPr>
          <w:rFonts w:ascii="Times New Roman" w:hAnsi="Times New Roman" w:cs="Times New Roman"/>
          <w:b/>
          <w:sz w:val="28"/>
          <w:szCs w:val="28"/>
        </w:rPr>
      </w:pPr>
    </w:p>
    <w:p w:rsidR="003B086D" w:rsidRPr="00071FC6" w:rsidRDefault="00BC2E82" w:rsidP="003B086D">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Вывод</w:t>
      </w:r>
    </w:p>
    <w:p w:rsidR="003B086D" w:rsidRPr="00071FC6" w:rsidRDefault="003B086D" w:rsidP="003B086D">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Календарные и тематические планы составлены</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в соответствии с современными требованиями ФГОСДО и</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творчеством педагогов.</w:t>
      </w:r>
    </w:p>
    <w:p w:rsidR="003B086D" w:rsidRPr="00071FC6" w:rsidRDefault="003B086D" w:rsidP="003B086D">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В основе комплексного подхода лежат идеи единства, целостности, неразрывности образовательно-воспитательного процесса. Проявляется комплексный подход, прежде всего в соблюдении целостного, системного характера целей, задач и отдельных операций воспитания и обучения. С этой целью педагогами разработаны интегрированные перспективно-тематические планы, на основе которых строится работы всех специалистов ДОУ</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xml:space="preserve"> в течение</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xml:space="preserve"> учебного года.</w:t>
      </w:r>
    </w:p>
    <w:p w:rsidR="003B086D" w:rsidRPr="00071FC6" w:rsidRDefault="003B086D" w:rsidP="003B086D">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Система контроля организованного в ДОУ позволила получить объективную информацию о реализации «Образовательной программы ДОУ», провести анализ достижений в воспитании, обучении, развитии, оздоровлении и организации жизнедеятельности воспитанников для прогнозирования перспектив развития ДОУ; выявить затруднения педагогов ДОУ в осуществлении образовательной и оздоровительной работы с воспитанниками, своевременно принять меры по устранению выявленных недостатков и совершенствованию работы учреждения, полученные результаты будут использованы при планировании системы контроля на новый учебный год.</w:t>
      </w:r>
    </w:p>
    <w:p w:rsidR="003B086D" w:rsidRPr="00071FC6" w:rsidRDefault="003B086D" w:rsidP="003B086D">
      <w:pPr>
        <w:spacing w:after="0" w:line="360" w:lineRule="auto"/>
        <w:ind w:left="284" w:right="284" w:firstLine="709"/>
        <w:jc w:val="both"/>
        <w:textAlignment w:val="baseline"/>
        <w:rPr>
          <w:rFonts w:ascii="Times New Roman" w:eastAsia="Times New Roman" w:hAnsi="Times New Roman" w:cs="Times New Roman"/>
          <w:sz w:val="28"/>
          <w:szCs w:val="28"/>
          <w:bdr w:val="none" w:sz="0" w:space="0" w:color="auto" w:frame="1"/>
          <w:lang w:eastAsia="ru-RU"/>
        </w:rPr>
      </w:pPr>
    </w:p>
    <w:p w:rsidR="00BC2E82" w:rsidRDefault="00BC2E82" w:rsidP="00894173">
      <w:pPr>
        <w:spacing w:after="0" w:line="360" w:lineRule="auto"/>
        <w:ind w:right="284"/>
        <w:jc w:val="both"/>
        <w:textAlignment w:val="baseline"/>
        <w:rPr>
          <w:rFonts w:ascii="Times New Roman" w:eastAsia="Times New Roman" w:hAnsi="Times New Roman" w:cs="Times New Roman"/>
          <w:sz w:val="28"/>
          <w:szCs w:val="28"/>
          <w:lang w:eastAsia="ru-RU"/>
        </w:rPr>
      </w:pPr>
    </w:p>
    <w:p w:rsidR="00894173" w:rsidRPr="00BC2E82" w:rsidRDefault="00BC2E82" w:rsidP="00894173">
      <w:pPr>
        <w:spacing w:after="0" w:line="360" w:lineRule="auto"/>
        <w:ind w:right="284"/>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Кружковая работа</w:t>
      </w:r>
    </w:p>
    <w:p w:rsidR="00894173" w:rsidRPr="00071FC6" w:rsidRDefault="00894173" w:rsidP="00894173">
      <w:pPr>
        <w:spacing w:after="0" w:line="360" w:lineRule="auto"/>
        <w:ind w:left="1069"/>
        <w:jc w:val="center"/>
        <w:rPr>
          <w:rFonts w:ascii="Times New Roman" w:hAnsi="Times New Roman" w:cs="Times New Roman"/>
          <w:b/>
          <w:sz w:val="28"/>
          <w:szCs w:val="28"/>
        </w:rPr>
      </w:pPr>
    </w:p>
    <w:p w:rsidR="00894173" w:rsidRPr="00071FC6" w:rsidRDefault="00894173" w:rsidP="00894173">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shd w:val="clear" w:color="auto" w:fill="FFFFFF"/>
        </w:rPr>
        <w:t>Анализ социально – экономических условий располо</w:t>
      </w:r>
      <w:r w:rsidR="00BC2E82">
        <w:rPr>
          <w:rFonts w:ascii="Times New Roman" w:hAnsi="Times New Roman" w:cs="Times New Roman"/>
          <w:sz w:val="28"/>
          <w:szCs w:val="28"/>
          <w:shd w:val="clear" w:color="auto" w:fill="FFFFFF"/>
        </w:rPr>
        <w:t>жения «Детского сада № 98</w:t>
      </w:r>
      <w:r w:rsidRPr="00071FC6">
        <w:rPr>
          <w:rFonts w:ascii="Times New Roman" w:hAnsi="Times New Roman" w:cs="Times New Roman"/>
          <w:sz w:val="28"/>
          <w:szCs w:val="28"/>
          <w:shd w:val="clear" w:color="auto" w:fill="FFFFFF"/>
        </w:rPr>
        <w:t xml:space="preserve">» свидетельствует о высоком спросе на образовательные услуги для детей дошкольного возраста. </w:t>
      </w:r>
      <w:r w:rsidRPr="00071FC6">
        <w:rPr>
          <w:rFonts w:ascii="Times New Roman" w:hAnsi="Times New Roman" w:cs="Times New Roman"/>
          <w:sz w:val="28"/>
          <w:szCs w:val="28"/>
        </w:rPr>
        <w:t>Одним из подходов к построению модели ДОУ, дающего возможность воспитать человека с активной жизненной позицией, культурного, компетентного, творческого, является</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развитие кружковой работы сада. Работа кружков позволяет максимально приблизить к ребенку и его родителям возможность получить не только базовое дошкольное образование, но и развить его</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xml:space="preserve">индивидуальные </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способности, проявить творческий потенциал, укрепить здоровье.</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По результатам анкетирования родителей мы констатируем, что 92 % родителей хотели бы получать услуги дополнительного образования в стенах ДОУ. На протяжении последних  5-ти лет работы  традиционно в ДОУ организуются бесплатные кружки.</w:t>
      </w:r>
    </w:p>
    <w:p w:rsidR="00894173" w:rsidRPr="00071FC6" w:rsidRDefault="00A31F5D" w:rsidP="00894173">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Кружковая работа </w:t>
      </w:r>
      <w:r w:rsidR="00894173" w:rsidRPr="00071FC6">
        <w:rPr>
          <w:rFonts w:ascii="Times New Roman" w:hAnsi="Times New Roman" w:cs="Times New Roman"/>
          <w:sz w:val="28"/>
          <w:szCs w:val="28"/>
        </w:rPr>
        <w:t xml:space="preserve"> осуществляется в образовательном учреждении бесплатно для всех воспитанников.</w:t>
      </w:r>
    </w:p>
    <w:p w:rsidR="00894173" w:rsidRPr="00071FC6" w:rsidRDefault="00894173" w:rsidP="00894173">
      <w:pPr>
        <w:pStyle w:val="a3"/>
        <w:spacing w:after="0" w:line="360" w:lineRule="auto"/>
        <w:ind w:left="0" w:firstLine="709"/>
        <w:jc w:val="both"/>
        <w:rPr>
          <w:rFonts w:ascii="Times New Roman" w:hAnsi="Times New Roman" w:cs="Times New Roman"/>
          <w:sz w:val="28"/>
          <w:szCs w:val="28"/>
        </w:rPr>
      </w:pPr>
    </w:p>
    <w:tbl>
      <w:tblPr>
        <w:tblW w:w="10392" w:type="dxa"/>
        <w:jc w:val="center"/>
        <w:tblLayout w:type="fixed"/>
        <w:tblLook w:val="0000"/>
      </w:tblPr>
      <w:tblGrid>
        <w:gridCol w:w="469"/>
        <w:gridCol w:w="2269"/>
        <w:gridCol w:w="2176"/>
        <w:gridCol w:w="1842"/>
        <w:gridCol w:w="1560"/>
        <w:gridCol w:w="1275"/>
        <w:gridCol w:w="801"/>
      </w:tblGrid>
      <w:tr w:rsidR="00A31F5D" w:rsidRPr="00A86A37" w:rsidTr="00A31F5D">
        <w:trPr>
          <w:trHeight w:val="556"/>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rPr>
                <w:lang w:val="en-US"/>
              </w:rPr>
              <w:t>№</w:t>
            </w: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t>Название кружка</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t>Ответственный</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pPr>
            <w:r w:rsidRPr="00A86A37">
              <w:t>Направленность</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t>График проведения</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t>Время проведения</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t xml:space="preserve">Охват </w:t>
            </w:r>
            <w:proofErr w:type="spellStart"/>
            <w:proofErr w:type="gramStart"/>
            <w:r w:rsidRPr="00A86A37">
              <w:t>вос-ков</w:t>
            </w:r>
            <w:proofErr w:type="spellEnd"/>
            <w:proofErr w:type="gramEnd"/>
          </w:p>
        </w:tc>
      </w:tr>
      <w:tr w:rsidR="00A31F5D" w:rsidRPr="00A86A37" w:rsidTr="00A31F5D">
        <w:trPr>
          <w:trHeight w:val="1013"/>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rPr>
                <w:lang w:val="en-US"/>
              </w:rPr>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D32147" w:rsidRDefault="00A31F5D" w:rsidP="00A31F5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«Волшебный комочек»</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t>Е.В.Никишина</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pPr>
            <w:r>
              <w:t>Художественно-эстетическое</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t>1 раз в неделю</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t>16.00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p>
          <w:p w:rsidR="00A31F5D" w:rsidRPr="00A86A37" w:rsidRDefault="00A31F5D" w:rsidP="00A31F5D">
            <w:pPr>
              <w:autoSpaceDE w:val="0"/>
              <w:autoSpaceDN w:val="0"/>
              <w:adjustRightInd w:val="0"/>
              <w:jc w:val="both"/>
            </w:pPr>
            <w:r w:rsidRPr="00A86A37">
              <w:t>100%</w:t>
            </w:r>
          </w:p>
        </w:tc>
      </w:tr>
      <w:tr w:rsidR="00A31F5D" w:rsidRPr="00A86A37" w:rsidTr="00A31F5D">
        <w:trPr>
          <w:trHeight w:val="1"/>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rPr>
                <w:lang w:val="en-US"/>
              </w:rPr>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966761" w:rsidRDefault="00A31F5D" w:rsidP="00A31F5D">
            <w:pPr>
              <w:autoSpaceDE w:val="0"/>
              <w:autoSpaceDN w:val="0"/>
              <w:adjustRightInd w:val="0"/>
              <w:jc w:val="both"/>
            </w:pPr>
            <w:r>
              <w:t>«Дружат наши пальчики – девочки и мальчики</w:t>
            </w:r>
            <w:r w:rsidRPr="00A86A37">
              <w:t>»</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proofErr w:type="spellStart"/>
            <w:r w:rsidRPr="00A86A37">
              <w:t>Ошарина</w:t>
            </w:r>
            <w:proofErr w:type="spellEnd"/>
            <w:r w:rsidRPr="00A86A37">
              <w:t xml:space="preserve"> Н.А.</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pPr>
            <w:r w:rsidRPr="00A86A37">
              <w:t>Речевое развитие</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пятница</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15.30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100%</w:t>
            </w:r>
          </w:p>
        </w:tc>
      </w:tr>
      <w:tr w:rsidR="00A31F5D" w:rsidRPr="00A86A37" w:rsidTr="00A31F5D">
        <w:trPr>
          <w:trHeight w:val="1"/>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rPr>
                <w:lang w:val="en-US"/>
              </w:rPr>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t>«</w:t>
            </w:r>
            <w:r>
              <w:t>Весёлая азбука»</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proofErr w:type="spellStart"/>
            <w:r>
              <w:t>З.Б.Пенияйнен</w:t>
            </w:r>
            <w:proofErr w:type="spellEnd"/>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spacing w:after="0"/>
              <w:jc w:val="both"/>
            </w:pPr>
            <w:r>
              <w:t>Речевое</w:t>
            </w:r>
          </w:p>
          <w:p w:rsidR="00A31F5D" w:rsidRPr="00A86A37" w:rsidRDefault="00A31F5D" w:rsidP="00A31F5D">
            <w:pPr>
              <w:autoSpaceDE w:val="0"/>
              <w:autoSpaceDN w:val="0"/>
              <w:adjustRightInd w:val="0"/>
              <w:spacing w:after="0"/>
              <w:jc w:val="both"/>
            </w:pPr>
            <w:r w:rsidRPr="00A86A37">
              <w:t xml:space="preserve">развитие </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rsidRPr="00A86A37">
              <w:t>четверг</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16.00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100%</w:t>
            </w:r>
          </w:p>
        </w:tc>
      </w:tr>
      <w:tr w:rsidR="00A31F5D" w:rsidRPr="00A86A37" w:rsidTr="00A31F5D">
        <w:trPr>
          <w:trHeight w:val="1"/>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rPr>
                <w:lang w:val="en-US"/>
              </w:rPr>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pStyle w:val="ConsPlusNormal"/>
              <w:spacing w:line="276" w:lineRule="auto"/>
              <w:jc w:val="both"/>
              <w:rPr>
                <w:rFonts w:ascii="Times New Roman" w:hAnsi="Times New Roman" w:cs="Times New Roman"/>
                <w:sz w:val="28"/>
                <w:szCs w:val="28"/>
              </w:rPr>
            </w:pPr>
            <w:r w:rsidRPr="00A86A37">
              <w:rPr>
                <w:rFonts w:ascii="Times New Roman" w:hAnsi="Times New Roman" w:cs="Times New Roman"/>
                <w:sz w:val="28"/>
                <w:szCs w:val="28"/>
              </w:rPr>
              <w:t>«Колобок»</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Привалова Е.В.</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pPr>
            <w:r w:rsidRPr="00A86A37">
              <w:t xml:space="preserve">Художественно-эстетическое (театрализованная </w:t>
            </w:r>
            <w:proofErr w:type="spellStart"/>
            <w:r w:rsidRPr="00A86A37">
              <w:t>деят-сть</w:t>
            </w:r>
            <w:proofErr w:type="spellEnd"/>
            <w:r w:rsidRPr="00A86A37">
              <w:t>)</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2 раза в неделю</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16.00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100%</w:t>
            </w:r>
          </w:p>
        </w:tc>
      </w:tr>
      <w:tr w:rsidR="00A31F5D" w:rsidRPr="00A86A37" w:rsidTr="00A31F5D">
        <w:trPr>
          <w:trHeight w:val="1"/>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t>«Фантазёры</w:t>
            </w:r>
            <w:r w:rsidRPr="00A86A37">
              <w:t>»</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proofErr w:type="spellStart"/>
            <w:r w:rsidRPr="00A86A37">
              <w:t>Мосина</w:t>
            </w:r>
            <w:proofErr w:type="spellEnd"/>
            <w:r w:rsidRPr="00A86A37">
              <w:t xml:space="preserve"> Е.Е.</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rPr>
                <w:lang w:val="en-US"/>
              </w:rPr>
            </w:pPr>
            <w:r w:rsidRPr="00A86A37">
              <w:t>Художественно-эстетическое</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t>1 раз</w:t>
            </w:r>
            <w:r w:rsidRPr="00A86A37">
              <w:t xml:space="preserve"> в неделю</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15.30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100%</w:t>
            </w:r>
          </w:p>
        </w:tc>
      </w:tr>
      <w:tr w:rsidR="00A31F5D" w:rsidRPr="00A86A37" w:rsidTr="00A31F5D">
        <w:trPr>
          <w:trHeight w:val="1"/>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rPr>
                <w:lang w:val="en-US"/>
              </w:rPr>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pStyle w:val="ConsPlusNormal"/>
              <w:spacing w:line="276" w:lineRule="auto"/>
              <w:jc w:val="both"/>
              <w:rPr>
                <w:rFonts w:ascii="Times New Roman" w:hAnsi="Times New Roman" w:cs="Times New Roman"/>
                <w:sz w:val="28"/>
                <w:szCs w:val="28"/>
              </w:rPr>
            </w:pPr>
            <w:r w:rsidRPr="00A86A37">
              <w:rPr>
                <w:rFonts w:ascii="Times New Roman" w:hAnsi="Times New Roman" w:cs="Times New Roman"/>
                <w:sz w:val="28"/>
                <w:szCs w:val="28"/>
              </w:rPr>
              <w:t>«Бумажная сказка»</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Кукушкина С.В.</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rPr>
                <w:lang w:val="en-US"/>
              </w:rPr>
            </w:pPr>
            <w:r w:rsidRPr="00A86A37">
              <w:t>Художественно-эстетическое (оригами)</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t>1 раз</w:t>
            </w:r>
            <w:r w:rsidRPr="00A86A37">
              <w:t xml:space="preserve"> в неделю</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15.30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100%</w:t>
            </w:r>
          </w:p>
        </w:tc>
      </w:tr>
      <w:tr w:rsidR="00A31F5D" w:rsidRPr="00A86A37" w:rsidTr="00A31F5D">
        <w:trPr>
          <w:trHeight w:val="1"/>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rPr>
                <w:lang w:val="en-US"/>
              </w:rPr>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t>«Волшебные ладошки</w:t>
            </w:r>
            <w:r w:rsidRPr="00A86A37">
              <w:t>»</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t>Максимова В</w:t>
            </w:r>
            <w:r w:rsidRPr="00A86A37">
              <w:t>.В.</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pPr>
            <w:r>
              <w:t>Художественн</w:t>
            </w:r>
            <w:proofErr w:type="gramStart"/>
            <w:r>
              <w:t>о-</w:t>
            </w:r>
            <w:proofErr w:type="gramEnd"/>
            <w:r>
              <w:t xml:space="preserve"> эстетическое</w:t>
            </w:r>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rPr>
                <w:lang w:val="en-US"/>
              </w:rPr>
            </w:pPr>
            <w:r>
              <w:t>1 раз</w:t>
            </w:r>
            <w:r w:rsidRPr="00A86A37">
              <w:t xml:space="preserve"> в неделю</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8A7EFE" w:rsidRDefault="00A31F5D" w:rsidP="00A31F5D">
            <w:pPr>
              <w:autoSpaceDE w:val="0"/>
              <w:autoSpaceDN w:val="0"/>
              <w:adjustRightInd w:val="0"/>
              <w:jc w:val="both"/>
            </w:pPr>
            <w:r w:rsidRPr="00A86A37">
              <w:rPr>
                <w:lang w:val="en-US"/>
              </w:rPr>
              <w:t>1</w:t>
            </w:r>
            <w:r>
              <w:t>6.00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100%</w:t>
            </w:r>
          </w:p>
        </w:tc>
      </w:tr>
      <w:tr w:rsidR="00A31F5D" w:rsidRPr="00A86A37" w:rsidTr="00A31F5D">
        <w:trPr>
          <w:trHeight w:val="1"/>
          <w:jc w:val="center"/>
        </w:trPr>
        <w:tc>
          <w:tcPr>
            <w:tcW w:w="4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numPr>
                <w:ilvl w:val="0"/>
                <w:numId w:val="46"/>
              </w:numPr>
              <w:autoSpaceDE w:val="0"/>
              <w:autoSpaceDN w:val="0"/>
              <w:adjustRightInd w:val="0"/>
              <w:spacing w:after="0"/>
              <w:jc w:val="both"/>
              <w:rPr>
                <w:lang w:val="en-US"/>
              </w:rPr>
            </w:pPr>
          </w:p>
        </w:tc>
        <w:tc>
          <w:tcPr>
            <w:tcW w:w="2269"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pStyle w:val="ConsPlusNormal"/>
              <w:spacing w:line="276" w:lineRule="auto"/>
              <w:jc w:val="both"/>
              <w:rPr>
                <w:rFonts w:ascii="Times New Roman" w:hAnsi="Times New Roman" w:cs="Times New Roman"/>
                <w:sz w:val="28"/>
                <w:szCs w:val="28"/>
              </w:rPr>
            </w:pPr>
            <w:r w:rsidRPr="00A86A37">
              <w:rPr>
                <w:rFonts w:ascii="Times New Roman" w:hAnsi="Times New Roman" w:cs="Times New Roman"/>
                <w:sz w:val="28"/>
                <w:szCs w:val="28"/>
              </w:rPr>
              <w:t>«Капельки»</w:t>
            </w:r>
          </w:p>
          <w:p w:rsidR="00A31F5D" w:rsidRPr="00A86A37" w:rsidRDefault="00A31F5D" w:rsidP="00A31F5D">
            <w:pPr>
              <w:autoSpaceDE w:val="0"/>
              <w:autoSpaceDN w:val="0"/>
              <w:adjustRightInd w:val="0"/>
              <w:jc w:val="both"/>
              <w:rPr>
                <w:lang w:val="en-US"/>
              </w:rPr>
            </w:pPr>
            <w:r w:rsidRPr="00A86A37">
              <w:t>вокальный кружок</w:t>
            </w:r>
          </w:p>
        </w:tc>
        <w:tc>
          <w:tcPr>
            <w:tcW w:w="2176"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Макарова М.В.</w:t>
            </w:r>
          </w:p>
        </w:tc>
        <w:tc>
          <w:tcPr>
            <w:tcW w:w="1842" w:type="dxa"/>
            <w:tcBorders>
              <w:top w:val="single" w:sz="3" w:space="0" w:color="000000"/>
              <w:left w:val="single" w:sz="3" w:space="0" w:color="000000"/>
              <w:bottom w:val="single" w:sz="3" w:space="0" w:color="000000"/>
              <w:right w:val="single" w:sz="4" w:space="0" w:color="auto"/>
            </w:tcBorders>
            <w:shd w:val="clear" w:color="000000" w:fill="FFFFFF"/>
          </w:tcPr>
          <w:p w:rsidR="00A31F5D" w:rsidRPr="00A86A37" w:rsidRDefault="00A31F5D" w:rsidP="00A31F5D">
            <w:pPr>
              <w:autoSpaceDE w:val="0"/>
              <w:autoSpaceDN w:val="0"/>
              <w:adjustRightInd w:val="0"/>
              <w:jc w:val="both"/>
              <w:rPr>
                <w:lang w:val="en-US"/>
              </w:rPr>
            </w:pPr>
            <w:r w:rsidRPr="00A86A37">
              <w:t>Художественно-эстетическое (вокальный кружок</w:t>
            </w:r>
            <w:proofErr w:type="gramStart"/>
            <w:r w:rsidRPr="00A86A37">
              <w:t xml:space="preserve"> )</w:t>
            </w:r>
            <w:proofErr w:type="gramEnd"/>
          </w:p>
        </w:tc>
        <w:tc>
          <w:tcPr>
            <w:tcW w:w="1560" w:type="dxa"/>
            <w:tcBorders>
              <w:top w:val="single" w:sz="3" w:space="0" w:color="000000"/>
              <w:left w:val="single" w:sz="4" w:space="0" w:color="auto"/>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среда</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15.30</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A31F5D" w:rsidRPr="00A86A37" w:rsidRDefault="00A31F5D" w:rsidP="00A31F5D">
            <w:pPr>
              <w:autoSpaceDE w:val="0"/>
              <w:autoSpaceDN w:val="0"/>
              <w:adjustRightInd w:val="0"/>
              <w:jc w:val="both"/>
            </w:pPr>
            <w:r w:rsidRPr="00A86A37">
              <w:t>100%</w:t>
            </w:r>
          </w:p>
        </w:tc>
      </w:tr>
    </w:tbl>
    <w:p w:rsidR="00894173" w:rsidRDefault="00894173" w:rsidP="00894173">
      <w:pPr>
        <w:spacing w:after="120" w:line="360" w:lineRule="auto"/>
        <w:ind w:left="-181" w:right="181"/>
        <w:jc w:val="both"/>
        <w:rPr>
          <w:rFonts w:ascii="Times New Roman" w:eastAsia="Times New Roman" w:hAnsi="Times New Roman"/>
          <w:sz w:val="28"/>
          <w:szCs w:val="28"/>
          <w:lang w:eastAsia="ru-RU"/>
        </w:rPr>
      </w:pPr>
    </w:p>
    <w:p w:rsidR="00894173" w:rsidRPr="00071FC6" w:rsidRDefault="00894173" w:rsidP="00894173">
      <w:pPr>
        <w:spacing w:after="120" w:line="360" w:lineRule="auto"/>
        <w:ind w:left="-181" w:right="181"/>
        <w:jc w:val="both"/>
        <w:rPr>
          <w:rFonts w:ascii="Times New Roman" w:eastAsia="Times New Roman" w:hAnsi="Times New Roman"/>
          <w:sz w:val="28"/>
          <w:szCs w:val="28"/>
          <w:lang w:eastAsia="ru-RU"/>
        </w:rPr>
      </w:pPr>
    </w:p>
    <w:p w:rsidR="00894173" w:rsidRPr="00071FC6" w:rsidRDefault="00894173" w:rsidP="00894173">
      <w:pPr>
        <w:spacing w:after="0" w:line="360" w:lineRule="auto"/>
        <w:ind w:left="-181" w:right="181"/>
        <w:jc w:val="both"/>
        <w:rPr>
          <w:rFonts w:ascii="Times New Roman" w:eastAsia="Times New Roman" w:hAnsi="Times New Roman"/>
          <w:sz w:val="24"/>
          <w:szCs w:val="24"/>
          <w:lang w:eastAsia="ru-RU"/>
        </w:rPr>
      </w:pPr>
      <w:r w:rsidRPr="00071FC6">
        <w:rPr>
          <w:rFonts w:ascii="Times New Roman" w:eastAsia="Times New Roman" w:hAnsi="Times New Roman"/>
          <w:sz w:val="28"/>
          <w:szCs w:val="28"/>
          <w:lang w:eastAsia="ru-RU"/>
        </w:rPr>
        <w:t>По результатам анкетирования - удовлетворенность родителей дополнительными образовательными услугами составляет  98 %.</w:t>
      </w:r>
    </w:p>
    <w:p w:rsidR="00894173" w:rsidRPr="00071FC6" w:rsidRDefault="00894173" w:rsidP="00894173">
      <w:pPr>
        <w:spacing w:after="0" w:line="360" w:lineRule="auto"/>
        <w:ind w:left="-180" w:right="180"/>
        <w:jc w:val="both"/>
        <w:rPr>
          <w:rFonts w:ascii="Times New Roman" w:eastAsia="Times New Roman" w:hAnsi="Times New Roman"/>
          <w:sz w:val="28"/>
          <w:szCs w:val="28"/>
          <w:lang w:eastAsia="ru-RU"/>
        </w:rPr>
      </w:pPr>
      <w:r w:rsidRPr="00071FC6">
        <w:rPr>
          <w:rFonts w:ascii="Times New Roman" w:eastAsia="Times New Roman" w:hAnsi="Times New Roman"/>
          <w:sz w:val="28"/>
          <w:szCs w:val="28"/>
          <w:lang w:eastAsia="ru-RU"/>
        </w:rPr>
        <w:t>О высокой эффективности дополнительной образовательной деятельности учреждения  свидетельствует тот факт, что все дети – выпускники дошкольного учреждения проявляют творческую активность во всех направлениях  на протяжении всего обучения в школе. Участвуют в районных, региональных конкурсах и выставках, занимают призовые места.</w:t>
      </w:r>
    </w:p>
    <w:p w:rsidR="000969EC" w:rsidRDefault="00894173" w:rsidP="00894173">
      <w:pPr>
        <w:spacing w:after="0" w:line="360" w:lineRule="auto"/>
        <w:ind w:left="-180" w:right="180"/>
        <w:jc w:val="both"/>
        <w:rPr>
          <w:rFonts w:ascii="Times New Roman" w:hAnsi="Times New Roman" w:cs="Times New Roman"/>
          <w:sz w:val="28"/>
          <w:szCs w:val="28"/>
        </w:rPr>
      </w:pPr>
      <w:r w:rsidRPr="00071FC6">
        <w:rPr>
          <w:rFonts w:ascii="Times New Roman" w:hAnsi="Times New Roman" w:cs="Times New Roman"/>
          <w:b/>
          <w:bCs/>
          <w:sz w:val="28"/>
          <w:szCs w:val="28"/>
        </w:rPr>
        <w:t>Вывод:</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xml:space="preserve">в основу организации дополнительных услуг положен принцип адекватности и предпочтения детьми того или иного возраста различных видов деятельности. Педагогическая работа по организации дополнительных услуг проходит в форме занятий по интересам и осуществляется во вторую половину дня. Она предполагает совместную деятельность детей и взрослых и позволяет преодолеть традиционный подход к режиму жизни образовательных учреждений. Каждый ребенок на основе индивидуальных предпочтений и склонностей может сделать свой личный выбор. </w:t>
      </w:r>
    </w:p>
    <w:p w:rsidR="00894173" w:rsidRPr="00071FC6" w:rsidRDefault="00894173" w:rsidP="00894173">
      <w:pPr>
        <w:spacing w:after="0" w:line="360" w:lineRule="auto"/>
        <w:ind w:left="-180" w:right="180"/>
        <w:jc w:val="both"/>
        <w:rPr>
          <w:rFonts w:ascii="Times New Roman" w:eastAsia="Times New Roman" w:hAnsi="Times New Roman"/>
          <w:sz w:val="28"/>
          <w:szCs w:val="28"/>
          <w:lang w:eastAsia="ru-RU"/>
        </w:rPr>
      </w:pPr>
      <w:r w:rsidRPr="00071FC6">
        <w:rPr>
          <w:rFonts w:ascii="Times New Roman" w:hAnsi="Times New Roman" w:cs="Times New Roman"/>
          <w:sz w:val="28"/>
          <w:szCs w:val="28"/>
        </w:rPr>
        <w:t xml:space="preserve">Интервал времени, в течение которого ребенок выбирает, четко не фиксируется: неделю, месяц он может посещать занятия одной или нескольких секций, студии, кружка, потом перейти в другие или остановиться на одной. Результатом деятельности каждой студии, секции, </w:t>
      </w:r>
      <w:r w:rsidRPr="00071FC6">
        <w:rPr>
          <w:rFonts w:ascii="Times New Roman" w:hAnsi="Times New Roman" w:cs="Times New Roman"/>
          <w:sz w:val="28"/>
          <w:szCs w:val="28"/>
        </w:rPr>
        <w:lastRenderedPageBreak/>
        <w:t>является конкурс, спектакль, выставка, соревнования. Это своеобразный методический ход, в результате которого ребенок становится членом коллектива объединенного общей целью.</w:t>
      </w:r>
    </w:p>
    <w:p w:rsidR="00894173" w:rsidRPr="00071FC6" w:rsidRDefault="00894173" w:rsidP="00894173">
      <w:pPr>
        <w:spacing w:after="0" w:line="360" w:lineRule="auto"/>
        <w:ind w:left="-180" w:right="180" w:firstLine="840"/>
        <w:jc w:val="both"/>
        <w:rPr>
          <w:rFonts w:ascii="Times New Roman" w:eastAsia="Times New Roman" w:hAnsi="Times New Roman"/>
          <w:sz w:val="28"/>
          <w:szCs w:val="28"/>
          <w:lang w:eastAsia="ru-RU"/>
        </w:rPr>
      </w:pPr>
    </w:p>
    <w:p w:rsidR="00894173" w:rsidRPr="00071FC6" w:rsidRDefault="00894173" w:rsidP="00894173">
      <w:pPr>
        <w:spacing w:after="0" w:line="360" w:lineRule="auto"/>
        <w:ind w:right="284"/>
        <w:jc w:val="both"/>
        <w:textAlignment w:val="baseline"/>
        <w:rPr>
          <w:rFonts w:ascii="Times New Roman" w:eastAsia="Times New Roman" w:hAnsi="Times New Roman" w:cs="Times New Roman"/>
          <w:sz w:val="28"/>
          <w:szCs w:val="28"/>
          <w:lang w:eastAsia="ru-RU"/>
        </w:rPr>
      </w:pPr>
    </w:p>
    <w:p w:rsidR="000B3030" w:rsidRPr="00071FC6" w:rsidRDefault="000B3030" w:rsidP="003B086D">
      <w:pPr>
        <w:spacing w:after="0" w:line="360" w:lineRule="auto"/>
        <w:rPr>
          <w:rFonts w:ascii="Times New Roman" w:eastAsia="Times New Roman" w:hAnsi="Times New Roman"/>
          <w:sz w:val="28"/>
          <w:szCs w:val="28"/>
          <w:lang w:eastAsia="ru-RU"/>
        </w:rPr>
      </w:pPr>
    </w:p>
    <w:p w:rsidR="006A130C" w:rsidRPr="00071FC6" w:rsidRDefault="006A130C" w:rsidP="004976BA">
      <w:pPr>
        <w:spacing w:after="0" w:line="360" w:lineRule="auto"/>
        <w:rPr>
          <w:rFonts w:ascii="Times New Roman" w:eastAsia="Times New Roman" w:hAnsi="Times New Roman"/>
          <w:sz w:val="28"/>
          <w:szCs w:val="28"/>
          <w:lang w:eastAsia="ru-RU"/>
        </w:rPr>
      </w:pPr>
    </w:p>
    <w:p w:rsidR="00E137A8" w:rsidRPr="00071FC6" w:rsidRDefault="00E137A8" w:rsidP="004976BA">
      <w:pPr>
        <w:spacing w:after="0" w:line="360" w:lineRule="auto"/>
        <w:rPr>
          <w:rFonts w:ascii="Times New Roman" w:eastAsia="Times New Roman" w:hAnsi="Times New Roman"/>
          <w:sz w:val="28"/>
          <w:szCs w:val="28"/>
          <w:lang w:eastAsia="ru-RU"/>
        </w:rPr>
      </w:pPr>
    </w:p>
    <w:p w:rsidR="00E137A8" w:rsidRPr="00071FC6" w:rsidRDefault="00E137A8" w:rsidP="004976BA">
      <w:pPr>
        <w:spacing w:after="0" w:line="360" w:lineRule="auto"/>
        <w:rPr>
          <w:rFonts w:ascii="Times New Roman" w:eastAsia="Times New Roman" w:hAnsi="Times New Roman"/>
          <w:sz w:val="28"/>
          <w:szCs w:val="28"/>
          <w:lang w:eastAsia="ru-RU"/>
        </w:rPr>
      </w:pPr>
    </w:p>
    <w:p w:rsidR="006A130C" w:rsidRDefault="006A130C"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4976BA">
      <w:pPr>
        <w:spacing w:after="0" w:line="360" w:lineRule="auto"/>
        <w:rPr>
          <w:rFonts w:ascii="Times New Roman" w:eastAsia="Times New Roman" w:hAnsi="Times New Roman"/>
          <w:sz w:val="28"/>
          <w:szCs w:val="28"/>
          <w:lang w:eastAsia="ru-RU"/>
        </w:rPr>
      </w:pPr>
    </w:p>
    <w:p w:rsidR="00894173" w:rsidRDefault="00894173" w:rsidP="00E1799E">
      <w:pPr>
        <w:spacing w:after="0" w:line="360" w:lineRule="auto"/>
        <w:rPr>
          <w:rFonts w:ascii="Times New Roman" w:eastAsia="Times New Roman" w:hAnsi="Times New Roman" w:cs="Times New Roman"/>
          <w:b/>
          <w:bCs/>
          <w:sz w:val="28"/>
          <w:szCs w:val="28"/>
          <w:lang w:eastAsia="ru-RU"/>
        </w:rPr>
      </w:pPr>
    </w:p>
    <w:p w:rsidR="00A31F5D" w:rsidRDefault="00A31F5D" w:rsidP="00894173">
      <w:pPr>
        <w:pStyle w:val="a3"/>
        <w:shd w:val="clear" w:color="auto" w:fill="FFFFFF"/>
        <w:spacing w:after="0"/>
        <w:ind w:left="1429" w:right="-23"/>
        <w:jc w:val="center"/>
        <w:rPr>
          <w:rFonts w:ascii="Times New Roman" w:hAnsi="Times New Roman" w:cs="Times New Roman"/>
          <w:b/>
          <w:bCs/>
          <w:sz w:val="28"/>
          <w:szCs w:val="28"/>
          <w:shd w:val="clear" w:color="auto" w:fill="FFFFFF"/>
        </w:rPr>
      </w:pPr>
    </w:p>
    <w:p w:rsidR="00A31F5D" w:rsidRDefault="00A31F5D" w:rsidP="00894173">
      <w:pPr>
        <w:pStyle w:val="a3"/>
        <w:shd w:val="clear" w:color="auto" w:fill="FFFFFF"/>
        <w:spacing w:after="0"/>
        <w:ind w:left="1429" w:right="-23"/>
        <w:jc w:val="center"/>
        <w:rPr>
          <w:rFonts w:ascii="Times New Roman" w:hAnsi="Times New Roman" w:cs="Times New Roman"/>
          <w:b/>
          <w:bCs/>
          <w:sz w:val="28"/>
          <w:szCs w:val="28"/>
          <w:shd w:val="clear" w:color="auto" w:fill="FFFFFF"/>
        </w:rPr>
      </w:pPr>
    </w:p>
    <w:p w:rsidR="00A31F5D" w:rsidRDefault="00A31F5D" w:rsidP="00894173">
      <w:pPr>
        <w:pStyle w:val="a3"/>
        <w:shd w:val="clear" w:color="auto" w:fill="FFFFFF"/>
        <w:spacing w:after="0"/>
        <w:ind w:left="1429" w:right="-23"/>
        <w:jc w:val="center"/>
        <w:rPr>
          <w:rFonts w:ascii="Times New Roman" w:hAnsi="Times New Roman" w:cs="Times New Roman"/>
          <w:b/>
          <w:bCs/>
          <w:sz w:val="28"/>
          <w:szCs w:val="28"/>
          <w:shd w:val="clear" w:color="auto" w:fill="FFFFFF"/>
        </w:rPr>
      </w:pPr>
    </w:p>
    <w:p w:rsidR="00A31F5D" w:rsidRDefault="00A31F5D" w:rsidP="00894173">
      <w:pPr>
        <w:pStyle w:val="a3"/>
        <w:shd w:val="clear" w:color="auto" w:fill="FFFFFF"/>
        <w:spacing w:after="0"/>
        <w:ind w:left="1429" w:right="-23"/>
        <w:jc w:val="center"/>
        <w:rPr>
          <w:rFonts w:ascii="Times New Roman" w:hAnsi="Times New Roman" w:cs="Times New Roman"/>
          <w:b/>
          <w:bCs/>
          <w:sz w:val="28"/>
          <w:szCs w:val="28"/>
          <w:shd w:val="clear" w:color="auto" w:fill="FFFFFF"/>
        </w:rPr>
      </w:pPr>
    </w:p>
    <w:p w:rsidR="00A31F5D" w:rsidRDefault="00A31F5D" w:rsidP="00894173">
      <w:pPr>
        <w:pStyle w:val="a3"/>
        <w:shd w:val="clear" w:color="auto" w:fill="FFFFFF"/>
        <w:spacing w:after="0"/>
        <w:ind w:left="1429" w:right="-23"/>
        <w:jc w:val="center"/>
        <w:rPr>
          <w:rFonts w:ascii="Times New Roman" w:hAnsi="Times New Roman" w:cs="Times New Roman"/>
          <w:b/>
          <w:bCs/>
          <w:sz w:val="28"/>
          <w:szCs w:val="28"/>
          <w:shd w:val="clear" w:color="auto" w:fill="FFFFFF"/>
        </w:rPr>
      </w:pPr>
    </w:p>
    <w:p w:rsidR="00A31F5D" w:rsidRDefault="00A31F5D" w:rsidP="00A31F5D">
      <w:pPr>
        <w:shd w:val="clear" w:color="auto" w:fill="FFFFFF"/>
        <w:spacing w:after="0"/>
        <w:ind w:right="-23"/>
        <w:rPr>
          <w:rFonts w:ascii="Times New Roman" w:hAnsi="Times New Roman" w:cs="Times New Roman"/>
          <w:b/>
          <w:bCs/>
          <w:sz w:val="28"/>
          <w:szCs w:val="28"/>
          <w:shd w:val="clear" w:color="auto" w:fill="FFFFFF"/>
        </w:rPr>
      </w:pPr>
    </w:p>
    <w:p w:rsidR="00894173" w:rsidRPr="00071FC6" w:rsidRDefault="00894173" w:rsidP="00A31F5D">
      <w:pPr>
        <w:shd w:val="clear" w:color="auto" w:fill="FFFFFF"/>
        <w:spacing w:after="0"/>
        <w:ind w:right="-23"/>
        <w:rPr>
          <w:rFonts w:ascii="Times New Roman" w:hAnsi="Times New Roman" w:cs="Times New Roman"/>
          <w:b/>
          <w:bCs/>
          <w:sz w:val="28"/>
          <w:szCs w:val="28"/>
          <w:shd w:val="clear" w:color="auto" w:fill="FFFFFF"/>
        </w:rPr>
      </w:pPr>
      <w:r w:rsidRPr="00A31F5D">
        <w:rPr>
          <w:rFonts w:ascii="Times New Roman" w:hAnsi="Times New Roman" w:cs="Times New Roman"/>
          <w:b/>
          <w:bCs/>
          <w:sz w:val="28"/>
          <w:szCs w:val="28"/>
          <w:shd w:val="clear" w:color="auto" w:fill="FFFFFF"/>
        </w:rPr>
        <w:lastRenderedPageBreak/>
        <w:t>Оценка организации учебно-образовательного процесса,</w:t>
      </w:r>
      <w:r w:rsidR="00A31F5D">
        <w:rPr>
          <w:rFonts w:ascii="Times New Roman" w:hAnsi="Times New Roman" w:cs="Times New Roman"/>
          <w:b/>
          <w:bCs/>
          <w:sz w:val="28"/>
          <w:szCs w:val="28"/>
          <w:shd w:val="clear" w:color="auto" w:fill="FFFFFF"/>
        </w:rPr>
        <w:t xml:space="preserve"> </w:t>
      </w:r>
      <w:r w:rsidRPr="00071FC6">
        <w:rPr>
          <w:rFonts w:ascii="Times New Roman" w:hAnsi="Times New Roman" w:cs="Times New Roman"/>
          <w:b/>
          <w:bCs/>
          <w:sz w:val="28"/>
          <w:szCs w:val="28"/>
          <w:shd w:val="clear" w:color="auto" w:fill="FFFFFF"/>
        </w:rPr>
        <w:t>анализ и оценка качества подготовки воспитанников.</w:t>
      </w:r>
    </w:p>
    <w:p w:rsidR="00894173" w:rsidRPr="00071FC6" w:rsidRDefault="00894173" w:rsidP="00894173">
      <w:pPr>
        <w:shd w:val="clear" w:color="auto" w:fill="FFFFFF"/>
        <w:spacing w:after="0"/>
        <w:ind w:right="-23"/>
        <w:jc w:val="center"/>
        <w:rPr>
          <w:rFonts w:ascii="Times New Roman" w:hAnsi="Times New Roman" w:cs="Times New Roman"/>
          <w:b/>
          <w:bCs/>
          <w:sz w:val="28"/>
          <w:szCs w:val="28"/>
          <w:shd w:val="clear" w:color="auto" w:fill="FFFFFF"/>
        </w:rPr>
      </w:pPr>
    </w:p>
    <w:p w:rsidR="00894173" w:rsidRPr="00071FC6" w:rsidRDefault="00A31F5D" w:rsidP="00894173">
      <w:pPr>
        <w:shd w:val="clear" w:color="auto" w:fill="FFFFFF"/>
        <w:spacing w:after="0"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2019-2020</w:t>
      </w:r>
      <w:r w:rsidR="00894173" w:rsidRPr="00071FC6">
        <w:rPr>
          <w:rFonts w:ascii="Times New Roman" w:hAnsi="Times New Roman" w:cs="Times New Roman"/>
          <w:sz w:val="28"/>
          <w:szCs w:val="28"/>
          <w:shd w:val="clear" w:color="auto" w:fill="FFFFFF"/>
        </w:rPr>
        <w:t xml:space="preserve"> году учебно-образовательный проце</w:t>
      </w:r>
      <w:proofErr w:type="gramStart"/>
      <w:r w:rsidR="00894173" w:rsidRPr="00071FC6">
        <w:rPr>
          <w:rFonts w:ascii="Times New Roman" w:hAnsi="Times New Roman" w:cs="Times New Roman"/>
          <w:sz w:val="28"/>
          <w:szCs w:val="28"/>
          <w:shd w:val="clear" w:color="auto" w:fill="FFFFFF"/>
        </w:rPr>
        <w:t>сс стр</w:t>
      </w:r>
      <w:proofErr w:type="gramEnd"/>
      <w:r w:rsidR="00894173" w:rsidRPr="00071FC6">
        <w:rPr>
          <w:rFonts w:ascii="Times New Roman" w:hAnsi="Times New Roman" w:cs="Times New Roman"/>
          <w:sz w:val="28"/>
          <w:szCs w:val="28"/>
          <w:shd w:val="clear" w:color="auto" w:fill="FFFFFF"/>
        </w:rPr>
        <w:t>оился на основе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непосредственно образовательной деятельности, прогулок и самостоятельной деятельности воспитанников. Учебный план разработан в соответствии с действующими Федеральными государственными требованиями к структуре основной общеобразовательной программы дошкольного образования (в течени</w:t>
      </w:r>
      <w:proofErr w:type="gramStart"/>
      <w:r w:rsidR="00894173" w:rsidRPr="00071FC6">
        <w:rPr>
          <w:rFonts w:ascii="Times New Roman" w:hAnsi="Times New Roman" w:cs="Times New Roman"/>
          <w:sz w:val="28"/>
          <w:szCs w:val="28"/>
          <w:shd w:val="clear" w:color="auto" w:fill="FFFFFF"/>
        </w:rPr>
        <w:t>и</w:t>
      </w:r>
      <w:proofErr w:type="gramEnd"/>
      <w:r w:rsidR="00894173" w:rsidRPr="00071FC6">
        <w:rPr>
          <w:rFonts w:ascii="Times New Roman" w:hAnsi="Times New Roman" w:cs="Times New Roman"/>
          <w:sz w:val="28"/>
          <w:szCs w:val="28"/>
          <w:shd w:val="clear" w:color="auto" w:fill="FFFFFF"/>
        </w:rPr>
        <w:t xml:space="preserve"> переходного периода).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НОД. В детском саду функционирует 6 групп. Основной формой работы в возрастных группах является занимательная деятельность: дидактические игры, игровые ситуации</w:t>
      </w:r>
      <w:proofErr w:type="gramStart"/>
      <w:r w:rsidR="00894173" w:rsidRPr="00071FC6">
        <w:rPr>
          <w:rFonts w:ascii="Times New Roman" w:hAnsi="Times New Roman" w:cs="Times New Roman"/>
          <w:sz w:val="28"/>
          <w:szCs w:val="28"/>
          <w:shd w:val="clear" w:color="auto" w:fill="FFFFFF"/>
        </w:rPr>
        <w:t xml:space="preserve"> ,</w:t>
      </w:r>
      <w:proofErr w:type="gramEnd"/>
      <w:r w:rsidR="00894173" w:rsidRPr="00071FC6">
        <w:rPr>
          <w:rFonts w:ascii="Times New Roman" w:hAnsi="Times New Roman" w:cs="Times New Roman"/>
          <w:sz w:val="28"/>
          <w:szCs w:val="28"/>
          <w:shd w:val="clear" w:color="auto" w:fill="FFFFFF"/>
        </w:rPr>
        <w:t xml:space="preserve">экспериментирование, беседы и др. Продолжительность учебного года с сентября по май . В середине учебного года в январе устанавливаются недельные каникулы. </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Нормы и требования к нагрузке детей, а также планирование учебной нагрузки в течение недели определены Санитарно-эпидемиологическими требованиями к устройству, содержанию и организации режима работы в дошкольных организациях (</w:t>
      </w:r>
      <w:proofErr w:type="spellStart"/>
      <w:r w:rsidRPr="00071FC6">
        <w:rPr>
          <w:rFonts w:ascii="Times New Roman" w:hAnsi="Times New Roman" w:cs="Times New Roman"/>
          <w:sz w:val="28"/>
          <w:szCs w:val="28"/>
          <w:shd w:val="clear" w:color="auto" w:fill="FFFFFF"/>
        </w:rPr>
        <w:t>СанПиН</w:t>
      </w:r>
      <w:proofErr w:type="spellEnd"/>
      <w:r w:rsidRPr="00071FC6">
        <w:rPr>
          <w:rFonts w:ascii="Times New Roman" w:hAnsi="Times New Roman" w:cs="Times New Roman"/>
          <w:sz w:val="28"/>
          <w:szCs w:val="28"/>
          <w:shd w:val="clear" w:color="auto" w:fill="FFFFFF"/>
        </w:rPr>
        <w:t xml:space="preserve"> 2.4.1. 2731-10). </w:t>
      </w:r>
    </w:p>
    <w:p w:rsidR="00894173" w:rsidRPr="00071FC6" w:rsidRDefault="00A31F5D" w:rsidP="00894173">
      <w:pPr>
        <w:shd w:val="clear" w:color="auto" w:fill="FFFFFF"/>
        <w:spacing w:after="0"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группе раннего возраста (0 </w:t>
      </w:r>
      <w:r w:rsidR="00894173" w:rsidRPr="00071FC6">
        <w:rPr>
          <w:rFonts w:ascii="Times New Roman" w:hAnsi="Times New Roman" w:cs="Times New Roman"/>
          <w:sz w:val="28"/>
          <w:szCs w:val="28"/>
          <w:shd w:val="clear" w:color="auto" w:fill="FFFFFF"/>
        </w:rPr>
        <w:t xml:space="preserve">-3 года) продолжительность НОД – не более 10минут. </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В младших  группах (3-4года) продолжительность НОД – не более 15минут. </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В средней группе (4-5лет) продолжительность НОД – не более 20минут. </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В старшей группе (5-6лет) продолжительность НОД – не более 25 минут. </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lastRenderedPageBreak/>
        <w:t xml:space="preserve">В подготовительной группе (6-7лет) продолжительность НОД – не более 30 минут. </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В середине времени, отведенного на непрерывную образовательную деятельность, проводится  физкультминутка. Перерывы между периодами НОД составляют не менее 10 минут. </w:t>
      </w:r>
    </w:p>
    <w:p w:rsidR="00894173" w:rsidRPr="00071FC6" w:rsidRDefault="00894173" w:rsidP="00894173">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НОД требующая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w:t>
      </w:r>
    </w:p>
    <w:p w:rsidR="00894173" w:rsidRPr="00071FC6" w:rsidRDefault="00A31F5D" w:rsidP="00894173">
      <w:pPr>
        <w:shd w:val="clear" w:color="auto" w:fill="FFFFFF"/>
        <w:spacing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«Детском саду № 98</w:t>
      </w:r>
      <w:r w:rsidR="00894173" w:rsidRPr="00071FC6">
        <w:rPr>
          <w:rFonts w:ascii="Times New Roman" w:hAnsi="Times New Roman" w:cs="Times New Roman"/>
          <w:sz w:val="28"/>
          <w:szCs w:val="28"/>
          <w:shd w:val="clear" w:color="auto" w:fill="FFFFFF"/>
        </w:rPr>
        <w:t>»  используются современные технологии взаимодействия педагогов с детьми:</w:t>
      </w:r>
    </w:p>
    <w:p w:rsidR="00894173" w:rsidRPr="00071FC6" w:rsidRDefault="00894173" w:rsidP="00894173">
      <w:pPr>
        <w:numPr>
          <w:ilvl w:val="0"/>
          <w:numId w:val="27"/>
        </w:numPr>
        <w:shd w:val="clear" w:color="auto" w:fill="FFFFFF"/>
        <w:spacing w:after="0" w:line="360" w:lineRule="auto"/>
        <w:ind w:right="-23"/>
        <w:jc w:val="both"/>
        <w:rPr>
          <w:rFonts w:ascii="Times New Roman" w:hAnsi="Times New Roman" w:cs="Times New Roman"/>
          <w:sz w:val="28"/>
          <w:szCs w:val="28"/>
          <w:shd w:val="clear" w:color="auto" w:fill="FFFFFF"/>
        </w:rPr>
      </w:pPr>
      <w:proofErr w:type="spellStart"/>
      <w:r w:rsidRPr="00071FC6">
        <w:rPr>
          <w:rFonts w:ascii="Times New Roman" w:hAnsi="Times New Roman" w:cs="Times New Roman"/>
          <w:sz w:val="28"/>
          <w:szCs w:val="28"/>
          <w:shd w:val="clear" w:color="auto" w:fill="FFFFFF"/>
        </w:rPr>
        <w:t>Здоровьесберегающие</w:t>
      </w:r>
      <w:proofErr w:type="spellEnd"/>
      <w:r w:rsidRPr="00071FC6">
        <w:rPr>
          <w:rFonts w:ascii="Times New Roman" w:hAnsi="Times New Roman" w:cs="Times New Roman"/>
          <w:sz w:val="28"/>
          <w:szCs w:val="28"/>
          <w:shd w:val="clear" w:color="auto" w:fill="FFFFFF"/>
        </w:rPr>
        <w:t xml:space="preserve"> технологии - направлены на сохранение и укрепление здоровья воспитанников, организацию образовательного процесса без ущерба здоровью воспитанников: оздоровительные технологии на основе средств физической культуры, физкультурно-оздоровительная работа, </w:t>
      </w:r>
      <w:proofErr w:type="spellStart"/>
      <w:r w:rsidRPr="00071FC6">
        <w:rPr>
          <w:rFonts w:ascii="Times New Roman" w:hAnsi="Times New Roman" w:cs="Times New Roman"/>
          <w:sz w:val="28"/>
          <w:szCs w:val="28"/>
          <w:shd w:val="clear" w:color="auto" w:fill="FFFFFF"/>
        </w:rPr>
        <w:t>полодифференцированные</w:t>
      </w:r>
      <w:proofErr w:type="spellEnd"/>
      <w:r w:rsidRPr="00071FC6">
        <w:rPr>
          <w:rFonts w:ascii="Times New Roman" w:hAnsi="Times New Roman" w:cs="Times New Roman"/>
          <w:sz w:val="28"/>
          <w:szCs w:val="28"/>
          <w:shd w:val="clear" w:color="auto" w:fill="FFFFFF"/>
        </w:rPr>
        <w:t xml:space="preserve"> подходы, корригирующие упражнения.</w:t>
      </w:r>
    </w:p>
    <w:p w:rsidR="00894173" w:rsidRPr="00071FC6" w:rsidRDefault="00894173" w:rsidP="00894173">
      <w:pPr>
        <w:numPr>
          <w:ilvl w:val="0"/>
          <w:numId w:val="27"/>
        </w:num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Технологии личностно-ориентированного взаимодействия - направлены на необходимость распознания индивидуальных особенностей каждого ребёнка, акцент делается на их потребности, склонности, способности, интересы, темп развития.</w:t>
      </w:r>
    </w:p>
    <w:p w:rsidR="00894173" w:rsidRPr="00071FC6" w:rsidRDefault="00894173" w:rsidP="00894173">
      <w:pPr>
        <w:numPr>
          <w:ilvl w:val="0"/>
          <w:numId w:val="27"/>
        </w:num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Технология диалогового обучения - предполагает организацию коммуникативной развивающей среды. Структура соответствует беседе и позволяет сочетать элементы учения и диалога, вплетение в диалог словесной игры, художественного образа, театрализации.</w:t>
      </w:r>
    </w:p>
    <w:p w:rsidR="00894173" w:rsidRPr="00071FC6" w:rsidRDefault="00894173" w:rsidP="00894173">
      <w:pPr>
        <w:numPr>
          <w:ilvl w:val="0"/>
          <w:numId w:val="27"/>
        </w:num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Технология проблемного обучения - предполагает создание проблемных ситуаций (под руководством педагога) и активную самостоятельную деятельность по их разрешению, в результате чего ребёнок получает знания. Структурные компоненты технологии: </w:t>
      </w:r>
      <w:r w:rsidRPr="00071FC6">
        <w:rPr>
          <w:rFonts w:ascii="Times New Roman" w:hAnsi="Times New Roman" w:cs="Times New Roman"/>
          <w:sz w:val="28"/>
          <w:szCs w:val="28"/>
          <w:shd w:val="clear" w:color="auto" w:fill="FFFFFF"/>
        </w:rPr>
        <w:lastRenderedPageBreak/>
        <w:t>постановка проблемной ситуации, варианты решения, выбор варианта, разрешение проблемы.</w:t>
      </w:r>
    </w:p>
    <w:p w:rsidR="00894173" w:rsidRPr="00071FC6" w:rsidRDefault="00894173" w:rsidP="00894173">
      <w:pPr>
        <w:numPr>
          <w:ilvl w:val="0"/>
          <w:numId w:val="27"/>
        </w:num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Технология развивающего обучения - развитие детей осуществляется в процессе восприятия ребёнком информации посредством различных сенсорных каналов: ориентировка в предметном окружении, обследование и изучение объектов  деятельности, систематизация представлений о свойствах и качествах предметов и т.п.</w:t>
      </w:r>
    </w:p>
    <w:p w:rsidR="00894173" w:rsidRPr="00071FC6" w:rsidRDefault="00894173" w:rsidP="00894173">
      <w:pPr>
        <w:numPr>
          <w:ilvl w:val="0"/>
          <w:numId w:val="27"/>
        </w:num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Информационные технологии - направлены на формирование у воспитанников элементарных умений и навыков работы с информацией, ориентации в информационных потоках, расширение кругозора. Информационные технологии используются в непосредственно образовательной деятельности, на праздниках, досугах.</w:t>
      </w:r>
    </w:p>
    <w:p w:rsidR="00894173" w:rsidRPr="00071FC6" w:rsidRDefault="00894173" w:rsidP="00894173">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Одним из разделов </w:t>
      </w:r>
      <w:r w:rsidR="00A31F5D">
        <w:rPr>
          <w:rFonts w:ascii="Times New Roman" w:hAnsi="Times New Roman" w:cs="Times New Roman"/>
          <w:sz w:val="28"/>
          <w:szCs w:val="28"/>
        </w:rPr>
        <w:t>ООП  «Детского сада № 98</w:t>
      </w:r>
      <w:r w:rsidRPr="00071FC6">
        <w:rPr>
          <w:rFonts w:ascii="Times New Roman" w:hAnsi="Times New Roman" w:cs="Times New Roman"/>
          <w:sz w:val="28"/>
          <w:szCs w:val="28"/>
        </w:rPr>
        <w:t>»  является мониторинг качества освоения основной  общеобразовательной программы. В соответствии с Положением о системе мониторинга в образовательном учреждении проводится изучение результатов освоения образовательных программ дошкольного образования.  В течение года проводим мониторинг достижения детьми планируемых результатов освоения Программы в нашем учреждении, и обеспечиваем комплексный подход к оценке итоговых и промежуточных результатов, что позволяет нам осуществлять оценку динамики достижений детей. Эффективное применение современных диагностических методик позволяет нам своевременно внести коррективы в процесс воспитания и образования, составить планы индивидуальной работы в каждой возрастной группе. Благодаря применению нами индивидуальных планов работы каждого педагога, с использованием передовых разработок и авторских методов, наши воспитанники показывают положительные результаты в освоении Программы дошкольного образования, что показано в таблице.</w:t>
      </w:r>
    </w:p>
    <w:p w:rsidR="00894173" w:rsidRPr="00071FC6" w:rsidRDefault="00894173" w:rsidP="00894173">
      <w:pPr>
        <w:spacing w:after="0" w:line="360" w:lineRule="auto"/>
        <w:jc w:val="both"/>
        <w:rPr>
          <w:rFonts w:ascii="Times New Roman" w:hAnsi="Times New Roman" w:cs="Times New Roman"/>
          <w:sz w:val="28"/>
          <w:szCs w:val="28"/>
        </w:rPr>
      </w:pPr>
      <w:proofErr w:type="gramStart"/>
      <w:r w:rsidRPr="00071FC6">
        <w:rPr>
          <w:rFonts w:ascii="Times New Roman" w:hAnsi="Times New Roman" w:cs="Times New Roman"/>
          <w:sz w:val="28"/>
          <w:szCs w:val="28"/>
        </w:rPr>
        <w:lastRenderedPageBreak/>
        <w:t xml:space="preserve">Сравнительный анализ итогов мониторинга показывает, что  на протяжении 3-х лет более 90%  воспитанников имеют  высокий уровень </w:t>
      </w:r>
      <w:proofErr w:type="spellStart"/>
      <w:r w:rsidRPr="00071FC6">
        <w:rPr>
          <w:rFonts w:ascii="Times New Roman" w:hAnsi="Times New Roman" w:cs="Times New Roman"/>
          <w:sz w:val="28"/>
          <w:szCs w:val="28"/>
        </w:rPr>
        <w:t>сформированности</w:t>
      </w:r>
      <w:proofErr w:type="spellEnd"/>
      <w:r w:rsidRPr="00071FC6">
        <w:rPr>
          <w:rFonts w:ascii="Times New Roman" w:hAnsi="Times New Roman" w:cs="Times New Roman"/>
          <w:sz w:val="28"/>
          <w:szCs w:val="28"/>
        </w:rPr>
        <w:t xml:space="preserve"> интегративных качеств, что говорит об успешном освоение основной общеобразовательной программы. </w:t>
      </w:r>
      <w:proofErr w:type="gramEnd"/>
    </w:p>
    <w:p w:rsidR="00894173" w:rsidRPr="00071FC6" w:rsidRDefault="00894173" w:rsidP="00894173">
      <w:pPr>
        <w:spacing w:after="0" w:line="360" w:lineRule="auto"/>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Работа в области социально-коммуникативного развития педагогами велась  ежедневно. Дети знают и соблюдают правила поведения в детском саду, в общественных местах (театре, на мероприятиях детского сада и т.д.), в природе. Имеют четкие представления о правилах поведения на дорогах и могут объяснить, чего нельзя делать. </w:t>
      </w:r>
    </w:p>
    <w:p w:rsidR="00894173" w:rsidRPr="00071FC6" w:rsidRDefault="00894173" w:rsidP="00894173">
      <w:pPr>
        <w:spacing w:after="0" w:line="360" w:lineRule="auto"/>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rPr>
        <w:t>В целях развития познавательно –</w:t>
      </w:r>
      <w:r w:rsidR="000969EC">
        <w:rPr>
          <w:rFonts w:ascii="Times New Roman" w:hAnsi="Times New Roman" w:cs="Times New Roman"/>
          <w:sz w:val="28"/>
          <w:szCs w:val="28"/>
        </w:rPr>
        <w:t xml:space="preserve"> </w:t>
      </w:r>
      <w:r w:rsidRPr="00071FC6">
        <w:rPr>
          <w:rFonts w:ascii="Times New Roman" w:hAnsi="Times New Roman" w:cs="Times New Roman"/>
          <w:sz w:val="28"/>
          <w:szCs w:val="28"/>
        </w:rPr>
        <w:t>исследовательской и продуктивной деятельности, формирования элементарных математических представлений, целостной картины мира в течени</w:t>
      </w:r>
      <w:proofErr w:type="gramStart"/>
      <w:r w:rsidRPr="00071FC6">
        <w:rPr>
          <w:rFonts w:ascii="Times New Roman" w:hAnsi="Times New Roman" w:cs="Times New Roman"/>
          <w:sz w:val="28"/>
          <w:szCs w:val="28"/>
        </w:rPr>
        <w:t>и</w:t>
      </w:r>
      <w:proofErr w:type="gramEnd"/>
      <w:r w:rsidRPr="00071FC6">
        <w:rPr>
          <w:rFonts w:ascii="Times New Roman" w:hAnsi="Times New Roman" w:cs="Times New Roman"/>
          <w:sz w:val="28"/>
          <w:szCs w:val="28"/>
        </w:rPr>
        <w:t xml:space="preserve"> учебного года педагоги проводили НОД по изучению свойств и качеств различных материалов: воды, снега, природного материала.</w:t>
      </w:r>
    </w:p>
    <w:p w:rsidR="00894173" w:rsidRPr="00071FC6" w:rsidRDefault="00894173" w:rsidP="00894173">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Дети активно проявляют интерес к речевому общению, с интересом рассматривают сюжетные картинки, обсуждают, задают  вопросы. В течение учебного года с </w:t>
      </w:r>
      <w:proofErr w:type="gramStart"/>
      <w:r w:rsidRPr="00071FC6">
        <w:rPr>
          <w:rFonts w:ascii="Times New Roman" w:hAnsi="Times New Roman" w:cs="Times New Roman"/>
          <w:sz w:val="28"/>
          <w:szCs w:val="28"/>
        </w:rPr>
        <w:t xml:space="preserve">детьми, </w:t>
      </w:r>
      <w:r w:rsidR="00171A30">
        <w:rPr>
          <w:rFonts w:ascii="Times New Roman" w:hAnsi="Times New Roman" w:cs="Times New Roman"/>
          <w:sz w:val="28"/>
          <w:szCs w:val="28"/>
        </w:rPr>
        <w:t xml:space="preserve"> </w:t>
      </w:r>
      <w:r w:rsidRPr="00071FC6">
        <w:rPr>
          <w:rFonts w:ascii="Times New Roman" w:hAnsi="Times New Roman" w:cs="Times New Roman"/>
          <w:sz w:val="28"/>
          <w:szCs w:val="28"/>
        </w:rPr>
        <w:t>имеющими низкий уровень планируется</w:t>
      </w:r>
      <w:proofErr w:type="gramEnd"/>
      <w:r w:rsidRPr="00071FC6">
        <w:rPr>
          <w:rFonts w:ascii="Times New Roman" w:hAnsi="Times New Roman" w:cs="Times New Roman"/>
          <w:sz w:val="28"/>
          <w:szCs w:val="28"/>
        </w:rPr>
        <w:t xml:space="preserve"> следующая работа: индивидуальные занятия по речевым заданиям, дидактические игры, чтение художественной литературы, провести беседы и консультации с родителями по данному разделу. Вопросу ознакомления с художественной литературы уделяем много внимания. </w:t>
      </w:r>
    </w:p>
    <w:p w:rsidR="00894173" w:rsidRPr="00071FC6" w:rsidRDefault="00894173" w:rsidP="00894173">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Художественное слово сопровождает режимные моменты, наблюдения за явлениями и объектами природы. Родителям даём рекомендации по чтению, устраиваем взаимообмены книгами. С интересом дети участвуют в играх </w:t>
      </w:r>
      <w:proofErr w:type="gramStart"/>
      <w:r w:rsidRPr="00071FC6">
        <w:rPr>
          <w:rFonts w:ascii="Times New Roman" w:hAnsi="Times New Roman" w:cs="Times New Roman"/>
          <w:sz w:val="28"/>
          <w:szCs w:val="28"/>
        </w:rPr>
        <w:t>–д</w:t>
      </w:r>
      <w:proofErr w:type="gramEnd"/>
      <w:r w:rsidRPr="00071FC6">
        <w:rPr>
          <w:rFonts w:ascii="Times New Roman" w:hAnsi="Times New Roman" w:cs="Times New Roman"/>
          <w:sz w:val="28"/>
          <w:szCs w:val="28"/>
        </w:rPr>
        <w:t xml:space="preserve">раматизациях по сюжетам детской литературы. </w:t>
      </w:r>
    </w:p>
    <w:p w:rsidR="00894173" w:rsidRPr="00071FC6" w:rsidRDefault="00894173" w:rsidP="00894173">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Регуля</w:t>
      </w:r>
      <w:r w:rsidR="00A31F5D">
        <w:rPr>
          <w:rFonts w:ascii="Times New Roman" w:hAnsi="Times New Roman" w:cs="Times New Roman"/>
          <w:sz w:val="28"/>
          <w:szCs w:val="28"/>
        </w:rPr>
        <w:t xml:space="preserve">рные занятия физкультурой, </w:t>
      </w:r>
      <w:r w:rsidRPr="00071FC6">
        <w:rPr>
          <w:rFonts w:ascii="Times New Roman" w:hAnsi="Times New Roman" w:cs="Times New Roman"/>
          <w:sz w:val="28"/>
          <w:szCs w:val="28"/>
        </w:rPr>
        <w:t>ежедневная утренняя гимнастика</w:t>
      </w:r>
      <w:proofErr w:type="gramStart"/>
      <w:r w:rsidRPr="00071FC6">
        <w:rPr>
          <w:rFonts w:ascii="Times New Roman" w:hAnsi="Times New Roman" w:cs="Times New Roman"/>
          <w:sz w:val="28"/>
          <w:szCs w:val="28"/>
        </w:rPr>
        <w:t xml:space="preserve"> </w:t>
      </w:r>
      <w:r w:rsidR="00A31F5D">
        <w:rPr>
          <w:rFonts w:ascii="Times New Roman" w:hAnsi="Times New Roman" w:cs="Times New Roman"/>
          <w:sz w:val="28"/>
          <w:szCs w:val="28"/>
        </w:rPr>
        <w:t>,</w:t>
      </w:r>
      <w:proofErr w:type="gramEnd"/>
      <w:r w:rsidR="00A31F5D">
        <w:rPr>
          <w:rFonts w:ascii="Times New Roman" w:hAnsi="Times New Roman" w:cs="Times New Roman"/>
          <w:sz w:val="28"/>
          <w:szCs w:val="28"/>
        </w:rPr>
        <w:t xml:space="preserve">физкультминутки </w:t>
      </w:r>
      <w:r w:rsidRPr="00071FC6">
        <w:rPr>
          <w:rFonts w:ascii="Times New Roman" w:hAnsi="Times New Roman" w:cs="Times New Roman"/>
          <w:sz w:val="28"/>
          <w:szCs w:val="28"/>
        </w:rPr>
        <w:t xml:space="preserve">способствуют укреплению физических сил. Для становления ценностей ЗОЖ, овладения его элементарными нормами и правилами, помимо бесед, напоминаний, поощрений использовали </w:t>
      </w:r>
      <w:r w:rsidRPr="00071FC6">
        <w:rPr>
          <w:rFonts w:ascii="Times New Roman" w:hAnsi="Times New Roman" w:cs="Times New Roman"/>
          <w:sz w:val="28"/>
          <w:szCs w:val="28"/>
        </w:rPr>
        <w:lastRenderedPageBreak/>
        <w:t xml:space="preserve">дидактические игры, познакомили с алгоритмами действий при одевании и умывании. </w:t>
      </w:r>
    </w:p>
    <w:p w:rsidR="00894173" w:rsidRPr="00071FC6" w:rsidRDefault="00894173" w:rsidP="00894173">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При организации образовательного процесса учитывали </w:t>
      </w:r>
      <w:proofErr w:type="spellStart"/>
      <w:r w:rsidRPr="00071FC6">
        <w:rPr>
          <w:rFonts w:ascii="Times New Roman" w:hAnsi="Times New Roman" w:cs="Times New Roman"/>
          <w:sz w:val="28"/>
          <w:szCs w:val="28"/>
        </w:rPr>
        <w:t>гендерные</w:t>
      </w:r>
      <w:proofErr w:type="spellEnd"/>
      <w:r w:rsidRPr="00071FC6">
        <w:rPr>
          <w:rFonts w:ascii="Times New Roman" w:hAnsi="Times New Roman" w:cs="Times New Roman"/>
          <w:sz w:val="28"/>
          <w:szCs w:val="28"/>
        </w:rPr>
        <w:t xml:space="preserve"> особенности, модальность детей.  </w:t>
      </w:r>
      <w:r w:rsidRPr="00071FC6">
        <w:rPr>
          <w:rFonts w:ascii="Times New Roman" w:hAnsi="Times New Roman" w:cs="Times New Roman"/>
          <w:sz w:val="28"/>
          <w:szCs w:val="28"/>
          <w:bdr w:val="none" w:sz="0" w:space="0" w:color="auto" w:frame="1"/>
          <w:shd w:val="clear" w:color="auto" w:fill="FBFCFC"/>
        </w:rPr>
        <w:t>Анализ</w:t>
      </w:r>
      <w:r w:rsidRPr="00071FC6">
        <w:rPr>
          <w:rStyle w:val="apple-converted-space"/>
          <w:rFonts w:ascii="Times New Roman" w:hAnsi="Times New Roman" w:cs="Times New Roman"/>
          <w:sz w:val="28"/>
          <w:szCs w:val="28"/>
          <w:bdr w:val="none" w:sz="0" w:space="0" w:color="auto" w:frame="1"/>
          <w:shd w:val="clear" w:color="auto" w:fill="FBFCFC"/>
        </w:rPr>
        <w:t> </w:t>
      </w:r>
      <w:r w:rsidRPr="00071FC6">
        <w:rPr>
          <w:rFonts w:ascii="Times New Roman" w:hAnsi="Times New Roman" w:cs="Times New Roman"/>
          <w:sz w:val="28"/>
          <w:szCs w:val="28"/>
          <w:bdr w:val="none" w:sz="0" w:space="0" w:color="auto" w:frame="1"/>
          <w:shd w:val="clear" w:color="auto" w:fill="FBFCFC"/>
        </w:rPr>
        <w:t xml:space="preserve">достижений детьми планируемых и итоговых результатов освоения программы показал, педагоги ДОУ обеспечили реализацию основной общеобразовательной программы на достаточном  уровне. Работа во всех группах  велась стабильно. Режим проведения ОД воспитателями не нарушалась. </w:t>
      </w:r>
    </w:p>
    <w:p w:rsidR="00894173" w:rsidRPr="00071FC6" w:rsidRDefault="00894173" w:rsidP="00894173">
      <w:pPr>
        <w:spacing w:after="0" w:line="360" w:lineRule="auto"/>
        <w:jc w:val="both"/>
        <w:rPr>
          <w:rFonts w:ascii="Times New Roman" w:hAnsi="Times New Roman" w:cs="Times New Roman"/>
          <w:sz w:val="28"/>
          <w:szCs w:val="28"/>
        </w:rPr>
      </w:pPr>
      <w:r w:rsidRPr="00071FC6">
        <w:rPr>
          <w:rFonts w:ascii="Times New Roman" w:hAnsi="Times New Roman" w:cs="Times New Roman"/>
          <w:b/>
          <w:sz w:val="28"/>
          <w:szCs w:val="28"/>
        </w:rPr>
        <w:t xml:space="preserve">Вывод: </w:t>
      </w:r>
      <w:r w:rsidRPr="00071FC6">
        <w:rPr>
          <w:rFonts w:ascii="Times New Roman" w:hAnsi="Times New Roman" w:cs="Times New Roman"/>
          <w:sz w:val="28"/>
          <w:szCs w:val="28"/>
        </w:rPr>
        <w:t>образовательный процесс</w:t>
      </w:r>
      <w:r w:rsidRPr="00071FC6">
        <w:rPr>
          <w:rFonts w:ascii="Times New Roman" w:hAnsi="Times New Roman" w:cs="Times New Roman"/>
          <w:b/>
          <w:sz w:val="28"/>
          <w:szCs w:val="28"/>
        </w:rPr>
        <w:t xml:space="preserve"> </w:t>
      </w:r>
      <w:r w:rsidRPr="00071FC6">
        <w:rPr>
          <w:rFonts w:ascii="Times New Roman" w:hAnsi="Times New Roman" w:cs="Times New Roman"/>
          <w:sz w:val="28"/>
          <w:szCs w:val="28"/>
        </w:rPr>
        <w:t xml:space="preserve">осуществляется планомерно, систематически, в соответствии с принципами интеграции образовательных областей. Педагоги готовятся к проведению образовательной деятельности, подбирают раздаточный, демонстрационный материал, создают </w:t>
      </w:r>
      <w:proofErr w:type="spellStart"/>
      <w:r w:rsidRPr="00071FC6">
        <w:rPr>
          <w:rFonts w:ascii="Times New Roman" w:hAnsi="Times New Roman" w:cs="Times New Roman"/>
          <w:sz w:val="28"/>
          <w:szCs w:val="28"/>
        </w:rPr>
        <w:t>учебно</w:t>
      </w:r>
      <w:proofErr w:type="spellEnd"/>
      <w:r w:rsidRPr="00071FC6">
        <w:rPr>
          <w:rFonts w:ascii="Times New Roman" w:hAnsi="Times New Roman" w:cs="Times New Roman"/>
          <w:sz w:val="28"/>
          <w:szCs w:val="28"/>
        </w:rPr>
        <w:t xml:space="preserve"> – развивающую среду. Непосредственно образовательная деятельность проходит в игровой форме в виде иг</w:t>
      </w:r>
      <w:proofErr w:type="gramStart"/>
      <w:r w:rsidRPr="00071FC6">
        <w:rPr>
          <w:rFonts w:ascii="Times New Roman" w:hAnsi="Times New Roman" w:cs="Times New Roman"/>
          <w:sz w:val="28"/>
          <w:szCs w:val="28"/>
        </w:rPr>
        <w:t>р-</w:t>
      </w:r>
      <w:proofErr w:type="gramEnd"/>
      <w:r w:rsidRPr="00071FC6">
        <w:rPr>
          <w:rFonts w:ascii="Times New Roman" w:hAnsi="Times New Roman" w:cs="Times New Roman"/>
          <w:sz w:val="28"/>
          <w:szCs w:val="28"/>
        </w:rPr>
        <w:t xml:space="preserve"> путешествий, с использованием героев сказок, мультфильмов. Знакомство детей с новым материалом осуществляется на основе деятельного подхода, когда новые знания не даются в готовом виде, а постигаются путём самостоятельного анализа, сравнения, выявления существенных признаков.</w:t>
      </w:r>
    </w:p>
    <w:p w:rsidR="00894173" w:rsidRDefault="00894173" w:rsidP="00894173">
      <w:pPr>
        <w:spacing w:after="0" w:line="360" w:lineRule="auto"/>
        <w:jc w:val="both"/>
        <w:rPr>
          <w:rFonts w:ascii="Times New Roman" w:eastAsia="Times New Roman" w:hAnsi="Times New Roman" w:cs="Times New Roman"/>
          <w:b/>
          <w:bCs/>
          <w:sz w:val="28"/>
          <w:szCs w:val="28"/>
          <w:lang w:eastAsia="ru-RU"/>
        </w:rPr>
      </w:pPr>
      <w:r w:rsidRPr="00071FC6">
        <w:rPr>
          <w:rFonts w:ascii="Times New Roman" w:hAnsi="Times New Roman" w:cs="Times New Roman"/>
          <w:sz w:val="28"/>
          <w:szCs w:val="28"/>
        </w:rPr>
        <w:t>Педагогический коллектив ДОУ проделал большую работу по достижению таких результатов и важной задачей на следующий год будет сохранить и повысить данные показатели усвоения воспитанниками образовательной программы.</w:t>
      </w:r>
    </w:p>
    <w:p w:rsidR="00894173" w:rsidRDefault="00894173" w:rsidP="00894173">
      <w:pPr>
        <w:tabs>
          <w:tab w:val="left" w:pos="5153"/>
        </w:tabs>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894173" w:rsidRDefault="00894173" w:rsidP="00894173">
      <w:pPr>
        <w:spacing w:after="0" w:line="360" w:lineRule="auto"/>
        <w:jc w:val="both"/>
        <w:rPr>
          <w:rFonts w:ascii="Times New Roman" w:eastAsia="Times New Roman" w:hAnsi="Times New Roman" w:cs="Times New Roman"/>
          <w:b/>
          <w:bCs/>
          <w:sz w:val="28"/>
          <w:szCs w:val="28"/>
          <w:lang w:eastAsia="ru-RU"/>
        </w:rPr>
      </w:pPr>
    </w:p>
    <w:p w:rsidR="00894173" w:rsidRDefault="00894173" w:rsidP="007944D7">
      <w:pPr>
        <w:spacing w:after="0" w:line="360" w:lineRule="auto"/>
        <w:jc w:val="center"/>
        <w:rPr>
          <w:rFonts w:ascii="Times New Roman" w:eastAsia="Times New Roman" w:hAnsi="Times New Roman" w:cs="Times New Roman"/>
          <w:b/>
          <w:bCs/>
          <w:sz w:val="28"/>
          <w:szCs w:val="28"/>
          <w:lang w:eastAsia="ru-RU"/>
        </w:rPr>
      </w:pPr>
    </w:p>
    <w:p w:rsidR="00894173" w:rsidRDefault="00894173" w:rsidP="007944D7">
      <w:pPr>
        <w:spacing w:after="0" w:line="360" w:lineRule="auto"/>
        <w:jc w:val="center"/>
        <w:rPr>
          <w:rFonts w:ascii="Times New Roman" w:eastAsia="Times New Roman" w:hAnsi="Times New Roman" w:cs="Times New Roman"/>
          <w:b/>
          <w:bCs/>
          <w:sz w:val="28"/>
          <w:szCs w:val="28"/>
          <w:lang w:eastAsia="ru-RU"/>
        </w:rPr>
      </w:pPr>
    </w:p>
    <w:p w:rsidR="00894173" w:rsidRDefault="00894173" w:rsidP="007944D7">
      <w:pPr>
        <w:spacing w:after="0" w:line="360" w:lineRule="auto"/>
        <w:jc w:val="center"/>
        <w:rPr>
          <w:rFonts w:ascii="Times New Roman" w:eastAsia="Times New Roman" w:hAnsi="Times New Roman" w:cs="Times New Roman"/>
          <w:b/>
          <w:bCs/>
          <w:sz w:val="28"/>
          <w:szCs w:val="28"/>
          <w:lang w:eastAsia="ru-RU"/>
        </w:rPr>
      </w:pPr>
    </w:p>
    <w:p w:rsidR="00894173" w:rsidRDefault="00894173" w:rsidP="007944D7">
      <w:pPr>
        <w:spacing w:after="0" w:line="360" w:lineRule="auto"/>
        <w:jc w:val="center"/>
        <w:rPr>
          <w:rFonts w:ascii="Times New Roman" w:eastAsia="Times New Roman" w:hAnsi="Times New Roman" w:cs="Times New Roman"/>
          <w:b/>
          <w:bCs/>
          <w:sz w:val="28"/>
          <w:szCs w:val="28"/>
          <w:lang w:eastAsia="ru-RU"/>
        </w:rPr>
      </w:pPr>
    </w:p>
    <w:p w:rsidR="00894173" w:rsidRDefault="00894173" w:rsidP="007944D7">
      <w:pPr>
        <w:spacing w:after="0" w:line="360" w:lineRule="auto"/>
        <w:jc w:val="center"/>
        <w:rPr>
          <w:rFonts w:ascii="Times New Roman" w:eastAsia="Times New Roman" w:hAnsi="Times New Roman" w:cs="Times New Roman"/>
          <w:b/>
          <w:bCs/>
          <w:sz w:val="28"/>
          <w:szCs w:val="28"/>
          <w:lang w:eastAsia="ru-RU"/>
        </w:rPr>
      </w:pPr>
    </w:p>
    <w:p w:rsidR="00894173" w:rsidRDefault="00894173" w:rsidP="007944D7">
      <w:pPr>
        <w:spacing w:after="0" w:line="360" w:lineRule="auto"/>
        <w:jc w:val="center"/>
        <w:rPr>
          <w:rFonts w:ascii="Times New Roman" w:eastAsia="Times New Roman" w:hAnsi="Times New Roman" w:cs="Times New Roman"/>
          <w:b/>
          <w:bCs/>
          <w:sz w:val="28"/>
          <w:szCs w:val="28"/>
          <w:lang w:eastAsia="ru-RU"/>
        </w:rPr>
      </w:pPr>
    </w:p>
    <w:p w:rsidR="00894173" w:rsidRDefault="00894173" w:rsidP="007944D7">
      <w:pPr>
        <w:spacing w:after="0" w:line="360" w:lineRule="auto"/>
        <w:jc w:val="center"/>
        <w:rPr>
          <w:rFonts w:ascii="Times New Roman" w:eastAsia="Times New Roman" w:hAnsi="Times New Roman" w:cs="Times New Roman"/>
          <w:b/>
          <w:bCs/>
          <w:sz w:val="28"/>
          <w:szCs w:val="28"/>
          <w:lang w:eastAsia="ru-RU"/>
        </w:rPr>
      </w:pPr>
    </w:p>
    <w:p w:rsidR="00894173" w:rsidRPr="00071FC6" w:rsidRDefault="00894173" w:rsidP="00894173">
      <w:pPr>
        <w:spacing w:after="0" w:line="360" w:lineRule="auto"/>
        <w:rPr>
          <w:rFonts w:ascii="Times New Roman" w:hAnsi="Times New Roman" w:cs="Times New Roman"/>
          <w:b/>
          <w:sz w:val="28"/>
          <w:szCs w:val="28"/>
        </w:rPr>
      </w:pPr>
    </w:p>
    <w:p w:rsidR="00A86537" w:rsidRPr="00071FC6" w:rsidRDefault="000D5DB0" w:rsidP="0092341D">
      <w:pPr>
        <w:spacing w:after="0" w:line="360" w:lineRule="auto"/>
        <w:jc w:val="center"/>
        <w:rPr>
          <w:rFonts w:ascii="Times New Roman" w:hAnsi="Times New Roman"/>
          <w:b/>
          <w:sz w:val="28"/>
          <w:szCs w:val="28"/>
        </w:rPr>
      </w:pPr>
      <w:r w:rsidRPr="00071FC6">
        <w:rPr>
          <w:rFonts w:ascii="Times New Roman" w:hAnsi="Times New Roman"/>
          <w:b/>
          <w:sz w:val="28"/>
          <w:szCs w:val="28"/>
        </w:rPr>
        <w:t>Результаты  мониторинга образова</w:t>
      </w:r>
      <w:r w:rsidR="00A86537" w:rsidRPr="00071FC6">
        <w:rPr>
          <w:rFonts w:ascii="Times New Roman" w:hAnsi="Times New Roman"/>
          <w:b/>
          <w:sz w:val="28"/>
          <w:szCs w:val="28"/>
        </w:rPr>
        <w:t xml:space="preserve">тельного процесса </w:t>
      </w:r>
    </w:p>
    <w:p w:rsidR="00A86537" w:rsidRPr="00071FC6" w:rsidRDefault="00A86537" w:rsidP="0092341D">
      <w:pPr>
        <w:spacing w:after="0" w:line="360" w:lineRule="auto"/>
        <w:jc w:val="center"/>
        <w:rPr>
          <w:rFonts w:ascii="Times New Roman" w:hAnsi="Times New Roman"/>
          <w:b/>
          <w:sz w:val="28"/>
          <w:szCs w:val="28"/>
        </w:rPr>
      </w:pPr>
      <w:r w:rsidRPr="00071FC6">
        <w:rPr>
          <w:rFonts w:ascii="Times New Roman" w:hAnsi="Times New Roman"/>
          <w:b/>
          <w:sz w:val="28"/>
          <w:szCs w:val="28"/>
        </w:rPr>
        <w:t>(уровни овладения необходимыми умениями и навыками по образовательным областям)</w:t>
      </w:r>
      <w:r w:rsidRPr="00071FC6">
        <w:t xml:space="preserve"> </w:t>
      </w:r>
      <w:r w:rsidR="00DA4DC4" w:rsidRPr="00071FC6">
        <w:rPr>
          <w:rFonts w:ascii="Times New Roman" w:hAnsi="Times New Roman"/>
          <w:b/>
          <w:sz w:val="28"/>
          <w:szCs w:val="28"/>
        </w:rPr>
        <w:t>за 201</w:t>
      </w:r>
      <w:r w:rsidR="00A31F5D">
        <w:rPr>
          <w:rFonts w:ascii="Times New Roman" w:hAnsi="Times New Roman"/>
          <w:b/>
          <w:sz w:val="28"/>
          <w:szCs w:val="28"/>
        </w:rPr>
        <w:t>9–2020</w:t>
      </w:r>
      <w:r w:rsidRPr="00071FC6">
        <w:rPr>
          <w:rFonts w:ascii="Times New Roman" w:hAnsi="Times New Roman"/>
          <w:b/>
          <w:sz w:val="28"/>
          <w:szCs w:val="28"/>
        </w:rPr>
        <w:t xml:space="preserve"> учебный год</w:t>
      </w:r>
    </w:p>
    <w:tbl>
      <w:tblPr>
        <w:tblStyle w:val="a4"/>
        <w:tblW w:w="15417" w:type="dxa"/>
        <w:tblInd w:w="-1701" w:type="dxa"/>
        <w:tblLayout w:type="fixed"/>
        <w:tblLook w:val="04A0"/>
      </w:tblPr>
      <w:tblGrid>
        <w:gridCol w:w="2081"/>
        <w:gridCol w:w="1267"/>
        <w:gridCol w:w="704"/>
        <w:gridCol w:w="592"/>
        <w:gridCol w:w="678"/>
        <w:gridCol w:w="598"/>
        <w:gridCol w:w="567"/>
        <w:gridCol w:w="676"/>
        <w:gridCol w:w="600"/>
        <w:gridCol w:w="567"/>
        <w:gridCol w:w="534"/>
        <w:gridCol w:w="566"/>
        <w:gridCol w:w="566"/>
        <w:gridCol w:w="568"/>
        <w:gridCol w:w="566"/>
        <w:gridCol w:w="566"/>
        <w:gridCol w:w="568"/>
        <w:gridCol w:w="566"/>
        <w:gridCol w:w="566"/>
        <w:gridCol w:w="604"/>
        <w:gridCol w:w="495"/>
        <w:gridCol w:w="497"/>
        <w:gridCol w:w="405"/>
        <w:gridCol w:w="20"/>
      </w:tblGrid>
      <w:tr w:rsidR="0048674C" w:rsidRPr="0016630B" w:rsidTr="00171A30">
        <w:trPr>
          <w:trHeight w:val="155"/>
        </w:trPr>
        <w:tc>
          <w:tcPr>
            <w:tcW w:w="2081" w:type="dxa"/>
            <w:vMerge w:val="restart"/>
            <w:tcBorders>
              <w:top w:val="single" w:sz="12" w:space="0" w:color="auto"/>
              <w:left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p>
          <w:p w:rsidR="0048674C" w:rsidRPr="0016630B" w:rsidRDefault="0048674C" w:rsidP="005D2A43">
            <w:pPr>
              <w:jc w:val="center"/>
              <w:rPr>
                <w:rFonts w:ascii="Times New Roman" w:hAnsi="Times New Roman" w:cs="Times New Roman"/>
                <w:b/>
                <w:sz w:val="20"/>
                <w:szCs w:val="20"/>
              </w:rPr>
            </w:pPr>
            <w:r w:rsidRPr="0016630B">
              <w:rPr>
                <w:rFonts w:ascii="Times New Roman" w:hAnsi="Times New Roman" w:cs="Times New Roman"/>
                <w:b/>
                <w:sz w:val="20"/>
                <w:szCs w:val="20"/>
              </w:rPr>
              <w:t xml:space="preserve">Образовательные области </w:t>
            </w:r>
          </w:p>
        </w:tc>
        <w:tc>
          <w:tcPr>
            <w:tcW w:w="1267" w:type="dxa"/>
            <w:vMerge w:val="restart"/>
            <w:tcBorders>
              <w:top w:val="single" w:sz="12" w:space="0" w:color="auto"/>
              <w:left w:val="single" w:sz="12" w:space="0" w:color="auto"/>
              <w:right w:val="single" w:sz="12" w:space="0" w:color="auto"/>
            </w:tcBorders>
          </w:tcPr>
          <w:p w:rsidR="0048674C" w:rsidRDefault="0048674C" w:rsidP="005D2A43">
            <w:pPr>
              <w:jc w:val="center"/>
              <w:rPr>
                <w:rFonts w:ascii="Times New Roman" w:hAnsi="Times New Roman" w:cs="Times New Roman"/>
                <w:b/>
                <w:sz w:val="20"/>
                <w:szCs w:val="20"/>
              </w:rPr>
            </w:pPr>
          </w:p>
          <w:p w:rsidR="0048674C" w:rsidRPr="0016630B" w:rsidRDefault="0048674C" w:rsidP="005D2A43">
            <w:pPr>
              <w:jc w:val="center"/>
              <w:rPr>
                <w:rFonts w:ascii="Times New Roman" w:hAnsi="Times New Roman" w:cs="Times New Roman"/>
                <w:b/>
                <w:sz w:val="20"/>
                <w:szCs w:val="20"/>
              </w:rPr>
            </w:pPr>
            <w:r w:rsidRPr="0016630B">
              <w:rPr>
                <w:rFonts w:ascii="Times New Roman" w:hAnsi="Times New Roman" w:cs="Times New Roman"/>
                <w:b/>
                <w:sz w:val="20"/>
                <w:szCs w:val="20"/>
              </w:rPr>
              <w:t>Месяц обследования</w:t>
            </w:r>
          </w:p>
        </w:tc>
        <w:tc>
          <w:tcPr>
            <w:tcW w:w="10652" w:type="dxa"/>
            <w:gridSpan w:val="18"/>
            <w:tcBorders>
              <w:top w:val="single" w:sz="12" w:space="0" w:color="auto"/>
              <w:left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b/>
                <w:sz w:val="24"/>
                <w:szCs w:val="24"/>
              </w:rPr>
            </w:pPr>
            <w:r w:rsidRPr="0016630B">
              <w:rPr>
                <w:rFonts w:ascii="Times New Roman" w:hAnsi="Times New Roman" w:cs="Times New Roman"/>
                <w:b/>
                <w:sz w:val="24"/>
                <w:szCs w:val="24"/>
              </w:rPr>
              <w:t>Группы детского сада</w:t>
            </w:r>
          </w:p>
        </w:tc>
        <w:tc>
          <w:tcPr>
            <w:tcW w:w="1417" w:type="dxa"/>
            <w:gridSpan w:val="4"/>
            <w:vMerge w:val="restart"/>
            <w:tcBorders>
              <w:top w:val="single" w:sz="12" w:space="0" w:color="auto"/>
              <w:left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p>
          <w:p w:rsidR="0048674C" w:rsidRPr="0016630B" w:rsidRDefault="0048674C" w:rsidP="005D2A43">
            <w:pPr>
              <w:jc w:val="center"/>
              <w:rPr>
                <w:rFonts w:ascii="Times New Roman" w:hAnsi="Times New Roman" w:cs="Times New Roman"/>
                <w:b/>
                <w:sz w:val="20"/>
                <w:szCs w:val="20"/>
              </w:rPr>
            </w:pPr>
          </w:p>
        </w:tc>
      </w:tr>
      <w:tr w:rsidR="0048674C" w:rsidRPr="0016630B" w:rsidTr="00171A30">
        <w:trPr>
          <w:trHeight w:val="406"/>
        </w:trPr>
        <w:tc>
          <w:tcPr>
            <w:tcW w:w="2081" w:type="dxa"/>
            <w:vMerge/>
            <w:tcBorders>
              <w:left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p>
        </w:tc>
        <w:tc>
          <w:tcPr>
            <w:tcW w:w="1267" w:type="dxa"/>
            <w:vMerge/>
            <w:tcBorders>
              <w:left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p>
        </w:tc>
        <w:tc>
          <w:tcPr>
            <w:tcW w:w="1974" w:type="dxa"/>
            <w:gridSpan w:val="3"/>
            <w:tcBorders>
              <w:top w:val="single" w:sz="12" w:space="0" w:color="auto"/>
              <w:left w:val="single" w:sz="12" w:space="0" w:color="auto"/>
              <w:bottom w:val="single" w:sz="12" w:space="0" w:color="auto"/>
              <w:right w:val="single" w:sz="12" w:space="0" w:color="auto"/>
            </w:tcBorders>
          </w:tcPr>
          <w:p w:rsidR="0048674C" w:rsidRDefault="0048674C" w:rsidP="005D2A43">
            <w:pPr>
              <w:ind w:right="57"/>
              <w:jc w:val="center"/>
              <w:rPr>
                <w:rFonts w:ascii="Times New Roman" w:hAnsi="Times New Roman" w:cs="Times New Roman"/>
                <w:sz w:val="20"/>
                <w:szCs w:val="20"/>
              </w:rPr>
            </w:pPr>
            <w:r>
              <w:rPr>
                <w:rFonts w:ascii="Times New Roman" w:hAnsi="Times New Roman" w:cs="Times New Roman"/>
                <w:sz w:val="20"/>
                <w:szCs w:val="20"/>
              </w:rPr>
              <w:t xml:space="preserve"> Г</w:t>
            </w:r>
            <w:r w:rsidRPr="0016630B">
              <w:rPr>
                <w:rFonts w:ascii="Times New Roman" w:hAnsi="Times New Roman" w:cs="Times New Roman"/>
                <w:sz w:val="20"/>
                <w:szCs w:val="20"/>
              </w:rPr>
              <w:t xml:space="preserve">руппа </w:t>
            </w:r>
            <w:r>
              <w:rPr>
                <w:rFonts w:ascii="Times New Roman" w:hAnsi="Times New Roman" w:cs="Times New Roman"/>
                <w:sz w:val="20"/>
                <w:szCs w:val="20"/>
              </w:rPr>
              <w:t>раннего возраста</w:t>
            </w:r>
          </w:p>
          <w:p w:rsidR="0048674C" w:rsidRDefault="0048674C" w:rsidP="005D2A43">
            <w:pPr>
              <w:ind w:right="57"/>
              <w:jc w:val="center"/>
              <w:rPr>
                <w:rFonts w:ascii="Times New Roman" w:hAnsi="Times New Roman" w:cs="Times New Roman"/>
                <w:sz w:val="20"/>
                <w:szCs w:val="20"/>
              </w:rPr>
            </w:pPr>
          </w:p>
          <w:p w:rsidR="0048674C" w:rsidRPr="0016630B" w:rsidRDefault="0048674C" w:rsidP="005D2A43">
            <w:pPr>
              <w:ind w:right="57"/>
              <w:jc w:val="center"/>
              <w:rPr>
                <w:rFonts w:ascii="Times New Roman" w:hAnsi="Times New Roman" w:cs="Times New Roman"/>
                <w:b/>
                <w:sz w:val="20"/>
                <w:szCs w:val="20"/>
              </w:rPr>
            </w:pPr>
            <w:r>
              <w:rPr>
                <w:rFonts w:ascii="Times New Roman" w:hAnsi="Times New Roman" w:cs="Times New Roman"/>
                <w:sz w:val="20"/>
                <w:szCs w:val="20"/>
              </w:rPr>
              <w:t>17</w:t>
            </w:r>
          </w:p>
        </w:tc>
        <w:tc>
          <w:tcPr>
            <w:tcW w:w="1841" w:type="dxa"/>
            <w:gridSpan w:val="3"/>
            <w:tcBorders>
              <w:top w:val="single" w:sz="12" w:space="0" w:color="auto"/>
              <w:left w:val="single" w:sz="12" w:space="0" w:color="auto"/>
              <w:bottom w:val="single" w:sz="12" w:space="0" w:color="auto"/>
              <w:right w:val="single" w:sz="12" w:space="0" w:color="auto"/>
            </w:tcBorders>
          </w:tcPr>
          <w:p w:rsidR="0048674C" w:rsidRDefault="0048674C" w:rsidP="005D2A43">
            <w:pPr>
              <w:ind w:right="57"/>
              <w:jc w:val="center"/>
              <w:rPr>
                <w:rFonts w:ascii="Times New Roman" w:hAnsi="Times New Roman" w:cs="Times New Roman"/>
                <w:sz w:val="20"/>
                <w:szCs w:val="20"/>
              </w:rPr>
            </w:pPr>
            <w:r>
              <w:rPr>
                <w:rFonts w:ascii="Times New Roman" w:hAnsi="Times New Roman" w:cs="Times New Roman"/>
                <w:sz w:val="20"/>
                <w:szCs w:val="20"/>
              </w:rPr>
              <w:t>1</w:t>
            </w:r>
            <w:r w:rsidRPr="0016630B">
              <w:rPr>
                <w:rFonts w:ascii="Times New Roman" w:hAnsi="Times New Roman" w:cs="Times New Roman"/>
                <w:sz w:val="20"/>
                <w:szCs w:val="20"/>
              </w:rPr>
              <w:t xml:space="preserve"> младшая группа</w:t>
            </w:r>
          </w:p>
          <w:p w:rsidR="0048674C" w:rsidRDefault="0048674C" w:rsidP="005D2A43">
            <w:pPr>
              <w:ind w:right="57"/>
              <w:jc w:val="center"/>
              <w:rPr>
                <w:rFonts w:ascii="Times New Roman" w:hAnsi="Times New Roman" w:cs="Times New Roman"/>
                <w:sz w:val="20"/>
                <w:szCs w:val="20"/>
              </w:rPr>
            </w:pPr>
          </w:p>
          <w:p w:rsidR="0048674C" w:rsidRDefault="0048674C" w:rsidP="005D2A43">
            <w:pPr>
              <w:ind w:right="57"/>
              <w:jc w:val="center"/>
              <w:rPr>
                <w:rFonts w:ascii="Times New Roman" w:hAnsi="Times New Roman" w:cs="Times New Roman"/>
                <w:sz w:val="20"/>
                <w:szCs w:val="20"/>
              </w:rPr>
            </w:pPr>
          </w:p>
          <w:p w:rsidR="0048674C" w:rsidRPr="0016630B" w:rsidRDefault="0048674C" w:rsidP="005D2A43">
            <w:pPr>
              <w:ind w:right="57"/>
              <w:jc w:val="center"/>
              <w:rPr>
                <w:rFonts w:ascii="Times New Roman" w:hAnsi="Times New Roman" w:cs="Times New Roman"/>
                <w:b/>
                <w:sz w:val="20"/>
                <w:szCs w:val="20"/>
              </w:rPr>
            </w:pPr>
            <w:r>
              <w:rPr>
                <w:rFonts w:ascii="Times New Roman" w:hAnsi="Times New Roman" w:cs="Times New Roman"/>
                <w:sz w:val="20"/>
                <w:szCs w:val="20"/>
              </w:rPr>
              <w:t>19</w:t>
            </w:r>
            <w:r w:rsidRPr="0016630B">
              <w:rPr>
                <w:rFonts w:ascii="Times New Roman" w:hAnsi="Times New Roman" w:cs="Times New Roman"/>
                <w:sz w:val="20"/>
                <w:szCs w:val="20"/>
              </w:rPr>
              <w:t xml:space="preserve"> </w:t>
            </w:r>
          </w:p>
        </w:tc>
        <w:tc>
          <w:tcPr>
            <w:tcW w:w="1701" w:type="dxa"/>
            <w:gridSpan w:val="3"/>
            <w:tcBorders>
              <w:top w:val="single" w:sz="12" w:space="0" w:color="auto"/>
              <w:left w:val="single" w:sz="12" w:space="0" w:color="auto"/>
              <w:bottom w:val="single" w:sz="12" w:space="0" w:color="auto"/>
              <w:right w:val="single" w:sz="12" w:space="0" w:color="auto"/>
            </w:tcBorders>
          </w:tcPr>
          <w:p w:rsidR="0048674C" w:rsidRDefault="0048674C" w:rsidP="005D2A43">
            <w:pPr>
              <w:ind w:right="57"/>
              <w:jc w:val="center"/>
              <w:rPr>
                <w:rFonts w:ascii="Times New Roman" w:hAnsi="Times New Roman" w:cs="Times New Roman"/>
                <w:sz w:val="20"/>
                <w:szCs w:val="20"/>
              </w:rPr>
            </w:pPr>
            <w:r w:rsidRPr="0016630B">
              <w:rPr>
                <w:rFonts w:ascii="Times New Roman" w:hAnsi="Times New Roman" w:cs="Times New Roman"/>
                <w:sz w:val="20"/>
                <w:szCs w:val="20"/>
              </w:rPr>
              <w:t xml:space="preserve">2 младшая группа </w:t>
            </w:r>
          </w:p>
          <w:p w:rsidR="0048674C" w:rsidRDefault="0048674C" w:rsidP="005D2A43">
            <w:pPr>
              <w:ind w:right="57"/>
              <w:jc w:val="center"/>
              <w:rPr>
                <w:rFonts w:ascii="Times New Roman" w:hAnsi="Times New Roman" w:cs="Times New Roman"/>
                <w:sz w:val="20"/>
                <w:szCs w:val="20"/>
              </w:rPr>
            </w:pPr>
          </w:p>
          <w:p w:rsidR="0048674C" w:rsidRPr="0016630B" w:rsidRDefault="0048674C" w:rsidP="005D2A43">
            <w:pPr>
              <w:ind w:right="57"/>
              <w:jc w:val="center"/>
              <w:rPr>
                <w:rFonts w:ascii="Times New Roman" w:hAnsi="Times New Roman" w:cs="Times New Roman"/>
                <w:b/>
                <w:sz w:val="20"/>
                <w:szCs w:val="20"/>
              </w:rPr>
            </w:pPr>
            <w:r>
              <w:rPr>
                <w:rFonts w:ascii="Times New Roman" w:hAnsi="Times New Roman" w:cs="Times New Roman"/>
                <w:sz w:val="20"/>
                <w:szCs w:val="20"/>
              </w:rPr>
              <w:t>25</w:t>
            </w:r>
          </w:p>
        </w:tc>
        <w:tc>
          <w:tcPr>
            <w:tcW w:w="1700" w:type="dxa"/>
            <w:gridSpan w:val="3"/>
            <w:tcBorders>
              <w:top w:val="single" w:sz="12" w:space="0" w:color="auto"/>
              <w:left w:val="single" w:sz="12" w:space="0" w:color="auto"/>
              <w:bottom w:val="single" w:sz="12" w:space="0" w:color="auto"/>
              <w:right w:val="single" w:sz="12" w:space="0" w:color="auto"/>
            </w:tcBorders>
          </w:tcPr>
          <w:p w:rsidR="0048674C" w:rsidRDefault="0048674C" w:rsidP="005D2A43">
            <w:pPr>
              <w:ind w:right="57"/>
              <w:jc w:val="center"/>
              <w:rPr>
                <w:rFonts w:ascii="Times New Roman" w:hAnsi="Times New Roman" w:cs="Times New Roman"/>
                <w:sz w:val="20"/>
                <w:szCs w:val="20"/>
              </w:rPr>
            </w:pPr>
            <w:r>
              <w:rPr>
                <w:rFonts w:ascii="Times New Roman" w:hAnsi="Times New Roman" w:cs="Times New Roman"/>
                <w:sz w:val="20"/>
                <w:szCs w:val="20"/>
              </w:rPr>
              <w:t>Разновозрастная</w:t>
            </w:r>
            <w:r w:rsidRPr="0016630B">
              <w:rPr>
                <w:rFonts w:ascii="Times New Roman" w:hAnsi="Times New Roman" w:cs="Times New Roman"/>
                <w:sz w:val="20"/>
                <w:szCs w:val="20"/>
              </w:rPr>
              <w:t xml:space="preserve"> группа</w:t>
            </w:r>
          </w:p>
          <w:p w:rsidR="0048674C" w:rsidRDefault="0048674C" w:rsidP="005D2A43">
            <w:pPr>
              <w:ind w:right="57"/>
              <w:jc w:val="center"/>
              <w:rPr>
                <w:rFonts w:ascii="Times New Roman" w:hAnsi="Times New Roman" w:cs="Times New Roman"/>
                <w:sz w:val="20"/>
                <w:szCs w:val="20"/>
              </w:rPr>
            </w:pPr>
          </w:p>
          <w:p w:rsidR="0048674C" w:rsidRPr="0016630B" w:rsidRDefault="0048674C" w:rsidP="005D2A43">
            <w:pPr>
              <w:ind w:right="57"/>
              <w:jc w:val="center"/>
              <w:rPr>
                <w:rFonts w:ascii="Times New Roman" w:hAnsi="Times New Roman" w:cs="Times New Roman"/>
                <w:b/>
                <w:sz w:val="20"/>
                <w:szCs w:val="20"/>
              </w:rPr>
            </w:pPr>
            <w:r>
              <w:rPr>
                <w:rFonts w:ascii="Times New Roman" w:hAnsi="Times New Roman" w:cs="Times New Roman"/>
                <w:sz w:val="20"/>
                <w:szCs w:val="20"/>
              </w:rPr>
              <w:t>26</w:t>
            </w:r>
            <w:r w:rsidRPr="0016630B">
              <w:rPr>
                <w:rFonts w:ascii="Times New Roman" w:hAnsi="Times New Roman" w:cs="Times New Roman"/>
                <w:sz w:val="20"/>
                <w:szCs w:val="20"/>
              </w:rPr>
              <w:t xml:space="preserve"> </w:t>
            </w:r>
          </w:p>
        </w:tc>
        <w:tc>
          <w:tcPr>
            <w:tcW w:w="1700" w:type="dxa"/>
            <w:gridSpan w:val="3"/>
            <w:tcBorders>
              <w:top w:val="single" w:sz="12" w:space="0" w:color="auto"/>
              <w:left w:val="single" w:sz="12" w:space="0" w:color="auto"/>
              <w:bottom w:val="single" w:sz="12" w:space="0" w:color="auto"/>
              <w:right w:val="single" w:sz="12" w:space="0" w:color="auto"/>
            </w:tcBorders>
          </w:tcPr>
          <w:p w:rsidR="0048674C" w:rsidRDefault="0048674C" w:rsidP="005D2A43">
            <w:pPr>
              <w:ind w:right="57"/>
              <w:jc w:val="center"/>
              <w:rPr>
                <w:rFonts w:ascii="Times New Roman" w:hAnsi="Times New Roman" w:cs="Times New Roman"/>
                <w:sz w:val="20"/>
                <w:szCs w:val="20"/>
              </w:rPr>
            </w:pPr>
            <w:r w:rsidRPr="0016630B">
              <w:rPr>
                <w:rFonts w:ascii="Times New Roman" w:hAnsi="Times New Roman" w:cs="Times New Roman"/>
                <w:sz w:val="20"/>
                <w:szCs w:val="20"/>
              </w:rPr>
              <w:t xml:space="preserve">Старшая </w:t>
            </w:r>
            <w:r>
              <w:rPr>
                <w:rFonts w:ascii="Times New Roman" w:hAnsi="Times New Roman" w:cs="Times New Roman"/>
                <w:sz w:val="20"/>
                <w:szCs w:val="20"/>
              </w:rPr>
              <w:t xml:space="preserve">логопедическая </w:t>
            </w:r>
            <w:r w:rsidRPr="0016630B">
              <w:rPr>
                <w:rFonts w:ascii="Times New Roman" w:hAnsi="Times New Roman" w:cs="Times New Roman"/>
                <w:sz w:val="20"/>
                <w:szCs w:val="20"/>
              </w:rPr>
              <w:t xml:space="preserve">группа </w:t>
            </w:r>
          </w:p>
          <w:p w:rsidR="0048674C" w:rsidRPr="0016630B" w:rsidRDefault="0048674C" w:rsidP="005D2A43">
            <w:pPr>
              <w:ind w:right="57"/>
              <w:jc w:val="center"/>
              <w:rPr>
                <w:rFonts w:ascii="Times New Roman" w:hAnsi="Times New Roman" w:cs="Times New Roman"/>
                <w:b/>
                <w:sz w:val="20"/>
                <w:szCs w:val="20"/>
              </w:rPr>
            </w:pPr>
            <w:r>
              <w:rPr>
                <w:rFonts w:ascii="Times New Roman" w:hAnsi="Times New Roman" w:cs="Times New Roman"/>
                <w:sz w:val="20"/>
                <w:szCs w:val="20"/>
              </w:rPr>
              <w:t>12</w:t>
            </w:r>
          </w:p>
        </w:tc>
        <w:tc>
          <w:tcPr>
            <w:tcW w:w="1736" w:type="dxa"/>
            <w:gridSpan w:val="3"/>
            <w:tcBorders>
              <w:top w:val="single" w:sz="12" w:space="0" w:color="auto"/>
              <w:left w:val="single" w:sz="12" w:space="0" w:color="auto"/>
              <w:bottom w:val="single" w:sz="12" w:space="0" w:color="auto"/>
              <w:right w:val="single" w:sz="12" w:space="0" w:color="auto"/>
            </w:tcBorders>
          </w:tcPr>
          <w:p w:rsidR="0048674C" w:rsidRPr="00290C9E" w:rsidRDefault="0048674C" w:rsidP="005D2A43">
            <w:pPr>
              <w:jc w:val="center"/>
              <w:rPr>
                <w:rFonts w:ascii="Times New Roman" w:hAnsi="Times New Roman" w:cs="Times New Roman"/>
                <w:sz w:val="20"/>
                <w:szCs w:val="20"/>
              </w:rPr>
            </w:pPr>
            <w:proofErr w:type="spellStart"/>
            <w:r w:rsidRPr="0016630B">
              <w:rPr>
                <w:rFonts w:ascii="Times New Roman" w:hAnsi="Times New Roman" w:cs="Times New Roman"/>
                <w:sz w:val="20"/>
                <w:szCs w:val="20"/>
              </w:rPr>
              <w:t>Подготов</w:t>
            </w:r>
            <w:proofErr w:type="spellEnd"/>
            <w:r w:rsidRPr="0016630B">
              <w:rPr>
                <w:rFonts w:ascii="Times New Roman" w:hAnsi="Times New Roman" w:cs="Times New Roman"/>
                <w:sz w:val="20"/>
                <w:szCs w:val="20"/>
              </w:rPr>
              <w:t xml:space="preserve">. </w:t>
            </w:r>
            <w:r>
              <w:rPr>
                <w:rFonts w:ascii="Times New Roman" w:hAnsi="Times New Roman" w:cs="Times New Roman"/>
                <w:sz w:val="20"/>
                <w:szCs w:val="20"/>
              </w:rPr>
              <w:t xml:space="preserve">логопедическая </w:t>
            </w:r>
            <w:r w:rsidRPr="0016630B">
              <w:rPr>
                <w:rFonts w:ascii="Times New Roman" w:hAnsi="Times New Roman" w:cs="Times New Roman"/>
                <w:sz w:val="20"/>
                <w:szCs w:val="20"/>
              </w:rPr>
              <w:t>группа</w:t>
            </w:r>
          </w:p>
          <w:p w:rsidR="0048674C" w:rsidRPr="00290C9E" w:rsidRDefault="0048674C" w:rsidP="005D2A43">
            <w:pPr>
              <w:jc w:val="center"/>
              <w:rPr>
                <w:rFonts w:ascii="Times New Roman" w:hAnsi="Times New Roman" w:cs="Times New Roman"/>
                <w:sz w:val="20"/>
                <w:szCs w:val="20"/>
              </w:rPr>
            </w:pPr>
            <w:r w:rsidRPr="00290C9E">
              <w:rPr>
                <w:rFonts w:ascii="Times New Roman" w:hAnsi="Times New Roman" w:cs="Times New Roman"/>
                <w:sz w:val="20"/>
                <w:szCs w:val="20"/>
              </w:rPr>
              <w:t>12</w:t>
            </w:r>
          </w:p>
        </w:tc>
        <w:tc>
          <w:tcPr>
            <w:tcW w:w="1417" w:type="dxa"/>
            <w:gridSpan w:val="4"/>
            <w:vMerge/>
            <w:tcBorders>
              <w:left w:val="single" w:sz="12" w:space="0" w:color="auto"/>
              <w:bottom w:val="nil"/>
              <w:right w:val="single" w:sz="12" w:space="0" w:color="auto"/>
            </w:tcBorders>
          </w:tcPr>
          <w:p w:rsidR="0048674C" w:rsidRPr="0016630B" w:rsidRDefault="0048674C" w:rsidP="005D2A43">
            <w:pPr>
              <w:jc w:val="center"/>
              <w:rPr>
                <w:rFonts w:ascii="Times New Roman" w:hAnsi="Times New Roman" w:cs="Times New Roman"/>
                <w:b/>
                <w:sz w:val="20"/>
                <w:szCs w:val="20"/>
              </w:rPr>
            </w:pPr>
          </w:p>
        </w:tc>
      </w:tr>
      <w:tr w:rsidR="0048674C" w:rsidRPr="0016630B" w:rsidTr="00171A30">
        <w:trPr>
          <w:trHeight w:val="102"/>
        </w:trPr>
        <w:tc>
          <w:tcPr>
            <w:tcW w:w="2081" w:type="dxa"/>
            <w:vMerge/>
            <w:tcBorders>
              <w:left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1267" w:type="dxa"/>
            <w:vMerge/>
            <w:tcBorders>
              <w:left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p>
        </w:tc>
        <w:tc>
          <w:tcPr>
            <w:tcW w:w="704" w:type="dxa"/>
            <w:tcBorders>
              <w:top w:val="single" w:sz="12" w:space="0" w:color="auto"/>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В %</w:t>
            </w:r>
          </w:p>
        </w:tc>
        <w:tc>
          <w:tcPr>
            <w:tcW w:w="592" w:type="dxa"/>
            <w:tcBorders>
              <w:top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С %</w:t>
            </w:r>
          </w:p>
        </w:tc>
        <w:tc>
          <w:tcPr>
            <w:tcW w:w="678" w:type="dxa"/>
            <w:tcBorders>
              <w:top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Н  %</w:t>
            </w:r>
          </w:p>
        </w:tc>
        <w:tc>
          <w:tcPr>
            <w:tcW w:w="598" w:type="dxa"/>
            <w:tcBorders>
              <w:top w:val="single" w:sz="12" w:space="0" w:color="auto"/>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В %</w:t>
            </w:r>
          </w:p>
        </w:tc>
        <w:tc>
          <w:tcPr>
            <w:tcW w:w="567" w:type="dxa"/>
            <w:tcBorders>
              <w:top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С %</w:t>
            </w:r>
          </w:p>
        </w:tc>
        <w:tc>
          <w:tcPr>
            <w:tcW w:w="676" w:type="dxa"/>
            <w:tcBorders>
              <w:top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Н  %</w:t>
            </w:r>
          </w:p>
        </w:tc>
        <w:tc>
          <w:tcPr>
            <w:tcW w:w="600" w:type="dxa"/>
            <w:tcBorders>
              <w:top w:val="single" w:sz="12" w:space="0" w:color="auto"/>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В %</w:t>
            </w:r>
          </w:p>
        </w:tc>
        <w:tc>
          <w:tcPr>
            <w:tcW w:w="567" w:type="dxa"/>
            <w:tcBorders>
              <w:top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С %</w:t>
            </w:r>
          </w:p>
        </w:tc>
        <w:tc>
          <w:tcPr>
            <w:tcW w:w="534" w:type="dxa"/>
            <w:tcBorders>
              <w:top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Н  %</w:t>
            </w:r>
          </w:p>
        </w:tc>
        <w:tc>
          <w:tcPr>
            <w:tcW w:w="566" w:type="dxa"/>
            <w:tcBorders>
              <w:top w:val="single" w:sz="12" w:space="0" w:color="auto"/>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В %</w:t>
            </w:r>
          </w:p>
        </w:tc>
        <w:tc>
          <w:tcPr>
            <w:tcW w:w="566" w:type="dxa"/>
            <w:tcBorders>
              <w:top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С %</w:t>
            </w:r>
          </w:p>
        </w:tc>
        <w:tc>
          <w:tcPr>
            <w:tcW w:w="568" w:type="dxa"/>
            <w:tcBorders>
              <w:top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Н  %</w:t>
            </w:r>
          </w:p>
        </w:tc>
        <w:tc>
          <w:tcPr>
            <w:tcW w:w="566" w:type="dxa"/>
            <w:tcBorders>
              <w:top w:val="single" w:sz="12" w:space="0" w:color="auto"/>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В %</w:t>
            </w:r>
          </w:p>
        </w:tc>
        <w:tc>
          <w:tcPr>
            <w:tcW w:w="566" w:type="dxa"/>
            <w:tcBorders>
              <w:top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С %</w:t>
            </w:r>
          </w:p>
        </w:tc>
        <w:tc>
          <w:tcPr>
            <w:tcW w:w="568" w:type="dxa"/>
            <w:tcBorders>
              <w:top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Н  %</w:t>
            </w:r>
          </w:p>
        </w:tc>
        <w:tc>
          <w:tcPr>
            <w:tcW w:w="566" w:type="dxa"/>
            <w:tcBorders>
              <w:top w:val="single" w:sz="12" w:space="0" w:color="auto"/>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В %</w:t>
            </w:r>
          </w:p>
        </w:tc>
        <w:tc>
          <w:tcPr>
            <w:tcW w:w="566" w:type="dxa"/>
            <w:tcBorders>
              <w:top w:val="single" w:sz="12" w:space="0" w:color="auto"/>
              <w:bottom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С %</w:t>
            </w:r>
          </w:p>
        </w:tc>
        <w:tc>
          <w:tcPr>
            <w:tcW w:w="604" w:type="dxa"/>
            <w:tcBorders>
              <w:top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14"/>
                <w:szCs w:val="14"/>
              </w:rPr>
            </w:pPr>
            <w:r w:rsidRPr="0016630B">
              <w:rPr>
                <w:rFonts w:ascii="Times New Roman" w:hAnsi="Times New Roman" w:cs="Times New Roman"/>
                <w:sz w:val="14"/>
                <w:szCs w:val="14"/>
              </w:rPr>
              <w:t>Н  %</w:t>
            </w:r>
          </w:p>
        </w:tc>
        <w:tc>
          <w:tcPr>
            <w:tcW w:w="1417" w:type="dxa"/>
            <w:gridSpan w:val="4"/>
            <w:vMerge w:val="restart"/>
            <w:tcBorders>
              <w:top w:val="nil"/>
              <w:left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r w:rsidRPr="0016630B">
              <w:rPr>
                <w:rFonts w:ascii="Times New Roman" w:hAnsi="Times New Roman" w:cs="Times New Roman"/>
                <w:b/>
                <w:sz w:val="20"/>
                <w:szCs w:val="20"/>
              </w:rPr>
              <w:t>Итоговый результат по ОО</w:t>
            </w:r>
          </w:p>
        </w:tc>
      </w:tr>
      <w:tr w:rsidR="0048674C" w:rsidRPr="0016630B" w:rsidTr="00171A30">
        <w:trPr>
          <w:trHeight w:val="125"/>
        </w:trPr>
        <w:tc>
          <w:tcPr>
            <w:tcW w:w="2081" w:type="dxa"/>
            <w:vMerge w:val="restart"/>
            <w:tcBorders>
              <w:top w:val="single" w:sz="12" w:space="0" w:color="auto"/>
              <w:left w:val="single" w:sz="12" w:space="0" w:color="auto"/>
              <w:right w:val="single" w:sz="12" w:space="0" w:color="auto"/>
            </w:tcBorders>
          </w:tcPr>
          <w:p w:rsidR="0048674C" w:rsidRPr="0016630B" w:rsidRDefault="0048674C" w:rsidP="005D2A43">
            <w:pPr>
              <w:rPr>
                <w:rFonts w:ascii="Times New Roman" w:hAnsi="Times New Roman" w:cs="Times New Roman"/>
                <w:sz w:val="20"/>
                <w:szCs w:val="20"/>
              </w:rPr>
            </w:pPr>
            <w:r w:rsidRPr="0016630B">
              <w:rPr>
                <w:rFonts w:ascii="Times New Roman" w:hAnsi="Times New Roman" w:cs="Times New Roman"/>
                <w:b/>
                <w:bCs/>
                <w:sz w:val="20"/>
                <w:szCs w:val="20"/>
              </w:rPr>
              <w:t>Всего детей по списку</w:t>
            </w:r>
          </w:p>
        </w:tc>
        <w:tc>
          <w:tcPr>
            <w:tcW w:w="1267" w:type="dxa"/>
            <w:tcBorders>
              <w:top w:val="single" w:sz="12" w:space="0" w:color="auto"/>
              <w:left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16630B" w:rsidRDefault="0048674C" w:rsidP="005D2A43">
            <w:pPr>
              <w:jc w:val="center"/>
              <w:rPr>
                <w:rFonts w:ascii="Times New Roman" w:hAnsi="Times New Roman" w:cs="Times New Roman"/>
                <w:sz w:val="20"/>
                <w:szCs w:val="20"/>
              </w:rPr>
            </w:pPr>
            <w:r>
              <w:rPr>
                <w:rFonts w:ascii="Times New Roman" w:hAnsi="Times New Roman" w:cs="Times New Roman"/>
                <w:sz w:val="20"/>
                <w:szCs w:val="20"/>
              </w:rPr>
              <w:t>-</w:t>
            </w:r>
          </w:p>
        </w:tc>
        <w:tc>
          <w:tcPr>
            <w:tcW w:w="592" w:type="dxa"/>
            <w:tcBorders>
              <w:top w:val="single" w:sz="12" w:space="0" w:color="auto"/>
            </w:tcBorders>
          </w:tcPr>
          <w:p w:rsidR="0048674C" w:rsidRPr="0016630B" w:rsidRDefault="0048674C" w:rsidP="005D2A43">
            <w:pPr>
              <w:jc w:val="center"/>
              <w:rPr>
                <w:rFonts w:ascii="Times New Roman" w:hAnsi="Times New Roman" w:cs="Times New Roman"/>
                <w:sz w:val="20"/>
                <w:szCs w:val="20"/>
              </w:rPr>
            </w:pPr>
            <w:r>
              <w:rPr>
                <w:rFonts w:ascii="Times New Roman" w:hAnsi="Times New Roman" w:cs="Times New Roman"/>
                <w:sz w:val="20"/>
                <w:szCs w:val="20"/>
              </w:rPr>
              <w:t>-</w:t>
            </w:r>
          </w:p>
        </w:tc>
        <w:tc>
          <w:tcPr>
            <w:tcW w:w="678" w:type="dxa"/>
            <w:tcBorders>
              <w:top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r>
              <w:rPr>
                <w:rFonts w:ascii="Times New Roman" w:hAnsi="Times New Roman" w:cs="Times New Roman"/>
                <w:sz w:val="20"/>
                <w:szCs w:val="20"/>
              </w:rPr>
              <w:t>-</w:t>
            </w:r>
          </w:p>
        </w:tc>
        <w:tc>
          <w:tcPr>
            <w:tcW w:w="598" w:type="dxa"/>
            <w:tcBorders>
              <w:top w:val="single" w:sz="12" w:space="0" w:color="auto"/>
              <w:left w:val="single" w:sz="12" w:space="0" w:color="auto"/>
            </w:tcBorders>
          </w:tcPr>
          <w:p w:rsidR="0048674C" w:rsidRPr="0016630B" w:rsidRDefault="0048674C" w:rsidP="005D2A43">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676" w:type="dxa"/>
            <w:tcBorders>
              <w:top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600" w:type="dxa"/>
            <w:tcBorders>
              <w:top w:val="single" w:sz="12" w:space="0" w:color="auto"/>
              <w:lef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7" w:type="dxa"/>
            <w:tcBorders>
              <w:top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34" w:type="dxa"/>
            <w:tcBorders>
              <w:top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top w:val="single" w:sz="12" w:space="0" w:color="auto"/>
              <w:lef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top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8" w:type="dxa"/>
            <w:tcBorders>
              <w:top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top w:val="single" w:sz="12" w:space="0" w:color="auto"/>
              <w:lef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top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8" w:type="dxa"/>
            <w:tcBorders>
              <w:top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top w:val="single" w:sz="12" w:space="0" w:color="auto"/>
              <w:lef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top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604" w:type="dxa"/>
            <w:tcBorders>
              <w:top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1417" w:type="dxa"/>
            <w:gridSpan w:val="4"/>
            <w:vMerge/>
            <w:tcBorders>
              <w:left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r>
      <w:tr w:rsidR="0048674C" w:rsidRPr="0016630B" w:rsidTr="00171A30">
        <w:trPr>
          <w:trHeight w:val="111"/>
        </w:trPr>
        <w:tc>
          <w:tcPr>
            <w:tcW w:w="2081" w:type="dxa"/>
            <w:vMerge/>
            <w:tcBorders>
              <w:left w:val="single" w:sz="12" w:space="0" w:color="auto"/>
              <w:bottom w:val="single" w:sz="12" w:space="0" w:color="auto"/>
              <w:right w:val="single" w:sz="12" w:space="0" w:color="auto"/>
            </w:tcBorders>
          </w:tcPr>
          <w:p w:rsidR="0048674C" w:rsidRPr="0016630B" w:rsidRDefault="0048674C" w:rsidP="005D2A43">
            <w:pPr>
              <w:rPr>
                <w:rFonts w:ascii="Times New Roman" w:hAnsi="Times New Roman" w:cs="Times New Roman"/>
                <w:b/>
                <w:bCs/>
                <w:sz w:val="20"/>
                <w:szCs w:val="20"/>
              </w:rPr>
            </w:pPr>
          </w:p>
        </w:tc>
        <w:tc>
          <w:tcPr>
            <w:tcW w:w="1267" w:type="dxa"/>
            <w:tcBorders>
              <w:left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r w:rsidRPr="0016630B">
              <w:rPr>
                <w:rFonts w:ascii="Times New Roman" w:hAnsi="Times New Roman" w:cs="Times New Roman"/>
                <w:b/>
                <w:sz w:val="20"/>
                <w:szCs w:val="20"/>
              </w:rPr>
              <w:t>Май</w:t>
            </w:r>
          </w:p>
        </w:tc>
        <w:tc>
          <w:tcPr>
            <w:tcW w:w="704" w:type="dxa"/>
            <w:tcBorders>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92" w:type="dxa"/>
            <w:tcBorders>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678" w:type="dxa"/>
            <w:tcBorders>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98" w:type="dxa"/>
            <w:tcBorders>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7" w:type="dxa"/>
            <w:tcBorders>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676" w:type="dxa"/>
            <w:tcBorders>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r>
              <w:rPr>
                <w:rFonts w:ascii="Times New Roman" w:hAnsi="Times New Roman" w:cs="Times New Roman"/>
                <w:sz w:val="20"/>
                <w:szCs w:val="20"/>
              </w:rPr>
              <w:t>-</w:t>
            </w:r>
          </w:p>
        </w:tc>
        <w:tc>
          <w:tcPr>
            <w:tcW w:w="600" w:type="dxa"/>
            <w:tcBorders>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7" w:type="dxa"/>
            <w:tcBorders>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34" w:type="dxa"/>
            <w:tcBorders>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8" w:type="dxa"/>
            <w:tcBorders>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8" w:type="dxa"/>
            <w:tcBorders>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566" w:type="dxa"/>
            <w:tcBorders>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604" w:type="dxa"/>
            <w:tcBorders>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1417" w:type="dxa"/>
            <w:gridSpan w:val="4"/>
            <w:vMerge/>
            <w:tcBorders>
              <w:left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r>
      <w:tr w:rsidR="0048674C" w:rsidRPr="0016630B" w:rsidTr="00171A30">
        <w:trPr>
          <w:trHeight w:val="104"/>
        </w:trPr>
        <w:tc>
          <w:tcPr>
            <w:tcW w:w="2081" w:type="dxa"/>
            <w:vMerge w:val="restart"/>
            <w:tcBorders>
              <w:top w:val="single" w:sz="12" w:space="0" w:color="auto"/>
              <w:left w:val="single" w:sz="12" w:space="0" w:color="auto"/>
              <w:right w:val="single" w:sz="12" w:space="0" w:color="auto"/>
            </w:tcBorders>
          </w:tcPr>
          <w:p w:rsidR="0048674C" w:rsidRPr="0016630B" w:rsidRDefault="0048674C" w:rsidP="005D2A43">
            <w:pPr>
              <w:rPr>
                <w:rFonts w:ascii="Times New Roman" w:hAnsi="Times New Roman" w:cs="Times New Roman"/>
                <w:sz w:val="20"/>
                <w:szCs w:val="20"/>
              </w:rPr>
            </w:pPr>
            <w:r w:rsidRPr="0016630B">
              <w:rPr>
                <w:rFonts w:ascii="Times New Roman" w:hAnsi="Times New Roman" w:cs="Times New Roman"/>
                <w:b/>
                <w:bCs/>
                <w:sz w:val="20"/>
                <w:szCs w:val="20"/>
              </w:rPr>
              <w:t>Всего обследуемых детей</w:t>
            </w:r>
          </w:p>
        </w:tc>
        <w:tc>
          <w:tcPr>
            <w:tcW w:w="1267" w:type="dxa"/>
            <w:tcBorders>
              <w:top w:val="single" w:sz="12" w:space="0" w:color="auto"/>
              <w:left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92"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7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98"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676" w:type="dxa"/>
            <w:tcBorders>
              <w:top w:val="single" w:sz="12" w:space="0" w:color="auto"/>
              <w:right w:val="single" w:sz="12" w:space="0" w:color="auto"/>
            </w:tcBorders>
          </w:tcPr>
          <w:p w:rsidR="0048674C" w:rsidRPr="00290C9E" w:rsidRDefault="0048674C" w:rsidP="005D2A43">
            <w:pPr>
              <w:rPr>
                <w:rFonts w:ascii="Times New Roman" w:hAnsi="Times New Roman" w:cs="Times New Roman"/>
                <w:sz w:val="18"/>
                <w:szCs w:val="18"/>
              </w:rPr>
            </w:pPr>
          </w:p>
        </w:tc>
        <w:tc>
          <w:tcPr>
            <w:tcW w:w="600"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3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60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495" w:type="dxa"/>
            <w:vMerge w:val="restart"/>
            <w:tcBorders>
              <w:top w:val="single" w:sz="12" w:space="0" w:color="auto"/>
              <w:left w:val="single" w:sz="12" w:space="0" w:color="auto"/>
            </w:tcBorders>
          </w:tcPr>
          <w:p w:rsidR="0048674C" w:rsidRPr="0016630B" w:rsidRDefault="0048674C" w:rsidP="005D2A43">
            <w:pPr>
              <w:jc w:val="center"/>
              <w:rPr>
                <w:rFonts w:ascii="Times New Roman" w:hAnsi="Times New Roman" w:cs="Times New Roman"/>
                <w:sz w:val="20"/>
                <w:szCs w:val="20"/>
              </w:rPr>
            </w:pPr>
            <w:r w:rsidRPr="0016630B">
              <w:rPr>
                <w:rFonts w:ascii="Times New Roman" w:hAnsi="Times New Roman" w:cs="Times New Roman"/>
                <w:sz w:val="20"/>
                <w:szCs w:val="20"/>
              </w:rPr>
              <w:t>В %</w:t>
            </w:r>
          </w:p>
        </w:tc>
        <w:tc>
          <w:tcPr>
            <w:tcW w:w="497" w:type="dxa"/>
            <w:vMerge w:val="restart"/>
            <w:tcBorders>
              <w:top w:val="single" w:sz="12" w:space="0" w:color="auto"/>
            </w:tcBorders>
          </w:tcPr>
          <w:p w:rsidR="0048674C" w:rsidRPr="0016630B" w:rsidRDefault="0048674C" w:rsidP="005D2A43">
            <w:pPr>
              <w:jc w:val="center"/>
              <w:rPr>
                <w:rFonts w:ascii="Times New Roman" w:hAnsi="Times New Roman" w:cs="Times New Roman"/>
                <w:sz w:val="20"/>
                <w:szCs w:val="20"/>
              </w:rPr>
            </w:pPr>
            <w:r w:rsidRPr="0016630B">
              <w:rPr>
                <w:rFonts w:ascii="Times New Roman" w:hAnsi="Times New Roman" w:cs="Times New Roman"/>
                <w:sz w:val="20"/>
                <w:szCs w:val="20"/>
              </w:rPr>
              <w:t>С %</w:t>
            </w:r>
          </w:p>
        </w:tc>
        <w:tc>
          <w:tcPr>
            <w:tcW w:w="425" w:type="dxa"/>
            <w:gridSpan w:val="2"/>
            <w:vMerge w:val="restart"/>
            <w:tcBorders>
              <w:top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r w:rsidRPr="0016630B">
              <w:rPr>
                <w:rFonts w:ascii="Times New Roman" w:hAnsi="Times New Roman" w:cs="Times New Roman"/>
                <w:sz w:val="20"/>
                <w:szCs w:val="20"/>
              </w:rPr>
              <w:t>Н%</w:t>
            </w:r>
          </w:p>
        </w:tc>
      </w:tr>
      <w:tr w:rsidR="0048674C" w:rsidRPr="0016630B" w:rsidTr="00171A30">
        <w:trPr>
          <w:trHeight w:val="167"/>
        </w:trPr>
        <w:tc>
          <w:tcPr>
            <w:tcW w:w="2081" w:type="dxa"/>
            <w:vMerge/>
            <w:tcBorders>
              <w:left w:val="single" w:sz="12" w:space="0" w:color="auto"/>
              <w:bottom w:val="single" w:sz="12" w:space="0" w:color="auto"/>
              <w:right w:val="single" w:sz="12" w:space="0" w:color="auto"/>
            </w:tcBorders>
          </w:tcPr>
          <w:p w:rsidR="0048674C" w:rsidRPr="0016630B" w:rsidRDefault="0048674C" w:rsidP="005D2A43">
            <w:pPr>
              <w:rPr>
                <w:rFonts w:ascii="Times New Roman" w:hAnsi="Times New Roman" w:cs="Times New Roman"/>
                <w:b/>
                <w:bCs/>
                <w:sz w:val="20"/>
                <w:szCs w:val="20"/>
              </w:rPr>
            </w:pPr>
          </w:p>
        </w:tc>
        <w:tc>
          <w:tcPr>
            <w:tcW w:w="1267" w:type="dxa"/>
            <w:tcBorders>
              <w:left w:val="single" w:sz="12" w:space="0" w:color="auto"/>
              <w:bottom w:val="single" w:sz="12" w:space="0" w:color="auto"/>
              <w:right w:val="single" w:sz="12" w:space="0" w:color="auto"/>
            </w:tcBorders>
          </w:tcPr>
          <w:p w:rsidR="0048674C" w:rsidRPr="0016630B" w:rsidRDefault="0048674C" w:rsidP="005D2A43">
            <w:pPr>
              <w:jc w:val="center"/>
              <w:rPr>
                <w:rFonts w:ascii="Times New Roman" w:hAnsi="Times New Roman" w:cs="Times New Roman"/>
                <w:b/>
                <w:sz w:val="20"/>
                <w:szCs w:val="20"/>
              </w:rPr>
            </w:pPr>
            <w:r w:rsidRPr="0016630B">
              <w:rPr>
                <w:rFonts w:ascii="Times New Roman" w:hAnsi="Times New Roman" w:cs="Times New Roman"/>
                <w:b/>
                <w:sz w:val="20"/>
                <w:szCs w:val="20"/>
              </w:rPr>
              <w:t>Май</w:t>
            </w:r>
          </w:p>
        </w:tc>
        <w:tc>
          <w:tcPr>
            <w:tcW w:w="704" w:type="dxa"/>
            <w:tcBorders>
              <w:left w:val="single" w:sz="12" w:space="0" w:color="auto"/>
              <w:bottom w:val="single" w:sz="12" w:space="0" w:color="auto"/>
            </w:tcBorders>
          </w:tcPr>
          <w:p w:rsidR="0048674C" w:rsidRPr="00290C9E" w:rsidRDefault="0048674C" w:rsidP="005D2A43">
            <w:pPr>
              <w:rPr>
                <w:rFonts w:ascii="Times New Roman" w:hAnsi="Times New Roman" w:cs="Times New Roman"/>
                <w:sz w:val="18"/>
                <w:szCs w:val="18"/>
              </w:rPr>
            </w:pPr>
          </w:p>
        </w:tc>
        <w:tc>
          <w:tcPr>
            <w:tcW w:w="592" w:type="dxa"/>
            <w:tcBorders>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678" w:type="dxa"/>
            <w:tcBorders>
              <w:bottom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98" w:type="dxa"/>
            <w:tcBorders>
              <w:left w:val="single" w:sz="12" w:space="0" w:color="auto"/>
              <w:bottom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676" w:type="dxa"/>
            <w:tcBorders>
              <w:bottom w:val="single" w:sz="12" w:space="0" w:color="auto"/>
              <w:right w:val="single" w:sz="12" w:space="0" w:color="auto"/>
            </w:tcBorders>
          </w:tcPr>
          <w:p w:rsidR="0048674C" w:rsidRPr="00290C9E" w:rsidRDefault="0048674C" w:rsidP="005D2A43">
            <w:pPr>
              <w:rPr>
                <w:rFonts w:ascii="Times New Roman" w:hAnsi="Times New Roman" w:cs="Times New Roman"/>
                <w:sz w:val="18"/>
                <w:szCs w:val="18"/>
              </w:rPr>
            </w:pPr>
          </w:p>
        </w:tc>
        <w:tc>
          <w:tcPr>
            <w:tcW w:w="600" w:type="dxa"/>
            <w:tcBorders>
              <w:left w:val="single" w:sz="12" w:space="0" w:color="auto"/>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7" w:type="dxa"/>
            <w:tcBorders>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34" w:type="dxa"/>
            <w:tcBorders>
              <w:bottom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604" w:type="dxa"/>
            <w:tcBorders>
              <w:bottom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495" w:type="dxa"/>
            <w:vMerge/>
            <w:tcBorders>
              <w:left w:val="single" w:sz="12" w:space="0" w:color="auto"/>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497" w:type="dxa"/>
            <w:vMerge/>
            <w:tcBorders>
              <w:bottom w:val="single" w:sz="12" w:space="0" w:color="auto"/>
            </w:tcBorders>
          </w:tcPr>
          <w:p w:rsidR="0048674C" w:rsidRPr="0016630B" w:rsidRDefault="0048674C" w:rsidP="005D2A43">
            <w:pPr>
              <w:jc w:val="center"/>
              <w:rPr>
                <w:rFonts w:ascii="Times New Roman" w:hAnsi="Times New Roman" w:cs="Times New Roman"/>
                <w:sz w:val="20"/>
                <w:szCs w:val="20"/>
              </w:rPr>
            </w:pPr>
          </w:p>
        </w:tc>
        <w:tc>
          <w:tcPr>
            <w:tcW w:w="425" w:type="dxa"/>
            <w:gridSpan w:val="2"/>
            <w:vMerge/>
            <w:tcBorders>
              <w:bottom w:val="single" w:sz="12" w:space="0" w:color="auto"/>
              <w:right w:val="single" w:sz="12" w:space="0" w:color="auto"/>
            </w:tcBorders>
          </w:tcPr>
          <w:p w:rsidR="0048674C" w:rsidRPr="0016630B" w:rsidRDefault="0048674C" w:rsidP="005D2A43">
            <w:pPr>
              <w:jc w:val="center"/>
              <w:rPr>
                <w:rFonts w:ascii="Times New Roman" w:hAnsi="Times New Roman" w:cs="Times New Roman"/>
                <w:sz w:val="20"/>
                <w:szCs w:val="20"/>
              </w:rPr>
            </w:pPr>
          </w:p>
        </w:tc>
      </w:tr>
      <w:tr w:rsidR="0048674C" w:rsidRPr="001473E5" w:rsidTr="00171A30">
        <w:trPr>
          <w:trHeight w:val="86"/>
        </w:trPr>
        <w:tc>
          <w:tcPr>
            <w:tcW w:w="2081" w:type="dxa"/>
            <w:vMerge w:val="restart"/>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r w:rsidRPr="00716E6F">
              <w:rPr>
                <w:rFonts w:ascii="Times New Roman" w:hAnsi="Times New Roman" w:cs="Times New Roman"/>
                <w:b/>
                <w:sz w:val="24"/>
                <w:szCs w:val="24"/>
              </w:rPr>
              <w:t>Социально</w:t>
            </w:r>
            <w:r>
              <w:rPr>
                <w:rFonts w:ascii="Times New Roman" w:hAnsi="Times New Roman" w:cs="Times New Roman"/>
                <w:b/>
                <w:sz w:val="24"/>
                <w:szCs w:val="24"/>
              </w:rPr>
              <w:t xml:space="preserve"> </w:t>
            </w:r>
            <w:r w:rsidRPr="00716E6F">
              <w:rPr>
                <w:rFonts w:ascii="Times New Roman" w:hAnsi="Times New Roman" w:cs="Times New Roman"/>
                <w:b/>
                <w:sz w:val="24"/>
                <w:szCs w:val="24"/>
              </w:rPr>
              <w:t>- коммуникативное развитие</w:t>
            </w:r>
          </w:p>
        </w:tc>
        <w:tc>
          <w:tcPr>
            <w:tcW w:w="1267" w:type="dxa"/>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4"/>
                <w:szCs w:val="24"/>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2" w:type="dxa"/>
            <w:tcBorders>
              <w:top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67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19</w:t>
            </w:r>
          </w:p>
        </w:tc>
        <w:tc>
          <w:tcPr>
            <w:tcW w:w="676"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81</w:t>
            </w:r>
          </w:p>
        </w:tc>
        <w:tc>
          <w:tcPr>
            <w:tcW w:w="600"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64</w:t>
            </w:r>
          </w:p>
        </w:tc>
        <w:tc>
          <w:tcPr>
            <w:tcW w:w="53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36</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99</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42</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58</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83</w:t>
            </w:r>
          </w:p>
        </w:tc>
        <w:tc>
          <w:tcPr>
            <w:tcW w:w="60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17</w:t>
            </w:r>
          </w:p>
        </w:tc>
        <w:tc>
          <w:tcPr>
            <w:tcW w:w="495"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c>
          <w:tcPr>
            <w:tcW w:w="497" w:type="dxa"/>
            <w:tcBorders>
              <w:top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61,6</w:t>
            </w:r>
          </w:p>
        </w:tc>
        <w:tc>
          <w:tcPr>
            <w:tcW w:w="425" w:type="dxa"/>
            <w:gridSpan w:val="2"/>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38,4</w:t>
            </w:r>
          </w:p>
        </w:tc>
      </w:tr>
      <w:tr w:rsidR="0048674C" w:rsidRPr="001473E5" w:rsidTr="00171A30">
        <w:trPr>
          <w:trHeight w:val="102"/>
        </w:trPr>
        <w:tc>
          <w:tcPr>
            <w:tcW w:w="2081" w:type="dxa"/>
            <w:vMerge/>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right w:val="single" w:sz="12" w:space="0" w:color="auto"/>
            </w:tcBorders>
          </w:tcPr>
          <w:p w:rsidR="0048674C" w:rsidRPr="00D660F4" w:rsidRDefault="0048674C" w:rsidP="005D2A43">
            <w:pPr>
              <w:jc w:val="center"/>
              <w:rPr>
                <w:rFonts w:ascii="Times New Roman" w:hAnsi="Times New Roman" w:cs="Times New Roman"/>
                <w:b/>
                <w:sz w:val="20"/>
                <w:szCs w:val="20"/>
              </w:rPr>
            </w:pPr>
            <w:r w:rsidRPr="00D660F4">
              <w:rPr>
                <w:rFonts w:ascii="Times New Roman" w:hAnsi="Times New Roman" w:cs="Times New Roman"/>
                <w:b/>
                <w:sz w:val="20"/>
                <w:szCs w:val="20"/>
              </w:rPr>
              <w:t>Май</w:t>
            </w:r>
          </w:p>
        </w:tc>
        <w:tc>
          <w:tcPr>
            <w:tcW w:w="704"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47</w:t>
            </w:r>
          </w:p>
        </w:tc>
        <w:tc>
          <w:tcPr>
            <w:tcW w:w="592"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53</w:t>
            </w:r>
          </w:p>
        </w:tc>
        <w:tc>
          <w:tcPr>
            <w:tcW w:w="678"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left w:val="single" w:sz="12" w:space="0" w:color="auto"/>
            </w:tcBorders>
          </w:tcPr>
          <w:p w:rsidR="0048674C" w:rsidRPr="00290C9E" w:rsidRDefault="0048674C" w:rsidP="005D2A43">
            <w:pPr>
              <w:rPr>
                <w:rFonts w:ascii="Times New Roman" w:hAnsi="Times New Roman" w:cs="Times New Roman"/>
                <w:sz w:val="18"/>
                <w:szCs w:val="18"/>
              </w:rPr>
            </w:pPr>
            <w:r w:rsidRPr="00290C9E">
              <w:rPr>
                <w:rFonts w:ascii="Times New Roman" w:hAnsi="Times New Roman" w:cs="Times New Roman"/>
                <w:sz w:val="18"/>
                <w:szCs w:val="18"/>
              </w:rPr>
              <w:t>84,2</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15,8</w:t>
            </w:r>
          </w:p>
        </w:tc>
        <w:tc>
          <w:tcPr>
            <w:tcW w:w="676"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00"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72</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28</w:t>
            </w:r>
          </w:p>
        </w:tc>
        <w:tc>
          <w:tcPr>
            <w:tcW w:w="53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99</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42</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58</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83</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17</w:t>
            </w:r>
          </w:p>
        </w:tc>
        <w:tc>
          <w:tcPr>
            <w:tcW w:w="60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495" w:type="dxa"/>
            <w:tcBorders>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71</w:t>
            </w:r>
          </w:p>
        </w:tc>
        <w:tc>
          <w:tcPr>
            <w:tcW w:w="497" w:type="dxa"/>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28</w:t>
            </w:r>
          </w:p>
        </w:tc>
        <w:tc>
          <w:tcPr>
            <w:tcW w:w="425" w:type="dxa"/>
            <w:gridSpan w:val="2"/>
            <w:tcBorders>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1</w:t>
            </w:r>
          </w:p>
        </w:tc>
      </w:tr>
      <w:tr w:rsidR="0048674C" w:rsidRPr="001473E5" w:rsidTr="00171A30">
        <w:trPr>
          <w:trHeight w:val="97"/>
        </w:trPr>
        <w:tc>
          <w:tcPr>
            <w:tcW w:w="2081" w:type="dxa"/>
            <w:vMerge/>
            <w:tcBorders>
              <w:left w:val="single" w:sz="12" w:space="0" w:color="auto"/>
              <w:bottom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bottom w:val="single" w:sz="12" w:space="0" w:color="auto"/>
              <w:right w:val="single" w:sz="12" w:space="0" w:color="auto"/>
            </w:tcBorders>
            <w:shd w:val="clear" w:color="auto" w:fill="DDD9C3" w:themeFill="background2" w:themeFillShade="E6"/>
          </w:tcPr>
          <w:p w:rsidR="0048674C" w:rsidRPr="00716E6F" w:rsidRDefault="0048674C" w:rsidP="005D2A43">
            <w:pPr>
              <w:rPr>
                <w:rFonts w:ascii="Times New Roman" w:hAnsi="Times New Roman" w:cs="Times New Roman"/>
                <w:b/>
                <w:sz w:val="20"/>
                <w:szCs w:val="20"/>
              </w:rPr>
            </w:pPr>
            <w:r w:rsidRPr="00716E6F">
              <w:rPr>
                <w:rFonts w:ascii="Times New Roman" w:hAnsi="Times New Roman" w:cs="Times New Roman"/>
                <w:b/>
                <w:sz w:val="20"/>
                <w:szCs w:val="20"/>
              </w:rPr>
              <w:t>Динамика</w:t>
            </w:r>
          </w:p>
        </w:tc>
        <w:tc>
          <w:tcPr>
            <w:tcW w:w="704"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92"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7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76"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00"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3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0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495"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9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25" w:type="dxa"/>
            <w:gridSpan w:val="2"/>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r>
      <w:tr w:rsidR="0048674C" w:rsidRPr="001473E5" w:rsidTr="00171A30">
        <w:trPr>
          <w:trHeight w:val="95"/>
        </w:trPr>
        <w:tc>
          <w:tcPr>
            <w:tcW w:w="2081" w:type="dxa"/>
            <w:vMerge w:val="restart"/>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r w:rsidRPr="00716E6F">
              <w:rPr>
                <w:rFonts w:ascii="Times New Roman" w:hAnsi="Times New Roman" w:cs="Times New Roman"/>
                <w:b/>
                <w:sz w:val="24"/>
                <w:szCs w:val="24"/>
              </w:rPr>
              <w:t>Речевое развитие</w:t>
            </w:r>
          </w:p>
        </w:tc>
        <w:tc>
          <w:tcPr>
            <w:tcW w:w="1267" w:type="dxa"/>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92"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7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57</w:t>
            </w:r>
          </w:p>
        </w:tc>
        <w:tc>
          <w:tcPr>
            <w:tcW w:w="676"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43</w:t>
            </w:r>
          </w:p>
        </w:tc>
        <w:tc>
          <w:tcPr>
            <w:tcW w:w="600"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36</w:t>
            </w:r>
          </w:p>
        </w:tc>
        <w:tc>
          <w:tcPr>
            <w:tcW w:w="53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64</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72</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28</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25</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75</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33</w:t>
            </w:r>
          </w:p>
        </w:tc>
        <w:tc>
          <w:tcPr>
            <w:tcW w:w="60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67</w:t>
            </w:r>
          </w:p>
        </w:tc>
        <w:tc>
          <w:tcPr>
            <w:tcW w:w="495"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c>
          <w:tcPr>
            <w:tcW w:w="497" w:type="dxa"/>
            <w:tcBorders>
              <w:top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45</w:t>
            </w:r>
          </w:p>
        </w:tc>
        <w:tc>
          <w:tcPr>
            <w:tcW w:w="425" w:type="dxa"/>
            <w:gridSpan w:val="2"/>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55</w:t>
            </w:r>
          </w:p>
        </w:tc>
      </w:tr>
      <w:tr w:rsidR="0048674C" w:rsidRPr="001473E5" w:rsidTr="00171A30">
        <w:trPr>
          <w:trHeight w:val="117"/>
        </w:trPr>
        <w:tc>
          <w:tcPr>
            <w:tcW w:w="2081" w:type="dxa"/>
            <w:vMerge/>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sidRPr="00716E6F">
              <w:rPr>
                <w:rFonts w:ascii="Times New Roman" w:hAnsi="Times New Roman" w:cs="Times New Roman"/>
                <w:b/>
                <w:sz w:val="20"/>
                <w:szCs w:val="20"/>
              </w:rPr>
              <w:t>Май</w:t>
            </w:r>
          </w:p>
        </w:tc>
        <w:tc>
          <w:tcPr>
            <w:tcW w:w="704"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41</w:t>
            </w:r>
          </w:p>
        </w:tc>
        <w:tc>
          <w:tcPr>
            <w:tcW w:w="592"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59</w:t>
            </w:r>
          </w:p>
        </w:tc>
        <w:tc>
          <w:tcPr>
            <w:tcW w:w="678"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63</w:t>
            </w:r>
          </w:p>
        </w:tc>
        <w:tc>
          <w:tcPr>
            <w:tcW w:w="676"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37</w:t>
            </w:r>
          </w:p>
        </w:tc>
        <w:tc>
          <w:tcPr>
            <w:tcW w:w="600"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32</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68</w:t>
            </w:r>
          </w:p>
        </w:tc>
        <w:tc>
          <w:tcPr>
            <w:tcW w:w="53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75</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25</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58</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42</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67</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33</w:t>
            </w:r>
          </w:p>
        </w:tc>
        <w:tc>
          <w:tcPr>
            <w:tcW w:w="60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495" w:type="dxa"/>
            <w:tcBorders>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45</w:t>
            </w:r>
          </w:p>
        </w:tc>
        <w:tc>
          <w:tcPr>
            <w:tcW w:w="497" w:type="dxa"/>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55</w:t>
            </w:r>
          </w:p>
        </w:tc>
        <w:tc>
          <w:tcPr>
            <w:tcW w:w="425" w:type="dxa"/>
            <w:gridSpan w:val="2"/>
            <w:tcBorders>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r>
      <w:tr w:rsidR="0048674C" w:rsidRPr="001473E5" w:rsidTr="00171A30">
        <w:trPr>
          <w:trHeight w:val="82"/>
        </w:trPr>
        <w:tc>
          <w:tcPr>
            <w:tcW w:w="2081" w:type="dxa"/>
            <w:vMerge/>
            <w:tcBorders>
              <w:left w:val="single" w:sz="12" w:space="0" w:color="auto"/>
              <w:bottom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bottom w:val="single" w:sz="12" w:space="0" w:color="auto"/>
              <w:right w:val="single" w:sz="12" w:space="0" w:color="auto"/>
            </w:tcBorders>
            <w:shd w:val="clear" w:color="auto" w:fill="DDD9C3" w:themeFill="background2" w:themeFillShade="E6"/>
          </w:tcPr>
          <w:p w:rsidR="0048674C" w:rsidRPr="00716E6F" w:rsidRDefault="0048674C" w:rsidP="005D2A43">
            <w:pPr>
              <w:rPr>
                <w:rFonts w:ascii="Times New Roman" w:hAnsi="Times New Roman" w:cs="Times New Roman"/>
                <w:b/>
                <w:sz w:val="20"/>
                <w:szCs w:val="20"/>
              </w:rPr>
            </w:pPr>
            <w:r w:rsidRPr="00716E6F">
              <w:rPr>
                <w:rFonts w:ascii="Times New Roman" w:hAnsi="Times New Roman" w:cs="Times New Roman"/>
                <w:b/>
                <w:sz w:val="20"/>
                <w:szCs w:val="20"/>
              </w:rPr>
              <w:t>Динамика</w:t>
            </w:r>
          </w:p>
        </w:tc>
        <w:tc>
          <w:tcPr>
            <w:tcW w:w="704"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92"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7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76"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00"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3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0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495"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9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25" w:type="dxa"/>
            <w:gridSpan w:val="2"/>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r>
      <w:tr w:rsidR="0048674C" w:rsidRPr="001473E5" w:rsidTr="00171A30">
        <w:trPr>
          <w:trHeight w:val="109"/>
        </w:trPr>
        <w:tc>
          <w:tcPr>
            <w:tcW w:w="2081" w:type="dxa"/>
            <w:vMerge w:val="restart"/>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r w:rsidRPr="00716E6F">
              <w:rPr>
                <w:rFonts w:ascii="Times New Roman" w:hAnsi="Times New Roman" w:cs="Times New Roman"/>
                <w:b/>
                <w:sz w:val="24"/>
                <w:szCs w:val="24"/>
              </w:rPr>
              <w:t>Познавательное развитие</w:t>
            </w:r>
          </w:p>
        </w:tc>
        <w:tc>
          <w:tcPr>
            <w:tcW w:w="1267" w:type="dxa"/>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92"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7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59</w:t>
            </w:r>
          </w:p>
        </w:tc>
        <w:tc>
          <w:tcPr>
            <w:tcW w:w="676"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41</w:t>
            </w:r>
          </w:p>
        </w:tc>
        <w:tc>
          <w:tcPr>
            <w:tcW w:w="600"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40</w:t>
            </w:r>
          </w:p>
        </w:tc>
        <w:tc>
          <w:tcPr>
            <w:tcW w:w="53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60</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86</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14</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33</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67</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58</w:t>
            </w:r>
          </w:p>
        </w:tc>
        <w:tc>
          <w:tcPr>
            <w:tcW w:w="60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42</w:t>
            </w:r>
          </w:p>
        </w:tc>
        <w:tc>
          <w:tcPr>
            <w:tcW w:w="495"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c>
          <w:tcPr>
            <w:tcW w:w="497" w:type="dxa"/>
            <w:tcBorders>
              <w:top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63</w:t>
            </w:r>
          </w:p>
        </w:tc>
        <w:tc>
          <w:tcPr>
            <w:tcW w:w="425" w:type="dxa"/>
            <w:gridSpan w:val="2"/>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37</w:t>
            </w:r>
          </w:p>
        </w:tc>
      </w:tr>
      <w:tr w:rsidR="0048674C" w:rsidRPr="001473E5" w:rsidTr="00171A30">
        <w:trPr>
          <w:trHeight w:val="90"/>
        </w:trPr>
        <w:tc>
          <w:tcPr>
            <w:tcW w:w="2081" w:type="dxa"/>
            <w:vMerge/>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sidRPr="00716E6F">
              <w:rPr>
                <w:rFonts w:ascii="Times New Roman" w:hAnsi="Times New Roman" w:cs="Times New Roman"/>
                <w:b/>
                <w:sz w:val="20"/>
                <w:szCs w:val="20"/>
              </w:rPr>
              <w:t>Май</w:t>
            </w:r>
          </w:p>
        </w:tc>
        <w:tc>
          <w:tcPr>
            <w:tcW w:w="704"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41</w:t>
            </w:r>
          </w:p>
        </w:tc>
        <w:tc>
          <w:tcPr>
            <w:tcW w:w="592"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59</w:t>
            </w:r>
          </w:p>
        </w:tc>
        <w:tc>
          <w:tcPr>
            <w:tcW w:w="678"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73</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27</w:t>
            </w:r>
          </w:p>
        </w:tc>
        <w:tc>
          <w:tcPr>
            <w:tcW w:w="676"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600"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52</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48</w:t>
            </w:r>
          </w:p>
        </w:tc>
        <w:tc>
          <w:tcPr>
            <w:tcW w:w="53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83</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17</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50</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50</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57</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43</w:t>
            </w:r>
          </w:p>
        </w:tc>
        <w:tc>
          <w:tcPr>
            <w:tcW w:w="60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495" w:type="dxa"/>
            <w:tcBorders>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71</w:t>
            </w:r>
          </w:p>
        </w:tc>
        <w:tc>
          <w:tcPr>
            <w:tcW w:w="497" w:type="dxa"/>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29</w:t>
            </w:r>
          </w:p>
        </w:tc>
        <w:tc>
          <w:tcPr>
            <w:tcW w:w="425" w:type="dxa"/>
            <w:gridSpan w:val="2"/>
            <w:tcBorders>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r>
      <w:tr w:rsidR="0048674C" w:rsidRPr="001473E5" w:rsidTr="00171A30">
        <w:trPr>
          <w:trHeight w:val="109"/>
        </w:trPr>
        <w:tc>
          <w:tcPr>
            <w:tcW w:w="2081" w:type="dxa"/>
            <w:vMerge/>
            <w:tcBorders>
              <w:left w:val="single" w:sz="12" w:space="0" w:color="auto"/>
              <w:bottom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bottom w:val="single" w:sz="12" w:space="0" w:color="auto"/>
              <w:right w:val="single" w:sz="12" w:space="0" w:color="auto"/>
            </w:tcBorders>
            <w:shd w:val="clear" w:color="auto" w:fill="DDD9C3" w:themeFill="background2" w:themeFillShade="E6"/>
          </w:tcPr>
          <w:p w:rsidR="0048674C" w:rsidRPr="00716E6F" w:rsidRDefault="0048674C" w:rsidP="005D2A43">
            <w:pPr>
              <w:rPr>
                <w:rFonts w:ascii="Times New Roman" w:hAnsi="Times New Roman" w:cs="Times New Roman"/>
                <w:b/>
                <w:sz w:val="20"/>
                <w:szCs w:val="20"/>
              </w:rPr>
            </w:pPr>
            <w:r w:rsidRPr="00716E6F">
              <w:rPr>
                <w:rFonts w:ascii="Times New Roman" w:hAnsi="Times New Roman" w:cs="Times New Roman"/>
                <w:b/>
                <w:sz w:val="20"/>
                <w:szCs w:val="20"/>
              </w:rPr>
              <w:t>Динамика</w:t>
            </w:r>
          </w:p>
        </w:tc>
        <w:tc>
          <w:tcPr>
            <w:tcW w:w="704"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92"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7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76"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00"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3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0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495"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9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25" w:type="dxa"/>
            <w:gridSpan w:val="2"/>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r>
      <w:tr w:rsidR="0048674C" w:rsidRPr="001473E5" w:rsidTr="00171A30">
        <w:trPr>
          <w:trHeight w:val="109"/>
        </w:trPr>
        <w:tc>
          <w:tcPr>
            <w:tcW w:w="2081" w:type="dxa"/>
            <w:vMerge w:val="restart"/>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r w:rsidRPr="00716E6F">
              <w:rPr>
                <w:rFonts w:ascii="Times New Roman" w:hAnsi="Times New Roman" w:cs="Times New Roman"/>
                <w:b/>
                <w:sz w:val="24"/>
                <w:szCs w:val="24"/>
              </w:rPr>
              <w:t>Художественн</w:t>
            </w:r>
            <w:proofErr w:type="gramStart"/>
            <w:r w:rsidRPr="00716E6F">
              <w:rPr>
                <w:rFonts w:ascii="Times New Roman" w:hAnsi="Times New Roman" w:cs="Times New Roman"/>
                <w:b/>
                <w:sz w:val="24"/>
                <w:szCs w:val="24"/>
              </w:rPr>
              <w:t>о-</w:t>
            </w:r>
            <w:proofErr w:type="gramEnd"/>
            <w:r w:rsidRPr="00716E6F">
              <w:rPr>
                <w:rFonts w:ascii="Times New Roman" w:hAnsi="Times New Roman" w:cs="Times New Roman"/>
                <w:b/>
                <w:sz w:val="24"/>
                <w:szCs w:val="24"/>
              </w:rPr>
              <w:t xml:space="preserve"> эстетическое развитие</w:t>
            </w:r>
          </w:p>
        </w:tc>
        <w:tc>
          <w:tcPr>
            <w:tcW w:w="1267" w:type="dxa"/>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92"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7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top w:val="single" w:sz="12" w:space="0" w:color="auto"/>
              <w:left w:val="single" w:sz="12" w:space="0" w:color="auto"/>
            </w:tcBorders>
          </w:tcPr>
          <w:p w:rsidR="0048674C" w:rsidRPr="00290C9E" w:rsidRDefault="0048674C" w:rsidP="005D2A43">
            <w:pPr>
              <w:rPr>
                <w:rFonts w:ascii="Times New Roman" w:hAnsi="Times New Roman" w:cs="Times New Roman"/>
                <w:b/>
                <w:sz w:val="18"/>
                <w:szCs w:val="18"/>
              </w:rPr>
            </w:pPr>
            <w:r w:rsidRPr="00290C9E">
              <w:rPr>
                <w:rFonts w:ascii="Times New Roman" w:hAnsi="Times New Roman" w:cs="Times New Roman"/>
                <w:b/>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33</w:t>
            </w:r>
          </w:p>
        </w:tc>
        <w:tc>
          <w:tcPr>
            <w:tcW w:w="676"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67</w:t>
            </w:r>
          </w:p>
        </w:tc>
        <w:tc>
          <w:tcPr>
            <w:tcW w:w="600"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20</w:t>
            </w:r>
          </w:p>
        </w:tc>
        <w:tc>
          <w:tcPr>
            <w:tcW w:w="53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80</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93</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75</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25</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51</w:t>
            </w:r>
          </w:p>
        </w:tc>
        <w:tc>
          <w:tcPr>
            <w:tcW w:w="60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49</w:t>
            </w:r>
          </w:p>
        </w:tc>
        <w:tc>
          <w:tcPr>
            <w:tcW w:w="495"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c>
          <w:tcPr>
            <w:tcW w:w="497" w:type="dxa"/>
            <w:tcBorders>
              <w:top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44</w:t>
            </w:r>
          </w:p>
        </w:tc>
        <w:tc>
          <w:tcPr>
            <w:tcW w:w="425" w:type="dxa"/>
            <w:gridSpan w:val="2"/>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56</w:t>
            </w:r>
          </w:p>
        </w:tc>
      </w:tr>
      <w:tr w:rsidR="0048674C" w:rsidRPr="001473E5" w:rsidTr="00171A30">
        <w:trPr>
          <w:trHeight w:val="102"/>
        </w:trPr>
        <w:tc>
          <w:tcPr>
            <w:tcW w:w="2081" w:type="dxa"/>
            <w:vMerge/>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sidRPr="00716E6F">
              <w:rPr>
                <w:rFonts w:ascii="Times New Roman" w:hAnsi="Times New Roman" w:cs="Times New Roman"/>
                <w:b/>
                <w:sz w:val="20"/>
                <w:szCs w:val="20"/>
              </w:rPr>
              <w:t>Май</w:t>
            </w:r>
          </w:p>
        </w:tc>
        <w:tc>
          <w:tcPr>
            <w:tcW w:w="704"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35</w:t>
            </w:r>
          </w:p>
        </w:tc>
        <w:tc>
          <w:tcPr>
            <w:tcW w:w="592"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65</w:t>
            </w:r>
          </w:p>
        </w:tc>
        <w:tc>
          <w:tcPr>
            <w:tcW w:w="678"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63</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37</w:t>
            </w:r>
          </w:p>
        </w:tc>
        <w:tc>
          <w:tcPr>
            <w:tcW w:w="676"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600"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36</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62</w:t>
            </w:r>
          </w:p>
        </w:tc>
        <w:tc>
          <w:tcPr>
            <w:tcW w:w="53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92</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75</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25</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50</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50</w:t>
            </w:r>
          </w:p>
        </w:tc>
        <w:tc>
          <w:tcPr>
            <w:tcW w:w="60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495" w:type="dxa"/>
            <w:tcBorders>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53</w:t>
            </w:r>
          </w:p>
        </w:tc>
        <w:tc>
          <w:tcPr>
            <w:tcW w:w="497" w:type="dxa"/>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47</w:t>
            </w:r>
          </w:p>
        </w:tc>
        <w:tc>
          <w:tcPr>
            <w:tcW w:w="425" w:type="dxa"/>
            <w:gridSpan w:val="2"/>
            <w:tcBorders>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r>
      <w:tr w:rsidR="0048674C" w:rsidRPr="001473E5" w:rsidTr="00171A30">
        <w:trPr>
          <w:trHeight w:val="97"/>
        </w:trPr>
        <w:tc>
          <w:tcPr>
            <w:tcW w:w="2081" w:type="dxa"/>
            <w:vMerge/>
            <w:tcBorders>
              <w:left w:val="single" w:sz="12" w:space="0" w:color="auto"/>
              <w:bottom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bottom w:val="single" w:sz="12" w:space="0" w:color="auto"/>
              <w:right w:val="single" w:sz="12" w:space="0" w:color="auto"/>
            </w:tcBorders>
            <w:shd w:val="clear" w:color="auto" w:fill="DDD9C3" w:themeFill="background2" w:themeFillShade="E6"/>
          </w:tcPr>
          <w:p w:rsidR="0048674C" w:rsidRPr="00716E6F" w:rsidRDefault="0048674C" w:rsidP="005D2A43">
            <w:pPr>
              <w:rPr>
                <w:rFonts w:ascii="Times New Roman" w:hAnsi="Times New Roman" w:cs="Times New Roman"/>
                <w:b/>
                <w:sz w:val="20"/>
                <w:szCs w:val="20"/>
              </w:rPr>
            </w:pPr>
            <w:r w:rsidRPr="00716E6F">
              <w:rPr>
                <w:rFonts w:ascii="Times New Roman" w:hAnsi="Times New Roman" w:cs="Times New Roman"/>
                <w:b/>
                <w:sz w:val="20"/>
                <w:szCs w:val="20"/>
              </w:rPr>
              <w:t>Динамика</w:t>
            </w:r>
          </w:p>
        </w:tc>
        <w:tc>
          <w:tcPr>
            <w:tcW w:w="704"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92"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7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76"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00"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3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0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495"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9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25" w:type="dxa"/>
            <w:gridSpan w:val="2"/>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r>
      <w:tr w:rsidR="0048674C" w:rsidRPr="0016630B" w:rsidTr="00171A30">
        <w:trPr>
          <w:trHeight w:val="101"/>
        </w:trPr>
        <w:tc>
          <w:tcPr>
            <w:tcW w:w="2081" w:type="dxa"/>
            <w:vMerge w:val="restart"/>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r w:rsidRPr="00716E6F">
              <w:rPr>
                <w:rFonts w:ascii="Times New Roman" w:hAnsi="Times New Roman" w:cs="Times New Roman"/>
                <w:b/>
                <w:sz w:val="24"/>
                <w:szCs w:val="24"/>
              </w:rPr>
              <w:t>Физическое развитие</w:t>
            </w:r>
          </w:p>
        </w:tc>
        <w:tc>
          <w:tcPr>
            <w:tcW w:w="1267" w:type="dxa"/>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92"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7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18</w:t>
            </w:r>
          </w:p>
        </w:tc>
        <w:tc>
          <w:tcPr>
            <w:tcW w:w="676"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82</w:t>
            </w:r>
          </w:p>
        </w:tc>
        <w:tc>
          <w:tcPr>
            <w:tcW w:w="600"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36</w:t>
            </w:r>
          </w:p>
        </w:tc>
        <w:tc>
          <w:tcPr>
            <w:tcW w:w="53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64</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93</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42</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68</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75</w:t>
            </w:r>
          </w:p>
        </w:tc>
        <w:tc>
          <w:tcPr>
            <w:tcW w:w="60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25</w:t>
            </w:r>
          </w:p>
        </w:tc>
        <w:tc>
          <w:tcPr>
            <w:tcW w:w="495"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c>
          <w:tcPr>
            <w:tcW w:w="497" w:type="dxa"/>
            <w:tcBorders>
              <w:top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52</w:t>
            </w:r>
          </w:p>
        </w:tc>
        <w:tc>
          <w:tcPr>
            <w:tcW w:w="425" w:type="dxa"/>
            <w:gridSpan w:val="2"/>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48</w:t>
            </w:r>
          </w:p>
        </w:tc>
      </w:tr>
      <w:tr w:rsidR="0048674C" w:rsidRPr="0016630B" w:rsidTr="00171A30">
        <w:trPr>
          <w:trHeight w:val="102"/>
        </w:trPr>
        <w:tc>
          <w:tcPr>
            <w:tcW w:w="2081" w:type="dxa"/>
            <w:vMerge/>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sidRPr="00716E6F">
              <w:rPr>
                <w:rFonts w:ascii="Times New Roman" w:hAnsi="Times New Roman" w:cs="Times New Roman"/>
                <w:b/>
                <w:sz w:val="20"/>
                <w:szCs w:val="20"/>
              </w:rPr>
              <w:t>Май</w:t>
            </w:r>
          </w:p>
        </w:tc>
        <w:tc>
          <w:tcPr>
            <w:tcW w:w="704"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36</w:t>
            </w:r>
          </w:p>
        </w:tc>
        <w:tc>
          <w:tcPr>
            <w:tcW w:w="592"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64</w:t>
            </w:r>
          </w:p>
        </w:tc>
        <w:tc>
          <w:tcPr>
            <w:tcW w:w="678"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37</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63</w:t>
            </w:r>
          </w:p>
        </w:tc>
        <w:tc>
          <w:tcPr>
            <w:tcW w:w="676"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00"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44</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56</w:t>
            </w:r>
          </w:p>
        </w:tc>
        <w:tc>
          <w:tcPr>
            <w:tcW w:w="53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99</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33</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67</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75</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25</w:t>
            </w:r>
          </w:p>
        </w:tc>
        <w:tc>
          <w:tcPr>
            <w:tcW w:w="60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495" w:type="dxa"/>
            <w:tcBorders>
              <w:lef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58</w:t>
            </w:r>
          </w:p>
        </w:tc>
        <w:tc>
          <w:tcPr>
            <w:tcW w:w="497" w:type="dxa"/>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42</w:t>
            </w:r>
          </w:p>
        </w:tc>
        <w:tc>
          <w:tcPr>
            <w:tcW w:w="425" w:type="dxa"/>
            <w:gridSpan w:val="2"/>
            <w:tcBorders>
              <w:right w:val="single" w:sz="12" w:space="0" w:color="auto"/>
            </w:tcBorders>
          </w:tcPr>
          <w:p w:rsidR="0048674C" w:rsidRPr="00290C9E" w:rsidRDefault="0048674C" w:rsidP="005D2A43">
            <w:pPr>
              <w:jc w:val="center"/>
              <w:rPr>
                <w:rFonts w:ascii="Times New Roman" w:hAnsi="Times New Roman" w:cs="Times New Roman"/>
                <w:b/>
                <w:sz w:val="16"/>
                <w:szCs w:val="16"/>
              </w:rPr>
            </w:pPr>
            <w:r w:rsidRPr="00290C9E">
              <w:rPr>
                <w:rFonts w:ascii="Times New Roman" w:hAnsi="Times New Roman" w:cs="Times New Roman"/>
                <w:b/>
                <w:sz w:val="16"/>
                <w:szCs w:val="16"/>
              </w:rPr>
              <w:t>-</w:t>
            </w:r>
          </w:p>
        </w:tc>
      </w:tr>
      <w:tr w:rsidR="0048674C" w:rsidRPr="0016630B" w:rsidTr="00171A30">
        <w:trPr>
          <w:trHeight w:val="97"/>
        </w:trPr>
        <w:tc>
          <w:tcPr>
            <w:tcW w:w="2081" w:type="dxa"/>
            <w:vMerge/>
            <w:tcBorders>
              <w:left w:val="single" w:sz="12" w:space="0" w:color="auto"/>
              <w:bottom w:val="single" w:sz="12" w:space="0" w:color="auto"/>
              <w:right w:val="single" w:sz="12" w:space="0" w:color="auto"/>
            </w:tcBorders>
          </w:tcPr>
          <w:p w:rsidR="0048674C" w:rsidRPr="00716E6F" w:rsidRDefault="0048674C" w:rsidP="005D2A43">
            <w:pPr>
              <w:jc w:val="center"/>
              <w:rPr>
                <w:rFonts w:ascii="Times New Roman" w:hAnsi="Times New Roman" w:cs="Times New Roman"/>
                <w:sz w:val="24"/>
                <w:szCs w:val="24"/>
              </w:rPr>
            </w:pPr>
          </w:p>
        </w:tc>
        <w:tc>
          <w:tcPr>
            <w:tcW w:w="1267" w:type="dxa"/>
            <w:tcBorders>
              <w:left w:val="single" w:sz="12" w:space="0" w:color="auto"/>
              <w:bottom w:val="single" w:sz="12" w:space="0" w:color="auto"/>
              <w:right w:val="single" w:sz="12" w:space="0" w:color="auto"/>
            </w:tcBorders>
            <w:shd w:val="clear" w:color="auto" w:fill="DDD9C3" w:themeFill="background2" w:themeFillShade="E6"/>
          </w:tcPr>
          <w:p w:rsidR="0048674C" w:rsidRPr="00716E6F" w:rsidRDefault="0048674C" w:rsidP="005D2A43">
            <w:pPr>
              <w:rPr>
                <w:rFonts w:ascii="Times New Roman" w:hAnsi="Times New Roman" w:cs="Times New Roman"/>
                <w:b/>
                <w:sz w:val="20"/>
                <w:szCs w:val="20"/>
              </w:rPr>
            </w:pPr>
            <w:r w:rsidRPr="00716E6F">
              <w:rPr>
                <w:rFonts w:ascii="Times New Roman" w:hAnsi="Times New Roman" w:cs="Times New Roman"/>
                <w:b/>
                <w:sz w:val="20"/>
                <w:szCs w:val="20"/>
              </w:rPr>
              <w:t>Динамика</w:t>
            </w:r>
          </w:p>
        </w:tc>
        <w:tc>
          <w:tcPr>
            <w:tcW w:w="704"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92"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7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76"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00"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3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60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495"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9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c>
          <w:tcPr>
            <w:tcW w:w="425" w:type="dxa"/>
            <w:gridSpan w:val="2"/>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6"/>
                <w:szCs w:val="16"/>
              </w:rPr>
            </w:pPr>
          </w:p>
        </w:tc>
      </w:tr>
      <w:tr w:rsidR="0048674C" w:rsidRPr="0016630B" w:rsidTr="00171A30">
        <w:trPr>
          <w:trHeight w:val="283"/>
        </w:trPr>
        <w:tc>
          <w:tcPr>
            <w:tcW w:w="2081" w:type="dxa"/>
            <w:vMerge w:val="restart"/>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4"/>
                <w:szCs w:val="24"/>
              </w:rPr>
            </w:pPr>
            <w:r w:rsidRPr="00716E6F">
              <w:rPr>
                <w:rFonts w:ascii="Times New Roman" w:hAnsi="Times New Roman" w:cs="Times New Roman"/>
                <w:b/>
                <w:sz w:val="24"/>
                <w:szCs w:val="24"/>
              </w:rPr>
              <w:t xml:space="preserve">Итоговый </w:t>
            </w:r>
          </w:p>
          <w:p w:rsidR="0048674C" w:rsidRPr="00716E6F" w:rsidRDefault="0048674C" w:rsidP="005D2A43">
            <w:pPr>
              <w:jc w:val="center"/>
              <w:rPr>
                <w:rFonts w:ascii="Times New Roman" w:hAnsi="Times New Roman" w:cs="Times New Roman"/>
                <w:b/>
                <w:sz w:val="24"/>
                <w:szCs w:val="24"/>
              </w:rPr>
            </w:pPr>
            <w:r w:rsidRPr="00716E6F">
              <w:rPr>
                <w:rFonts w:ascii="Times New Roman" w:hAnsi="Times New Roman" w:cs="Times New Roman"/>
                <w:b/>
                <w:sz w:val="24"/>
                <w:szCs w:val="24"/>
              </w:rPr>
              <w:t>результат</w:t>
            </w:r>
          </w:p>
        </w:tc>
        <w:tc>
          <w:tcPr>
            <w:tcW w:w="1267" w:type="dxa"/>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Pr>
                <w:rFonts w:ascii="Times New Roman" w:hAnsi="Times New Roman" w:cs="Times New Roman"/>
                <w:b/>
                <w:sz w:val="20"/>
                <w:szCs w:val="20"/>
              </w:rPr>
              <w:t>Сент</w:t>
            </w:r>
            <w:r w:rsidRPr="0016630B">
              <w:rPr>
                <w:rFonts w:ascii="Times New Roman" w:hAnsi="Times New Roman" w:cs="Times New Roman"/>
                <w:b/>
                <w:sz w:val="20"/>
                <w:szCs w:val="20"/>
              </w:rPr>
              <w:t>ябрь</w:t>
            </w:r>
          </w:p>
        </w:tc>
        <w:tc>
          <w:tcPr>
            <w:tcW w:w="704"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92"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67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b/>
                <w:sz w:val="18"/>
                <w:szCs w:val="18"/>
              </w:rPr>
            </w:pPr>
            <w:r w:rsidRPr="00290C9E">
              <w:rPr>
                <w:rFonts w:ascii="Times New Roman" w:hAnsi="Times New Roman" w:cs="Times New Roman"/>
                <w:b/>
                <w:sz w:val="18"/>
                <w:szCs w:val="18"/>
              </w:rPr>
              <w:t>-</w:t>
            </w:r>
          </w:p>
        </w:tc>
        <w:tc>
          <w:tcPr>
            <w:tcW w:w="598"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30</w:t>
            </w:r>
          </w:p>
        </w:tc>
        <w:tc>
          <w:tcPr>
            <w:tcW w:w="676"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70</w:t>
            </w:r>
          </w:p>
        </w:tc>
        <w:tc>
          <w:tcPr>
            <w:tcW w:w="600"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7"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36</w:t>
            </w:r>
          </w:p>
        </w:tc>
        <w:tc>
          <w:tcPr>
            <w:tcW w:w="53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64</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1</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93</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33</w:t>
            </w:r>
          </w:p>
        </w:tc>
        <w:tc>
          <w:tcPr>
            <w:tcW w:w="568"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67</w:t>
            </w:r>
          </w:p>
        </w:tc>
        <w:tc>
          <w:tcPr>
            <w:tcW w:w="566" w:type="dxa"/>
            <w:tcBorders>
              <w:top w:val="single" w:sz="12" w:space="0" w:color="auto"/>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top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67</w:t>
            </w:r>
          </w:p>
        </w:tc>
        <w:tc>
          <w:tcPr>
            <w:tcW w:w="604" w:type="dxa"/>
            <w:tcBorders>
              <w:top w:val="single" w:sz="12" w:space="0" w:color="auto"/>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33</w:t>
            </w:r>
          </w:p>
        </w:tc>
        <w:tc>
          <w:tcPr>
            <w:tcW w:w="1417" w:type="dxa"/>
            <w:gridSpan w:val="4"/>
            <w:vMerge w:val="restart"/>
            <w:tcBorders>
              <w:top w:val="single" w:sz="12" w:space="0" w:color="auto"/>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4"/>
                <w:szCs w:val="24"/>
              </w:rPr>
            </w:pPr>
          </w:p>
        </w:tc>
      </w:tr>
      <w:tr w:rsidR="0048674C" w:rsidRPr="0016630B" w:rsidTr="00171A30">
        <w:trPr>
          <w:trHeight w:val="173"/>
        </w:trPr>
        <w:tc>
          <w:tcPr>
            <w:tcW w:w="2081" w:type="dxa"/>
            <w:vMerge/>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4"/>
                <w:szCs w:val="24"/>
              </w:rPr>
            </w:pPr>
          </w:p>
        </w:tc>
        <w:tc>
          <w:tcPr>
            <w:tcW w:w="1267" w:type="dxa"/>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0"/>
                <w:szCs w:val="20"/>
              </w:rPr>
            </w:pPr>
            <w:r w:rsidRPr="00716E6F">
              <w:rPr>
                <w:rFonts w:ascii="Times New Roman" w:hAnsi="Times New Roman" w:cs="Times New Roman"/>
                <w:b/>
                <w:sz w:val="20"/>
                <w:szCs w:val="20"/>
              </w:rPr>
              <w:t>Май</w:t>
            </w:r>
          </w:p>
        </w:tc>
        <w:tc>
          <w:tcPr>
            <w:tcW w:w="704"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39</w:t>
            </w:r>
          </w:p>
        </w:tc>
        <w:tc>
          <w:tcPr>
            <w:tcW w:w="592"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61</w:t>
            </w:r>
          </w:p>
        </w:tc>
        <w:tc>
          <w:tcPr>
            <w:tcW w:w="678" w:type="dxa"/>
            <w:tcBorders>
              <w:right w:val="single" w:sz="12" w:space="0" w:color="auto"/>
            </w:tcBorders>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50</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44</w:t>
            </w:r>
          </w:p>
        </w:tc>
        <w:tc>
          <w:tcPr>
            <w:tcW w:w="676"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w:t>
            </w:r>
          </w:p>
        </w:tc>
        <w:tc>
          <w:tcPr>
            <w:tcW w:w="600"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40</w:t>
            </w:r>
          </w:p>
        </w:tc>
        <w:tc>
          <w:tcPr>
            <w:tcW w:w="567"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60</w:t>
            </w:r>
          </w:p>
        </w:tc>
        <w:tc>
          <w:tcPr>
            <w:tcW w:w="53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92</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8</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32</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68</w:t>
            </w:r>
          </w:p>
        </w:tc>
        <w:tc>
          <w:tcPr>
            <w:tcW w:w="568"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w:t>
            </w:r>
          </w:p>
        </w:tc>
        <w:tc>
          <w:tcPr>
            <w:tcW w:w="566" w:type="dxa"/>
            <w:tcBorders>
              <w:left w:val="single" w:sz="12" w:space="0" w:color="auto"/>
            </w:tcBorders>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68</w:t>
            </w:r>
          </w:p>
        </w:tc>
        <w:tc>
          <w:tcPr>
            <w:tcW w:w="566" w:type="dxa"/>
          </w:tcPr>
          <w:p w:rsidR="0048674C" w:rsidRPr="00290C9E" w:rsidRDefault="0048674C" w:rsidP="005D2A43">
            <w:pPr>
              <w:jc w:val="center"/>
              <w:rPr>
                <w:rFonts w:ascii="Times New Roman" w:hAnsi="Times New Roman" w:cs="Times New Roman"/>
                <w:sz w:val="18"/>
                <w:szCs w:val="18"/>
              </w:rPr>
            </w:pPr>
            <w:r w:rsidRPr="00290C9E">
              <w:rPr>
                <w:rFonts w:ascii="Times New Roman" w:hAnsi="Times New Roman" w:cs="Times New Roman"/>
                <w:sz w:val="18"/>
                <w:szCs w:val="18"/>
              </w:rPr>
              <w:t>32</w:t>
            </w:r>
          </w:p>
        </w:tc>
        <w:tc>
          <w:tcPr>
            <w:tcW w:w="604" w:type="dxa"/>
            <w:tcBorders>
              <w:right w:val="single" w:sz="12" w:space="0" w:color="auto"/>
            </w:tcBorders>
          </w:tcPr>
          <w:p w:rsidR="0048674C" w:rsidRPr="00290C9E" w:rsidRDefault="0048674C" w:rsidP="005D2A43">
            <w:pPr>
              <w:jc w:val="center"/>
              <w:rPr>
                <w:rFonts w:ascii="Times New Roman" w:hAnsi="Times New Roman" w:cs="Times New Roman"/>
                <w:sz w:val="18"/>
                <w:szCs w:val="18"/>
              </w:rPr>
            </w:pPr>
          </w:p>
        </w:tc>
        <w:tc>
          <w:tcPr>
            <w:tcW w:w="1417" w:type="dxa"/>
            <w:gridSpan w:val="4"/>
            <w:vMerge/>
            <w:tcBorders>
              <w:left w:val="single" w:sz="12" w:space="0" w:color="auto"/>
              <w:right w:val="single" w:sz="12" w:space="0" w:color="auto"/>
            </w:tcBorders>
          </w:tcPr>
          <w:p w:rsidR="0048674C" w:rsidRPr="00716E6F" w:rsidRDefault="0048674C" w:rsidP="005D2A43">
            <w:pPr>
              <w:jc w:val="center"/>
              <w:rPr>
                <w:rFonts w:ascii="Times New Roman" w:hAnsi="Times New Roman" w:cs="Times New Roman"/>
                <w:b/>
                <w:sz w:val="24"/>
                <w:szCs w:val="24"/>
              </w:rPr>
            </w:pPr>
          </w:p>
        </w:tc>
      </w:tr>
      <w:tr w:rsidR="0048674C" w:rsidRPr="0016630B" w:rsidTr="00171A30">
        <w:trPr>
          <w:trHeight w:val="142"/>
        </w:trPr>
        <w:tc>
          <w:tcPr>
            <w:tcW w:w="2081" w:type="dxa"/>
            <w:vMerge/>
            <w:tcBorders>
              <w:left w:val="single" w:sz="12" w:space="0" w:color="auto"/>
              <w:bottom w:val="single" w:sz="12" w:space="0" w:color="auto"/>
              <w:right w:val="single" w:sz="12" w:space="0" w:color="auto"/>
            </w:tcBorders>
          </w:tcPr>
          <w:p w:rsidR="0048674C" w:rsidRPr="00716E6F" w:rsidRDefault="0048674C" w:rsidP="005D2A43">
            <w:pPr>
              <w:jc w:val="center"/>
              <w:rPr>
                <w:rFonts w:ascii="Times New Roman" w:hAnsi="Times New Roman" w:cs="Times New Roman"/>
                <w:b/>
                <w:sz w:val="24"/>
                <w:szCs w:val="24"/>
              </w:rPr>
            </w:pPr>
          </w:p>
        </w:tc>
        <w:tc>
          <w:tcPr>
            <w:tcW w:w="1267" w:type="dxa"/>
            <w:tcBorders>
              <w:left w:val="single" w:sz="12" w:space="0" w:color="auto"/>
              <w:bottom w:val="single" w:sz="12" w:space="0" w:color="auto"/>
              <w:right w:val="single" w:sz="12" w:space="0" w:color="auto"/>
            </w:tcBorders>
            <w:shd w:val="clear" w:color="auto" w:fill="DDD9C3" w:themeFill="background2" w:themeFillShade="E6"/>
          </w:tcPr>
          <w:p w:rsidR="0048674C" w:rsidRPr="00716E6F" w:rsidRDefault="0048674C" w:rsidP="005D2A43">
            <w:pPr>
              <w:rPr>
                <w:rFonts w:ascii="Times New Roman" w:hAnsi="Times New Roman" w:cs="Times New Roman"/>
                <w:b/>
                <w:sz w:val="20"/>
                <w:szCs w:val="20"/>
              </w:rPr>
            </w:pPr>
            <w:r w:rsidRPr="00716E6F">
              <w:rPr>
                <w:rFonts w:ascii="Times New Roman" w:hAnsi="Times New Roman" w:cs="Times New Roman"/>
                <w:b/>
                <w:sz w:val="20"/>
                <w:szCs w:val="20"/>
              </w:rPr>
              <w:t>Динамика</w:t>
            </w:r>
          </w:p>
        </w:tc>
        <w:tc>
          <w:tcPr>
            <w:tcW w:w="704"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92"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7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98"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76"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00"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7"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3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8"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left w:val="single" w:sz="12" w:space="0" w:color="auto"/>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sz w:val="18"/>
                <w:szCs w:val="18"/>
              </w:rPr>
            </w:pPr>
          </w:p>
        </w:tc>
        <w:tc>
          <w:tcPr>
            <w:tcW w:w="566" w:type="dxa"/>
            <w:tcBorders>
              <w:bottom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604" w:type="dxa"/>
            <w:tcBorders>
              <w:bottom w:val="single" w:sz="12" w:space="0" w:color="auto"/>
              <w:right w:val="single" w:sz="12" w:space="0" w:color="auto"/>
            </w:tcBorders>
            <w:shd w:val="clear" w:color="auto" w:fill="DDD9C3" w:themeFill="background2" w:themeFillShade="E6"/>
          </w:tcPr>
          <w:p w:rsidR="0048674C" w:rsidRPr="00290C9E" w:rsidRDefault="0048674C" w:rsidP="005D2A43">
            <w:pPr>
              <w:jc w:val="center"/>
              <w:rPr>
                <w:rFonts w:ascii="Times New Roman" w:hAnsi="Times New Roman" w:cs="Times New Roman"/>
                <w:b/>
                <w:sz w:val="18"/>
                <w:szCs w:val="18"/>
              </w:rPr>
            </w:pPr>
          </w:p>
        </w:tc>
        <w:tc>
          <w:tcPr>
            <w:tcW w:w="1417" w:type="dxa"/>
            <w:gridSpan w:val="4"/>
            <w:vMerge/>
            <w:tcBorders>
              <w:left w:val="single" w:sz="12" w:space="0" w:color="auto"/>
              <w:bottom w:val="single" w:sz="12" w:space="0" w:color="auto"/>
              <w:right w:val="single" w:sz="12" w:space="0" w:color="auto"/>
            </w:tcBorders>
          </w:tcPr>
          <w:p w:rsidR="0048674C" w:rsidRPr="00716E6F" w:rsidRDefault="0048674C" w:rsidP="005D2A43">
            <w:pPr>
              <w:jc w:val="center"/>
              <w:rPr>
                <w:rFonts w:ascii="Times New Roman" w:hAnsi="Times New Roman" w:cs="Times New Roman"/>
                <w:b/>
                <w:sz w:val="24"/>
                <w:szCs w:val="24"/>
              </w:rPr>
            </w:pPr>
          </w:p>
        </w:tc>
      </w:tr>
      <w:tr w:rsidR="0048674C" w:rsidTr="00171A30">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20"/>
          <w:gridAfter w:val="1"/>
          <w:wBefore w:w="14000" w:type="dxa"/>
          <w:wAfter w:w="20" w:type="dxa"/>
          <w:trHeight w:val="52"/>
        </w:trPr>
        <w:tc>
          <w:tcPr>
            <w:tcW w:w="1397" w:type="dxa"/>
            <w:gridSpan w:val="3"/>
          </w:tcPr>
          <w:p w:rsidR="0048674C" w:rsidRDefault="0048674C" w:rsidP="005D2A43">
            <w:pPr>
              <w:jc w:val="center"/>
              <w:rPr>
                <w:b/>
                <w:sz w:val="32"/>
                <w:szCs w:val="32"/>
              </w:rPr>
            </w:pPr>
          </w:p>
        </w:tc>
      </w:tr>
    </w:tbl>
    <w:p w:rsidR="00C72BDA" w:rsidRPr="00071FC6" w:rsidRDefault="00C72BDA" w:rsidP="0092341D">
      <w:pPr>
        <w:spacing w:after="0" w:line="360" w:lineRule="auto"/>
        <w:rPr>
          <w:rFonts w:ascii="Times New Roman" w:hAnsi="Times New Roman" w:cs="Times New Roman"/>
          <w:sz w:val="28"/>
          <w:szCs w:val="28"/>
        </w:rPr>
      </w:pPr>
    </w:p>
    <w:p w:rsidR="00C72BDA" w:rsidRPr="00071FC6" w:rsidRDefault="00C72BDA" w:rsidP="0092341D">
      <w:pPr>
        <w:spacing w:after="0" w:line="360" w:lineRule="auto"/>
        <w:rPr>
          <w:rFonts w:ascii="Times New Roman" w:hAnsi="Times New Roman" w:cs="Times New Roman"/>
          <w:sz w:val="28"/>
          <w:szCs w:val="28"/>
        </w:rPr>
      </w:pPr>
    </w:p>
    <w:tbl>
      <w:tblPr>
        <w:tblpPr w:leftFromText="180" w:rightFromText="180" w:vertAnchor="text" w:horzAnchor="page" w:tblpX="1" w:tblpY="-107"/>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4"/>
        <w:gridCol w:w="701"/>
        <w:gridCol w:w="701"/>
        <w:gridCol w:w="702"/>
        <w:gridCol w:w="701"/>
        <w:gridCol w:w="701"/>
        <w:gridCol w:w="702"/>
        <w:gridCol w:w="701"/>
        <w:gridCol w:w="701"/>
        <w:gridCol w:w="702"/>
        <w:gridCol w:w="701"/>
        <w:gridCol w:w="701"/>
        <w:gridCol w:w="702"/>
        <w:gridCol w:w="701"/>
        <w:gridCol w:w="701"/>
        <w:gridCol w:w="702"/>
        <w:gridCol w:w="701"/>
        <w:gridCol w:w="701"/>
        <w:gridCol w:w="702"/>
      </w:tblGrid>
      <w:tr w:rsidR="00171A30" w:rsidRPr="00071FC6" w:rsidTr="00171A30">
        <w:tc>
          <w:tcPr>
            <w:tcW w:w="2754" w:type="dxa"/>
            <w:vMerge w:val="restart"/>
            <w:vAlign w:val="center"/>
          </w:tcPr>
          <w:p w:rsidR="00171A30" w:rsidRPr="00071FC6" w:rsidRDefault="00171A30" w:rsidP="00171A30">
            <w:pPr>
              <w:spacing w:after="0" w:line="360" w:lineRule="auto"/>
              <w:jc w:val="center"/>
              <w:rPr>
                <w:rFonts w:ascii="Times New Roman" w:hAnsi="Times New Roman"/>
                <w:b/>
                <w:sz w:val="28"/>
                <w:szCs w:val="28"/>
              </w:rPr>
            </w:pPr>
            <w:r w:rsidRPr="00071FC6">
              <w:rPr>
                <w:rFonts w:ascii="Times New Roman" w:hAnsi="Times New Roman"/>
                <w:b/>
                <w:sz w:val="28"/>
                <w:szCs w:val="28"/>
              </w:rPr>
              <w:lastRenderedPageBreak/>
              <w:t>группа</w:t>
            </w:r>
          </w:p>
        </w:tc>
        <w:tc>
          <w:tcPr>
            <w:tcW w:w="12624" w:type="dxa"/>
            <w:gridSpan w:val="18"/>
            <w:vAlign w:val="center"/>
          </w:tcPr>
          <w:p w:rsidR="00171A30" w:rsidRPr="00071FC6" w:rsidRDefault="00171A30" w:rsidP="00171A30">
            <w:pPr>
              <w:spacing w:after="0" w:line="360" w:lineRule="auto"/>
              <w:jc w:val="center"/>
              <w:rPr>
                <w:rFonts w:ascii="Times New Roman" w:hAnsi="Times New Roman"/>
                <w:b/>
                <w:sz w:val="28"/>
                <w:szCs w:val="28"/>
              </w:rPr>
            </w:pPr>
            <w:r w:rsidRPr="00071FC6">
              <w:rPr>
                <w:rFonts w:ascii="Times New Roman" w:hAnsi="Times New Roman"/>
                <w:b/>
                <w:sz w:val="28"/>
                <w:szCs w:val="28"/>
              </w:rPr>
              <w:t>Интегративное качество</w:t>
            </w:r>
          </w:p>
        </w:tc>
      </w:tr>
      <w:tr w:rsidR="00171A30" w:rsidRPr="00071FC6" w:rsidTr="00171A30">
        <w:tc>
          <w:tcPr>
            <w:tcW w:w="2754" w:type="dxa"/>
            <w:vMerge/>
            <w:vAlign w:val="center"/>
          </w:tcPr>
          <w:p w:rsidR="00171A30" w:rsidRPr="00071FC6" w:rsidRDefault="00171A30" w:rsidP="00171A30">
            <w:pPr>
              <w:spacing w:after="0" w:line="360" w:lineRule="auto"/>
              <w:jc w:val="center"/>
              <w:rPr>
                <w:rFonts w:ascii="Times New Roman" w:hAnsi="Times New Roman"/>
                <w:b/>
                <w:sz w:val="28"/>
                <w:szCs w:val="28"/>
              </w:rPr>
            </w:pPr>
          </w:p>
        </w:tc>
        <w:tc>
          <w:tcPr>
            <w:tcW w:w="1402"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Физически развитый, овладевший основными КГН</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Любознательный активный</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Эмоционально - отзывчивый</w:t>
            </w:r>
          </w:p>
        </w:tc>
        <w:tc>
          <w:tcPr>
            <w:tcW w:w="1402"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 xml:space="preserve">Овладевший средствами общения и способами взаимодействия </w:t>
            </w:r>
            <w:proofErr w:type="gramStart"/>
            <w:r w:rsidRPr="00071FC6">
              <w:rPr>
                <w:rFonts w:ascii="Times New Roman" w:hAnsi="Times New Roman"/>
                <w:b/>
                <w:sz w:val="16"/>
                <w:szCs w:val="16"/>
              </w:rPr>
              <w:t>со</w:t>
            </w:r>
            <w:proofErr w:type="gramEnd"/>
            <w:r w:rsidRPr="00071FC6">
              <w:rPr>
                <w:rFonts w:ascii="Times New Roman" w:hAnsi="Times New Roman"/>
                <w:b/>
                <w:sz w:val="16"/>
                <w:szCs w:val="16"/>
              </w:rPr>
              <w:t xml:space="preserve"> взрослыми и сверстниками</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proofErr w:type="gramStart"/>
            <w:r w:rsidRPr="00071FC6">
              <w:rPr>
                <w:rFonts w:ascii="Times New Roman" w:hAnsi="Times New Roman"/>
                <w:b/>
                <w:sz w:val="16"/>
                <w:szCs w:val="16"/>
              </w:rPr>
              <w:t>Способный</w:t>
            </w:r>
            <w:proofErr w:type="gramEnd"/>
            <w:r w:rsidRPr="00071FC6">
              <w:rPr>
                <w:rFonts w:ascii="Times New Roman" w:hAnsi="Times New Roman"/>
                <w:b/>
                <w:sz w:val="16"/>
                <w:szCs w:val="16"/>
              </w:rPr>
              <w:t xml:space="preserve"> управлять своим поведением и планировать свои действия</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proofErr w:type="gramStart"/>
            <w:r w:rsidRPr="00071FC6">
              <w:rPr>
                <w:rFonts w:ascii="Times New Roman" w:hAnsi="Times New Roman"/>
                <w:b/>
                <w:sz w:val="16"/>
                <w:szCs w:val="16"/>
              </w:rPr>
              <w:t>Способный</w:t>
            </w:r>
            <w:proofErr w:type="gramEnd"/>
            <w:r w:rsidRPr="00071FC6">
              <w:rPr>
                <w:rFonts w:ascii="Times New Roman" w:hAnsi="Times New Roman"/>
                <w:b/>
                <w:sz w:val="16"/>
                <w:szCs w:val="16"/>
              </w:rPr>
              <w:t xml:space="preserve"> решать интеллектуальные и личностные задачи, адекватные возрасту</w:t>
            </w:r>
          </w:p>
        </w:tc>
        <w:tc>
          <w:tcPr>
            <w:tcW w:w="1402" w:type="dxa"/>
            <w:gridSpan w:val="2"/>
            <w:vAlign w:val="center"/>
          </w:tcPr>
          <w:p w:rsidR="00171A30" w:rsidRPr="00071FC6" w:rsidRDefault="00171A30" w:rsidP="00171A30">
            <w:pPr>
              <w:spacing w:after="0" w:line="360" w:lineRule="auto"/>
              <w:jc w:val="center"/>
              <w:rPr>
                <w:rFonts w:ascii="Times New Roman" w:hAnsi="Times New Roman"/>
                <w:b/>
                <w:sz w:val="16"/>
                <w:szCs w:val="16"/>
              </w:rPr>
            </w:pPr>
            <w:proofErr w:type="gramStart"/>
            <w:r w:rsidRPr="00071FC6">
              <w:rPr>
                <w:rFonts w:ascii="Times New Roman" w:hAnsi="Times New Roman"/>
                <w:b/>
                <w:sz w:val="16"/>
                <w:szCs w:val="16"/>
              </w:rPr>
              <w:t>Имеющий</w:t>
            </w:r>
            <w:proofErr w:type="gramEnd"/>
            <w:r w:rsidRPr="00071FC6">
              <w:rPr>
                <w:rFonts w:ascii="Times New Roman" w:hAnsi="Times New Roman"/>
                <w:b/>
                <w:sz w:val="16"/>
                <w:szCs w:val="16"/>
              </w:rPr>
              <w:t xml:space="preserve"> первичные представления о себе, семье, обществе, государстве, мире и природе</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proofErr w:type="gramStart"/>
            <w:r w:rsidRPr="00071FC6">
              <w:rPr>
                <w:rFonts w:ascii="Times New Roman" w:hAnsi="Times New Roman"/>
                <w:b/>
                <w:sz w:val="16"/>
                <w:szCs w:val="16"/>
              </w:rPr>
              <w:t>Овладевший</w:t>
            </w:r>
            <w:proofErr w:type="gramEnd"/>
            <w:r w:rsidRPr="00071FC6">
              <w:rPr>
                <w:rFonts w:ascii="Times New Roman" w:hAnsi="Times New Roman"/>
                <w:b/>
                <w:sz w:val="16"/>
                <w:szCs w:val="16"/>
              </w:rPr>
              <w:t xml:space="preserve"> универсальными предпосылками учебной деятельности</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proofErr w:type="gramStart"/>
            <w:r w:rsidRPr="00071FC6">
              <w:rPr>
                <w:rFonts w:ascii="Times New Roman" w:hAnsi="Times New Roman"/>
                <w:b/>
                <w:sz w:val="16"/>
                <w:szCs w:val="16"/>
              </w:rPr>
              <w:t>Овладевший</w:t>
            </w:r>
            <w:proofErr w:type="gramEnd"/>
            <w:r w:rsidRPr="00071FC6">
              <w:rPr>
                <w:rFonts w:ascii="Times New Roman" w:hAnsi="Times New Roman"/>
                <w:b/>
                <w:sz w:val="16"/>
                <w:szCs w:val="16"/>
              </w:rPr>
              <w:t xml:space="preserve"> необходимыми умениями и навыками</w:t>
            </w:r>
          </w:p>
        </w:tc>
      </w:tr>
      <w:tr w:rsidR="00171A30" w:rsidRPr="00071FC6" w:rsidTr="00171A30">
        <w:tc>
          <w:tcPr>
            <w:tcW w:w="2754" w:type="dxa"/>
            <w:vMerge/>
            <w:vAlign w:val="center"/>
          </w:tcPr>
          <w:p w:rsidR="00171A30" w:rsidRPr="00071FC6" w:rsidRDefault="00171A30" w:rsidP="00171A30">
            <w:pPr>
              <w:spacing w:after="0" w:line="360" w:lineRule="auto"/>
              <w:jc w:val="center"/>
              <w:rPr>
                <w:rFonts w:ascii="Times New Roman" w:hAnsi="Times New Roman"/>
                <w:b/>
                <w:sz w:val="28"/>
                <w:szCs w:val="28"/>
              </w:rPr>
            </w:pPr>
          </w:p>
        </w:tc>
        <w:tc>
          <w:tcPr>
            <w:tcW w:w="1402" w:type="dxa"/>
            <w:gridSpan w:val="2"/>
            <w:vAlign w:val="center"/>
          </w:tcPr>
          <w:p w:rsidR="00171A30" w:rsidRPr="00071FC6" w:rsidRDefault="00171A30" w:rsidP="00171A30">
            <w:pPr>
              <w:spacing w:after="0" w:line="360" w:lineRule="auto"/>
              <w:jc w:val="center"/>
              <w:rPr>
                <w:rFonts w:ascii="Times New Roman" w:hAnsi="Times New Roman"/>
                <w:sz w:val="16"/>
                <w:szCs w:val="16"/>
              </w:rPr>
            </w:pPr>
            <w:r w:rsidRPr="00071FC6">
              <w:rPr>
                <w:rFonts w:ascii="Times New Roman" w:hAnsi="Times New Roman"/>
                <w:sz w:val="16"/>
                <w:szCs w:val="16"/>
              </w:rPr>
              <w:t>1</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2</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3</w:t>
            </w:r>
          </w:p>
        </w:tc>
        <w:tc>
          <w:tcPr>
            <w:tcW w:w="1402"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4</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5</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6</w:t>
            </w:r>
          </w:p>
        </w:tc>
        <w:tc>
          <w:tcPr>
            <w:tcW w:w="1402"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7</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8</w:t>
            </w:r>
          </w:p>
        </w:tc>
        <w:tc>
          <w:tcPr>
            <w:tcW w:w="1403" w:type="dxa"/>
            <w:gridSpan w:val="2"/>
            <w:vAlign w:val="center"/>
          </w:tcPr>
          <w:p w:rsidR="00171A30" w:rsidRPr="00071FC6" w:rsidRDefault="00171A30" w:rsidP="00171A30">
            <w:pPr>
              <w:spacing w:after="0" w:line="360" w:lineRule="auto"/>
              <w:jc w:val="center"/>
              <w:rPr>
                <w:rFonts w:ascii="Times New Roman" w:hAnsi="Times New Roman"/>
                <w:b/>
                <w:sz w:val="16"/>
                <w:szCs w:val="16"/>
              </w:rPr>
            </w:pPr>
            <w:r w:rsidRPr="00071FC6">
              <w:rPr>
                <w:rFonts w:ascii="Times New Roman" w:hAnsi="Times New Roman"/>
                <w:b/>
                <w:sz w:val="16"/>
                <w:szCs w:val="16"/>
              </w:rPr>
              <w:t>9</w:t>
            </w:r>
          </w:p>
        </w:tc>
      </w:tr>
      <w:tr w:rsidR="00171A30" w:rsidRPr="00071FC6" w:rsidTr="00171A30">
        <w:tc>
          <w:tcPr>
            <w:tcW w:w="2754" w:type="dxa"/>
            <w:vMerge/>
            <w:vAlign w:val="center"/>
          </w:tcPr>
          <w:p w:rsidR="00171A30" w:rsidRPr="00071FC6" w:rsidRDefault="00171A30" w:rsidP="00171A30">
            <w:pPr>
              <w:spacing w:after="0" w:line="360" w:lineRule="auto"/>
              <w:jc w:val="center"/>
              <w:rPr>
                <w:rFonts w:ascii="Times New Roman" w:hAnsi="Times New Roman"/>
                <w:b/>
                <w:sz w:val="28"/>
                <w:szCs w:val="28"/>
              </w:rPr>
            </w:pPr>
          </w:p>
        </w:tc>
        <w:tc>
          <w:tcPr>
            <w:tcW w:w="701"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2"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1"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1"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2"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1"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1"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2"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c>
          <w:tcPr>
            <w:tcW w:w="701" w:type="dxa"/>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Н.г.</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sz w:val="28"/>
                <w:szCs w:val="28"/>
              </w:rPr>
            </w:pPr>
            <w:r w:rsidRPr="00071FC6">
              <w:rPr>
                <w:rFonts w:ascii="Times New Roman" w:hAnsi="Times New Roman"/>
                <w:sz w:val="28"/>
                <w:szCs w:val="28"/>
              </w:rPr>
              <w:t>К.г.</w:t>
            </w:r>
          </w:p>
        </w:tc>
      </w:tr>
      <w:tr w:rsidR="00171A30" w:rsidRPr="00071FC6" w:rsidTr="00171A30">
        <w:tc>
          <w:tcPr>
            <w:tcW w:w="2754" w:type="dxa"/>
            <w:vAlign w:val="center"/>
          </w:tcPr>
          <w:p w:rsidR="00171A30" w:rsidRPr="00071FC6" w:rsidRDefault="00171A30" w:rsidP="00171A30">
            <w:pPr>
              <w:spacing w:after="0" w:line="360" w:lineRule="auto"/>
              <w:jc w:val="center"/>
              <w:rPr>
                <w:rFonts w:ascii="Times New Roman" w:hAnsi="Times New Roman"/>
                <w:b/>
                <w:sz w:val="24"/>
                <w:szCs w:val="24"/>
              </w:rPr>
            </w:pPr>
          </w:p>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 xml:space="preserve"> Группа раннего возраста</w:t>
            </w:r>
          </w:p>
          <w:p w:rsidR="00171A30" w:rsidRPr="00071FC6" w:rsidRDefault="00171A30" w:rsidP="00171A30">
            <w:pPr>
              <w:spacing w:after="0" w:line="360" w:lineRule="auto"/>
              <w:jc w:val="center"/>
              <w:rPr>
                <w:rFonts w:ascii="Times New Roman" w:hAnsi="Times New Roman"/>
                <w:b/>
                <w:sz w:val="24"/>
                <w:szCs w:val="24"/>
              </w:rPr>
            </w:pP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66%</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50%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66%</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50%</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44%</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68%</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42%</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52%</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48%</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68%</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52%</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72%</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50%</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r>
      <w:tr w:rsidR="00171A30" w:rsidRPr="00071FC6" w:rsidTr="00171A30">
        <w:tc>
          <w:tcPr>
            <w:tcW w:w="2754" w:type="dxa"/>
            <w:vAlign w:val="center"/>
          </w:tcPr>
          <w:p w:rsidR="00171A30" w:rsidRPr="00071FC6" w:rsidRDefault="00171A30" w:rsidP="00171A30">
            <w:pPr>
              <w:spacing w:after="0" w:line="360" w:lineRule="auto"/>
              <w:jc w:val="center"/>
              <w:rPr>
                <w:rFonts w:ascii="Times New Roman" w:hAnsi="Times New Roman"/>
                <w:b/>
                <w:sz w:val="24"/>
                <w:szCs w:val="24"/>
              </w:rPr>
            </w:pPr>
          </w:p>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lang w:val="en-US"/>
              </w:rPr>
              <w:t>I</w:t>
            </w:r>
            <w:r w:rsidRPr="00071FC6">
              <w:rPr>
                <w:rFonts w:ascii="Times New Roman" w:hAnsi="Times New Roman"/>
                <w:b/>
                <w:sz w:val="24"/>
                <w:szCs w:val="24"/>
              </w:rPr>
              <w:t xml:space="preserve"> мл группа</w:t>
            </w:r>
          </w:p>
          <w:p w:rsidR="00171A30" w:rsidRPr="00071FC6" w:rsidRDefault="00171A30" w:rsidP="00171A30">
            <w:pPr>
              <w:spacing w:after="0" w:line="360" w:lineRule="auto"/>
              <w:jc w:val="center"/>
              <w:rPr>
                <w:rFonts w:ascii="Times New Roman" w:hAnsi="Times New Roman"/>
                <w:b/>
                <w:sz w:val="24"/>
                <w:szCs w:val="24"/>
              </w:rPr>
            </w:pP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42%</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80%</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52%</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highlight w:val="green"/>
              </w:rPr>
            </w:pPr>
            <w:r w:rsidRPr="00071FC6">
              <w:rPr>
                <w:rFonts w:ascii="Times New Roman" w:hAnsi="Times New Roman"/>
                <w:b/>
                <w:sz w:val="24"/>
                <w:szCs w:val="24"/>
              </w:rPr>
              <w:t>80%</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76%</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42%</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82%</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38%</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80%</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40%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36%</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76%</w:t>
            </w:r>
          </w:p>
        </w:tc>
      </w:tr>
      <w:tr w:rsidR="00171A30" w:rsidRPr="00071FC6" w:rsidTr="00171A30">
        <w:tc>
          <w:tcPr>
            <w:tcW w:w="2754" w:type="dxa"/>
            <w:vAlign w:val="center"/>
          </w:tcPr>
          <w:p w:rsidR="00171A30" w:rsidRPr="00071FC6" w:rsidRDefault="00171A30" w:rsidP="00171A30">
            <w:pPr>
              <w:spacing w:after="0" w:line="360" w:lineRule="auto"/>
              <w:jc w:val="center"/>
              <w:rPr>
                <w:rFonts w:ascii="Times New Roman" w:hAnsi="Times New Roman"/>
                <w:b/>
                <w:sz w:val="24"/>
                <w:szCs w:val="24"/>
              </w:rPr>
            </w:pPr>
          </w:p>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lang w:val="en-US"/>
              </w:rPr>
              <w:t>II</w:t>
            </w:r>
            <w:r w:rsidRPr="00071FC6">
              <w:rPr>
                <w:rFonts w:ascii="Times New Roman" w:hAnsi="Times New Roman"/>
                <w:b/>
                <w:sz w:val="24"/>
                <w:szCs w:val="24"/>
              </w:rPr>
              <w:t xml:space="preserve"> мл группа</w:t>
            </w:r>
          </w:p>
          <w:p w:rsidR="00171A30" w:rsidRPr="00071FC6" w:rsidRDefault="00171A30" w:rsidP="00171A30">
            <w:pPr>
              <w:spacing w:after="0" w:line="360" w:lineRule="auto"/>
              <w:jc w:val="center"/>
              <w:rPr>
                <w:rFonts w:ascii="Times New Roman" w:hAnsi="Times New Roman"/>
                <w:b/>
                <w:sz w:val="24"/>
                <w:szCs w:val="24"/>
              </w:rPr>
            </w:pP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64%</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86%</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88%</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88%</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86%</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68%</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92%</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92%</w:t>
            </w:r>
          </w:p>
        </w:tc>
      </w:tr>
      <w:tr w:rsidR="00171A30" w:rsidRPr="00071FC6" w:rsidTr="00171A30">
        <w:tc>
          <w:tcPr>
            <w:tcW w:w="2754" w:type="dxa"/>
            <w:vAlign w:val="center"/>
          </w:tcPr>
          <w:p w:rsidR="00171A30" w:rsidRPr="00071FC6" w:rsidRDefault="00171A30" w:rsidP="00171A30">
            <w:pPr>
              <w:spacing w:after="0" w:line="360" w:lineRule="auto"/>
              <w:jc w:val="center"/>
              <w:rPr>
                <w:rFonts w:ascii="Times New Roman" w:hAnsi="Times New Roman"/>
                <w:b/>
                <w:sz w:val="24"/>
                <w:szCs w:val="24"/>
              </w:rPr>
            </w:pPr>
          </w:p>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Средняя группа</w:t>
            </w:r>
          </w:p>
          <w:p w:rsidR="00171A30" w:rsidRPr="00071FC6" w:rsidRDefault="00171A30" w:rsidP="00171A30">
            <w:pPr>
              <w:spacing w:after="0" w:line="360" w:lineRule="auto"/>
              <w:jc w:val="center"/>
              <w:rPr>
                <w:rFonts w:ascii="Times New Roman" w:hAnsi="Times New Roman"/>
                <w:b/>
                <w:sz w:val="24"/>
                <w:szCs w:val="24"/>
              </w:rPr>
            </w:pP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94%</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99%</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92%</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72%</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94%</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92%</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72%</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72%</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88%</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96%</w:t>
            </w:r>
          </w:p>
        </w:tc>
      </w:tr>
      <w:tr w:rsidR="00171A30" w:rsidRPr="00071FC6" w:rsidTr="00171A30">
        <w:tc>
          <w:tcPr>
            <w:tcW w:w="2754" w:type="dxa"/>
            <w:vAlign w:val="center"/>
          </w:tcPr>
          <w:p w:rsidR="00171A30" w:rsidRPr="00071FC6" w:rsidRDefault="00171A30" w:rsidP="00171A30">
            <w:pPr>
              <w:spacing w:after="0" w:line="360" w:lineRule="auto"/>
              <w:jc w:val="center"/>
              <w:rPr>
                <w:rFonts w:ascii="Times New Roman" w:hAnsi="Times New Roman"/>
                <w:b/>
                <w:sz w:val="24"/>
                <w:szCs w:val="24"/>
              </w:rPr>
            </w:pPr>
          </w:p>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Старшая речевая группа</w:t>
            </w:r>
          </w:p>
          <w:p w:rsidR="00171A30" w:rsidRPr="00071FC6" w:rsidRDefault="00171A30" w:rsidP="00171A30">
            <w:pPr>
              <w:spacing w:after="0" w:line="360" w:lineRule="auto"/>
              <w:jc w:val="center"/>
              <w:rPr>
                <w:rFonts w:ascii="Times New Roman" w:hAnsi="Times New Roman"/>
                <w:b/>
                <w:sz w:val="24"/>
                <w:szCs w:val="24"/>
              </w:rPr>
            </w:pP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84%</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86%</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66%</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84%</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68%</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88%</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66%</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82%</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64%</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84%</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70%</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highlight w:val="yellow"/>
              </w:rPr>
            </w:pPr>
            <w:r w:rsidRPr="00071FC6">
              <w:rPr>
                <w:rFonts w:ascii="Times New Roman" w:hAnsi="Times New Roman"/>
                <w:b/>
                <w:sz w:val="24"/>
                <w:szCs w:val="24"/>
              </w:rPr>
              <w:t>94%</w:t>
            </w:r>
          </w:p>
        </w:tc>
      </w:tr>
      <w:tr w:rsidR="00171A30" w:rsidRPr="00071FC6" w:rsidTr="00171A30">
        <w:tc>
          <w:tcPr>
            <w:tcW w:w="2754" w:type="dxa"/>
            <w:vAlign w:val="center"/>
          </w:tcPr>
          <w:p w:rsidR="00171A30" w:rsidRPr="00071FC6" w:rsidRDefault="00171A30" w:rsidP="00171A30">
            <w:pPr>
              <w:spacing w:after="0" w:line="360" w:lineRule="auto"/>
              <w:jc w:val="center"/>
              <w:rPr>
                <w:rFonts w:ascii="Times New Roman" w:hAnsi="Times New Roman"/>
                <w:b/>
                <w:sz w:val="24"/>
                <w:szCs w:val="24"/>
              </w:rPr>
            </w:pPr>
          </w:p>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Подготовительная речевая группа</w:t>
            </w:r>
          </w:p>
          <w:p w:rsidR="00171A30" w:rsidRPr="00071FC6" w:rsidRDefault="00171A30" w:rsidP="00171A30">
            <w:pPr>
              <w:spacing w:after="0" w:line="360" w:lineRule="auto"/>
              <w:jc w:val="center"/>
              <w:rPr>
                <w:rFonts w:ascii="Times New Roman" w:hAnsi="Times New Roman"/>
                <w:b/>
                <w:sz w:val="24"/>
                <w:szCs w:val="24"/>
              </w:rPr>
            </w:pP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98%</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72%</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98%</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78%</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100%</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78%</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98%</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78%</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98%</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74%</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98%</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78%</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100%</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76%</w:t>
            </w:r>
          </w:p>
        </w:tc>
        <w:tc>
          <w:tcPr>
            <w:tcW w:w="701"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98%</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80%</w:t>
            </w:r>
          </w:p>
        </w:tc>
        <w:tc>
          <w:tcPr>
            <w:tcW w:w="702" w:type="dxa"/>
            <w:shd w:val="clear" w:color="auto" w:fill="EEECE1"/>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100%</w:t>
            </w:r>
          </w:p>
        </w:tc>
      </w:tr>
      <w:tr w:rsidR="00171A30" w:rsidRPr="00071FC6" w:rsidTr="00171A30">
        <w:tc>
          <w:tcPr>
            <w:tcW w:w="2754" w:type="dxa"/>
            <w:vAlign w:val="center"/>
          </w:tcPr>
          <w:p w:rsidR="00171A30" w:rsidRPr="00071FC6" w:rsidRDefault="00171A30" w:rsidP="00171A30">
            <w:pPr>
              <w:spacing w:after="0" w:line="360" w:lineRule="auto"/>
              <w:rPr>
                <w:rFonts w:ascii="Times New Roman" w:hAnsi="Times New Roman"/>
                <w:b/>
                <w:sz w:val="24"/>
                <w:szCs w:val="24"/>
              </w:rPr>
            </w:pPr>
            <w:r w:rsidRPr="00071FC6">
              <w:rPr>
                <w:rFonts w:ascii="Times New Roman" w:hAnsi="Times New Roman"/>
                <w:b/>
                <w:sz w:val="24"/>
                <w:szCs w:val="24"/>
              </w:rPr>
              <w:t xml:space="preserve">Средний </w:t>
            </w:r>
            <w:proofErr w:type="spellStart"/>
            <w:proofErr w:type="gramStart"/>
            <w:r w:rsidRPr="00071FC6">
              <w:rPr>
                <w:rFonts w:ascii="Times New Roman" w:hAnsi="Times New Roman"/>
                <w:b/>
                <w:sz w:val="24"/>
                <w:szCs w:val="24"/>
              </w:rPr>
              <w:t>по-казатель</w:t>
            </w:r>
            <w:proofErr w:type="spellEnd"/>
            <w:proofErr w:type="gramEnd"/>
            <w:r w:rsidRPr="00071FC6">
              <w:rPr>
                <w:rFonts w:ascii="Times New Roman" w:hAnsi="Times New Roman"/>
                <w:b/>
                <w:sz w:val="24"/>
                <w:szCs w:val="24"/>
              </w:rPr>
              <w:t xml:space="preserve"> по ДОУ </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62%</w:t>
            </w:r>
          </w:p>
        </w:tc>
        <w:tc>
          <w:tcPr>
            <w:tcW w:w="701" w:type="dxa"/>
            <w:shd w:val="clear" w:color="auto" w:fill="C4BC96"/>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85%</w:t>
            </w:r>
          </w:p>
        </w:tc>
        <w:tc>
          <w:tcPr>
            <w:tcW w:w="702"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64%</w:t>
            </w:r>
          </w:p>
        </w:tc>
        <w:tc>
          <w:tcPr>
            <w:tcW w:w="701" w:type="dxa"/>
            <w:shd w:val="clear" w:color="auto" w:fill="C4BC96"/>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86%</w:t>
            </w:r>
          </w:p>
        </w:tc>
        <w:tc>
          <w:tcPr>
            <w:tcW w:w="701" w:type="dxa"/>
            <w:shd w:val="clear" w:color="auto" w:fill="FFFFFF"/>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66%</w:t>
            </w:r>
          </w:p>
        </w:tc>
        <w:tc>
          <w:tcPr>
            <w:tcW w:w="702" w:type="dxa"/>
            <w:shd w:val="clear" w:color="auto" w:fill="C4BC96"/>
            <w:vAlign w:val="center"/>
          </w:tcPr>
          <w:p w:rsidR="00171A30" w:rsidRPr="00071FC6" w:rsidRDefault="00171A30" w:rsidP="00171A30">
            <w:pPr>
              <w:spacing w:after="0" w:line="360" w:lineRule="auto"/>
              <w:jc w:val="center"/>
              <w:rPr>
                <w:rFonts w:ascii="Times New Roman" w:hAnsi="Times New Roman"/>
                <w:b/>
                <w:sz w:val="24"/>
                <w:szCs w:val="24"/>
              </w:rPr>
            </w:pPr>
            <w:r w:rsidRPr="00071FC6">
              <w:rPr>
                <w:rFonts w:ascii="Times New Roman" w:hAnsi="Times New Roman"/>
                <w:b/>
                <w:sz w:val="24"/>
                <w:szCs w:val="24"/>
              </w:rPr>
              <w:t>86%</w:t>
            </w:r>
          </w:p>
        </w:tc>
        <w:tc>
          <w:tcPr>
            <w:tcW w:w="701" w:type="dxa"/>
            <w:shd w:val="clear" w:color="auto" w:fill="FFFFFF"/>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63%</w:t>
            </w:r>
          </w:p>
        </w:tc>
        <w:tc>
          <w:tcPr>
            <w:tcW w:w="701" w:type="dxa"/>
            <w:shd w:val="clear" w:color="auto" w:fill="C4BC96"/>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86%</w:t>
            </w:r>
          </w:p>
        </w:tc>
        <w:tc>
          <w:tcPr>
            <w:tcW w:w="702" w:type="dxa"/>
            <w:shd w:val="clear" w:color="auto" w:fill="FFFFFF"/>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64%</w:t>
            </w:r>
          </w:p>
        </w:tc>
        <w:tc>
          <w:tcPr>
            <w:tcW w:w="701" w:type="dxa"/>
            <w:shd w:val="clear" w:color="auto" w:fill="C4BC96"/>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86%</w:t>
            </w:r>
          </w:p>
        </w:tc>
        <w:tc>
          <w:tcPr>
            <w:tcW w:w="701" w:type="dxa"/>
            <w:shd w:val="clear" w:color="auto" w:fill="FFFFFF"/>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63%</w:t>
            </w:r>
          </w:p>
        </w:tc>
        <w:tc>
          <w:tcPr>
            <w:tcW w:w="702" w:type="dxa"/>
            <w:shd w:val="clear" w:color="auto" w:fill="C4BC96"/>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85%</w:t>
            </w:r>
          </w:p>
        </w:tc>
        <w:tc>
          <w:tcPr>
            <w:tcW w:w="701" w:type="dxa"/>
            <w:shd w:val="clear" w:color="auto" w:fill="FFFFFF"/>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61%</w:t>
            </w:r>
          </w:p>
        </w:tc>
        <w:tc>
          <w:tcPr>
            <w:tcW w:w="701" w:type="dxa"/>
            <w:shd w:val="clear" w:color="auto" w:fill="C4BC96"/>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85%</w:t>
            </w:r>
          </w:p>
        </w:tc>
        <w:tc>
          <w:tcPr>
            <w:tcW w:w="702" w:type="dxa"/>
            <w:shd w:val="clear" w:color="auto" w:fill="FFFFFF"/>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64%</w:t>
            </w:r>
          </w:p>
        </w:tc>
        <w:tc>
          <w:tcPr>
            <w:tcW w:w="701" w:type="dxa"/>
            <w:shd w:val="clear" w:color="auto" w:fill="C4BC96"/>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87%</w:t>
            </w:r>
          </w:p>
        </w:tc>
        <w:tc>
          <w:tcPr>
            <w:tcW w:w="701" w:type="dxa"/>
            <w:shd w:val="clear" w:color="auto" w:fill="FFFFFF"/>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64%</w:t>
            </w:r>
          </w:p>
        </w:tc>
        <w:tc>
          <w:tcPr>
            <w:tcW w:w="702" w:type="dxa"/>
            <w:shd w:val="clear" w:color="auto" w:fill="C4BC96"/>
            <w:vAlign w:val="center"/>
          </w:tcPr>
          <w:p w:rsidR="00171A30" w:rsidRPr="00071FC6" w:rsidRDefault="00171A30" w:rsidP="00171A30">
            <w:pPr>
              <w:spacing w:line="360" w:lineRule="auto"/>
              <w:jc w:val="center"/>
              <w:rPr>
                <w:rFonts w:ascii="Times New Roman" w:hAnsi="Times New Roman"/>
                <w:b/>
                <w:bCs/>
                <w:sz w:val="24"/>
                <w:szCs w:val="24"/>
              </w:rPr>
            </w:pPr>
            <w:r w:rsidRPr="00071FC6">
              <w:rPr>
                <w:rFonts w:ascii="Times New Roman" w:hAnsi="Times New Roman"/>
                <w:b/>
                <w:bCs/>
                <w:sz w:val="24"/>
                <w:szCs w:val="24"/>
              </w:rPr>
              <w:t>91%</w:t>
            </w:r>
          </w:p>
        </w:tc>
      </w:tr>
    </w:tbl>
    <w:p w:rsidR="00C72BDA" w:rsidRPr="00071FC6" w:rsidRDefault="00C72BDA" w:rsidP="0092341D">
      <w:pPr>
        <w:spacing w:after="0" w:line="360" w:lineRule="auto"/>
        <w:jc w:val="center"/>
        <w:rPr>
          <w:rFonts w:ascii="Times New Roman" w:hAnsi="Times New Roman"/>
          <w:sz w:val="28"/>
          <w:szCs w:val="28"/>
        </w:rPr>
      </w:pPr>
      <w:r w:rsidRPr="00071FC6">
        <w:rPr>
          <w:rFonts w:ascii="Times New Roman" w:hAnsi="Times New Roman"/>
          <w:b/>
          <w:sz w:val="28"/>
          <w:szCs w:val="28"/>
        </w:rPr>
        <w:t>Производилась оценка развития интегративных качеств детей.</w:t>
      </w:r>
    </w:p>
    <w:p w:rsidR="00C72BDA" w:rsidRPr="00071FC6" w:rsidRDefault="00C72BDA" w:rsidP="0092341D">
      <w:pPr>
        <w:spacing w:after="0" w:line="360" w:lineRule="auto"/>
        <w:jc w:val="both"/>
        <w:rPr>
          <w:i/>
          <w:iCs/>
          <w:sz w:val="28"/>
          <w:szCs w:val="28"/>
        </w:rPr>
        <w:sectPr w:rsidR="00C72BDA" w:rsidRPr="00071FC6" w:rsidSect="00E1799E">
          <w:footerReference w:type="default" r:id="rId9"/>
          <w:pgSz w:w="11906" w:h="16838"/>
          <w:pgMar w:top="1134" w:right="851" w:bottom="1134" w:left="1701" w:header="709" w:footer="709" w:gutter="0"/>
          <w:cols w:space="708"/>
          <w:docGrid w:linePitch="360"/>
        </w:sectPr>
      </w:pPr>
    </w:p>
    <w:p w:rsidR="00C72BDA" w:rsidRPr="00071FC6" w:rsidRDefault="002F149F" w:rsidP="0092341D">
      <w:pPr>
        <w:spacing w:after="0" w:line="360" w:lineRule="auto"/>
        <w:jc w:val="center"/>
        <w:rPr>
          <w:b/>
          <w:iCs/>
          <w:sz w:val="28"/>
          <w:szCs w:val="28"/>
        </w:rPr>
      </w:pPr>
      <w:r w:rsidRPr="00071FC6">
        <w:rPr>
          <w:rFonts w:ascii="Times New Roman" w:hAnsi="Times New Roman"/>
          <w:b/>
          <w:sz w:val="28"/>
          <w:szCs w:val="28"/>
        </w:rPr>
        <w:lastRenderedPageBreak/>
        <w:t>О</w:t>
      </w:r>
      <w:r w:rsidR="00C72BDA" w:rsidRPr="00071FC6">
        <w:rPr>
          <w:rFonts w:ascii="Times New Roman" w:hAnsi="Times New Roman"/>
          <w:b/>
          <w:sz w:val="28"/>
          <w:szCs w:val="28"/>
        </w:rPr>
        <w:t xml:space="preserve">ценка речевого  развития   детей и  </w:t>
      </w:r>
      <w:r w:rsidR="00C72BDA" w:rsidRPr="00071FC6">
        <w:rPr>
          <w:rFonts w:ascii="Times New Roman" w:hAnsi="Times New Roman"/>
          <w:b/>
          <w:iCs/>
          <w:sz w:val="28"/>
          <w:szCs w:val="28"/>
        </w:rPr>
        <w:t>состояния корре</w:t>
      </w:r>
      <w:r w:rsidRPr="00071FC6">
        <w:rPr>
          <w:rFonts w:ascii="Times New Roman" w:hAnsi="Times New Roman"/>
          <w:b/>
          <w:iCs/>
          <w:sz w:val="28"/>
          <w:szCs w:val="28"/>
        </w:rPr>
        <w:t>кционной работы в логопедических</w:t>
      </w:r>
      <w:r w:rsidR="00C72BDA" w:rsidRPr="00071FC6">
        <w:rPr>
          <w:rFonts w:ascii="Times New Roman" w:hAnsi="Times New Roman"/>
          <w:b/>
          <w:iCs/>
          <w:sz w:val="28"/>
          <w:szCs w:val="28"/>
        </w:rPr>
        <w:t xml:space="preserve"> групп</w:t>
      </w:r>
      <w:r w:rsidRPr="00071FC6">
        <w:rPr>
          <w:rFonts w:ascii="Times New Roman" w:hAnsi="Times New Roman"/>
          <w:b/>
          <w:iCs/>
          <w:sz w:val="28"/>
          <w:szCs w:val="28"/>
        </w:rPr>
        <w:t>ах</w:t>
      </w:r>
      <w:r w:rsidR="00C72BDA" w:rsidRPr="00071FC6">
        <w:rPr>
          <w:b/>
          <w:iCs/>
          <w:sz w:val="28"/>
          <w:szCs w:val="28"/>
        </w:rPr>
        <w:t xml:space="preserve">. </w:t>
      </w:r>
    </w:p>
    <w:p w:rsidR="00DF262E" w:rsidRPr="00071FC6" w:rsidRDefault="00DF262E" w:rsidP="002F149F">
      <w:pPr>
        <w:spacing w:after="0" w:line="360" w:lineRule="auto"/>
        <w:jc w:val="both"/>
        <w:rPr>
          <w:rFonts w:ascii="Times New Roman" w:hAnsi="Times New Roman"/>
          <w:sz w:val="28"/>
          <w:szCs w:val="28"/>
        </w:rPr>
      </w:pPr>
      <w:r w:rsidRPr="00071FC6">
        <w:rPr>
          <w:rFonts w:ascii="Times New Roman" w:hAnsi="Times New Roman"/>
          <w:b/>
          <w:sz w:val="28"/>
          <w:szCs w:val="28"/>
        </w:rPr>
        <w:t>Целью</w:t>
      </w:r>
      <w:r w:rsidRPr="00071FC6">
        <w:rPr>
          <w:rFonts w:ascii="Times New Roman" w:hAnsi="Times New Roman"/>
          <w:sz w:val="28"/>
          <w:szCs w:val="28"/>
        </w:rPr>
        <w:t xml:space="preserve"> коррекционной работы является квалифицированная помощь по коррекции имеющихся недостатков в речевом развитии у детей дошкольного возраста и организация профилактики речевых нарушений.</w:t>
      </w:r>
    </w:p>
    <w:p w:rsidR="00DF262E" w:rsidRPr="00071FC6" w:rsidRDefault="00DF262E" w:rsidP="002F149F">
      <w:pPr>
        <w:autoSpaceDE w:val="0"/>
        <w:autoSpaceDN w:val="0"/>
        <w:adjustRightInd w:val="0"/>
        <w:spacing w:after="0" w:line="360" w:lineRule="auto"/>
        <w:rPr>
          <w:rFonts w:ascii="Times New Roman" w:hAnsi="Times New Roman" w:cs="Times New Roman"/>
          <w:sz w:val="28"/>
          <w:szCs w:val="28"/>
        </w:rPr>
      </w:pPr>
      <w:r w:rsidRPr="00071FC6">
        <w:rPr>
          <w:rFonts w:ascii="Times New Roman" w:hAnsi="Times New Roman" w:cs="Times New Roman"/>
          <w:b/>
          <w:bCs/>
          <w:iCs/>
          <w:sz w:val="28"/>
          <w:szCs w:val="28"/>
        </w:rPr>
        <w:t>Задачи логопедической работы</w:t>
      </w:r>
      <w:r w:rsidRPr="00071FC6">
        <w:rPr>
          <w:rFonts w:ascii="Times New Roman" w:hAnsi="Times New Roman" w:cs="Times New Roman"/>
          <w:sz w:val="28"/>
          <w:szCs w:val="28"/>
        </w:rPr>
        <w:t>:</w:t>
      </w:r>
    </w:p>
    <w:p w:rsidR="00DF262E" w:rsidRPr="00071FC6" w:rsidRDefault="00DF262E" w:rsidP="002F149F">
      <w:pPr>
        <w:pStyle w:val="a3"/>
        <w:numPr>
          <w:ilvl w:val="0"/>
          <w:numId w:val="41"/>
        </w:numPr>
        <w:autoSpaceDE w:val="0"/>
        <w:autoSpaceDN w:val="0"/>
        <w:adjustRightInd w:val="0"/>
        <w:spacing w:after="0" w:line="360" w:lineRule="auto"/>
        <w:rPr>
          <w:rFonts w:ascii="Times New Roman" w:hAnsi="Times New Roman" w:cs="Times New Roman"/>
          <w:sz w:val="28"/>
          <w:szCs w:val="28"/>
        </w:rPr>
      </w:pPr>
      <w:r w:rsidRPr="00071FC6">
        <w:rPr>
          <w:rFonts w:ascii="Times New Roman" w:hAnsi="Times New Roman" w:cs="Times New Roman"/>
          <w:sz w:val="28"/>
          <w:szCs w:val="28"/>
        </w:rPr>
        <w:t>Своевременное</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предупреждение и преодоление трудностей речевого развития; привитие навыков детям коммуникативного общения;</w:t>
      </w:r>
    </w:p>
    <w:p w:rsidR="00DF262E" w:rsidRPr="00071FC6" w:rsidRDefault="00DF262E" w:rsidP="002F149F">
      <w:pPr>
        <w:pStyle w:val="a3"/>
        <w:numPr>
          <w:ilvl w:val="0"/>
          <w:numId w:val="41"/>
        </w:numPr>
        <w:autoSpaceDE w:val="0"/>
        <w:autoSpaceDN w:val="0"/>
        <w:adjustRightInd w:val="0"/>
        <w:spacing w:after="0" w:line="360" w:lineRule="auto"/>
        <w:rPr>
          <w:rFonts w:ascii="Times New Roman" w:hAnsi="Times New Roman" w:cs="Times New Roman"/>
          <w:sz w:val="28"/>
          <w:szCs w:val="28"/>
        </w:rPr>
      </w:pPr>
      <w:r w:rsidRPr="00071FC6">
        <w:rPr>
          <w:rFonts w:ascii="Times New Roman" w:hAnsi="Times New Roman" w:cs="Times New Roman"/>
          <w:sz w:val="28"/>
          <w:szCs w:val="28"/>
        </w:rPr>
        <w:t>Осуществление работы, направленной на максимальную коррекцию отклонений в развитии речи у воспитанников;</w:t>
      </w:r>
    </w:p>
    <w:p w:rsidR="00DF262E" w:rsidRPr="00071FC6" w:rsidRDefault="00DF262E" w:rsidP="002F149F">
      <w:pPr>
        <w:pStyle w:val="a3"/>
        <w:numPr>
          <w:ilvl w:val="0"/>
          <w:numId w:val="41"/>
        </w:numPr>
        <w:autoSpaceDE w:val="0"/>
        <w:autoSpaceDN w:val="0"/>
        <w:adjustRightInd w:val="0"/>
        <w:spacing w:after="0" w:line="360" w:lineRule="auto"/>
        <w:rPr>
          <w:rFonts w:ascii="Times New Roman" w:hAnsi="Times New Roman" w:cs="Times New Roman"/>
          <w:sz w:val="28"/>
          <w:szCs w:val="28"/>
        </w:rPr>
      </w:pPr>
      <w:r w:rsidRPr="00071FC6">
        <w:rPr>
          <w:rFonts w:ascii="Times New Roman" w:hAnsi="Times New Roman" w:cs="Times New Roman"/>
          <w:sz w:val="28"/>
          <w:szCs w:val="28"/>
        </w:rPr>
        <w:t>Формирование</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у педагогического коллектива ДОУ и родителей информационной готовности к логопедической работе, помощь им в организации полноценной речевой среды;</w:t>
      </w:r>
    </w:p>
    <w:p w:rsidR="00DF262E" w:rsidRPr="00071FC6" w:rsidRDefault="00DF262E" w:rsidP="002F149F">
      <w:pPr>
        <w:pStyle w:val="a3"/>
        <w:numPr>
          <w:ilvl w:val="0"/>
          <w:numId w:val="41"/>
        </w:numPr>
        <w:autoSpaceDE w:val="0"/>
        <w:autoSpaceDN w:val="0"/>
        <w:adjustRightInd w:val="0"/>
        <w:spacing w:after="0" w:line="360" w:lineRule="auto"/>
        <w:rPr>
          <w:rFonts w:ascii="Times New Roman" w:hAnsi="Times New Roman" w:cs="Times New Roman"/>
          <w:sz w:val="28"/>
          <w:szCs w:val="28"/>
        </w:rPr>
      </w:pPr>
      <w:r w:rsidRPr="00071FC6">
        <w:rPr>
          <w:rFonts w:ascii="Times New Roman" w:hAnsi="Times New Roman" w:cs="Times New Roman"/>
          <w:sz w:val="28"/>
          <w:szCs w:val="28"/>
        </w:rPr>
        <w:t>Использование традиционных и инновационных технологий, направленных на коррекцию речевых нарушений воспитанников.</w:t>
      </w:r>
    </w:p>
    <w:p w:rsidR="00DF262E" w:rsidRPr="00071FC6" w:rsidRDefault="00DF262E" w:rsidP="002F149F">
      <w:pPr>
        <w:autoSpaceDE w:val="0"/>
        <w:autoSpaceDN w:val="0"/>
        <w:adjustRightInd w:val="0"/>
        <w:spacing w:after="0" w:line="360" w:lineRule="auto"/>
        <w:rPr>
          <w:rFonts w:ascii="Times New Roman" w:hAnsi="Times New Roman" w:cs="Times New Roman"/>
          <w:sz w:val="28"/>
          <w:szCs w:val="28"/>
        </w:rPr>
      </w:pPr>
      <w:r w:rsidRPr="00071FC6">
        <w:rPr>
          <w:rFonts w:ascii="Times New Roman" w:hAnsi="Times New Roman" w:cs="Times New Roman"/>
          <w:b/>
          <w:bCs/>
          <w:iCs/>
          <w:sz w:val="28"/>
          <w:szCs w:val="28"/>
        </w:rPr>
        <w:t>Планируемый результат</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достижение каждым ребёнком уровня речевого развития, соответствующего возрастным и индивидуальным возможностям.</w:t>
      </w:r>
    </w:p>
    <w:p w:rsidR="00D82EC4" w:rsidRPr="00071FC6" w:rsidRDefault="00C72BDA" w:rsidP="00202527">
      <w:pPr>
        <w:spacing w:after="0" w:line="360" w:lineRule="auto"/>
        <w:jc w:val="both"/>
        <w:rPr>
          <w:rFonts w:ascii="Times New Roman" w:hAnsi="Times New Roman"/>
          <w:sz w:val="28"/>
          <w:szCs w:val="28"/>
        </w:rPr>
      </w:pPr>
      <w:r w:rsidRPr="00071FC6">
        <w:rPr>
          <w:rFonts w:ascii="Times New Roman" w:hAnsi="Times New Roman"/>
          <w:sz w:val="28"/>
          <w:szCs w:val="28"/>
        </w:rPr>
        <w:t>В 201</w:t>
      </w:r>
      <w:r w:rsidR="00A31F5D">
        <w:rPr>
          <w:rFonts w:ascii="Times New Roman" w:hAnsi="Times New Roman"/>
          <w:sz w:val="28"/>
          <w:szCs w:val="28"/>
        </w:rPr>
        <w:t>9 – 2020</w:t>
      </w:r>
      <w:r w:rsidRPr="00071FC6">
        <w:rPr>
          <w:rFonts w:ascii="Times New Roman" w:hAnsi="Times New Roman"/>
          <w:sz w:val="28"/>
          <w:szCs w:val="28"/>
        </w:rPr>
        <w:t xml:space="preserve"> учебном году лого</w:t>
      </w:r>
      <w:r w:rsidR="00107D28" w:rsidRPr="00071FC6">
        <w:rPr>
          <w:rFonts w:ascii="Times New Roman" w:hAnsi="Times New Roman"/>
          <w:sz w:val="28"/>
          <w:szCs w:val="28"/>
        </w:rPr>
        <w:t xml:space="preserve">педическая </w:t>
      </w:r>
      <w:r w:rsidRPr="00071FC6">
        <w:rPr>
          <w:rFonts w:ascii="Times New Roman" w:hAnsi="Times New Roman"/>
          <w:sz w:val="28"/>
          <w:szCs w:val="28"/>
        </w:rPr>
        <w:t>-</w:t>
      </w:r>
      <w:r w:rsidR="00107D28" w:rsidRPr="00071FC6">
        <w:rPr>
          <w:rFonts w:ascii="Times New Roman" w:hAnsi="Times New Roman"/>
          <w:sz w:val="28"/>
          <w:szCs w:val="28"/>
        </w:rPr>
        <w:t xml:space="preserve"> </w:t>
      </w:r>
      <w:r w:rsidRPr="00071FC6">
        <w:rPr>
          <w:rFonts w:ascii="Times New Roman" w:hAnsi="Times New Roman"/>
          <w:sz w:val="28"/>
          <w:szCs w:val="28"/>
        </w:rPr>
        <w:t>коррекционная работа строилась на основе перспективного планирования для детей с ОНР согласно результатам проведенного первичного обследования. Целью работы являлось воспитание у детей правильной четкой речи с соответствующим возрасту словарным запасом и уровнем связной речи, что обеспечивалось разноплановым систематическим воздействием, направленным на развитие речевых и неречевых процессов.</w:t>
      </w:r>
    </w:p>
    <w:p w:rsidR="00D82EC4" w:rsidRPr="00071FC6" w:rsidRDefault="00D82EC4" w:rsidP="00202527">
      <w:pPr>
        <w:suppressAutoHyphens/>
        <w:autoSpaceDE w:val="0"/>
        <w:autoSpaceDN w:val="0"/>
        <w:adjustRightInd w:val="0"/>
        <w:spacing w:after="0" w:line="360" w:lineRule="auto"/>
        <w:jc w:val="both"/>
        <w:rPr>
          <w:rFonts w:ascii="Times New Roman CYR" w:hAnsi="Times New Roman CYR" w:cs="Times New Roman CYR"/>
          <w:sz w:val="28"/>
          <w:szCs w:val="28"/>
        </w:rPr>
      </w:pPr>
      <w:r w:rsidRPr="00071FC6">
        <w:rPr>
          <w:rFonts w:ascii="Times New Roman CYR" w:hAnsi="Times New Roman CYR" w:cs="Times New Roman CYR"/>
          <w:sz w:val="28"/>
          <w:szCs w:val="28"/>
        </w:rPr>
        <w:t>В основе коррекционной  работы лежит индивидуально - дифференцированный личностный подход, позволяющий учитывать индивидуальные особенности каждого конкретного ребенка</w:t>
      </w:r>
    </w:p>
    <w:p w:rsidR="00D82EC4" w:rsidRPr="00071FC6" w:rsidRDefault="00D82EC4" w:rsidP="00202527">
      <w:pPr>
        <w:tabs>
          <w:tab w:val="left" w:pos="9000"/>
        </w:tabs>
        <w:suppressAutoHyphens/>
        <w:autoSpaceDE w:val="0"/>
        <w:autoSpaceDN w:val="0"/>
        <w:adjustRightInd w:val="0"/>
        <w:spacing w:after="0" w:line="360" w:lineRule="auto"/>
        <w:ind w:right="355"/>
        <w:jc w:val="both"/>
        <w:rPr>
          <w:rFonts w:ascii="Times New Roman CYR" w:hAnsi="Times New Roman CYR" w:cs="Times New Roman CYR"/>
          <w:sz w:val="28"/>
          <w:szCs w:val="28"/>
        </w:rPr>
      </w:pPr>
      <w:r w:rsidRPr="00071FC6">
        <w:rPr>
          <w:rFonts w:ascii="Times New Roman CYR" w:hAnsi="Times New Roman CYR" w:cs="Times New Roman CYR"/>
          <w:sz w:val="28"/>
          <w:szCs w:val="28"/>
        </w:rPr>
        <w:t>Для успешной реализации программы мы используем разнообразные формы работы: индивидуальные, подгрупповые, фронтальные.</w:t>
      </w:r>
    </w:p>
    <w:p w:rsidR="00D82EC4" w:rsidRPr="00071FC6" w:rsidRDefault="00D82EC4" w:rsidP="00202527">
      <w:pPr>
        <w:suppressAutoHyphens/>
        <w:autoSpaceDE w:val="0"/>
        <w:autoSpaceDN w:val="0"/>
        <w:adjustRightInd w:val="0"/>
        <w:spacing w:after="0" w:line="360" w:lineRule="auto"/>
        <w:jc w:val="both"/>
        <w:rPr>
          <w:rFonts w:ascii="Times New Roman CYR" w:hAnsi="Times New Roman CYR" w:cs="Times New Roman CYR"/>
          <w:sz w:val="28"/>
          <w:szCs w:val="28"/>
        </w:rPr>
      </w:pPr>
      <w:r w:rsidRPr="00071FC6">
        <w:rPr>
          <w:rFonts w:ascii="Times New Roman CYR" w:hAnsi="Times New Roman CYR" w:cs="Times New Roman CYR"/>
          <w:sz w:val="28"/>
          <w:szCs w:val="28"/>
        </w:rPr>
        <w:lastRenderedPageBreak/>
        <w:t>Одним из условий эффективной коррекции речевого недоразвития у дошкольников является активное взаимодействие и преемственность в работе учителя-логопеда и воспитателей:</w:t>
      </w:r>
    </w:p>
    <w:p w:rsidR="00D82EC4" w:rsidRPr="00071FC6" w:rsidRDefault="00D82EC4" w:rsidP="00D82EC4">
      <w:pPr>
        <w:numPr>
          <w:ilvl w:val="0"/>
          <w:numId w:val="28"/>
        </w:numPr>
        <w:tabs>
          <w:tab w:val="left" w:pos="1080"/>
        </w:tabs>
        <w:suppressAutoHyphens/>
        <w:autoSpaceDE w:val="0"/>
        <w:autoSpaceDN w:val="0"/>
        <w:adjustRightInd w:val="0"/>
        <w:spacing w:after="0" w:line="360" w:lineRule="auto"/>
        <w:ind w:left="1080" w:hanging="360"/>
        <w:rPr>
          <w:rFonts w:ascii="Times New Roman CYR" w:hAnsi="Times New Roman CYR" w:cs="Times New Roman CYR"/>
          <w:sz w:val="28"/>
          <w:szCs w:val="28"/>
        </w:rPr>
      </w:pPr>
      <w:r w:rsidRPr="00071FC6">
        <w:rPr>
          <w:rFonts w:ascii="Times New Roman CYR" w:hAnsi="Times New Roman CYR" w:cs="Times New Roman CYR"/>
          <w:sz w:val="28"/>
          <w:szCs w:val="28"/>
        </w:rPr>
        <w:t>совместное перспективное и тематическое планирование</w:t>
      </w:r>
      <w:r w:rsidR="00FB28BF" w:rsidRPr="00071FC6">
        <w:rPr>
          <w:rFonts w:ascii="Times New Roman CYR" w:hAnsi="Times New Roman CYR" w:cs="Times New Roman CYR"/>
          <w:sz w:val="28"/>
          <w:szCs w:val="28"/>
        </w:rPr>
        <w:t>;</w:t>
      </w:r>
    </w:p>
    <w:p w:rsidR="00D82EC4" w:rsidRPr="00071FC6" w:rsidRDefault="00D82EC4" w:rsidP="00D82EC4">
      <w:pPr>
        <w:numPr>
          <w:ilvl w:val="0"/>
          <w:numId w:val="28"/>
        </w:numPr>
        <w:tabs>
          <w:tab w:val="left" w:pos="1080"/>
        </w:tabs>
        <w:suppressAutoHyphens/>
        <w:autoSpaceDE w:val="0"/>
        <w:autoSpaceDN w:val="0"/>
        <w:adjustRightInd w:val="0"/>
        <w:spacing w:after="0" w:line="360" w:lineRule="auto"/>
        <w:ind w:left="1080" w:hanging="360"/>
        <w:rPr>
          <w:rFonts w:ascii="Times New Roman CYR" w:hAnsi="Times New Roman CYR" w:cs="Times New Roman CYR"/>
          <w:sz w:val="28"/>
          <w:szCs w:val="28"/>
        </w:rPr>
      </w:pPr>
      <w:r w:rsidRPr="00071FC6">
        <w:rPr>
          <w:rFonts w:ascii="Times New Roman CYR" w:hAnsi="Times New Roman CYR" w:cs="Times New Roman CYR"/>
          <w:sz w:val="28"/>
          <w:szCs w:val="28"/>
        </w:rPr>
        <w:t>обсуждение индивидуальных маршрутов развития ребенка</w:t>
      </w:r>
      <w:r w:rsidR="00FB28BF" w:rsidRPr="00071FC6">
        <w:rPr>
          <w:rFonts w:ascii="Times New Roman CYR" w:hAnsi="Times New Roman CYR" w:cs="Times New Roman CYR"/>
          <w:sz w:val="28"/>
          <w:szCs w:val="28"/>
        </w:rPr>
        <w:t>;</w:t>
      </w:r>
    </w:p>
    <w:p w:rsidR="00D82EC4" w:rsidRPr="00071FC6" w:rsidRDefault="00D82EC4" w:rsidP="00D82EC4">
      <w:pPr>
        <w:numPr>
          <w:ilvl w:val="0"/>
          <w:numId w:val="28"/>
        </w:numPr>
        <w:tabs>
          <w:tab w:val="left" w:pos="1080"/>
        </w:tabs>
        <w:suppressAutoHyphens/>
        <w:autoSpaceDE w:val="0"/>
        <w:autoSpaceDN w:val="0"/>
        <w:adjustRightInd w:val="0"/>
        <w:spacing w:after="0" w:line="360" w:lineRule="auto"/>
        <w:ind w:left="1080" w:hanging="360"/>
        <w:rPr>
          <w:rFonts w:ascii="Times New Roman CYR" w:hAnsi="Times New Roman CYR" w:cs="Times New Roman CYR"/>
          <w:sz w:val="28"/>
          <w:szCs w:val="28"/>
        </w:rPr>
      </w:pPr>
      <w:proofErr w:type="spellStart"/>
      <w:r w:rsidRPr="00071FC6">
        <w:rPr>
          <w:rFonts w:ascii="Times New Roman CYR" w:hAnsi="Times New Roman CYR" w:cs="Times New Roman CYR"/>
          <w:sz w:val="28"/>
          <w:szCs w:val="28"/>
        </w:rPr>
        <w:t>взаимопосещение</w:t>
      </w:r>
      <w:proofErr w:type="spellEnd"/>
      <w:r w:rsidRPr="00071FC6">
        <w:rPr>
          <w:rFonts w:ascii="Times New Roman CYR" w:hAnsi="Times New Roman CYR" w:cs="Times New Roman CYR"/>
          <w:sz w:val="28"/>
          <w:szCs w:val="28"/>
        </w:rPr>
        <w:t xml:space="preserve"> занятий</w:t>
      </w:r>
      <w:r w:rsidR="00FB28BF" w:rsidRPr="00071FC6">
        <w:rPr>
          <w:rFonts w:ascii="Times New Roman CYR" w:hAnsi="Times New Roman CYR" w:cs="Times New Roman CYR"/>
          <w:sz w:val="28"/>
          <w:szCs w:val="28"/>
        </w:rPr>
        <w:t>;</w:t>
      </w:r>
    </w:p>
    <w:p w:rsidR="00D82EC4" w:rsidRPr="00071FC6" w:rsidRDefault="00D82EC4" w:rsidP="00D82EC4">
      <w:pPr>
        <w:numPr>
          <w:ilvl w:val="0"/>
          <w:numId w:val="28"/>
        </w:numPr>
        <w:tabs>
          <w:tab w:val="left" w:pos="1080"/>
        </w:tabs>
        <w:suppressAutoHyphens/>
        <w:autoSpaceDE w:val="0"/>
        <w:autoSpaceDN w:val="0"/>
        <w:adjustRightInd w:val="0"/>
        <w:spacing w:after="0" w:line="360" w:lineRule="auto"/>
        <w:ind w:left="1080" w:hanging="360"/>
        <w:rPr>
          <w:rFonts w:ascii="Times New Roman CYR" w:hAnsi="Times New Roman CYR" w:cs="Times New Roman CYR"/>
          <w:sz w:val="28"/>
          <w:szCs w:val="28"/>
        </w:rPr>
      </w:pPr>
      <w:r w:rsidRPr="00071FC6">
        <w:rPr>
          <w:rFonts w:ascii="Times New Roman CYR" w:hAnsi="Times New Roman CYR" w:cs="Times New Roman CYR"/>
          <w:sz w:val="28"/>
          <w:szCs w:val="28"/>
        </w:rPr>
        <w:t>проведени</w:t>
      </w:r>
      <w:r w:rsidR="00FB28BF" w:rsidRPr="00071FC6">
        <w:rPr>
          <w:rFonts w:ascii="Times New Roman CYR" w:hAnsi="Times New Roman CYR" w:cs="Times New Roman CYR"/>
          <w:sz w:val="28"/>
          <w:szCs w:val="28"/>
        </w:rPr>
        <w:t xml:space="preserve">е практикумов для воспитателей </w:t>
      </w:r>
      <w:r w:rsidRPr="00071FC6">
        <w:rPr>
          <w:rFonts w:ascii="Times New Roman CYR" w:hAnsi="Times New Roman CYR" w:cs="Times New Roman CYR"/>
          <w:sz w:val="28"/>
          <w:szCs w:val="28"/>
        </w:rPr>
        <w:t>по провед</w:t>
      </w:r>
      <w:r w:rsidR="00FB28BF" w:rsidRPr="00071FC6">
        <w:rPr>
          <w:rFonts w:ascii="Times New Roman CYR" w:hAnsi="Times New Roman CYR" w:cs="Times New Roman CYR"/>
          <w:sz w:val="28"/>
          <w:szCs w:val="28"/>
        </w:rPr>
        <w:t>ению артикуляционной гимнастики,  «Развитие речевого дыхания  - основа правильной речи, физического и психологического здоровья детей»</w:t>
      </w:r>
      <w:r w:rsidR="00107D28" w:rsidRPr="00071FC6">
        <w:rPr>
          <w:rFonts w:ascii="Times New Roman CYR" w:hAnsi="Times New Roman CYR" w:cs="Times New Roman CYR"/>
          <w:sz w:val="28"/>
          <w:szCs w:val="28"/>
        </w:rPr>
        <w:t>,</w:t>
      </w:r>
      <w:r w:rsidR="00FB28BF" w:rsidRPr="00071FC6">
        <w:rPr>
          <w:rFonts w:ascii="Times New Roman CYR" w:hAnsi="Times New Roman CYR" w:cs="Times New Roman CYR"/>
          <w:sz w:val="28"/>
          <w:szCs w:val="28"/>
        </w:rPr>
        <w:t xml:space="preserve"> мастер – классы «На лужайке поутру», «Снежная метелица кружево плетёт», «Весенний </w:t>
      </w:r>
      <w:proofErr w:type="spellStart"/>
      <w:r w:rsidR="00FB28BF" w:rsidRPr="00071FC6">
        <w:rPr>
          <w:rFonts w:ascii="Times New Roman CYR" w:hAnsi="Times New Roman CYR" w:cs="Times New Roman CYR"/>
          <w:sz w:val="28"/>
          <w:szCs w:val="28"/>
        </w:rPr>
        <w:t>каледоскоп</w:t>
      </w:r>
      <w:proofErr w:type="spellEnd"/>
      <w:r w:rsidR="00FB28BF" w:rsidRPr="00071FC6">
        <w:rPr>
          <w:rFonts w:ascii="Times New Roman CYR" w:hAnsi="Times New Roman CYR" w:cs="Times New Roman CYR"/>
          <w:sz w:val="28"/>
          <w:szCs w:val="28"/>
        </w:rPr>
        <w:t>»;</w:t>
      </w:r>
    </w:p>
    <w:p w:rsidR="00D82EC4" w:rsidRPr="00071FC6" w:rsidRDefault="00D82EC4" w:rsidP="00D82EC4">
      <w:pPr>
        <w:numPr>
          <w:ilvl w:val="0"/>
          <w:numId w:val="28"/>
        </w:numPr>
        <w:tabs>
          <w:tab w:val="left" w:pos="1080"/>
        </w:tabs>
        <w:suppressAutoHyphens/>
        <w:autoSpaceDE w:val="0"/>
        <w:autoSpaceDN w:val="0"/>
        <w:adjustRightInd w:val="0"/>
        <w:spacing w:after="0" w:line="360" w:lineRule="auto"/>
        <w:ind w:left="1080" w:hanging="360"/>
        <w:rPr>
          <w:sz w:val="28"/>
          <w:szCs w:val="28"/>
        </w:rPr>
      </w:pPr>
      <w:r w:rsidRPr="00071FC6">
        <w:rPr>
          <w:rFonts w:ascii="Times New Roman CYR" w:hAnsi="Times New Roman CYR" w:cs="Times New Roman CYR"/>
          <w:sz w:val="28"/>
          <w:szCs w:val="28"/>
        </w:rPr>
        <w:t xml:space="preserve">консультации на различные темы, такие как: </w:t>
      </w:r>
      <w:r w:rsidRPr="00071FC6">
        <w:rPr>
          <w:sz w:val="28"/>
          <w:szCs w:val="28"/>
        </w:rPr>
        <w:t>«</w:t>
      </w:r>
      <w:r w:rsidRPr="00071FC6">
        <w:rPr>
          <w:rFonts w:ascii="Times New Roman CYR" w:hAnsi="Times New Roman CYR" w:cs="Times New Roman CYR"/>
          <w:sz w:val="28"/>
          <w:szCs w:val="28"/>
        </w:rPr>
        <w:t>Развитие мелкой моторики у детей с ОНР</w:t>
      </w:r>
      <w:r w:rsidR="00107D28" w:rsidRPr="00071FC6">
        <w:rPr>
          <w:sz w:val="28"/>
          <w:szCs w:val="28"/>
        </w:rPr>
        <w:t>»</w:t>
      </w:r>
      <w:r w:rsidR="00FB28BF" w:rsidRPr="00071FC6">
        <w:rPr>
          <w:sz w:val="28"/>
          <w:szCs w:val="28"/>
        </w:rPr>
        <w:t>;</w:t>
      </w:r>
    </w:p>
    <w:p w:rsidR="00D82EC4" w:rsidRPr="00071FC6" w:rsidRDefault="00D82EC4" w:rsidP="00D82EC4">
      <w:pPr>
        <w:numPr>
          <w:ilvl w:val="0"/>
          <w:numId w:val="28"/>
        </w:numPr>
        <w:tabs>
          <w:tab w:val="left" w:pos="1080"/>
        </w:tabs>
        <w:suppressAutoHyphens/>
        <w:autoSpaceDE w:val="0"/>
        <w:autoSpaceDN w:val="0"/>
        <w:adjustRightInd w:val="0"/>
        <w:spacing w:after="0" w:line="360" w:lineRule="auto"/>
        <w:ind w:left="1080" w:hanging="360"/>
        <w:rPr>
          <w:rFonts w:ascii="Times New Roman CYR" w:hAnsi="Times New Roman CYR" w:cs="Times New Roman CYR"/>
          <w:sz w:val="28"/>
          <w:szCs w:val="28"/>
        </w:rPr>
      </w:pPr>
      <w:r w:rsidRPr="00071FC6">
        <w:rPr>
          <w:rFonts w:ascii="Times New Roman CYR" w:hAnsi="Times New Roman CYR" w:cs="Times New Roman CYR"/>
          <w:sz w:val="28"/>
          <w:szCs w:val="28"/>
        </w:rPr>
        <w:t>совместное оформление наглядно-текстовой информации для родителей</w:t>
      </w:r>
      <w:r w:rsidR="00FB28BF" w:rsidRPr="00071FC6">
        <w:rPr>
          <w:rFonts w:ascii="Times New Roman CYR" w:hAnsi="Times New Roman CYR" w:cs="Times New Roman CYR"/>
          <w:sz w:val="28"/>
          <w:szCs w:val="28"/>
        </w:rPr>
        <w:t xml:space="preserve">, папки </w:t>
      </w:r>
      <w:r w:rsidR="000969EC">
        <w:rPr>
          <w:rFonts w:ascii="Times New Roman CYR" w:hAnsi="Times New Roman CYR" w:cs="Times New Roman CYR"/>
          <w:sz w:val="28"/>
          <w:szCs w:val="28"/>
        </w:rPr>
        <w:t xml:space="preserve"> </w:t>
      </w:r>
      <w:r w:rsidR="00FB28BF" w:rsidRPr="00071FC6">
        <w:rPr>
          <w:rFonts w:ascii="Times New Roman CYR" w:hAnsi="Times New Roman CYR" w:cs="Times New Roman CYR"/>
          <w:sz w:val="28"/>
          <w:szCs w:val="28"/>
        </w:rPr>
        <w:t>–</w:t>
      </w:r>
      <w:r w:rsidR="000969EC">
        <w:rPr>
          <w:rFonts w:ascii="Times New Roman CYR" w:hAnsi="Times New Roman CYR" w:cs="Times New Roman CYR"/>
          <w:sz w:val="28"/>
          <w:szCs w:val="28"/>
        </w:rPr>
        <w:t xml:space="preserve"> </w:t>
      </w:r>
      <w:r w:rsidR="00FB28BF" w:rsidRPr="00071FC6">
        <w:rPr>
          <w:rFonts w:ascii="Times New Roman CYR" w:hAnsi="Times New Roman CYR" w:cs="Times New Roman CYR"/>
          <w:sz w:val="28"/>
          <w:szCs w:val="28"/>
        </w:rPr>
        <w:t xml:space="preserve">передвижки, </w:t>
      </w:r>
      <w:r w:rsidR="00107D28" w:rsidRPr="00071FC6">
        <w:rPr>
          <w:rFonts w:ascii="Times New Roman CYR" w:hAnsi="Times New Roman CYR" w:cs="Times New Roman CYR"/>
          <w:sz w:val="28"/>
          <w:szCs w:val="28"/>
        </w:rPr>
        <w:t>буклеты и памятки «Правила поведения в библиотеке и общение с книгой», «Развитие правильного речевого дыхания у ребёнка дошкольника», «Звуковой анализ слов» и др.</w:t>
      </w:r>
      <w:r w:rsidR="00FB28BF" w:rsidRPr="00071FC6">
        <w:rPr>
          <w:rFonts w:ascii="Times New Roman CYR" w:hAnsi="Times New Roman CYR" w:cs="Times New Roman CYR"/>
          <w:sz w:val="28"/>
          <w:szCs w:val="28"/>
        </w:rPr>
        <w:t>;</w:t>
      </w:r>
    </w:p>
    <w:p w:rsidR="00107D28" w:rsidRPr="00071FC6" w:rsidRDefault="00107D28" w:rsidP="00D82EC4">
      <w:pPr>
        <w:numPr>
          <w:ilvl w:val="0"/>
          <w:numId w:val="28"/>
        </w:numPr>
        <w:tabs>
          <w:tab w:val="left" w:pos="1080"/>
        </w:tabs>
        <w:suppressAutoHyphens/>
        <w:autoSpaceDE w:val="0"/>
        <w:autoSpaceDN w:val="0"/>
        <w:adjustRightInd w:val="0"/>
        <w:spacing w:after="0" w:line="360" w:lineRule="auto"/>
        <w:ind w:left="1080" w:hanging="360"/>
        <w:rPr>
          <w:rFonts w:ascii="Times New Roman CYR" w:hAnsi="Times New Roman CYR" w:cs="Times New Roman CYR"/>
          <w:sz w:val="28"/>
          <w:szCs w:val="28"/>
        </w:rPr>
      </w:pPr>
      <w:r w:rsidRPr="00071FC6">
        <w:rPr>
          <w:rFonts w:ascii="Times New Roman CYR" w:hAnsi="Times New Roman CYR" w:cs="Times New Roman CYR"/>
          <w:sz w:val="28"/>
          <w:szCs w:val="28"/>
        </w:rPr>
        <w:t>выступление на родительских собраниях на тему «Рекомендации по профилактике звукопроизношения у детей дошкольного возраста», «Логопедическая группа – нужно ли бояться?», «К школе готов? Речевая подготовка и не только»</w:t>
      </w:r>
      <w:r w:rsidR="00FB28BF" w:rsidRPr="00071FC6">
        <w:rPr>
          <w:rFonts w:ascii="Times New Roman CYR" w:hAnsi="Times New Roman CYR" w:cs="Times New Roman CYR"/>
          <w:sz w:val="28"/>
          <w:szCs w:val="28"/>
        </w:rPr>
        <w:t>;</w:t>
      </w:r>
    </w:p>
    <w:p w:rsidR="00D82EC4" w:rsidRPr="00071FC6" w:rsidRDefault="00D82EC4" w:rsidP="00D82EC4">
      <w:pPr>
        <w:numPr>
          <w:ilvl w:val="0"/>
          <w:numId w:val="28"/>
        </w:numPr>
        <w:tabs>
          <w:tab w:val="left" w:pos="1080"/>
        </w:tabs>
        <w:suppressAutoHyphens/>
        <w:autoSpaceDE w:val="0"/>
        <w:autoSpaceDN w:val="0"/>
        <w:adjustRightInd w:val="0"/>
        <w:spacing w:after="0" w:line="360" w:lineRule="auto"/>
        <w:ind w:left="1080" w:hanging="360"/>
        <w:rPr>
          <w:rFonts w:ascii="Times New Roman CYR" w:hAnsi="Times New Roman CYR" w:cs="Times New Roman CYR"/>
          <w:sz w:val="28"/>
          <w:szCs w:val="28"/>
        </w:rPr>
      </w:pPr>
      <w:r w:rsidRPr="00071FC6">
        <w:rPr>
          <w:rFonts w:ascii="Times New Roman CYR" w:hAnsi="Times New Roman CYR" w:cs="Times New Roman CYR"/>
          <w:sz w:val="28"/>
          <w:szCs w:val="28"/>
        </w:rPr>
        <w:t>из</w:t>
      </w:r>
      <w:r w:rsidR="00FB28BF" w:rsidRPr="00071FC6">
        <w:rPr>
          <w:rFonts w:ascii="Times New Roman CYR" w:hAnsi="Times New Roman CYR" w:cs="Times New Roman CYR"/>
          <w:sz w:val="28"/>
          <w:szCs w:val="28"/>
        </w:rPr>
        <w:t>готовление методических пособий.</w:t>
      </w:r>
    </w:p>
    <w:p w:rsidR="00D82EC4" w:rsidRPr="00071FC6" w:rsidRDefault="00D82EC4" w:rsidP="00107D28">
      <w:pPr>
        <w:suppressAutoHyphens/>
        <w:autoSpaceDE w:val="0"/>
        <w:autoSpaceDN w:val="0"/>
        <w:adjustRightInd w:val="0"/>
        <w:spacing w:after="0" w:line="360" w:lineRule="auto"/>
        <w:rPr>
          <w:rFonts w:ascii="Times New Roman CYR" w:hAnsi="Times New Roman CYR" w:cs="Times New Roman CYR"/>
          <w:sz w:val="28"/>
          <w:szCs w:val="28"/>
        </w:rPr>
      </w:pPr>
      <w:r w:rsidRPr="00071FC6">
        <w:rPr>
          <w:rFonts w:ascii="Times New Roman CYR" w:hAnsi="Times New Roman CYR" w:cs="Times New Roman CYR"/>
          <w:sz w:val="28"/>
          <w:szCs w:val="28"/>
        </w:rPr>
        <w:t>Для успешного освоения программы особое внимание в своей работе  уделяем тесному контакту с родителями. Работа с родителями носит разноплановый характер:</w:t>
      </w:r>
    </w:p>
    <w:p w:rsidR="00D82EC4" w:rsidRPr="00071FC6" w:rsidRDefault="00FB28BF" w:rsidP="00D82EC4">
      <w:pPr>
        <w:numPr>
          <w:ilvl w:val="0"/>
          <w:numId w:val="28"/>
        </w:numPr>
        <w:tabs>
          <w:tab w:val="left" w:pos="1140"/>
        </w:tabs>
        <w:suppressAutoHyphens/>
        <w:autoSpaceDE w:val="0"/>
        <w:autoSpaceDN w:val="0"/>
        <w:adjustRightInd w:val="0"/>
        <w:spacing w:after="0" w:line="360" w:lineRule="auto"/>
        <w:ind w:left="1140" w:hanging="360"/>
        <w:rPr>
          <w:rFonts w:ascii="Times New Roman CYR" w:hAnsi="Times New Roman CYR" w:cs="Times New Roman CYR"/>
          <w:sz w:val="28"/>
          <w:szCs w:val="28"/>
        </w:rPr>
      </w:pPr>
      <w:r w:rsidRPr="00071FC6">
        <w:rPr>
          <w:rFonts w:ascii="Times New Roman CYR" w:hAnsi="Times New Roman CYR" w:cs="Times New Roman CYR"/>
          <w:sz w:val="28"/>
          <w:szCs w:val="28"/>
        </w:rPr>
        <w:t>родительские собрания;</w:t>
      </w:r>
      <w:r w:rsidR="00D82EC4" w:rsidRPr="00071FC6">
        <w:rPr>
          <w:rFonts w:ascii="Times New Roman CYR" w:hAnsi="Times New Roman CYR" w:cs="Times New Roman CYR"/>
          <w:sz w:val="28"/>
          <w:szCs w:val="28"/>
        </w:rPr>
        <w:t xml:space="preserve"> </w:t>
      </w:r>
    </w:p>
    <w:p w:rsidR="00FB28BF" w:rsidRPr="00071FC6" w:rsidRDefault="00FB28BF" w:rsidP="00D82EC4">
      <w:pPr>
        <w:numPr>
          <w:ilvl w:val="0"/>
          <w:numId w:val="28"/>
        </w:numPr>
        <w:tabs>
          <w:tab w:val="left" w:pos="1140"/>
        </w:tabs>
        <w:suppressAutoHyphens/>
        <w:autoSpaceDE w:val="0"/>
        <w:autoSpaceDN w:val="0"/>
        <w:adjustRightInd w:val="0"/>
        <w:spacing w:after="0" w:line="360" w:lineRule="auto"/>
        <w:ind w:left="1140" w:hanging="360"/>
        <w:rPr>
          <w:rFonts w:ascii="Times New Roman CYR" w:hAnsi="Times New Roman CYR" w:cs="Times New Roman CYR"/>
          <w:sz w:val="28"/>
          <w:szCs w:val="28"/>
        </w:rPr>
      </w:pPr>
      <w:r w:rsidRPr="00071FC6">
        <w:rPr>
          <w:rFonts w:ascii="Times New Roman CYR" w:hAnsi="Times New Roman CYR" w:cs="Times New Roman CYR"/>
          <w:sz w:val="28"/>
          <w:szCs w:val="28"/>
        </w:rPr>
        <w:lastRenderedPageBreak/>
        <w:t>открытые занятия с посещением родителей «»Говорим теперь красиво, смело и не торопливо», «Раз, два, три, четыре, пять – будем дружно мы играть»;</w:t>
      </w:r>
    </w:p>
    <w:p w:rsidR="00D82EC4" w:rsidRPr="00071FC6" w:rsidRDefault="00D82EC4" w:rsidP="00D82EC4">
      <w:pPr>
        <w:numPr>
          <w:ilvl w:val="0"/>
          <w:numId w:val="28"/>
        </w:numPr>
        <w:tabs>
          <w:tab w:val="left" w:pos="1140"/>
        </w:tabs>
        <w:suppressAutoHyphens/>
        <w:autoSpaceDE w:val="0"/>
        <w:autoSpaceDN w:val="0"/>
        <w:adjustRightInd w:val="0"/>
        <w:spacing w:after="0" w:line="360" w:lineRule="auto"/>
        <w:ind w:left="1140" w:hanging="360"/>
        <w:rPr>
          <w:sz w:val="28"/>
          <w:szCs w:val="28"/>
        </w:rPr>
      </w:pPr>
      <w:r w:rsidRPr="00071FC6">
        <w:rPr>
          <w:rFonts w:ascii="Times New Roman CYR" w:hAnsi="Times New Roman CYR" w:cs="Times New Roman CYR"/>
          <w:sz w:val="28"/>
          <w:szCs w:val="28"/>
        </w:rPr>
        <w:t xml:space="preserve">групповые и индивидуальные  консультации по интересующим их вопросам: </w:t>
      </w:r>
      <w:r w:rsidRPr="00071FC6">
        <w:rPr>
          <w:sz w:val="28"/>
          <w:szCs w:val="28"/>
        </w:rPr>
        <w:t>«</w:t>
      </w:r>
      <w:r w:rsidRPr="00071FC6">
        <w:rPr>
          <w:rFonts w:ascii="Times New Roman CYR" w:hAnsi="Times New Roman CYR" w:cs="Times New Roman CYR"/>
          <w:sz w:val="28"/>
          <w:szCs w:val="28"/>
        </w:rPr>
        <w:t>Возрастные особенности детей старшего дошкольного возраста</w:t>
      </w:r>
      <w:r w:rsidRPr="00071FC6">
        <w:rPr>
          <w:sz w:val="28"/>
          <w:szCs w:val="28"/>
        </w:rPr>
        <w:t>», «</w:t>
      </w:r>
      <w:r w:rsidRPr="00071FC6">
        <w:rPr>
          <w:rFonts w:ascii="Times New Roman CYR" w:hAnsi="Times New Roman CYR" w:cs="Times New Roman CYR"/>
          <w:sz w:val="28"/>
          <w:szCs w:val="28"/>
        </w:rPr>
        <w:t>Развитие речи через игры с песком</w:t>
      </w:r>
      <w:r w:rsidRPr="00071FC6">
        <w:rPr>
          <w:sz w:val="28"/>
          <w:szCs w:val="28"/>
        </w:rPr>
        <w:t>»</w:t>
      </w:r>
      <w:r w:rsidR="00FB28BF" w:rsidRPr="00071FC6">
        <w:rPr>
          <w:sz w:val="28"/>
          <w:szCs w:val="28"/>
        </w:rPr>
        <w:t>;</w:t>
      </w:r>
    </w:p>
    <w:p w:rsidR="00D82EC4" w:rsidRPr="00071FC6" w:rsidRDefault="00FB28BF" w:rsidP="00D82EC4">
      <w:pPr>
        <w:numPr>
          <w:ilvl w:val="0"/>
          <w:numId w:val="28"/>
        </w:numPr>
        <w:tabs>
          <w:tab w:val="left" w:pos="1140"/>
        </w:tabs>
        <w:suppressAutoHyphens/>
        <w:autoSpaceDE w:val="0"/>
        <w:autoSpaceDN w:val="0"/>
        <w:adjustRightInd w:val="0"/>
        <w:spacing w:after="0" w:line="360" w:lineRule="auto"/>
        <w:ind w:left="1140" w:hanging="360"/>
        <w:rPr>
          <w:rFonts w:ascii="Times New Roman CYR" w:hAnsi="Times New Roman CYR" w:cs="Times New Roman CYR"/>
          <w:sz w:val="28"/>
          <w:szCs w:val="28"/>
        </w:rPr>
      </w:pPr>
      <w:r w:rsidRPr="00071FC6">
        <w:rPr>
          <w:rFonts w:ascii="Times New Roman CYR" w:hAnsi="Times New Roman CYR" w:cs="Times New Roman CYR"/>
          <w:sz w:val="28"/>
          <w:szCs w:val="28"/>
        </w:rPr>
        <w:t>совместная деятельность по развитию речи и чтению художественной литературы.</w:t>
      </w:r>
    </w:p>
    <w:p w:rsidR="00D82EC4" w:rsidRPr="00071FC6" w:rsidRDefault="00D82EC4" w:rsidP="00FB28BF">
      <w:pPr>
        <w:spacing w:after="0" w:line="360" w:lineRule="auto"/>
        <w:jc w:val="both"/>
        <w:rPr>
          <w:rFonts w:ascii="Times New Roman" w:hAnsi="Times New Roman"/>
          <w:sz w:val="28"/>
          <w:szCs w:val="28"/>
        </w:rPr>
      </w:pPr>
      <w:r w:rsidRPr="00071FC6">
        <w:rPr>
          <w:rFonts w:ascii="Times New Roman CYR" w:hAnsi="Times New Roman CYR" w:cs="Times New Roman CYR"/>
          <w:sz w:val="28"/>
          <w:szCs w:val="28"/>
        </w:rPr>
        <w:t>размещение наглядно-текстовой информации о развитии речи ребёнка в норме, и характеристика детей с общим недоразвитием речи, условия формирования у детей навыков правильного звукопроизношения.</w:t>
      </w:r>
    </w:p>
    <w:p w:rsidR="00C72BDA" w:rsidRPr="00071FC6" w:rsidRDefault="00C72BDA" w:rsidP="0092341D">
      <w:pPr>
        <w:spacing w:after="0" w:line="360" w:lineRule="auto"/>
        <w:ind w:firstLine="709"/>
        <w:jc w:val="both"/>
        <w:rPr>
          <w:rFonts w:ascii="Times New Roman" w:hAnsi="Times New Roman"/>
          <w:sz w:val="28"/>
          <w:szCs w:val="28"/>
        </w:rPr>
      </w:pPr>
      <w:r w:rsidRPr="00071FC6">
        <w:rPr>
          <w:rFonts w:ascii="Times New Roman" w:hAnsi="Times New Roman"/>
          <w:sz w:val="28"/>
          <w:szCs w:val="28"/>
        </w:rPr>
        <w:t>Результаты по группам можно проследить в таблице: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417"/>
        <w:gridCol w:w="1418"/>
        <w:gridCol w:w="1134"/>
        <w:gridCol w:w="992"/>
        <w:gridCol w:w="851"/>
        <w:gridCol w:w="992"/>
        <w:gridCol w:w="992"/>
        <w:gridCol w:w="992"/>
        <w:gridCol w:w="993"/>
      </w:tblGrid>
      <w:tr w:rsidR="000D5DB0" w:rsidRPr="00071FC6" w:rsidTr="000D5DB0">
        <w:tc>
          <w:tcPr>
            <w:tcW w:w="392" w:type="dxa"/>
            <w:vMerge w:val="restart"/>
            <w:vAlign w:val="center"/>
          </w:tcPr>
          <w:p w:rsidR="00C72BDA" w:rsidRPr="00071FC6" w:rsidRDefault="00C72BDA" w:rsidP="0092341D">
            <w:pPr>
              <w:spacing w:after="0" w:line="360" w:lineRule="auto"/>
              <w:jc w:val="center"/>
              <w:rPr>
                <w:rFonts w:ascii="Times New Roman" w:hAnsi="Times New Roman"/>
                <w:sz w:val="24"/>
                <w:szCs w:val="24"/>
              </w:rPr>
            </w:pPr>
          </w:p>
          <w:p w:rsidR="00C72BDA" w:rsidRPr="00071FC6" w:rsidRDefault="00C72BDA" w:rsidP="0092341D">
            <w:pPr>
              <w:spacing w:after="0" w:line="360" w:lineRule="auto"/>
              <w:jc w:val="center"/>
              <w:rPr>
                <w:rFonts w:ascii="Times New Roman" w:hAnsi="Times New Roman"/>
                <w:sz w:val="24"/>
                <w:szCs w:val="24"/>
              </w:rPr>
            </w:pPr>
          </w:p>
        </w:tc>
        <w:tc>
          <w:tcPr>
            <w:tcW w:w="1417" w:type="dxa"/>
            <w:vMerge w:val="restart"/>
            <w:textDirection w:val="btLr"/>
            <w:vAlign w:val="center"/>
          </w:tcPr>
          <w:p w:rsidR="00C72BDA" w:rsidRPr="00071FC6" w:rsidRDefault="00C72BDA" w:rsidP="0092341D">
            <w:pPr>
              <w:spacing w:after="0" w:line="360" w:lineRule="auto"/>
              <w:ind w:left="113" w:right="113"/>
              <w:jc w:val="center"/>
              <w:rPr>
                <w:rFonts w:ascii="Times New Roman" w:hAnsi="Times New Roman"/>
                <w:sz w:val="24"/>
                <w:szCs w:val="24"/>
              </w:rPr>
            </w:pPr>
            <w:r w:rsidRPr="00071FC6">
              <w:rPr>
                <w:rFonts w:ascii="Times New Roman" w:hAnsi="Times New Roman"/>
                <w:sz w:val="24"/>
                <w:szCs w:val="24"/>
              </w:rPr>
              <w:t>Логопедические</w:t>
            </w:r>
          </w:p>
          <w:p w:rsidR="00C72BDA" w:rsidRPr="00071FC6" w:rsidRDefault="00C72BDA" w:rsidP="0092341D">
            <w:pPr>
              <w:spacing w:line="360" w:lineRule="auto"/>
              <w:ind w:left="113" w:right="113"/>
              <w:jc w:val="center"/>
              <w:rPr>
                <w:rFonts w:ascii="Times New Roman" w:hAnsi="Times New Roman"/>
                <w:sz w:val="24"/>
                <w:szCs w:val="24"/>
              </w:rPr>
            </w:pPr>
            <w:r w:rsidRPr="00071FC6">
              <w:rPr>
                <w:rFonts w:ascii="Times New Roman" w:hAnsi="Times New Roman"/>
                <w:sz w:val="24"/>
                <w:szCs w:val="24"/>
              </w:rPr>
              <w:t>группы</w:t>
            </w:r>
          </w:p>
        </w:tc>
        <w:tc>
          <w:tcPr>
            <w:tcW w:w="1418" w:type="dxa"/>
            <w:vMerge w:val="restart"/>
            <w:textDirection w:val="btLr"/>
            <w:vAlign w:val="center"/>
          </w:tcPr>
          <w:p w:rsidR="00C72BDA" w:rsidRPr="00071FC6" w:rsidRDefault="00C72BDA" w:rsidP="0092341D">
            <w:pPr>
              <w:spacing w:after="0" w:line="360" w:lineRule="auto"/>
              <w:ind w:left="113" w:right="113"/>
              <w:jc w:val="center"/>
              <w:rPr>
                <w:rFonts w:ascii="Times New Roman" w:hAnsi="Times New Roman"/>
                <w:sz w:val="24"/>
                <w:szCs w:val="24"/>
              </w:rPr>
            </w:pPr>
            <w:r w:rsidRPr="00071FC6">
              <w:rPr>
                <w:rFonts w:ascii="Times New Roman" w:hAnsi="Times New Roman"/>
                <w:sz w:val="24"/>
                <w:szCs w:val="24"/>
              </w:rPr>
              <w:t>Количество</w:t>
            </w:r>
          </w:p>
          <w:p w:rsidR="00C72BDA" w:rsidRPr="00071FC6" w:rsidRDefault="00C72BDA" w:rsidP="0092341D">
            <w:pPr>
              <w:spacing w:after="0" w:line="360" w:lineRule="auto"/>
              <w:ind w:left="113" w:right="113"/>
              <w:jc w:val="center"/>
              <w:rPr>
                <w:rFonts w:ascii="Times New Roman" w:hAnsi="Times New Roman"/>
                <w:sz w:val="24"/>
                <w:szCs w:val="24"/>
              </w:rPr>
            </w:pPr>
            <w:r w:rsidRPr="00071FC6">
              <w:rPr>
                <w:rFonts w:ascii="Times New Roman" w:hAnsi="Times New Roman"/>
                <w:sz w:val="24"/>
                <w:szCs w:val="24"/>
              </w:rPr>
              <w:t>детей,</w:t>
            </w:r>
          </w:p>
          <w:p w:rsidR="00C72BDA" w:rsidRPr="00071FC6" w:rsidRDefault="00C72BDA" w:rsidP="0092341D">
            <w:pPr>
              <w:spacing w:after="0" w:line="360" w:lineRule="auto"/>
              <w:ind w:left="113" w:right="113"/>
              <w:jc w:val="center"/>
              <w:rPr>
                <w:rFonts w:ascii="Times New Roman" w:hAnsi="Times New Roman"/>
                <w:sz w:val="24"/>
                <w:szCs w:val="24"/>
              </w:rPr>
            </w:pPr>
            <w:r w:rsidRPr="00071FC6">
              <w:rPr>
                <w:rFonts w:ascii="Times New Roman" w:hAnsi="Times New Roman"/>
                <w:sz w:val="24"/>
                <w:szCs w:val="24"/>
              </w:rPr>
              <w:t>поступивших</w:t>
            </w:r>
          </w:p>
          <w:p w:rsidR="00C72BDA" w:rsidRPr="00071FC6" w:rsidRDefault="00C72BDA" w:rsidP="0092341D">
            <w:pPr>
              <w:spacing w:after="0" w:line="360" w:lineRule="auto"/>
              <w:ind w:left="113" w:right="113"/>
              <w:jc w:val="center"/>
              <w:rPr>
                <w:rFonts w:ascii="Times New Roman" w:hAnsi="Times New Roman"/>
                <w:sz w:val="24"/>
                <w:szCs w:val="24"/>
              </w:rPr>
            </w:pPr>
            <w:r w:rsidRPr="00071FC6">
              <w:rPr>
                <w:rFonts w:ascii="Times New Roman" w:hAnsi="Times New Roman"/>
                <w:sz w:val="24"/>
                <w:szCs w:val="24"/>
              </w:rPr>
              <w:t>в группу</w:t>
            </w:r>
          </w:p>
        </w:tc>
        <w:tc>
          <w:tcPr>
            <w:tcW w:w="1134" w:type="dxa"/>
            <w:vMerge w:val="restart"/>
            <w:textDirection w:val="btLr"/>
            <w:vAlign w:val="center"/>
          </w:tcPr>
          <w:p w:rsidR="00C72BDA" w:rsidRPr="00071FC6" w:rsidRDefault="00C72BDA" w:rsidP="0092341D">
            <w:pPr>
              <w:spacing w:after="0" w:line="360" w:lineRule="auto"/>
              <w:ind w:left="113" w:right="113"/>
              <w:jc w:val="center"/>
              <w:rPr>
                <w:rFonts w:ascii="Times New Roman" w:hAnsi="Times New Roman"/>
                <w:sz w:val="24"/>
                <w:szCs w:val="24"/>
              </w:rPr>
            </w:pPr>
            <w:r w:rsidRPr="00071FC6">
              <w:rPr>
                <w:rFonts w:ascii="Times New Roman" w:hAnsi="Times New Roman"/>
                <w:sz w:val="24"/>
                <w:szCs w:val="24"/>
              </w:rPr>
              <w:t>Логопедическое заключение</w:t>
            </w:r>
          </w:p>
        </w:tc>
        <w:tc>
          <w:tcPr>
            <w:tcW w:w="1843" w:type="dxa"/>
            <w:gridSpan w:val="2"/>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 xml:space="preserve">Образовательная область - </w:t>
            </w:r>
            <w:proofErr w:type="gramStart"/>
            <w:r w:rsidRPr="00071FC6">
              <w:rPr>
                <w:rFonts w:ascii="Times New Roman" w:hAnsi="Times New Roman"/>
                <w:sz w:val="24"/>
                <w:szCs w:val="24"/>
              </w:rPr>
              <w:t>Речевое</w:t>
            </w:r>
            <w:proofErr w:type="gramEnd"/>
          </w:p>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развитие</w:t>
            </w:r>
          </w:p>
        </w:tc>
        <w:tc>
          <w:tcPr>
            <w:tcW w:w="1984" w:type="dxa"/>
            <w:gridSpan w:val="2"/>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Выпущено</w:t>
            </w:r>
          </w:p>
        </w:tc>
        <w:tc>
          <w:tcPr>
            <w:tcW w:w="992" w:type="dxa"/>
            <w:vMerge w:val="restart"/>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Рекомендовано направить</w:t>
            </w:r>
          </w:p>
        </w:tc>
        <w:tc>
          <w:tcPr>
            <w:tcW w:w="993" w:type="dxa"/>
            <w:vMerge w:val="restart"/>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Продолжат</w:t>
            </w:r>
          </w:p>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обучение</w:t>
            </w:r>
          </w:p>
        </w:tc>
      </w:tr>
      <w:tr w:rsidR="000D5DB0" w:rsidRPr="00071FC6" w:rsidTr="000D5DB0">
        <w:trPr>
          <w:trHeight w:val="829"/>
        </w:trPr>
        <w:tc>
          <w:tcPr>
            <w:tcW w:w="392" w:type="dxa"/>
            <w:vMerge/>
            <w:vAlign w:val="center"/>
          </w:tcPr>
          <w:p w:rsidR="00C72BDA" w:rsidRPr="00071FC6" w:rsidRDefault="00C72BDA" w:rsidP="0092341D">
            <w:pPr>
              <w:spacing w:after="0" w:line="360" w:lineRule="auto"/>
              <w:jc w:val="center"/>
              <w:rPr>
                <w:rFonts w:ascii="Times New Roman" w:hAnsi="Times New Roman"/>
                <w:sz w:val="24"/>
                <w:szCs w:val="24"/>
              </w:rPr>
            </w:pPr>
          </w:p>
        </w:tc>
        <w:tc>
          <w:tcPr>
            <w:tcW w:w="1417" w:type="dxa"/>
            <w:vMerge/>
            <w:vAlign w:val="center"/>
          </w:tcPr>
          <w:p w:rsidR="00C72BDA" w:rsidRPr="00071FC6" w:rsidRDefault="00C72BDA" w:rsidP="0092341D">
            <w:pPr>
              <w:spacing w:after="0" w:line="360" w:lineRule="auto"/>
              <w:jc w:val="center"/>
              <w:rPr>
                <w:rFonts w:ascii="Times New Roman" w:hAnsi="Times New Roman"/>
                <w:sz w:val="24"/>
                <w:szCs w:val="24"/>
              </w:rPr>
            </w:pPr>
          </w:p>
        </w:tc>
        <w:tc>
          <w:tcPr>
            <w:tcW w:w="1418" w:type="dxa"/>
            <w:vMerge/>
            <w:vAlign w:val="center"/>
          </w:tcPr>
          <w:p w:rsidR="00C72BDA" w:rsidRPr="00071FC6" w:rsidRDefault="00C72BDA" w:rsidP="0092341D">
            <w:pPr>
              <w:spacing w:after="0" w:line="360" w:lineRule="auto"/>
              <w:jc w:val="center"/>
              <w:rPr>
                <w:rFonts w:ascii="Times New Roman" w:hAnsi="Times New Roman"/>
                <w:sz w:val="24"/>
                <w:szCs w:val="24"/>
              </w:rPr>
            </w:pPr>
          </w:p>
        </w:tc>
        <w:tc>
          <w:tcPr>
            <w:tcW w:w="1134" w:type="dxa"/>
            <w:vMerge/>
            <w:vAlign w:val="center"/>
          </w:tcPr>
          <w:p w:rsidR="00C72BDA" w:rsidRPr="00071FC6" w:rsidRDefault="00C72BDA" w:rsidP="0092341D">
            <w:pPr>
              <w:spacing w:after="0" w:line="360" w:lineRule="auto"/>
              <w:jc w:val="center"/>
              <w:rPr>
                <w:rFonts w:ascii="Times New Roman" w:hAnsi="Times New Roman"/>
                <w:sz w:val="24"/>
                <w:szCs w:val="24"/>
              </w:rPr>
            </w:pPr>
          </w:p>
        </w:tc>
        <w:tc>
          <w:tcPr>
            <w:tcW w:w="992"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Н.г.</w:t>
            </w:r>
          </w:p>
        </w:tc>
        <w:tc>
          <w:tcPr>
            <w:tcW w:w="851"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К.г.</w:t>
            </w:r>
          </w:p>
        </w:tc>
        <w:tc>
          <w:tcPr>
            <w:tcW w:w="992"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Всего</w:t>
            </w:r>
          </w:p>
        </w:tc>
        <w:tc>
          <w:tcPr>
            <w:tcW w:w="992"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С чистой речью</w:t>
            </w:r>
          </w:p>
        </w:tc>
        <w:tc>
          <w:tcPr>
            <w:tcW w:w="992" w:type="dxa"/>
            <w:vMerge/>
            <w:vAlign w:val="center"/>
          </w:tcPr>
          <w:p w:rsidR="00C72BDA" w:rsidRPr="00071FC6" w:rsidRDefault="00C72BDA" w:rsidP="0092341D">
            <w:pPr>
              <w:spacing w:after="0" w:line="360" w:lineRule="auto"/>
              <w:jc w:val="center"/>
              <w:rPr>
                <w:rFonts w:ascii="Times New Roman" w:hAnsi="Times New Roman"/>
                <w:sz w:val="24"/>
                <w:szCs w:val="24"/>
              </w:rPr>
            </w:pPr>
          </w:p>
        </w:tc>
        <w:tc>
          <w:tcPr>
            <w:tcW w:w="993" w:type="dxa"/>
            <w:vMerge/>
            <w:vAlign w:val="center"/>
          </w:tcPr>
          <w:p w:rsidR="00C72BDA" w:rsidRPr="00071FC6" w:rsidRDefault="00C72BDA" w:rsidP="0092341D">
            <w:pPr>
              <w:spacing w:after="0" w:line="360" w:lineRule="auto"/>
              <w:jc w:val="center"/>
              <w:rPr>
                <w:rFonts w:ascii="Times New Roman" w:hAnsi="Times New Roman"/>
                <w:sz w:val="24"/>
                <w:szCs w:val="24"/>
              </w:rPr>
            </w:pPr>
          </w:p>
        </w:tc>
      </w:tr>
      <w:tr w:rsidR="000D5DB0" w:rsidRPr="00071FC6" w:rsidTr="000D5DB0">
        <w:tc>
          <w:tcPr>
            <w:tcW w:w="392" w:type="dxa"/>
            <w:vAlign w:val="center"/>
          </w:tcPr>
          <w:p w:rsidR="00C72BDA" w:rsidRPr="00071FC6" w:rsidRDefault="000D5DB0" w:rsidP="0092341D">
            <w:pPr>
              <w:spacing w:after="0" w:line="360" w:lineRule="auto"/>
              <w:jc w:val="center"/>
              <w:rPr>
                <w:rFonts w:ascii="Times New Roman" w:hAnsi="Times New Roman"/>
                <w:sz w:val="24"/>
                <w:szCs w:val="24"/>
              </w:rPr>
            </w:pPr>
            <w:r w:rsidRPr="00071FC6">
              <w:rPr>
                <w:rFonts w:ascii="Times New Roman" w:hAnsi="Times New Roman"/>
                <w:sz w:val="24"/>
                <w:szCs w:val="24"/>
              </w:rPr>
              <w:t>1</w:t>
            </w:r>
          </w:p>
          <w:p w:rsidR="00C72BDA" w:rsidRPr="00071FC6" w:rsidRDefault="00C72BDA" w:rsidP="0092341D">
            <w:pPr>
              <w:spacing w:after="0" w:line="360" w:lineRule="auto"/>
              <w:jc w:val="center"/>
              <w:rPr>
                <w:rFonts w:ascii="Times New Roman" w:hAnsi="Times New Roman"/>
                <w:sz w:val="24"/>
                <w:szCs w:val="24"/>
              </w:rPr>
            </w:pPr>
          </w:p>
        </w:tc>
        <w:tc>
          <w:tcPr>
            <w:tcW w:w="1417"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Старшая речевая</w:t>
            </w:r>
          </w:p>
          <w:p w:rsidR="00C72BDA" w:rsidRPr="00071FC6" w:rsidRDefault="00C72BDA" w:rsidP="0092341D">
            <w:pPr>
              <w:spacing w:line="360" w:lineRule="auto"/>
              <w:jc w:val="center"/>
              <w:rPr>
                <w:rFonts w:ascii="Times New Roman" w:hAnsi="Times New Roman"/>
                <w:sz w:val="24"/>
                <w:szCs w:val="24"/>
              </w:rPr>
            </w:pPr>
            <w:r w:rsidRPr="00071FC6">
              <w:rPr>
                <w:rFonts w:ascii="Times New Roman" w:hAnsi="Times New Roman"/>
                <w:sz w:val="24"/>
                <w:szCs w:val="24"/>
              </w:rPr>
              <w:t>группа</w:t>
            </w:r>
          </w:p>
        </w:tc>
        <w:tc>
          <w:tcPr>
            <w:tcW w:w="1418" w:type="dxa"/>
            <w:vAlign w:val="center"/>
          </w:tcPr>
          <w:p w:rsidR="00C72BDA" w:rsidRPr="00071FC6" w:rsidRDefault="00CA64A7" w:rsidP="0092341D">
            <w:pPr>
              <w:spacing w:after="0" w:line="360" w:lineRule="auto"/>
              <w:jc w:val="center"/>
              <w:rPr>
                <w:rFonts w:ascii="Times New Roman" w:hAnsi="Times New Roman"/>
                <w:sz w:val="24"/>
                <w:szCs w:val="24"/>
              </w:rPr>
            </w:pPr>
            <w:r w:rsidRPr="00071FC6">
              <w:rPr>
                <w:rFonts w:ascii="Times New Roman" w:hAnsi="Times New Roman"/>
                <w:sz w:val="24"/>
                <w:szCs w:val="24"/>
              </w:rPr>
              <w:t>1</w:t>
            </w:r>
            <w:r w:rsidR="00FB28BF" w:rsidRPr="00071FC6">
              <w:rPr>
                <w:rFonts w:ascii="Times New Roman" w:hAnsi="Times New Roman"/>
                <w:sz w:val="24"/>
                <w:szCs w:val="24"/>
              </w:rPr>
              <w:t>2</w:t>
            </w:r>
          </w:p>
        </w:tc>
        <w:tc>
          <w:tcPr>
            <w:tcW w:w="1134"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ОНР</w:t>
            </w:r>
          </w:p>
        </w:tc>
        <w:tc>
          <w:tcPr>
            <w:tcW w:w="992"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62%</w:t>
            </w:r>
          </w:p>
        </w:tc>
        <w:tc>
          <w:tcPr>
            <w:tcW w:w="851" w:type="dxa"/>
            <w:vAlign w:val="center"/>
          </w:tcPr>
          <w:p w:rsidR="00C72BDA" w:rsidRPr="00071FC6" w:rsidRDefault="00E1799E" w:rsidP="0092341D">
            <w:pPr>
              <w:spacing w:after="0" w:line="360" w:lineRule="auto"/>
              <w:jc w:val="center"/>
              <w:rPr>
                <w:rFonts w:ascii="Times New Roman" w:hAnsi="Times New Roman"/>
                <w:sz w:val="24"/>
                <w:szCs w:val="24"/>
              </w:rPr>
            </w:pPr>
            <w:r>
              <w:rPr>
                <w:rFonts w:ascii="Times New Roman" w:hAnsi="Times New Roman"/>
                <w:sz w:val="24"/>
                <w:szCs w:val="24"/>
              </w:rPr>
              <w:t>9</w:t>
            </w:r>
            <w:r w:rsidR="00C72BDA" w:rsidRPr="00071FC6">
              <w:rPr>
                <w:rFonts w:ascii="Times New Roman" w:hAnsi="Times New Roman"/>
                <w:sz w:val="24"/>
                <w:szCs w:val="24"/>
              </w:rPr>
              <w:t>3%</w:t>
            </w:r>
          </w:p>
        </w:tc>
        <w:tc>
          <w:tcPr>
            <w:tcW w:w="992" w:type="dxa"/>
            <w:vAlign w:val="center"/>
          </w:tcPr>
          <w:p w:rsidR="00C72BDA" w:rsidRPr="00071FC6" w:rsidRDefault="0042135A" w:rsidP="0092341D">
            <w:pPr>
              <w:spacing w:after="0" w:line="360" w:lineRule="auto"/>
              <w:jc w:val="center"/>
              <w:rPr>
                <w:rFonts w:ascii="Times New Roman" w:hAnsi="Times New Roman"/>
                <w:sz w:val="24"/>
                <w:szCs w:val="24"/>
              </w:rPr>
            </w:pPr>
            <w:r>
              <w:rPr>
                <w:rFonts w:ascii="Times New Roman" w:hAnsi="Times New Roman"/>
                <w:sz w:val="24"/>
                <w:szCs w:val="24"/>
              </w:rPr>
              <w:t>1</w:t>
            </w:r>
          </w:p>
        </w:tc>
        <w:tc>
          <w:tcPr>
            <w:tcW w:w="992" w:type="dxa"/>
            <w:vAlign w:val="center"/>
          </w:tcPr>
          <w:p w:rsidR="00C72BDA" w:rsidRPr="00071FC6" w:rsidRDefault="0042135A" w:rsidP="0092341D">
            <w:pPr>
              <w:spacing w:after="0" w:line="360" w:lineRule="auto"/>
              <w:jc w:val="center"/>
              <w:rPr>
                <w:rFonts w:ascii="Times New Roman" w:hAnsi="Times New Roman"/>
                <w:sz w:val="24"/>
                <w:szCs w:val="24"/>
              </w:rPr>
            </w:pPr>
            <w:r>
              <w:rPr>
                <w:rFonts w:ascii="Times New Roman" w:hAnsi="Times New Roman"/>
                <w:sz w:val="24"/>
                <w:szCs w:val="24"/>
              </w:rPr>
              <w:t>1</w:t>
            </w:r>
          </w:p>
        </w:tc>
        <w:tc>
          <w:tcPr>
            <w:tcW w:w="992" w:type="dxa"/>
            <w:vMerge w:val="restart"/>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В массовую школу</w:t>
            </w:r>
          </w:p>
        </w:tc>
        <w:tc>
          <w:tcPr>
            <w:tcW w:w="993" w:type="dxa"/>
            <w:vAlign w:val="center"/>
          </w:tcPr>
          <w:p w:rsidR="00C72BDA" w:rsidRPr="00071FC6" w:rsidRDefault="0042135A" w:rsidP="0092341D">
            <w:pPr>
              <w:spacing w:after="0" w:line="360" w:lineRule="auto"/>
              <w:jc w:val="center"/>
              <w:rPr>
                <w:rFonts w:ascii="Times New Roman" w:hAnsi="Times New Roman"/>
                <w:sz w:val="24"/>
                <w:szCs w:val="24"/>
              </w:rPr>
            </w:pPr>
            <w:r>
              <w:rPr>
                <w:rFonts w:ascii="Times New Roman" w:hAnsi="Times New Roman"/>
                <w:sz w:val="24"/>
                <w:szCs w:val="24"/>
              </w:rPr>
              <w:t>1</w:t>
            </w:r>
            <w:r w:rsidR="00C72BDA" w:rsidRPr="00071FC6">
              <w:rPr>
                <w:rFonts w:ascii="Times New Roman" w:hAnsi="Times New Roman"/>
                <w:sz w:val="24"/>
                <w:szCs w:val="24"/>
              </w:rPr>
              <w:t xml:space="preserve"> детей</w:t>
            </w:r>
          </w:p>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(дети 6 лет)</w:t>
            </w:r>
          </w:p>
        </w:tc>
      </w:tr>
      <w:tr w:rsidR="000D5DB0" w:rsidRPr="00071FC6" w:rsidTr="000D5DB0">
        <w:tc>
          <w:tcPr>
            <w:tcW w:w="392" w:type="dxa"/>
            <w:vAlign w:val="center"/>
          </w:tcPr>
          <w:p w:rsidR="00C72BDA" w:rsidRPr="00071FC6" w:rsidRDefault="000D5DB0" w:rsidP="0092341D">
            <w:pPr>
              <w:spacing w:after="0" w:line="360" w:lineRule="auto"/>
              <w:jc w:val="center"/>
              <w:rPr>
                <w:rFonts w:ascii="Times New Roman" w:hAnsi="Times New Roman"/>
                <w:sz w:val="24"/>
                <w:szCs w:val="24"/>
              </w:rPr>
            </w:pPr>
            <w:r w:rsidRPr="00071FC6">
              <w:rPr>
                <w:rFonts w:ascii="Times New Roman" w:hAnsi="Times New Roman"/>
                <w:sz w:val="24"/>
                <w:szCs w:val="24"/>
              </w:rPr>
              <w:t>2</w:t>
            </w:r>
          </w:p>
          <w:p w:rsidR="00C72BDA" w:rsidRPr="00071FC6" w:rsidRDefault="00C72BDA" w:rsidP="0092341D">
            <w:pPr>
              <w:spacing w:after="0" w:line="360" w:lineRule="auto"/>
              <w:jc w:val="center"/>
              <w:rPr>
                <w:rFonts w:ascii="Times New Roman" w:hAnsi="Times New Roman"/>
                <w:sz w:val="24"/>
                <w:szCs w:val="24"/>
              </w:rPr>
            </w:pPr>
          </w:p>
        </w:tc>
        <w:tc>
          <w:tcPr>
            <w:tcW w:w="1417"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Подготовительная</w:t>
            </w:r>
          </w:p>
          <w:p w:rsidR="00C72BDA" w:rsidRPr="00071FC6" w:rsidRDefault="00C72BDA" w:rsidP="0092341D">
            <w:pPr>
              <w:spacing w:line="360" w:lineRule="auto"/>
              <w:jc w:val="center"/>
              <w:rPr>
                <w:rFonts w:ascii="Times New Roman" w:hAnsi="Times New Roman"/>
                <w:sz w:val="24"/>
                <w:szCs w:val="24"/>
              </w:rPr>
            </w:pPr>
            <w:r w:rsidRPr="00071FC6">
              <w:rPr>
                <w:rFonts w:ascii="Times New Roman" w:hAnsi="Times New Roman"/>
                <w:sz w:val="24"/>
                <w:szCs w:val="24"/>
              </w:rPr>
              <w:t>речевая группа</w:t>
            </w:r>
          </w:p>
        </w:tc>
        <w:tc>
          <w:tcPr>
            <w:tcW w:w="1418" w:type="dxa"/>
            <w:vAlign w:val="center"/>
          </w:tcPr>
          <w:p w:rsidR="00C72BDA" w:rsidRPr="00071FC6" w:rsidRDefault="00CA64A7" w:rsidP="00D82EC4">
            <w:pPr>
              <w:spacing w:after="0" w:line="360" w:lineRule="auto"/>
              <w:jc w:val="center"/>
              <w:rPr>
                <w:rFonts w:ascii="Times New Roman" w:hAnsi="Times New Roman"/>
                <w:sz w:val="24"/>
                <w:szCs w:val="24"/>
              </w:rPr>
            </w:pPr>
            <w:r w:rsidRPr="00071FC6">
              <w:rPr>
                <w:rFonts w:ascii="Times New Roman" w:hAnsi="Times New Roman"/>
                <w:sz w:val="24"/>
                <w:szCs w:val="24"/>
              </w:rPr>
              <w:t>1</w:t>
            </w:r>
            <w:r w:rsidR="00FB28BF" w:rsidRPr="00071FC6">
              <w:rPr>
                <w:rFonts w:ascii="Times New Roman" w:hAnsi="Times New Roman"/>
                <w:sz w:val="24"/>
                <w:szCs w:val="24"/>
              </w:rPr>
              <w:t>2</w:t>
            </w:r>
          </w:p>
        </w:tc>
        <w:tc>
          <w:tcPr>
            <w:tcW w:w="1134"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ОНР</w:t>
            </w:r>
          </w:p>
        </w:tc>
        <w:tc>
          <w:tcPr>
            <w:tcW w:w="992"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68%</w:t>
            </w:r>
          </w:p>
        </w:tc>
        <w:tc>
          <w:tcPr>
            <w:tcW w:w="851" w:type="dxa"/>
            <w:vAlign w:val="center"/>
          </w:tcPr>
          <w:p w:rsidR="00C72BDA" w:rsidRPr="00071FC6" w:rsidRDefault="00FB28BF" w:rsidP="0092341D">
            <w:pPr>
              <w:spacing w:after="0" w:line="360" w:lineRule="auto"/>
              <w:jc w:val="center"/>
              <w:rPr>
                <w:rFonts w:ascii="Times New Roman" w:hAnsi="Times New Roman"/>
                <w:sz w:val="24"/>
                <w:szCs w:val="24"/>
              </w:rPr>
            </w:pPr>
            <w:r w:rsidRPr="00071FC6">
              <w:rPr>
                <w:rFonts w:ascii="Times New Roman" w:hAnsi="Times New Roman"/>
                <w:sz w:val="24"/>
                <w:szCs w:val="24"/>
              </w:rPr>
              <w:t>98</w:t>
            </w:r>
            <w:r w:rsidR="00C72BDA" w:rsidRPr="00071FC6">
              <w:rPr>
                <w:rFonts w:ascii="Times New Roman" w:hAnsi="Times New Roman"/>
                <w:sz w:val="24"/>
                <w:szCs w:val="24"/>
              </w:rPr>
              <w:t>%</w:t>
            </w:r>
          </w:p>
        </w:tc>
        <w:tc>
          <w:tcPr>
            <w:tcW w:w="992" w:type="dxa"/>
            <w:vAlign w:val="center"/>
          </w:tcPr>
          <w:p w:rsidR="00C72BDA" w:rsidRPr="00071FC6" w:rsidRDefault="00CA64A7" w:rsidP="0092341D">
            <w:pPr>
              <w:spacing w:after="0" w:line="360" w:lineRule="auto"/>
              <w:jc w:val="center"/>
              <w:rPr>
                <w:rFonts w:ascii="Times New Roman" w:hAnsi="Times New Roman"/>
                <w:sz w:val="24"/>
                <w:szCs w:val="24"/>
              </w:rPr>
            </w:pPr>
            <w:r w:rsidRPr="00071FC6">
              <w:rPr>
                <w:rFonts w:ascii="Times New Roman" w:hAnsi="Times New Roman"/>
                <w:sz w:val="24"/>
                <w:szCs w:val="24"/>
              </w:rPr>
              <w:t>1</w:t>
            </w:r>
            <w:r w:rsidR="00FB28BF" w:rsidRPr="00071FC6">
              <w:rPr>
                <w:rFonts w:ascii="Times New Roman" w:hAnsi="Times New Roman"/>
                <w:sz w:val="24"/>
                <w:szCs w:val="24"/>
              </w:rPr>
              <w:t>2</w:t>
            </w:r>
          </w:p>
        </w:tc>
        <w:tc>
          <w:tcPr>
            <w:tcW w:w="992" w:type="dxa"/>
            <w:vAlign w:val="center"/>
          </w:tcPr>
          <w:p w:rsidR="00C72BDA" w:rsidRPr="00071FC6" w:rsidRDefault="00E1799E" w:rsidP="0092341D">
            <w:pPr>
              <w:spacing w:after="0" w:line="360" w:lineRule="auto"/>
              <w:jc w:val="center"/>
              <w:rPr>
                <w:rFonts w:ascii="Times New Roman" w:hAnsi="Times New Roman"/>
                <w:sz w:val="24"/>
                <w:szCs w:val="24"/>
              </w:rPr>
            </w:pPr>
            <w:r>
              <w:rPr>
                <w:rFonts w:ascii="Times New Roman" w:hAnsi="Times New Roman"/>
                <w:sz w:val="24"/>
                <w:szCs w:val="24"/>
              </w:rPr>
              <w:t>12</w:t>
            </w:r>
          </w:p>
        </w:tc>
        <w:tc>
          <w:tcPr>
            <w:tcW w:w="992" w:type="dxa"/>
            <w:vMerge/>
            <w:vAlign w:val="center"/>
          </w:tcPr>
          <w:p w:rsidR="00C72BDA" w:rsidRPr="00071FC6" w:rsidRDefault="00C72BDA" w:rsidP="0092341D">
            <w:pPr>
              <w:spacing w:after="0" w:line="360" w:lineRule="auto"/>
              <w:jc w:val="center"/>
              <w:rPr>
                <w:rFonts w:ascii="Times New Roman" w:hAnsi="Times New Roman"/>
                <w:sz w:val="24"/>
                <w:szCs w:val="24"/>
              </w:rPr>
            </w:pPr>
          </w:p>
        </w:tc>
        <w:tc>
          <w:tcPr>
            <w:tcW w:w="993" w:type="dxa"/>
            <w:vAlign w:val="center"/>
          </w:tcPr>
          <w:p w:rsidR="00C72BDA" w:rsidRPr="00071FC6" w:rsidRDefault="00C72BDA" w:rsidP="0092341D">
            <w:pPr>
              <w:spacing w:after="0" w:line="360" w:lineRule="auto"/>
              <w:jc w:val="center"/>
              <w:rPr>
                <w:rFonts w:ascii="Times New Roman" w:hAnsi="Times New Roman"/>
                <w:sz w:val="24"/>
                <w:szCs w:val="24"/>
              </w:rPr>
            </w:pPr>
            <w:r w:rsidRPr="00071FC6">
              <w:rPr>
                <w:rFonts w:ascii="Times New Roman" w:hAnsi="Times New Roman"/>
                <w:sz w:val="24"/>
                <w:szCs w:val="24"/>
              </w:rPr>
              <w:t>-</w:t>
            </w:r>
          </w:p>
        </w:tc>
      </w:tr>
    </w:tbl>
    <w:p w:rsidR="00DF262E" w:rsidRPr="00071FC6" w:rsidRDefault="00DF262E" w:rsidP="00DF262E">
      <w:pPr>
        <w:suppressAutoHyphens/>
        <w:autoSpaceDE w:val="0"/>
        <w:autoSpaceDN w:val="0"/>
        <w:adjustRightInd w:val="0"/>
        <w:spacing w:line="360" w:lineRule="auto"/>
        <w:jc w:val="both"/>
        <w:rPr>
          <w:rFonts w:ascii="Times New Roman" w:hAnsi="Times New Roman"/>
          <w:sz w:val="28"/>
          <w:szCs w:val="28"/>
        </w:rPr>
      </w:pPr>
    </w:p>
    <w:p w:rsidR="007C14CE" w:rsidRPr="00071FC6" w:rsidRDefault="007C14CE" w:rsidP="00DF262E">
      <w:pPr>
        <w:suppressAutoHyphens/>
        <w:autoSpaceDE w:val="0"/>
        <w:autoSpaceDN w:val="0"/>
        <w:adjustRightInd w:val="0"/>
        <w:spacing w:after="0" w:line="360" w:lineRule="auto"/>
        <w:jc w:val="both"/>
        <w:rPr>
          <w:rFonts w:ascii="Times New Roman CYR" w:hAnsi="Times New Roman CYR" w:cs="Times New Roman CYR"/>
          <w:sz w:val="28"/>
          <w:szCs w:val="28"/>
        </w:rPr>
      </w:pPr>
      <w:proofErr w:type="gramStart"/>
      <w:r w:rsidRPr="00071FC6">
        <w:rPr>
          <w:rFonts w:ascii="Times New Roman CYR" w:hAnsi="Times New Roman CYR" w:cs="Times New Roman CYR"/>
          <w:sz w:val="28"/>
          <w:szCs w:val="28"/>
        </w:rPr>
        <w:t>Создание разнообразной, эстетически правильно оформленной предметно-развивающая среда также играет большую роль в коррекционно-логопедической работе с детьми по устранению речевых недостатков.</w:t>
      </w:r>
      <w:proofErr w:type="gramEnd"/>
    </w:p>
    <w:p w:rsidR="00DF262E" w:rsidRPr="00071FC6" w:rsidRDefault="007C14CE" w:rsidP="00DF262E">
      <w:pPr>
        <w:suppressAutoHyphens/>
        <w:autoSpaceDE w:val="0"/>
        <w:autoSpaceDN w:val="0"/>
        <w:adjustRightInd w:val="0"/>
        <w:spacing w:after="0" w:line="360" w:lineRule="auto"/>
        <w:jc w:val="both"/>
        <w:rPr>
          <w:rFonts w:ascii="Times New Roman CYR" w:hAnsi="Times New Roman CYR" w:cs="Times New Roman CYR"/>
          <w:sz w:val="28"/>
          <w:szCs w:val="28"/>
        </w:rPr>
      </w:pPr>
      <w:r w:rsidRPr="00071FC6">
        <w:rPr>
          <w:rFonts w:ascii="Times New Roman CYR" w:hAnsi="Times New Roman CYR" w:cs="Times New Roman CYR"/>
          <w:sz w:val="28"/>
          <w:szCs w:val="28"/>
        </w:rPr>
        <w:lastRenderedPageBreak/>
        <w:t xml:space="preserve">В логопедических группах </w:t>
      </w:r>
      <w:r w:rsidR="00083090">
        <w:rPr>
          <w:rFonts w:ascii="Times New Roman CYR" w:hAnsi="Times New Roman CYR" w:cs="Times New Roman CYR"/>
          <w:sz w:val="28"/>
          <w:szCs w:val="28"/>
        </w:rPr>
        <w:t>«Д</w:t>
      </w:r>
      <w:r w:rsidR="00DF262E" w:rsidRPr="00071FC6">
        <w:rPr>
          <w:rFonts w:ascii="Times New Roman CYR" w:hAnsi="Times New Roman CYR" w:cs="Times New Roman CYR"/>
          <w:sz w:val="28"/>
          <w:szCs w:val="28"/>
        </w:rPr>
        <w:t xml:space="preserve">етского сада №4 ОАО «РЖД» </w:t>
      </w:r>
      <w:r w:rsidRPr="00071FC6">
        <w:rPr>
          <w:rFonts w:ascii="Times New Roman CYR" w:hAnsi="Times New Roman CYR" w:cs="Times New Roman CYR"/>
          <w:sz w:val="28"/>
          <w:szCs w:val="28"/>
        </w:rPr>
        <w:t>созданы все условия для полноценной коррекционной работы с детьми, имеющими речевые нарушения. Логопедический кабинет оборудован в соответствии с требованиями коррекционной программы. Имеется необходимый дидактический материал для успешного проведения работы с детьм</w:t>
      </w:r>
      <w:r w:rsidR="00DF262E" w:rsidRPr="00071FC6">
        <w:rPr>
          <w:rFonts w:ascii="Times New Roman CYR" w:hAnsi="Times New Roman CYR" w:cs="Times New Roman CYR"/>
          <w:sz w:val="28"/>
          <w:szCs w:val="28"/>
        </w:rPr>
        <w:t>и.</w:t>
      </w:r>
    </w:p>
    <w:p w:rsidR="007C14CE" w:rsidRPr="00071FC6" w:rsidRDefault="007C14CE" w:rsidP="00DF262E">
      <w:pPr>
        <w:suppressAutoHyphens/>
        <w:autoSpaceDE w:val="0"/>
        <w:autoSpaceDN w:val="0"/>
        <w:adjustRightInd w:val="0"/>
        <w:spacing w:after="0" w:line="360" w:lineRule="auto"/>
        <w:jc w:val="both"/>
        <w:rPr>
          <w:rFonts w:ascii="Times New Roman CYR" w:hAnsi="Times New Roman CYR" w:cs="Times New Roman CYR"/>
          <w:sz w:val="28"/>
          <w:szCs w:val="28"/>
        </w:rPr>
      </w:pPr>
      <w:r w:rsidRPr="00071FC6">
        <w:rPr>
          <w:rFonts w:ascii="Times New Roman CYR" w:hAnsi="Times New Roman CYR" w:cs="Times New Roman CYR"/>
          <w:sz w:val="28"/>
          <w:szCs w:val="28"/>
        </w:rPr>
        <w:t>Подводя итоги, можно сказать, что созданные в группах условия: соответствующая предметно-развивающая среда, естественная речевая среда, сочетание фронтальных и индивидуальных форм работы, профессионализм педагогов, интеграция усилий учителей - логопедов, воспитателей и родителей, используемый системный поэтапный подход в обучении на основе програ</w:t>
      </w:r>
      <w:r w:rsidR="00DF262E" w:rsidRPr="00071FC6">
        <w:rPr>
          <w:rFonts w:ascii="Times New Roman CYR" w:hAnsi="Times New Roman CYR" w:cs="Times New Roman CYR"/>
          <w:sz w:val="28"/>
          <w:szCs w:val="28"/>
        </w:rPr>
        <w:t xml:space="preserve">ммы Т.Б.Филичевой, Г.В.Чиркиной, </w:t>
      </w:r>
      <w:proofErr w:type="spellStart"/>
      <w:r w:rsidR="00DF262E" w:rsidRPr="00071FC6">
        <w:rPr>
          <w:rFonts w:ascii="Times New Roman CYR" w:hAnsi="Times New Roman CYR" w:cs="Times New Roman CYR"/>
          <w:sz w:val="28"/>
          <w:szCs w:val="28"/>
        </w:rPr>
        <w:t>Н.В.Нищевой</w:t>
      </w:r>
      <w:proofErr w:type="spellEnd"/>
      <w:r w:rsidR="00DF262E" w:rsidRPr="00071FC6">
        <w:rPr>
          <w:rFonts w:ascii="Times New Roman CYR" w:hAnsi="Times New Roman CYR" w:cs="Times New Roman CYR"/>
          <w:sz w:val="28"/>
          <w:szCs w:val="28"/>
        </w:rPr>
        <w:t xml:space="preserve">, </w:t>
      </w:r>
      <w:r w:rsidR="006B3580" w:rsidRPr="00071FC6">
        <w:rPr>
          <w:rFonts w:ascii="Times New Roman CYR" w:hAnsi="Times New Roman CYR" w:cs="Times New Roman CYR"/>
          <w:sz w:val="28"/>
          <w:szCs w:val="28"/>
        </w:rPr>
        <w:t>дали положительные результаты.</w:t>
      </w:r>
    </w:p>
    <w:p w:rsidR="000309EA" w:rsidRPr="00071FC6" w:rsidRDefault="000309EA" w:rsidP="007C14CE">
      <w:pPr>
        <w:spacing w:after="0" w:line="360" w:lineRule="auto"/>
        <w:jc w:val="both"/>
        <w:rPr>
          <w:rFonts w:ascii="Times New Roman" w:hAnsi="Times New Roman"/>
          <w:sz w:val="28"/>
          <w:szCs w:val="28"/>
        </w:rPr>
      </w:pPr>
      <w:r w:rsidRPr="00071FC6">
        <w:rPr>
          <w:rFonts w:ascii="Times New Roman" w:hAnsi="Times New Roman"/>
          <w:sz w:val="28"/>
          <w:szCs w:val="28"/>
        </w:rPr>
        <w:t>В соответствии с Положением о системе мониторинга в ДОУ проводится изучение резу</w:t>
      </w:r>
      <w:r w:rsidR="00771A24" w:rsidRPr="00071FC6">
        <w:rPr>
          <w:rFonts w:ascii="Times New Roman" w:hAnsi="Times New Roman"/>
          <w:sz w:val="28"/>
          <w:szCs w:val="28"/>
        </w:rPr>
        <w:t>льтатов освоения образовательной</w:t>
      </w:r>
      <w:r w:rsidRPr="00071FC6">
        <w:rPr>
          <w:rFonts w:ascii="Times New Roman" w:hAnsi="Times New Roman"/>
          <w:sz w:val="28"/>
          <w:szCs w:val="28"/>
        </w:rPr>
        <w:t xml:space="preserve"> программ</w:t>
      </w:r>
      <w:r w:rsidR="00771A24" w:rsidRPr="00071FC6">
        <w:rPr>
          <w:rFonts w:ascii="Times New Roman" w:hAnsi="Times New Roman"/>
          <w:sz w:val="28"/>
          <w:szCs w:val="28"/>
        </w:rPr>
        <w:t>ы</w:t>
      </w:r>
      <w:r w:rsidRPr="00071FC6">
        <w:rPr>
          <w:rFonts w:ascii="Times New Roman" w:hAnsi="Times New Roman"/>
          <w:sz w:val="28"/>
          <w:szCs w:val="28"/>
        </w:rPr>
        <w:t xml:space="preserve"> дошкольного образования</w:t>
      </w:r>
      <w:r w:rsidR="00771A24" w:rsidRPr="00071FC6">
        <w:rPr>
          <w:rFonts w:ascii="Times New Roman" w:hAnsi="Times New Roman"/>
          <w:sz w:val="28"/>
          <w:szCs w:val="28"/>
        </w:rPr>
        <w:t xml:space="preserve"> в соответствии с ФГОС </w:t>
      </w:r>
      <w:proofErr w:type="gramStart"/>
      <w:r w:rsidR="00771A24" w:rsidRPr="00071FC6">
        <w:rPr>
          <w:rFonts w:ascii="Times New Roman" w:hAnsi="Times New Roman"/>
          <w:sz w:val="28"/>
          <w:szCs w:val="28"/>
        </w:rPr>
        <w:t>ДО</w:t>
      </w:r>
      <w:proofErr w:type="gramEnd"/>
      <w:r w:rsidRPr="00071FC6">
        <w:rPr>
          <w:rFonts w:ascii="Times New Roman" w:hAnsi="Times New Roman"/>
          <w:sz w:val="28"/>
          <w:szCs w:val="28"/>
        </w:rPr>
        <w:t>.</w:t>
      </w:r>
    </w:p>
    <w:p w:rsidR="000309EA" w:rsidRPr="00071FC6" w:rsidRDefault="000309EA" w:rsidP="007C14CE">
      <w:pPr>
        <w:spacing w:after="0"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2449"/>
        <w:gridCol w:w="4460"/>
        <w:gridCol w:w="1136"/>
        <w:gridCol w:w="1029"/>
      </w:tblGrid>
      <w:tr w:rsidR="000309EA" w:rsidRPr="00071FC6" w:rsidTr="00406758">
        <w:trPr>
          <w:trHeight w:val="377"/>
        </w:trPr>
        <w:tc>
          <w:tcPr>
            <w:tcW w:w="534" w:type="dxa"/>
            <w:vMerge w:val="restart"/>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w:t>
            </w:r>
          </w:p>
        </w:tc>
        <w:tc>
          <w:tcPr>
            <w:tcW w:w="2693" w:type="dxa"/>
            <w:vMerge w:val="restart"/>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Основные разделы программы по ФГОС</w:t>
            </w:r>
          </w:p>
        </w:tc>
        <w:tc>
          <w:tcPr>
            <w:tcW w:w="10206" w:type="dxa"/>
            <w:vMerge w:val="restart"/>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Описание результатов реализации разделов программы</w:t>
            </w:r>
          </w:p>
          <w:p w:rsidR="000309EA" w:rsidRPr="00071FC6" w:rsidRDefault="000309EA" w:rsidP="0092341D">
            <w:pPr>
              <w:spacing w:after="0" w:line="360" w:lineRule="auto"/>
              <w:jc w:val="center"/>
              <w:rPr>
                <w:rFonts w:ascii="Times New Roman" w:hAnsi="Times New Roman"/>
                <w:sz w:val="28"/>
                <w:szCs w:val="28"/>
              </w:rPr>
            </w:pPr>
          </w:p>
        </w:tc>
        <w:tc>
          <w:tcPr>
            <w:tcW w:w="2487" w:type="dxa"/>
            <w:gridSpan w:val="2"/>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Уровень развития</w:t>
            </w:r>
          </w:p>
        </w:tc>
      </w:tr>
      <w:tr w:rsidR="000309EA" w:rsidRPr="00071FC6" w:rsidTr="00406758">
        <w:trPr>
          <w:trHeight w:val="269"/>
        </w:trPr>
        <w:tc>
          <w:tcPr>
            <w:tcW w:w="534" w:type="dxa"/>
            <w:vMerge/>
          </w:tcPr>
          <w:p w:rsidR="000309EA" w:rsidRPr="00071FC6" w:rsidRDefault="000309EA" w:rsidP="0092341D">
            <w:pPr>
              <w:spacing w:after="0" w:line="360" w:lineRule="auto"/>
              <w:jc w:val="center"/>
              <w:rPr>
                <w:rFonts w:ascii="Times New Roman" w:hAnsi="Times New Roman"/>
                <w:sz w:val="28"/>
                <w:szCs w:val="28"/>
              </w:rPr>
            </w:pPr>
          </w:p>
        </w:tc>
        <w:tc>
          <w:tcPr>
            <w:tcW w:w="2693" w:type="dxa"/>
            <w:vMerge/>
          </w:tcPr>
          <w:p w:rsidR="000309EA" w:rsidRPr="00071FC6" w:rsidRDefault="000309EA" w:rsidP="0092341D">
            <w:pPr>
              <w:spacing w:after="0" w:line="360" w:lineRule="auto"/>
              <w:jc w:val="center"/>
              <w:rPr>
                <w:rFonts w:ascii="Times New Roman" w:hAnsi="Times New Roman"/>
                <w:sz w:val="28"/>
                <w:szCs w:val="28"/>
              </w:rPr>
            </w:pPr>
          </w:p>
        </w:tc>
        <w:tc>
          <w:tcPr>
            <w:tcW w:w="10206" w:type="dxa"/>
            <w:vMerge/>
          </w:tcPr>
          <w:p w:rsidR="000309EA" w:rsidRPr="00071FC6" w:rsidRDefault="000309EA" w:rsidP="0092341D">
            <w:pPr>
              <w:spacing w:after="0" w:line="360" w:lineRule="auto"/>
              <w:jc w:val="center"/>
              <w:rPr>
                <w:rFonts w:ascii="Times New Roman" w:hAnsi="Times New Roman"/>
                <w:sz w:val="28"/>
                <w:szCs w:val="28"/>
              </w:rPr>
            </w:pPr>
          </w:p>
        </w:tc>
        <w:tc>
          <w:tcPr>
            <w:tcW w:w="1276"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Начало</w:t>
            </w:r>
          </w:p>
        </w:tc>
        <w:tc>
          <w:tcPr>
            <w:tcW w:w="1211"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Конец</w:t>
            </w:r>
          </w:p>
        </w:tc>
      </w:tr>
      <w:tr w:rsidR="000309EA" w:rsidRPr="00071FC6" w:rsidTr="00406758">
        <w:tc>
          <w:tcPr>
            <w:tcW w:w="534"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1</w:t>
            </w:r>
          </w:p>
        </w:tc>
        <w:tc>
          <w:tcPr>
            <w:tcW w:w="2693"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 xml:space="preserve">Физическое </w:t>
            </w:r>
          </w:p>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развитие</w:t>
            </w:r>
          </w:p>
        </w:tc>
        <w:tc>
          <w:tcPr>
            <w:tcW w:w="10206" w:type="dxa"/>
          </w:tcPr>
          <w:p w:rsidR="000309EA" w:rsidRPr="00071FC6" w:rsidRDefault="000309EA" w:rsidP="0092341D">
            <w:pPr>
              <w:spacing w:after="0" w:line="360" w:lineRule="auto"/>
              <w:jc w:val="both"/>
              <w:rPr>
                <w:rFonts w:ascii="Times New Roman" w:hAnsi="Times New Roman"/>
                <w:sz w:val="28"/>
                <w:szCs w:val="28"/>
              </w:rPr>
            </w:pPr>
            <w:r w:rsidRPr="00071FC6">
              <w:rPr>
                <w:rFonts w:ascii="Times New Roman" w:hAnsi="Times New Roman"/>
                <w:sz w:val="28"/>
                <w:szCs w:val="28"/>
              </w:rPr>
              <w:t>Сформировано первичное представление о здоровом образе жизни и начальных основах двигательной культуры. Повышена мотивация дошкольников для занятий физической культурой. Уровень физического развития воспитан</w:t>
            </w:r>
            <w:r w:rsidR="00DF262E" w:rsidRPr="00071FC6">
              <w:rPr>
                <w:rFonts w:ascii="Times New Roman" w:hAnsi="Times New Roman"/>
                <w:sz w:val="28"/>
                <w:szCs w:val="28"/>
              </w:rPr>
              <w:t>ников на 99</w:t>
            </w:r>
            <w:r w:rsidRPr="00071FC6">
              <w:rPr>
                <w:rFonts w:ascii="Times New Roman" w:hAnsi="Times New Roman"/>
                <w:sz w:val="28"/>
                <w:szCs w:val="28"/>
              </w:rPr>
              <w:t xml:space="preserve"> % соответствует возрастным </w:t>
            </w:r>
            <w:r w:rsidRPr="00071FC6">
              <w:rPr>
                <w:rFonts w:ascii="Times New Roman" w:hAnsi="Times New Roman"/>
                <w:sz w:val="28"/>
                <w:szCs w:val="28"/>
              </w:rPr>
              <w:lastRenderedPageBreak/>
              <w:t>требованиям.</w:t>
            </w:r>
          </w:p>
        </w:tc>
        <w:tc>
          <w:tcPr>
            <w:tcW w:w="1276" w:type="dxa"/>
            <w:vAlign w:val="center"/>
          </w:tcPr>
          <w:p w:rsidR="000309EA" w:rsidRPr="00071FC6" w:rsidRDefault="00E1799E" w:rsidP="0092341D">
            <w:pPr>
              <w:spacing w:after="0" w:line="360" w:lineRule="auto"/>
              <w:jc w:val="center"/>
              <w:rPr>
                <w:rFonts w:ascii="Times New Roman" w:hAnsi="Times New Roman"/>
                <w:sz w:val="28"/>
                <w:szCs w:val="28"/>
              </w:rPr>
            </w:pPr>
            <w:r>
              <w:rPr>
                <w:rFonts w:ascii="Times New Roman" w:hAnsi="Times New Roman"/>
                <w:sz w:val="28"/>
                <w:szCs w:val="28"/>
              </w:rPr>
              <w:lastRenderedPageBreak/>
              <w:t>71</w:t>
            </w:r>
            <w:r w:rsidR="000309EA" w:rsidRPr="00071FC6">
              <w:rPr>
                <w:rFonts w:ascii="Times New Roman" w:hAnsi="Times New Roman"/>
                <w:sz w:val="28"/>
                <w:szCs w:val="28"/>
              </w:rPr>
              <w:t>%</w:t>
            </w:r>
          </w:p>
        </w:tc>
        <w:tc>
          <w:tcPr>
            <w:tcW w:w="1211" w:type="dxa"/>
            <w:vAlign w:val="center"/>
          </w:tcPr>
          <w:p w:rsidR="000309EA" w:rsidRPr="00071FC6" w:rsidRDefault="00E1799E" w:rsidP="0092341D">
            <w:pPr>
              <w:spacing w:after="0" w:line="360" w:lineRule="auto"/>
              <w:jc w:val="center"/>
              <w:rPr>
                <w:rFonts w:ascii="Times New Roman" w:hAnsi="Times New Roman"/>
                <w:sz w:val="28"/>
                <w:szCs w:val="28"/>
              </w:rPr>
            </w:pPr>
            <w:r>
              <w:rPr>
                <w:rFonts w:ascii="Times New Roman" w:hAnsi="Times New Roman"/>
                <w:sz w:val="28"/>
                <w:szCs w:val="28"/>
              </w:rPr>
              <w:t>98</w:t>
            </w:r>
            <w:r w:rsidR="000309EA" w:rsidRPr="00071FC6">
              <w:rPr>
                <w:rFonts w:ascii="Times New Roman" w:hAnsi="Times New Roman"/>
                <w:sz w:val="28"/>
                <w:szCs w:val="28"/>
              </w:rPr>
              <w:t>%</w:t>
            </w:r>
          </w:p>
        </w:tc>
      </w:tr>
      <w:tr w:rsidR="000309EA" w:rsidRPr="00071FC6" w:rsidTr="00406758">
        <w:tc>
          <w:tcPr>
            <w:tcW w:w="534"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lastRenderedPageBreak/>
              <w:t xml:space="preserve">2. </w:t>
            </w:r>
          </w:p>
        </w:tc>
        <w:tc>
          <w:tcPr>
            <w:tcW w:w="2693"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Социально-коммуникативное</w:t>
            </w:r>
          </w:p>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 xml:space="preserve">развитие </w:t>
            </w:r>
          </w:p>
        </w:tc>
        <w:tc>
          <w:tcPr>
            <w:tcW w:w="10206" w:type="dxa"/>
          </w:tcPr>
          <w:p w:rsidR="000309EA" w:rsidRPr="00071FC6" w:rsidRDefault="000309EA" w:rsidP="0092341D">
            <w:pPr>
              <w:spacing w:after="0" w:line="360" w:lineRule="auto"/>
              <w:jc w:val="both"/>
              <w:rPr>
                <w:rFonts w:ascii="Times New Roman" w:hAnsi="Times New Roman"/>
                <w:sz w:val="28"/>
                <w:szCs w:val="28"/>
              </w:rPr>
            </w:pPr>
            <w:r w:rsidRPr="00071FC6">
              <w:rPr>
                <w:rFonts w:ascii="Times New Roman" w:hAnsi="Times New Roman"/>
                <w:sz w:val="28"/>
                <w:szCs w:val="28"/>
              </w:rPr>
              <w:t>У воспитанников сформированы социально-коммуникативные навыки, связанные с отработкой языковых навыков, речевых умений, форм специально усвоенного поведения. Уровень Социально - коммуникативного развития 98% соответствует возрастным требованиям.</w:t>
            </w:r>
          </w:p>
        </w:tc>
        <w:tc>
          <w:tcPr>
            <w:tcW w:w="1276" w:type="dxa"/>
            <w:vAlign w:val="center"/>
          </w:tcPr>
          <w:p w:rsidR="000309EA" w:rsidRPr="00071FC6" w:rsidRDefault="00E1799E" w:rsidP="0092341D">
            <w:pPr>
              <w:spacing w:after="0" w:line="360" w:lineRule="auto"/>
              <w:jc w:val="center"/>
              <w:rPr>
                <w:rFonts w:ascii="Times New Roman" w:hAnsi="Times New Roman"/>
                <w:sz w:val="28"/>
                <w:szCs w:val="28"/>
              </w:rPr>
            </w:pPr>
            <w:r>
              <w:rPr>
                <w:rFonts w:ascii="Times New Roman" w:hAnsi="Times New Roman"/>
                <w:sz w:val="28"/>
                <w:szCs w:val="28"/>
              </w:rPr>
              <w:t>75</w:t>
            </w:r>
            <w:r w:rsidR="000309EA" w:rsidRPr="00071FC6">
              <w:rPr>
                <w:rFonts w:ascii="Times New Roman" w:hAnsi="Times New Roman"/>
                <w:sz w:val="28"/>
                <w:szCs w:val="28"/>
              </w:rPr>
              <w:t>%</w:t>
            </w:r>
          </w:p>
        </w:tc>
        <w:tc>
          <w:tcPr>
            <w:tcW w:w="1211" w:type="dxa"/>
            <w:vAlign w:val="center"/>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98%</w:t>
            </w:r>
          </w:p>
        </w:tc>
      </w:tr>
      <w:tr w:rsidR="000309EA" w:rsidRPr="00071FC6" w:rsidTr="00406758">
        <w:tc>
          <w:tcPr>
            <w:tcW w:w="534"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3.</w:t>
            </w:r>
          </w:p>
        </w:tc>
        <w:tc>
          <w:tcPr>
            <w:tcW w:w="2693"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Познавательное</w:t>
            </w:r>
          </w:p>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развитие</w:t>
            </w:r>
          </w:p>
        </w:tc>
        <w:tc>
          <w:tcPr>
            <w:tcW w:w="10206" w:type="dxa"/>
          </w:tcPr>
          <w:p w:rsidR="000309EA" w:rsidRPr="00071FC6" w:rsidRDefault="000309EA" w:rsidP="0092341D">
            <w:pPr>
              <w:spacing w:after="0" w:line="360" w:lineRule="auto"/>
              <w:jc w:val="both"/>
              <w:rPr>
                <w:rFonts w:ascii="Times New Roman" w:hAnsi="Times New Roman"/>
                <w:sz w:val="28"/>
                <w:szCs w:val="28"/>
              </w:rPr>
            </w:pPr>
            <w:r w:rsidRPr="00071FC6">
              <w:rPr>
                <w:rFonts w:ascii="Times New Roman" w:hAnsi="Times New Roman"/>
                <w:sz w:val="28"/>
                <w:szCs w:val="28"/>
              </w:rPr>
              <w:t>Дошкольники приобрели умение самостоятельно заниматься исследовательской деятельностью, устанавливать причинно-следственные связи, приобрели опыт творческой деятельности, выдвижения новых идей, актуализации прежних знаний при решении новых задач. Уровень усвоения программы детьми всех возрастных групп достаточно высок (94%).</w:t>
            </w:r>
          </w:p>
        </w:tc>
        <w:tc>
          <w:tcPr>
            <w:tcW w:w="1276" w:type="dxa"/>
            <w:vAlign w:val="center"/>
          </w:tcPr>
          <w:p w:rsidR="000309EA" w:rsidRPr="00071FC6" w:rsidRDefault="00E1799E" w:rsidP="0092341D">
            <w:pPr>
              <w:spacing w:after="0" w:line="360" w:lineRule="auto"/>
              <w:jc w:val="center"/>
              <w:rPr>
                <w:rFonts w:ascii="Times New Roman" w:hAnsi="Times New Roman"/>
                <w:sz w:val="28"/>
                <w:szCs w:val="28"/>
              </w:rPr>
            </w:pPr>
            <w:r>
              <w:rPr>
                <w:rFonts w:ascii="Times New Roman" w:hAnsi="Times New Roman"/>
                <w:sz w:val="28"/>
                <w:szCs w:val="28"/>
              </w:rPr>
              <w:t>70</w:t>
            </w:r>
            <w:r w:rsidR="000309EA" w:rsidRPr="00071FC6">
              <w:rPr>
                <w:rFonts w:ascii="Times New Roman" w:hAnsi="Times New Roman"/>
                <w:sz w:val="28"/>
                <w:szCs w:val="28"/>
              </w:rPr>
              <w:t>%</w:t>
            </w:r>
          </w:p>
        </w:tc>
        <w:tc>
          <w:tcPr>
            <w:tcW w:w="1211" w:type="dxa"/>
            <w:vAlign w:val="center"/>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94%</w:t>
            </w:r>
          </w:p>
        </w:tc>
      </w:tr>
      <w:tr w:rsidR="000309EA" w:rsidRPr="00071FC6" w:rsidTr="00406758">
        <w:trPr>
          <w:trHeight w:val="296"/>
        </w:trPr>
        <w:tc>
          <w:tcPr>
            <w:tcW w:w="534"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4.</w:t>
            </w:r>
          </w:p>
        </w:tc>
        <w:tc>
          <w:tcPr>
            <w:tcW w:w="2693"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Речевое</w:t>
            </w:r>
          </w:p>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развитие</w:t>
            </w:r>
          </w:p>
        </w:tc>
        <w:tc>
          <w:tcPr>
            <w:tcW w:w="10206" w:type="dxa"/>
          </w:tcPr>
          <w:p w:rsidR="000309EA" w:rsidRPr="00071FC6" w:rsidRDefault="000309EA" w:rsidP="0092341D">
            <w:pPr>
              <w:pStyle w:val="Default"/>
              <w:spacing w:line="360" w:lineRule="auto"/>
              <w:jc w:val="both"/>
              <w:rPr>
                <w:color w:val="auto"/>
                <w:sz w:val="28"/>
                <w:szCs w:val="28"/>
              </w:rPr>
            </w:pPr>
            <w:r w:rsidRPr="00071FC6">
              <w:rPr>
                <w:color w:val="auto"/>
                <w:sz w:val="28"/>
                <w:szCs w:val="28"/>
              </w:rPr>
              <w:t xml:space="preserve">У воспитанников сформирована правильная четкая речь с соответствующим возрасту активным  словарным запасом;  уровнем связной и грамматически правильной диалогической и монологической речи, речевыми </w:t>
            </w:r>
            <w:r w:rsidRPr="00071FC6">
              <w:rPr>
                <w:color w:val="auto"/>
                <w:sz w:val="28"/>
                <w:szCs w:val="28"/>
              </w:rPr>
              <w:lastRenderedPageBreak/>
              <w:t>умениями как средством общения и культуры. Уровень речевого развития воспитанников на 8 7% соответствует возрастным требованиям</w:t>
            </w:r>
            <w:proofErr w:type="gramStart"/>
            <w:r w:rsidRPr="00071FC6">
              <w:rPr>
                <w:color w:val="auto"/>
                <w:sz w:val="28"/>
                <w:szCs w:val="28"/>
              </w:rPr>
              <w:t>.</w:t>
            </w:r>
            <w:proofErr w:type="gramEnd"/>
            <w:r w:rsidRPr="00071FC6">
              <w:rPr>
                <w:color w:val="auto"/>
                <w:sz w:val="28"/>
                <w:szCs w:val="28"/>
              </w:rPr>
              <w:t xml:space="preserve">  </w:t>
            </w:r>
            <w:proofErr w:type="gramStart"/>
            <w:r w:rsidRPr="00071FC6">
              <w:rPr>
                <w:color w:val="auto"/>
                <w:sz w:val="28"/>
                <w:szCs w:val="28"/>
              </w:rPr>
              <w:t>м</w:t>
            </w:r>
            <w:proofErr w:type="gramEnd"/>
            <w:r w:rsidRPr="00071FC6">
              <w:rPr>
                <w:color w:val="auto"/>
                <w:sz w:val="28"/>
                <w:szCs w:val="28"/>
              </w:rPr>
              <w:t>ожно сделать вывод, что все выпускники готовы к дальнейшему обучению в школе.</w:t>
            </w:r>
          </w:p>
        </w:tc>
        <w:tc>
          <w:tcPr>
            <w:tcW w:w="1276" w:type="dxa"/>
            <w:vAlign w:val="center"/>
          </w:tcPr>
          <w:p w:rsidR="000309EA" w:rsidRPr="00071FC6" w:rsidRDefault="00E1799E" w:rsidP="0092341D">
            <w:pPr>
              <w:spacing w:after="0" w:line="360" w:lineRule="auto"/>
              <w:jc w:val="center"/>
              <w:rPr>
                <w:rFonts w:ascii="Times New Roman" w:hAnsi="Times New Roman"/>
                <w:sz w:val="28"/>
                <w:szCs w:val="28"/>
              </w:rPr>
            </w:pPr>
            <w:r>
              <w:rPr>
                <w:rFonts w:ascii="Times New Roman" w:hAnsi="Times New Roman"/>
                <w:sz w:val="28"/>
                <w:szCs w:val="28"/>
              </w:rPr>
              <w:lastRenderedPageBreak/>
              <w:t>67</w:t>
            </w:r>
            <w:r w:rsidR="000309EA" w:rsidRPr="00071FC6">
              <w:rPr>
                <w:rFonts w:ascii="Times New Roman" w:hAnsi="Times New Roman"/>
                <w:sz w:val="28"/>
                <w:szCs w:val="28"/>
              </w:rPr>
              <w:t>%</w:t>
            </w:r>
          </w:p>
        </w:tc>
        <w:tc>
          <w:tcPr>
            <w:tcW w:w="1211" w:type="dxa"/>
            <w:vAlign w:val="center"/>
          </w:tcPr>
          <w:p w:rsidR="000309EA" w:rsidRPr="00071FC6" w:rsidRDefault="00E1799E" w:rsidP="0092341D">
            <w:pPr>
              <w:spacing w:after="0" w:line="360" w:lineRule="auto"/>
              <w:jc w:val="center"/>
              <w:rPr>
                <w:rFonts w:ascii="Times New Roman" w:hAnsi="Times New Roman"/>
                <w:sz w:val="28"/>
                <w:szCs w:val="28"/>
              </w:rPr>
            </w:pPr>
            <w:r>
              <w:rPr>
                <w:rFonts w:ascii="Times New Roman" w:hAnsi="Times New Roman"/>
                <w:sz w:val="28"/>
                <w:szCs w:val="28"/>
              </w:rPr>
              <w:t>93</w:t>
            </w:r>
            <w:r w:rsidR="000309EA" w:rsidRPr="00071FC6">
              <w:rPr>
                <w:rFonts w:ascii="Times New Roman" w:hAnsi="Times New Roman"/>
                <w:sz w:val="28"/>
                <w:szCs w:val="28"/>
              </w:rPr>
              <w:t>%</w:t>
            </w:r>
          </w:p>
        </w:tc>
      </w:tr>
      <w:tr w:rsidR="000309EA" w:rsidRPr="00071FC6" w:rsidTr="00406758">
        <w:trPr>
          <w:trHeight w:val="350"/>
        </w:trPr>
        <w:tc>
          <w:tcPr>
            <w:tcW w:w="534" w:type="dxa"/>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lastRenderedPageBreak/>
              <w:t>5.</w:t>
            </w:r>
          </w:p>
        </w:tc>
        <w:tc>
          <w:tcPr>
            <w:tcW w:w="2693" w:type="dxa"/>
          </w:tcPr>
          <w:p w:rsidR="000309EA" w:rsidRPr="00071FC6" w:rsidRDefault="000309EA" w:rsidP="0092341D">
            <w:pPr>
              <w:spacing w:after="0" w:line="360" w:lineRule="auto"/>
              <w:jc w:val="center"/>
              <w:rPr>
                <w:rFonts w:ascii="Times New Roman" w:hAnsi="Times New Roman"/>
                <w:sz w:val="28"/>
                <w:szCs w:val="28"/>
              </w:rPr>
            </w:pPr>
            <w:proofErr w:type="spellStart"/>
            <w:r w:rsidRPr="00071FC6">
              <w:rPr>
                <w:rFonts w:ascii="Times New Roman" w:hAnsi="Times New Roman"/>
                <w:sz w:val="28"/>
                <w:szCs w:val="28"/>
              </w:rPr>
              <w:t>Художественено</w:t>
            </w:r>
            <w:proofErr w:type="spellEnd"/>
            <w:r w:rsidRPr="00071FC6">
              <w:rPr>
                <w:rFonts w:ascii="Times New Roman" w:hAnsi="Times New Roman"/>
                <w:sz w:val="28"/>
                <w:szCs w:val="28"/>
              </w:rPr>
              <w:t>-</w:t>
            </w:r>
          </w:p>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 xml:space="preserve">эстетическое </w:t>
            </w:r>
          </w:p>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развитие</w:t>
            </w:r>
          </w:p>
        </w:tc>
        <w:tc>
          <w:tcPr>
            <w:tcW w:w="10206" w:type="dxa"/>
          </w:tcPr>
          <w:p w:rsidR="000309EA" w:rsidRPr="00071FC6" w:rsidRDefault="000309EA" w:rsidP="0092341D">
            <w:pPr>
              <w:spacing w:after="0" w:line="360" w:lineRule="auto"/>
              <w:jc w:val="both"/>
              <w:rPr>
                <w:rFonts w:ascii="Times New Roman" w:hAnsi="Times New Roman"/>
                <w:sz w:val="28"/>
                <w:szCs w:val="28"/>
              </w:rPr>
            </w:pPr>
            <w:r w:rsidRPr="00071FC6">
              <w:rPr>
                <w:rFonts w:ascii="Times New Roman" w:hAnsi="Times New Roman"/>
                <w:sz w:val="28"/>
                <w:szCs w:val="28"/>
              </w:rPr>
              <w:t>У дошкольников сформированы творческие проявления в музыкальной, театрализованной, изобразительной, конструктивной деятельности. Уровень художественно-эстетического развития на 98% соответствует возрастным требованиям. Ежегодно дети участвуют в федеральных, региональных, муниципальных, творческих конкурсах, выставках.</w:t>
            </w:r>
          </w:p>
        </w:tc>
        <w:tc>
          <w:tcPr>
            <w:tcW w:w="1276" w:type="dxa"/>
            <w:vAlign w:val="center"/>
          </w:tcPr>
          <w:p w:rsidR="000309EA" w:rsidRPr="00071FC6" w:rsidRDefault="00E1799E" w:rsidP="0092341D">
            <w:pPr>
              <w:spacing w:after="0" w:line="360" w:lineRule="auto"/>
              <w:jc w:val="center"/>
              <w:rPr>
                <w:rFonts w:ascii="Times New Roman" w:hAnsi="Times New Roman"/>
                <w:sz w:val="28"/>
                <w:szCs w:val="28"/>
              </w:rPr>
            </w:pPr>
            <w:r>
              <w:rPr>
                <w:rFonts w:ascii="Times New Roman" w:hAnsi="Times New Roman"/>
                <w:sz w:val="28"/>
                <w:szCs w:val="28"/>
              </w:rPr>
              <w:t>7</w:t>
            </w:r>
            <w:r w:rsidR="00D82EC4" w:rsidRPr="00071FC6">
              <w:rPr>
                <w:rFonts w:ascii="Times New Roman" w:hAnsi="Times New Roman"/>
                <w:sz w:val="28"/>
                <w:szCs w:val="28"/>
              </w:rPr>
              <w:t>1</w:t>
            </w:r>
            <w:r w:rsidR="000309EA" w:rsidRPr="00071FC6">
              <w:rPr>
                <w:rFonts w:ascii="Times New Roman" w:hAnsi="Times New Roman"/>
                <w:sz w:val="28"/>
                <w:szCs w:val="28"/>
              </w:rPr>
              <w:t>%</w:t>
            </w:r>
          </w:p>
        </w:tc>
        <w:tc>
          <w:tcPr>
            <w:tcW w:w="1211" w:type="dxa"/>
            <w:vAlign w:val="center"/>
          </w:tcPr>
          <w:p w:rsidR="000309EA" w:rsidRPr="00071FC6" w:rsidRDefault="000309EA" w:rsidP="0092341D">
            <w:pPr>
              <w:spacing w:after="0" w:line="360" w:lineRule="auto"/>
              <w:jc w:val="center"/>
              <w:rPr>
                <w:rFonts w:ascii="Times New Roman" w:hAnsi="Times New Roman"/>
                <w:sz w:val="28"/>
                <w:szCs w:val="28"/>
              </w:rPr>
            </w:pPr>
            <w:r w:rsidRPr="00071FC6">
              <w:rPr>
                <w:rFonts w:ascii="Times New Roman" w:hAnsi="Times New Roman"/>
                <w:sz w:val="28"/>
                <w:szCs w:val="28"/>
              </w:rPr>
              <w:t>98%</w:t>
            </w:r>
          </w:p>
        </w:tc>
      </w:tr>
    </w:tbl>
    <w:p w:rsidR="000309EA" w:rsidRPr="00071FC6" w:rsidRDefault="000309EA" w:rsidP="0092341D">
      <w:pPr>
        <w:spacing w:after="0" w:line="360" w:lineRule="auto"/>
        <w:jc w:val="both"/>
        <w:rPr>
          <w:rFonts w:ascii="Times New Roman" w:hAnsi="Times New Roman"/>
          <w:sz w:val="28"/>
          <w:szCs w:val="28"/>
        </w:rPr>
      </w:pPr>
    </w:p>
    <w:p w:rsidR="00C72BDA" w:rsidRPr="00071FC6" w:rsidRDefault="00C72BDA" w:rsidP="0092341D">
      <w:pPr>
        <w:spacing w:after="0" w:line="360" w:lineRule="auto"/>
        <w:jc w:val="both"/>
        <w:rPr>
          <w:rFonts w:ascii="Times New Roman" w:hAnsi="Times New Roman"/>
          <w:b/>
          <w:sz w:val="28"/>
          <w:szCs w:val="28"/>
        </w:rPr>
      </w:pPr>
      <w:r w:rsidRPr="00071FC6">
        <w:rPr>
          <w:rFonts w:ascii="Times New Roman" w:hAnsi="Times New Roman"/>
          <w:b/>
          <w:sz w:val="28"/>
          <w:szCs w:val="28"/>
        </w:rPr>
        <w:t>Вывод:</w:t>
      </w:r>
    </w:p>
    <w:p w:rsidR="00C72BDA" w:rsidRPr="00071FC6" w:rsidRDefault="00C72BDA" w:rsidP="001C6BAB">
      <w:pPr>
        <w:spacing w:after="0" w:line="360" w:lineRule="auto"/>
        <w:jc w:val="both"/>
        <w:rPr>
          <w:rFonts w:ascii="Times New Roman" w:hAnsi="Times New Roman"/>
          <w:sz w:val="28"/>
          <w:szCs w:val="28"/>
        </w:rPr>
      </w:pPr>
      <w:r w:rsidRPr="00071FC6">
        <w:rPr>
          <w:rFonts w:ascii="Times New Roman" w:hAnsi="Times New Roman"/>
          <w:sz w:val="28"/>
          <w:szCs w:val="28"/>
        </w:rPr>
        <w:t xml:space="preserve">Результаты мониторинга имеют допустимый уровень, показали успешность освоения детьми программы с учетом образовательных областей, а также развитие интегративных качеств у дошкольников. Результаты мониторинга указывают на наличие динамики, успешность овладение необходимыми умениями и навыками по образовательным областям и  развития интегративных качеств детей. Программный материал освоен воспитанниками всех возрастных групп на высоком, среднем и низком уровне. Наиболее высокие результаты у детей подготовительной к школе </w:t>
      </w:r>
      <w:r w:rsidRPr="00071FC6">
        <w:rPr>
          <w:rFonts w:ascii="Times New Roman" w:hAnsi="Times New Roman"/>
          <w:sz w:val="28"/>
          <w:szCs w:val="28"/>
        </w:rPr>
        <w:lastRenderedPageBreak/>
        <w:t xml:space="preserve">группы,  низкие показатели  в группе раннего возраста в связи с индивидуальной особенностью детей. </w:t>
      </w:r>
    </w:p>
    <w:p w:rsidR="00C72BDA" w:rsidRPr="00071FC6" w:rsidRDefault="00C72BDA" w:rsidP="0092341D">
      <w:pPr>
        <w:spacing w:after="0" w:line="360" w:lineRule="auto"/>
        <w:jc w:val="both"/>
        <w:rPr>
          <w:rFonts w:ascii="Times New Roman" w:hAnsi="Times New Roman"/>
          <w:sz w:val="28"/>
          <w:szCs w:val="28"/>
        </w:rPr>
      </w:pPr>
      <w:r w:rsidRPr="00071FC6">
        <w:rPr>
          <w:rFonts w:ascii="Times New Roman" w:hAnsi="Times New Roman"/>
          <w:sz w:val="28"/>
          <w:szCs w:val="28"/>
        </w:rPr>
        <w:t xml:space="preserve">В результате анализа </w:t>
      </w:r>
      <w:proofErr w:type="spellStart"/>
      <w:r w:rsidRPr="00071FC6">
        <w:rPr>
          <w:rFonts w:ascii="Times New Roman" w:hAnsi="Times New Roman"/>
          <w:sz w:val="28"/>
          <w:szCs w:val="28"/>
        </w:rPr>
        <w:t>лого-коррекционной</w:t>
      </w:r>
      <w:proofErr w:type="spellEnd"/>
      <w:r w:rsidRPr="00071FC6">
        <w:rPr>
          <w:rFonts w:ascii="Times New Roman" w:hAnsi="Times New Roman"/>
          <w:sz w:val="28"/>
          <w:szCs w:val="28"/>
        </w:rPr>
        <w:t xml:space="preserve"> работы, можно сделать вывод,  что все выпускники готовы к дальнейшему обучению в массовой школе.</w:t>
      </w:r>
    </w:p>
    <w:p w:rsidR="00AF5779" w:rsidRPr="00071FC6" w:rsidRDefault="00AF5779" w:rsidP="0092341D">
      <w:pPr>
        <w:spacing w:after="0" w:line="360" w:lineRule="auto"/>
        <w:jc w:val="both"/>
        <w:rPr>
          <w:rFonts w:ascii="Times New Roman" w:hAnsi="Times New Roman"/>
          <w:sz w:val="28"/>
          <w:szCs w:val="28"/>
        </w:rPr>
      </w:pPr>
    </w:p>
    <w:p w:rsidR="00894173" w:rsidRDefault="00894173" w:rsidP="00512710">
      <w:pPr>
        <w:pStyle w:val="Default"/>
        <w:spacing w:line="360" w:lineRule="auto"/>
        <w:ind w:left="1069"/>
        <w:jc w:val="center"/>
        <w:rPr>
          <w:b/>
          <w:bCs/>
          <w:color w:val="auto"/>
          <w:sz w:val="28"/>
          <w:szCs w:val="28"/>
        </w:rPr>
      </w:pPr>
    </w:p>
    <w:p w:rsidR="00E53D84" w:rsidRPr="00071FC6" w:rsidRDefault="00E53D84" w:rsidP="00EC097C">
      <w:pPr>
        <w:pStyle w:val="Default"/>
        <w:spacing w:line="360" w:lineRule="auto"/>
        <w:rPr>
          <w:color w:val="auto"/>
          <w:sz w:val="28"/>
          <w:szCs w:val="28"/>
        </w:rPr>
      </w:pPr>
      <w:r w:rsidRPr="00071FC6">
        <w:rPr>
          <w:b/>
          <w:bCs/>
          <w:color w:val="auto"/>
          <w:sz w:val="28"/>
          <w:szCs w:val="28"/>
        </w:rPr>
        <w:t>Оценка организации учебного процесса</w:t>
      </w:r>
    </w:p>
    <w:p w:rsidR="00E53D84" w:rsidRPr="00071FC6" w:rsidRDefault="00E53D84" w:rsidP="001C6BAB">
      <w:pPr>
        <w:pStyle w:val="Default"/>
        <w:spacing w:line="360" w:lineRule="auto"/>
        <w:rPr>
          <w:color w:val="auto"/>
          <w:sz w:val="28"/>
          <w:szCs w:val="28"/>
        </w:rPr>
      </w:pPr>
      <w:r w:rsidRPr="00071FC6">
        <w:rPr>
          <w:color w:val="auto"/>
          <w:sz w:val="28"/>
          <w:szCs w:val="28"/>
        </w:rPr>
        <w:t xml:space="preserve">Для качественной и эффективной организации учебного процесса в Учреждении имеется: </w:t>
      </w:r>
    </w:p>
    <w:p w:rsidR="00E53D84" w:rsidRPr="00071FC6" w:rsidRDefault="00E53D84" w:rsidP="001C6BAB">
      <w:pPr>
        <w:pStyle w:val="Default"/>
        <w:spacing w:line="360" w:lineRule="auto"/>
        <w:rPr>
          <w:color w:val="auto"/>
          <w:sz w:val="28"/>
          <w:szCs w:val="28"/>
        </w:rPr>
      </w:pPr>
      <w:r w:rsidRPr="00071FC6">
        <w:rPr>
          <w:color w:val="auto"/>
          <w:sz w:val="28"/>
          <w:szCs w:val="28"/>
        </w:rPr>
        <w:t xml:space="preserve">- учебный план; </w:t>
      </w:r>
    </w:p>
    <w:p w:rsidR="00E53D84" w:rsidRPr="00071FC6" w:rsidRDefault="00E53D84" w:rsidP="001C6BAB">
      <w:pPr>
        <w:pStyle w:val="Default"/>
        <w:spacing w:line="360" w:lineRule="auto"/>
        <w:rPr>
          <w:color w:val="auto"/>
          <w:sz w:val="28"/>
          <w:szCs w:val="28"/>
        </w:rPr>
      </w:pPr>
      <w:r w:rsidRPr="00071FC6">
        <w:rPr>
          <w:color w:val="auto"/>
          <w:sz w:val="28"/>
          <w:szCs w:val="28"/>
        </w:rPr>
        <w:t xml:space="preserve">- календарный учебный график Учреждения; </w:t>
      </w:r>
    </w:p>
    <w:p w:rsidR="00771A24" w:rsidRPr="00071FC6" w:rsidRDefault="00E53D84" w:rsidP="001C6BAB">
      <w:pPr>
        <w:pStyle w:val="Default"/>
        <w:spacing w:line="360" w:lineRule="auto"/>
        <w:rPr>
          <w:color w:val="auto"/>
          <w:sz w:val="28"/>
          <w:szCs w:val="28"/>
        </w:rPr>
      </w:pPr>
      <w:r w:rsidRPr="00071FC6">
        <w:rPr>
          <w:color w:val="auto"/>
          <w:sz w:val="28"/>
          <w:szCs w:val="28"/>
        </w:rPr>
        <w:t>- расписание непосредственной образовательной деятельности;</w:t>
      </w:r>
    </w:p>
    <w:p w:rsidR="00771A24" w:rsidRPr="00071FC6" w:rsidRDefault="00771A24" w:rsidP="001C6BAB">
      <w:pPr>
        <w:pStyle w:val="Default"/>
        <w:spacing w:line="360" w:lineRule="auto"/>
        <w:rPr>
          <w:color w:val="auto"/>
          <w:sz w:val="28"/>
          <w:szCs w:val="28"/>
        </w:rPr>
      </w:pPr>
      <w:r w:rsidRPr="00071FC6">
        <w:rPr>
          <w:color w:val="auto"/>
          <w:sz w:val="28"/>
          <w:szCs w:val="28"/>
        </w:rPr>
        <w:t>-планы воспитательно-образовательной работы;</w:t>
      </w:r>
    </w:p>
    <w:p w:rsidR="00771A24" w:rsidRPr="00071FC6" w:rsidRDefault="00771A24" w:rsidP="001C6BAB">
      <w:pPr>
        <w:pStyle w:val="Default"/>
        <w:spacing w:line="360" w:lineRule="auto"/>
        <w:rPr>
          <w:color w:val="auto"/>
          <w:sz w:val="28"/>
          <w:szCs w:val="28"/>
        </w:rPr>
      </w:pPr>
      <w:r w:rsidRPr="00071FC6">
        <w:rPr>
          <w:color w:val="auto"/>
          <w:sz w:val="28"/>
          <w:szCs w:val="28"/>
        </w:rPr>
        <w:t>- планы по дополнительному образованию (кружковая работа);</w:t>
      </w:r>
    </w:p>
    <w:p w:rsidR="00E53D84" w:rsidRPr="00071FC6" w:rsidRDefault="00771A24" w:rsidP="001C6BAB">
      <w:pPr>
        <w:pStyle w:val="Default"/>
        <w:spacing w:line="360" w:lineRule="auto"/>
        <w:rPr>
          <w:color w:val="auto"/>
          <w:sz w:val="28"/>
          <w:szCs w:val="28"/>
        </w:rPr>
      </w:pPr>
      <w:r w:rsidRPr="00071FC6">
        <w:rPr>
          <w:color w:val="auto"/>
          <w:sz w:val="28"/>
          <w:szCs w:val="28"/>
        </w:rPr>
        <w:t xml:space="preserve">- план </w:t>
      </w:r>
      <w:proofErr w:type="spellStart"/>
      <w:r w:rsidRPr="00071FC6">
        <w:rPr>
          <w:color w:val="auto"/>
          <w:sz w:val="28"/>
          <w:szCs w:val="28"/>
        </w:rPr>
        <w:t>лого</w:t>
      </w:r>
      <w:proofErr w:type="spellEnd"/>
      <w:r w:rsidRPr="00071FC6">
        <w:rPr>
          <w:color w:val="auto"/>
          <w:sz w:val="28"/>
          <w:szCs w:val="28"/>
        </w:rPr>
        <w:t xml:space="preserve"> - коррекционной работы. </w:t>
      </w:r>
      <w:r w:rsidR="00E53D84" w:rsidRPr="00071FC6">
        <w:rPr>
          <w:color w:val="auto"/>
          <w:sz w:val="28"/>
          <w:szCs w:val="28"/>
        </w:rPr>
        <w:t xml:space="preserve"> </w:t>
      </w:r>
    </w:p>
    <w:p w:rsidR="0089009D" w:rsidRPr="00071FC6" w:rsidRDefault="00E53D84" w:rsidP="001C6BA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Документы разработаны и реализованы в соответствии с ООП, Программой развития, требованиями </w:t>
      </w:r>
      <w:proofErr w:type="spellStart"/>
      <w:r w:rsidRPr="00071FC6">
        <w:rPr>
          <w:rFonts w:ascii="Times New Roman" w:hAnsi="Times New Roman" w:cs="Times New Roman"/>
          <w:sz w:val="28"/>
          <w:szCs w:val="28"/>
        </w:rPr>
        <w:t>СанПиН</w:t>
      </w:r>
      <w:proofErr w:type="spellEnd"/>
      <w:r w:rsidRPr="00071FC6">
        <w:rPr>
          <w:rFonts w:ascii="Times New Roman" w:hAnsi="Times New Roman" w:cs="Times New Roman"/>
          <w:sz w:val="28"/>
          <w:szCs w:val="28"/>
        </w:rPr>
        <w:t xml:space="preserve"> 2.4.1.3049-13. Вся деятельность направлена создание максимально благоприятных условий для развития дошкольников с учётом возрастных, индивидуальных особенностей и формирование положительной мотивации обучения, развитие познавательной активности и интересов воспитанников, при этом соблюдается принцип преемственности обучения в возрастных группах.</w:t>
      </w:r>
      <w:r w:rsidR="00771A24" w:rsidRPr="00071FC6">
        <w:rPr>
          <w:rFonts w:ascii="Times New Roman" w:hAnsi="Times New Roman" w:cs="Times New Roman"/>
          <w:sz w:val="28"/>
          <w:szCs w:val="28"/>
        </w:rPr>
        <w:t xml:space="preserve"> </w:t>
      </w:r>
      <w:r w:rsidR="0089009D" w:rsidRPr="00071FC6">
        <w:rPr>
          <w:rFonts w:ascii="Times New Roman" w:hAnsi="Times New Roman" w:cs="Times New Roman"/>
          <w:sz w:val="28"/>
          <w:szCs w:val="28"/>
        </w:rPr>
        <w:t xml:space="preserve">Наполняемость групп соответствует нормам.          </w:t>
      </w:r>
    </w:p>
    <w:p w:rsidR="001C6BAB" w:rsidRPr="00071FC6" w:rsidRDefault="0089009D" w:rsidP="001C6BA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В каждой возрастной группе в детском саду созданы условия для самостоятельного, активного и целенаправленного действия детей во всех видах деятельности. Созданы условия для ознакомления детей с природой: «природные уголки» с различными видами растений, цветник. Это способствует формированию у детей бережного отношения к природе и  развитию экологической культуры, оборудованы уголки опытно-исследовательской деятельности. </w:t>
      </w:r>
    </w:p>
    <w:p w:rsidR="00894173" w:rsidRDefault="0089009D" w:rsidP="00E1799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lastRenderedPageBreak/>
        <w:t>В каждой возрастной группе имеется свой мини педагогический кабинет, который содержит в себе дидактические игры, пособия, методическую литературу, художественную литературу необходимые для различных видов деятельности.</w:t>
      </w:r>
    </w:p>
    <w:p w:rsidR="00E1799E" w:rsidRDefault="00E1799E" w:rsidP="00E1799E">
      <w:pPr>
        <w:spacing w:after="0" w:line="360" w:lineRule="auto"/>
        <w:jc w:val="both"/>
        <w:rPr>
          <w:rFonts w:ascii="Times New Roman" w:hAnsi="Times New Roman" w:cs="Times New Roman"/>
          <w:sz w:val="28"/>
          <w:szCs w:val="28"/>
        </w:rPr>
      </w:pPr>
    </w:p>
    <w:p w:rsidR="00E1799E" w:rsidRPr="00E1799E" w:rsidRDefault="00E1799E" w:rsidP="00E1799E">
      <w:pPr>
        <w:spacing w:after="0" w:line="360" w:lineRule="auto"/>
        <w:jc w:val="both"/>
        <w:rPr>
          <w:rFonts w:ascii="Times New Roman" w:hAnsi="Times New Roman" w:cs="Times New Roman"/>
          <w:sz w:val="28"/>
          <w:szCs w:val="28"/>
        </w:rPr>
      </w:pPr>
    </w:p>
    <w:p w:rsidR="00535FB5" w:rsidRDefault="00535FB5"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EC097C" w:rsidRDefault="00EC097C" w:rsidP="00894173">
      <w:pPr>
        <w:spacing w:after="0" w:line="360" w:lineRule="auto"/>
        <w:jc w:val="center"/>
        <w:rPr>
          <w:rFonts w:ascii="Times New Roman" w:eastAsia="Times New Roman" w:hAnsi="Times New Roman" w:cs="Times New Roman"/>
          <w:b/>
          <w:bCs/>
          <w:sz w:val="28"/>
          <w:szCs w:val="28"/>
          <w:lang w:eastAsia="ru-RU"/>
        </w:rPr>
      </w:pPr>
    </w:p>
    <w:p w:rsidR="00894173" w:rsidRDefault="00894173" w:rsidP="00894173">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РАЗДЕЛ 4</w:t>
      </w:r>
      <w:r w:rsidR="00535FB5">
        <w:rPr>
          <w:rFonts w:ascii="Times New Roman" w:eastAsia="Times New Roman" w:hAnsi="Times New Roman" w:cs="Times New Roman"/>
          <w:b/>
          <w:bCs/>
          <w:sz w:val="28"/>
          <w:szCs w:val="28"/>
          <w:lang w:eastAsia="ru-RU"/>
        </w:rPr>
        <w:t>.Функционирование внутренней системы оценки качества образования</w:t>
      </w:r>
    </w:p>
    <w:p w:rsidR="00535FB5" w:rsidRPr="00AB4BB3" w:rsidRDefault="00535FB5" w:rsidP="00535FB5">
      <w:pPr>
        <w:spacing w:after="0" w:line="360" w:lineRule="auto"/>
        <w:rPr>
          <w:rFonts w:ascii="Times New Roman" w:eastAsia="Times New Roman" w:hAnsi="Times New Roman" w:cs="Times New Roman"/>
          <w:sz w:val="28"/>
          <w:szCs w:val="28"/>
          <w:lang w:eastAsia="ru-RU"/>
        </w:rPr>
      </w:pPr>
    </w:p>
    <w:p w:rsidR="00535FB5" w:rsidRPr="00071FC6" w:rsidRDefault="00535FB5" w:rsidP="00535FB5">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Для функционирования внутренней системы оценки качества образования разработаны соответствующие документы (приказ, положение, порядок). Все участники образовательного отношений информированы о функционировании внутренней системы оценки качества образования в дошкольном образовательном учреждении. Сбор и анализ информации о дошкольном образовании осуществляется в соответствии с Перечнем, утверждённым постановлением Правительства РФ от 5 августа 2013 г. № 662 «Об осуществлении мониторинга системы образования».</w:t>
      </w:r>
    </w:p>
    <w:p w:rsidR="00535FB5" w:rsidRPr="00071FC6" w:rsidRDefault="00535FB5" w:rsidP="00535FB5">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071FC6">
        <w:rPr>
          <w:rFonts w:ascii="Times New Roman" w:eastAsia="Times New Roman" w:hAnsi="Times New Roman" w:cs="Times New Roman"/>
          <w:sz w:val="28"/>
          <w:szCs w:val="28"/>
          <w:lang w:eastAsia="ru-RU"/>
        </w:rPr>
        <w:t>На основании Закона «Об образовании в Российской Федерации» в МБДОУ разработаны: </w:t>
      </w:r>
      <w:proofErr w:type="gramEnd"/>
    </w:p>
    <w:p w:rsidR="00535FB5" w:rsidRPr="00071FC6" w:rsidRDefault="00535FB5" w:rsidP="00535FB5">
      <w:pPr>
        <w:shd w:val="clear" w:color="auto" w:fill="FFFFFF"/>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Положение о внутренней контрольной деятельности и Положение о внутреннем мониторинге качества образования.</w:t>
      </w:r>
    </w:p>
    <w:p w:rsidR="00535FB5" w:rsidRPr="00071FC6" w:rsidRDefault="00535FB5" w:rsidP="00535FB5">
      <w:pPr>
        <w:shd w:val="clear" w:color="auto" w:fill="FFFFFF"/>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  В детском саду  используются эффективные формы контроля:</w:t>
      </w:r>
    </w:p>
    <w:p w:rsidR="00535FB5" w:rsidRPr="00071FC6" w:rsidRDefault="00535FB5" w:rsidP="00535FB5">
      <w:pPr>
        <w:pStyle w:val="a3"/>
        <w:numPr>
          <w:ilvl w:val="0"/>
          <w:numId w:val="32"/>
        </w:numPr>
        <w:shd w:val="clear" w:color="auto" w:fill="FFFFFF"/>
        <w:spacing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различные виды мониторинга: управленческий, медицинский, педагогический, психолого-педагогический,</w:t>
      </w:r>
    </w:p>
    <w:p w:rsidR="00535FB5" w:rsidRPr="00071FC6" w:rsidRDefault="00535FB5" w:rsidP="00535FB5">
      <w:pPr>
        <w:pStyle w:val="a3"/>
        <w:numPr>
          <w:ilvl w:val="0"/>
          <w:numId w:val="32"/>
        </w:numPr>
        <w:shd w:val="clear" w:color="auto" w:fill="FFFFFF"/>
        <w:spacing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маркетинговые исследования,</w:t>
      </w:r>
    </w:p>
    <w:p w:rsidR="00535FB5" w:rsidRPr="00071FC6" w:rsidRDefault="00535FB5" w:rsidP="00535FB5">
      <w:pPr>
        <w:pStyle w:val="a3"/>
        <w:numPr>
          <w:ilvl w:val="0"/>
          <w:numId w:val="32"/>
        </w:numPr>
        <w:shd w:val="clear" w:color="auto" w:fill="FFFFFF"/>
        <w:spacing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социологические исследования семей.</w:t>
      </w:r>
    </w:p>
    <w:p w:rsidR="00535FB5" w:rsidRPr="00071FC6" w:rsidRDefault="00535FB5" w:rsidP="00535FB5">
      <w:pPr>
        <w:shd w:val="clear" w:color="auto" w:fill="FFFFFF"/>
        <w:spacing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Контроль в дошкольном учреждении начинается с руководителя, проходит через все структурные подразделения и направлен на следующие объекты:</w:t>
      </w:r>
    </w:p>
    <w:p w:rsidR="00535FB5" w:rsidRPr="00071FC6" w:rsidRDefault="00535FB5" w:rsidP="00535FB5">
      <w:pPr>
        <w:shd w:val="clear" w:color="auto" w:fill="FFFFFF"/>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1FC6">
        <w:rPr>
          <w:rFonts w:ascii="Times New Roman" w:eastAsia="Times New Roman" w:hAnsi="Times New Roman" w:cs="Times New Roman"/>
          <w:sz w:val="28"/>
          <w:szCs w:val="28"/>
          <w:lang w:eastAsia="ru-RU"/>
        </w:rPr>
        <w:t>охрана  и укрепление здоровья воспитанников,</w:t>
      </w:r>
    </w:p>
    <w:p w:rsidR="00535FB5" w:rsidRPr="00071FC6" w:rsidRDefault="00535FB5" w:rsidP="00535FB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1FC6">
        <w:rPr>
          <w:rFonts w:ascii="Times New Roman" w:eastAsia="Times New Roman" w:hAnsi="Times New Roman" w:cs="Times New Roman"/>
          <w:sz w:val="28"/>
          <w:szCs w:val="28"/>
          <w:lang w:eastAsia="ru-RU"/>
        </w:rPr>
        <w:t>воспитательно-образовательный процесс,</w:t>
      </w:r>
    </w:p>
    <w:p w:rsidR="00535FB5" w:rsidRPr="00071FC6" w:rsidRDefault="00535FB5" w:rsidP="00535FB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1FC6">
        <w:rPr>
          <w:rFonts w:ascii="Times New Roman" w:eastAsia="Times New Roman" w:hAnsi="Times New Roman" w:cs="Times New Roman"/>
          <w:sz w:val="28"/>
          <w:szCs w:val="28"/>
          <w:lang w:eastAsia="ru-RU"/>
        </w:rPr>
        <w:t>кадры,  аттестация педагогов, повышение квалификации,</w:t>
      </w:r>
    </w:p>
    <w:p w:rsidR="00535FB5" w:rsidRPr="00071FC6" w:rsidRDefault="00535FB5" w:rsidP="00535FB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71FC6">
        <w:rPr>
          <w:rFonts w:ascii="Times New Roman" w:eastAsia="Times New Roman" w:hAnsi="Times New Roman" w:cs="Times New Roman"/>
          <w:sz w:val="28"/>
          <w:szCs w:val="28"/>
          <w:lang w:eastAsia="ru-RU"/>
        </w:rPr>
        <w:t>взаимодействие с социумом, работа консультативного пункта,</w:t>
      </w:r>
    </w:p>
    <w:p w:rsidR="00535FB5" w:rsidRPr="00071FC6" w:rsidRDefault="00535FB5" w:rsidP="00535FB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071FC6">
        <w:rPr>
          <w:rFonts w:ascii="Times New Roman" w:eastAsia="Times New Roman" w:hAnsi="Times New Roman" w:cs="Times New Roman"/>
          <w:sz w:val="28"/>
          <w:szCs w:val="28"/>
          <w:lang w:eastAsia="ru-RU"/>
        </w:rPr>
        <w:t>  административно-хозяйственная и финансовая деятельность,</w:t>
      </w:r>
    </w:p>
    <w:p w:rsidR="00535FB5" w:rsidRPr="00071FC6" w:rsidRDefault="00535FB5" w:rsidP="00535FB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71FC6">
        <w:rPr>
          <w:rFonts w:ascii="Times New Roman" w:eastAsia="Times New Roman" w:hAnsi="Times New Roman" w:cs="Times New Roman"/>
          <w:sz w:val="28"/>
          <w:szCs w:val="28"/>
          <w:lang w:eastAsia="ru-RU"/>
        </w:rPr>
        <w:t>  питание детей,</w:t>
      </w:r>
    </w:p>
    <w:p w:rsidR="00535FB5" w:rsidRPr="00071FC6" w:rsidRDefault="00535FB5" w:rsidP="00535FB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71FC6">
        <w:rPr>
          <w:rFonts w:ascii="Times New Roman" w:eastAsia="Times New Roman" w:hAnsi="Times New Roman" w:cs="Times New Roman"/>
          <w:sz w:val="28"/>
          <w:szCs w:val="28"/>
          <w:lang w:eastAsia="ru-RU"/>
        </w:rPr>
        <w:t>  техника безопасности и охрана труда работников  и жизни воспитанников.</w:t>
      </w:r>
    </w:p>
    <w:p w:rsidR="00535FB5" w:rsidRPr="00071FC6" w:rsidRDefault="00535FB5" w:rsidP="00535FB5">
      <w:pPr>
        <w:shd w:val="clear" w:color="auto" w:fill="FFFFFF"/>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Вопросы контроля рассматриваются на общих собраниях трудового коллектива,  педагогических советах.</w:t>
      </w:r>
    </w:p>
    <w:p w:rsidR="00535FB5" w:rsidRPr="00071FC6" w:rsidRDefault="00535FB5" w:rsidP="00535FB5">
      <w:pPr>
        <w:ind w:firstLine="709"/>
        <w:jc w:val="both"/>
        <w:rPr>
          <w:rFonts w:ascii="Times New Roman" w:hAnsi="Times New Roman" w:cs="Times New Roman"/>
          <w:sz w:val="28"/>
          <w:szCs w:val="28"/>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r w:rsidRPr="00071FC6">
        <w:rPr>
          <w:rFonts w:ascii="Times New Roman" w:eastAsia="Times New Roman" w:hAnsi="Times New Roman" w:cs="Times New Roman"/>
          <w:b/>
          <w:bCs/>
          <w:sz w:val="28"/>
          <w:szCs w:val="28"/>
          <w:lang w:eastAsia="ru-RU"/>
        </w:rPr>
        <w:t xml:space="preserve">                   </w:t>
      </w: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Pr="00071FC6"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Default="00535FB5" w:rsidP="00535FB5">
      <w:pPr>
        <w:shd w:val="clear" w:color="auto" w:fill="FFFFFF"/>
        <w:spacing w:line="360" w:lineRule="auto"/>
        <w:jc w:val="both"/>
        <w:rPr>
          <w:rFonts w:ascii="Times New Roman" w:eastAsia="Times New Roman" w:hAnsi="Times New Roman" w:cs="Times New Roman"/>
          <w:b/>
          <w:bCs/>
          <w:sz w:val="28"/>
          <w:szCs w:val="28"/>
          <w:lang w:eastAsia="ru-RU"/>
        </w:rPr>
      </w:pPr>
    </w:p>
    <w:p w:rsidR="00535FB5" w:rsidRDefault="00535FB5" w:rsidP="00535FB5">
      <w:pPr>
        <w:spacing w:after="0" w:line="360" w:lineRule="auto"/>
        <w:rPr>
          <w:rFonts w:ascii="Times New Roman" w:eastAsia="Times New Roman" w:hAnsi="Times New Roman" w:cs="Times New Roman"/>
          <w:b/>
          <w:bCs/>
          <w:sz w:val="28"/>
          <w:szCs w:val="28"/>
          <w:lang w:eastAsia="ru-RU"/>
        </w:rPr>
      </w:pPr>
    </w:p>
    <w:p w:rsidR="00E1799E" w:rsidRPr="00071FC6" w:rsidRDefault="00E1799E" w:rsidP="00535FB5">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5. </w:t>
      </w:r>
      <w:r w:rsidRPr="00071FC6">
        <w:rPr>
          <w:rFonts w:ascii="Times New Roman" w:hAnsi="Times New Roman" w:cs="Times New Roman"/>
          <w:b/>
          <w:sz w:val="28"/>
          <w:szCs w:val="28"/>
        </w:rPr>
        <w:t>О</w:t>
      </w:r>
      <w:r w:rsidR="00F41AE7">
        <w:rPr>
          <w:rFonts w:ascii="Times New Roman" w:hAnsi="Times New Roman" w:cs="Times New Roman"/>
          <w:b/>
          <w:sz w:val="28"/>
          <w:szCs w:val="28"/>
        </w:rPr>
        <w:t>ЦЕНКА КАДРОВОГО ОБЕСПЕЧЕНИЯ ОБРАЗОВАТЕЛЬНОГО ПРОЦЕССА</w:t>
      </w:r>
    </w:p>
    <w:p w:rsidR="00E1799E" w:rsidRDefault="00E1799E" w:rsidP="00E1799E">
      <w:pPr>
        <w:spacing w:after="0" w:line="360" w:lineRule="auto"/>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Анализ соответствия кадрового обеспечения реализации ООПДО требованиям, предъявляемым к укомплектованности кадрами, показал, что состав педагогических кадров соответ</w:t>
      </w:r>
      <w:r w:rsidR="005D2A43">
        <w:rPr>
          <w:rFonts w:ascii="Times New Roman" w:hAnsi="Times New Roman" w:cs="Times New Roman"/>
          <w:sz w:val="28"/>
          <w:szCs w:val="28"/>
          <w:shd w:val="clear" w:color="auto" w:fill="FFFFFF"/>
        </w:rPr>
        <w:t>ствует виду детского учреждения.</w:t>
      </w:r>
      <w:r w:rsidRPr="00071FC6">
        <w:rPr>
          <w:rFonts w:ascii="Times New Roman" w:hAnsi="Times New Roman" w:cs="Times New Roman"/>
          <w:sz w:val="28"/>
          <w:szCs w:val="28"/>
          <w:shd w:val="clear" w:color="auto" w:fill="FFFFFF"/>
        </w:rPr>
        <w:t xml:space="preserve"> </w:t>
      </w:r>
    </w:p>
    <w:p w:rsidR="005D2A43" w:rsidRPr="00071FC6" w:rsidRDefault="005D2A43" w:rsidP="00E1799E">
      <w:pPr>
        <w:spacing w:after="0" w:line="360" w:lineRule="auto"/>
        <w:jc w:val="both"/>
        <w:rPr>
          <w:rFonts w:ascii="Times New Roman" w:hAnsi="Times New Roman" w:cs="Times New Roman"/>
          <w:sz w:val="28"/>
          <w:szCs w:val="28"/>
          <w:shd w:val="clear" w:color="auto" w:fill="FFFFFF"/>
        </w:rPr>
      </w:pPr>
    </w:p>
    <w:tbl>
      <w:tblPr>
        <w:tblW w:w="0" w:type="auto"/>
        <w:tblInd w:w="108" w:type="dxa"/>
        <w:tblLayout w:type="fixed"/>
        <w:tblLook w:val="0000"/>
      </w:tblPr>
      <w:tblGrid>
        <w:gridCol w:w="7600"/>
        <w:gridCol w:w="1393"/>
      </w:tblGrid>
      <w:tr w:rsidR="00E1799E" w:rsidRPr="00071FC6" w:rsidTr="0025095E">
        <w:trPr>
          <w:trHeight w:val="254"/>
        </w:trPr>
        <w:tc>
          <w:tcPr>
            <w:tcW w:w="7600" w:type="dxa"/>
            <w:tcBorders>
              <w:top w:val="single" w:sz="6" w:space="0" w:color="000000"/>
              <w:left w:val="single" w:sz="6" w:space="0" w:color="000000"/>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rPr>
                <w:rFonts w:ascii="Times New Roman" w:hAnsi="Times New Roman" w:cs="Times New Roman"/>
                <w:sz w:val="28"/>
                <w:szCs w:val="28"/>
                <w:lang w:val="en-US"/>
              </w:rPr>
            </w:pPr>
            <w:r w:rsidRPr="00071FC6">
              <w:rPr>
                <w:rFonts w:ascii="Times New Roman" w:hAnsi="Times New Roman" w:cs="Times New Roman"/>
                <w:sz w:val="28"/>
                <w:szCs w:val="28"/>
              </w:rPr>
              <w:t>Заведующий</w:t>
            </w:r>
          </w:p>
        </w:tc>
        <w:tc>
          <w:tcPr>
            <w:tcW w:w="1393" w:type="dxa"/>
            <w:tcBorders>
              <w:top w:val="single" w:sz="6" w:space="0" w:color="000000"/>
              <w:left w:val="single" w:sz="2" w:space="0" w:color="9D9D9D"/>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ind w:firstLine="18"/>
              <w:rPr>
                <w:rFonts w:ascii="Times New Roman" w:hAnsi="Times New Roman" w:cs="Times New Roman"/>
                <w:sz w:val="28"/>
                <w:szCs w:val="28"/>
                <w:lang w:val="en-US"/>
              </w:rPr>
            </w:pPr>
            <w:r w:rsidRPr="00071FC6">
              <w:rPr>
                <w:rFonts w:ascii="Times New Roman" w:hAnsi="Times New Roman" w:cs="Times New Roman"/>
                <w:sz w:val="28"/>
                <w:szCs w:val="28"/>
                <w:lang w:val="en-US"/>
              </w:rPr>
              <w:t>1</w:t>
            </w:r>
          </w:p>
        </w:tc>
      </w:tr>
      <w:tr w:rsidR="00E1799E" w:rsidRPr="00071FC6" w:rsidTr="0025095E">
        <w:trPr>
          <w:trHeight w:val="254"/>
        </w:trPr>
        <w:tc>
          <w:tcPr>
            <w:tcW w:w="7600" w:type="dxa"/>
            <w:tcBorders>
              <w:top w:val="single" w:sz="4" w:space="0" w:color="9D9D9D"/>
              <w:left w:val="single" w:sz="6" w:space="0" w:color="000000"/>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rPr>
                <w:rFonts w:ascii="Times New Roman" w:hAnsi="Times New Roman" w:cs="Times New Roman"/>
                <w:sz w:val="28"/>
                <w:szCs w:val="28"/>
                <w:lang w:val="en-US"/>
              </w:rPr>
            </w:pPr>
            <w:r w:rsidRPr="00071FC6">
              <w:rPr>
                <w:rFonts w:ascii="Times New Roman" w:hAnsi="Times New Roman" w:cs="Times New Roman"/>
                <w:sz w:val="28"/>
                <w:szCs w:val="28"/>
              </w:rPr>
              <w:t>Старший воспитатель</w:t>
            </w:r>
          </w:p>
        </w:tc>
        <w:tc>
          <w:tcPr>
            <w:tcW w:w="1393" w:type="dxa"/>
            <w:tcBorders>
              <w:top w:val="single" w:sz="4" w:space="0" w:color="9D9D9D"/>
              <w:left w:val="single" w:sz="2" w:space="0" w:color="9D9D9D"/>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ind w:firstLine="18"/>
              <w:rPr>
                <w:rFonts w:ascii="Times New Roman" w:hAnsi="Times New Roman" w:cs="Times New Roman"/>
                <w:sz w:val="28"/>
                <w:szCs w:val="28"/>
                <w:lang w:val="en-US"/>
              </w:rPr>
            </w:pPr>
            <w:r w:rsidRPr="00071FC6">
              <w:rPr>
                <w:rFonts w:ascii="Times New Roman" w:hAnsi="Times New Roman" w:cs="Times New Roman"/>
                <w:sz w:val="28"/>
                <w:szCs w:val="28"/>
                <w:lang w:val="en-US"/>
              </w:rPr>
              <w:t>1</w:t>
            </w:r>
          </w:p>
        </w:tc>
      </w:tr>
      <w:tr w:rsidR="00E1799E" w:rsidRPr="00071FC6" w:rsidTr="0025095E">
        <w:trPr>
          <w:trHeight w:val="254"/>
        </w:trPr>
        <w:tc>
          <w:tcPr>
            <w:tcW w:w="7600" w:type="dxa"/>
            <w:tcBorders>
              <w:top w:val="single" w:sz="4" w:space="0" w:color="9D9D9D"/>
              <w:left w:val="single" w:sz="6" w:space="0" w:color="000000"/>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rPr>
                <w:rFonts w:ascii="Times New Roman" w:hAnsi="Times New Roman" w:cs="Times New Roman"/>
                <w:sz w:val="28"/>
                <w:szCs w:val="28"/>
                <w:lang w:val="en-US"/>
              </w:rPr>
            </w:pPr>
            <w:r w:rsidRPr="00071FC6">
              <w:rPr>
                <w:rFonts w:ascii="Times New Roman" w:hAnsi="Times New Roman" w:cs="Times New Roman"/>
                <w:sz w:val="28"/>
                <w:szCs w:val="28"/>
              </w:rPr>
              <w:t>Воспитатели</w:t>
            </w:r>
          </w:p>
        </w:tc>
        <w:tc>
          <w:tcPr>
            <w:tcW w:w="1393" w:type="dxa"/>
            <w:tcBorders>
              <w:top w:val="single" w:sz="4" w:space="0" w:color="9D9D9D"/>
              <w:left w:val="single" w:sz="2" w:space="0" w:color="9D9D9D"/>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ind w:firstLine="18"/>
              <w:rPr>
                <w:rFonts w:ascii="Times New Roman" w:hAnsi="Times New Roman" w:cs="Times New Roman"/>
                <w:sz w:val="28"/>
                <w:szCs w:val="28"/>
              </w:rPr>
            </w:pPr>
            <w:r w:rsidRPr="00071FC6">
              <w:rPr>
                <w:rFonts w:ascii="Times New Roman" w:hAnsi="Times New Roman" w:cs="Times New Roman"/>
                <w:sz w:val="28"/>
                <w:szCs w:val="28"/>
                <w:lang w:val="en-US"/>
              </w:rPr>
              <w:t>1</w:t>
            </w:r>
            <w:r w:rsidR="00535FB5">
              <w:rPr>
                <w:rFonts w:ascii="Times New Roman" w:hAnsi="Times New Roman" w:cs="Times New Roman"/>
                <w:sz w:val="28"/>
                <w:szCs w:val="28"/>
              </w:rPr>
              <w:t>2</w:t>
            </w:r>
          </w:p>
        </w:tc>
      </w:tr>
      <w:tr w:rsidR="00E1799E" w:rsidRPr="00071FC6" w:rsidTr="0025095E">
        <w:trPr>
          <w:trHeight w:val="254"/>
        </w:trPr>
        <w:tc>
          <w:tcPr>
            <w:tcW w:w="7600" w:type="dxa"/>
            <w:tcBorders>
              <w:top w:val="single" w:sz="4" w:space="0" w:color="9D9D9D"/>
              <w:left w:val="single" w:sz="6" w:space="0" w:color="000000"/>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rPr>
                <w:rFonts w:ascii="Times New Roman" w:hAnsi="Times New Roman" w:cs="Times New Roman"/>
                <w:sz w:val="28"/>
                <w:szCs w:val="28"/>
                <w:lang w:val="en-US"/>
              </w:rPr>
            </w:pPr>
            <w:r w:rsidRPr="00071FC6">
              <w:rPr>
                <w:rFonts w:ascii="Times New Roman" w:hAnsi="Times New Roman" w:cs="Times New Roman"/>
                <w:sz w:val="28"/>
                <w:szCs w:val="28"/>
              </w:rPr>
              <w:t>Музыкальный работник</w:t>
            </w:r>
            <w:r w:rsidRPr="00071FC6">
              <w:rPr>
                <w:rFonts w:ascii="Times New Roman" w:hAnsi="Times New Roman" w:cs="Times New Roman"/>
                <w:sz w:val="28"/>
                <w:szCs w:val="28"/>
                <w:lang w:val="en-US"/>
              </w:rPr>
              <w:t> </w:t>
            </w:r>
          </w:p>
        </w:tc>
        <w:tc>
          <w:tcPr>
            <w:tcW w:w="1393" w:type="dxa"/>
            <w:tcBorders>
              <w:top w:val="single" w:sz="4" w:space="0" w:color="9D9D9D"/>
              <w:left w:val="single" w:sz="2" w:space="0" w:color="9D9D9D"/>
              <w:bottom w:val="single" w:sz="6" w:space="0" w:color="000000"/>
              <w:right w:val="single" w:sz="6" w:space="0" w:color="000000"/>
            </w:tcBorders>
            <w:vAlign w:val="bottom"/>
          </w:tcPr>
          <w:p w:rsidR="00E1799E" w:rsidRPr="000969EC" w:rsidRDefault="00535FB5" w:rsidP="0025095E">
            <w:pPr>
              <w:autoSpaceDE w:val="0"/>
              <w:autoSpaceDN w:val="0"/>
              <w:adjustRightInd w:val="0"/>
              <w:spacing w:line="155" w:lineRule="atLeast"/>
              <w:ind w:firstLine="18"/>
              <w:rPr>
                <w:rFonts w:ascii="Times New Roman" w:hAnsi="Times New Roman" w:cs="Times New Roman"/>
                <w:sz w:val="28"/>
                <w:szCs w:val="28"/>
              </w:rPr>
            </w:pPr>
            <w:r>
              <w:rPr>
                <w:rFonts w:ascii="Times New Roman" w:hAnsi="Times New Roman" w:cs="Times New Roman"/>
                <w:sz w:val="28"/>
                <w:szCs w:val="28"/>
              </w:rPr>
              <w:t>2</w:t>
            </w:r>
          </w:p>
        </w:tc>
      </w:tr>
      <w:tr w:rsidR="00E1799E" w:rsidRPr="00071FC6" w:rsidTr="0025095E">
        <w:trPr>
          <w:trHeight w:val="254"/>
        </w:trPr>
        <w:tc>
          <w:tcPr>
            <w:tcW w:w="7600" w:type="dxa"/>
            <w:tcBorders>
              <w:top w:val="single" w:sz="4" w:space="0" w:color="9D9D9D"/>
              <w:left w:val="single" w:sz="6" w:space="0" w:color="000000"/>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rPr>
                <w:rFonts w:ascii="Times New Roman" w:hAnsi="Times New Roman" w:cs="Times New Roman"/>
                <w:sz w:val="28"/>
                <w:szCs w:val="28"/>
                <w:lang w:val="en-US"/>
              </w:rPr>
            </w:pPr>
            <w:r w:rsidRPr="00071FC6">
              <w:rPr>
                <w:rFonts w:ascii="Times New Roman" w:hAnsi="Times New Roman" w:cs="Times New Roman"/>
                <w:sz w:val="28"/>
                <w:szCs w:val="28"/>
              </w:rPr>
              <w:t>Инструктор</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по физической культуре</w:t>
            </w:r>
          </w:p>
        </w:tc>
        <w:tc>
          <w:tcPr>
            <w:tcW w:w="1393" w:type="dxa"/>
            <w:tcBorders>
              <w:top w:val="single" w:sz="4" w:space="0" w:color="9D9D9D"/>
              <w:left w:val="single" w:sz="2" w:space="0" w:color="9D9D9D"/>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ind w:firstLine="18"/>
              <w:rPr>
                <w:rFonts w:ascii="Times New Roman" w:hAnsi="Times New Roman" w:cs="Times New Roman"/>
                <w:sz w:val="28"/>
                <w:szCs w:val="28"/>
                <w:lang w:val="en-US"/>
              </w:rPr>
            </w:pPr>
            <w:r w:rsidRPr="00071FC6">
              <w:rPr>
                <w:rFonts w:ascii="Times New Roman" w:hAnsi="Times New Roman" w:cs="Times New Roman"/>
                <w:sz w:val="28"/>
                <w:szCs w:val="28"/>
                <w:lang w:val="en-US"/>
              </w:rPr>
              <w:t>1</w:t>
            </w:r>
          </w:p>
        </w:tc>
      </w:tr>
      <w:tr w:rsidR="00E1799E" w:rsidRPr="00071FC6" w:rsidTr="0025095E">
        <w:trPr>
          <w:trHeight w:val="254"/>
        </w:trPr>
        <w:tc>
          <w:tcPr>
            <w:tcW w:w="7600" w:type="dxa"/>
            <w:tcBorders>
              <w:top w:val="single" w:sz="4" w:space="0" w:color="9D9D9D"/>
              <w:left w:val="single" w:sz="6" w:space="0" w:color="000000"/>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rPr>
                <w:rFonts w:ascii="Times New Roman" w:hAnsi="Times New Roman" w:cs="Times New Roman"/>
                <w:sz w:val="28"/>
                <w:szCs w:val="28"/>
                <w:lang w:val="en-US"/>
              </w:rPr>
            </w:pPr>
            <w:r w:rsidRPr="00071FC6">
              <w:rPr>
                <w:rFonts w:ascii="Times New Roman" w:hAnsi="Times New Roman" w:cs="Times New Roman"/>
                <w:sz w:val="28"/>
                <w:szCs w:val="28"/>
              </w:rPr>
              <w:t>Учитель – логопед</w:t>
            </w:r>
          </w:p>
        </w:tc>
        <w:tc>
          <w:tcPr>
            <w:tcW w:w="1393" w:type="dxa"/>
            <w:tcBorders>
              <w:top w:val="single" w:sz="4" w:space="0" w:color="9D9D9D"/>
              <w:left w:val="single" w:sz="2" w:space="0" w:color="9D9D9D"/>
              <w:bottom w:val="single" w:sz="6" w:space="0" w:color="000000"/>
              <w:right w:val="single" w:sz="6" w:space="0" w:color="000000"/>
            </w:tcBorders>
            <w:vAlign w:val="bottom"/>
          </w:tcPr>
          <w:p w:rsidR="00E1799E" w:rsidRPr="00071FC6" w:rsidRDefault="00E1799E" w:rsidP="0025095E">
            <w:pPr>
              <w:autoSpaceDE w:val="0"/>
              <w:autoSpaceDN w:val="0"/>
              <w:adjustRightInd w:val="0"/>
              <w:spacing w:line="155" w:lineRule="atLeast"/>
              <w:ind w:firstLine="18"/>
              <w:rPr>
                <w:rFonts w:ascii="Times New Roman" w:hAnsi="Times New Roman" w:cs="Times New Roman"/>
                <w:sz w:val="28"/>
                <w:szCs w:val="28"/>
              </w:rPr>
            </w:pPr>
            <w:r w:rsidRPr="00071FC6">
              <w:rPr>
                <w:rFonts w:ascii="Times New Roman" w:hAnsi="Times New Roman" w:cs="Times New Roman"/>
                <w:sz w:val="28"/>
                <w:szCs w:val="28"/>
              </w:rPr>
              <w:t>2</w:t>
            </w:r>
          </w:p>
        </w:tc>
      </w:tr>
    </w:tbl>
    <w:p w:rsidR="00E1799E" w:rsidRPr="00071FC6" w:rsidRDefault="00E1799E" w:rsidP="00E1799E">
      <w:pPr>
        <w:spacing w:after="0" w:line="360" w:lineRule="auto"/>
        <w:jc w:val="both"/>
        <w:rPr>
          <w:rFonts w:ascii="Times New Roman" w:hAnsi="Times New Roman" w:cs="Times New Roman"/>
          <w:sz w:val="28"/>
          <w:szCs w:val="28"/>
          <w:shd w:val="clear" w:color="auto" w:fill="FFFFFF"/>
        </w:rPr>
      </w:pPr>
    </w:p>
    <w:p w:rsidR="00E1799E" w:rsidRPr="00071FC6" w:rsidRDefault="00E1799E" w:rsidP="00E1799E">
      <w:pPr>
        <w:spacing w:after="0" w:line="360" w:lineRule="auto"/>
        <w:jc w:val="both"/>
        <w:rPr>
          <w:rFonts w:ascii="Times New Roman" w:hAnsi="Times New Roman" w:cs="Times New Roman"/>
          <w:sz w:val="28"/>
          <w:szCs w:val="28"/>
          <w:shd w:val="clear" w:color="auto" w:fill="FFFFFF"/>
        </w:rPr>
      </w:pPr>
    </w:p>
    <w:p w:rsidR="00E1799E" w:rsidRPr="00071FC6" w:rsidRDefault="00535FB5" w:rsidP="00E1799E">
      <w:pPr>
        <w:spacing w:after="0" w:line="360" w:lineRule="auto"/>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«Детском саду № 98</w:t>
      </w:r>
      <w:r w:rsidR="00E1799E" w:rsidRPr="00071FC6">
        <w:rPr>
          <w:rFonts w:ascii="Times New Roman" w:hAnsi="Times New Roman" w:cs="Times New Roman"/>
          <w:sz w:val="28"/>
          <w:szCs w:val="28"/>
          <w:shd w:val="clear" w:color="auto" w:fill="FFFFFF"/>
        </w:rPr>
        <w:t xml:space="preserve">»  имеется план повышения квалификации и переподготовки педагогических работников, план аттестации педагогических кадров. </w:t>
      </w:r>
      <w:proofErr w:type="gramEnd"/>
    </w:p>
    <w:p w:rsidR="00E1799E" w:rsidRPr="00071FC6" w:rsidRDefault="005D2A43" w:rsidP="00E1799E">
      <w:pPr>
        <w:spacing w:after="0" w:line="360" w:lineRule="auto"/>
        <w:jc w:val="both"/>
        <w:rPr>
          <w:rFonts w:ascii="Times New Roman" w:hAnsi="Times New Roman" w:cs="Times New Roman"/>
          <w:b/>
          <w:sz w:val="28"/>
          <w:szCs w:val="28"/>
        </w:rPr>
      </w:pPr>
      <w:r>
        <w:rPr>
          <w:rFonts w:ascii="Times New Roman" w:hAnsi="Times New Roman" w:cs="Times New Roman"/>
          <w:sz w:val="28"/>
          <w:szCs w:val="28"/>
          <w:shd w:val="clear" w:color="auto" w:fill="FFFFFF"/>
        </w:rPr>
        <w:t>94% (13</w:t>
      </w:r>
      <w:r w:rsidR="00E1799E" w:rsidRPr="00071FC6">
        <w:rPr>
          <w:rFonts w:ascii="Times New Roman" w:hAnsi="Times New Roman" w:cs="Times New Roman"/>
          <w:sz w:val="28"/>
          <w:szCs w:val="28"/>
          <w:shd w:val="clear" w:color="auto" w:fill="FFFFFF"/>
        </w:rPr>
        <w:t xml:space="preserve"> чел.) педагогов имеют свидетельства о повышении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 Уровень квалификации педагогических работн</w:t>
      </w:r>
      <w:r w:rsidR="00535FB5">
        <w:rPr>
          <w:rFonts w:ascii="Times New Roman" w:hAnsi="Times New Roman" w:cs="Times New Roman"/>
          <w:sz w:val="28"/>
          <w:szCs w:val="28"/>
          <w:shd w:val="clear" w:color="auto" w:fill="FFFFFF"/>
        </w:rPr>
        <w:t>иков «Детского сада № 98</w:t>
      </w:r>
      <w:r w:rsidR="00E1799E" w:rsidRPr="00071FC6">
        <w:rPr>
          <w:rFonts w:ascii="Times New Roman" w:hAnsi="Times New Roman" w:cs="Times New Roman"/>
          <w:sz w:val="28"/>
          <w:szCs w:val="28"/>
          <w:shd w:val="clear" w:color="auto" w:fill="FFFFFF"/>
        </w:rPr>
        <w:t>» соответствует квалификационным характеристикам по соответств</w:t>
      </w:r>
      <w:r>
        <w:rPr>
          <w:rFonts w:ascii="Times New Roman" w:hAnsi="Times New Roman" w:cs="Times New Roman"/>
          <w:sz w:val="28"/>
          <w:szCs w:val="28"/>
          <w:shd w:val="clear" w:color="auto" w:fill="FFFFFF"/>
        </w:rPr>
        <w:t>ующей должности:</w:t>
      </w:r>
      <w:r w:rsidR="00E1799E" w:rsidRPr="00071FC6">
        <w:rPr>
          <w:rFonts w:ascii="Times New Roman" w:hAnsi="Times New Roman" w:cs="Times New Roman"/>
          <w:sz w:val="28"/>
          <w:szCs w:val="28"/>
          <w:shd w:val="clear" w:color="auto" w:fill="FFFFFF"/>
        </w:rPr>
        <w:t xml:space="preserve"> </w:t>
      </w:r>
    </w:p>
    <w:p w:rsidR="00E1799E" w:rsidRPr="00071FC6" w:rsidRDefault="00E1799E" w:rsidP="00E1799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Дошкольное учреждение полностью укомплектовано педагогическими кадрами</w:t>
      </w:r>
      <w:r w:rsidR="00535FB5">
        <w:rPr>
          <w:sz w:val="28"/>
          <w:szCs w:val="28"/>
        </w:rPr>
        <w:t xml:space="preserve"> на 100</w:t>
      </w:r>
      <w:r w:rsidRPr="00071FC6">
        <w:rPr>
          <w:sz w:val="28"/>
          <w:szCs w:val="28"/>
        </w:rPr>
        <w:t xml:space="preserve"> %. </w:t>
      </w:r>
    </w:p>
    <w:p w:rsidR="00E1799E" w:rsidRPr="00071FC6" w:rsidRDefault="00E1799E" w:rsidP="00E1799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Образов</w:t>
      </w:r>
      <w:r w:rsidR="00083090">
        <w:rPr>
          <w:rFonts w:ascii="Times New Roman" w:hAnsi="Times New Roman" w:cs="Times New Roman"/>
          <w:sz w:val="28"/>
          <w:szCs w:val="28"/>
        </w:rPr>
        <w:t>а</w:t>
      </w:r>
      <w:r w:rsidR="00535FB5">
        <w:rPr>
          <w:rFonts w:ascii="Times New Roman" w:hAnsi="Times New Roman" w:cs="Times New Roman"/>
          <w:sz w:val="28"/>
          <w:szCs w:val="28"/>
        </w:rPr>
        <w:t>тельный процесс осуществляют 18</w:t>
      </w:r>
      <w:r w:rsidRPr="00071FC6">
        <w:rPr>
          <w:rFonts w:ascii="Times New Roman" w:hAnsi="Times New Roman" w:cs="Times New Roman"/>
          <w:sz w:val="28"/>
          <w:szCs w:val="28"/>
        </w:rPr>
        <w:t xml:space="preserve"> педагогов, среди них 2 учителя – лог</w:t>
      </w:r>
      <w:r w:rsidR="00535FB5">
        <w:rPr>
          <w:rFonts w:ascii="Times New Roman" w:hAnsi="Times New Roman" w:cs="Times New Roman"/>
          <w:sz w:val="28"/>
          <w:szCs w:val="28"/>
        </w:rPr>
        <w:t>опеда, 2 музыкальных руководителя</w:t>
      </w:r>
      <w:r w:rsidRPr="00071FC6">
        <w:rPr>
          <w:rFonts w:ascii="Times New Roman" w:hAnsi="Times New Roman" w:cs="Times New Roman"/>
          <w:sz w:val="28"/>
          <w:szCs w:val="28"/>
        </w:rPr>
        <w:t xml:space="preserve">, инструктор по физическому воспитанию. </w:t>
      </w:r>
    </w:p>
    <w:p w:rsidR="00E1799E" w:rsidRPr="00071FC6" w:rsidRDefault="00E1799E" w:rsidP="00E1799E">
      <w:pPr>
        <w:spacing w:after="0" w:line="360" w:lineRule="auto"/>
        <w:ind w:firstLine="708"/>
        <w:jc w:val="both"/>
        <w:rPr>
          <w:rFonts w:ascii="Times New Roman" w:hAnsi="Times New Roman" w:cs="Times New Roman"/>
          <w:sz w:val="28"/>
          <w:szCs w:val="28"/>
        </w:rPr>
      </w:pPr>
    </w:p>
    <w:p w:rsidR="00E1799E" w:rsidRPr="00071FC6" w:rsidRDefault="00E1799E" w:rsidP="00E1799E">
      <w:pPr>
        <w:spacing w:line="360" w:lineRule="auto"/>
        <w:rPr>
          <w:rFonts w:ascii="Times New Roman" w:hAnsi="Times New Roman"/>
          <w:b/>
          <w:sz w:val="32"/>
          <w:szCs w:val="32"/>
        </w:rPr>
      </w:pPr>
      <w:r w:rsidRPr="00071FC6">
        <w:rPr>
          <w:rFonts w:ascii="Times New Roman" w:hAnsi="Times New Roman"/>
          <w:b/>
          <w:sz w:val="28"/>
          <w:szCs w:val="28"/>
        </w:rPr>
        <w:lastRenderedPageBreak/>
        <w:t>Сведения об образовании педагогических работников</w:t>
      </w:r>
      <w:r w:rsidRPr="00071FC6">
        <w:rPr>
          <w:rFonts w:ascii="Times New Roman" w:hAnsi="Times New Roman"/>
          <w:b/>
          <w:sz w:val="32"/>
          <w:szCs w:val="32"/>
        </w:rPr>
        <w:t>.</w:t>
      </w:r>
    </w:p>
    <w:p w:rsidR="00E1799E" w:rsidRPr="00071FC6" w:rsidRDefault="00E1799E" w:rsidP="00E1799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В дошкольном учреждении сложился творческий педагогический коллектив с достаточно высоким уровнем профессиональной подготовки.</w:t>
      </w:r>
    </w:p>
    <w:p w:rsidR="00E1799E" w:rsidRPr="00071FC6" w:rsidRDefault="00E1799E" w:rsidP="00E1799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Средний возраст педагогов 45 лет.</w:t>
      </w:r>
    </w:p>
    <w:p w:rsidR="00E1799E" w:rsidRPr="00071FC6" w:rsidRDefault="00E1799E" w:rsidP="00E1799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Все педагоги работают на штатной основе.  </w:t>
      </w:r>
    </w:p>
    <w:tbl>
      <w:tblPr>
        <w:tblStyle w:val="a4"/>
        <w:tblW w:w="0" w:type="auto"/>
        <w:tblInd w:w="108" w:type="dxa"/>
        <w:tblLook w:val="04A0"/>
      </w:tblPr>
      <w:tblGrid>
        <w:gridCol w:w="5245"/>
        <w:gridCol w:w="2268"/>
        <w:gridCol w:w="1949"/>
      </w:tblGrid>
      <w:tr w:rsidR="00E1799E" w:rsidRPr="00071FC6" w:rsidTr="0025095E">
        <w:tc>
          <w:tcPr>
            <w:tcW w:w="5245"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Распределение педагогического штата</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Всего</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w:t>
            </w:r>
          </w:p>
        </w:tc>
      </w:tr>
      <w:tr w:rsidR="00E1799E" w:rsidRPr="00071FC6" w:rsidTr="0025095E">
        <w:trPr>
          <w:trHeight w:val="583"/>
        </w:trPr>
        <w:tc>
          <w:tcPr>
            <w:tcW w:w="5245" w:type="dxa"/>
          </w:tcPr>
          <w:p w:rsidR="00E1799E" w:rsidRPr="00071FC6" w:rsidRDefault="00E1799E" w:rsidP="0025095E">
            <w:pPr>
              <w:pStyle w:val="af0"/>
              <w:jc w:val="both"/>
              <w:rPr>
                <w:rFonts w:ascii="Times New Roman" w:hAnsi="Times New Roman"/>
                <w:b/>
                <w:sz w:val="28"/>
                <w:szCs w:val="28"/>
              </w:rPr>
            </w:pPr>
            <w:r w:rsidRPr="00071FC6">
              <w:rPr>
                <w:rFonts w:ascii="Times New Roman" w:hAnsi="Times New Roman"/>
                <w:b/>
                <w:sz w:val="28"/>
                <w:szCs w:val="28"/>
              </w:rPr>
              <w:t>По результатам аттестации:</w:t>
            </w:r>
          </w:p>
        </w:tc>
        <w:tc>
          <w:tcPr>
            <w:tcW w:w="2268" w:type="dxa"/>
          </w:tcPr>
          <w:p w:rsidR="00E1799E" w:rsidRPr="00071FC6" w:rsidRDefault="00E1799E" w:rsidP="0025095E">
            <w:pPr>
              <w:pStyle w:val="af0"/>
              <w:jc w:val="center"/>
              <w:rPr>
                <w:rFonts w:ascii="Times New Roman" w:hAnsi="Times New Roman"/>
                <w:sz w:val="28"/>
                <w:szCs w:val="28"/>
              </w:rPr>
            </w:pPr>
          </w:p>
        </w:tc>
        <w:tc>
          <w:tcPr>
            <w:tcW w:w="1949" w:type="dxa"/>
          </w:tcPr>
          <w:p w:rsidR="00E1799E" w:rsidRPr="00071FC6" w:rsidRDefault="00E1799E" w:rsidP="0025095E">
            <w:pPr>
              <w:pStyle w:val="af0"/>
              <w:jc w:val="center"/>
              <w:rPr>
                <w:rFonts w:ascii="Times New Roman" w:hAnsi="Times New Roman"/>
                <w:sz w:val="28"/>
                <w:szCs w:val="28"/>
              </w:rPr>
            </w:pP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Высшая категория</w:t>
            </w:r>
          </w:p>
        </w:tc>
        <w:tc>
          <w:tcPr>
            <w:tcW w:w="2268" w:type="dxa"/>
          </w:tcPr>
          <w:p w:rsidR="00E1799E" w:rsidRPr="00071FC6" w:rsidRDefault="00535FB5" w:rsidP="0025095E">
            <w:pPr>
              <w:pStyle w:val="af0"/>
              <w:jc w:val="center"/>
              <w:rPr>
                <w:rFonts w:ascii="Times New Roman" w:hAnsi="Times New Roman"/>
                <w:sz w:val="28"/>
                <w:szCs w:val="28"/>
              </w:rPr>
            </w:pPr>
            <w:r>
              <w:rPr>
                <w:rFonts w:ascii="Times New Roman" w:hAnsi="Times New Roman"/>
                <w:sz w:val="28"/>
                <w:szCs w:val="28"/>
              </w:rPr>
              <w:t>2</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25</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Первая категория</w:t>
            </w:r>
          </w:p>
        </w:tc>
        <w:tc>
          <w:tcPr>
            <w:tcW w:w="2268" w:type="dxa"/>
          </w:tcPr>
          <w:p w:rsidR="00E1799E" w:rsidRPr="00071FC6" w:rsidRDefault="00535FB5" w:rsidP="0025095E">
            <w:pPr>
              <w:pStyle w:val="af0"/>
              <w:jc w:val="center"/>
              <w:rPr>
                <w:rFonts w:ascii="Times New Roman" w:hAnsi="Times New Roman"/>
                <w:sz w:val="28"/>
                <w:szCs w:val="28"/>
              </w:rPr>
            </w:pPr>
            <w:r>
              <w:rPr>
                <w:rFonts w:ascii="Times New Roman" w:hAnsi="Times New Roman"/>
                <w:sz w:val="28"/>
                <w:szCs w:val="28"/>
              </w:rPr>
              <w:t>8</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56,5</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соответствует занимаемой должности</w:t>
            </w:r>
          </w:p>
        </w:tc>
        <w:tc>
          <w:tcPr>
            <w:tcW w:w="2268" w:type="dxa"/>
          </w:tcPr>
          <w:p w:rsidR="00E1799E" w:rsidRPr="00071FC6" w:rsidRDefault="00535FB5" w:rsidP="0025095E">
            <w:pPr>
              <w:pStyle w:val="af0"/>
              <w:jc w:val="center"/>
              <w:rPr>
                <w:rFonts w:ascii="Times New Roman" w:hAnsi="Times New Roman"/>
                <w:sz w:val="28"/>
                <w:szCs w:val="28"/>
              </w:rPr>
            </w:pPr>
            <w:r>
              <w:rPr>
                <w:rFonts w:ascii="Times New Roman" w:hAnsi="Times New Roman"/>
                <w:sz w:val="28"/>
                <w:szCs w:val="28"/>
              </w:rPr>
              <w:t>6</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12,5</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Без квалификационной  категории</w:t>
            </w:r>
          </w:p>
        </w:tc>
        <w:tc>
          <w:tcPr>
            <w:tcW w:w="2268" w:type="dxa"/>
          </w:tcPr>
          <w:p w:rsidR="00E1799E" w:rsidRPr="00071FC6" w:rsidRDefault="00535FB5" w:rsidP="0025095E">
            <w:pPr>
              <w:pStyle w:val="af0"/>
              <w:jc w:val="center"/>
              <w:rPr>
                <w:rFonts w:ascii="Times New Roman" w:hAnsi="Times New Roman"/>
                <w:sz w:val="28"/>
                <w:szCs w:val="28"/>
              </w:rPr>
            </w:pPr>
            <w:r>
              <w:rPr>
                <w:rFonts w:ascii="Times New Roman" w:hAnsi="Times New Roman"/>
                <w:sz w:val="28"/>
                <w:szCs w:val="28"/>
              </w:rPr>
              <w:t>2</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6</w:t>
            </w:r>
          </w:p>
        </w:tc>
      </w:tr>
      <w:tr w:rsidR="00E1799E" w:rsidRPr="00071FC6" w:rsidTr="0025095E">
        <w:tc>
          <w:tcPr>
            <w:tcW w:w="5245" w:type="dxa"/>
          </w:tcPr>
          <w:p w:rsidR="00E1799E" w:rsidRPr="00071FC6" w:rsidRDefault="00E1799E" w:rsidP="0025095E">
            <w:pPr>
              <w:pStyle w:val="af0"/>
              <w:jc w:val="center"/>
              <w:rPr>
                <w:rFonts w:ascii="Times New Roman" w:hAnsi="Times New Roman"/>
                <w:b/>
                <w:sz w:val="28"/>
                <w:szCs w:val="28"/>
              </w:rPr>
            </w:pPr>
          </w:p>
          <w:p w:rsidR="00E1799E" w:rsidRPr="00071FC6" w:rsidRDefault="00E1799E" w:rsidP="0025095E">
            <w:pPr>
              <w:pStyle w:val="af0"/>
              <w:rPr>
                <w:rFonts w:ascii="Times New Roman" w:hAnsi="Times New Roman"/>
                <w:b/>
                <w:sz w:val="28"/>
                <w:szCs w:val="28"/>
              </w:rPr>
            </w:pPr>
            <w:r w:rsidRPr="00071FC6">
              <w:rPr>
                <w:rFonts w:ascii="Times New Roman" w:hAnsi="Times New Roman"/>
                <w:b/>
                <w:sz w:val="28"/>
                <w:szCs w:val="28"/>
              </w:rPr>
              <w:t>По возрасту:</w:t>
            </w:r>
          </w:p>
        </w:tc>
        <w:tc>
          <w:tcPr>
            <w:tcW w:w="2268" w:type="dxa"/>
          </w:tcPr>
          <w:p w:rsidR="00E1799E" w:rsidRPr="00071FC6" w:rsidRDefault="00E1799E" w:rsidP="0025095E">
            <w:pPr>
              <w:pStyle w:val="af0"/>
              <w:jc w:val="center"/>
              <w:rPr>
                <w:rFonts w:ascii="Times New Roman" w:hAnsi="Times New Roman"/>
                <w:sz w:val="28"/>
                <w:szCs w:val="28"/>
              </w:rPr>
            </w:pPr>
          </w:p>
        </w:tc>
        <w:tc>
          <w:tcPr>
            <w:tcW w:w="1949" w:type="dxa"/>
          </w:tcPr>
          <w:p w:rsidR="00E1799E" w:rsidRPr="00071FC6" w:rsidRDefault="00E1799E" w:rsidP="0025095E">
            <w:pPr>
              <w:pStyle w:val="af0"/>
              <w:jc w:val="center"/>
              <w:rPr>
                <w:rFonts w:ascii="Times New Roman" w:hAnsi="Times New Roman"/>
                <w:sz w:val="28"/>
                <w:szCs w:val="28"/>
              </w:rPr>
            </w:pP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20 - 30 лет</w:t>
            </w:r>
          </w:p>
        </w:tc>
        <w:tc>
          <w:tcPr>
            <w:tcW w:w="2268" w:type="dxa"/>
          </w:tcPr>
          <w:p w:rsidR="00E1799E" w:rsidRPr="00071FC6" w:rsidRDefault="00535FB5" w:rsidP="0025095E">
            <w:pPr>
              <w:pStyle w:val="af0"/>
              <w:jc w:val="center"/>
              <w:rPr>
                <w:rFonts w:ascii="Times New Roman" w:hAnsi="Times New Roman"/>
                <w:sz w:val="28"/>
                <w:szCs w:val="28"/>
              </w:rPr>
            </w:pPr>
            <w:r>
              <w:rPr>
                <w:rFonts w:ascii="Times New Roman" w:hAnsi="Times New Roman"/>
                <w:sz w:val="28"/>
                <w:szCs w:val="28"/>
              </w:rPr>
              <w:t>1</w:t>
            </w:r>
          </w:p>
        </w:tc>
        <w:tc>
          <w:tcPr>
            <w:tcW w:w="1949" w:type="dxa"/>
          </w:tcPr>
          <w:p w:rsidR="00E1799E" w:rsidRPr="00071FC6" w:rsidRDefault="00535FB5" w:rsidP="0025095E">
            <w:pPr>
              <w:pStyle w:val="af0"/>
              <w:jc w:val="center"/>
              <w:rPr>
                <w:rFonts w:ascii="Times New Roman" w:hAnsi="Times New Roman"/>
                <w:sz w:val="28"/>
                <w:szCs w:val="28"/>
              </w:rPr>
            </w:pPr>
            <w:r>
              <w:rPr>
                <w:rFonts w:ascii="Times New Roman" w:hAnsi="Times New Roman"/>
                <w:sz w:val="28"/>
                <w:szCs w:val="28"/>
              </w:rPr>
              <w:t>1</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30-40 лет</w:t>
            </w:r>
          </w:p>
        </w:tc>
        <w:tc>
          <w:tcPr>
            <w:tcW w:w="2268"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2</w:t>
            </w:r>
          </w:p>
        </w:tc>
        <w:tc>
          <w:tcPr>
            <w:tcW w:w="1949"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14</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40-50 лет</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4</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2</w:t>
            </w:r>
            <w:r w:rsidR="005D2A43">
              <w:rPr>
                <w:rFonts w:ascii="Times New Roman" w:hAnsi="Times New Roman"/>
                <w:sz w:val="28"/>
                <w:szCs w:val="28"/>
              </w:rPr>
              <w:t>7</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50-55 лет</w:t>
            </w:r>
          </w:p>
        </w:tc>
        <w:tc>
          <w:tcPr>
            <w:tcW w:w="2268" w:type="dxa"/>
          </w:tcPr>
          <w:p w:rsidR="00E1799E" w:rsidRPr="00071FC6" w:rsidRDefault="00083090" w:rsidP="0025095E">
            <w:pPr>
              <w:pStyle w:val="af0"/>
              <w:jc w:val="center"/>
              <w:rPr>
                <w:rFonts w:ascii="Times New Roman" w:hAnsi="Times New Roman"/>
                <w:sz w:val="28"/>
                <w:szCs w:val="28"/>
              </w:rPr>
            </w:pPr>
            <w:r>
              <w:rPr>
                <w:rFonts w:ascii="Times New Roman" w:hAnsi="Times New Roman"/>
                <w:sz w:val="28"/>
                <w:szCs w:val="28"/>
              </w:rPr>
              <w:t>6</w:t>
            </w:r>
          </w:p>
        </w:tc>
        <w:tc>
          <w:tcPr>
            <w:tcW w:w="1949"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45</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старше 55 лет</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2</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1</w:t>
            </w:r>
            <w:r w:rsidR="005D2A43">
              <w:rPr>
                <w:rFonts w:ascii="Times New Roman" w:hAnsi="Times New Roman"/>
                <w:sz w:val="28"/>
                <w:szCs w:val="28"/>
              </w:rPr>
              <w:t>4</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p>
          <w:p w:rsidR="00E1799E" w:rsidRPr="00071FC6" w:rsidRDefault="00E1799E" w:rsidP="0025095E">
            <w:pPr>
              <w:pStyle w:val="af0"/>
              <w:rPr>
                <w:rFonts w:ascii="Times New Roman" w:hAnsi="Times New Roman"/>
                <w:b/>
                <w:sz w:val="28"/>
                <w:szCs w:val="28"/>
              </w:rPr>
            </w:pPr>
            <w:r w:rsidRPr="00071FC6">
              <w:rPr>
                <w:rFonts w:ascii="Times New Roman" w:hAnsi="Times New Roman"/>
                <w:b/>
                <w:sz w:val="28"/>
                <w:szCs w:val="28"/>
              </w:rPr>
              <w:t>По стажу:</w:t>
            </w:r>
          </w:p>
        </w:tc>
        <w:tc>
          <w:tcPr>
            <w:tcW w:w="2268" w:type="dxa"/>
          </w:tcPr>
          <w:p w:rsidR="00E1799E" w:rsidRPr="00071FC6" w:rsidRDefault="00E1799E" w:rsidP="0025095E">
            <w:pPr>
              <w:pStyle w:val="af0"/>
              <w:jc w:val="center"/>
              <w:rPr>
                <w:rFonts w:ascii="Times New Roman" w:hAnsi="Times New Roman"/>
                <w:sz w:val="28"/>
                <w:szCs w:val="28"/>
              </w:rPr>
            </w:pPr>
          </w:p>
        </w:tc>
        <w:tc>
          <w:tcPr>
            <w:tcW w:w="1949" w:type="dxa"/>
          </w:tcPr>
          <w:p w:rsidR="00E1799E" w:rsidRPr="00071FC6" w:rsidRDefault="00E1799E" w:rsidP="0025095E">
            <w:pPr>
              <w:pStyle w:val="af0"/>
              <w:jc w:val="center"/>
              <w:rPr>
                <w:rFonts w:ascii="Times New Roman" w:hAnsi="Times New Roman"/>
                <w:sz w:val="28"/>
                <w:szCs w:val="28"/>
              </w:rPr>
            </w:pP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До 5 лет</w:t>
            </w:r>
          </w:p>
        </w:tc>
        <w:tc>
          <w:tcPr>
            <w:tcW w:w="2268"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2</w:t>
            </w:r>
          </w:p>
        </w:tc>
        <w:tc>
          <w:tcPr>
            <w:tcW w:w="1949"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14,2</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До 10 лет</w:t>
            </w:r>
          </w:p>
        </w:tc>
        <w:tc>
          <w:tcPr>
            <w:tcW w:w="2268"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3</w:t>
            </w:r>
          </w:p>
        </w:tc>
        <w:tc>
          <w:tcPr>
            <w:tcW w:w="1949"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21</w:t>
            </w:r>
            <w:r w:rsidR="00D71AFB">
              <w:rPr>
                <w:rFonts w:ascii="Times New Roman" w:hAnsi="Times New Roman"/>
                <w:sz w:val="28"/>
                <w:szCs w:val="28"/>
              </w:rPr>
              <w:t>,3</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До 15 лет</w:t>
            </w:r>
          </w:p>
        </w:tc>
        <w:tc>
          <w:tcPr>
            <w:tcW w:w="2268"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4</w:t>
            </w:r>
          </w:p>
        </w:tc>
        <w:tc>
          <w:tcPr>
            <w:tcW w:w="1949"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29</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До 20 лет</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2</w:t>
            </w:r>
          </w:p>
        </w:tc>
        <w:tc>
          <w:tcPr>
            <w:tcW w:w="1949" w:type="dxa"/>
          </w:tcPr>
          <w:p w:rsidR="00E1799E" w:rsidRPr="00071FC6" w:rsidRDefault="005D2A43" w:rsidP="0025095E">
            <w:pPr>
              <w:pStyle w:val="af0"/>
              <w:jc w:val="center"/>
              <w:rPr>
                <w:rFonts w:ascii="Times New Roman" w:hAnsi="Times New Roman"/>
                <w:sz w:val="28"/>
                <w:szCs w:val="28"/>
              </w:rPr>
            </w:pPr>
            <w:r>
              <w:rPr>
                <w:rFonts w:ascii="Times New Roman" w:hAnsi="Times New Roman"/>
                <w:sz w:val="28"/>
                <w:szCs w:val="28"/>
              </w:rPr>
              <w:t>14</w:t>
            </w:r>
            <w:r w:rsidR="00E1799E" w:rsidRPr="00071FC6">
              <w:rPr>
                <w:rFonts w:ascii="Times New Roman" w:hAnsi="Times New Roman"/>
                <w:sz w:val="28"/>
                <w:szCs w:val="28"/>
              </w:rPr>
              <w:t>,</w:t>
            </w:r>
            <w:r>
              <w:rPr>
                <w:rFonts w:ascii="Times New Roman" w:hAnsi="Times New Roman"/>
                <w:sz w:val="28"/>
                <w:szCs w:val="28"/>
              </w:rPr>
              <w:t>2</w:t>
            </w:r>
          </w:p>
        </w:tc>
      </w:tr>
      <w:tr w:rsidR="00E1799E" w:rsidRPr="00071FC6" w:rsidTr="0025095E">
        <w:tc>
          <w:tcPr>
            <w:tcW w:w="5245" w:type="dxa"/>
          </w:tcPr>
          <w:p w:rsidR="00E1799E" w:rsidRPr="00071FC6" w:rsidRDefault="00E1799E" w:rsidP="0025095E">
            <w:pPr>
              <w:spacing w:line="276" w:lineRule="auto"/>
              <w:jc w:val="both"/>
              <w:rPr>
                <w:rFonts w:ascii="Times New Roman" w:hAnsi="Times New Roman" w:cs="Times New Roman"/>
                <w:sz w:val="28"/>
                <w:szCs w:val="28"/>
              </w:rPr>
            </w:pPr>
            <w:r w:rsidRPr="00071FC6">
              <w:rPr>
                <w:rFonts w:ascii="Times New Roman" w:hAnsi="Times New Roman" w:cs="Times New Roman"/>
                <w:sz w:val="28"/>
                <w:szCs w:val="28"/>
              </w:rPr>
              <w:t>Свыше 20 лет</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3</w:t>
            </w:r>
          </w:p>
        </w:tc>
        <w:tc>
          <w:tcPr>
            <w:tcW w:w="1949" w:type="dxa"/>
          </w:tcPr>
          <w:p w:rsidR="00E1799E" w:rsidRPr="00071FC6" w:rsidRDefault="005D2A43" w:rsidP="005D2A43">
            <w:pPr>
              <w:pStyle w:val="af0"/>
              <w:jc w:val="center"/>
              <w:rPr>
                <w:rFonts w:ascii="Times New Roman" w:hAnsi="Times New Roman"/>
                <w:sz w:val="28"/>
                <w:szCs w:val="28"/>
              </w:rPr>
            </w:pPr>
            <w:r>
              <w:rPr>
                <w:rFonts w:ascii="Times New Roman" w:hAnsi="Times New Roman"/>
                <w:sz w:val="28"/>
                <w:szCs w:val="28"/>
              </w:rPr>
              <w:t>21</w:t>
            </w:r>
            <w:r w:rsidR="00D71AFB">
              <w:rPr>
                <w:rFonts w:ascii="Times New Roman" w:hAnsi="Times New Roman"/>
                <w:sz w:val="28"/>
                <w:szCs w:val="28"/>
              </w:rPr>
              <w:t>,3</w:t>
            </w:r>
          </w:p>
        </w:tc>
      </w:tr>
      <w:tr w:rsidR="00E1799E" w:rsidRPr="00071FC6" w:rsidTr="0025095E">
        <w:tc>
          <w:tcPr>
            <w:tcW w:w="5245" w:type="dxa"/>
          </w:tcPr>
          <w:p w:rsidR="00E1799E" w:rsidRPr="00071FC6" w:rsidRDefault="00E1799E" w:rsidP="0025095E">
            <w:pPr>
              <w:pStyle w:val="af0"/>
              <w:jc w:val="center"/>
              <w:rPr>
                <w:rFonts w:ascii="Times New Roman" w:hAnsi="Times New Roman"/>
                <w:b/>
                <w:sz w:val="28"/>
                <w:szCs w:val="28"/>
              </w:rPr>
            </w:pPr>
          </w:p>
          <w:p w:rsidR="00E1799E" w:rsidRPr="00071FC6" w:rsidRDefault="00E1799E" w:rsidP="0025095E">
            <w:pPr>
              <w:pStyle w:val="af0"/>
              <w:rPr>
                <w:rFonts w:ascii="Times New Roman" w:hAnsi="Times New Roman"/>
                <w:b/>
                <w:sz w:val="28"/>
                <w:szCs w:val="28"/>
              </w:rPr>
            </w:pPr>
            <w:r w:rsidRPr="00071FC6">
              <w:rPr>
                <w:rFonts w:ascii="Times New Roman" w:hAnsi="Times New Roman"/>
                <w:b/>
                <w:sz w:val="28"/>
                <w:szCs w:val="28"/>
              </w:rPr>
              <w:t>По образованию:</w:t>
            </w:r>
          </w:p>
        </w:tc>
        <w:tc>
          <w:tcPr>
            <w:tcW w:w="2268" w:type="dxa"/>
          </w:tcPr>
          <w:p w:rsidR="00E1799E" w:rsidRPr="00071FC6" w:rsidRDefault="00E1799E" w:rsidP="0025095E">
            <w:pPr>
              <w:pStyle w:val="af0"/>
              <w:jc w:val="center"/>
              <w:rPr>
                <w:rFonts w:ascii="Times New Roman" w:hAnsi="Times New Roman"/>
                <w:sz w:val="28"/>
                <w:szCs w:val="28"/>
              </w:rPr>
            </w:pPr>
          </w:p>
        </w:tc>
        <w:tc>
          <w:tcPr>
            <w:tcW w:w="1949" w:type="dxa"/>
          </w:tcPr>
          <w:p w:rsidR="00E1799E" w:rsidRPr="00071FC6" w:rsidRDefault="00E1799E" w:rsidP="0025095E">
            <w:pPr>
              <w:pStyle w:val="af0"/>
              <w:jc w:val="center"/>
              <w:rPr>
                <w:rFonts w:ascii="Times New Roman" w:hAnsi="Times New Roman"/>
                <w:sz w:val="28"/>
                <w:szCs w:val="28"/>
              </w:rPr>
            </w:pP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Высшее (педагогическое)</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2</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12,5</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 xml:space="preserve">Высшее (непедагогическое) </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1</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6</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Среднее профессиональное (педагогическое)</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13</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75,5</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Среднее  профессиональное (непедагогическое)</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0</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0</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Обучаются в ВУЗах</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1</w:t>
            </w:r>
          </w:p>
        </w:tc>
        <w:tc>
          <w:tcPr>
            <w:tcW w:w="1949"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6</w:t>
            </w: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Среднее</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0</w:t>
            </w:r>
          </w:p>
        </w:tc>
        <w:tc>
          <w:tcPr>
            <w:tcW w:w="1949" w:type="dxa"/>
          </w:tcPr>
          <w:p w:rsidR="00E1799E" w:rsidRPr="00071FC6" w:rsidRDefault="00E1799E" w:rsidP="0025095E">
            <w:pPr>
              <w:pStyle w:val="af0"/>
              <w:jc w:val="center"/>
              <w:rPr>
                <w:rFonts w:ascii="Times New Roman" w:hAnsi="Times New Roman"/>
                <w:sz w:val="28"/>
                <w:szCs w:val="28"/>
              </w:rPr>
            </w:pPr>
          </w:p>
        </w:tc>
      </w:tr>
      <w:tr w:rsidR="00E1799E" w:rsidRPr="00071FC6" w:rsidTr="0025095E">
        <w:tc>
          <w:tcPr>
            <w:tcW w:w="5245" w:type="dxa"/>
          </w:tcPr>
          <w:p w:rsidR="00E1799E" w:rsidRPr="00071FC6" w:rsidRDefault="00E1799E" w:rsidP="0025095E">
            <w:pPr>
              <w:pStyle w:val="af0"/>
              <w:rPr>
                <w:rFonts w:ascii="Times New Roman" w:hAnsi="Times New Roman"/>
                <w:b/>
                <w:sz w:val="28"/>
                <w:szCs w:val="28"/>
              </w:rPr>
            </w:pPr>
            <w:r w:rsidRPr="00071FC6">
              <w:rPr>
                <w:rFonts w:ascii="Times New Roman" w:hAnsi="Times New Roman"/>
                <w:b/>
                <w:sz w:val="28"/>
                <w:szCs w:val="28"/>
              </w:rPr>
              <w:t>Являются пенсионерами:</w:t>
            </w:r>
          </w:p>
        </w:tc>
        <w:tc>
          <w:tcPr>
            <w:tcW w:w="2268" w:type="dxa"/>
          </w:tcPr>
          <w:p w:rsidR="00E1799E" w:rsidRPr="00071FC6" w:rsidRDefault="00E1799E" w:rsidP="0025095E">
            <w:pPr>
              <w:pStyle w:val="af0"/>
              <w:jc w:val="center"/>
              <w:rPr>
                <w:rFonts w:ascii="Times New Roman" w:hAnsi="Times New Roman"/>
                <w:sz w:val="28"/>
                <w:szCs w:val="28"/>
              </w:rPr>
            </w:pPr>
          </w:p>
        </w:tc>
        <w:tc>
          <w:tcPr>
            <w:tcW w:w="1949" w:type="dxa"/>
          </w:tcPr>
          <w:p w:rsidR="00E1799E" w:rsidRPr="00071FC6" w:rsidRDefault="00E1799E" w:rsidP="0025095E">
            <w:pPr>
              <w:pStyle w:val="af0"/>
              <w:jc w:val="center"/>
              <w:rPr>
                <w:rFonts w:ascii="Times New Roman" w:hAnsi="Times New Roman"/>
                <w:sz w:val="28"/>
                <w:szCs w:val="28"/>
              </w:rPr>
            </w:pP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По возрасту</w:t>
            </w:r>
          </w:p>
        </w:tc>
        <w:tc>
          <w:tcPr>
            <w:tcW w:w="2268" w:type="dxa"/>
          </w:tcPr>
          <w:p w:rsidR="00E1799E" w:rsidRPr="00071FC6" w:rsidRDefault="00083090" w:rsidP="0025095E">
            <w:pPr>
              <w:pStyle w:val="af0"/>
              <w:jc w:val="center"/>
              <w:rPr>
                <w:rFonts w:ascii="Times New Roman" w:hAnsi="Times New Roman"/>
                <w:sz w:val="28"/>
                <w:szCs w:val="28"/>
              </w:rPr>
            </w:pPr>
            <w:r>
              <w:rPr>
                <w:rFonts w:ascii="Times New Roman" w:hAnsi="Times New Roman"/>
                <w:sz w:val="28"/>
                <w:szCs w:val="28"/>
              </w:rPr>
              <w:t>3</w:t>
            </w:r>
          </w:p>
        </w:tc>
        <w:tc>
          <w:tcPr>
            <w:tcW w:w="1949" w:type="dxa"/>
          </w:tcPr>
          <w:p w:rsidR="00E1799E" w:rsidRPr="00071FC6" w:rsidRDefault="00E1799E" w:rsidP="0025095E">
            <w:pPr>
              <w:pStyle w:val="af0"/>
              <w:jc w:val="center"/>
              <w:rPr>
                <w:rFonts w:ascii="Times New Roman" w:hAnsi="Times New Roman"/>
                <w:sz w:val="28"/>
                <w:szCs w:val="28"/>
              </w:rPr>
            </w:pPr>
          </w:p>
        </w:tc>
      </w:tr>
      <w:tr w:rsidR="00E1799E" w:rsidRPr="00071FC6" w:rsidTr="0025095E">
        <w:tc>
          <w:tcPr>
            <w:tcW w:w="5245" w:type="dxa"/>
          </w:tcPr>
          <w:p w:rsidR="00E1799E" w:rsidRPr="00071FC6" w:rsidRDefault="00E1799E" w:rsidP="0025095E">
            <w:pPr>
              <w:pStyle w:val="af0"/>
              <w:rPr>
                <w:rFonts w:ascii="Times New Roman" w:hAnsi="Times New Roman"/>
                <w:sz w:val="28"/>
                <w:szCs w:val="28"/>
              </w:rPr>
            </w:pPr>
            <w:r w:rsidRPr="00071FC6">
              <w:rPr>
                <w:rFonts w:ascii="Times New Roman" w:hAnsi="Times New Roman"/>
                <w:sz w:val="28"/>
                <w:szCs w:val="28"/>
              </w:rPr>
              <w:t>По стажу</w:t>
            </w:r>
          </w:p>
        </w:tc>
        <w:tc>
          <w:tcPr>
            <w:tcW w:w="2268" w:type="dxa"/>
          </w:tcPr>
          <w:p w:rsidR="00E1799E" w:rsidRPr="00071FC6" w:rsidRDefault="00E1799E" w:rsidP="0025095E">
            <w:pPr>
              <w:pStyle w:val="af0"/>
              <w:jc w:val="center"/>
              <w:rPr>
                <w:rFonts w:ascii="Times New Roman" w:hAnsi="Times New Roman"/>
                <w:sz w:val="28"/>
                <w:szCs w:val="28"/>
              </w:rPr>
            </w:pPr>
            <w:r w:rsidRPr="00071FC6">
              <w:rPr>
                <w:rFonts w:ascii="Times New Roman" w:hAnsi="Times New Roman"/>
                <w:sz w:val="28"/>
                <w:szCs w:val="28"/>
              </w:rPr>
              <w:t>3</w:t>
            </w:r>
          </w:p>
        </w:tc>
        <w:tc>
          <w:tcPr>
            <w:tcW w:w="1949" w:type="dxa"/>
          </w:tcPr>
          <w:p w:rsidR="00E1799E" w:rsidRPr="00071FC6" w:rsidRDefault="00E1799E" w:rsidP="0025095E">
            <w:pPr>
              <w:pStyle w:val="af0"/>
              <w:jc w:val="center"/>
              <w:rPr>
                <w:rFonts w:ascii="Times New Roman" w:hAnsi="Times New Roman"/>
                <w:sz w:val="28"/>
                <w:szCs w:val="28"/>
              </w:rPr>
            </w:pPr>
          </w:p>
        </w:tc>
      </w:tr>
    </w:tbl>
    <w:p w:rsidR="00E1799E" w:rsidRPr="00071FC6" w:rsidRDefault="00E1799E" w:rsidP="00E1799E">
      <w:pPr>
        <w:spacing w:after="0" w:line="360" w:lineRule="auto"/>
        <w:jc w:val="both"/>
        <w:rPr>
          <w:rFonts w:ascii="Times New Roman" w:hAnsi="Times New Roman" w:cs="Times New Roman"/>
          <w:sz w:val="28"/>
          <w:szCs w:val="28"/>
        </w:rPr>
      </w:pPr>
    </w:p>
    <w:p w:rsidR="00E1799E" w:rsidRPr="00071FC6" w:rsidRDefault="00E1799E" w:rsidP="00E1799E">
      <w:pPr>
        <w:autoSpaceDE w:val="0"/>
        <w:autoSpaceDN w:val="0"/>
        <w:adjustRightInd w:val="0"/>
        <w:spacing w:after="0" w:line="360" w:lineRule="auto"/>
        <w:ind w:right="283"/>
        <w:jc w:val="both"/>
        <w:rPr>
          <w:rFonts w:ascii="Times New Roman" w:hAnsi="Times New Roman" w:cs="Times New Roman"/>
          <w:b/>
          <w:bCs/>
          <w:sz w:val="28"/>
          <w:szCs w:val="28"/>
        </w:rPr>
      </w:pPr>
      <w:r w:rsidRPr="00071FC6">
        <w:rPr>
          <w:rFonts w:ascii="Times New Roman" w:hAnsi="Times New Roman" w:cs="Times New Roman"/>
          <w:b/>
          <w:bCs/>
          <w:sz w:val="28"/>
          <w:szCs w:val="28"/>
        </w:rPr>
        <w:lastRenderedPageBreak/>
        <w:t>В результате целенаправленной работы с кадрами:</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активизировалась работа педагогов на педсоветах, консультациях, семинарах и  улучшилась  содержательная сторона их проведения;</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повысилась эффективность методов и приемов в работе с детьми;</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lang w:val="en-US"/>
        </w:rPr>
        <w:t>  </w:t>
      </w:r>
      <w:r w:rsidRPr="00071FC6">
        <w:rPr>
          <w:rFonts w:ascii="Times New Roman" w:hAnsi="Times New Roman" w:cs="Times New Roman"/>
          <w:sz w:val="28"/>
          <w:szCs w:val="28"/>
        </w:rPr>
        <w:t>пополнилась предметно-развивающая среда в группах;</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lang w:val="en-US"/>
        </w:rPr>
        <w:t> </w:t>
      </w:r>
      <w:r w:rsidRPr="00071FC6">
        <w:rPr>
          <w:rFonts w:ascii="Times New Roman" w:hAnsi="Times New Roman" w:cs="Times New Roman"/>
          <w:sz w:val="28"/>
          <w:szCs w:val="28"/>
        </w:rPr>
        <w:t>улучшилось качество планирования воспитательно-образовательной работы с  детьми;</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систематизировались знания воспитателей в теоретических вопросах;</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наметилась тенденция по отказу от сложившихся стереотипов в работе по поиску   инновационных методов и приёмов;</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стала осуществляться коррекционная работа с детьми на основе педагогической  диагностики;</w:t>
      </w:r>
    </w:p>
    <w:p w:rsidR="00E1799E" w:rsidRPr="00071FC6" w:rsidRDefault="00E1799E" w:rsidP="00E1799E">
      <w:pPr>
        <w:pStyle w:val="a3"/>
        <w:numPr>
          <w:ilvl w:val="0"/>
          <w:numId w:val="40"/>
        </w:num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активнее внедряются новые формы работы с родителями.</w:t>
      </w:r>
    </w:p>
    <w:p w:rsidR="00E1799E" w:rsidRPr="00071FC6" w:rsidRDefault="00E1799E" w:rsidP="00E1799E">
      <w:pPr>
        <w:autoSpaceDE w:val="0"/>
        <w:autoSpaceDN w:val="0"/>
        <w:adjustRightInd w:val="0"/>
        <w:spacing w:after="0" w:line="360" w:lineRule="auto"/>
        <w:jc w:val="both"/>
        <w:rPr>
          <w:rFonts w:ascii="Times New Roman" w:hAnsi="Times New Roman" w:cs="Times New Roman"/>
          <w:b/>
          <w:bCs/>
          <w:sz w:val="28"/>
          <w:szCs w:val="28"/>
          <w:u w:val="single"/>
        </w:rPr>
      </w:pPr>
      <w:r w:rsidRPr="00071FC6">
        <w:rPr>
          <w:rFonts w:ascii="Times New Roman" w:hAnsi="Times New Roman" w:cs="Times New Roman"/>
          <w:b/>
          <w:bCs/>
          <w:sz w:val="28"/>
          <w:szCs w:val="28"/>
          <w:u w:val="single"/>
        </w:rPr>
        <w:t>Выводы:</w:t>
      </w:r>
    </w:p>
    <w:p w:rsidR="00E1799E" w:rsidRPr="00071FC6" w:rsidRDefault="00E1799E" w:rsidP="00E1799E">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Анализируя кадровое обеспечение можно сделать вывод, что остается стабильным обеспеченность кадрами, кадровый состав не уменьшается. Вакантным остаётся место воспитателя.</w:t>
      </w:r>
    </w:p>
    <w:p w:rsidR="00E1799E" w:rsidRPr="00071FC6" w:rsidRDefault="00E1799E" w:rsidP="00E1799E">
      <w:pPr>
        <w:autoSpaceDE w:val="0"/>
        <w:autoSpaceDN w:val="0"/>
        <w:adjustRightInd w:val="0"/>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Система методических мероприятий, повышающих профессиональную компетентность педагогов, их организация и проведение, сформировали активную позицию специалиста</w:t>
      </w:r>
      <w:r w:rsidRPr="00071FC6">
        <w:rPr>
          <w:rFonts w:ascii="Times New Roman" w:hAnsi="Times New Roman" w:cs="Times New Roman"/>
          <w:sz w:val="28"/>
          <w:szCs w:val="28"/>
          <w:lang w:val="en-US"/>
        </w:rPr>
        <w:t> </w:t>
      </w:r>
      <w:r w:rsidRPr="00071FC6">
        <w:rPr>
          <w:rFonts w:ascii="Times New Roman" w:hAnsi="Times New Roman" w:cs="Times New Roman"/>
          <w:sz w:val="28"/>
          <w:szCs w:val="28"/>
        </w:rPr>
        <w:t xml:space="preserve">— носителя мыслительной деятельности, расширили профессиональные интересы, способствовали развитию поисково-творческой деятельности, принятию оптимальных решений, проявлению инициативы, росту потребности в повышении квалификации, самостоятельности и взаимодоверия. Педагоги выросли в собственных глазах, у них ярко выражен интерес к инновациям, они возглавляют работу  творческих групп, мастер-классов, семинаров на муниципальном уровне, активно участвуют в конференциях регионального и всероссийского значения, краеведческих и педагогических чтениях, делятся опытом работы, прошли курсы  повышения квалификации и переподготовку в соответствии с ФГОС </w:t>
      </w:r>
      <w:proofErr w:type="gramStart"/>
      <w:r w:rsidRPr="00071FC6">
        <w:rPr>
          <w:rFonts w:ascii="Times New Roman" w:hAnsi="Times New Roman" w:cs="Times New Roman"/>
          <w:sz w:val="28"/>
          <w:szCs w:val="28"/>
        </w:rPr>
        <w:t>ДО</w:t>
      </w:r>
      <w:proofErr w:type="gramEnd"/>
      <w:r w:rsidRPr="00071FC6">
        <w:rPr>
          <w:rFonts w:ascii="Times New Roman" w:hAnsi="Times New Roman" w:cs="Times New Roman"/>
          <w:sz w:val="28"/>
          <w:szCs w:val="28"/>
        </w:rPr>
        <w:t>.</w:t>
      </w:r>
    </w:p>
    <w:p w:rsidR="00E1799E" w:rsidRPr="00071FC6" w:rsidRDefault="00E1799E" w:rsidP="00E1799E">
      <w:pPr>
        <w:spacing w:after="0" w:line="360" w:lineRule="auto"/>
        <w:jc w:val="both"/>
        <w:rPr>
          <w:rFonts w:ascii="Times New Roman" w:hAnsi="Times New Roman" w:cs="Times New Roman"/>
          <w:sz w:val="28"/>
          <w:szCs w:val="28"/>
        </w:rPr>
      </w:pPr>
    </w:p>
    <w:p w:rsidR="00F41AE7" w:rsidRDefault="00F41AE7" w:rsidP="00EC097C">
      <w:pPr>
        <w:shd w:val="clear" w:color="auto" w:fill="FFFFFF"/>
        <w:spacing w:after="0" w:line="360" w:lineRule="auto"/>
        <w:ind w:right="-23"/>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РАЗДЕЛ 6. УЧЕБНО – МЕТОДИЧЕСКОЕ ОБЕСПЕЧЕНИЕ ОБРАЗОВАТЕЛЬНОГО ПРОЦЕССА</w:t>
      </w:r>
    </w:p>
    <w:p w:rsidR="00F41AE7" w:rsidRDefault="00F41AE7" w:rsidP="00F41AE7">
      <w:pPr>
        <w:shd w:val="clear" w:color="auto" w:fill="FFFFFF"/>
        <w:spacing w:after="0" w:line="360" w:lineRule="auto"/>
        <w:ind w:right="-23"/>
        <w:jc w:val="center"/>
        <w:rPr>
          <w:rFonts w:ascii="Times New Roman" w:hAnsi="Times New Roman" w:cs="Times New Roman"/>
          <w:b/>
          <w:bCs/>
          <w:sz w:val="28"/>
          <w:szCs w:val="28"/>
          <w:shd w:val="clear" w:color="auto" w:fill="FFFFFF"/>
        </w:rPr>
      </w:pPr>
    </w:p>
    <w:p w:rsidR="00DE76B8" w:rsidRPr="00C27EA0" w:rsidRDefault="00F41AE7" w:rsidP="00C27EA0">
      <w:pPr>
        <w:shd w:val="clear" w:color="auto" w:fill="FFFFFF"/>
        <w:spacing w:after="0"/>
        <w:ind w:right="-23"/>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 </w:t>
      </w:r>
      <w:r w:rsidR="00A73EC5" w:rsidRPr="00071FC6">
        <w:rPr>
          <w:rFonts w:ascii="Times New Roman" w:hAnsi="Times New Roman" w:cs="Times New Roman"/>
          <w:b/>
          <w:bCs/>
          <w:sz w:val="28"/>
          <w:szCs w:val="28"/>
          <w:shd w:val="clear" w:color="auto" w:fill="FFFFFF"/>
        </w:rPr>
        <w:t>Оценка уровня методической работы в учреждении.</w:t>
      </w:r>
      <w:r w:rsidR="00C27EA0">
        <w:rPr>
          <w:rFonts w:ascii="Times New Roman" w:hAnsi="Times New Roman" w:cs="Times New Roman"/>
          <w:b/>
          <w:bCs/>
          <w:sz w:val="28"/>
          <w:szCs w:val="28"/>
          <w:shd w:val="clear" w:color="auto" w:fill="FFFFFF"/>
        </w:rPr>
        <w:t xml:space="preserve"> </w:t>
      </w:r>
      <w:r w:rsidR="00A73EC5" w:rsidRPr="00C27EA0">
        <w:rPr>
          <w:rFonts w:ascii="Times New Roman" w:hAnsi="Times New Roman" w:cs="Times New Roman"/>
          <w:b/>
          <w:bCs/>
          <w:sz w:val="28"/>
          <w:szCs w:val="28"/>
          <w:shd w:val="clear" w:color="auto" w:fill="FFFFFF"/>
        </w:rPr>
        <w:t>Качество учебно-методического обеспечения</w:t>
      </w:r>
    </w:p>
    <w:p w:rsidR="00A73EC5" w:rsidRPr="00071FC6" w:rsidRDefault="00A73EC5" w:rsidP="00A73EC5">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Анализ соответствия оборудования и оснащения методического кабинета принципу необходимости и достаточности для реализации ООПДО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A73EC5" w:rsidRPr="00071FC6" w:rsidRDefault="00A73EC5" w:rsidP="00A73EC5">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представлен фотоматериал о результатах образовательной деятельности учреждения.</w:t>
      </w:r>
    </w:p>
    <w:p w:rsidR="00A73EC5" w:rsidRPr="00071FC6" w:rsidRDefault="00A73EC5" w:rsidP="00A73EC5">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В методическом кабинете созданы условия для возможности организации совместной деятельности педагогов. </w:t>
      </w:r>
    </w:p>
    <w:p w:rsidR="00A73EC5" w:rsidRPr="00071FC6" w:rsidRDefault="00A73EC5" w:rsidP="00A73EC5">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Оснащен необходимым техническим и компьютерным оборудованием</w:t>
      </w:r>
      <w:r w:rsidR="00512710" w:rsidRPr="00071FC6">
        <w:rPr>
          <w:rFonts w:ascii="Times New Roman" w:hAnsi="Times New Roman" w:cs="Times New Roman"/>
          <w:sz w:val="28"/>
          <w:szCs w:val="28"/>
          <w:shd w:val="clear" w:color="auto" w:fill="FFFFFF"/>
        </w:rPr>
        <w:t xml:space="preserve"> (ноутбук, сканер</w:t>
      </w:r>
      <w:r w:rsidRPr="00071FC6">
        <w:rPr>
          <w:rFonts w:ascii="Times New Roman" w:hAnsi="Times New Roman" w:cs="Times New Roman"/>
          <w:sz w:val="28"/>
          <w:szCs w:val="28"/>
          <w:shd w:val="clear" w:color="auto" w:fill="FFFFFF"/>
        </w:rPr>
        <w:t xml:space="preserve">, принтер, фотоаппарат, видеокамера). Имеется выход в Интернет, электронная почта. Однако необходимо констатировать, что 30% демонстрационного материала (картины), прослужило уже 15 и более лет и не отвечают эстетическим требованиям, поэтому требуется пополнение фонда методических пособий современными репродукциями произведений искусства, дидактическими картинами. </w:t>
      </w:r>
    </w:p>
    <w:p w:rsidR="00AA6170" w:rsidRPr="00FD1CE3" w:rsidRDefault="00AA6170" w:rsidP="00AA6170">
      <w:pPr>
        <w:spacing w:after="0" w:line="360" w:lineRule="auto"/>
        <w:jc w:val="both"/>
        <w:rPr>
          <w:rFonts w:ascii="Times New Roman" w:eastAsia="Times New Roman" w:hAnsi="Times New Roman" w:cs="Times New Roman"/>
          <w:sz w:val="28"/>
          <w:szCs w:val="28"/>
          <w:lang w:eastAsia="ru-RU"/>
        </w:rPr>
      </w:pPr>
      <w:r w:rsidRPr="00FD1CE3">
        <w:rPr>
          <w:rFonts w:ascii="Times New Roman" w:eastAsia="Times New Roman" w:hAnsi="Times New Roman" w:cs="Times New Roman"/>
          <w:sz w:val="28"/>
          <w:szCs w:val="28"/>
          <w:lang w:eastAsia="ru-RU"/>
        </w:rPr>
        <w:t>Для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w:t>
      </w:r>
    </w:p>
    <w:p w:rsidR="00AA6170" w:rsidRPr="00FD1CE3" w:rsidRDefault="00AA6170" w:rsidP="00AA617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Организована   методическая работа</w:t>
      </w:r>
      <w:r w:rsidRPr="00FD1CE3">
        <w:rPr>
          <w:rFonts w:ascii="Times New Roman" w:eastAsia="Times New Roman" w:hAnsi="Times New Roman" w:cs="Times New Roman"/>
          <w:sz w:val="28"/>
          <w:szCs w:val="28"/>
          <w:lang w:eastAsia="ru-RU"/>
        </w:rPr>
        <w:t xml:space="preserve"> по созданию системы методического обеспечения по организации и введению федерального государственного </w:t>
      </w:r>
      <w:r w:rsidRPr="00FD1CE3">
        <w:rPr>
          <w:rFonts w:ascii="Times New Roman" w:eastAsia="Times New Roman" w:hAnsi="Times New Roman" w:cs="Times New Roman"/>
          <w:sz w:val="28"/>
          <w:szCs w:val="28"/>
          <w:lang w:eastAsia="ru-RU"/>
        </w:rPr>
        <w:lastRenderedPageBreak/>
        <w:t>образовательного стандарта дошкольного образования в дошкольном учреждении.</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proofErr w:type="gramStart"/>
      <w:r w:rsidRPr="00071FC6">
        <w:rPr>
          <w:rFonts w:ascii="Times New Roman" w:hAnsi="Times New Roman" w:cs="Times New Roman"/>
          <w:sz w:val="28"/>
          <w:szCs w:val="28"/>
          <w:shd w:val="clear" w:color="auto" w:fill="FFFFFF"/>
        </w:rPr>
        <w:t>содействующая</w:t>
      </w:r>
      <w:proofErr w:type="gramEnd"/>
      <w:r w:rsidRPr="00071FC6">
        <w:rPr>
          <w:rFonts w:ascii="Times New Roman" w:hAnsi="Times New Roman" w:cs="Times New Roman"/>
          <w:sz w:val="28"/>
          <w:szCs w:val="28"/>
          <w:shd w:val="clear" w:color="auto" w:fill="FFFFFF"/>
        </w:rPr>
        <w:t xml:space="preserve"> развитию у них рефлексивного педагогического мышления, включению педагогов в режим инновационной деятельности.</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Целью методической рабо</w:t>
      </w:r>
      <w:r w:rsidR="00C27EA0">
        <w:rPr>
          <w:rFonts w:ascii="Times New Roman" w:hAnsi="Times New Roman" w:cs="Times New Roman"/>
          <w:sz w:val="28"/>
          <w:szCs w:val="28"/>
          <w:shd w:val="clear" w:color="auto" w:fill="FFFFFF"/>
        </w:rPr>
        <w:t>ты в  «Детском саду № 98</w:t>
      </w:r>
      <w:r w:rsidRPr="00071FC6">
        <w:rPr>
          <w:rFonts w:ascii="Times New Roman" w:hAnsi="Times New Roman" w:cs="Times New Roman"/>
          <w:sz w:val="28"/>
          <w:szCs w:val="28"/>
          <w:shd w:val="clear" w:color="auto" w:fill="FFFFFF"/>
        </w:rPr>
        <w:t>»  является:</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Повышение качества учебно-образовательного процесса в соответствии с современными тенденциями;</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Развитие творческой индивидуальности, профессионального мастерства педагогов.</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Функциональная деятельность методической службы выстроена по четырем основным направлениям:</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Аналитическая деятельность,</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Информационная деятельность,</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Организационно-методическая деятельность,</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Консультационная деятельность.</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Задачи методической работы:</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1. Диагностика состояния методического обеспечения и качества учебно-образовательного процесса в ДОУ.</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2. Повышение уровня учебно-образовательной работы и ее конкретных результатов.</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3. Повышение профессиональной ориентированности педагогов в новейших технологиях, лично-ориентированных и</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lastRenderedPageBreak/>
        <w:t xml:space="preserve">индивидуализированных подходах, необходимых для качественной организации педагогического процесса </w:t>
      </w:r>
      <w:proofErr w:type="gramStart"/>
      <w:r w:rsidRPr="00071FC6">
        <w:rPr>
          <w:rFonts w:ascii="Times New Roman" w:hAnsi="Times New Roman" w:cs="Times New Roman"/>
          <w:sz w:val="28"/>
          <w:szCs w:val="28"/>
          <w:shd w:val="clear" w:color="auto" w:fill="FFFFFF"/>
        </w:rPr>
        <w:t>в</w:t>
      </w:r>
      <w:proofErr w:type="gramEnd"/>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дошкольном </w:t>
      </w:r>
      <w:proofErr w:type="gramStart"/>
      <w:r w:rsidRPr="00071FC6">
        <w:rPr>
          <w:rFonts w:ascii="Times New Roman" w:hAnsi="Times New Roman" w:cs="Times New Roman"/>
          <w:sz w:val="28"/>
          <w:szCs w:val="28"/>
          <w:shd w:val="clear" w:color="auto" w:fill="FFFFFF"/>
        </w:rPr>
        <w:t>учреждении</w:t>
      </w:r>
      <w:proofErr w:type="gramEnd"/>
      <w:r w:rsidRPr="00071FC6">
        <w:rPr>
          <w:rFonts w:ascii="Times New Roman" w:hAnsi="Times New Roman" w:cs="Times New Roman"/>
          <w:sz w:val="28"/>
          <w:szCs w:val="28"/>
          <w:shd w:val="clear" w:color="auto" w:fill="FFFFFF"/>
        </w:rPr>
        <w:t>.</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5. Обобщение и распространение результативности педагогического опыта.</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6. Обеспечение взаимодействия ДОУ с семьей и социумом для полноценного развития дошкольников.</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Все формы методической работы в ДОУ направлены на выполнение задач, сформулированных в Уставе, ООП и годовом плане. </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Обязательными в системе методической работы с кадрами в ДОУ являются:</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семинары,</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семинары-практикумы,</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-консультации,</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мастер-классы,</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педагогические тренинги,</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практические занятия, направленные на решение наиболее актуальных проблем воспитания и обучения детей дошкольного возраста, конкурсы,</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просмотры открытых занятий и др.</w:t>
      </w:r>
    </w:p>
    <w:p w:rsidR="00512710" w:rsidRPr="00071FC6" w:rsidRDefault="00512710" w:rsidP="0020252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w:t>
      </w:r>
    </w:p>
    <w:p w:rsidR="00512710" w:rsidRPr="00071FC6" w:rsidRDefault="00512710" w:rsidP="0020252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педагогической культуры. 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w:t>
      </w:r>
    </w:p>
    <w:p w:rsidR="00512710" w:rsidRPr="00071FC6" w:rsidRDefault="00512710" w:rsidP="00512710">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w:t>
      </w:r>
      <w:r w:rsidRPr="00071FC6">
        <w:rPr>
          <w:rFonts w:ascii="Times New Roman" w:hAnsi="Times New Roman" w:cs="Times New Roman"/>
          <w:sz w:val="28"/>
          <w:szCs w:val="28"/>
          <w:shd w:val="clear" w:color="auto" w:fill="FFFFFF"/>
        </w:rPr>
        <w:lastRenderedPageBreak/>
        <w:t xml:space="preserve">источник пополнения методического кабинета. Это и конспекты занятий, планы разнообразных видов деятельности, дидактические игры. </w:t>
      </w:r>
    </w:p>
    <w:p w:rsidR="00455071" w:rsidRPr="00071FC6" w:rsidRDefault="00512710" w:rsidP="00455071">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Однако анализируя степень участия педагогов в данной деятельности можно сделать вывод о том, что только 68% принимают активное участие и готовы к презентации собственного опыта и поиску новых путей качественного преобразования </w:t>
      </w:r>
      <w:proofErr w:type="spellStart"/>
      <w:r w:rsidRPr="00071FC6">
        <w:rPr>
          <w:rFonts w:ascii="Times New Roman" w:hAnsi="Times New Roman" w:cs="Times New Roman"/>
          <w:sz w:val="28"/>
          <w:szCs w:val="28"/>
          <w:shd w:val="clear" w:color="auto" w:fill="FFFFFF"/>
        </w:rPr>
        <w:t>учебно</w:t>
      </w:r>
      <w:proofErr w:type="spellEnd"/>
      <w:r w:rsidRPr="00071FC6">
        <w:rPr>
          <w:rFonts w:ascii="Times New Roman" w:hAnsi="Times New Roman" w:cs="Times New Roman"/>
          <w:sz w:val="28"/>
          <w:szCs w:val="28"/>
          <w:shd w:val="clear" w:color="auto" w:fill="FFFFFF"/>
        </w:rPr>
        <w:t xml:space="preserve"> – образовательного процесса.</w:t>
      </w:r>
    </w:p>
    <w:p w:rsidR="003E242B" w:rsidRPr="00071FC6" w:rsidRDefault="00406758" w:rsidP="00455071">
      <w:pPr>
        <w:shd w:val="clear" w:color="auto" w:fill="FFFFFF"/>
        <w:spacing w:after="0" w:line="360" w:lineRule="auto"/>
        <w:ind w:right="-23"/>
        <w:jc w:val="both"/>
        <w:rPr>
          <w:rFonts w:ascii="Times New Roman" w:hAnsi="Times New Roman" w:cs="Times New Roman"/>
          <w:iCs/>
          <w:sz w:val="28"/>
          <w:szCs w:val="28"/>
        </w:rPr>
      </w:pPr>
      <w:r w:rsidRPr="00071FC6">
        <w:rPr>
          <w:rFonts w:ascii="Times New Roman" w:hAnsi="Times New Roman" w:cs="Times New Roman"/>
          <w:iCs/>
          <w:sz w:val="28"/>
          <w:szCs w:val="28"/>
        </w:rPr>
        <w:t xml:space="preserve">По формам методическая работа делится на </w:t>
      </w:r>
      <w:proofErr w:type="gramStart"/>
      <w:r w:rsidRPr="00071FC6">
        <w:rPr>
          <w:rFonts w:ascii="Times New Roman" w:hAnsi="Times New Roman" w:cs="Times New Roman"/>
          <w:iCs/>
          <w:sz w:val="28"/>
          <w:szCs w:val="28"/>
        </w:rPr>
        <w:t>групповые</w:t>
      </w:r>
      <w:proofErr w:type="gramEnd"/>
      <w:r w:rsidRPr="00071FC6">
        <w:rPr>
          <w:rFonts w:ascii="Times New Roman" w:hAnsi="Times New Roman" w:cs="Times New Roman"/>
          <w:iCs/>
          <w:sz w:val="28"/>
          <w:szCs w:val="28"/>
        </w:rPr>
        <w:t xml:space="preserve"> и индивидуальные. </w:t>
      </w:r>
      <w:r w:rsidR="00A5685E" w:rsidRPr="00071FC6">
        <w:rPr>
          <w:rFonts w:ascii="Times New Roman" w:hAnsi="Times New Roman" w:cs="Times New Roman"/>
          <w:iCs/>
          <w:sz w:val="28"/>
          <w:szCs w:val="28"/>
        </w:rPr>
        <w:t>Все формы методической работы в ДОУ направлены на выполнение задач, сформулированных в Уставе, программе развития  и годовом плане.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r w:rsidR="003E242B" w:rsidRPr="00071FC6">
        <w:rPr>
          <w:rFonts w:ascii="Times New Roman" w:hAnsi="Times New Roman" w:cs="Times New Roman"/>
          <w:iCs/>
          <w:sz w:val="28"/>
          <w:szCs w:val="28"/>
        </w:rPr>
        <w:t xml:space="preserve"> К </w:t>
      </w:r>
      <w:proofErr w:type="gramStart"/>
      <w:r w:rsidR="003E242B" w:rsidRPr="00071FC6">
        <w:rPr>
          <w:rFonts w:ascii="Times New Roman" w:hAnsi="Times New Roman" w:cs="Times New Roman"/>
          <w:iCs/>
          <w:sz w:val="28"/>
          <w:szCs w:val="28"/>
        </w:rPr>
        <w:t>индивидуальным</w:t>
      </w:r>
      <w:proofErr w:type="gramEnd"/>
      <w:r w:rsidR="003E242B" w:rsidRPr="00071FC6">
        <w:rPr>
          <w:rFonts w:ascii="Times New Roman" w:hAnsi="Times New Roman" w:cs="Times New Roman"/>
          <w:iCs/>
          <w:sz w:val="28"/>
          <w:szCs w:val="28"/>
        </w:rPr>
        <w:t xml:space="preserve"> относятся индивидуальные консультации, беседы, наставничество, </w:t>
      </w:r>
      <w:proofErr w:type="spellStart"/>
      <w:r w:rsidR="003E242B" w:rsidRPr="00071FC6">
        <w:rPr>
          <w:rFonts w:ascii="Times New Roman" w:hAnsi="Times New Roman" w:cs="Times New Roman"/>
          <w:iCs/>
          <w:sz w:val="28"/>
          <w:szCs w:val="28"/>
        </w:rPr>
        <w:t>взаимопосещения</w:t>
      </w:r>
      <w:proofErr w:type="spellEnd"/>
      <w:r w:rsidR="003E242B" w:rsidRPr="00071FC6">
        <w:rPr>
          <w:rFonts w:ascii="Times New Roman" w:hAnsi="Times New Roman" w:cs="Times New Roman"/>
          <w:iCs/>
          <w:sz w:val="28"/>
          <w:szCs w:val="28"/>
        </w:rPr>
        <w:t>, самообразование.</w:t>
      </w:r>
    </w:p>
    <w:p w:rsidR="00406758" w:rsidRPr="00071FC6" w:rsidRDefault="00A5685E" w:rsidP="00455071">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w:t>
      </w:r>
      <w:r w:rsidR="003E242B" w:rsidRPr="00071FC6">
        <w:rPr>
          <w:rFonts w:ascii="Times New Roman" w:hAnsi="Times New Roman" w:cs="Times New Roman"/>
          <w:iCs/>
          <w:sz w:val="28"/>
          <w:szCs w:val="28"/>
        </w:rPr>
        <w:t>.</w:t>
      </w:r>
    </w:p>
    <w:p w:rsidR="003E242B" w:rsidRPr="00071FC6" w:rsidRDefault="003E242B" w:rsidP="003E242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Вся  методическая работа</w:t>
      </w:r>
      <w:r w:rsidR="00EC097C">
        <w:rPr>
          <w:rFonts w:ascii="Times New Roman" w:hAnsi="Times New Roman" w:cs="Times New Roman"/>
          <w:sz w:val="28"/>
          <w:szCs w:val="28"/>
        </w:rPr>
        <w:t xml:space="preserve"> в 2019-2020</w:t>
      </w:r>
      <w:r w:rsidRPr="00071FC6">
        <w:rPr>
          <w:rFonts w:ascii="Times New Roman" w:hAnsi="Times New Roman" w:cs="Times New Roman"/>
          <w:sz w:val="28"/>
          <w:szCs w:val="28"/>
        </w:rPr>
        <w:t xml:space="preserve"> году была направлена на решение поставленных задач.</w:t>
      </w:r>
    </w:p>
    <w:p w:rsidR="00EC097C" w:rsidRDefault="00455071" w:rsidP="00EC097C">
      <w:pPr>
        <w:pStyle w:val="Default"/>
        <w:spacing w:after="71" w:line="276" w:lineRule="auto"/>
        <w:jc w:val="both"/>
        <w:rPr>
          <w:color w:val="auto"/>
          <w:sz w:val="28"/>
          <w:szCs w:val="28"/>
        </w:rPr>
      </w:pPr>
      <w:r w:rsidRPr="00071FC6">
        <w:rPr>
          <w:sz w:val="28"/>
          <w:szCs w:val="28"/>
        </w:rPr>
        <w:t>1.</w:t>
      </w:r>
      <w:r w:rsidR="00EC097C" w:rsidRPr="00EC097C">
        <w:rPr>
          <w:sz w:val="28"/>
          <w:szCs w:val="28"/>
        </w:rPr>
        <w:t xml:space="preserve"> </w:t>
      </w:r>
      <w:r w:rsidR="00EC097C">
        <w:rPr>
          <w:color w:val="auto"/>
          <w:sz w:val="28"/>
          <w:szCs w:val="28"/>
        </w:rPr>
        <w:t>Организовать педагогический процесс в соответствии с ФГОС ДО, усилить требования к его содержанию</w:t>
      </w:r>
      <w:proofErr w:type="gramStart"/>
      <w:r w:rsidR="00EC097C">
        <w:rPr>
          <w:color w:val="auto"/>
          <w:sz w:val="28"/>
          <w:szCs w:val="28"/>
        </w:rPr>
        <w:t xml:space="preserve"> ,</w:t>
      </w:r>
      <w:proofErr w:type="gramEnd"/>
      <w:r w:rsidR="00EC097C">
        <w:rPr>
          <w:color w:val="auto"/>
          <w:sz w:val="28"/>
          <w:szCs w:val="28"/>
        </w:rPr>
        <w:t>уровню и качеству.</w:t>
      </w:r>
    </w:p>
    <w:p w:rsidR="00EC097C" w:rsidRPr="00A86A37" w:rsidRDefault="00EC097C" w:rsidP="00EC097C">
      <w:pPr>
        <w:pStyle w:val="Default"/>
        <w:spacing w:after="71" w:line="276" w:lineRule="auto"/>
        <w:jc w:val="both"/>
        <w:rPr>
          <w:color w:val="auto"/>
          <w:sz w:val="28"/>
          <w:szCs w:val="28"/>
        </w:rPr>
      </w:pPr>
      <w:r>
        <w:rPr>
          <w:color w:val="auto"/>
          <w:sz w:val="28"/>
          <w:szCs w:val="28"/>
        </w:rPr>
        <w:t xml:space="preserve">2.Повысить уровень физического развития и здоровья детей посредством внедрения </w:t>
      </w:r>
      <w:proofErr w:type="spellStart"/>
      <w:r>
        <w:rPr>
          <w:color w:val="auto"/>
          <w:sz w:val="28"/>
          <w:szCs w:val="28"/>
        </w:rPr>
        <w:t>здоровьесберегающих</w:t>
      </w:r>
      <w:proofErr w:type="spellEnd"/>
      <w:r>
        <w:rPr>
          <w:color w:val="auto"/>
          <w:sz w:val="28"/>
          <w:szCs w:val="28"/>
        </w:rPr>
        <w:t xml:space="preserve"> технологий и организации разнообразных подвижных игр</w:t>
      </w:r>
      <w:r w:rsidRPr="00A86A37">
        <w:rPr>
          <w:color w:val="auto"/>
          <w:sz w:val="28"/>
          <w:szCs w:val="28"/>
        </w:rPr>
        <w:t xml:space="preserve"> </w:t>
      </w:r>
    </w:p>
    <w:p w:rsidR="00EC097C" w:rsidRPr="00A86891" w:rsidRDefault="00EC097C" w:rsidP="00EC097C">
      <w:pPr>
        <w:pStyle w:val="Default"/>
        <w:spacing w:line="276" w:lineRule="auto"/>
        <w:jc w:val="both"/>
        <w:rPr>
          <w:color w:val="auto"/>
          <w:sz w:val="28"/>
          <w:szCs w:val="28"/>
        </w:rPr>
      </w:pPr>
      <w:r w:rsidRPr="00A86891">
        <w:rPr>
          <w:sz w:val="28"/>
          <w:szCs w:val="28"/>
        </w:rPr>
        <w:lastRenderedPageBreak/>
        <w:t>3.</w:t>
      </w:r>
      <w:r>
        <w:rPr>
          <w:sz w:val="28"/>
          <w:szCs w:val="28"/>
        </w:rPr>
        <w:t xml:space="preserve"> Формировать </w:t>
      </w:r>
      <w:r w:rsidRPr="00A86891">
        <w:rPr>
          <w:sz w:val="28"/>
          <w:szCs w:val="28"/>
        </w:rPr>
        <w:t xml:space="preserve"> основ</w:t>
      </w:r>
      <w:r>
        <w:rPr>
          <w:sz w:val="28"/>
          <w:szCs w:val="28"/>
        </w:rPr>
        <w:t>ы</w:t>
      </w:r>
      <w:r w:rsidRPr="00A86891">
        <w:rPr>
          <w:sz w:val="28"/>
          <w:szCs w:val="28"/>
        </w:rPr>
        <w:t xml:space="preserve"> патриотического и духовно-нравственного воспитания детей дошкольного возраста посредством приобщения к народному творчеству.</w:t>
      </w:r>
    </w:p>
    <w:p w:rsidR="003E242B" w:rsidRPr="00071FC6" w:rsidRDefault="003E242B" w:rsidP="00EC097C">
      <w:pPr>
        <w:spacing w:after="0" w:line="360" w:lineRule="auto"/>
        <w:rPr>
          <w:rFonts w:ascii="Times New Roman" w:hAnsi="Times New Roman" w:cs="Times New Roman"/>
          <w:sz w:val="28"/>
          <w:szCs w:val="28"/>
        </w:rPr>
      </w:pPr>
    </w:p>
    <w:p w:rsidR="00256D76" w:rsidRPr="00071FC6" w:rsidRDefault="00256D76" w:rsidP="003E242B">
      <w:pPr>
        <w:spacing w:after="0" w:line="360" w:lineRule="auto"/>
        <w:ind w:firstLine="709"/>
        <w:jc w:val="both"/>
        <w:rPr>
          <w:rFonts w:ascii="Times New Roman" w:hAnsi="Times New Roman" w:cs="Times New Roman"/>
          <w:iCs/>
          <w:sz w:val="28"/>
          <w:szCs w:val="28"/>
        </w:rPr>
      </w:pPr>
    </w:p>
    <w:p w:rsidR="00256D76" w:rsidRPr="00071FC6" w:rsidRDefault="00256D76" w:rsidP="00EC097C">
      <w:pPr>
        <w:spacing w:after="0" w:line="360" w:lineRule="auto"/>
        <w:rPr>
          <w:rFonts w:ascii="Times New Roman" w:hAnsi="Times New Roman" w:cs="Times New Roman"/>
          <w:b/>
          <w:iCs/>
          <w:sz w:val="28"/>
          <w:szCs w:val="28"/>
        </w:rPr>
      </w:pPr>
      <w:r w:rsidRPr="00071FC6">
        <w:rPr>
          <w:rFonts w:ascii="Times New Roman" w:hAnsi="Times New Roman" w:cs="Times New Roman"/>
          <w:b/>
          <w:iCs/>
          <w:sz w:val="28"/>
          <w:szCs w:val="28"/>
        </w:rPr>
        <w:t>Информационное обеспечение.</w:t>
      </w:r>
    </w:p>
    <w:p w:rsidR="00DE76B8" w:rsidRPr="00071FC6" w:rsidRDefault="00DE76B8" w:rsidP="0092341D">
      <w:pPr>
        <w:pStyle w:val="a3"/>
        <w:spacing w:after="0" w:line="360" w:lineRule="auto"/>
        <w:ind w:left="1084"/>
        <w:rPr>
          <w:rFonts w:ascii="Times New Roman" w:hAnsi="Times New Roman" w:cs="Times New Roman"/>
          <w:b/>
          <w:iCs/>
          <w:sz w:val="28"/>
          <w:szCs w:val="28"/>
        </w:rPr>
      </w:pPr>
    </w:p>
    <w:p w:rsidR="00D71AFB" w:rsidRDefault="00256D76" w:rsidP="00F41AE7">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 xml:space="preserve">Услугами фонда информационной базы пользуются все участники образовательного процесса, который </w:t>
      </w:r>
      <w:r w:rsidR="00A5685E" w:rsidRPr="00071FC6">
        <w:rPr>
          <w:rFonts w:ascii="Times New Roman" w:hAnsi="Times New Roman" w:cs="Times New Roman"/>
          <w:iCs/>
          <w:sz w:val="28"/>
          <w:szCs w:val="28"/>
        </w:rPr>
        <w:t>пополняется</w:t>
      </w:r>
      <w:r w:rsidRPr="00071FC6">
        <w:rPr>
          <w:rFonts w:ascii="Times New Roman" w:hAnsi="Times New Roman" w:cs="Times New Roman"/>
          <w:iCs/>
          <w:sz w:val="28"/>
          <w:szCs w:val="28"/>
        </w:rPr>
        <w:t xml:space="preserve"> ежегодно.   </w:t>
      </w:r>
    </w:p>
    <w:p w:rsidR="00D71AFB" w:rsidRDefault="00256D76" w:rsidP="00F41AE7">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 xml:space="preserve">Наличие литературы: учебная и методическая литература, периодическая печать, детская, художественная литература, демонстрационный материал для занятий (в %): 100%. </w:t>
      </w:r>
    </w:p>
    <w:p w:rsidR="00256D76" w:rsidRPr="00071FC6" w:rsidRDefault="00256D76" w:rsidP="00F41AE7">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Учебный процесс оснащён     наглядным дидактическим и учебно-игровым оборудованием (в %): 100%.</w:t>
      </w:r>
    </w:p>
    <w:p w:rsidR="00EC097C" w:rsidRDefault="00256D76" w:rsidP="00F41AE7">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 xml:space="preserve">Имеются современные технические средства: </w:t>
      </w:r>
      <w:proofErr w:type="spellStart"/>
      <w:r w:rsidRPr="00071FC6">
        <w:rPr>
          <w:rFonts w:ascii="Times New Roman" w:hAnsi="Times New Roman" w:cs="Times New Roman"/>
          <w:iCs/>
          <w:sz w:val="28"/>
          <w:szCs w:val="28"/>
        </w:rPr>
        <w:t>мультимедийное</w:t>
      </w:r>
      <w:proofErr w:type="spellEnd"/>
      <w:r w:rsidRPr="00071FC6">
        <w:rPr>
          <w:rFonts w:ascii="Times New Roman" w:hAnsi="Times New Roman" w:cs="Times New Roman"/>
          <w:iCs/>
          <w:sz w:val="28"/>
          <w:szCs w:val="28"/>
        </w:rPr>
        <w:t xml:space="preserve"> об</w:t>
      </w:r>
      <w:r w:rsidR="00D71AFB">
        <w:rPr>
          <w:rFonts w:ascii="Times New Roman" w:hAnsi="Times New Roman" w:cs="Times New Roman"/>
          <w:iCs/>
          <w:sz w:val="28"/>
          <w:szCs w:val="28"/>
        </w:rPr>
        <w:t>орудование, ксерокс</w:t>
      </w:r>
      <w:r w:rsidR="00E06DAD">
        <w:rPr>
          <w:rFonts w:ascii="Times New Roman" w:hAnsi="Times New Roman" w:cs="Times New Roman"/>
          <w:iCs/>
          <w:sz w:val="28"/>
          <w:szCs w:val="28"/>
        </w:rPr>
        <w:t>ы</w:t>
      </w:r>
      <w:r w:rsidR="00D71AFB">
        <w:rPr>
          <w:rFonts w:ascii="Times New Roman" w:hAnsi="Times New Roman" w:cs="Times New Roman"/>
          <w:iCs/>
          <w:sz w:val="28"/>
          <w:szCs w:val="28"/>
        </w:rPr>
        <w:t xml:space="preserve">, </w:t>
      </w:r>
      <w:r w:rsidR="00EC097C">
        <w:rPr>
          <w:rFonts w:ascii="Times New Roman" w:hAnsi="Times New Roman" w:cs="Times New Roman"/>
          <w:iCs/>
          <w:sz w:val="28"/>
          <w:szCs w:val="28"/>
        </w:rPr>
        <w:t>компьютеры.</w:t>
      </w:r>
    </w:p>
    <w:p w:rsidR="00D71AFB" w:rsidRDefault="00D71AFB" w:rsidP="00F41AE7">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Наличие компьютерной техники: </w:t>
      </w:r>
      <w:r w:rsidR="00701030">
        <w:rPr>
          <w:rFonts w:ascii="Times New Roman" w:hAnsi="Times New Roman" w:cs="Times New Roman"/>
          <w:iCs/>
          <w:sz w:val="28"/>
          <w:szCs w:val="28"/>
        </w:rPr>
        <w:t>13 персональных компьютеров</w:t>
      </w:r>
      <w:r w:rsidR="00256D76" w:rsidRPr="00071FC6">
        <w:rPr>
          <w:rFonts w:ascii="Times New Roman" w:hAnsi="Times New Roman" w:cs="Times New Roman"/>
          <w:iCs/>
          <w:sz w:val="28"/>
          <w:szCs w:val="28"/>
        </w:rPr>
        <w:t>,</w:t>
      </w:r>
      <w:r>
        <w:rPr>
          <w:rFonts w:ascii="Times New Roman" w:hAnsi="Times New Roman" w:cs="Times New Roman"/>
          <w:iCs/>
          <w:sz w:val="28"/>
          <w:szCs w:val="28"/>
        </w:rPr>
        <w:t xml:space="preserve"> ноутбук, </w:t>
      </w:r>
      <w:r w:rsidR="00256D76" w:rsidRPr="00071FC6">
        <w:rPr>
          <w:rFonts w:ascii="Times New Roman" w:hAnsi="Times New Roman" w:cs="Times New Roman"/>
          <w:iCs/>
          <w:sz w:val="28"/>
          <w:szCs w:val="28"/>
        </w:rPr>
        <w:t xml:space="preserve"> интерактивная доска. </w:t>
      </w:r>
    </w:p>
    <w:p w:rsidR="00256D76" w:rsidRPr="00071FC6" w:rsidRDefault="00D71AFB" w:rsidP="00F41AE7">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w:t>
      </w:r>
      <w:r w:rsidR="00701030">
        <w:rPr>
          <w:rFonts w:ascii="Times New Roman" w:hAnsi="Times New Roman" w:cs="Times New Roman"/>
          <w:iCs/>
          <w:sz w:val="28"/>
          <w:szCs w:val="28"/>
        </w:rPr>
        <w:t>одключения к Интернету  имеет вся компьютерная техника</w:t>
      </w:r>
      <w:r w:rsidR="00256D76" w:rsidRPr="00071FC6">
        <w:rPr>
          <w:rFonts w:ascii="Times New Roman" w:hAnsi="Times New Roman" w:cs="Times New Roman"/>
          <w:iCs/>
          <w:sz w:val="28"/>
          <w:szCs w:val="28"/>
        </w:rPr>
        <w:t>.</w:t>
      </w:r>
    </w:p>
    <w:p w:rsidR="00256D76" w:rsidRPr="00071FC6" w:rsidRDefault="00256D76" w:rsidP="00F41AE7">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Методический кабинет укомплектован учебно-методическим материалом в достаточном количестве, является центром методической работы в детском саду.</w:t>
      </w:r>
    </w:p>
    <w:p w:rsidR="00256D76" w:rsidRPr="00071FC6" w:rsidRDefault="00256D76" w:rsidP="00F41AE7">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Создан сайт в соответствии с установленными требованиями.</w:t>
      </w:r>
      <w:r w:rsidRPr="00071FC6">
        <w:rPr>
          <w:rFonts w:ascii="Times New Roman" w:hAnsi="Times New Roman" w:cs="Times New Roman"/>
          <w:sz w:val="28"/>
          <w:szCs w:val="28"/>
        </w:rPr>
        <w:t xml:space="preserve"> </w:t>
      </w:r>
      <w:r w:rsidRPr="00071FC6">
        <w:rPr>
          <w:rFonts w:ascii="Times New Roman" w:hAnsi="Times New Roman" w:cs="Times New Roman"/>
          <w:iCs/>
          <w:sz w:val="28"/>
          <w:szCs w:val="28"/>
        </w:rPr>
        <w:t>Вся информация о деятельности ДОУ открыта и доступна (наличие информации в СМИ, на сайте образовательного учреждения, информационные стенды (уголки), выставки, презентации и т.д.);</w:t>
      </w:r>
    </w:p>
    <w:p w:rsidR="00BF6DBF" w:rsidRPr="00071FC6" w:rsidRDefault="00BF6DBF" w:rsidP="0092341D">
      <w:pPr>
        <w:spacing w:after="0" w:line="360" w:lineRule="auto"/>
        <w:ind w:firstLine="709"/>
        <w:jc w:val="both"/>
        <w:rPr>
          <w:rFonts w:ascii="Times New Roman" w:hAnsi="Times New Roman" w:cs="Times New Roman"/>
          <w:iCs/>
          <w:sz w:val="28"/>
          <w:szCs w:val="28"/>
        </w:rPr>
      </w:pPr>
    </w:p>
    <w:p w:rsidR="00202527" w:rsidRPr="00071FC6" w:rsidRDefault="00202527" w:rsidP="00DA0271">
      <w:pPr>
        <w:spacing w:after="0" w:line="360" w:lineRule="auto"/>
        <w:ind w:left="1069"/>
        <w:jc w:val="center"/>
        <w:rPr>
          <w:rFonts w:ascii="Times New Roman" w:hAnsi="Times New Roman" w:cs="Times New Roman"/>
          <w:b/>
          <w:bCs/>
          <w:iCs/>
          <w:sz w:val="28"/>
          <w:szCs w:val="28"/>
        </w:rPr>
      </w:pPr>
    </w:p>
    <w:p w:rsidR="00202527" w:rsidRPr="00071FC6" w:rsidRDefault="00202527" w:rsidP="00DA0271">
      <w:pPr>
        <w:spacing w:after="0" w:line="360" w:lineRule="auto"/>
        <w:ind w:left="1069"/>
        <w:jc w:val="center"/>
        <w:rPr>
          <w:rFonts w:ascii="Times New Roman" w:hAnsi="Times New Roman" w:cs="Times New Roman"/>
          <w:b/>
          <w:bCs/>
          <w:iCs/>
          <w:sz w:val="28"/>
          <w:szCs w:val="28"/>
        </w:rPr>
      </w:pPr>
    </w:p>
    <w:p w:rsidR="00202527" w:rsidRPr="00071FC6" w:rsidRDefault="00202527" w:rsidP="00DA0271">
      <w:pPr>
        <w:spacing w:after="0" w:line="360" w:lineRule="auto"/>
        <w:ind w:left="1069"/>
        <w:jc w:val="center"/>
        <w:rPr>
          <w:rFonts w:ascii="Times New Roman" w:hAnsi="Times New Roman" w:cs="Times New Roman"/>
          <w:b/>
          <w:bCs/>
          <w:iCs/>
          <w:sz w:val="28"/>
          <w:szCs w:val="28"/>
        </w:rPr>
      </w:pPr>
    </w:p>
    <w:p w:rsidR="00F41AE7" w:rsidRPr="00C51A4B" w:rsidRDefault="00F41AE7" w:rsidP="00EC097C">
      <w:pPr>
        <w:spacing w:after="0" w:line="360" w:lineRule="auto"/>
        <w:rPr>
          <w:rFonts w:ascii="Times New Roman" w:eastAsia="Times New Roman" w:hAnsi="Times New Roman"/>
          <w:b/>
          <w:sz w:val="28"/>
          <w:szCs w:val="28"/>
          <w:lang w:eastAsia="ru-RU"/>
        </w:rPr>
      </w:pPr>
      <w:r w:rsidRPr="00C51A4B">
        <w:rPr>
          <w:rFonts w:ascii="Times New Roman" w:eastAsia="Times New Roman" w:hAnsi="Times New Roman"/>
          <w:b/>
          <w:sz w:val="28"/>
          <w:szCs w:val="28"/>
          <w:lang w:eastAsia="ru-RU"/>
        </w:rPr>
        <w:lastRenderedPageBreak/>
        <w:t xml:space="preserve">РАЗДЕЛ </w:t>
      </w:r>
      <w:r w:rsidR="00C51A4B">
        <w:rPr>
          <w:rFonts w:ascii="Times New Roman" w:eastAsia="Times New Roman" w:hAnsi="Times New Roman"/>
          <w:b/>
          <w:sz w:val="28"/>
          <w:szCs w:val="28"/>
          <w:lang w:eastAsia="ru-RU"/>
        </w:rPr>
        <w:t>7</w:t>
      </w:r>
      <w:r w:rsidRPr="00C51A4B">
        <w:rPr>
          <w:rFonts w:ascii="Times New Roman" w:eastAsia="Times New Roman" w:hAnsi="Times New Roman"/>
          <w:b/>
          <w:sz w:val="28"/>
          <w:szCs w:val="28"/>
          <w:lang w:eastAsia="ru-RU"/>
        </w:rPr>
        <w:t xml:space="preserve">. МАТЕРИАЛЬНО </w:t>
      </w:r>
      <w:r w:rsidRPr="00C51A4B">
        <w:rPr>
          <w:rFonts w:ascii="Times New Roman" w:eastAsia="Times New Roman" w:hAnsi="Times New Roman"/>
          <w:sz w:val="28"/>
          <w:szCs w:val="28"/>
          <w:lang w:eastAsia="ru-RU"/>
        </w:rPr>
        <w:t xml:space="preserve">- </w:t>
      </w:r>
      <w:r w:rsidR="00C51A4B">
        <w:rPr>
          <w:rFonts w:ascii="Times New Roman" w:eastAsia="Times New Roman" w:hAnsi="Times New Roman"/>
          <w:b/>
          <w:sz w:val="28"/>
          <w:szCs w:val="28"/>
          <w:lang w:eastAsia="ru-RU"/>
        </w:rPr>
        <w:t xml:space="preserve">ТЕХНИЧЕСКОЕ                  </w:t>
      </w:r>
      <w:r w:rsidRPr="00C51A4B">
        <w:rPr>
          <w:rFonts w:ascii="Times New Roman" w:eastAsia="Times New Roman" w:hAnsi="Times New Roman"/>
          <w:b/>
          <w:sz w:val="28"/>
          <w:szCs w:val="28"/>
          <w:lang w:eastAsia="ru-RU"/>
        </w:rPr>
        <w:t>ОБЕСПЕЧЕНИЕ</w:t>
      </w:r>
    </w:p>
    <w:p w:rsidR="00F41AE7" w:rsidRPr="00071FC6" w:rsidRDefault="00F41AE7" w:rsidP="00F41AE7">
      <w:pPr>
        <w:spacing w:after="0" w:line="360" w:lineRule="auto"/>
        <w:jc w:val="both"/>
        <w:rPr>
          <w:rFonts w:ascii="Times New Roman" w:eastAsia="Times New Roman" w:hAnsi="Times New Roman"/>
          <w:b/>
          <w:sz w:val="28"/>
          <w:szCs w:val="28"/>
          <w:lang w:eastAsia="ru-RU"/>
        </w:rPr>
      </w:pPr>
    </w:p>
    <w:p w:rsidR="00F41AE7" w:rsidRPr="00071FC6" w:rsidRDefault="00F41AE7" w:rsidP="00F41AE7">
      <w:pPr>
        <w:spacing w:after="0" w:line="360" w:lineRule="auto"/>
        <w:jc w:val="both"/>
        <w:rPr>
          <w:rFonts w:ascii="Times New Roman" w:hAnsi="Times New Roman"/>
          <w:sz w:val="28"/>
          <w:szCs w:val="28"/>
        </w:rPr>
      </w:pPr>
      <w:r w:rsidRPr="00071FC6">
        <w:rPr>
          <w:rFonts w:ascii="Times New Roman" w:hAnsi="Times New Roman"/>
          <w:sz w:val="28"/>
          <w:szCs w:val="28"/>
        </w:rPr>
        <w:t xml:space="preserve">Анализ материально-технических ресурсов дошкольного образовательного учреждения свидетельствует, что оно соответствует требованиям </w:t>
      </w:r>
      <w:proofErr w:type="spellStart"/>
      <w:r w:rsidRPr="00071FC6">
        <w:rPr>
          <w:rFonts w:ascii="Times New Roman" w:hAnsi="Times New Roman"/>
          <w:sz w:val="28"/>
          <w:szCs w:val="28"/>
        </w:rPr>
        <w:t>СанПиН</w:t>
      </w:r>
      <w:proofErr w:type="spellEnd"/>
      <w:r w:rsidRPr="00071FC6">
        <w:rPr>
          <w:rFonts w:ascii="Times New Roman" w:hAnsi="Times New Roman"/>
          <w:sz w:val="28"/>
          <w:szCs w:val="28"/>
        </w:rPr>
        <w:t>, пространственно-развивающая среда помещений детского сада пополняется в соответствии с требованиями образовательной программы ДОУ. В групповых помещениях для организации разнообразной детской деятельности (как самостоятельной, так и совместной с воспитателем) имеется игровое оборудование, которое соответствует современным требованиями к организации предметно-развивающей среды.</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В детском саду имеются дополнительные помещения:</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кабинет заведующего;</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методический кабинет;</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-2 кабинета логопеда;</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 совмещённый с </w:t>
      </w:r>
      <w:proofErr w:type="gramStart"/>
      <w:r w:rsidRPr="00071FC6">
        <w:rPr>
          <w:rFonts w:ascii="Times New Roman" w:hAnsi="Times New Roman" w:cs="Times New Roman"/>
          <w:sz w:val="28"/>
          <w:szCs w:val="28"/>
          <w:shd w:val="clear" w:color="auto" w:fill="FFFFFF"/>
        </w:rPr>
        <w:t>музыкальным</w:t>
      </w:r>
      <w:proofErr w:type="gramEnd"/>
      <w:r w:rsidRPr="00071FC6">
        <w:rPr>
          <w:rFonts w:ascii="Times New Roman" w:hAnsi="Times New Roman" w:cs="Times New Roman"/>
          <w:sz w:val="28"/>
          <w:szCs w:val="28"/>
          <w:shd w:val="clear" w:color="auto" w:fill="FFFFFF"/>
        </w:rPr>
        <w:t xml:space="preserve"> спортивный зал;</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-медицинский блок.</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 xml:space="preserve">Оснащение музыкального и спортивного зала соответствует санитарно-гигиеническим нормам, площадь музыкального и спортивного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и спортивного зала оснащено в соответствии с принципом необходимости и достаточности для организации образовательной работы. </w:t>
      </w:r>
    </w:p>
    <w:p w:rsidR="00F41AE7" w:rsidRPr="00071FC6" w:rsidRDefault="00EC097C" w:rsidP="00F41AE7">
      <w:pPr>
        <w:spacing w:after="0" w:line="360" w:lineRule="auto"/>
        <w:jc w:val="both"/>
        <w:rPr>
          <w:rFonts w:ascii="Times New Roman" w:eastAsia="Times New Roman" w:hAnsi="Times New Roman"/>
          <w:sz w:val="28"/>
          <w:szCs w:val="28"/>
        </w:rPr>
      </w:pPr>
      <w:r>
        <w:rPr>
          <w:rFonts w:ascii="Times New Roman" w:hAnsi="Times New Roman" w:cs="Times New Roman"/>
          <w:sz w:val="28"/>
          <w:szCs w:val="28"/>
        </w:rPr>
        <w:t xml:space="preserve"> В 2019-2020</w:t>
      </w:r>
      <w:r w:rsidR="00F41AE7" w:rsidRPr="00071FC6">
        <w:rPr>
          <w:rFonts w:ascii="Times New Roman" w:hAnsi="Times New Roman" w:cs="Times New Roman"/>
          <w:sz w:val="28"/>
          <w:szCs w:val="28"/>
        </w:rPr>
        <w:t xml:space="preserve"> учебном году была проведена </w:t>
      </w:r>
      <w:r w:rsidR="00F41AE7" w:rsidRPr="00071FC6">
        <w:rPr>
          <w:rFonts w:ascii="Times New Roman" w:eastAsia="Times New Roman" w:hAnsi="Times New Roman" w:cs="Times New Roman"/>
          <w:sz w:val="28"/>
          <w:szCs w:val="28"/>
        </w:rPr>
        <w:t xml:space="preserve"> работа по улучшению</w:t>
      </w:r>
      <w:r w:rsidR="00F41AE7" w:rsidRPr="00071FC6">
        <w:rPr>
          <w:rFonts w:ascii="Times New Roman" w:eastAsia="Times New Roman" w:hAnsi="Times New Roman"/>
          <w:sz w:val="28"/>
          <w:szCs w:val="28"/>
        </w:rPr>
        <w:t xml:space="preserve"> оснащённости процесса игровой деятельности. </w:t>
      </w:r>
    </w:p>
    <w:p w:rsidR="00F41AE7" w:rsidRPr="00071FC6" w:rsidRDefault="00F41AE7" w:rsidP="00F41AE7">
      <w:pPr>
        <w:spacing w:after="0" w:line="360" w:lineRule="auto"/>
        <w:jc w:val="both"/>
        <w:rPr>
          <w:rFonts w:ascii="Times New Roman" w:hAnsi="Times New Roman"/>
          <w:sz w:val="28"/>
          <w:szCs w:val="28"/>
        </w:rPr>
      </w:pPr>
      <w:r w:rsidRPr="00071FC6">
        <w:rPr>
          <w:rFonts w:ascii="Times New Roman" w:hAnsi="Times New Roman"/>
          <w:sz w:val="28"/>
          <w:szCs w:val="28"/>
        </w:rPr>
        <w:t xml:space="preserve">В детском саду имеются кабинеты, которые оснащены необходимым оборудованием и материалами по профилю своей деятельности. </w:t>
      </w:r>
    </w:p>
    <w:p w:rsidR="00F41AE7" w:rsidRPr="00071FC6" w:rsidRDefault="00F41AE7" w:rsidP="00F41AE7">
      <w:pPr>
        <w:spacing w:after="0" w:line="360" w:lineRule="auto"/>
        <w:jc w:val="both"/>
        <w:rPr>
          <w:rFonts w:ascii="Times New Roman" w:hAnsi="Times New Roman"/>
          <w:sz w:val="28"/>
          <w:szCs w:val="28"/>
        </w:rPr>
      </w:pPr>
      <w:r w:rsidRPr="00071FC6">
        <w:rPr>
          <w:rFonts w:ascii="Times New Roman" w:hAnsi="Times New Roman"/>
          <w:sz w:val="28"/>
          <w:szCs w:val="28"/>
        </w:rPr>
        <w:lastRenderedPageBreak/>
        <w:t xml:space="preserve">Перечень помещений для непосредственно образовательной деятельности: </w:t>
      </w:r>
    </w:p>
    <w:p w:rsidR="00F41AE7" w:rsidRPr="00071FC6" w:rsidRDefault="00F41AE7" w:rsidP="00F41AE7">
      <w:pPr>
        <w:spacing w:after="0" w:line="360" w:lineRule="auto"/>
        <w:jc w:val="both"/>
        <w:rPr>
          <w:rFonts w:ascii="Times New Roman" w:hAnsi="Times New Roman"/>
          <w:sz w:val="28"/>
          <w:szCs w:val="28"/>
        </w:rPr>
      </w:pPr>
      <w:r w:rsidRPr="00071FC6">
        <w:rPr>
          <w:rFonts w:ascii="Times New Roman" w:hAnsi="Times New Roman"/>
          <w:sz w:val="28"/>
          <w:szCs w:val="28"/>
        </w:rPr>
        <w:t xml:space="preserve">1. Кабинеты учителей - логопедов укомплектованы для проведения коррекционной деятельности в соответствии с санитарно-гигиеническими требованиями и программой работы. </w:t>
      </w:r>
    </w:p>
    <w:p w:rsidR="00F41AE7" w:rsidRPr="00071FC6" w:rsidRDefault="00F41AE7" w:rsidP="00F41AE7">
      <w:pPr>
        <w:spacing w:line="360" w:lineRule="auto"/>
        <w:contextualSpacing/>
        <w:jc w:val="both"/>
        <w:rPr>
          <w:rFonts w:ascii="Times New Roman" w:hAnsi="Times New Roman"/>
          <w:sz w:val="28"/>
          <w:szCs w:val="28"/>
        </w:rPr>
      </w:pPr>
      <w:r w:rsidRPr="00071FC6">
        <w:rPr>
          <w:rFonts w:ascii="Times New Roman" w:hAnsi="Times New Roman"/>
          <w:sz w:val="28"/>
          <w:szCs w:val="28"/>
        </w:rPr>
        <w:t xml:space="preserve">2. Музыкальный и спортивный зал. </w:t>
      </w:r>
      <w:proofErr w:type="gramStart"/>
      <w:r w:rsidRPr="00071FC6">
        <w:rPr>
          <w:rFonts w:ascii="Times New Roman" w:hAnsi="Times New Roman"/>
          <w:sz w:val="28"/>
          <w:szCs w:val="28"/>
        </w:rPr>
        <w:t>Оснащен</w:t>
      </w:r>
      <w:proofErr w:type="gramEnd"/>
      <w:r w:rsidRPr="00071FC6">
        <w:rPr>
          <w:rFonts w:ascii="Times New Roman" w:hAnsi="Times New Roman"/>
          <w:sz w:val="28"/>
          <w:szCs w:val="28"/>
        </w:rPr>
        <w:t xml:space="preserve"> в соответствии с санитарно-гигиеническими требованиями, оборудован современной аудиовизуальной техникой: компьютером, проектором, музыкальным центром, пианино, сенсорной интерактивной доской с мультимедиа проектором.  </w:t>
      </w:r>
    </w:p>
    <w:p w:rsidR="00F41AE7" w:rsidRPr="00071FC6" w:rsidRDefault="00F41AE7" w:rsidP="00F41AE7">
      <w:pPr>
        <w:spacing w:line="360" w:lineRule="auto"/>
        <w:contextualSpacing/>
        <w:jc w:val="both"/>
        <w:rPr>
          <w:rFonts w:ascii="Times New Roman" w:hAnsi="Times New Roman" w:cs="Times New Roman"/>
          <w:sz w:val="28"/>
          <w:szCs w:val="28"/>
        </w:rPr>
      </w:pPr>
      <w:r w:rsidRPr="00071FC6">
        <w:rPr>
          <w:rFonts w:ascii="Times New Roman" w:hAnsi="Times New Roman"/>
          <w:sz w:val="28"/>
          <w:szCs w:val="28"/>
        </w:rPr>
        <w:t>Для занятий физической культурой в зале имеются</w:t>
      </w:r>
      <w:r w:rsidRPr="00071FC6">
        <w:rPr>
          <w:rFonts w:ascii="Times New Roman" w:hAnsi="Times New Roman" w:cs="Times New Roman"/>
          <w:sz w:val="28"/>
          <w:szCs w:val="28"/>
        </w:rPr>
        <w:t xml:space="preserve"> яркие массажные дорожки (для профилактики плоскостопия), баскетбольные кольца, стойки для метания, туннели, ионизатор воздуха и др.</w:t>
      </w:r>
    </w:p>
    <w:p w:rsidR="00F41AE7" w:rsidRPr="00071FC6" w:rsidRDefault="00F41AE7" w:rsidP="00F41AE7">
      <w:pPr>
        <w:spacing w:after="0" w:line="360" w:lineRule="auto"/>
        <w:contextualSpacing/>
        <w:jc w:val="both"/>
        <w:rPr>
          <w:rFonts w:ascii="Times New Roman" w:hAnsi="Times New Roman" w:cs="Times New Roman"/>
          <w:sz w:val="28"/>
          <w:szCs w:val="28"/>
        </w:rPr>
      </w:pPr>
      <w:r w:rsidRPr="00071FC6">
        <w:rPr>
          <w:rFonts w:ascii="Times New Roman" w:hAnsi="Times New Roman" w:cs="Times New Roman"/>
          <w:sz w:val="28"/>
          <w:szCs w:val="28"/>
        </w:rPr>
        <w:t>Вся территория детского сада огорожена забором, имеет наружное электрическое  освещение. На территории выделяются игровая и хозяйственная зоны. Территория детского сада озеленена насаждениями. На территории учреждения имеются различные виды деревьев и кустарников,  клумбы.</w:t>
      </w:r>
    </w:p>
    <w:p w:rsidR="00F41AE7" w:rsidRPr="00071FC6" w:rsidRDefault="00F41AE7" w:rsidP="00F41AE7">
      <w:pPr>
        <w:spacing w:line="360" w:lineRule="auto"/>
        <w:contextualSpacing/>
        <w:jc w:val="both"/>
        <w:rPr>
          <w:rFonts w:ascii="Times New Roman" w:hAnsi="Times New Roman" w:cs="Times New Roman"/>
          <w:sz w:val="28"/>
          <w:szCs w:val="28"/>
        </w:rPr>
      </w:pPr>
      <w:r w:rsidRPr="00071FC6">
        <w:rPr>
          <w:rFonts w:ascii="Times New Roman" w:hAnsi="Times New Roman" w:cs="Times New Roman"/>
          <w:sz w:val="28"/>
          <w:szCs w:val="28"/>
        </w:rPr>
        <w:t>Зона игровой территории включает в себя групповые площадки - индивидуальные для каждой группы. На каждом прогулочном участке есть теневые навесы, песочницы, спортивно - игровое оборудование. Имеется спортивная площадка с широким разнообразием элементов для развлечений и развития детей.</w:t>
      </w:r>
    </w:p>
    <w:p w:rsidR="00F41AE7" w:rsidRPr="00071FC6" w:rsidRDefault="00F41AE7" w:rsidP="00F41AE7">
      <w:pPr>
        <w:spacing w:after="0" w:line="360" w:lineRule="auto"/>
        <w:contextualSpacing/>
        <w:jc w:val="both"/>
        <w:rPr>
          <w:rFonts w:ascii="Times New Roman" w:hAnsi="Times New Roman" w:cs="Times New Roman"/>
          <w:sz w:val="28"/>
          <w:szCs w:val="28"/>
        </w:rPr>
      </w:pPr>
      <w:r w:rsidRPr="00071FC6">
        <w:rPr>
          <w:rFonts w:ascii="Times New Roman" w:hAnsi="Times New Roman" w:cs="Times New Roman"/>
          <w:sz w:val="28"/>
          <w:szCs w:val="28"/>
          <w:shd w:val="clear" w:color="auto" w:fill="FFFFFF"/>
        </w:rPr>
        <w:t>Учреждение постоянно работает над укреплением материально-технической базы</w:t>
      </w:r>
      <w:r w:rsidR="00B679FB">
        <w:rPr>
          <w:rFonts w:ascii="Times New Roman" w:hAnsi="Times New Roman" w:cs="Times New Roman"/>
          <w:sz w:val="28"/>
          <w:szCs w:val="28"/>
          <w:shd w:val="clear" w:color="auto" w:fill="FFFFFF"/>
        </w:rPr>
        <w:t>.</w:t>
      </w:r>
    </w:p>
    <w:p w:rsidR="00F41AE7" w:rsidRPr="00071FC6" w:rsidRDefault="00B679FB" w:rsidP="00F41AE7">
      <w:pPr>
        <w:shd w:val="clear" w:color="auto" w:fill="FFFFFF"/>
        <w:spacing w:after="0"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F41AE7" w:rsidRPr="00071FC6">
        <w:rPr>
          <w:rFonts w:ascii="Times New Roman" w:hAnsi="Times New Roman" w:cs="Times New Roman"/>
          <w:sz w:val="28"/>
          <w:szCs w:val="28"/>
          <w:shd w:val="clear" w:color="auto" w:fill="FFFFFF"/>
        </w:rPr>
        <w:t>.Обновлена методическая литература в методическом кабинете и по всем группам.</w:t>
      </w:r>
    </w:p>
    <w:p w:rsidR="00F41AE7" w:rsidRPr="00071FC6" w:rsidRDefault="00B679FB" w:rsidP="00F41AE7">
      <w:pPr>
        <w:pStyle w:val="af0"/>
        <w:spacing w:line="360" w:lineRule="auto"/>
        <w:rPr>
          <w:rFonts w:ascii="Times New Roman" w:hAnsi="Times New Roman"/>
          <w:sz w:val="28"/>
          <w:szCs w:val="28"/>
          <w:lang w:eastAsia="ru-RU"/>
        </w:rPr>
      </w:pPr>
      <w:r>
        <w:rPr>
          <w:rFonts w:ascii="Times New Roman" w:hAnsi="Times New Roman"/>
          <w:sz w:val="28"/>
          <w:szCs w:val="28"/>
          <w:shd w:val="clear" w:color="auto" w:fill="FFFFFF"/>
        </w:rPr>
        <w:t>2</w:t>
      </w:r>
      <w:r w:rsidR="00F41AE7" w:rsidRPr="00071FC6">
        <w:rPr>
          <w:rFonts w:ascii="Times New Roman" w:hAnsi="Times New Roman"/>
          <w:sz w:val="28"/>
          <w:szCs w:val="28"/>
          <w:shd w:val="clear" w:color="auto" w:fill="FFFFFF"/>
        </w:rPr>
        <w:t>.</w:t>
      </w:r>
      <w:r w:rsidR="00F41AE7" w:rsidRPr="00071FC6">
        <w:rPr>
          <w:rFonts w:ascii="Times New Roman" w:hAnsi="Times New Roman"/>
          <w:sz w:val="28"/>
          <w:szCs w:val="28"/>
          <w:lang w:eastAsia="ru-RU"/>
        </w:rPr>
        <w:t xml:space="preserve"> Приобретён   хозяйственный  инвентарь и спецодежда;</w:t>
      </w:r>
    </w:p>
    <w:p w:rsidR="00F41AE7" w:rsidRPr="00071FC6" w:rsidRDefault="00B679FB" w:rsidP="00F41AE7">
      <w:pPr>
        <w:pStyle w:val="af0"/>
        <w:spacing w:line="360" w:lineRule="auto"/>
        <w:rPr>
          <w:rFonts w:ascii="Times New Roman" w:hAnsi="Times New Roman"/>
          <w:sz w:val="28"/>
          <w:szCs w:val="28"/>
          <w:lang w:eastAsia="ru-RU"/>
        </w:rPr>
      </w:pPr>
      <w:r>
        <w:rPr>
          <w:rFonts w:ascii="Times New Roman" w:hAnsi="Times New Roman"/>
          <w:sz w:val="28"/>
          <w:szCs w:val="28"/>
          <w:lang w:eastAsia="ru-RU"/>
        </w:rPr>
        <w:t>3</w:t>
      </w:r>
      <w:r w:rsidR="00F41AE7" w:rsidRPr="00071FC6">
        <w:rPr>
          <w:rFonts w:ascii="Times New Roman" w:hAnsi="Times New Roman"/>
          <w:sz w:val="28"/>
          <w:szCs w:val="28"/>
          <w:lang w:eastAsia="ru-RU"/>
        </w:rPr>
        <w:t>. Обновлён  интерьер групп  и игровое оборудование.</w:t>
      </w:r>
    </w:p>
    <w:p w:rsidR="00F41AE7" w:rsidRPr="00071FC6" w:rsidRDefault="00F41AE7" w:rsidP="00F41AE7">
      <w:pPr>
        <w:spacing w:after="0" w:line="360" w:lineRule="auto"/>
        <w:contextualSpacing/>
        <w:jc w:val="both"/>
        <w:rPr>
          <w:rFonts w:ascii="Times New Roman" w:hAnsi="Times New Roman" w:cs="Times New Roman"/>
          <w:sz w:val="28"/>
          <w:szCs w:val="28"/>
        </w:rPr>
      </w:pPr>
    </w:p>
    <w:p w:rsidR="00C51A4B" w:rsidRPr="00071FC6" w:rsidRDefault="00C51A4B" w:rsidP="00C51A4B">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 xml:space="preserve">Анализ соответствия материально-технического обеспечения реализации ООПДО требованиям, предъявляемым к участку, зданию, помещениям </w:t>
      </w:r>
      <w:r w:rsidRPr="00071FC6">
        <w:rPr>
          <w:rFonts w:ascii="Times New Roman" w:eastAsia="Times New Roman" w:hAnsi="Times New Roman" w:cs="Times New Roman"/>
          <w:sz w:val="28"/>
          <w:szCs w:val="28"/>
          <w:lang w:eastAsia="ru-RU"/>
        </w:rPr>
        <w:lastRenderedPageBreak/>
        <w:t>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w:t>
      </w:r>
      <w:r w:rsidR="00EC097C">
        <w:rPr>
          <w:rFonts w:ascii="Times New Roman" w:eastAsia="Times New Roman" w:hAnsi="Times New Roman" w:cs="Times New Roman"/>
          <w:sz w:val="28"/>
          <w:szCs w:val="28"/>
          <w:lang w:eastAsia="ru-RU"/>
        </w:rPr>
        <w:t xml:space="preserve">ь </w:t>
      </w:r>
      <w:r w:rsidRPr="00071FC6">
        <w:rPr>
          <w:rFonts w:ascii="Times New Roman" w:eastAsia="Times New Roman" w:hAnsi="Times New Roman" w:cs="Times New Roman"/>
          <w:sz w:val="28"/>
          <w:szCs w:val="28"/>
          <w:lang w:eastAsia="ru-RU"/>
        </w:rPr>
        <w:t xml:space="preserve"> требует плановой замены.</w:t>
      </w:r>
    </w:p>
    <w:p w:rsidR="00C51A4B" w:rsidRPr="00071FC6" w:rsidRDefault="00C51A4B" w:rsidP="00C51A4B">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Материально-техническое обеспечение</w:t>
      </w:r>
      <w:r w:rsidRPr="00071FC6">
        <w:rPr>
          <w:rFonts w:ascii="Times New Roman" w:hAnsi="Times New Roman" w:cs="Times New Roman"/>
          <w:i/>
          <w:iCs/>
          <w:sz w:val="28"/>
          <w:szCs w:val="28"/>
        </w:rPr>
        <w:t xml:space="preserve"> </w:t>
      </w:r>
      <w:r w:rsidRPr="00071FC6">
        <w:rPr>
          <w:rFonts w:ascii="Times New Roman" w:hAnsi="Times New Roman" w:cs="Times New Roman"/>
          <w:iCs/>
          <w:sz w:val="28"/>
          <w:szCs w:val="28"/>
        </w:rPr>
        <w:t>соответствует санитарно-эпидемиологическим правилам и нормативам, требованиям реализуемых программ. Размещение оборудования отвечает возрастным особенностям и потребностям детей. Расположение мебели и игрового оборудования отвечает требованиям техники безопасности, принципам психологического комфорта, позволяет детям свободно перемещаться в пространстве.</w:t>
      </w:r>
    </w:p>
    <w:p w:rsidR="00C51A4B" w:rsidRPr="00071FC6" w:rsidRDefault="00C51A4B" w:rsidP="00C51A4B">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 xml:space="preserve">В соответствии с изменениями  к </w:t>
      </w:r>
      <w:proofErr w:type="spellStart"/>
      <w:r w:rsidRPr="00071FC6">
        <w:rPr>
          <w:rFonts w:ascii="Times New Roman" w:hAnsi="Times New Roman" w:cs="Times New Roman"/>
          <w:iCs/>
          <w:sz w:val="28"/>
          <w:szCs w:val="28"/>
        </w:rPr>
        <w:t>СанПиН</w:t>
      </w:r>
      <w:proofErr w:type="spellEnd"/>
      <w:r w:rsidRPr="00071FC6">
        <w:rPr>
          <w:rFonts w:ascii="Times New Roman" w:hAnsi="Times New Roman" w:cs="Times New Roman"/>
          <w:iCs/>
          <w:sz w:val="28"/>
          <w:szCs w:val="28"/>
        </w:rPr>
        <w:t xml:space="preserve">  п.5: количество детей в группах дошкольной организации  </w:t>
      </w:r>
      <w:proofErr w:type="spellStart"/>
      <w:r w:rsidRPr="00071FC6">
        <w:rPr>
          <w:rFonts w:ascii="Times New Roman" w:hAnsi="Times New Roman" w:cs="Times New Roman"/>
          <w:iCs/>
          <w:sz w:val="28"/>
          <w:szCs w:val="28"/>
        </w:rPr>
        <w:t>общеразвивающей</w:t>
      </w:r>
      <w:proofErr w:type="spellEnd"/>
      <w:r w:rsidRPr="00071FC6">
        <w:rPr>
          <w:rFonts w:ascii="Times New Roman" w:hAnsi="Times New Roman" w:cs="Times New Roman"/>
          <w:iCs/>
          <w:sz w:val="28"/>
          <w:szCs w:val="28"/>
        </w:rPr>
        <w:t xml:space="preserve"> направленности определяется исходя из расчета площади групповой (игровой) в дошкольных группах:</w:t>
      </w:r>
    </w:p>
    <w:p w:rsidR="00C51A4B" w:rsidRPr="00071FC6" w:rsidRDefault="00C51A4B" w:rsidP="00C51A4B">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ясли - не менее 2,5 м</w:t>
      </w:r>
      <w:proofErr w:type="gramStart"/>
      <w:r w:rsidRPr="00071FC6">
        <w:rPr>
          <w:rFonts w:ascii="Times New Roman" w:hAnsi="Times New Roman" w:cs="Times New Roman"/>
          <w:iCs/>
          <w:sz w:val="28"/>
          <w:szCs w:val="28"/>
          <w:vertAlign w:val="superscript"/>
        </w:rPr>
        <w:t>2</w:t>
      </w:r>
      <w:proofErr w:type="gramEnd"/>
      <w:r w:rsidRPr="00071FC6">
        <w:rPr>
          <w:rFonts w:ascii="Times New Roman" w:hAnsi="Times New Roman" w:cs="Times New Roman"/>
          <w:iCs/>
          <w:sz w:val="28"/>
          <w:szCs w:val="28"/>
          <w:vertAlign w:val="superscript"/>
        </w:rPr>
        <w:t xml:space="preserve"> </w:t>
      </w:r>
      <w:r w:rsidRPr="00071FC6">
        <w:rPr>
          <w:rFonts w:ascii="Times New Roman" w:hAnsi="Times New Roman" w:cs="Times New Roman"/>
          <w:iCs/>
          <w:sz w:val="28"/>
          <w:szCs w:val="28"/>
        </w:rPr>
        <w:t xml:space="preserve"> на одного ребенка;</w:t>
      </w:r>
    </w:p>
    <w:p w:rsidR="00C51A4B" w:rsidRPr="00071FC6" w:rsidRDefault="00C51A4B" w:rsidP="00C51A4B">
      <w:pPr>
        <w:spacing w:after="0" w:line="360" w:lineRule="auto"/>
        <w:jc w:val="both"/>
        <w:rPr>
          <w:rFonts w:ascii="Times New Roman" w:hAnsi="Times New Roman" w:cs="Times New Roman"/>
          <w:iCs/>
          <w:sz w:val="28"/>
          <w:szCs w:val="28"/>
        </w:rPr>
      </w:pPr>
      <w:r w:rsidRPr="00071FC6">
        <w:rPr>
          <w:rFonts w:ascii="Times New Roman" w:hAnsi="Times New Roman" w:cs="Times New Roman"/>
          <w:iCs/>
          <w:sz w:val="28"/>
          <w:szCs w:val="28"/>
        </w:rPr>
        <w:t>с 3-х лет – 2.0 м</w:t>
      </w:r>
      <w:proofErr w:type="gramStart"/>
      <w:r w:rsidRPr="00071FC6">
        <w:rPr>
          <w:rFonts w:ascii="Times New Roman" w:hAnsi="Times New Roman" w:cs="Times New Roman"/>
          <w:iCs/>
          <w:sz w:val="28"/>
          <w:szCs w:val="28"/>
          <w:vertAlign w:val="superscript"/>
        </w:rPr>
        <w:t>2</w:t>
      </w:r>
      <w:proofErr w:type="gramEnd"/>
    </w:p>
    <w:p w:rsidR="00C51A4B" w:rsidRPr="00071FC6" w:rsidRDefault="00C51A4B" w:rsidP="00C51A4B">
      <w:pPr>
        <w:spacing w:after="0" w:line="360" w:lineRule="auto"/>
        <w:ind w:firstLine="709"/>
        <w:jc w:val="both"/>
        <w:rPr>
          <w:rFonts w:ascii="Times New Roman" w:hAnsi="Times New Roman" w:cs="Times New Roman"/>
          <w:iCs/>
          <w:sz w:val="28"/>
          <w:szCs w:val="28"/>
        </w:rPr>
      </w:pP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Рабочие места сотрудников оборудованы компьютерами: </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кабинет заведующего;</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бухгалтерия 2 шт.;</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 </w:t>
      </w:r>
      <w:r w:rsidR="00E06DAD">
        <w:rPr>
          <w:rFonts w:ascii="Times New Roman" w:hAnsi="Times New Roman" w:cs="Times New Roman"/>
          <w:sz w:val="28"/>
          <w:szCs w:val="28"/>
        </w:rPr>
        <w:t xml:space="preserve">методический </w:t>
      </w:r>
      <w:r w:rsidRPr="00071FC6">
        <w:rPr>
          <w:rFonts w:ascii="Times New Roman" w:hAnsi="Times New Roman" w:cs="Times New Roman"/>
          <w:sz w:val="28"/>
          <w:szCs w:val="28"/>
        </w:rPr>
        <w:t>кабинет</w:t>
      </w:r>
      <w:proofErr w:type="gramStart"/>
      <w:r w:rsidR="00701030">
        <w:rPr>
          <w:rFonts w:ascii="Times New Roman" w:hAnsi="Times New Roman" w:cs="Times New Roman"/>
          <w:sz w:val="28"/>
          <w:szCs w:val="28"/>
        </w:rPr>
        <w:t>2</w:t>
      </w:r>
      <w:proofErr w:type="gramEnd"/>
      <w:r w:rsidR="00701030">
        <w:rPr>
          <w:rFonts w:ascii="Times New Roman" w:hAnsi="Times New Roman" w:cs="Times New Roman"/>
          <w:sz w:val="28"/>
          <w:szCs w:val="28"/>
        </w:rPr>
        <w:t xml:space="preserve"> шт</w:t>
      </w:r>
      <w:r w:rsidR="00E06DAD">
        <w:rPr>
          <w:rFonts w:ascii="Times New Roman" w:hAnsi="Times New Roman" w:cs="Times New Roman"/>
          <w:sz w:val="28"/>
          <w:szCs w:val="28"/>
        </w:rPr>
        <w:t>.</w:t>
      </w:r>
      <w:r w:rsidRPr="00071FC6">
        <w:rPr>
          <w:rFonts w:ascii="Times New Roman" w:hAnsi="Times New Roman" w:cs="Times New Roman"/>
          <w:sz w:val="28"/>
          <w:szCs w:val="28"/>
        </w:rPr>
        <w:t xml:space="preserve"> </w:t>
      </w:r>
    </w:p>
    <w:p w:rsidR="00701030" w:rsidRDefault="00701030" w:rsidP="00C51A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распоряжении педагогов имеются:</w:t>
      </w:r>
    </w:p>
    <w:p w:rsidR="00C51A4B" w:rsidRPr="00071FC6" w:rsidRDefault="00701030" w:rsidP="00C51A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- 5 компьютеров</w:t>
      </w:r>
      <w:r w:rsidR="00C51A4B" w:rsidRPr="00071FC6">
        <w:rPr>
          <w:rFonts w:ascii="Times New Roman" w:hAnsi="Times New Roman" w:cs="Times New Roman"/>
          <w:sz w:val="28"/>
          <w:szCs w:val="28"/>
        </w:rPr>
        <w:t xml:space="preserve"> </w:t>
      </w:r>
      <w:r>
        <w:rPr>
          <w:rFonts w:ascii="Times New Roman" w:hAnsi="Times New Roman" w:cs="Times New Roman"/>
          <w:sz w:val="28"/>
          <w:szCs w:val="28"/>
        </w:rPr>
        <w:t>на группах;</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 </w:t>
      </w:r>
      <w:r w:rsidR="00701030">
        <w:rPr>
          <w:rFonts w:ascii="Times New Roman" w:hAnsi="Times New Roman" w:cs="Times New Roman"/>
          <w:sz w:val="28"/>
          <w:szCs w:val="28"/>
        </w:rPr>
        <w:t xml:space="preserve">методический </w:t>
      </w:r>
      <w:r w:rsidRPr="00071FC6">
        <w:rPr>
          <w:rFonts w:ascii="Times New Roman" w:hAnsi="Times New Roman" w:cs="Times New Roman"/>
          <w:sz w:val="28"/>
          <w:szCs w:val="28"/>
        </w:rPr>
        <w:t xml:space="preserve">кабинет 2 шт.;  </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кабинет</w:t>
      </w:r>
      <w:r w:rsidR="00701030">
        <w:rPr>
          <w:rFonts w:ascii="Times New Roman" w:hAnsi="Times New Roman" w:cs="Times New Roman"/>
          <w:sz w:val="28"/>
          <w:szCs w:val="28"/>
        </w:rPr>
        <w:t>ы логопедов</w:t>
      </w:r>
      <w:r w:rsidRPr="00071FC6">
        <w:rPr>
          <w:rFonts w:ascii="Times New Roman" w:hAnsi="Times New Roman" w:cs="Times New Roman"/>
          <w:sz w:val="28"/>
          <w:szCs w:val="28"/>
        </w:rPr>
        <w:t xml:space="preserve">; </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ноутбук для работы воспитателей.</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В музыкальном зале имеется интерактивная доска</w:t>
      </w:r>
      <w:r w:rsidR="00701030">
        <w:rPr>
          <w:rFonts w:ascii="Times New Roman" w:hAnsi="Times New Roman" w:cs="Times New Roman"/>
          <w:sz w:val="28"/>
          <w:szCs w:val="28"/>
        </w:rPr>
        <w:t xml:space="preserve"> с подключением к интернету</w:t>
      </w:r>
      <w:r w:rsidRPr="00071FC6">
        <w:rPr>
          <w:rFonts w:ascii="Times New Roman" w:hAnsi="Times New Roman" w:cs="Times New Roman"/>
          <w:sz w:val="28"/>
          <w:szCs w:val="28"/>
        </w:rPr>
        <w:t>.</w:t>
      </w:r>
    </w:p>
    <w:p w:rsidR="00C51A4B" w:rsidRPr="00071FC6" w:rsidRDefault="00C51A4B" w:rsidP="00C51A4B">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lastRenderedPageBreak/>
        <w:t xml:space="preserve">Учреждение постоянно работает над совершенствованием предметно-развивающей среды и укреплением материально-технической </w:t>
      </w:r>
      <w:proofErr w:type="gramStart"/>
      <w:r w:rsidRPr="00071FC6">
        <w:rPr>
          <w:rFonts w:ascii="Times New Roman" w:hAnsi="Times New Roman" w:cs="Times New Roman"/>
          <w:sz w:val="28"/>
          <w:szCs w:val="28"/>
        </w:rPr>
        <w:t>базы</w:t>
      </w:r>
      <w:proofErr w:type="gramEnd"/>
      <w:r w:rsidRPr="00071FC6">
        <w:rPr>
          <w:rFonts w:ascii="Times New Roman" w:hAnsi="Times New Roman" w:cs="Times New Roman"/>
          <w:sz w:val="28"/>
          <w:szCs w:val="28"/>
        </w:rPr>
        <w:t xml:space="preserve"> как помещений детского сада, так и его территорий. </w:t>
      </w:r>
    </w:p>
    <w:p w:rsidR="00C51A4B" w:rsidRPr="00071FC6" w:rsidRDefault="00C51A4B" w:rsidP="00C51A4B">
      <w:pPr>
        <w:spacing w:after="0" w:line="360" w:lineRule="auto"/>
        <w:ind w:firstLine="709"/>
        <w:jc w:val="both"/>
        <w:rPr>
          <w:rFonts w:ascii="Times New Roman" w:hAnsi="Times New Roman" w:cs="Times New Roman"/>
          <w:sz w:val="28"/>
          <w:szCs w:val="28"/>
        </w:rPr>
      </w:pPr>
    </w:p>
    <w:p w:rsidR="00F41AE7" w:rsidRPr="00071FC6" w:rsidRDefault="00F41AE7" w:rsidP="00F41AE7">
      <w:pPr>
        <w:shd w:val="clear" w:color="auto" w:fill="FFFFFF"/>
        <w:spacing w:after="0" w:line="360" w:lineRule="auto"/>
        <w:ind w:right="-23"/>
        <w:rPr>
          <w:rFonts w:ascii="Times New Roman" w:hAnsi="Times New Roman" w:cs="Times New Roman"/>
          <w:b/>
          <w:bCs/>
          <w:sz w:val="28"/>
          <w:szCs w:val="28"/>
          <w:shd w:val="clear" w:color="auto" w:fill="FFFFFF"/>
        </w:rPr>
      </w:pPr>
      <w:r w:rsidRPr="00071FC6">
        <w:rPr>
          <w:rFonts w:ascii="Times New Roman" w:hAnsi="Times New Roman" w:cs="Times New Roman"/>
          <w:sz w:val="28"/>
          <w:szCs w:val="28"/>
          <w:shd w:val="clear" w:color="auto" w:fill="FFFFFF"/>
        </w:rPr>
        <w:t>Для безопасного пребывания детей в детском саду имеется:</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1. Кнопка тревожной сигнализации.</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2.Установлены камеры видео наблюдения.</w:t>
      </w:r>
    </w:p>
    <w:p w:rsidR="00F41AE7" w:rsidRPr="00071FC6" w:rsidRDefault="00F41AE7" w:rsidP="00F41AE7">
      <w:pPr>
        <w:shd w:val="clear" w:color="auto" w:fill="FFFFFF"/>
        <w:spacing w:after="0" w:line="360" w:lineRule="auto"/>
        <w:ind w:right="-23"/>
        <w:jc w:val="both"/>
        <w:rPr>
          <w:rFonts w:ascii="Times New Roman" w:hAnsi="Times New Roman" w:cs="Times New Roman"/>
          <w:sz w:val="28"/>
          <w:szCs w:val="28"/>
          <w:shd w:val="clear" w:color="auto" w:fill="FFFFFF"/>
        </w:rPr>
      </w:pPr>
      <w:r w:rsidRPr="00071FC6">
        <w:rPr>
          <w:rFonts w:ascii="Times New Roman" w:hAnsi="Times New Roman" w:cs="Times New Roman"/>
          <w:sz w:val="28"/>
          <w:szCs w:val="28"/>
          <w:shd w:val="clear" w:color="auto" w:fill="FFFFFF"/>
        </w:rPr>
        <w:t>3. Автоматическая пожарная сигнализация и система оповещения людей о пожаре.</w:t>
      </w:r>
    </w:p>
    <w:p w:rsidR="00F41AE7" w:rsidRPr="00071FC6" w:rsidRDefault="00EC097C" w:rsidP="00F41AE7">
      <w:pPr>
        <w:shd w:val="clear" w:color="auto" w:fill="FFFFFF"/>
        <w:spacing w:after="0"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F41AE7" w:rsidRPr="00071FC6">
        <w:rPr>
          <w:rFonts w:ascii="Times New Roman" w:hAnsi="Times New Roman" w:cs="Times New Roman"/>
          <w:sz w:val="28"/>
          <w:szCs w:val="28"/>
          <w:shd w:val="clear" w:color="auto" w:fill="FFFFFF"/>
        </w:rPr>
        <w:t xml:space="preserve"> Имеются первичные средства пожаротушения – огнетушители, пожарные краны</w:t>
      </w:r>
    </w:p>
    <w:p w:rsidR="00F41AE7" w:rsidRPr="00071FC6" w:rsidRDefault="00EC097C" w:rsidP="00F41AE7">
      <w:pPr>
        <w:shd w:val="clear" w:color="auto" w:fill="FFFFFF"/>
        <w:spacing w:after="0"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F41AE7" w:rsidRPr="00071FC6">
        <w:rPr>
          <w:rFonts w:ascii="Times New Roman" w:hAnsi="Times New Roman" w:cs="Times New Roman"/>
          <w:sz w:val="28"/>
          <w:szCs w:val="28"/>
          <w:shd w:val="clear" w:color="auto" w:fill="FFFFFF"/>
        </w:rPr>
        <w:t xml:space="preserve"> Разработан план эвакуации с инструкцией, определяющей действия персонала по обеспечению безопасной и быстрой эвакуации людей.</w:t>
      </w:r>
    </w:p>
    <w:p w:rsidR="00F41AE7" w:rsidRPr="00071FC6" w:rsidRDefault="00EC097C" w:rsidP="00F41AE7">
      <w:pPr>
        <w:shd w:val="clear" w:color="auto" w:fill="FFFFFF"/>
        <w:spacing w:after="0"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F41AE7" w:rsidRPr="00071FC6">
        <w:rPr>
          <w:rFonts w:ascii="Times New Roman" w:hAnsi="Times New Roman" w:cs="Times New Roman"/>
          <w:sz w:val="28"/>
          <w:szCs w:val="28"/>
          <w:shd w:val="clear" w:color="auto" w:fill="FFFFFF"/>
        </w:rPr>
        <w:t>Разработана инструкция по действиям должностных лиц учреждений при угрозе или проведении террористического акта.</w:t>
      </w:r>
    </w:p>
    <w:p w:rsidR="00F41AE7" w:rsidRPr="00071FC6" w:rsidRDefault="00EC097C" w:rsidP="00F41AE7">
      <w:pPr>
        <w:shd w:val="clear" w:color="auto" w:fill="FFFFFF"/>
        <w:spacing w:after="0" w:line="360" w:lineRule="auto"/>
        <w:ind w:right="-2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F41AE7" w:rsidRPr="00071FC6">
        <w:rPr>
          <w:rFonts w:ascii="Times New Roman" w:hAnsi="Times New Roman" w:cs="Times New Roman"/>
          <w:sz w:val="28"/>
          <w:szCs w:val="28"/>
          <w:shd w:val="clear" w:color="auto" w:fill="FFFFFF"/>
        </w:rPr>
        <w:t xml:space="preserve"> Имеется паспорт антитеррористической защищенности.</w:t>
      </w:r>
    </w:p>
    <w:p w:rsidR="00F41AE7" w:rsidRPr="00071FC6" w:rsidRDefault="00F41AE7" w:rsidP="00F41AE7">
      <w:pPr>
        <w:pStyle w:val="a3"/>
        <w:spacing w:after="0" w:line="360" w:lineRule="auto"/>
        <w:ind w:left="0"/>
        <w:rPr>
          <w:rFonts w:ascii="Times New Roman" w:hAnsi="Times New Roman" w:cs="Times New Roman"/>
          <w:b/>
          <w:sz w:val="28"/>
          <w:szCs w:val="28"/>
        </w:rPr>
      </w:pPr>
    </w:p>
    <w:p w:rsidR="006D2920" w:rsidRPr="00071FC6" w:rsidRDefault="006D2920" w:rsidP="0086575E">
      <w:pPr>
        <w:spacing w:line="360" w:lineRule="auto"/>
        <w:rPr>
          <w:rFonts w:ascii="Times New Roman" w:hAnsi="Times New Roman" w:cs="Times New Roman"/>
          <w:sz w:val="28"/>
          <w:szCs w:val="28"/>
        </w:rPr>
      </w:pPr>
      <w:r w:rsidRPr="00071FC6">
        <w:rPr>
          <w:rFonts w:ascii="Times New Roman" w:hAnsi="Times New Roman" w:cs="Times New Roman"/>
          <w:sz w:val="28"/>
          <w:szCs w:val="28"/>
        </w:rPr>
        <w:t>В ДОУ проводятся следующие оздоровительные мероприятия:</w:t>
      </w:r>
    </w:p>
    <w:p w:rsidR="006D2920" w:rsidRPr="00071FC6" w:rsidRDefault="006D2920" w:rsidP="0092341D">
      <w:pPr>
        <w:pStyle w:val="a3"/>
        <w:numPr>
          <w:ilvl w:val="0"/>
          <w:numId w:val="8"/>
        </w:numPr>
        <w:spacing w:line="360" w:lineRule="auto"/>
        <w:rPr>
          <w:rFonts w:ascii="Times New Roman" w:hAnsi="Times New Roman" w:cs="Times New Roman"/>
          <w:sz w:val="28"/>
          <w:szCs w:val="28"/>
        </w:rPr>
      </w:pPr>
      <w:r w:rsidRPr="00071FC6">
        <w:rPr>
          <w:rFonts w:ascii="Times New Roman" w:hAnsi="Times New Roman" w:cs="Times New Roman"/>
          <w:sz w:val="28"/>
          <w:szCs w:val="28"/>
        </w:rPr>
        <w:t xml:space="preserve">закаливающие процедуры (точечный массаж, оздоровительный бег, дыхательная гимнастика,  ФИЗО на воздухе, гимнастика пробуждения, </w:t>
      </w:r>
      <w:proofErr w:type="spellStart"/>
      <w:r w:rsidRPr="00071FC6">
        <w:rPr>
          <w:rFonts w:ascii="Times New Roman" w:hAnsi="Times New Roman" w:cs="Times New Roman"/>
          <w:sz w:val="28"/>
          <w:szCs w:val="28"/>
        </w:rPr>
        <w:t>босоногохождение</w:t>
      </w:r>
      <w:proofErr w:type="spellEnd"/>
      <w:r w:rsidRPr="00071FC6">
        <w:rPr>
          <w:rFonts w:ascii="Times New Roman" w:hAnsi="Times New Roman" w:cs="Times New Roman"/>
          <w:sz w:val="28"/>
          <w:szCs w:val="28"/>
        </w:rPr>
        <w:t>);</w:t>
      </w:r>
    </w:p>
    <w:p w:rsidR="006D2920" w:rsidRPr="00071FC6" w:rsidRDefault="006D2920" w:rsidP="0092341D">
      <w:pPr>
        <w:pStyle w:val="a3"/>
        <w:numPr>
          <w:ilvl w:val="0"/>
          <w:numId w:val="8"/>
        </w:numPr>
        <w:spacing w:line="360" w:lineRule="auto"/>
        <w:rPr>
          <w:rFonts w:ascii="Times New Roman" w:hAnsi="Times New Roman" w:cs="Times New Roman"/>
          <w:sz w:val="28"/>
          <w:szCs w:val="28"/>
        </w:rPr>
      </w:pPr>
      <w:proofErr w:type="spellStart"/>
      <w:r w:rsidRPr="00071FC6">
        <w:rPr>
          <w:rFonts w:ascii="Times New Roman" w:hAnsi="Times New Roman" w:cs="Times New Roman"/>
          <w:sz w:val="28"/>
          <w:szCs w:val="28"/>
        </w:rPr>
        <w:t>самомассаж</w:t>
      </w:r>
      <w:proofErr w:type="spellEnd"/>
      <w:r w:rsidRPr="00071FC6">
        <w:rPr>
          <w:rFonts w:ascii="Times New Roman" w:hAnsi="Times New Roman" w:cs="Times New Roman"/>
          <w:sz w:val="28"/>
          <w:szCs w:val="28"/>
        </w:rPr>
        <w:t>;</w:t>
      </w:r>
    </w:p>
    <w:p w:rsidR="006D2920" w:rsidRPr="00071FC6" w:rsidRDefault="006D2920" w:rsidP="0092341D">
      <w:pPr>
        <w:pStyle w:val="a3"/>
        <w:numPr>
          <w:ilvl w:val="0"/>
          <w:numId w:val="8"/>
        </w:numPr>
        <w:spacing w:line="360" w:lineRule="auto"/>
        <w:rPr>
          <w:rFonts w:ascii="Times New Roman" w:hAnsi="Times New Roman" w:cs="Times New Roman"/>
          <w:sz w:val="28"/>
          <w:szCs w:val="28"/>
        </w:rPr>
      </w:pPr>
      <w:r w:rsidRPr="00071FC6">
        <w:rPr>
          <w:rFonts w:ascii="Times New Roman" w:hAnsi="Times New Roman" w:cs="Times New Roman"/>
          <w:sz w:val="28"/>
          <w:szCs w:val="28"/>
        </w:rPr>
        <w:t>воздушные, солнечные ванны;</w:t>
      </w:r>
    </w:p>
    <w:p w:rsidR="006D2920" w:rsidRPr="00071FC6" w:rsidRDefault="006D2920" w:rsidP="0092341D">
      <w:pPr>
        <w:pStyle w:val="a3"/>
        <w:numPr>
          <w:ilvl w:val="0"/>
          <w:numId w:val="8"/>
        </w:numPr>
        <w:spacing w:line="360" w:lineRule="auto"/>
        <w:rPr>
          <w:rFonts w:ascii="Times New Roman" w:hAnsi="Times New Roman" w:cs="Times New Roman"/>
          <w:sz w:val="28"/>
          <w:szCs w:val="28"/>
        </w:rPr>
      </w:pPr>
      <w:r w:rsidRPr="00071FC6">
        <w:rPr>
          <w:rFonts w:ascii="Times New Roman" w:hAnsi="Times New Roman" w:cs="Times New Roman"/>
          <w:sz w:val="28"/>
          <w:szCs w:val="28"/>
        </w:rPr>
        <w:t>утренняя гимнастика и физкультурные занятия;</w:t>
      </w:r>
    </w:p>
    <w:p w:rsidR="006D2920" w:rsidRPr="00071FC6" w:rsidRDefault="006D2920" w:rsidP="0092341D">
      <w:pPr>
        <w:pStyle w:val="a3"/>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профилактика плоскостопия.</w:t>
      </w:r>
    </w:p>
    <w:p w:rsidR="00506CBF" w:rsidRPr="00071FC6" w:rsidRDefault="00506CBF" w:rsidP="0086575E">
      <w:pPr>
        <w:pStyle w:val="a3"/>
        <w:spacing w:after="0" w:line="360" w:lineRule="auto"/>
        <w:ind w:left="0"/>
        <w:jc w:val="both"/>
        <w:rPr>
          <w:rFonts w:ascii="Times New Roman" w:hAnsi="Times New Roman" w:cs="Times New Roman"/>
          <w:sz w:val="28"/>
          <w:szCs w:val="28"/>
        </w:rPr>
      </w:pPr>
      <w:r w:rsidRPr="00071FC6">
        <w:rPr>
          <w:rFonts w:ascii="Times New Roman" w:hAnsi="Times New Roman" w:cs="Times New Roman"/>
          <w:sz w:val="28"/>
          <w:szCs w:val="28"/>
        </w:rPr>
        <w:t xml:space="preserve">В ДОУ соблюдается режим проветривания и температурный режим </w:t>
      </w:r>
      <w:proofErr w:type="gramStart"/>
      <w:r w:rsidRPr="00071FC6">
        <w:rPr>
          <w:rFonts w:ascii="Times New Roman" w:hAnsi="Times New Roman" w:cs="Times New Roman"/>
          <w:sz w:val="28"/>
          <w:szCs w:val="28"/>
        </w:rPr>
        <w:t>согласно требования</w:t>
      </w:r>
      <w:proofErr w:type="gramEnd"/>
      <w:r w:rsidRPr="00071FC6">
        <w:rPr>
          <w:rFonts w:ascii="Times New Roman" w:hAnsi="Times New Roman" w:cs="Times New Roman"/>
          <w:sz w:val="28"/>
          <w:szCs w:val="28"/>
        </w:rPr>
        <w:t xml:space="preserve"> </w:t>
      </w:r>
      <w:proofErr w:type="spellStart"/>
      <w:r w:rsidRPr="00071FC6">
        <w:rPr>
          <w:rFonts w:ascii="Times New Roman" w:hAnsi="Times New Roman" w:cs="Times New Roman"/>
          <w:sz w:val="28"/>
          <w:szCs w:val="28"/>
        </w:rPr>
        <w:t>СанПин</w:t>
      </w:r>
      <w:proofErr w:type="spellEnd"/>
      <w:r w:rsidRPr="00071FC6">
        <w:rPr>
          <w:rFonts w:ascii="Times New Roman" w:hAnsi="Times New Roman" w:cs="Times New Roman"/>
          <w:sz w:val="28"/>
          <w:szCs w:val="28"/>
        </w:rPr>
        <w:t xml:space="preserve"> 2.4.1.3049—13.</w:t>
      </w:r>
    </w:p>
    <w:p w:rsidR="0086575E" w:rsidRPr="00071FC6" w:rsidRDefault="0086575E" w:rsidP="0086575E">
      <w:pPr>
        <w:pStyle w:val="a3"/>
        <w:spacing w:after="0" w:line="360" w:lineRule="auto"/>
        <w:ind w:left="0" w:firstLine="720"/>
        <w:jc w:val="center"/>
        <w:rPr>
          <w:rFonts w:ascii="Times New Roman" w:hAnsi="Times New Roman" w:cs="Times New Roman"/>
          <w:sz w:val="28"/>
          <w:szCs w:val="28"/>
          <w:u w:val="single"/>
        </w:rPr>
      </w:pPr>
    </w:p>
    <w:p w:rsidR="00EC097C" w:rsidRDefault="00EC097C" w:rsidP="0086575E">
      <w:pPr>
        <w:pStyle w:val="a3"/>
        <w:spacing w:after="0" w:line="360" w:lineRule="auto"/>
        <w:ind w:left="0" w:firstLine="720"/>
        <w:jc w:val="center"/>
        <w:rPr>
          <w:rFonts w:ascii="Times New Roman" w:hAnsi="Times New Roman" w:cs="Times New Roman"/>
          <w:sz w:val="28"/>
          <w:szCs w:val="28"/>
          <w:u w:val="single"/>
        </w:rPr>
      </w:pPr>
    </w:p>
    <w:p w:rsidR="006D2920" w:rsidRPr="00071FC6" w:rsidRDefault="006D2920" w:rsidP="0086575E">
      <w:pPr>
        <w:pStyle w:val="a3"/>
        <w:spacing w:after="0" w:line="360" w:lineRule="auto"/>
        <w:ind w:left="0" w:firstLine="720"/>
        <w:jc w:val="center"/>
        <w:rPr>
          <w:rFonts w:ascii="Times New Roman" w:hAnsi="Times New Roman" w:cs="Times New Roman"/>
          <w:sz w:val="28"/>
          <w:szCs w:val="28"/>
          <w:u w:val="single"/>
        </w:rPr>
      </w:pPr>
      <w:r w:rsidRPr="00071FC6">
        <w:rPr>
          <w:rFonts w:ascii="Times New Roman" w:hAnsi="Times New Roman" w:cs="Times New Roman"/>
          <w:sz w:val="28"/>
          <w:szCs w:val="28"/>
          <w:u w:val="single"/>
        </w:rPr>
        <w:lastRenderedPageBreak/>
        <w:t>Создание системы двигательной активности</w:t>
      </w:r>
    </w:p>
    <w:p w:rsidR="0086575E" w:rsidRPr="00071FC6" w:rsidRDefault="0086575E" w:rsidP="0092341D">
      <w:pPr>
        <w:pStyle w:val="a3"/>
        <w:spacing w:after="0" w:line="360" w:lineRule="auto"/>
        <w:ind w:left="0" w:firstLine="720"/>
        <w:jc w:val="both"/>
        <w:rPr>
          <w:rFonts w:ascii="Times New Roman" w:hAnsi="Times New Roman" w:cs="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153"/>
        <w:gridCol w:w="2985"/>
      </w:tblGrid>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Система двигательной активности в течение дня: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Сроки проведения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1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утренняя гимнастика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2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физкультурное занятие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3 раза в неделю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3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музыкально – ритмические занятия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2 раза в неделю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4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прогулки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2/3 ежедневно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5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пальчиковая гимнастика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6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корригирующая гимнастика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7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оздоровительная гимнастика после сна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8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физкультминутки и динамические паузы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9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эмоциональные разрядки, релаксация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10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спортивные досуги, развлечения, праздники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1 раз в месяц </w:t>
            </w:r>
          </w:p>
        </w:tc>
      </w:tr>
      <w:tr w:rsidR="006D2920" w:rsidRPr="00071FC6" w:rsidTr="006D2920">
        <w:trPr>
          <w:trHeight w:val="290"/>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11 </w:t>
            </w:r>
          </w:p>
        </w:tc>
        <w:tc>
          <w:tcPr>
            <w:tcW w:w="5153" w:type="dxa"/>
          </w:tcPr>
          <w:p w:rsidR="006D2920" w:rsidRPr="00071FC6" w:rsidRDefault="006D2920" w:rsidP="00EC097C">
            <w:pPr>
              <w:pStyle w:val="Default"/>
              <w:spacing w:line="360" w:lineRule="auto"/>
              <w:rPr>
                <w:color w:val="auto"/>
                <w:sz w:val="28"/>
                <w:szCs w:val="28"/>
              </w:rPr>
            </w:pPr>
            <w:r w:rsidRPr="00071FC6">
              <w:rPr>
                <w:color w:val="auto"/>
                <w:sz w:val="28"/>
                <w:szCs w:val="28"/>
              </w:rPr>
              <w:t xml:space="preserve">дыхательная гимнастика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в режимных моментах </w:t>
            </w:r>
          </w:p>
        </w:tc>
      </w:tr>
      <w:tr w:rsidR="006D2920" w:rsidRPr="00071FC6" w:rsidTr="006D2920">
        <w:trPr>
          <w:trHeight w:val="288"/>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12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закаливание, ходьба по массажным коврикам, песку, гальке, воздушные ванны, умывание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ежедневно в режимных моментах </w:t>
            </w:r>
          </w:p>
        </w:tc>
      </w:tr>
      <w:tr w:rsidR="006D2920" w:rsidRPr="00071FC6" w:rsidTr="006D2920">
        <w:trPr>
          <w:trHeight w:val="117"/>
        </w:trPr>
        <w:tc>
          <w:tcPr>
            <w:tcW w:w="817"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13 </w:t>
            </w:r>
          </w:p>
        </w:tc>
        <w:tc>
          <w:tcPr>
            <w:tcW w:w="5153"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Дни здоровья </w:t>
            </w:r>
          </w:p>
        </w:tc>
        <w:tc>
          <w:tcPr>
            <w:tcW w:w="2985" w:type="dxa"/>
          </w:tcPr>
          <w:p w:rsidR="006D2920" w:rsidRPr="00071FC6" w:rsidRDefault="006D2920" w:rsidP="0092341D">
            <w:pPr>
              <w:pStyle w:val="Default"/>
              <w:spacing w:line="360" w:lineRule="auto"/>
              <w:rPr>
                <w:color w:val="auto"/>
                <w:sz w:val="28"/>
                <w:szCs w:val="28"/>
              </w:rPr>
            </w:pPr>
            <w:r w:rsidRPr="00071FC6">
              <w:rPr>
                <w:color w:val="auto"/>
                <w:sz w:val="28"/>
                <w:szCs w:val="28"/>
              </w:rPr>
              <w:t xml:space="preserve">1 раз в квартал </w:t>
            </w:r>
          </w:p>
        </w:tc>
      </w:tr>
    </w:tbl>
    <w:p w:rsidR="0086575E" w:rsidRPr="00071FC6" w:rsidRDefault="0086575E" w:rsidP="0086575E">
      <w:pPr>
        <w:spacing w:after="0" w:line="360" w:lineRule="auto"/>
        <w:jc w:val="both"/>
        <w:rPr>
          <w:rFonts w:ascii="Times New Roman" w:hAnsi="Times New Roman" w:cs="Times New Roman"/>
          <w:sz w:val="28"/>
          <w:szCs w:val="28"/>
        </w:rPr>
      </w:pPr>
    </w:p>
    <w:p w:rsidR="00360D86" w:rsidRPr="00071FC6" w:rsidRDefault="00F66AFD" w:rsidP="0086575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Расписание непосредственной образовательной деятельности соответствует установленным требованиям </w:t>
      </w:r>
      <w:proofErr w:type="spellStart"/>
      <w:r w:rsidRPr="00071FC6">
        <w:rPr>
          <w:rFonts w:ascii="Times New Roman" w:hAnsi="Times New Roman" w:cs="Times New Roman"/>
          <w:sz w:val="28"/>
          <w:szCs w:val="28"/>
        </w:rPr>
        <w:t>СанПин</w:t>
      </w:r>
      <w:proofErr w:type="spellEnd"/>
      <w:r w:rsidRPr="00071FC6">
        <w:rPr>
          <w:rFonts w:ascii="Times New Roman" w:hAnsi="Times New Roman" w:cs="Times New Roman"/>
          <w:sz w:val="28"/>
          <w:szCs w:val="28"/>
        </w:rPr>
        <w:t xml:space="preserve"> 2.4.1.3049—13 в части количества часов отводимых на изучение отдельных предметов и обеспечения смены характера деятельности воспитанников</w:t>
      </w:r>
      <w:r w:rsidR="00301B23" w:rsidRPr="00071FC6">
        <w:rPr>
          <w:rFonts w:ascii="Times New Roman" w:hAnsi="Times New Roman" w:cs="Times New Roman"/>
          <w:sz w:val="28"/>
          <w:szCs w:val="28"/>
        </w:rPr>
        <w:t xml:space="preserve"> с учетом учебной нагрузки по дополнительному образованию</w:t>
      </w:r>
      <w:r w:rsidRPr="00071FC6">
        <w:rPr>
          <w:rFonts w:ascii="Times New Roman" w:hAnsi="Times New Roman" w:cs="Times New Roman"/>
          <w:sz w:val="28"/>
          <w:szCs w:val="28"/>
        </w:rPr>
        <w:t>.</w:t>
      </w:r>
      <w:r w:rsidR="00DE76B8" w:rsidRPr="00071FC6">
        <w:rPr>
          <w:rFonts w:ascii="Times New Roman" w:hAnsi="Times New Roman" w:cs="Times New Roman"/>
          <w:sz w:val="28"/>
          <w:szCs w:val="28"/>
        </w:rPr>
        <w:t xml:space="preserve"> В детском саду созданы необходимые условия для организации и проведения образовательной деятельности. Большое внимание уделяется цветовому, тепловому и световому режиму, </w:t>
      </w:r>
      <w:r w:rsidR="00DE76B8" w:rsidRPr="00071FC6">
        <w:rPr>
          <w:rFonts w:ascii="Times New Roman" w:hAnsi="Times New Roman" w:cs="Times New Roman"/>
          <w:sz w:val="28"/>
          <w:szCs w:val="28"/>
        </w:rPr>
        <w:lastRenderedPageBreak/>
        <w:t>подбору мебели по росту. Мебель в группах подобрана по росту детей и промаркирована. Искусственное и естественное освещение соответствует норме.</w:t>
      </w:r>
    </w:p>
    <w:p w:rsidR="00301B23" w:rsidRPr="00071FC6" w:rsidRDefault="00301B23" w:rsidP="0086575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В дошкольном образовательном учреждении </w:t>
      </w:r>
      <w:proofErr w:type="gramStart"/>
      <w:r w:rsidRPr="00071FC6">
        <w:rPr>
          <w:rFonts w:ascii="Times New Roman" w:hAnsi="Times New Roman" w:cs="Times New Roman"/>
          <w:sz w:val="28"/>
          <w:szCs w:val="28"/>
        </w:rPr>
        <w:t>оборудованы</w:t>
      </w:r>
      <w:proofErr w:type="gramEnd"/>
      <w:r w:rsidRPr="00071FC6">
        <w:rPr>
          <w:rFonts w:ascii="Times New Roman" w:hAnsi="Times New Roman" w:cs="Times New Roman"/>
          <w:sz w:val="28"/>
          <w:szCs w:val="28"/>
        </w:rPr>
        <w:t>:</w:t>
      </w:r>
    </w:p>
    <w:p w:rsidR="00301B23" w:rsidRPr="00071FC6" w:rsidRDefault="00301B23" w:rsidP="0092341D">
      <w:pPr>
        <w:numPr>
          <w:ilvl w:val="0"/>
          <w:numId w:val="9"/>
        </w:numPr>
        <w:tabs>
          <w:tab w:val="num" w:pos="578"/>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физкультурные уголки во всех возрастных группах;</w:t>
      </w:r>
    </w:p>
    <w:p w:rsidR="00301B23" w:rsidRPr="00071FC6" w:rsidRDefault="00301B23" w:rsidP="0092341D">
      <w:pPr>
        <w:numPr>
          <w:ilvl w:val="0"/>
          <w:numId w:val="9"/>
        </w:numPr>
        <w:tabs>
          <w:tab w:val="num" w:pos="578"/>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спортивная  площадка на территории ДОУ;</w:t>
      </w:r>
    </w:p>
    <w:p w:rsidR="00301B23" w:rsidRPr="00071FC6" w:rsidRDefault="00301B23" w:rsidP="0092341D">
      <w:pPr>
        <w:numPr>
          <w:ilvl w:val="0"/>
          <w:numId w:val="9"/>
        </w:numPr>
        <w:tabs>
          <w:tab w:val="num" w:pos="578"/>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1 прогулочная площадка оснащена спортивным оборудованием </w:t>
      </w:r>
    </w:p>
    <w:p w:rsidR="00301B23" w:rsidRPr="00071FC6" w:rsidRDefault="00301B23" w:rsidP="0092341D">
      <w:pPr>
        <w:numPr>
          <w:ilvl w:val="0"/>
          <w:numId w:val="9"/>
        </w:numPr>
        <w:tabs>
          <w:tab w:val="num" w:pos="578"/>
        </w:tabs>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Спортивный зал;</w:t>
      </w:r>
    </w:p>
    <w:p w:rsidR="00301B23" w:rsidRPr="00071FC6" w:rsidRDefault="00301B23" w:rsidP="0086575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Данные объекты используются для проведения занятий по физической культуре, организации двигательной деятельности детей, спортивных праздников и развлечений, соревнований согласно расписанию, годового плана </w:t>
      </w:r>
      <w:proofErr w:type="spellStart"/>
      <w:r w:rsidRPr="00071FC6">
        <w:rPr>
          <w:rFonts w:ascii="Times New Roman" w:hAnsi="Times New Roman" w:cs="Times New Roman"/>
          <w:sz w:val="28"/>
          <w:szCs w:val="28"/>
        </w:rPr>
        <w:t>воспитательно</w:t>
      </w:r>
      <w:proofErr w:type="spellEnd"/>
      <w:r w:rsidRPr="00071FC6">
        <w:rPr>
          <w:rFonts w:ascii="Times New Roman" w:hAnsi="Times New Roman" w:cs="Times New Roman"/>
          <w:sz w:val="28"/>
          <w:szCs w:val="28"/>
        </w:rPr>
        <w:t xml:space="preserve"> – образовательной работы ДОУ.</w:t>
      </w:r>
    </w:p>
    <w:p w:rsidR="00301B23" w:rsidRPr="00071FC6" w:rsidRDefault="00301B23" w:rsidP="0086575E">
      <w:pPr>
        <w:spacing w:after="0" w:line="360" w:lineRule="auto"/>
        <w:jc w:val="both"/>
        <w:rPr>
          <w:rFonts w:ascii="Times New Roman" w:hAnsi="Times New Roman" w:cs="Times New Roman"/>
          <w:bCs/>
          <w:sz w:val="28"/>
          <w:szCs w:val="28"/>
        </w:rPr>
      </w:pPr>
      <w:r w:rsidRPr="00071FC6">
        <w:rPr>
          <w:rFonts w:ascii="Times New Roman" w:hAnsi="Times New Roman" w:cs="Times New Roman"/>
          <w:bCs/>
          <w:sz w:val="28"/>
          <w:szCs w:val="28"/>
        </w:rPr>
        <w:t>Одной из главных целей образовательной программы ДОУ является</w:t>
      </w:r>
      <w:r w:rsidRPr="00071FC6">
        <w:rPr>
          <w:rFonts w:ascii="Times New Roman" w:hAnsi="Times New Roman" w:cs="Times New Roman"/>
          <w:sz w:val="28"/>
          <w:szCs w:val="28"/>
        </w:rPr>
        <w:t xml:space="preserve"> </w:t>
      </w:r>
      <w:r w:rsidRPr="00071FC6">
        <w:rPr>
          <w:rFonts w:ascii="Times New Roman" w:hAnsi="Times New Roman" w:cs="Times New Roman"/>
          <w:bCs/>
          <w:sz w:val="28"/>
          <w:szCs w:val="28"/>
        </w:rPr>
        <w:t xml:space="preserve">создание единого </w:t>
      </w:r>
      <w:proofErr w:type="spellStart"/>
      <w:r w:rsidRPr="00071FC6">
        <w:rPr>
          <w:rFonts w:ascii="Times New Roman" w:hAnsi="Times New Roman" w:cs="Times New Roman"/>
          <w:bCs/>
          <w:sz w:val="28"/>
          <w:szCs w:val="28"/>
        </w:rPr>
        <w:t>здоровьесберегающего</w:t>
      </w:r>
      <w:proofErr w:type="spellEnd"/>
      <w:r w:rsidRPr="00071FC6">
        <w:rPr>
          <w:rFonts w:ascii="Times New Roman" w:hAnsi="Times New Roman" w:cs="Times New Roman"/>
          <w:bCs/>
          <w:sz w:val="28"/>
          <w:szCs w:val="28"/>
        </w:rPr>
        <w:t xml:space="preserve"> пространства, а также</w:t>
      </w:r>
      <w:r w:rsidRPr="00071FC6">
        <w:rPr>
          <w:rFonts w:ascii="Times New Roman" w:hAnsi="Times New Roman" w:cs="Times New Roman"/>
          <w:sz w:val="28"/>
          <w:szCs w:val="28"/>
        </w:rPr>
        <w:t xml:space="preserve"> </w:t>
      </w:r>
      <w:r w:rsidRPr="00071FC6">
        <w:rPr>
          <w:rFonts w:ascii="Times New Roman" w:hAnsi="Times New Roman" w:cs="Times New Roman"/>
          <w:bCs/>
          <w:sz w:val="28"/>
          <w:szCs w:val="28"/>
        </w:rPr>
        <w:t xml:space="preserve">воспитание физически, психически здорового и социально-адаптированного ребенка   через   организацию единого </w:t>
      </w:r>
      <w:proofErr w:type="spellStart"/>
      <w:r w:rsidRPr="00071FC6">
        <w:rPr>
          <w:rFonts w:ascii="Times New Roman" w:hAnsi="Times New Roman" w:cs="Times New Roman"/>
          <w:bCs/>
          <w:sz w:val="28"/>
          <w:szCs w:val="28"/>
        </w:rPr>
        <w:t>здоровьесберегающего</w:t>
      </w:r>
      <w:proofErr w:type="spellEnd"/>
      <w:r w:rsidRPr="00071FC6">
        <w:rPr>
          <w:rFonts w:ascii="Times New Roman" w:hAnsi="Times New Roman" w:cs="Times New Roman"/>
          <w:bCs/>
          <w:sz w:val="28"/>
          <w:szCs w:val="28"/>
        </w:rPr>
        <w:t xml:space="preserve"> пространства и приобщение родителей к здоровому образу жизни. С этой целью в учреждении проводятся Дни здоровья, спортивные соревнования, родительские собрания</w:t>
      </w:r>
      <w:r w:rsidR="00E92B2F" w:rsidRPr="00071FC6">
        <w:rPr>
          <w:rFonts w:ascii="Times New Roman" w:hAnsi="Times New Roman" w:cs="Times New Roman"/>
          <w:bCs/>
          <w:sz w:val="28"/>
          <w:szCs w:val="28"/>
        </w:rPr>
        <w:t>, консультации и другие виды просветительской работы.</w:t>
      </w:r>
    </w:p>
    <w:p w:rsidR="00DA0271" w:rsidRPr="00071FC6" w:rsidRDefault="00DA0271" w:rsidP="0086575E">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Сотрудники 1 раз в год проходят обязательные медицинские осмотры.</w:t>
      </w:r>
    </w:p>
    <w:p w:rsidR="00DA0271" w:rsidRPr="00071FC6" w:rsidRDefault="00DA0271" w:rsidP="0086575E">
      <w:pPr>
        <w:shd w:val="clear" w:color="auto" w:fill="FFFFFF"/>
        <w:spacing w:after="0" w:line="360" w:lineRule="auto"/>
        <w:ind w:right="-23"/>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Случаев травматизма, пищевых отравлений воспитанников и сотрудников не выявлено.</w:t>
      </w:r>
    </w:p>
    <w:p w:rsidR="00DA0271" w:rsidRPr="00071FC6" w:rsidRDefault="00DA0271" w:rsidP="0086575E">
      <w:pPr>
        <w:shd w:val="clear" w:color="auto" w:fill="FFFFFF"/>
        <w:spacing w:after="0" w:line="360" w:lineRule="auto"/>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 Оздоровительн</w:t>
      </w:r>
      <w:proofErr w:type="gramStart"/>
      <w:r w:rsidRPr="00071FC6">
        <w:rPr>
          <w:rFonts w:ascii="Times New Roman" w:eastAsia="Times New Roman" w:hAnsi="Times New Roman" w:cs="Times New Roman"/>
          <w:sz w:val="28"/>
          <w:szCs w:val="28"/>
          <w:lang w:eastAsia="ru-RU"/>
        </w:rPr>
        <w:t>о-</w:t>
      </w:r>
      <w:proofErr w:type="gramEnd"/>
      <w:r w:rsidRPr="00071FC6">
        <w:rPr>
          <w:rFonts w:ascii="Times New Roman" w:eastAsia="Times New Roman" w:hAnsi="Times New Roman" w:cs="Times New Roman"/>
          <w:sz w:val="28"/>
          <w:szCs w:val="28"/>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E92B2F" w:rsidRPr="00071FC6" w:rsidRDefault="00E92B2F" w:rsidP="00EC097C">
      <w:pPr>
        <w:spacing w:after="0" w:line="360" w:lineRule="auto"/>
        <w:jc w:val="both"/>
        <w:rPr>
          <w:rFonts w:ascii="Times New Roman" w:hAnsi="Times New Roman" w:cs="Times New Roman"/>
          <w:sz w:val="28"/>
          <w:szCs w:val="28"/>
        </w:rPr>
      </w:pPr>
    </w:p>
    <w:p w:rsidR="00E92B2F" w:rsidRPr="00071FC6" w:rsidRDefault="00E92B2F" w:rsidP="0092341D">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lastRenderedPageBreak/>
        <w:t>В дошкольном образовательном учреждении имеется оснащенный пищ</w:t>
      </w:r>
      <w:r w:rsidR="00EC097C">
        <w:rPr>
          <w:rFonts w:ascii="Times New Roman" w:hAnsi="Times New Roman" w:cs="Times New Roman"/>
          <w:sz w:val="28"/>
          <w:szCs w:val="28"/>
        </w:rPr>
        <w:t xml:space="preserve">еблок.  Для детей организовано 5-ти </w:t>
      </w:r>
      <w:r w:rsidRPr="00071FC6">
        <w:rPr>
          <w:rFonts w:ascii="Times New Roman" w:hAnsi="Times New Roman" w:cs="Times New Roman"/>
          <w:sz w:val="28"/>
          <w:szCs w:val="28"/>
        </w:rPr>
        <w:t xml:space="preserve"> разовое  питание детей на основании 10 дневного меню. В соответствии с требованиями </w:t>
      </w:r>
      <w:proofErr w:type="spellStart"/>
      <w:r w:rsidRPr="00071FC6">
        <w:rPr>
          <w:rFonts w:ascii="Times New Roman" w:hAnsi="Times New Roman" w:cs="Times New Roman"/>
          <w:sz w:val="28"/>
          <w:szCs w:val="28"/>
        </w:rPr>
        <w:t>СанПиН</w:t>
      </w:r>
      <w:proofErr w:type="spellEnd"/>
      <w:r w:rsidRPr="00071FC6">
        <w:rPr>
          <w:rFonts w:ascii="Times New Roman" w:hAnsi="Times New Roman" w:cs="Times New Roman"/>
          <w:sz w:val="28"/>
          <w:szCs w:val="28"/>
        </w:rPr>
        <w:t xml:space="preserve"> 2.4.1.2660-13 интервал между приёмами пищи не превышает 4 часов во вс</w:t>
      </w:r>
      <w:r w:rsidR="0086575E" w:rsidRPr="00071FC6">
        <w:rPr>
          <w:rFonts w:ascii="Times New Roman" w:hAnsi="Times New Roman" w:cs="Times New Roman"/>
          <w:sz w:val="28"/>
          <w:szCs w:val="28"/>
        </w:rPr>
        <w:t>ех возрастных группах.</w:t>
      </w:r>
      <w:r w:rsidR="0086575E" w:rsidRPr="00071FC6">
        <w:rPr>
          <w:rFonts w:ascii="Times New Roman" w:hAnsi="Times New Roman" w:cs="Times New Roman"/>
          <w:sz w:val="28"/>
          <w:szCs w:val="28"/>
        </w:rPr>
        <w:br/>
      </w:r>
      <w:r w:rsidRPr="00071FC6">
        <w:rPr>
          <w:rFonts w:ascii="Times New Roman" w:hAnsi="Times New Roman" w:cs="Times New Roman"/>
          <w:sz w:val="28"/>
          <w:szCs w:val="28"/>
        </w:rPr>
        <w:t>Организация питания осуществляется с учетом следующих принципов:</w:t>
      </w:r>
    </w:p>
    <w:p w:rsidR="00E92B2F" w:rsidRPr="00071FC6" w:rsidRDefault="00E92B2F" w:rsidP="0092341D">
      <w:pPr>
        <w:numPr>
          <w:ilvl w:val="0"/>
          <w:numId w:val="10"/>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выполнение режима питания; </w:t>
      </w:r>
    </w:p>
    <w:p w:rsidR="00E92B2F" w:rsidRPr="00071FC6" w:rsidRDefault="00E92B2F" w:rsidP="0092341D">
      <w:pPr>
        <w:numPr>
          <w:ilvl w:val="0"/>
          <w:numId w:val="10"/>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калорийность питания, ежедневное соблюдение норм потребления продуктов; </w:t>
      </w:r>
    </w:p>
    <w:p w:rsidR="00E92B2F" w:rsidRPr="00071FC6" w:rsidRDefault="00E92B2F" w:rsidP="0092341D">
      <w:pPr>
        <w:numPr>
          <w:ilvl w:val="0"/>
          <w:numId w:val="10"/>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гигиена приёма пищи; </w:t>
      </w:r>
    </w:p>
    <w:p w:rsidR="00E92B2F" w:rsidRPr="00071FC6" w:rsidRDefault="00E92B2F" w:rsidP="0092341D">
      <w:pPr>
        <w:numPr>
          <w:ilvl w:val="0"/>
          <w:numId w:val="10"/>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индивидуальный подход к детям во время питания; </w:t>
      </w:r>
    </w:p>
    <w:p w:rsidR="0086575E" w:rsidRPr="00071FC6" w:rsidRDefault="00E92B2F" w:rsidP="0086575E">
      <w:pPr>
        <w:numPr>
          <w:ilvl w:val="0"/>
          <w:numId w:val="10"/>
        </w:num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правильность расстановки мебели. </w:t>
      </w:r>
    </w:p>
    <w:p w:rsidR="00E92B2F" w:rsidRPr="00071FC6" w:rsidRDefault="00E92B2F" w:rsidP="0086575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 xml:space="preserve">Приготовление пищи осуществляется с соблюдением санитарно-гигиенических требований, нормы питания выполняются в соответствии с </w:t>
      </w:r>
      <w:proofErr w:type="spellStart"/>
      <w:r w:rsidRPr="00071FC6">
        <w:rPr>
          <w:rFonts w:ascii="Times New Roman" w:hAnsi="Times New Roman" w:cs="Times New Roman"/>
          <w:sz w:val="28"/>
          <w:szCs w:val="28"/>
        </w:rPr>
        <w:t>СанПиН</w:t>
      </w:r>
      <w:proofErr w:type="spellEnd"/>
      <w:r w:rsidRPr="00071FC6">
        <w:rPr>
          <w:rFonts w:ascii="Times New Roman" w:hAnsi="Times New Roman" w:cs="Times New Roman"/>
          <w:sz w:val="28"/>
          <w:szCs w:val="28"/>
        </w:rPr>
        <w:t xml:space="preserve"> 2.4.1.3049-13. Ежедневно проверяются сроки реализации продуктов, на все получаемые продукты питания имеются товарные накладные и сертификаты качества. Контроль качества питания, закладки продуктов, кулинарной обработки, выхода блюд, вкусовых качеств пищи, соблюдения сроков реализации продуктов питания осуществляет врач, медицинская сестра детского сада и </w:t>
      </w:r>
      <w:proofErr w:type="spellStart"/>
      <w:r w:rsidRPr="00071FC6">
        <w:rPr>
          <w:rFonts w:ascii="Times New Roman" w:hAnsi="Times New Roman" w:cs="Times New Roman"/>
          <w:sz w:val="28"/>
          <w:szCs w:val="28"/>
        </w:rPr>
        <w:t>бракеражная</w:t>
      </w:r>
      <w:proofErr w:type="spellEnd"/>
      <w:r w:rsidRPr="00071FC6">
        <w:rPr>
          <w:rFonts w:ascii="Times New Roman" w:hAnsi="Times New Roman" w:cs="Times New Roman"/>
          <w:sz w:val="28"/>
          <w:szCs w:val="28"/>
        </w:rPr>
        <w:t xml:space="preserve"> комиссия по питанию. Для учёта выполнения норм питания ведётся накопительная ведомость, подсчитывается калорийность продуктов питания, журналы бракеража сырой и готовой продукции; картотека блюд; таблицы: запрещённых продуктов, норм питания; список обучающи</w:t>
      </w:r>
      <w:r w:rsidR="00EC097C">
        <w:rPr>
          <w:rFonts w:ascii="Times New Roman" w:hAnsi="Times New Roman" w:cs="Times New Roman"/>
          <w:sz w:val="28"/>
          <w:szCs w:val="28"/>
        </w:rPr>
        <w:t>хся, имеющих пищевую аллергию (2</w:t>
      </w:r>
      <w:r w:rsidRPr="00071FC6">
        <w:rPr>
          <w:rFonts w:ascii="Times New Roman" w:hAnsi="Times New Roman" w:cs="Times New Roman"/>
          <w:sz w:val="28"/>
          <w:szCs w:val="28"/>
        </w:rPr>
        <w:t xml:space="preserve"> человека). </w:t>
      </w:r>
    </w:p>
    <w:p w:rsidR="00DE76B8" w:rsidRPr="00071FC6" w:rsidRDefault="00E92B2F" w:rsidP="0086575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t>Имеются в наличии приказы по организации питания, график получения пищи, разработаны инструкции по охране труда для повара и рабочего по кухне, инструкции по использованию электрооборудования. Созданы условия соблюдения правил техники безопасности на пищеблоке: диэлектрические перчатки, диэлектрические коврики.</w:t>
      </w:r>
      <w:r w:rsidR="00DE76B8" w:rsidRPr="00071FC6">
        <w:rPr>
          <w:rFonts w:ascii="Times New Roman" w:hAnsi="Times New Roman" w:cs="Times New Roman"/>
          <w:sz w:val="28"/>
          <w:szCs w:val="28"/>
        </w:rPr>
        <w:t xml:space="preserve"> </w:t>
      </w:r>
    </w:p>
    <w:p w:rsidR="00DE76B8" w:rsidRDefault="00DE76B8" w:rsidP="0086575E">
      <w:pPr>
        <w:spacing w:after="0" w:line="360" w:lineRule="auto"/>
        <w:jc w:val="both"/>
        <w:rPr>
          <w:rFonts w:ascii="Times New Roman" w:hAnsi="Times New Roman" w:cs="Times New Roman"/>
          <w:sz w:val="28"/>
          <w:szCs w:val="28"/>
        </w:rPr>
      </w:pPr>
      <w:r w:rsidRPr="00071FC6">
        <w:rPr>
          <w:rFonts w:ascii="Times New Roman" w:hAnsi="Times New Roman" w:cs="Times New Roman"/>
          <w:sz w:val="28"/>
          <w:szCs w:val="28"/>
        </w:rPr>
        <w:lastRenderedPageBreak/>
        <w:t>При поставке продуктов строго отслеживается наличие сертификатов качества.</w:t>
      </w:r>
      <w:r w:rsidRPr="00071FC6">
        <w:rPr>
          <w:rFonts w:ascii="Times New Roman" w:hAnsi="Times New Roman" w:cs="Times New Roman"/>
          <w:b/>
          <w:sz w:val="28"/>
          <w:szCs w:val="28"/>
        </w:rPr>
        <w:t xml:space="preserve">  </w:t>
      </w:r>
      <w:r w:rsidRPr="00071FC6">
        <w:rPr>
          <w:rFonts w:ascii="Times New Roman" w:hAnsi="Times New Roman" w:cs="Times New Roman"/>
          <w:sz w:val="28"/>
          <w:szCs w:val="28"/>
        </w:rPr>
        <w:t>Воспитанники нашего детского сада обеспечены полноценным сбалансированным питанием.</w:t>
      </w: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Default="00C51A4B" w:rsidP="0086575E">
      <w:pPr>
        <w:spacing w:after="0" w:line="360" w:lineRule="auto"/>
        <w:jc w:val="both"/>
        <w:rPr>
          <w:rFonts w:ascii="Times New Roman" w:hAnsi="Times New Roman" w:cs="Times New Roman"/>
          <w:sz w:val="28"/>
          <w:szCs w:val="28"/>
        </w:rPr>
      </w:pPr>
    </w:p>
    <w:p w:rsidR="00C51A4B" w:rsidRPr="00071FC6" w:rsidRDefault="00C51A4B" w:rsidP="0086575E">
      <w:pPr>
        <w:spacing w:after="0" w:line="360" w:lineRule="auto"/>
        <w:jc w:val="both"/>
        <w:rPr>
          <w:rFonts w:ascii="Times New Roman" w:hAnsi="Times New Roman" w:cs="Times New Roman"/>
          <w:sz w:val="28"/>
          <w:szCs w:val="28"/>
        </w:rPr>
      </w:pPr>
    </w:p>
    <w:p w:rsidR="00DE76B8" w:rsidRPr="00071FC6" w:rsidRDefault="00DE76B8" w:rsidP="0092341D">
      <w:pPr>
        <w:spacing w:after="0" w:line="360" w:lineRule="auto"/>
        <w:ind w:firstLine="709"/>
        <w:jc w:val="both"/>
        <w:rPr>
          <w:rFonts w:ascii="Times New Roman" w:hAnsi="Times New Roman" w:cs="Times New Roman"/>
          <w:sz w:val="28"/>
          <w:szCs w:val="28"/>
        </w:rPr>
      </w:pPr>
    </w:p>
    <w:p w:rsidR="0086575E" w:rsidRPr="00071FC6" w:rsidRDefault="0086575E" w:rsidP="008A6580">
      <w:pPr>
        <w:shd w:val="clear" w:color="auto" w:fill="FFFFFF"/>
        <w:spacing w:line="360" w:lineRule="auto"/>
        <w:jc w:val="both"/>
        <w:rPr>
          <w:rFonts w:ascii="Times New Roman" w:eastAsia="Times New Roman" w:hAnsi="Times New Roman" w:cs="Times New Roman"/>
          <w:b/>
          <w:bCs/>
          <w:sz w:val="28"/>
          <w:szCs w:val="28"/>
          <w:lang w:eastAsia="ru-RU"/>
        </w:rPr>
      </w:pPr>
    </w:p>
    <w:p w:rsidR="00E77EBB" w:rsidRPr="00071FC6" w:rsidRDefault="00E77EBB" w:rsidP="00EC097C">
      <w:pPr>
        <w:shd w:val="clear" w:color="auto" w:fill="FFFFFF"/>
        <w:spacing w:line="360" w:lineRule="auto"/>
        <w:rPr>
          <w:rFonts w:ascii="Times New Roman" w:eastAsia="Times New Roman" w:hAnsi="Times New Roman" w:cs="Times New Roman"/>
          <w:sz w:val="28"/>
          <w:szCs w:val="28"/>
          <w:lang w:eastAsia="ru-RU"/>
        </w:rPr>
      </w:pPr>
      <w:r w:rsidRPr="00071FC6">
        <w:rPr>
          <w:rFonts w:ascii="Times New Roman" w:eastAsia="Times New Roman" w:hAnsi="Times New Roman" w:cs="Times New Roman"/>
          <w:b/>
          <w:bCs/>
          <w:sz w:val="28"/>
          <w:szCs w:val="28"/>
          <w:lang w:eastAsia="ru-RU"/>
        </w:rPr>
        <w:lastRenderedPageBreak/>
        <w:t>П</w:t>
      </w:r>
      <w:r w:rsidR="00C51A4B">
        <w:rPr>
          <w:rFonts w:ascii="Times New Roman" w:eastAsia="Times New Roman" w:hAnsi="Times New Roman" w:cs="Times New Roman"/>
          <w:b/>
          <w:bCs/>
          <w:sz w:val="28"/>
          <w:szCs w:val="28"/>
          <w:lang w:eastAsia="ru-RU"/>
        </w:rPr>
        <w:t>ЕРСПЕКТИВЫ РАЗВИТИЯ ДОШКОЛЬНОГО ОБРАЗОВАТЕЛЬНОГО УЧРЕЖДЕНИЯ</w:t>
      </w:r>
    </w:p>
    <w:p w:rsidR="00E77EBB" w:rsidRPr="00071FC6" w:rsidRDefault="00025CEC" w:rsidP="00025CEC">
      <w:pPr>
        <w:shd w:val="clear" w:color="auto" w:fill="FFFFFF"/>
        <w:spacing w:after="0" w:line="360" w:lineRule="auto"/>
        <w:ind w:left="255" w:hanging="360"/>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1.</w:t>
      </w:r>
      <w:r w:rsidR="00E77EBB" w:rsidRPr="00071FC6">
        <w:rPr>
          <w:rFonts w:ascii="Times New Roman" w:eastAsia="Times New Roman" w:hAnsi="Times New Roman" w:cs="Times New Roman"/>
          <w:sz w:val="28"/>
          <w:szCs w:val="28"/>
          <w:lang w:eastAsia="ru-RU"/>
        </w:rPr>
        <w:t>Определяющим для повышения качества образовательных услуг в дошкольном образовательном учреждении будет являться интеграция деятельности всех специалистов и педагогов, создающая единое образовательное пространство.</w:t>
      </w:r>
    </w:p>
    <w:p w:rsidR="00E77EBB" w:rsidRPr="00071FC6" w:rsidRDefault="00025CEC" w:rsidP="00025CEC">
      <w:pPr>
        <w:shd w:val="clear" w:color="auto" w:fill="FFFFFF"/>
        <w:spacing w:after="0" w:line="360" w:lineRule="auto"/>
        <w:ind w:left="255" w:hanging="360"/>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2. </w:t>
      </w:r>
      <w:r w:rsidR="00F770F3">
        <w:rPr>
          <w:rFonts w:ascii="Times New Roman" w:eastAsia="Times New Roman" w:hAnsi="Times New Roman" w:cs="Times New Roman"/>
          <w:sz w:val="28"/>
          <w:szCs w:val="28"/>
          <w:lang w:eastAsia="ru-RU"/>
        </w:rPr>
        <w:t>Непрерывное</w:t>
      </w:r>
      <w:r w:rsidR="00E77EBB" w:rsidRPr="00071FC6">
        <w:rPr>
          <w:rFonts w:ascii="Times New Roman" w:eastAsia="Times New Roman" w:hAnsi="Times New Roman" w:cs="Times New Roman"/>
          <w:sz w:val="28"/>
          <w:szCs w:val="28"/>
          <w:lang w:eastAsia="ru-RU"/>
        </w:rPr>
        <w:t xml:space="preserve"> повышение квалификации  педагогами и специалистами ДОУ.</w:t>
      </w:r>
    </w:p>
    <w:p w:rsidR="00E77EBB" w:rsidRPr="00071FC6" w:rsidRDefault="00025CEC" w:rsidP="00025CEC">
      <w:pPr>
        <w:shd w:val="clear" w:color="auto" w:fill="FFFFFF"/>
        <w:spacing w:after="0" w:line="360" w:lineRule="auto"/>
        <w:ind w:left="255" w:hanging="360"/>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3. </w:t>
      </w:r>
      <w:r w:rsidR="00E77EBB" w:rsidRPr="00071FC6">
        <w:rPr>
          <w:rFonts w:ascii="Times New Roman" w:eastAsia="Times New Roman" w:hAnsi="Times New Roman" w:cs="Times New Roman"/>
          <w:sz w:val="28"/>
          <w:szCs w:val="28"/>
          <w:lang w:eastAsia="ru-RU"/>
        </w:rPr>
        <w:t>Переход на воспитательно-образовательную деятельность в соответствии с ФГОС.</w:t>
      </w:r>
    </w:p>
    <w:p w:rsidR="00E77EBB" w:rsidRPr="00071FC6" w:rsidRDefault="00025CEC" w:rsidP="00025CEC">
      <w:pPr>
        <w:shd w:val="clear" w:color="auto" w:fill="FFFFFF"/>
        <w:spacing w:after="0" w:line="360" w:lineRule="auto"/>
        <w:ind w:left="255" w:hanging="360"/>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4.  </w:t>
      </w:r>
      <w:r w:rsidR="00E77EBB" w:rsidRPr="00071FC6">
        <w:rPr>
          <w:rFonts w:ascii="Times New Roman" w:eastAsia="Times New Roman" w:hAnsi="Times New Roman" w:cs="Times New Roman"/>
          <w:sz w:val="28"/>
          <w:szCs w:val="28"/>
          <w:lang w:eastAsia="ru-RU"/>
        </w:rPr>
        <w:t>Дальнейшее развитие дошкольного образовательного учреждения с учетом инновационных подходов должно опираться на разнообразные запросы со стороны родителей, активных  участников организации воспитательно-образовательного процесса.</w:t>
      </w:r>
    </w:p>
    <w:p w:rsidR="00E77EBB" w:rsidRPr="00071FC6" w:rsidRDefault="00025CEC" w:rsidP="00025CEC">
      <w:pPr>
        <w:shd w:val="clear" w:color="auto" w:fill="FFFFFF"/>
        <w:spacing w:after="0" w:line="360" w:lineRule="auto"/>
        <w:ind w:left="255" w:hanging="360"/>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5. </w:t>
      </w:r>
      <w:r w:rsidR="00E77EBB" w:rsidRPr="00071FC6">
        <w:rPr>
          <w:rFonts w:ascii="Times New Roman" w:eastAsia="Times New Roman" w:hAnsi="Times New Roman" w:cs="Times New Roman"/>
          <w:sz w:val="28"/>
          <w:szCs w:val="28"/>
          <w:lang w:eastAsia="ru-RU"/>
        </w:rPr>
        <w:t>Продолжить комплекс мер по внутренней оптимизации деятельности организации здоровьесбережения детей через организацию дополнительных услуг в направлении физического развития.</w:t>
      </w:r>
    </w:p>
    <w:p w:rsidR="00E77EBB" w:rsidRPr="00071FC6" w:rsidRDefault="00025CEC" w:rsidP="00025CEC">
      <w:pPr>
        <w:shd w:val="clear" w:color="auto" w:fill="FFFFFF"/>
        <w:spacing w:after="0" w:line="360" w:lineRule="auto"/>
        <w:ind w:left="255" w:hanging="360"/>
        <w:jc w:val="both"/>
        <w:rPr>
          <w:rFonts w:ascii="Times New Roman" w:eastAsia="Times New Roman" w:hAnsi="Times New Roman" w:cs="Times New Roman"/>
          <w:sz w:val="28"/>
          <w:szCs w:val="28"/>
          <w:lang w:eastAsia="ru-RU"/>
        </w:rPr>
      </w:pPr>
      <w:r w:rsidRPr="00071FC6">
        <w:rPr>
          <w:rFonts w:ascii="Times New Roman" w:eastAsia="Times New Roman" w:hAnsi="Times New Roman" w:cs="Times New Roman"/>
          <w:sz w:val="28"/>
          <w:szCs w:val="28"/>
          <w:lang w:eastAsia="ru-RU"/>
        </w:rPr>
        <w:t>6. </w:t>
      </w:r>
      <w:r w:rsidR="00E77EBB" w:rsidRPr="00071FC6">
        <w:rPr>
          <w:rFonts w:ascii="Times New Roman" w:eastAsia="Times New Roman" w:hAnsi="Times New Roman" w:cs="Times New Roman"/>
          <w:sz w:val="28"/>
          <w:szCs w:val="28"/>
          <w:lang w:eastAsia="ru-RU"/>
        </w:rPr>
        <w:t>Продолжить работу по совершенствованию информационно-методического и нормативно-правового обеспечения по внедрению вариативных форм организации образовательных услуг детям  в дошкольном образовательном учреждении.</w:t>
      </w:r>
    </w:p>
    <w:p w:rsidR="00E77EBB" w:rsidRPr="00071FC6" w:rsidRDefault="00E77EBB" w:rsidP="00025CEC">
      <w:pPr>
        <w:spacing w:after="0" w:line="360" w:lineRule="auto"/>
        <w:ind w:firstLine="709"/>
        <w:jc w:val="both"/>
        <w:rPr>
          <w:rFonts w:ascii="Times New Roman" w:hAnsi="Times New Roman" w:cs="Times New Roman"/>
          <w:sz w:val="28"/>
          <w:szCs w:val="28"/>
        </w:rPr>
      </w:pPr>
    </w:p>
    <w:sectPr w:rsidR="00E77EBB" w:rsidRPr="00071FC6" w:rsidSect="00C72BD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65A" w:rsidRDefault="0087565A" w:rsidP="00956277">
      <w:pPr>
        <w:spacing w:after="0" w:line="240" w:lineRule="auto"/>
      </w:pPr>
      <w:r>
        <w:separator/>
      </w:r>
    </w:p>
  </w:endnote>
  <w:endnote w:type="continuationSeparator" w:id="0">
    <w:p w:rsidR="0087565A" w:rsidRDefault="0087565A" w:rsidP="00956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15756"/>
      <w:docPartObj>
        <w:docPartGallery w:val="Page Numbers (Bottom of Page)"/>
        <w:docPartUnique/>
      </w:docPartObj>
    </w:sdtPr>
    <w:sdtContent>
      <w:p w:rsidR="00A31F5D" w:rsidRDefault="00FE5011">
        <w:pPr>
          <w:pStyle w:val="a7"/>
          <w:jc w:val="right"/>
        </w:pPr>
        <w:fldSimple w:instr=" PAGE   \* MERGEFORMAT ">
          <w:r w:rsidR="002E7778">
            <w:rPr>
              <w:noProof/>
            </w:rPr>
            <w:t>4</w:t>
          </w:r>
        </w:fldSimple>
      </w:p>
    </w:sdtContent>
  </w:sdt>
  <w:p w:rsidR="00A31F5D" w:rsidRDefault="00A31F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65A" w:rsidRDefault="0087565A" w:rsidP="00956277">
      <w:pPr>
        <w:spacing w:after="0" w:line="240" w:lineRule="auto"/>
      </w:pPr>
      <w:r>
        <w:separator/>
      </w:r>
    </w:p>
  </w:footnote>
  <w:footnote w:type="continuationSeparator" w:id="0">
    <w:p w:rsidR="0087565A" w:rsidRDefault="0087565A" w:rsidP="009562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5015BA"/>
    <w:lvl w:ilvl="0">
      <w:numFmt w:val="bullet"/>
      <w:lvlText w:val="*"/>
      <w:lvlJc w:val="left"/>
    </w:lvl>
  </w:abstractNum>
  <w:abstractNum w:abstractNumId="1">
    <w:nsid w:val="04CE710D"/>
    <w:multiLevelType w:val="hybridMultilevel"/>
    <w:tmpl w:val="22600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D0B77"/>
    <w:multiLevelType w:val="hybridMultilevel"/>
    <w:tmpl w:val="3A9CBC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890354"/>
    <w:multiLevelType w:val="hybridMultilevel"/>
    <w:tmpl w:val="C9F2DF8C"/>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
    <w:nsid w:val="06D1207F"/>
    <w:multiLevelType w:val="hybridMultilevel"/>
    <w:tmpl w:val="A1DC17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DF320A"/>
    <w:multiLevelType w:val="hybridMultilevel"/>
    <w:tmpl w:val="E02A2B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560C37"/>
    <w:multiLevelType w:val="hybridMultilevel"/>
    <w:tmpl w:val="E5325698"/>
    <w:lvl w:ilvl="0" w:tplc="84F29E3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5F14BF"/>
    <w:multiLevelType w:val="hybridMultilevel"/>
    <w:tmpl w:val="379CB4DE"/>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8">
    <w:nsid w:val="0F903568"/>
    <w:multiLevelType w:val="hybridMultilevel"/>
    <w:tmpl w:val="BE6CF03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0A54489"/>
    <w:multiLevelType w:val="multilevel"/>
    <w:tmpl w:val="E7B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2464DC"/>
    <w:multiLevelType w:val="multilevel"/>
    <w:tmpl w:val="48A0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8D5637"/>
    <w:multiLevelType w:val="multilevel"/>
    <w:tmpl w:val="62F829C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AF3D58"/>
    <w:multiLevelType w:val="hybridMultilevel"/>
    <w:tmpl w:val="FB5CA0F8"/>
    <w:lvl w:ilvl="0" w:tplc="05B69552">
      <w:start w:val="2"/>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C5763A9"/>
    <w:multiLevelType w:val="hybridMultilevel"/>
    <w:tmpl w:val="41023734"/>
    <w:lvl w:ilvl="0" w:tplc="0419000B">
      <w:start w:val="1"/>
      <w:numFmt w:val="bullet"/>
      <w:lvlText w:val=""/>
      <w:lvlJc w:val="left"/>
      <w:pPr>
        <w:ind w:left="790" w:hanging="360"/>
      </w:pPr>
      <w:rPr>
        <w:rFonts w:ascii="Wingdings" w:hAnsi="Wingdings"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4">
    <w:nsid w:val="1CEA7682"/>
    <w:multiLevelType w:val="hybridMultilevel"/>
    <w:tmpl w:val="F2A4098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5">
    <w:nsid w:val="1DD76C7F"/>
    <w:multiLevelType w:val="hybridMultilevel"/>
    <w:tmpl w:val="F5FA0F3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23AC428C"/>
    <w:multiLevelType w:val="hybridMultilevel"/>
    <w:tmpl w:val="801C179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0272D1"/>
    <w:multiLevelType w:val="hybridMultilevel"/>
    <w:tmpl w:val="FB5CA0F8"/>
    <w:lvl w:ilvl="0" w:tplc="05B69552">
      <w:start w:val="2"/>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7297CA9"/>
    <w:multiLevelType w:val="hybridMultilevel"/>
    <w:tmpl w:val="753AB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801156"/>
    <w:multiLevelType w:val="hybridMultilevel"/>
    <w:tmpl w:val="54D86F02"/>
    <w:lvl w:ilvl="0" w:tplc="B478CD3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B57BB4"/>
    <w:multiLevelType w:val="hybridMultilevel"/>
    <w:tmpl w:val="698EE5B4"/>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1">
    <w:nsid w:val="30A44D71"/>
    <w:multiLevelType w:val="hybridMultilevel"/>
    <w:tmpl w:val="4D28567E"/>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2">
    <w:nsid w:val="34194FDB"/>
    <w:multiLevelType w:val="hybridMultilevel"/>
    <w:tmpl w:val="7B8C4C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5912CC1"/>
    <w:multiLevelType w:val="hybridMultilevel"/>
    <w:tmpl w:val="33A6C9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5D268D1"/>
    <w:multiLevelType w:val="hybridMultilevel"/>
    <w:tmpl w:val="E4EA9370"/>
    <w:lvl w:ilvl="0" w:tplc="84F29E3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F8723B"/>
    <w:multiLevelType w:val="multilevel"/>
    <w:tmpl w:val="07CA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91632F"/>
    <w:multiLevelType w:val="hybridMultilevel"/>
    <w:tmpl w:val="A41EBD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CED08CB"/>
    <w:multiLevelType w:val="hybridMultilevel"/>
    <w:tmpl w:val="44E0AF58"/>
    <w:lvl w:ilvl="0" w:tplc="04190001">
      <w:start w:val="1"/>
      <w:numFmt w:val="bullet"/>
      <w:lvlText w:val=""/>
      <w:lvlJc w:val="left"/>
      <w:pPr>
        <w:ind w:left="1256" w:hanging="360"/>
      </w:pPr>
      <w:rPr>
        <w:rFonts w:ascii="Symbol" w:hAnsi="Symbol" w:hint="default"/>
      </w:rPr>
    </w:lvl>
    <w:lvl w:ilvl="1" w:tplc="04190003" w:tentative="1">
      <w:start w:val="1"/>
      <w:numFmt w:val="bullet"/>
      <w:lvlText w:val="o"/>
      <w:lvlJc w:val="left"/>
      <w:pPr>
        <w:ind w:left="1976" w:hanging="360"/>
      </w:pPr>
      <w:rPr>
        <w:rFonts w:ascii="Courier New" w:hAnsi="Courier New" w:cs="Courier New" w:hint="default"/>
      </w:rPr>
    </w:lvl>
    <w:lvl w:ilvl="2" w:tplc="04190005" w:tentative="1">
      <w:start w:val="1"/>
      <w:numFmt w:val="bullet"/>
      <w:lvlText w:val=""/>
      <w:lvlJc w:val="left"/>
      <w:pPr>
        <w:ind w:left="2696" w:hanging="360"/>
      </w:pPr>
      <w:rPr>
        <w:rFonts w:ascii="Wingdings" w:hAnsi="Wingdings" w:hint="default"/>
      </w:rPr>
    </w:lvl>
    <w:lvl w:ilvl="3" w:tplc="04190001" w:tentative="1">
      <w:start w:val="1"/>
      <w:numFmt w:val="bullet"/>
      <w:lvlText w:val=""/>
      <w:lvlJc w:val="left"/>
      <w:pPr>
        <w:ind w:left="3416" w:hanging="360"/>
      </w:pPr>
      <w:rPr>
        <w:rFonts w:ascii="Symbol" w:hAnsi="Symbol" w:hint="default"/>
      </w:rPr>
    </w:lvl>
    <w:lvl w:ilvl="4" w:tplc="04190003" w:tentative="1">
      <w:start w:val="1"/>
      <w:numFmt w:val="bullet"/>
      <w:lvlText w:val="o"/>
      <w:lvlJc w:val="left"/>
      <w:pPr>
        <w:ind w:left="4136" w:hanging="360"/>
      </w:pPr>
      <w:rPr>
        <w:rFonts w:ascii="Courier New" w:hAnsi="Courier New" w:cs="Courier New" w:hint="default"/>
      </w:rPr>
    </w:lvl>
    <w:lvl w:ilvl="5" w:tplc="04190005" w:tentative="1">
      <w:start w:val="1"/>
      <w:numFmt w:val="bullet"/>
      <w:lvlText w:val=""/>
      <w:lvlJc w:val="left"/>
      <w:pPr>
        <w:ind w:left="4856" w:hanging="360"/>
      </w:pPr>
      <w:rPr>
        <w:rFonts w:ascii="Wingdings" w:hAnsi="Wingdings" w:hint="default"/>
      </w:rPr>
    </w:lvl>
    <w:lvl w:ilvl="6" w:tplc="04190001" w:tentative="1">
      <w:start w:val="1"/>
      <w:numFmt w:val="bullet"/>
      <w:lvlText w:val=""/>
      <w:lvlJc w:val="left"/>
      <w:pPr>
        <w:ind w:left="5576" w:hanging="360"/>
      </w:pPr>
      <w:rPr>
        <w:rFonts w:ascii="Symbol" w:hAnsi="Symbol" w:hint="default"/>
      </w:rPr>
    </w:lvl>
    <w:lvl w:ilvl="7" w:tplc="04190003" w:tentative="1">
      <w:start w:val="1"/>
      <w:numFmt w:val="bullet"/>
      <w:lvlText w:val="o"/>
      <w:lvlJc w:val="left"/>
      <w:pPr>
        <w:ind w:left="6296" w:hanging="360"/>
      </w:pPr>
      <w:rPr>
        <w:rFonts w:ascii="Courier New" w:hAnsi="Courier New" w:cs="Courier New" w:hint="default"/>
      </w:rPr>
    </w:lvl>
    <w:lvl w:ilvl="8" w:tplc="04190005" w:tentative="1">
      <w:start w:val="1"/>
      <w:numFmt w:val="bullet"/>
      <w:lvlText w:val=""/>
      <w:lvlJc w:val="left"/>
      <w:pPr>
        <w:ind w:left="7016" w:hanging="360"/>
      </w:pPr>
      <w:rPr>
        <w:rFonts w:ascii="Wingdings" w:hAnsi="Wingdings" w:hint="default"/>
      </w:rPr>
    </w:lvl>
  </w:abstractNum>
  <w:abstractNum w:abstractNumId="28">
    <w:nsid w:val="3D17681B"/>
    <w:multiLevelType w:val="hybridMultilevel"/>
    <w:tmpl w:val="0C989AB6"/>
    <w:lvl w:ilvl="0" w:tplc="04190005">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9">
    <w:nsid w:val="42404613"/>
    <w:multiLevelType w:val="hybridMultilevel"/>
    <w:tmpl w:val="6610D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5869A7"/>
    <w:multiLevelType w:val="hybridMultilevel"/>
    <w:tmpl w:val="CC7675B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1">
    <w:nsid w:val="4A543FA0"/>
    <w:multiLevelType w:val="multilevel"/>
    <w:tmpl w:val="391E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834DCF"/>
    <w:multiLevelType w:val="hybridMultilevel"/>
    <w:tmpl w:val="64548A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14F11FF"/>
    <w:multiLevelType w:val="hybridMultilevel"/>
    <w:tmpl w:val="36EC5718"/>
    <w:lvl w:ilvl="0" w:tplc="04190001">
      <w:start w:val="1"/>
      <w:numFmt w:val="bullet"/>
      <w:lvlText w:val=""/>
      <w:lvlJc w:val="left"/>
      <w:pPr>
        <w:tabs>
          <w:tab w:val="num" w:pos="1560"/>
        </w:tabs>
        <w:ind w:left="15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26B2064"/>
    <w:multiLevelType w:val="multilevel"/>
    <w:tmpl w:val="79EEFC98"/>
    <w:lvl w:ilvl="0">
      <w:start w:val="1"/>
      <w:numFmt w:val="bullet"/>
      <w:lvlText w:val=""/>
      <w:lvlJc w:val="left"/>
      <w:rPr>
        <w:rFonts w:ascii="Wingdings" w:hAnsi="Wingdings" w:hint="default"/>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6E67901"/>
    <w:multiLevelType w:val="hybridMultilevel"/>
    <w:tmpl w:val="6F78B8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D16EEB"/>
    <w:multiLevelType w:val="hybridMultilevel"/>
    <w:tmpl w:val="F2A8CAB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1153FBA"/>
    <w:multiLevelType w:val="hybridMultilevel"/>
    <w:tmpl w:val="B964AF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60528D0"/>
    <w:multiLevelType w:val="hybridMultilevel"/>
    <w:tmpl w:val="8F82D29A"/>
    <w:lvl w:ilvl="0" w:tplc="F892A49A">
      <w:start w:val="11"/>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65528C8"/>
    <w:multiLevelType w:val="hybridMultilevel"/>
    <w:tmpl w:val="86480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4F40F7"/>
    <w:multiLevelType w:val="multilevel"/>
    <w:tmpl w:val="E5405F4A"/>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1">
    <w:nsid w:val="6D8D0ECC"/>
    <w:multiLevelType w:val="multilevel"/>
    <w:tmpl w:val="934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0E67CE9"/>
    <w:multiLevelType w:val="hybridMultilevel"/>
    <w:tmpl w:val="44A8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271335"/>
    <w:multiLevelType w:val="hybridMultilevel"/>
    <w:tmpl w:val="933A9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7639F2"/>
    <w:multiLevelType w:val="hybridMultilevel"/>
    <w:tmpl w:val="79BC87FC"/>
    <w:lvl w:ilvl="0" w:tplc="4BDA83B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2D1297"/>
    <w:multiLevelType w:val="hybridMultilevel"/>
    <w:tmpl w:val="79BC87FC"/>
    <w:lvl w:ilvl="0" w:tplc="4BDA83B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5"/>
  </w:num>
  <w:num w:numId="2">
    <w:abstractNumId w:val="9"/>
  </w:num>
  <w:num w:numId="3">
    <w:abstractNumId w:val="44"/>
  </w:num>
  <w:num w:numId="4">
    <w:abstractNumId w:val="31"/>
  </w:num>
  <w:num w:numId="5">
    <w:abstractNumId w:val="18"/>
  </w:num>
  <w:num w:numId="6">
    <w:abstractNumId w:val="24"/>
  </w:num>
  <w:num w:numId="7">
    <w:abstractNumId w:val="6"/>
  </w:num>
  <w:num w:numId="8">
    <w:abstractNumId w:val="22"/>
  </w:num>
  <w:num w:numId="9">
    <w:abstractNumId w:val="33"/>
  </w:num>
  <w:num w:numId="10">
    <w:abstractNumId w:val="39"/>
  </w:num>
  <w:num w:numId="11">
    <w:abstractNumId w:val="19"/>
  </w:num>
  <w:num w:numId="12">
    <w:abstractNumId w:val="38"/>
  </w:num>
  <w:num w:numId="13">
    <w:abstractNumId w:val="42"/>
  </w:num>
  <w:num w:numId="14">
    <w:abstractNumId w:val="15"/>
  </w:num>
  <w:num w:numId="15">
    <w:abstractNumId w:val="34"/>
  </w:num>
  <w:num w:numId="16">
    <w:abstractNumId w:val="30"/>
  </w:num>
  <w:num w:numId="17">
    <w:abstractNumId w:val="14"/>
  </w:num>
  <w:num w:numId="18">
    <w:abstractNumId w:val="27"/>
  </w:num>
  <w:num w:numId="19">
    <w:abstractNumId w:val="11"/>
  </w:num>
  <w:num w:numId="20">
    <w:abstractNumId w:val="28"/>
  </w:num>
  <w:num w:numId="21">
    <w:abstractNumId w:val="12"/>
  </w:num>
  <w:num w:numId="22">
    <w:abstractNumId w:val="26"/>
  </w:num>
  <w:num w:numId="23">
    <w:abstractNumId w:val="41"/>
  </w:num>
  <w:num w:numId="24">
    <w:abstractNumId w:val="3"/>
  </w:num>
  <w:num w:numId="25">
    <w:abstractNumId w:val="21"/>
  </w:num>
  <w:num w:numId="26">
    <w:abstractNumId w:val="10"/>
  </w:num>
  <w:num w:numId="27">
    <w:abstractNumId w:val="43"/>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8"/>
  </w:num>
  <w:num w:numId="32">
    <w:abstractNumId w:val="20"/>
  </w:num>
  <w:num w:numId="33">
    <w:abstractNumId w:val="35"/>
  </w:num>
  <w:num w:numId="34">
    <w:abstractNumId w:val="16"/>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
  </w:num>
  <w:num w:numId="38">
    <w:abstractNumId w:val="13"/>
  </w:num>
  <w:num w:numId="39">
    <w:abstractNumId w:val="29"/>
  </w:num>
  <w:num w:numId="40">
    <w:abstractNumId w:val="4"/>
  </w:num>
  <w:num w:numId="41">
    <w:abstractNumId w:val="32"/>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
  </w:num>
  <w:num w:numId="45">
    <w:abstractNumId w:val="40"/>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307A7"/>
    <w:rsid w:val="000200D6"/>
    <w:rsid w:val="00025CEC"/>
    <w:rsid w:val="000309EA"/>
    <w:rsid w:val="0006312D"/>
    <w:rsid w:val="00063F06"/>
    <w:rsid w:val="00066886"/>
    <w:rsid w:val="00071FC6"/>
    <w:rsid w:val="00083090"/>
    <w:rsid w:val="00092949"/>
    <w:rsid w:val="000969EC"/>
    <w:rsid w:val="000B0518"/>
    <w:rsid w:val="000B3030"/>
    <w:rsid w:val="000B41DE"/>
    <w:rsid w:val="000C0092"/>
    <w:rsid w:val="000C59A1"/>
    <w:rsid w:val="000D5DB0"/>
    <w:rsid w:val="000D7361"/>
    <w:rsid w:val="00107D28"/>
    <w:rsid w:val="001107F3"/>
    <w:rsid w:val="00123F25"/>
    <w:rsid w:val="001268D1"/>
    <w:rsid w:val="001403A4"/>
    <w:rsid w:val="00147020"/>
    <w:rsid w:val="00151158"/>
    <w:rsid w:val="001668EF"/>
    <w:rsid w:val="00171A30"/>
    <w:rsid w:val="001736DA"/>
    <w:rsid w:val="00174AB9"/>
    <w:rsid w:val="00175483"/>
    <w:rsid w:val="00180795"/>
    <w:rsid w:val="00182574"/>
    <w:rsid w:val="001911DB"/>
    <w:rsid w:val="001B2BF4"/>
    <w:rsid w:val="001B4E0F"/>
    <w:rsid w:val="001B79D8"/>
    <w:rsid w:val="001C0560"/>
    <w:rsid w:val="001C6BAB"/>
    <w:rsid w:val="001D1130"/>
    <w:rsid w:val="001E0DC1"/>
    <w:rsid w:val="001E5916"/>
    <w:rsid w:val="00202527"/>
    <w:rsid w:val="00240784"/>
    <w:rsid w:val="0025095E"/>
    <w:rsid w:val="00256D76"/>
    <w:rsid w:val="002614E2"/>
    <w:rsid w:val="00265737"/>
    <w:rsid w:val="002659DF"/>
    <w:rsid w:val="00272E4F"/>
    <w:rsid w:val="00274F8E"/>
    <w:rsid w:val="002761F6"/>
    <w:rsid w:val="00285C33"/>
    <w:rsid w:val="002868ED"/>
    <w:rsid w:val="00295E4C"/>
    <w:rsid w:val="002A1BA8"/>
    <w:rsid w:val="002B14EB"/>
    <w:rsid w:val="002B696A"/>
    <w:rsid w:val="002E59C6"/>
    <w:rsid w:val="002E7778"/>
    <w:rsid w:val="002F149F"/>
    <w:rsid w:val="002F3D10"/>
    <w:rsid w:val="002F7222"/>
    <w:rsid w:val="00301B23"/>
    <w:rsid w:val="0030255A"/>
    <w:rsid w:val="00304124"/>
    <w:rsid w:val="00307301"/>
    <w:rsid w:val="003153A3"/>
    <w:rsid w:val="00316D26"/>
    <w:rsid w:val="003264C9"/>
    <w:rsid w:val="0035459D"/>
    <w:rsid w:val="00360D86"/>
    <w:rsid w:val="0037352E"/>
    <w:rsid w:val="00382563"/>
    <w:rsid w:val="003B086D"/>
    <w:rsid w:val="003B5843"/>
    <w:rsid w:val="003E242B"/>
    <w:rsid w:val="00406758"/>
    <w:rsid w:val="0041054A"/>
    <w:rsid w:val="0042135A"/>
    <w:rsid w:val="0042146F"/>
    <w:rsid w:val="004437A4"/>
    <w:rsid w:val="004479FA"/>
    <w:rsid w:val="00455071"/>
    <w:rsid w:val="0047566B"/>
    <w:rsid w:val="0048674C"/>
    <w:rsid w:val="00487D6B"/>
    <w:rsid w:val="004976BA"/>
    <w:rsid w:val="004A67F4"/>
    <w:rsid w:val="004B493F"/>
    <w:rsid w:val="004B7BC6"/>
    <w:rsid w:val="004C4B11"/>
    <w:rsid w:val="00504225"/>
    <w:rsid w:val="00506CBF"/>
    <w:rsid w:val="00512710"/>
    <w:rsid w:val="00514629"/>
    <w:rsid w:val="00530007"/>
    <w:rsid w:val="00535FB5"/>
    <w:rsid w:val="00545BA0"/>
    <w:rsid w:val="00553DF1"/>
    <w:rsid w:val="00562E06"/>
    <w:rsid w:val="00564BF0"/>
    <w:rsid w:val="00592C2B"/>
    <w:rsid w:val="0059700E"/>
    <w:rsid w:val="005B013D"/>
    <w:rsid w:val="005C103C"/>
    <w:rsid w:val="005D09E0"/>
    <w:rsid w:val="005D2A43"/>
    <w:rsid w:val="005D5FA3"/>
    <w:rsid w:val="005D65A6"/>
    <w:rsid w:val="005E04DC"/>
    <w:rsid w:val="005F211D"/>
    <w:rsid w:val="00612CC8"/>
    <w:rsid w:val="00627623"/>
    <w:rsid w:val="006329BA"/>
    <w:rsid w:val="006336EF"/>
    <w:rsid w:val="0063410D"/>
    <w:rsid w:val="00640C1D"/>
    <w:rsid w:val="006430ED"/>
    <w:rsid w:val="00664DDA"/>
    <w:rsid w:val="006766FD"/>
    <w:rsid w:val="0068179A"/>
    <w:rsid w:val="006A130C"/>
    <w:rsid w:val="006A1DAC"/>
    <w:rsid w:val="006A2AFC"/>
    <w:rsid w:val="006A2FF9"/>
    <w:rsid w:val="006A3778"/>
    <w:rsid w:val="006B3580"/>
    <w:rsid w:val="006D2920"/>
    <w:rsid w:val="006F75E4"/>
    <w:rsid w:val="007008CF"/>
    <w:rsid w:val="00701030"/>
    <w:rsid w:val="00722081"/>
    <w:rsid w:val="007235AF"/>
    <w:rsid w:val="00732212"/>
    <w:rsid w:val="00734A07"/>
    <w:rsid w:val="007514C9"/>
    <w:rsid w:val="00752212"/>
    <w:rsid w:val="0076033F"/>
    <w:rsid w:val="00760EDB"/>
    <w:rsid w:val="00763120"/>
    <w:rsid w:val="00770971"/>
    <w:rsid w:val="00771A24"/>
    <w:rsid w:val="007910F0"/>
    <w:rsid w:val="007944D7"/>
    <w:rsid w:val="0079517C"/>
    <w:rsid w:val="00795565"/>
    <w:rsid w:val="007971F1"/>
    <w:rsid w:val="007C14CE"/>
    <w:rsid w:val="007C53DE"/>
    <w:rsid w:val="007D1AFC"/>
    <w:rsid w:val="007D48BF"/>
    <w:rsid w:val="007E30CF"/>
    <w:rsid w:val="007E4BF3"/>
    <w:rsid w:val="007E564A"/>
    <w:rsid w:val="007F0B43"/>
    <w:rsid w:val="008055EC"/>
    <w:rsid w:val="0081056D"/>
    <w:rsid w:val="00822CD1"/>
    <w:rsid w:val="00834A58"/>
    <w:rsid w:val="00836180"/>
    <w:rsid w:val="00841FFC"/>
    <w:rsid w:val="008456F9"/>
    <w:rsid w:val="008559A3"/>
    <w:rsid w:val="008622D3"/>
    <w:rsid w:val="0086575E"/>
    <w:rsid w:val="008723D7"/>
    <w:rsid w:val="0087565A"/>
    <w:rsid w:val="0089009D"/>
    <w:rsid w:val="00891A6A"/>
    <w:rsid w:val="00894173"/>
    <w:rsid w:val="00895352"/>
    <w:rsid w:val="008A6580"/>
    <w:rsid w:val="008B7CC3"/>
    <w:rsid w:val="008C2872"/>
    <w:rsid w:val="008E721F"/>
    <w:rsid w:val="008F6EB0"/>
    <w:rsid w:val="008F7CEF"/>
    <w:rsid w:val="009211CD"/>
    <w:rsid w:val="0092341D"/>
    <w:rsid w:val="00951357"/>
    <w:rsid w:val="00956277"/>
    <w:rsid w:val="00957110"/>
    <w:rsid w:val="009810A4"/>
    <w:rsid w:val="009A7B89"/>
    <w:rsid w:val="009B4B71"/>
    <w:rsid w:val="009C3B72"/>
    <w:rsid w:val="009C55DC"/>
    <w:rsid w:val="009D3C06"/>
    <w:rsid w:val="00A05771"/>
    <w:rsid w:val="00A31F5D"/>
    <w:rsid w:val="00A4701E"/>
    <w:rsid w:val="00A5685E"/>
    <w:rsid w:val="00A61EA8"/>
    <w:rsid w:val="00A7257F"/>
    <w:rsid w:val="00A73EC5"/>
    <w:rsid w:val="00A80AEA"/>
    <w:rsid w:val="00A86537"/>
    <w:rsid w:val="00AA33B9"/>
    <w:rsid w:val="00AA6170"/>
    <w:rsid w:val="00AB4BB3"/>
    <w:rsid w:val="00AB52E7"/>
    <w:rsid w:val="00AB7E64"/>
    <w:rsid w:val="00AE4BC9"/>
    <w:rsid w:val="00AF25CA"/>
    <w:rsid w:val="00AF4B86"/>
    <w:rsid w:val="00AF5779"/>
    <w:rsid w:val="00B005FB"/>
    <w:rsid w:val="00B213F2"/>
    <w:rsid w:val="00B5780D"/>
    <w:rsid w:val="00B6195F"/>
    <w:rsid w:val="00B679FB"/>
    <w:rsid w:val="00B71986"/>
    <w:rsid w:val="00B740DF"/>
    <w:rsid w:val="00B92C3D"/>
    <w:rsid w:val="00B94D77"/>
    <w:rsid w:val="00BA7611"/>
    <w:rsid w:val="00BB1B44"/>
    <w:rsid w:val="00BC2E82"/>
    <w:rsid w:val="00BD4CDB"/>
    <w:rsid w:val="00BE247F"/>
    <w:rsid w:val="00BE30DA"/>
    <w:rsid w:val="00BE5C5C"/>
    <w:rsid w:val="00BF1B78"/>
    <w:rsid w:val="00BF6DBF"/>
    <w:rsid w:val="00C1579F"/>
    <w:rsid w:val="00C16EC0"/>
    <w:rsid w:val="00C17D25"/>
    <w:rsid w:val="00C222F4"/>
    <w:rsid w:val="00C27EA0"/>
    <w:rsid w:val="00C312F9"/>
    <w:rsid w:val="00C46760"/>
    <w:rsid w:val="00C51A4B"/>
    <w:rsid w:val="00C51A6E"/>
    <w:rsid w:val="00C62D89"/>
    <w:rsid w:val="00C72BDA"/>
    <w:rsid w:val="00C75559"/>
    <w:rsid w:val="00C9052F"/>
    <w:rsid w:val="00C9576F"/>
    <w:rsid w:val="00C95F55"/>
    <w:rsid w:val="00CA17CA"/>
    <w:rsid w:val="00CA1B8E"/>
    <w:rsid w:val="00CA4185"/>
    <w:rsid w:val="00CA64A7"/>
    <w:rsid w:val="00CB6E9C"/>
    <w:rsid w:val="00CB7902"/>
    <w:rsid w:val="00CC53BB"/>
    <w:rsid w:val="00CF34E3"/>
    <w:rsid w:val="00CF43C2"/>
    <w:rsid w:val="00D04744"/>
    <w:rsid w:val="00D06CAC"/>
    <w:rsid w:val="00D21BD1"/>
    <w:rsid w:val="00D27D2C"/>
    <w:rsid w:val="00D32296"/>
    <w:rsid w:val="00D37A78"/>
    <w:rsid w:val="00D43BE8"/>
    <w:rsid w:val="00D5273C"/>
    <w:rsid w:val="00D55BB8"/>
    <w:rsid w:val="00D6512D"/>
    <w:rsid w:val="00D6612A"/>
    <w:rsid w:val="00D67DAF"/>
    <w:rsid w:val="00D71AFB"/>
    <w:rsid w:val="00D82EC4"/>
    <w:rsid w:val="00D856E6"/>
    <w:rsid w:val="00D90A43"/>
    <w:rsid w:val="00DA0271"/>
    <w:rsid w:val="00DA45BC"/>
    <w:rsid w:val="00DA4DC4"/>
    <w:rsid w:val="00DB4EA8"/>
    <w:rsid w:val="00DD4062"/>
    <w:rsid w:val="00DE76B8"/>
    <w:rsid w:val="00DF1EF9"/>
    <w:rsid w:val="00DF1FC2"/>
    <w:rsid w:val="00DF262E"/>
    <w:rsid w:val="00E02750"/>
    <w:rsid w:val="00E06DAD"/>
    <w:rsid w:val="00E137A8"/>
    <w:rsid w:val="00E1799E"/>
    <w:rsid w:val="00E208CD"/>
    <w:rsid w:val="00E307A7"/>
    <w:rsid w:val="00E53D84"/>
    <w:rsid w:val="00E60063"/>
    <w:rsid w:val="00E77EBB"/>
    <w:rsid w:val="00E92B2F"/>
    <w:rsid w:val="00E936A8"/>
    <w:rsid w:val="00EA1C6D"/>
    <w:rsid w:val="00EA6F69"/>
    <w:rsid w:val="00EB4CB4"/>
    <w:rsid w:val="00EB55DB"/>
    <w:rsid w:val="00EC097C"/>
    <w:rsid w:val="00ED4382"/>
    <w:rsid w:val="00EE5986"/>
    <w:rsid w:val="00F12FD3"/>
    <w:rsid w:val="00F22EDA"/>
    <w:rsid w:val="00F242D2"/>
    <w:rsid w:val="00F245B6"/>
    <w:rsid w:val="00F37263"/>
    <w:rsid w:val="00F41AE7"/>
    <w:rsid w:val="00F52401"/>
    <w:rsid w:val="00F54E49"/>
    <w:rsid w:val="00F612C4"/>
    <w:rsid w:val="00F66AFD"/>
    <w:rsid w:val="00F73B90"/>
    <w:rsid w:val="00F770F3"/>
    <w:rsid w:val="00F95075"/>
    <w:rsid w:val="00FA3080"/>
    <w:rsid w:val="00FB25C6"/>
    <w:rsid w:val="00FB28BF"/>
    <w:rsid w:val="00FE5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rules v:ext="edit">
        <o:r id="V:Rule6" type="connector" idref="#_x0000_s1033"/>
        <o:r id="V:Rule7" type="connector" idref="#_x0000_s1035"/>
        <o:r id="V:Rule8" type="connector" idref="#_x0000_s1034"/>
        <o:r id="V:Rule9" type="connector" idref="#_x0000_s1036"/>
        <o:r id="V:Rule1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E9C"/>
  </w:style>
  <w:style w:type="paragraph" w:styleId="4">
    <w:name w:val="heading 4"/>
    <w:basedOn w:val="a"/>
    <w:next w:val="a"/>
    <w:link w:val="40"/>
    <w:unhideWhenUsed/>
    <w:qFormat/>
    <w:rsid w:val="000C59A1"/>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7A7"/>
    <w:pPr>
      <w:ind w:left="720"/>
      <w:contextualSpacing/>
    </w:pPr>
  </w:style>
  <w:style w:type="table" w:styleId="a4">
    <w:name w:val="Table Grid"/>
    <w:basedOn w:val="a1"/>
    <w:uiPriority w:val="59"/>
    <w:rsid w:val="000C5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0C59A1"/>
    <w:rPr>
      <w:rFonts w:ascii="Calibri" w:eastAsia="Times New Roman" w:hAnsi="Calibri" w:cs="Times New Roman"/>
      <w:b/>
      <w:bCs/>
      <w:sz w:val="28"/>
      <w:szCs w:val="28"/>
      <w:lang w:eastAsia="ru-RU"/>
    </w:rPr>
  </w:style>
  <w:style w:type="paragraph" w:customStyle="1" w:styleId="Default">
    <w:name w:val="Default"/>
    <w:rsid w:val="0035459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semiHidden/>
    <w:unhideWhenUsed/>
    <w:rsid w:val="0095627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56277"/>
  </w:style>
  <w:style w:type="paragraph" w:styleId="a7">
    <w:name w:val="footer"/>
    <w:basedOn w:val="a"/>
    <w:link w:val="a8"/>
    <w:uiPriority w:val="99"/>
    <w:unhideWhenUsed/>
    <w:rsid w:val="009562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6277"/>
  </w:style>
  <w:style w:type="character" w:styleId="a9">
    <w:name w:val="Hyperlink"/>
    <w:basedOn w:val="a0"/>
    <w:uiPriority w:val="99"/>
    <w:unhideWhenUsed/>
    <w:rsid w:val="00174AB9"/>
    <w:rPr>
      <w:color w:val="0000FF" w:themeColor="hyperlink"/>
      <w:u w:val="single"/>
    </w:rPr>
  </w:style>
  <w:style w:type="paragraph" w:customStyle="1" w:styleId="ConsPlusNormal">
    <w:name w:val="ConsPlusNormal"/>
    <w:rsid w:val="00F22E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7322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2212"/>
    <w:rPr>
      <w:rFonts w:ascii="Tahoma" w:hAnsi="Tahoma" w:cs="Tahoma"/>
      <w:sz w:val="16"/>
      <w:szCs w:val="16"/>
    </w:rPr>
  </w:style>
  <w:style w:type="paragraph" w:customStyle="1" w:styleId="msonormalcxspmiddle">
    <w:name w:val="msonormalcxspmiddle"/>
    <w:basedOn w:val="a"/>
    <w:rsid w:val="00E53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aliases w:val="bt,Òàáë òåêñò"/>
    <w:basedOn w:val="a"/>
    <w:link w:val="ad"/>
    <w:rsid w:val="00A5685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aliases w:val="bt Знак,Òàáë òåêñò Знак"/>
    <w:basedOn w:val="a0"/>
    <w:link w:val="ac"/>
    <w:rsid w:val="00A5685E"/>
    <w:rPr>
      <w:rFonts w:ascii="Times New Roman" w:eastAsia="Times New Roman" w:hAnsi="Times New Roman" w:cs="Times New Roman"/>
      <w:sz w:val="24"/>
      <w:szCs w:val="24"/>
      <w:lang w:eastAsia="ru-RU"/>
    </w:rPr>
  </w:style>
  <w:style w:type="character" w:customStyle="1" w:styleId="ae">
    <w:name w:val="Основной текст_"/>
    <w:link w:val="2"/>
    <w:rsid w:val="00B740DF"/>
    <w:rPr>
      <w:rFonts w:ascii="Times New Roman" w:eastAsia="Times New Roman" w:hAnsi="Times New Roman" w:cs="Times New Roman"/>
      <w:i/>
      <w:iCs/>
      <w:sz w:val="23"/>
      <w:szCs w:val="23"/>
      <w:shd w:val="clear" w:color="auto" w:fill="FFFFFF"/>
    </w:rPr>
  </w:style>
  <w:style w:type="paragraph" w:customStyle="1" w:styleId="2">
    <w:name w:val="Основной текст2"/>
    <w:basedOn w:val="a"/>
    <w:link w:val="ae"/>
    <w:rsid w:val="00B740DF"/>
    <w:pPr>
      <w:widowControl w:val="0"/>
      <w:shd w:val="clear" w:color="auto" w:fill="FFFFFF"/>
      <w:spacing w:after="0" w:line="413" w:lineRule="exact"/>
      <w:ind w:hanging="380"/>
      <w:jc w:val="both"/>
    </w:pPr>
    <w:rPr>
      <w:rFonts w:ascii="Times New Roman" w:eastAsia="Times New Roman" w:hAnsi="Times New Roman" w:cs="Times New Roman"/>
      <w:i/>
      <w:iCs/>
      <w:sz w:val="23"/>
      <w:szCs w:val="23"/>
    </w:rPr>
  </w:style>
  <w:style w:type="character" w:customStyle="1" w:styleId="af">
    <w:name w:val="Основной текст + Полужирный"/>
    <w:rsid w:val="0024078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
    <w:name w:val="Заголовок №1_"/>
    <w:link w:val="10"/>
    <w:rsid w:val="00240784"/>
    <w:rPr>
      <w:rFonts w:ascii="Times New Roman" w:eastAsia="Times New Roman" w:hAnsi="Times New Roman" w:cs="Times New Roman"/>
      <w:b/>
      <w:bCs/>
      <w:i/>
      <w:iCs/>
      <w:sz w:val="23"/>
      <w:szCs w:val="23"/>
      <w:shd w:val="clear" w:color="auto" w:fill="FFFFFF"/>
    </w:rPr>
  </w:style>
  <w:style w:type="paragraph" w:customStyle="1" w:styleId="10">
    <w:name w:val="Заголовок №1"/>
    <w:basedOn w:val="a"/>
    <w:link w:val="1"/>
    <w:rsid w:val="00240784"/>
    <w:pPr>
      <w:widowControl w:val="0"/>
      <w:shd w:val="clear" w:color="auto" w:fill="FFFFFF"/>
      <w:spacing w:after="0" w:line="413" w:lineRule="exact"/>
      <w:ind w:hanging="340"/>
      <w:jc w:val="both"/>
      <w:outlineLvl w:val="0"/>
    </w:pPr>
    <w:rPr>
      <w:rFonts w:ascii="Times New Roman" w:eastAsia="Times New Roman" w:hAnsi="Times New Roman" w:cs="Times New Roman"/>
      <w:b/>
      <w:bCs/>
      <w:i/>
      <w:iCs/>
      <w:sz w:val="23"/>
      <w:szCs w:val="23"/>
    </w:rPr>
  </w:style>
  <w:style w:type="paragraph" w:styleId="20">
    <w:name w:val="Body Text Indent 2"/>
    <w:basedOn w:val="a"/>
    <w:link w:val="21"/>
    <w:rsid w:val="00C1579F"/>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C1579F"/>
    <w:rPr>
      <w:rFonts w:ascii="Times New Roman" w:eastAsia="Times New Roman" w:hAnsi="Times New Roman" w:cs="Times New Roman"/>
      <w:sz w:val="24"/>
      <w:szCs w:val="24"/>
      <w:lang w:eastAsia="ru-RU"/>
    </w:rPr>
  </w:style>
  <w:style w:type="character" w:customStyle="1" w:styleId="c1">
    <w:name w:val="c1"/>
    <w:basedOn w:val="a0"/>
    <w:rsid w:val="000C0092"/>
  </w:style>
  <w:style w:type="character" w:customStyle="1" w:styleId="apple-converted-space">
    <w:name w:val="apple-converted-space"/>
    <w:basedOn w:val="a0"/>
    <w:rsid w:val="00FB25C6"/>
  </w:style>
  <w:style w:type="paragraph" w:styleId="af0">
    <w:name w:val="No Spacing"/>
    <w:link w:val="af1"/>
    <w:uiPriority w:val="1"/>
    <w:qFormat/>
    <w:rsid w:val="00DF1FC2"/>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rsid w:val="00DF1FC2"/>
    <w:rPr>
      <w:rFonts w:ascii="Calibri" w:eastAsia="Calibri" w:hAnsi="Calibri" w:cs="Times New Roman"/>
    </w:rPr>
  </w:style>
  <w:style w:type="character" w:styleId="af2">
    <w:name w:val="Emphasis"/>
    <w:uiPriority w:val="20"/>
    <w:qFormat/>
    <w:rsid w:val="006A2AFC"/>
    <w:rPr>
      <w:i/>
      <w:iCs/>
    </w:rPr>
  </w:style>
</w:styles>
</file>

<file path=word/webSettings.xml><?xml version="1.0" encoding="utf-8"?>
<w:webSettings xmlns:r="http://schemas.openxmlformats.org/officeDocument/2006/relationships" xmlns:w="http://schemas.openxmlformats.org/wordprocessingml/2006/main">
  <w:divs>
    <w:div w:id="515268365">
      <w:bodyDiv w:val="1"/>
      <w:marLeft w:val="0"/>
      <w:marRight w:val="0"/>
      <w:marTop w:val="0"/>
      <w:marBottom w:val="0"/>
      <w:divBdr>
        <w:top w:val="none" w:sz="0" w:space="0" w:color="auto"/>
        <w:left w:val="none" w:sz="0" w:space="0" w:color="auto"/>
        <w:bottom w:val="none" w:sz="0" w:space="0" w:color="auto"/>
        <w:right w:val="none" w:sz="0" w:space="0" w:color="auto"/>
      </w:divBdr>
    </w:div>
    <w:div w:id="559167928">
      <w:bodyDiv w:val="1"/>
      <w:marLeft w:val="0"/>
      <w:marRight w:val="0"/>
      <w:marTop w:val="0"/>
      <w:marBottom w:val="0"/>
      <w:divBdr>
        <w:top w:val="none" w:sz="0" w:space="0" w:color="auto"/>
        <w:left w:val="none" w:sz="0" w:space="0" w:color="auto"/>
        <w:bottom w:val="none" w:sz="0" w:space="0" w:color="auto"/>
        <w:right w:val="none" w:sz="0" w:space="0" w:color="auto"/>
      </w:divBdr>
    </w:div>
    <w:div w:id="572785739">
      <w:bodyDiv w:val="1"/>
      <w:marLeft w:val="0"/>
      <w:marRight w:val="0"/>
      <w:marTop w:val="0"/>
      <w:marBottom w:val="0"/>
      <w:divBdr>
        <w:top w:val="none" w:sz="0" w:space="0" w:color="auto"/>
        <w:left w:val="none" w:sz="0" w:space="0" w:color="auto"/>
        <w:bottom w:val="none" w:sz="0" w:space="0" w:color="auto"/>
        <w:right w:val="none" w:sz="0" w:space="0" w:color="auto"/>
      </w:divBdr>
    </w:div>
    <w:div w:id="1035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3D9E-18B7-4DC5-AB13-C6901294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11618</Words>
  <Characters>66224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ВС</dc:creator>
  <cp:lastModifiedBy>!!!</cp:lastModifiedBy>
  <cp:revision>4</cp:revision>
  <cp:lastPrinted>2021-11-15T07:45:00Z</cp:lastPrinted>
  <dcterms:created xsi:type="dcterms:W3CDTF">2021-11-15T08:37:00Z</dcterms:created>
  <dcterms:modified xsi:type="dcterms:W3CDTF">2021-11-15T09:09:00Z</dcterms:modified>
</cp:coreProperties>
</file>