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DBD" w:rsidRDefault="00767DBD">
      <w:pPr>
        <w:rPr>
          <w:rFonts w:ascii="Arial" w:hAnsi="Arial" w:cs="Arial"/>
          <w:color w:val="000000"/>
          <w:sz w:val="20"/>
          <w:szCs w:val="20"/>
          <w:shd w:val="clear" w:color="auto" w:fill="FFFFFF"/>
        </w:rPr>
      </w:pPr>
      <w:bookmarkStart w:id="0" w:name="_GoBack"/>
      <w:r>
        <w:rPr>
          <w:rFonts w:ascii="Arial" w:hAnsi="Arial" w:cs="Arial"/>
          <w:color w:val="000000"/>
          <w:sz w:val="20"/>
          <w:szCs w:val="20"/>
          <w:shd w:val="clear" w:color="auto" w:fill="FFFFFF"/>
        </w:rPr>
        <w:t xml:space="preserve">Обращение </w:t>
      </w:r>
      <w:proofErr w:type="spellStart"/>
      <w:r w:rsidR="00DB1381">
        <w:rPr>
          <w:rFonts w:ascii="Arial" w:hAnsi="Arial" w:cs="Arial"/>
          <w:color w:val="000000"/>
          <w:sz w:val="20"/>
          <w:szCs w:val="20"/>
          <w:shd w:val="clear" w:color="auto" w:fill="FFFFFF"/>
        </w:rPr>
        <w:t>и.о</w:t>
      </w:r>
      <w:proofErr w:type="spellEnd"/>
      <w:r w:rsidR="00DB138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главного государственного инспектора безопасности дорожного движения Бологовского района </w:t>
      </w:r>
      <w:r w:rsidR="00DB1381">
        <w:rPr>
          <w:rFonts w:ascii="Arial" w:hAnsi="Arial" w:cs="Arial"/>
          <w:color w:val="000000"/>
          <w:sz w:val="20"/>
          <w:szCs w:val="20"/>
          <w:shd w:val="clear" w:color="auto" w:fill="FFFFFF"/>
        </w:rPr>
        <w:t xml:space="preserve">В.В. </w:t>
      </w:r>
      <w:proofErr w:type="spellStart"/>
      <w:r w:rsidR="00DB1381">
        <w:rPr>
          <w:rFonts w:ascii="Arial" w:hAnsi="Arial" w:cs="Arial"/>
          <w:color w:val="000000"/>
          <w:sz w:val="20"/>
          <w:szCs w:val="20"/>
          <w:shd w:val="clear" w:color="auto" w:fill="FFFFFF"/>
        </w:rPr>
        <w:t>Камерцева</w:t>
      </w:r>
      <w:proofErr w:type="spellEnd"/>
    </w:p>
    <w:p w:rsidR="005B4747" w:rsidRDefault="00767DBD">
      <w:r>
        <w:rPr>
          <w:rFonts w:ascii="Arial" w:hAnsi="Arial" w:cs="Arial"/>
          <w:color w:val="000000"/>
          <w:sz w:val="20"/>
          <w:szCs w:val="20"/>
          <w:shd w:val="clear" w:color="auto" w:fill="FFFFFF"/>
        </w:rPr>
        <w:t>Уважаемые родители, уделяйте детям на летних каникулах максимальное количество внимание</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По статистике именно в летние месяцы происходит большее количество ДТП с детьми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Каникулы – самое ожидаемое событие в жизни каждого школьника и волнительное для родителей, ведь большую часть свободного времени дети проводят на улице. Именно летом у школьников начинаются самые долгожданные и длинные каникулы. По статистике именно в летние месяцы происходит большее количество ДТП с детьми.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Нередко виновниками трагедии становятся – взрослые. Настоятельно рекомендуем родителям позаботиться о своих пассажирах. Не экономьте на безопасности своих детей – купите в автомобиль автокресло, не забывайте пристегивать ребенка ремнем безопасности. Особое внимание родителей хочется обратить на стиль вождения автомобиля с ребенком. Когда у Вас в салоне находится маленький пассажир, необходимо проявлять максимальную осторожность.</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 летние месяцы как никогда необходимо проведение с детьми разъяснительных бесед по соблюдению Правил дорожного движения, особое внимание стоит уделить безопасному поведению юных пешеходов. Подскажите детям, как вести себя на остановках общественного транспорта, разъясните подросткам правила управления велосипедом, контролируйте их досуг, местонахождение и не допускайте их к играм вблизи проезжей части.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Хотелось также отметить, что с наступлением летнего сезона на дорогах области увеличивается количество велосипедистов, мотоциклистов и других двухколесных транспортных средств. Многие из них не выполняют основные требования правил дорожного движения. Не редко, по причине отсутствия должного внимания и контроля со стороны взрослых, дети выезжают на проезжую часть в темное время суток без светоотражающих элементов, и иных средств защиты.</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Во избежание несчастных случаев и снижения уровня детского дорожного травматизма, родителям необходимо обратить пристальное внимание на район проживания и убедиться в наличии безопасных зон, где ребенок мог бы кататься на двухколесном транспорте.</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Уважаемые взрослые очень важно, чтобы Вы сами были образцовыми участниками дорожного движения не зависимо от того, кем Вы являетесь - пешеходом, водителем или пассажиром. Показывайте детям только положительные примеры, ведь они постоянно смотрят на Вас, на Ваше поведение. Именно эти, казалось бы, мелочи зачастую приводят к страшным трагедиям и мы вместе должны сделать все, чтобы наши дети были живы и здоровы</w:t>
      </w:r>
      <w:bookmarkEnd w:id="0"/>
    </w:p>
    <w:sectPr w:rsidR="005B4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BD"/>
    <w:rsid w:val="005B4747"/>
    <w:rsid w:val="006261E9"/>
    <w:rsid w:val="00767DBD"/>
    <w:rsid w:val="00DB1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1812-855B-4DE7-9D25-74CA22D3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ОГИБДД</dc:creator>
  <cp:keywords/>
  <dc:description/>
  <cp:lastModifiedBy>ОГИБДД</cp:lastModifiedBy>
  <cp:revision>2</cp:revision>
  <dcterms:created xsi:type="dcterms:W3CDTF">2022-05-22T09:07:00Z</dcterms:created>
  <dcterms:modified xsi:type="dcterms:W3CDTF">2022-05-22T09:07:00Z</dcterms:modified>
</cp:coreProperties>
</file>