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2C" w:rsidRPr="00FE2E6A" w:rsidRDefault="005A752C" w:rsidP="00E07323">
      <w:pPr>
        <w:pStyle w:val="msonormalbullet1gif"/>
        <w:widowControl w:val="0"/>
        <w:autoSpaceDE w:val="0"/>
        <w:autoSpaceDN w:val="0"/>
        <w:adjustRightInd w:val="0"/>
        <w:contextualSpacing/>
        <w:jc w:val="right"/>
        <w:outlineLvl w:val="1"/>
        <w:rPr>
          <w:sz w:val="28"/>
          <w:szCs w:val="28"/>
        </w:rPr>
      </w:pPr>
      <w:r>
        <w:t xml:space="preserve">                                                                        </w:t>
      </w:r>
      <w:r w:rsidRPr="00FE2E6A">
        <w:rPr>
          <w:sz w:val="28"/>
          <w:szCs w:val="28"/>
        </w:rPr>
        <w:t xml:space="preserve">Приложение  </w:t>
      </w:r>
      <w:r w:rsidR="00E07323">
        <w:rPr>
          <w:sz w:val="28"/>
          <w:szCs w:val="28"/>
        </w:rPr>
        <w:t>7</w:t>
      </w:r>
    </w:p>
    <w:p w:rsidR="005A752C" w:rsidRDefault="005A752C" w:rsidP="005A752C">
      <w:pPr>
        <w:pStyle w:val="msonormalbullet2gif"/>
        <w:widowControl w:val="0"/>
        <w:autoSpaceDE w:val="0"/>
        <w:autoSpaceDN w:val="0"/>
        <w:adjustRightInd w:val="0"/>
        <w:ind w:left="4395"/>
        <w:contextualSpacing/>
        <w:outlineLvl w:val="1"/>
      </w:pPr>
      <w:r>
        <w:t xml:space="preserve">к </w:t>
      </w:r>
      <w:r>
        <w:rPr>
          <w:bCs/>
        </w:rPr>
        <w:t xml:space="preserve">административному регламенту предоставления </w:t>
      </w:r>
      <w:r>
        <w:t>муниципальной</w:t>
      </w:r>
      <w:r>
        <w:rPr>
          <w:bCs/>
        </w:rPr>
        <w:t xml:space="preserve"> услуги «Прием заявлений, постановка на учет и зачисление детей в </w:t>
      </w:r>
      <w:r w:rsidR="00A84932">
        <w:t>образовательные учреждения</w:t>
      </w:r>
      <w:r>
        <w:t>, реализующие основную образовательную программу дошкольного образования</w:t>
      </w:r>
      <w:r>
        <w:rPr>
          <w:bCs/>
        </w:rPr>
        <w:t>»</w:t>
      </w:r>
    </w:p>
    <w:p w:rsidR="005A752C" w:rsidRDefault="005A752C" w:rsidP="005A752C">
      <w:pPr>
        <w:widowControl w:val="0"/>
        <w:autoSpaceDE w:val="0"/>
        <w:autoSpaceDN w:val="0"/>
        <w:adjustRightInd w:val="0"/>
        <w:outlineLvl w:val="1"/>
        <w:rPr>
          <w:rFonts w:ascii="Times New Roman" w:hAnsi="Times New Roman" w:cs="Times New Roman"/>
          <w:sz w:val="24"/>
          <w:szCs w:val="24"/>
        </w:rPr>
      </w:pPr>
      <w:r>
        <w:rPr>
          <w:rFonts w:ascii="Times New Roman" w:hAnsi="Times New Roman" w:cs="Times New Roman"/>
          <w:sz w:val="24"/>
          <w:szCs w:val="24"/>
        </w:rPr>
        <w:t xml:space="preserve">                                                                  </w:t>
      </w:r>
    </w:p>
    <w:p w:rsidR="005A752C" w:rsidRDefault="005A752C" w:rsidP="005A752C">
      <w:pPr>
        <w:widowControl w:val="0"/>
        <w:autoSpaceDE w:val="0"/>
        <w:autoSpaceDN w:val="0"/>
        <w:adjustRightInd w:val="0"/>
        <w:jc w:val="center"/>
        <w:outlineLvl w:val="1"/>
        <w:rPr>
          <w:rFonts w:ascii="Times New Roman" w:hAnsi="Times New Roman" w:cs="Times New Roman"/>
          <w:bCs/>
          <w:sz w:val="24"/>
          <w:szCs w:val="24"/>
        </w:rPr>
      </w:pPr>
      <w:r>
        <w:rPr>
          <w:rFonts w:ascii="Times New Roman" w:hAnsi="Times New Roman" w:cs="Times New Roman"/>
          <w:bCs/>
          <w:sz w:val="24"/>
          <w:szCs w:val="24"/>
        </w:rPr>
        <w:t>Заявление</w:t>
      </w:r>
    </w:p>
    <w:p w:rsidR="005A752C" w:rsidRDefault="005A752C" w:rsidP="005A752C">
      <w:pPr>
        <w:widowControl w:val="0"/>
        <w:autoSpaceDE w:val="0"/>
        <w:autoSpaceDN w:val="0"/>
        <w:adjustRightInd w:val="0"/>
        <w:jc w:val="center"/>
        <w:outlineLvl w:val="1"/>
        <w:rPr>
          <w:rFonts w:ascii="Times New Roman" w:hAnsi="Times New Roman" w:cs="Times New Roman"/>
          <w:sz w:val="24"/>
          <w:szCs w:val="24"/>
        </w:rPr>
      </w:pPr>
      <w:r>
        <w:rPr>
          <w:rFonts w:ascii="Times New Roman" w:hAnsi="Times New Roman" w:cs="Times New Roman"/>
          <w:bCs/>
          <w:sz w:val="24"/>
          <w:szCs w:val="24"/>
        </w:rPr>
        <w:t xml:space="preserve">о зачислении  </w:t>
      </w:r>
      <w:r w:rsidR="00A84932">
        <w:rPr>
          <w:rFonts w:ascii="Times New Roman" w:hAnsi="Times New Roman" w:cs="Times New Roman"/>
          <w:sz w:val="24"/>
          <w:szCs w:val="24"/>
        </w:rPr>
        <w:t>в    образовательное  учреждение</w:t>
      </w:r>
      <w:r>
        <w:rPr>
          <w:rFonts w:ascii="Times New Roman" w:hAnsi="Times New Roman" w:cs="Times New Roman"/>
          <w:sz w:val="24"/>
          <w:szCs w:val="24"/>
        </w:rPr>
        <w:t>, реализующую основную образовательную программу дошкольного образования</w:t>
      </w:r>
    </w:p>
    <w:p w:rsidR="005A752C" w:rsidRDefault="005A752C" w:rsidP="005A752C">
      <w:pPr>
        <w:tabs>
          <w:tab w:val="left" w:pos="142"/>
        </w:tabs>
        <w:spacing w:before="25" w:after="25"/>
        <w:ind w:firstLine="426"/>
        <w:jc w:val="both"/>
        <w:rPr>
          <w:rFonts w:ascii="Times New Roman" w:hAnsi="Times New Roman" w:cs="Times New Roman"/>
          <w:sz w:val="24"/>
          <w:szCs w:val="24"/>
        </w:rPr>
      </w:pPr>
      <w:r>
        <w:rPr>
          <w:rFonts w:ascii="Times New Roman" w:hAnsi="Times New Roman" w:cs="Times New Roman"/>
          <w:b/>
          <w:bCs/>
          <w:sz w:val="24"/>
          <w:szCs w:val="24"/>
        </w:rPr>
        <w:t> </w:t>
      </w:r>
    </w:p>
    <w:tbl>
      <w:tblPr>
        <w:tblW w:w="5669" w:type="dxa"/>
        <w:jc w:val="right"/>
        <w:tblCellSpacing w:w="0" w:type="dxa"/>
        <w:tblInd w:w="3686" w:type="dxa"/>
        <w:tblCellMar>
          <w:left w:w="0" w:type="dxa"/>
          <w:right w:w="0" w:type="dxa"/>
        </w:tblCellMar>
        <w:tblLook w:val="00A0"/>
      </w:tblPr>
      <w:tblGrid>
        <w:gridCol w:w="5669"/>
      </w:tblGrid>
      <w:tr w:rsidR="005A752C" w:rsidTr="002A05C8">
        <w:trPr>
          <w:trHeight w:val="2865"/>
          <w:tblCellSpacing w:w="0" w:type="dxa"/>
          <w:jc w:val="right"/>
        </w:trPr>
        <w:tc>
          <w:tcPr>
            <w:tcW w:w="5669" w:type="dxa"/>
            <w:hideMark/>
          </w:tcPr>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Заведующему__________________________</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организации)</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______________________________________</w:t>
            </w:r>
          </w:p>
          <w:p w:rsidR="005A752C" w:rsidRDefault="005A752C" w:rsidP="002A05C8">
            <w:pPr>
              <w:spacing w:before="25" w:after="25"/>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заведующего)</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Фамилия ______________________________</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Имя___________________________________</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Отчество_______________________________</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 xml:space="preserve">            (родителя (законного представителя))</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проживающего по адресу:________________</w:t>
            </w:r>
          </w:p>
          <w:p w:rsidR="005A752C" w:rsidRDefault="005A752C" w:rsidP="002A05C8">
            <w:pPr>
              <w:spacing w:before="25" w:after="25"/>
              <w:jc w:val="center"/>
              <w:rPr>
                <w:rFonts w:ascii="Times New Roman" w:hAnsi="Times New Roman" w:cs="Times New Roman"/>
                <w:sz w:val="20"/>
                <w:szCs w:val="20"/>
              </w:rPr>
            </w:pPr>
            <w:r>
              <w:rPr>
                <w:rFonts w:ascii="Times New Roman" w:hAnsi="Times New Roman" w:cs="Times New Roman"/>
                <w:sz w:val="20"/>
                <w:szCs w:val="20"/>
              </w:rPr>
              <w:t>контактный телефон____________________</w:t>
            </w:r>
          </w:p>
          <w:p w:rsidR="005A752C" w:rsidRDefault="005A752C" w:rsidP="002A05C8">
            <w:pPr>
              <w:spacing w:before="25" w:after="25"/>
              <w:jc w:val="center"/>
              <w:rPr>
                <w:rFonts w:ascii="Times New Roman" w:hAnsi="Times New Roman" w:cs="Times New Roman"/>
                <w:sz w:val="24"/>
                <w:szCs w:val="24"/>
              </w:rPr>
            </w:pPr>
            <w:r>
              <w:rPr>
                <w:rFonts w:ascii="Times New Roman" w:hAnsi="Times New Roman" w:cs="Times New Roman"/>
                <w:sz w:val="20"/>
                <w:szCs w:val="20"/>
              </w:rPr>
              <w:t>e-mail_________________________________</w:t>
            </w:r>
          </w:p>
        </w:tc>
      </w:tr>
    </w:tbl>
    <w:p w:rsidR="005A752C" w:rsidRDefault="005A752C" w:rsidP="005A752C">
      <w:pPr>
        <w:spacing w:before="25" w:after="10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w:t>
      </w:r>
    </w:p>
    <w:p w:rsidR="005A752C" w:rsidRDefault="005A752C" w:rsidP="005A752C">
      <w:pPr>
        <w:spacing w:before="25" w:after="25"/>
        <w:jc w:val="center"/>
        <w:rPr>
          <w:rFonts w:ascii="Times New Roman" w:hAnsi="Times New Roman" w:cs="Times New Roman"/>
          <w:sz w:val="20"/>
          <w:szCs w:val="20"/>
        </w:rPr>
      </w:pPr>
      <w:r>
        <w:rPr>
          <w:rFonts w:ascii="Times New Roman" w:hAnsi="Times New Roman" w:cs="Times New Roman"/>
          <w:sz w:val="20"/>
          <w:szCs w:val="20"/>
        </w:rPr>
        <w:t>ЗАЯВЛЕНИЕ</w:t>
      </w:r>
    </w:p>
    <w:p w:rsidR="005A752C" w:rsidRDefault="005A752C" w:rsidP="005A752C">
      <w:pPr>
        <w:spacing w:after="25"/>
        <w:jc w:val="both"/>
        <w:rPr>
          <w:rFonts w:ascii="Times New Roman" w:hAnsi="Times New Roman" w:cs="Times New Roman"/>
          <w:sz w:val="20"/>
          <w:szCs w:val="20"/>
        </w:rPr>
      </w:pPr>
      <w:r>
        <w:rPr>
          <w:rFonts w:ascii="Times New Roman" w:hAnsi="Times New Roman" w:cs="Times New Roman"/>
          <w:sz w:val="20"/>
          <w:szCs w:val="20"/>
        </w:rPr>
        <w:t>Прошу принять моего ребенка___________________________________________________</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(Ф.И.О. полностью,  дата и место  рождения)</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в группу ____________________________________________________________________</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xml:space="preserve">                                 (наименование  группы и образовательной организации)</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Фамилия, имя, отчество:</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матери______________________________________________________________________</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(Ф.И.О. полностью)</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отца________________________________________________________________________</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xml:space="preserve">                                                    (Ф.И.О. полностью)</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ознакомлен (а):</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___________________________________</w:t>
      </w:r>
      <w:r>
        <w:rPr>
          <w:rFonts w:ascii="Times New Roman" w:hAnsi="Times New Roman" w:cs="Times New Roman"/>
          <w:sz w:val="20"/>
          <w:szCs w:val="20"/>
        </w:rPr>
        <w:tab/>
        <w:t>__________________________________________</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xml:space="preserve">                            Подпись</w:t>
      </w:r>
      <w:r>
        <w:rPr>
          <w:rFonts w:ascii="Times New Roman" w:hAnsi="Times New Roman" w:cs="Times New Roman"/>
          <w:sz w:val="20"/>
          <w:szCs w:val="20"/>
        </w:rPr>
        <w:tab/>
        <w:t xml:space="preserve">                                (расшифровка подписи)</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Согласен на обработку моих персональных данных и персональных данных ребенка в порядке, установленном законодательством Российской Федерации:</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ab/>
        <w:t>_______________________________</w:t>
      </w:r>
    </w:p>
    <w:p w:rsidR="005A752C" w:rsidRDefault="005A752C" w:rsidP="005A752C">
      <w:pPr>
        <w:spacing w:before="25" w:after="25"/>
        <w:jc w:val="both"/>
        <w:rPr>
          <w:rFonts w:ascii="Times New Roman" w:hAnsi="Times New Roman" w:cs="Times New Roman"/>
          <w:sz w:val="20"/>
          <w:szCs w:val="20"/>
        </w:rPr>
      </w:pPr>
      <w:r>
        <w:rPr>
          <w:rFonts w:ascii="Times New Roman" w:hAnsi="Times New Roman" w:cs="Times New Roman"/>
          <w:sz w:val="20"/>
          <w:szCs w:val="20"/>
        </w:rPr>
        <w:t xml:space="preserve">                           Подпись</w:t>
      </w:r>
      <w:r>
        <w:rPr>
          <w:rFonts w:ascii="Times New Roman" w:hAnsi="Times New Roman" w:cs="Times New Roman"/>
          <w:sz w:val="20"/>
          <w:szCs w:val="20"/>
        </w:rPr>
        <w:tab/>
        <w:t xml:space="preserve">                                 (расшифровка подписи)</w:t>
      </w:r>
    </w:p>
    <w:p w:rsidR="00B55952" w:rsidRDefault="005A752C" w:rsidP="00161219">
      <w:pPr>
        <w:spacing w:before="25" w:after="25"/>
        <w:jc w:val="center"/>
        <w:rPr>
          <w:rFonts w:ascii="Times New Roman" w:hAnsi="Times New Roman" w:cs="Times New Roman"/>
          <w:sz w:val="20"/>
          <w:szCs w:val="20"/>
        </w:rPr>
      </w:pPr>
      <w:r>
        <w:rPr>
          <w:rFonts w:ascii="Times New Roman" w:hAnsi="Times New Roman" w:cs="Times New Roman"/>
          <w:sz w:val="20"/>
          <w:szCs w:val="20"/>
        </w:rPr>
        <w:t> Дата «______»__________20_____г.               Подпись _______________________________</w:t>
      </w:r>
    </w:p>
    <w:tbl>
      <w:tblPr>
        <w:tblW w:w="0" w:type="auto"/>
        <w:tblLook w:val="01E0"/>
      </w:tblPr>
      <w:tblGrid>
        <w:gridCol w:w="5660"/>
        <w:gridCol w:w="3910"/>
      </w:tblGrid>
      <w:tr w:rsidR="00D61DB4" w:rsidRPr="00D61DB4" w:rsidTr="00CD20A9">
        <w:tc>
          <w:tcPr>
            <w:tcW w:w="5660" w:type="dxa"/>
          </w:tcPr>
          <w:p w:rsidR="00D61DB4" w:rsidRPr="00D61DB4" w:rsidRDefault="00D61DB4" w:rsidP="00CD20A9">
            <w:pPr>
              <w:jc w:val="both"/>
              <w:rPr>
                <w:rFonts w:ascii="Times New Roman" w:hAnsi="Times New Roman" w:cs="Times New Roman"/>
                <w:sz w:val="28"/>
                <w:szCs w:val="28"/>
              </w:rPr>
            </w:pPr>
          </w:p>
        </w:tc>
        <w:tc>
          <w:tcPr>
            <w:tcW w:w="3910" w:type="dxa"/>
          </w:tcPr>
          <w:p w:rsidR="00D61DB4" w:rsidRPr="00D61DB4" w:rsidRDefault="00D61DB4" w:rsidP="00D61DB4">
            <w:pPr>
              <w:jc w:val="right"/>
              <w:rPr>
                <w:rFonts w:ascii="Times New Roman" w:hAnsi="Times New Roman" w:cs="Times New Roman"/>
                <w:sz w:val="28"/>
                <w:szCs w:val="28"/>
              </w:rPr>
            </w:pPr>
            <w:r w:rsidRPr="00D61DB4">
              <w:rPr>
                <w:rFonts w:ascii="Times New Roman" w:hAnsi="Times New Roman" w:cs="Times New Roman"/>
                <w:sz w:val="28"/>
                <w:szCs w:val="28"/>
              </w:rPr>
              <w:t>Приложение 8</w:t>
            </w:r>
          </w:p>
          <w:p w:rsidR="001340C3" w:rsidRDefault="001340C3" w:rsidP="00050919">
            <w:pPr>
              <w:spacing w:after="0" w:line="240" w:lineRule="auto"/>
              <w:ind w:right="-31"/>
              <w:rPr>
                <w:rFonts w:ascii="Times New Roman" w:hAnsi="Times New Roman" w:cs="Times New Roman"/>
                <w:sz w:val="28"/>
                <w:szCs w:val="28"/>
              </w:rPr>
            </w:pPr>
          </w:p>
          <w:p w:rsidR="001340C3" w:rsidRDefault="001340C3" w:rsidP="00050919">
            <w:pPr>
              <w:spacing w:after="0" w:line="240" w:lineRule="auto"/>
              <w:ind w:right="-31"/>
              <w:rPr>
                <w:rFonts w:ascii="Times New Roman" w:hAnsi="Times New Roman" w:cs="Times New Roman"/>
                <w:sz w:val="28"/>
                <w:szCs w:val="28"/>
              </w:rPr>
            </w:pPr>
          </w:p>
          <w:p w:rsidR="00D61DB4" w:rsidRPr="00D61DB4" w:rsidRDefault="00D61DB4" w:rsidP="00050919">
            <w:pPr>
              <w:spacing w:after="0" w:line="240" w:lineRule="auto"/>
              <w:ind w:right="-31"/>
              <w:rPr>
                <w:rFonts w:ascii="Times New Roman" w:hAnsi="Times New Roman" w:cs="Times New Roman"/>
                <w:i/>
                <w:sz w:val="28"/>
                <w:szCs w:val="28"/>
              </w:rPr>
            </w:pPr>
            <w:r w:rsidRPr="00D61DB4">
              <w:rPr>
                <w:rFonts w:ascii="Times New Roman" w:hAnsi="Times New Roman" w:cs="Times New Roman"/>
                <w:sz w:val="28"/>
                <w:szCs w:val="28"/>
              </w:rPr>
              <w:t xml:space="preserve">к Административному регламенту предоставления муниципальной услуги </w:t>
            </w:r>
            <w:r w:rsidRPr="00D61DB4">
              <w:rPr>
                <w:rFonts w:ascii="Times New Roman" w:hAnsi="Times New Roman" w:cs="Times New Roman"/>
                <w:bCs/>
                <w:sz w:val="28"/>
                <w:szCs w:val="28"/>
              </w:rPr>
              <w:t>«Приём заявлений, постановка на учёт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D61DB4" w:rsidRDefault="00D61DB4" w:rsidP="00CD20A9">
            <w:pPr>
              <w:rPr>
                <w:rFonts w:ascii="Times New Roman" w:hAnsi="Times New Roman" w:cs="Times New Roman"/>
                <w:sz w:val="28"/>
                <w:szCs w:val="28"/>
                <w:u w:val="single"/>
              </w:rPr>
            </w:pPr>
          </w:p>
          <w:p w:rsidR="001340C3" w:rsidRPr="00D61DB4" w:rsidRDefault="001340C3" w:rsidP="00CD20A9">
            <w:pPr>
              <w:rPr>
                <w:rFonts w:ascii="Times New Roman" w:hAnsi="Times New Roman" w:cs="Times New Roman"/>
                <w:sz w:val="28"/>
                <w:szCs w:val="28"/>
                <w:u w:val="single"/>
              </w:rPr>
            </w:pPr>
          </w:p>
        </w:tc>
      </w:tr>
    </w:tbl>
    <w:p w:rsidR="00D61DB4" w:rsidRPr="00D61DB4" w:rsidRDefault="00D61DB4" w:rsidP="00D61DB4">
      <w:pPr>
        <w:pStyle w:val="ConsPlusNormal"/>
        <w:jc w:val="right"/>
        <w:rPr>
          <w:rFonts w:ascii="Times New Roman" w:hAnsi="Times New Roman" w:cs="Times New Roman"/>
          <w:sz w:val="28"/>
          <w:szCs w:val="28"/>
        </w:rPr>
      </w:pPr>
    </w:p>
    <w:p w:rsidR="00D61DB4" w:rsidRDefault="00D61DB4" w:rsidP="00D61DB4">
      <w:pPr>
        <w:pStyle w:val="ConsPlusNormal"/>
        <w:jc w:val="center"/>
        <w:rPr>
          <w:rFonts w:ascii="Times New Roman" w:hAnsi="Times New Roman" w:cs="Times New Roman"/>
          <w:sz w:val="28"/>
          <w:szCs w:val="28"/>
        </w:rPr>
      </w:pPr>
      <w:bookmarkStart w:id="0" w:name="Par29"/>
      <w:bookmarkEnd w:id="0"/>
      <w:r w:rsidRPr="00D61DB4">
        <w:rPr>
          <w:rFonts w:ascii="Times New Roman" w:hAnsi="Times New Roman" w:cs="Times New Roman"/>
          <w:sz w:val="28"/>
          <w:szCs w:val="28"/>
        </w:rPr>
        <w:t>Перечень территорий, закрепленных за муниципальными дошкольными образовательными учреждениями муниципального образования «Бологовский  район»  Тверской области</w:t>
      </w:r>
    </w:p>
    <w:p w:rsidR="001340C3" w:rsidRDefault="001340C3" w:rsidP="00D61DB4">
      <w:pPr>
        <w:pStyle w:val="ConsPlusNormal"/>
        <w:jc w:val="center"/>
        <w:rPr>
          <w:rFonts w:ascii="Times New Roman" w:hAnsi="Times New Roman" w:cs="Times New Roman"/>
          <w:sz w:val="28"/>
          <w:szCs w:val="28"/>
        </w:rPr>
      </w:pPr>
    </w:p>
    <w:p w:rsidR="001340C3" w:rsidRPr="00D61DB4" w:rsidRDefault="001340C3" w:rsidP="00D61DB4">
      <w:pPr>
        <w:pStyle w:val="ConsPlusNormal"/>
        <w:jc w:val="center"/>
        <w:rPr>
          <w:rFonts w:ascii="Times New Roman" w:hAnsi="Times New Roman" w:cs="Times New Roman"/>
          <w:sz w:val="28"/>
          <w:szCs w:val="28"/>
        </w:rPr>
      </w:pPr>
    </w:p>
    <w:p w:rsidR="00D61DB4" w:rsidRPr="00D61DB4" w:rsidRDefault="00D61DB4" w:rsidP="00D61DB4">
      <w:pPr>
        <w:pStyle w:val="ConsPlusNormal"/>
        <w:jc w:val="center"/>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058"/>
        <w:gridCol w:w="5954"/>
      </w:tblGrid>
      <w:tr w:rsidR="00D61DB4" w:rsidRPr="00D61DB4" w:rsidTr="00CD20A9">
        <w:tc>
          <w:tcPr>
            <w:tcW w:w="594" w:type="dxa"/>
          </w:tcPr>
          <w:p w:rsidR="00D61DB4" w:rsidRPr="00D61DB4" w:rsidRDefault="00D61DB4" w:rsidP="00CD20A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w:t>
            </w:r>
          </w:p>
          <w:p w:rsidR="00D61DB4" w:rsidRPr="00D61DB4" w:rsidRDefault="00D61DB4" w:rsidP="00CD20A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п/п</w:t>
            </w:r>
          </w:p>
        </w:tc>
        <w:tc>
          <w:tcPr>
            <w:tcW w:w="3058" w:type="dxa"/>
          </w:tcPr>
          <w:p w:rsidR="00D61DB4" w:rsidRPr="00D61DB4" w:rsidRDefault="00D61DB4" w:rsidP="00CD20A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Наименование муниципального общеобразовательного учреждения</w:t>
            </w:r>
          </w:p>
        </w:tc>
        <w:tc>
          <w:tcPr>
            <w:tcW w:w="5954" w:type="dxa"/>
          </w:tcPr>
          <w:p w:rsidR="00D61DB4" w:rsidRPr="00D61DB4" w:rsidRDefault="00D61DB4" w:rsidP="00CD20A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Территория, закрепленная за муниципальным общеобразовательным учреждением</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образовательное учреждение «Детский сад № 1» г. Бологое,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Тверской области</w:t>
            </w:r>
          </w:p>
          <w:p w:rsidR="00D61DB4" w:rsidRPr="00D61DB4" w:rsidRDefault="00D61DB4" w:rsidP="00050919">
            <w:pPr>
              <w:shd w:val="clear" w:color="auto" w:fill="FFFFFF"/>
              <w:spacing w:after="0" w:line="240" w:lineRule="auto"/>
              <w:jc w:val="center"/>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171075</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pStyle w:val="1"/>
              <w:ind w:left="0"/>
              <w:rPr>
                <w:b w:val="0"/>
                <w:szCs w:val="28"/>
              </w:rPr>
            </w:pPr>
            <w:r w:rsidRPr="00D61DB4">
              <w:rPr>
                <w:b w:val="0"/>
                <w:szCs w:val="28"/>
              </w:rPr>
              <w:t xml:space="preserve">г. Бологое,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Луначарского, д. 1</w:t>
            </w: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Бакунина, будки и казармы </w:t>
            </w:r>
            <w:smartTag w:uri="urn:schemas-microsoft-com:office:smarttags" w:element="metricconverter">
              <w:smartTagPr>
                <w:attr w:name="ProductID" w:val="4 км"/>
              </w:smartTagPr>
              <w:r w:rsidRPr="00D61DB4">
                <w:rPr>
                  <w:rFonts w:ascii="Times New Roman" w:hAnsi="Times New Roman" w:cs="Times New Roman"/>
                  <w:sz w:val="28"/>
                  <w:szCs w:val="28"/>
                </w:rPr>
                <w:t>4 км</w:t>
              </w:r>
            </w:smartTag>
            <w:r w:rsidRPr="00D61DB4">
              <w:rPr>
                <w:rFonts w:ascii="Times New Roman" w:hAnsi="Times New Roman" w:cs="Times New Roman"/>
                <w:sz w:val="28"/>
                <w:szCs w:val="28"/>
              </w:rPr>
              <w:t xml:space="preserve">, будки и казармы </w:t>
            </w:r>
            <w:smartTag w:uri="urn:schemas-microsoft-com:office:smarttags" w:element="metricconverter">
              <w:smartTagPr>
                <w:attr w:name="ProductID" w:val="322 км"/>
              </w:smartTagPr>
              <w:r w:rsidRPr="00D61DB4">
                <w:rPr>
                  <w:rFonts w:ascii="Times New Roman" w:hAnsi="Times New Roman" w:cs="Times New Roman"/>
                  <w:sz w:val="28"/>
                  <w:szCs w:val="28"/>
                </w:rPr>
                <w:t>322 км</w:t>
              </w:r>
            </w:smartTag>
            <w:r w:rsidRPr="00D61DB4">
              <w:rPr>
                <w:rFonts w:ascii="Times New Roman" w:hAnsi="Times New Roman" w:cs="Times New Roman"/>
                <w:sz w:val="28"/>
                <w:szCs w:val="28"/>
              </w:rPr>
              <w:t xml:space="preserve">, казарма </w:t>
            </w:r>
            <w:smartTag w:uri="urn:schemas-microsoft-com:office:smarttags" w:element="metricconverter">
              <w:smartTagPr>
                <w:attr w:name="ProductID" w:val="296 км"/>
              </w:smartTagPr>
              <w:r w:rsidRPr="00D61DB4">
                <w:rPr>
                  <w:rFonts w:ascii="Times New Roman" w:hAnsi="Times New Roman" w:cs="Times New Roman"/>
                  <w:sz w:val="28"/>
                  <w:szCs w:val="28"/>
                </w:rPr>
                <w:t>296 км</w:t>
              </w:r>
            </w:smartTag>
            <w:r w:rsidRPr="00D61DB4">
              <w:rPr>
                <w:rFonts w:ascii="Times New Roman" w:hAnsi="Times New Roman" w:cs="Times New Roman"/>
                <w:sz w:val="28"/>
                <w:szCs w:val="28"/>
              </w:rPr>
              <w:t>, ул. Герцена,  ул. Детская, дома по шоссе на Бологое-2,  ул.  Дружбы,  ул. Каравайчик,</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Кирпичная, ул.  Клубная, ул. Колхозная, ул. Кольцова,  ул. Коммунальная,</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Кудринская, ул. Луначарского,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Маньковского,  ул. Марата,</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Машинистов, ул. Мирная,  ул. Мичурина, ул. Моховая, ул. Николаева, ул. Ногина,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Олега Кошевого, ул.Островского, подстанция </w:t>
            </w:r>
            <w:smartTag w:uri="urn:schemas-microsoft-com:office:smarttags" w:element="metricconverter">
              <w:smartTagPr>
                <w:attr w:name="ProductID" w:val="330 км"/>
              </w:smartTagPr>
              <w:r w:rsidRPr="00D61DB4">
                <w:rPr>
                  <w:rFonts w:ascii="Times New Roman" w:hAnsi="Times New Roman" w:cs="Times New Roman"/>
                  <w:sz w:val="28"/>
                  <w:szCs w:val="28"/>
                </w:rPr>
                <w:t>330 км</w:t>
              </w:r>
            </w:smartTag>
            <w:r w:rsidRPr="00D61DB4">
              <w:rPr>
                <w:rFonts w:ascii="Times New Roman" w:hAnsi="Times New Roman" w:cs="Times New Roman"/>
                <w:sz w:val="28"/>
                <w:szCs w:val="28"/>
              </w:rPr>
              <w:t>,  ул. Полевая,</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Производственная, ул. Путевая,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Радищева, ул.  Рощинская, ул. Сурикова, ул. Школьная, ул. Шмидта,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Большегородских, будки и казармы 294-</w:t>
            </w:r>
            <w:smartTag w:uri="urn:schemas-microsoft-com:office:smarttags" w:element="metricconverter">
              <w:smartTagPr>
                <w:attr w:name="ProductID" w:val="295 км"/>
              </w:smartTagPr>
              <w:r w:rsidRPr="00D61DB4">
                <w:rPr>
                  <w:rFonts w:ascii="Times New Roman" w:hAnsi="Times New Roman" w:cs="Times New Roman"/>
                  <w:sz w:val="28"/>
                  <w:szCs w:val="28"/>
                </w:rPr>
                <w:t xml:space="preserve">295 </w:t>
              </w:r>
              <w:r w:rsidRPr="00D61DB4">
                <w:rPr>
                  <w:rFonts w:ascii="Times New Roman" w:hAnsi="Times New Roman" w:cs="Times New Roman"/>
                  <w:sz w:val="28"/>
                  <w:szCs w:val="28"/>
                </w:rPr>
                <w:lastRenderedPageBreak/>
                <w:t>км</w:t>
              </w:r>
            </w:smartTag>
            <w:r w:rsidRPr="00D61DB4">
              <w:rPr>
                <w:rFonts w:ascii="Times New Roman" w:hAnsi="Times New Roman" w:cs="Times New Roman"/>
                <w:sz w:val="28"/>
                <w:szCs w:val="28"/>
              </w:rPr>
              <w:t xml:space="preserve">, ул. Вербушкина дача, ул. Вишневая,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Главная, ул. Желябова, ул. Зеленая,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Короленко, ул. Кутузова,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Новостроящаяся, ул. Павлова,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Песочная, ул. Путейская, ул.  Разъезжая, ул. Репина, ул. Суворова, ул. Угольная,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Федосихинская, ул.  Цветочная, ул.Чапаева, ул.  Дундича,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база комбината «Озерный», Айвазовского пер., Апрельский пер., Гвардейский пер., Добролюбова пер., Дорожный пер., Железнодорожный пер.,</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Лазо пер., Оранжерейный пер., Служебный пер., Солнечный пер., Тихий пер., Трифонова пер., Тупиковый пер., Шоссейный пер., Щорса пер., ул. Пруды, Болотникова пер., Восточный пер., Зеленый пер., Нагорный пер., Пожарный пер., Пугачева пер., Угольный пер.,  Фестивальный пер., Докучаева пер., </w:t>
            </w:r>
          </w:p>
          <w:p w:rsidR="00D61DB4" w:rsidRPr="00D61DB4" w:rsidRDefault="00D61DB4" w:rsidP="00050919">
            <w:pPr>
              <w:spacing w:after="0" w:line="240" w:lineRule="auto"/>
              <w:rPr>
                <w:rFonts w:ascii="Times New Roman" w:hAnsi="Times New Roman" w:cs="Times New Roman"/>
                <w:b/>
                <w:sz w:val="28"/>
                <w:szCs w:val="28"/>
              </w:rPr>
            </w:pPr>
            <w:r w:rsidRPr="00D61DB4">
              <w:rPr>
                <w:rFonts w:ascii="Times New Roman" w:hAnsi="Times New Roman" w:cs="Times New Roman"/>
                <w:sz w:val="28"/>
                <w:szCs w:val="28"/>
              </w:rPr>
              <w:t>Котова пер., ,  ул. Заозерье,  ул. Подлипье,  ст. Платищенка,  ул. Подол.</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2</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Муниципальное бюджетное  дошкольное образовательное учреждение «Детский сад № 2» г. Бологое</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171080</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108"/>
              <w:rPr>
                <w:rFonts w:eastAsia="Calibri"/>
                <w:b w:val="0"/>
                <w:szCs w:val="28"/>
              </w:rPr>
            </w:pPr>
            <w:r w:rsidRPr="00D61DB4">
              <w:rPr>
                <w:rFonts w:eastAsia="Calibri"/>
                <w:b w:val="0"/>
                <w:szCs w:val="28"/>
              </w:rPr>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М.Горького, д. 3</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Глинки,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Белинского, ул. Гражданская,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Железнодорожная, ул. Змейка,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Калинина, ул. Каляева, ул. Кима,</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Кирова (с № 4), ул. Красноармейская,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Крестьянская, ул. Крупской,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Ломоносовская, ул. Набережная, ул. 1-ый Островок, ул. 2-ой Островок, ул. Плеханова, ул.Сакко и Ванцетти, пл. Советская, ул. Труда, Глухой пер., Декабристов пер., Комсомольский пер., Лассаля пер., Пионерский пер., Разъезжий пер., Речной пер., Софьи Перовской пер.,</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ст. Злино, будки и казармы 301, </w:t>
            </w:r>
            <w:smartTag w:uri="urn:schemas-microsoft-com:office:smarttags" w:element="metricconverter">
              <w:smartTagPr>
                <w:attr w:name="ProductID" w:val="318 км"/>
              </w:smartTagPr>
              <w:r w:rsidRPr="00D61DB4">
                <w:rPr>
                  <w:rFonts w:ascii="Times New Roman" w:eastAsia="Calibri" w:hAnsi="Times New Roman" w:cs="Times New Roman"/>
                  <w:sz w:val="28"/>
                  <w:szCs w:val="28"/>
                </w:rPr>
                <w:t>318 км</w:t>
              </w:r>
            </w:smartTag>
            <w:r w:rsidRPr="00D61DB4">
              <w:rPr>
                <w:rFonts w:ascii="Times New Roman" w:eastAsia="Calibri" w:hAnsi="Times New Roman" w:cs="Times New Roman"/>
                <w:sz w:val="28"/>
                <w:szCs w:val="28"/>
              </w:rPr>
              <w:t>.,</w:t>
            </w:r>
          </w:p>
          <w:p w:rsidR="00D61DB4" w:rsidRPr="00D61DB4" w:rsidRDefault="00D61DB4" w:rsidP="00050919">
            <w:pPr>
              <w:spacing w:after="0" w:line="240" w:lineRule="auto"/>
              <w:rPr>
                <w:rFonts w:ascii="Times New Roman" w:eastAsia="Calibri" w:hAnsi="Times New Roman" w:cs="Times New Roman"/>
                <w:b/>
                <w:sz w:val="28"/>
                <w:szCs w:val="28"/>
              </w:rPr>
            </w:pPr>
            <w:r w:rsidRPr="00D61DB4">
              <w:rPr>
                <w:rFonts w:ascii="Times New Roman" w:eastAsia="Calibri" w:hAnsi="Times New Roman" w:cs="Times New Roman"/>
                <w:sz w:val="28"/>
                <w:szCs w:val="28"/>
              </w:rPr>
              <w:t>п.Гузятино, д. Городок, д.  Грязны, ул. Максима Горького.</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3</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 3 «Сказка»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171080</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0"/>
              <w:rPr>
                <w:rFonts w:eastAsia="Calibri"/>
                <w:b w:val="0"/>
                <w:szCs w:val="28"/>
              </w:rPr>
            </w:pPr>
            <w:r w:rsidRPr="00D61DB4">
              <w:rPr>
                <w:rFonts w:eastAsia="Calibri"/>
                <w:b w:val="0"/>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Дзержинского, д. 48-а</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lastRenderedPageBreak/>
              <w:t xml:space="preserve">ул. 1-го  Мая, ул. Береговая,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Веерная, ул. Ветка холодильника,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Демьяна Бедного, ул. Дзержинского (с дома № 27 и с дома № 44 до конца улицы), ул. Капустина, ул. Карла Либкнехта, ул. Клары Цеткин, ул. Ленинская,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Лермонтова,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Маяковского, ул. Новая, ул. Пролетарская </w:t>
            </w:r>
            <w:r w:rsidRPr="00D61DB4">
              <w:rPr>
                <w:rFonts w:ascii="Times New Roman" w:eastAsia="Calibri" w:hAnsi="Times New Roman" w:cs="Times New Roman"/>
                <w:sz w:val="28"/>
                <w:szCs w:val="28"/>
              </w:rPr>
              <w:lastRenderedPageBreak/>
              <w:t xml:space="preserve">1-я, ул. Пролетарская 2-я, ул. Пролетарская 3-я, ул.  Равенства, ул. Революции 1-я,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Революции 2-я, ул. Революции 3-я,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Свердлова, ул. Степана Разина, ул.Тургенева, ул.Урицкого,</w:t>
            </w:r>
          </w:p>
          <w:p w:rsidR="00D61DB4" w:rsidRPr="00D61DB4" w:rsidRDefault="00D61DB4" w:rsidP="00050919">
            <w:pPr>
              <w:spacing w:after="0" w:line="240" w:lineRule="auto"/>
              <w:rPr>
                <w:rFonts w:ascii="Times New Roman" w:eastAsia="Calibri" w:hAnsi="Times New Roman" w:cs="Times New Roman"/>
                <w:b/>
                <w:sz w:val="28"/>
                <w:szCs w:val="28"/>
              </w:rPr>
            </w:pPr>
            <w:r w:rsidRPr="00D61DB4">
              <w:rPr>
                <w:rFonts w:ascii="Times New Roman" w:eastAsia="Calibri" w:hAnsi="Times New Roman" w:cs="Times New Roman"/>
                <w:sz w:val="28"/>
                <w:szCs w:val="28"/>
              </w:rPr>
              <w:t>Равенства пер., Средний пер., Школьный пер., Ключевой пер., Спортивный пер.</w:t>
            </w:r>
            <w:r w:rsidRPr="00D61DB4">
              <w:rPr>
                <w:rFonts w:ascii="Times New Roman" w:eastAsia="Calibri" w:hAnsi="Times New Roman" w:cs="Times New Roman"/>
                <w:i/>
                <w:sz w:val="28"/>
                <w:szCs w:val="28"/>
              </w:rPr>
              <w:t xml:space="preserve"> </w:t>
            </w:r>
            <w:r w:rsidRPr="00D61DB4">
              <w:rPr>
                <w:rFonts w:ascii="Times New Roman" w:eastAsia="Calibri" w:hAnsi="Times New Roman" w:cs="Times New Roman"/>
                <w:sz w:val="28"/>
                <w:szCs w:val="28"/>
              </w:rPr>
              <w:t>ул. Высоковского, ул. Озёрная, ул. Садовая.</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4</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 4 «Светлячок»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171080</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0"/>
              <w:rPr>
                <w:rFonts w:eastAsia="Calibri"/>
                <w:b w:val="0"/>
                <w:szCs w:val="28"/>
              </w:rPr>
            </w:pPr>
            <w:r w:rsidRPr="00D61DB4">
              <w:rPr>
                <w:rFonts w:eastAsia="Calibri"/>
                <w:b w:val="0"/>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Заводской м-он, д. 48-а</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Заводской микрорайон, ул. Надежды</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Советская 1-я, ул. Советская 2-я,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Советская 3-я, ул. Советская 4-я,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Кобликова, ул. Правды, Правды пер., Труда пер, Западный микрорайон, ул. Заречная,</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ул. 2-я Загородная,</w:t>
            </w:r>
            <w:r w:rsidRPr="00D61DB4">
              <w:rPr>
                <w:rFonts w:ascii="Times New Roman" w:eastAsia="Calibri" w:hAnsi="Times New Roman" w:cs="Times New Roman"/>
                <w:color w:val="FF0000"/>
                <w:sz w:val="28"/>
                <w:szCs w:val="28"/>
              </w:rPr>
              <w:t xml:space="preserve"> </w:t>
            </w:r>
            <w:r w:rsidRPr="00D61DB4">
              <w:rPr>
                <w:rFonts w:ascii="Times New Roman" w:eastAsia="Calibri" w:hAnsi="Times New Roman" w:cs="Times New Roman"/>
                <w:sz w:val="28"/>
                <w:szCs w:val="28"/>
              </w:rPr>
              <w:t>ул. Жуковского,</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ул. Кратюка,  ул. Кузнецова,  ул. Линейная,</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Макаренко, ул. Мира, </w:t>
            </w:r>
            <w:r w:rsidRPr="00D61DB4">
              <w:rPr>
                <w:rFonts w:ascii="Times New Roman" w:eastAsia="Calibri" w:hAnsi="Times New Roman" w:cs="Times New Roman"/>
                <w:color w:val="FF0000"/>
                <w:sz w:val="28"/>
                <w:szCs w:val="28"/>
              </w:rPr>
              <w:t xml:space="preserve"> </w:t>
            </w:r>
            <w:r w:rsidRPr="00D61DB4">
              <w:rPr>
                <w:rFonts w:ascii="Times New Roman" w:eastAsia="Calibri" w:hAnsi="Times New Roman" w:cs="Times New Roman"/>
                <w:sz w:val="28"/>
                <w:szCs w:val="28"/>
              </w:rPr>
              <w:t>ул. Парниковая,</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Прорабская, ул. Родниковая, ул. Рылеева, ул. Северная, ул.  Строителей, ул. Сельская, </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ул. Фадеева, ул. Фруктовая, ул. Шевченко,</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color w:val="FF0000"/>
                <w:sz w:val="28"/>
                <w:szCs w:val="28"/>
              </w:rPr>
              <w:t xml:space="preserve"> </w:t>
            </w:r>
            <w:r w:rsidRPr="00D61DB4">
              <w:rPr>
                <w:rFonts w:ascii="Times New Roman" w:eastAsia="Calibri" w:hAnsi="Times New Roman" w:cs="Times New Roman"/>
                <w:sz w:val="28"/>
                <w:szCs w:val="28"/>
              </w:rPr>
              <w:t xml:space="preserve">ул. Дунаевского,   Клубный пер., Луговой пер., Связистов пер., Чехова пер, ул.  Валдайская, </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ул. Гоголя,  Заводской пер., ул. Южная,  ул. Новобологовская.</w:t>
            </w:r>
          </w:p>
          <w:p w:rsidR="00D61DB4" w:rsidRPr="00D61DB4" w:rsidRDefault="00D61DB4" w:rsidP="00050919">
            <w:pPr>
              <w:spacing w:after="0" w:line="240" w:lineRule="auto"/>
              <w:ind w:firstLine="34"/>
              <w:rPr>
                <w:rFonts w:ascii="Times New Roman" w:eastAsia="Calibri" w:hAnsi="Times New Roman" w:cs="Times New Roman"/>
                <w:sz w:val="28"/>
                <w:szCs w:val="28"/>
              </w:rPr>
            </w:pPr>
          </w:p>
          <w:p w:rsidR="00D61DB4" w:rsidRPr="00D61DB4" w:rsidRDefault="00D61DB4" w:rsidP="00050919">
            <w:pPr>
              <w:spacing w:after="0" w:line="240" w:lineRule="auto"/>
              <w:ind w:firstLine="34"/>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b/>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5</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 5 «Звёздочка»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171072</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0"/>
              <w:rPr>
                <w:rFonts w:eastAsia="Calibri"/>
                <w:b w:val="0"/>
                <w:szCs w:val="28"/>
              </w:rPr>
            </w:pPr>
            <w:r w:rsidRPr="00D61DB4">
              <w:rPr>
                <w:rFonts w:eastAsia="Calibri"/>
                <w:b w:val="0"/>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Армейская., д. 88</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lastRenderedPageBreak/>
              <w:t>ул. Армейская.</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6</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 6 «Колокольчик»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171070</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0"/>
              <w:rPr>
                <w:rFonts w:eastAsia="Calibri"/>
                <w:b w:val="0"/>
                <w:szCs w:val="28"/>
              </w:rPr>
            </w:pPr>
            <w:r w:rsidRPr="00D61DB4">
              <w:rPr>
                <w:rFonts w:eastAsia="Calibri"/>
                <w:b w:val="0"/>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Заозёрный м-он, д. 28</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Заозерный микрорайон, ул. Трамплинная,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Боровая, ул. Дачная, ул. Рабочая,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Локомотивная 1-я, ул. Локомотивна 2-я,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Совхозная, ул. Социалистическая 1-я,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Социалистическая 2-я, ул. Социалистическая 3-я, дома Тепличного Комплекса, ул. Данилина, ул. Дачная, оздоровительный центр «Озерный», ул.Глубочиха, ул. Матюшкина, ул. Солнечная,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Красногорский пер..</w:t>
            </w:r>
          </w:p>
          <w:p w:rsidR="00D61DB4" w:rsidRPr="00D61DB4" w:rsidRDefault="00D61DB4" w:rsidP="00050919">
            <w:pPr>
              <w:spacing w:after="0" w:line="240" w:lineRule="auto"/>
              <w:rPr>
                <w:rFonts w:ascii="Times New Roman" w:eastAsia="Calibri" w:hAnsi="Times New Roman" w:cs="Times New Roman"/>
                <w:b/>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7</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 7»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hd w:val="clear" w:color="auto" w:fill="FFFFFF"/>
              <w:spacing w:after="0" w:line="240" w:lineRule="auto"/>
              <w:rPr>
                <w:rFonts w:ascii="Times New Roman" w:eastAsia="Calibri" w:hAnsi="Times New Roman" w:cs="Times New Roman"/>
                <w:color w:val="000000"/>
                <w:sz w:val="28"/>
                <w:szCs w:val="28"/>
              </w:rPr>
            </w:pPr>
            <w:r w:rsidRPr="00D61DB4">
              <w:rPr>
                <w:rFonts w:ascii="Times New Roman" w:eastAsia="Calibri" w:hAnsi="Times New Roman" w:cs="Times New Roman"/>
                <w:color w:val="000000"/>
                <w:sz w:val="28"/>
                <w:szCs w:val="28"/>
              </w:rPr>
              <w:t>171080</w:t>
            </w:r>
          </w:p>
          <w:p w:rsidR="00D61DB4" w:rsidRPr="00D61DB4" w:rsidRDefault="00D61DB4" w:rsidP="00050919">
            <w:pPr>
              <w:shd w:val="clear" w:color="auto" w:fill="FFFFFF"/>
              <w:spacing w:after="0" w:line="240" w:lineRule="auto"/>
              <w:rPr>
                <w:rFonts w:ascii="Times New Roman" w:eastAsia="Calibri" w:hAnsi="Times New Roman" w:cs="Times New Roman"/>
                <w:color w:val="000000"/>
                <w:sz w:val="28"/>
                <w:szCs w:val="28"/>
              </w:rPr>
            </w:pPr>
            <w:r w:rsidRPr="00D61DB4">
              <w:rPr>
                <w:rFonts w:ascii="Times New Roman" w:eastAsia="Calibri" w:hAnsi="Times New Roman" w:cs="Times New Roman"/>
                <w:color w:val="000000"/>
                <w:sz w:val="28"/>
                <w:szCs w:val="28"/>
              </w:rPr>
              <w:t>Тверская область,</w:t>
            </w:r>
          </w:p>
          <w:p w:rsidR="00D61DB4" w:rsidRPr="00D61DB4" w:rsidRDefault="00D61DB4" w:rsidP="00050919">
            <w:pPr>
              <w:shd w:val="clear" w:color="auto" w:fill="FFFFFF"/>
              <w:spacing w:after="0" w:line="240" w:lineRule="auto"/>
              <w:rPr>
                <w:rFonts w:ascii="Times New Roman" w:eastAsia="Calibri" w:hAnsi="Times New Roman" w:cs="Times New Roman"/>
                <w:color w:val="000000"/>
                <w:sz w:val="28"/>
                <w:szCs w:val="28"/>
              </w:rPr>
            </w:pPr>
            <w:r w:rsidRPr="00D61DB4">
              <w:rPr>
                <w:rFonts w:ascii="Times New Roman" w:eastAsia="Calibri" w:hAnsi="Times New Roman" w:cs="Times New Roman"/>
                <w:color w:val="000000"/>
                <w:sz w:val="28"/>
                <w:szCs w:val="28"/>
              </w:rPr>
              <w:t xml:space="preserve">г. Бологое, ул. Кирова, </w:t>
            </w:r>
          </w:p>
          <w:p w:rsidR="00D61DB4" w:rsidRPr="00D61DB4" w:rsidRDefault="00D61DB4" w:rsidP="00050919">
            <w:pPr>
              <w:shd w:val="clear" w:color="auto" w:fill="FFFFFF"/>
              <w:spacing w:after="0" w:line="240" w:lineRule="auto"/>
              <w:rPr>
                <w:rFonts w:ascii="Times New Roman" w:eastAsia="Calibri" w:hAnsi="Times New Roman" w:cs="Times New Roman"/>
                <w:color w:val="000000"/>
                <w:sz w:val="28"/>
                <w:szCs w:val="28"/>
              </w:rPr>
            </w:pPr>
            <w:r w:rsidRPr="00D61DB4">
              <w:rPr>
                <w:rFonts w:ascii="Times New Roman" w:eastAsia="Calibri" w:hAnsi="Times New Roman" w:cs="Times New Roman"/>
                <w:color w:val="000000"/>
                <w:sz w:val="28"/>
                <w:szCs w:val="28"/>
              </w:rPr>
              <w:t>д. 35а</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Авангардная, ул. Авиахима,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Возрождения, ул. Володарского,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Замостинская, ул. Замостинская 1-я,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Замостинская 2-я, ул. Замостинская 3-я,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Зеленая Слобода, ул. Кирова (с дома № 30 – четная сторона), ул. Кирова (с дома № 35 а – нечетная сторона),  ул. Куженкинское шоссе, ул. Куженкинская    2-я, ул. Лесная,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Механизаторов,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Новоломоносовская 1-я,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Новоломоносовская 2-я,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Поддубская, ул. Светлая,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Старобологовская, ул. Швечкова, ул. Ясная,</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Горская, ул. Загородная 1-я, ул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Калинина (дом № 1, дом № 3), ул. Каляева (с дома № 11 –нечетная сторона), ул. Каляева (с дома № 14 – четная сторона), ул. Крайняя, ул. Красная; Весенний пер., Кузнечный пер., Огородный пер., Черепичный пер., </w:t>
            </w:r>
          </w:p>
          <w:p w:rsidR="00D61DB4" w:rsidRPr="00D61DB4" w:rsidRDefault="00D61DB4" w:rsidP="00050919">
            <w:pPr>
              <w:spacing w:after="0" w:line="240" w:lineRule="auto"/>
              <w:rPr>
                <w:rFonts w:ascii="Times New Roman" w:eastAsia="Calibri" w:hAnsi="Times New Roman" w:cs="Times New Roman"/>
                <w:b/>
                <w:sz w:val="28"/>
                <w:szCs w:val="28"/>
              </w:rPr>
            </w:pPr>
            <w:r w:rsidRPr="00D61DB4">
              <w:rPr>
                <w:rFonts w:ascii="Times New Roman" w:eastAsia="Calibri" w:hAnsi="Times New Roman" w:cs="Times New Roman"/>
                <w:sz w:val="28"/>
                <w:szCs w:val="28"/>
              </w:rPr>
              <w:t xml:space="preserve">ул. Никифорово.  </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8</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Муниципальное бюджетное дошкольное образовательное учреждение «Детский сад № 98»</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lastRenderedPageBreak/>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171080</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108"/>
              <w:rPr>
                <w:rFonts w:eastAsia="Calibri"/>
                <w:b w:val="0"/>
                <w:szCs w:val="28"/>
              </w:rPr>
            </w:pPr>
            <w:r w:rsidRPr="00D61DB4">
              <w:rPr>
                <w:rFonts w:eastAsia="Calibri"/>
                <w:b w:val="0"/>
                <w:szCs w:val="28"/>
              </w:rPr>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Дзержинского, д. 8</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color w:val="FF0000"/>
                <w:sz w:val="28"/>
                <w:szCs w:val="28"/>
              </w:rPr>
            </w:pPr>
          </w:p>
        </w:tc>
        <w:tc>
          <w:tcPr>
            <w:tcW w:w="5954" w:type="dxa"/>
          </w:tcPr>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lastRenderedPageBreak/>
              <w:t xml:space="preserve">ул. Безымянная, </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Дзержинского, ул. Некрасова,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Пушкина,  </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ул. Халтурина, ул. Торфяная, ул.  Гагарина,</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ул. Дзержинского (с дома № 1 до № 27, с № 2 до №14),  ул. Елагина, ул. Кооперативная, ул.  </w:t>
            </w:r>
            <w:r w:rsidRPr="00D61DB4">
              <w:rPr>
                <w:rFonts w:ascii="Times New Roman" w:eastAsia="Calibri" w:hAnsi="Times New Roman" w:cs="Times New Roman"/>
                <w:sz w:val="28"/>
                <w:szCs w:val="28"/>
              </w:rPr>
              <w:lastRenderedPageBreak/>
              <w:t xml:space="preserve">Красногвардейская,  пл. Ленина,  ул. Ленинградская, </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ул. Московская, ул. Октябрьская,</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ул. Привокзальная, </w:t>
            </w:r>
          </w:p>
          <w:p w:rsidR="00D61DB4" w:rsidRPr="00D61DB4" w:rsidRDefault="00D61DB4" w:rsidP="00050919">
            <w:pPr>
              <w:spacing w:after="0" w:line="240" w:lineRule="auto"/>
              <w:ind w:firstLine="34"/>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Вокзальный пер., Кривой пер., Переходной пер., Больничный пер., </w:t>
            </w:r>
          </w:p>
          <w:p w:rsidR="00D61DB4" w:rsidRPr="00D61DB4" w:rsidRDefault="00D61DB4" w:rsidP="00050919">
            <w:pPr>
              <w:spacing w:after="0" w:line="240" w:lineRule="auto"/>
              <w:ind w:firstLine="34"/>
              <w:rPr>
                <w:rFonts w:ascii="Times New Roman" w:eastAsia="Calibri" w:hAnsi="Times New Roman" w:cs="Times New Roman"/>
                <w:b/>
                <w:color w:val="FF0000"/>
                <w:sz w:val="28"/>
                <w:szCs w:val="28"/>
              </w:rPr>
            </w:pPr>
            <w:r w:rsidRPr="00D61DB4">
              <w:rPr>
                <w:rFonts w:ascii="Times New Roman" w:eastAsia="Calibri" w:hAnsi="Times New Roman" w:cs="Times New Roman"/>
                <w:sz w:val="28"/>
                <w:szCs w:val="28"/>
              </w:rPr>
              <w:t xml:space="preserve">Свободы пер., Футбольный пер. </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9</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Муниципальное бюджетное дошкольное образовательное учреждение детский сад «Ладушки»</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171072</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108"/>
              <w:rPr>
                <w:rFonts w:eastAsia="Calibri"/>
                <w:b w:val="0"/>
                <w:szCs w:val="28"/>
              </w:rPr>
            </w:pPr>
            <w:r w:rsidRPr="00D61DB4">
              <w:rPr>
                <w:rFonts w:eastAsia="Calibri"/>
                <w:b w:val="0"/>
                <w:szCs w:val="28"/>
              </w:rPr>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Студенческая, д. 23</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Больничный городок, ул. Студенческая,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Молодежная,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Шпалозаводская, ул. Переездная Слобода, ул. Почтовая, пер.,  Реалбазы пер., пер. Торговый, ул.1-я Линейная,</w:t>
            </w:r>
            <w:r w:rsidRPr="00D61DB4">
              <w:rPr>
                <w:rFonts w:ascii="Times New Roman" w:hAnsi="Times New Roman" w:cs="Times New Roman"/>
                <w:color w:val="FF0000"/>
                <w:sz w:val="28"/>
                <w:szCs w:val="28"/>
              </w:rPr>
              <w:t xml:space="preserve"> </w:t>
            </w:r>
            <w:r w:rsidRPr="00D61DB4">
              <w:rPr>
                <w:rFonts w:ascii="Times New Roman" w:hAnsi="Times New Roman" w:cs="Times New Roman"/>
                <w:sz w:val="28"/>
                <w:szCs w:val="28"/>
              </w:rPr>
              <w:t xml:space="preserve">ул.  Полоцкая,  ул. Почтовая, ул. Грибоедова, ул. Курчатого,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Мусоргского, ул. Черкасова,</w:t>
            </w:r>
          </w:p>
          <w:p w:rsidR="00D61DB4" w:rsidRPr="00D61DB4" w:rsidRDefault="00D61DB4" w:rsidP="00050919">
            <w:pPr>
              <w:spacing w:after="0" w:line="240" w:lineRule="auto"/>
              <w:jc w:val="both"/>
              <w:rPr>
                <w:rFonts w:ascii="Times New Roman" w:hAnsi="Times New Roman" w:cs="Times New Roman"/>
                <w:sz w:val="28"/>
                <w:szCs w:val="28"/>
              </w:rPr>
            </w:pPr>
            <w:r w:rsidRPr="00D61DB4">
              <w:rPr>
                <w:rFonts w:ascii="Times New Roman" w:hAnsi="Times New Roman" w:cs="Times New Roman"/>
                <w:sz w:val="28"/>
                <w:szCs w:val="28"/>
              </w:rPr>
              <w:t>Торговый пер..</w:t>
            </w:r>
          </w:p>
          <w:p w:rsidR="00D61DB4" w:rsidRPr="00D61DB4" w:rsidRDefault="00D61DB4" w:rsidP="00050919">
            <w:pPr>
              <w:spacing w:after="0" w:line="240" w:lineRule="auto"/>
              <w:jc w:val="both"/>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10</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Муниципальное бюджетное дошкольное образовательное учреждение детский сад «Искорка»</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171053</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108"/>
              <w:rPr>
                <w:rFonts w:eastAsia="Calibri"/>
                <w:b w:val="0"/>
                <w:szCs w:val="28"/>
              </w:rPr>
            </w:pPr>
            <w:r w:rsidRPr="00D61DB4">
              <w:rPr>
                <w:rFonts w:eastAsia="Calibri"/>
                <w:b w:val="0"/>
                <w:szCs w:val="28"/>
              </w:rPr>
              <w:t xml:space="preserve">  п. Выползово,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Берёзовая роща, д.9 23</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Берёзовая роща, ул. Лесная, ул. Советская, ул. Ленинградская, ул. Шоссейная, ул. Погорелова, ул. Завражнова, ул. Зенатора, ул. Сенная, ул. Школьная,ул. Садовая, ул Октябрьская, ул. Гражданская, ул. Кооперативная, ул. Космонавтов, ул.Молодёжная.</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11</w:t>
            </w:r>
          </w:p>
        </w:tc>
        <w:tc>
          <w:tcPr>
            <w:tcW w:w="3058" w:type="dxa"/>
          </w:tcPr>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Муниципальное бюджетное дошкольное образовательное </w:t>
            </w:r>
            <w:r w:rsidRPr="00D61DB4">
              <w:rPr>
                <w:rFonts w:ascii="Times New Roman" w:eastAsia="Calibri" w:hAnsi="Times New Roman" w:cs="Times New Roman"/>
                <w:sz w:val="28"/>
                <w:szCs w:val="28"/>
              </w:rPr>
              <w:lastRenderedPageBreak/>
              <w:t>учреждение детский сад «Вересинка»</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 xml:space="preserve"> г. Бологое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Тверской области</w:t>
            </w:r>
          </w:p>
          <w:p w:rsidR="00D61DB4" w:rsidRPr="00D61DB4" w:rsidRDefault="00D61DB4" w:rsidP="00050919">
            <w:pPr>
              <w:spacing w:after="0" w:line="240" w:lineRule="auto"/>
              <w:rPr>
                <w:rFonts w:ascii="Times New Roman" w:eastAsia="Calibri" w:hAnsi="Times New Roman" w:cs="Times New Roman"/>
                <w:sz w:val="28"/>
                <w:szCs w:val="28"/>
              </w:rPr>
            </w:pP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171040</w:t>
            </w:r>
          </w:p>
          <w:p w:rsidR="00D61DB4" w:rsidRPr="00D61DB4" w:rsidRDefault="00D61DB4" w:rsidP="00050919">
            <w:pPr>
              <w:shd w:val="clear" w:color="auto" w:fill="FFFFFF"/>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Тверская область,</w:t>
            </w:r>
          </w:p>
          <w:p w:rsidR="00D61DB4" w:rsidRPr="00D61DB4" w:rsidRDefault="00D61DB4" w:rsidP="00050919">
            <w:pPr>
              <w:pStyle w:val="1"/>
              <w:ind w:left="-108"/>
              <w:rPr>
                <w:rFonts w:eastAsia="Calibri"/>
                <w:b w:val="0"/>
                <w:szCs w:val="28"/>
              </w:rPr>
            </w:pPr>
            <w:r w:rsidRPr="00D61DB4">
              <w:rPr>
                <w:rFonts w:eastAsia="Calibri"/>
                <w:b w:val="0"/>
                <w:szCs w:val="28"/>
              </w:rPr>
              <w:t xml:space="preserve">  п. Гузятино, </w:t>
            </w:r>
          </w:p>
          <w:p w:rsidR="00D61DB4" w:rsidRPr="00D61DB4" w:rsidRDefault="00D61DB4" w:rsidP="00050919">
            <w:pPr>
              <w:spacing w:after="0" w:line="240" w:lineRule="auto"/>
              <w:rPr>
                <w:rFonts w:ascii="Times New Roman" w:eastAsia="Calibri" w:hAnsi="Times New Roman" w:cs="Times New Roman"/>
                <w:sz w:val="28"/>
                <w:szCs w:val="28"/>
              </w:rPr>
            </w:pPr>
            <w:r w:rsidRPr="00D61DB4">
              <w:rPr>
                <w:rFonts w:ascii="Times New Roman" w:eastAsia="Calibri" w:hAnsi="Times New Roman" w:cs="Times New Roman"/>
                <w:sz w:val="28"/>
                <w:szCs w:val="28"/>
              </w:rPr>
              <w:t>ул. Новая, д.14</w:t>
            </w:r>
          </w:p>
          <w:p w:rsidR="00D61DB4" w:rsidRPr="00D61DB4" w:rsidRDefault="00D61DB4" w:rsidP="00050919">
            <w:pPr>
              <w:spacing w:after="0" w:line="240" w:lineRule="auto"/>
              <w:rPr>
                <w:rFonts w:ascii="Times New Roman" w:eastAsia="Calibri" w:hAnsi="Times New Roman" w:cs="Times New Roman"/>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lastRenderedPageBreak/>
              <w:t>Кооперативный пер., ул. Новая, ул. Студенческая, пер. Школьный.</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12</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образовательное учреждение детский сад « Ручеёк»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п. Березайка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171067</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pStyle w:val="1"/>
              <w:ind w:left="-39" w:firstLine="39"/>
              <w:rPr>
                <w:b w:val="0"/>
                <w:szCs w:val="28"/>
              </w:rPr>
            </w:pPr>
            <w:r w:rsidRPr="00D61DB4">
              <w:rPr>
                <w:b w:val="0"/>
                <w:szCs w:val="28"/>
              </w:rPr>
              <w:t>Бологовский район,</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 Березайка,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Дачная, д. 13</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pStyle w:val="1"/>
              <w:ind w:left="2"/>
              <w:rPr>
                <w:b w:val="0"/>
                <w:szCs w:val="28"/>
              </w:rPr>
            </w:pPr>
            <w:r w:rsidRPr="00D61DB4">
              <w:rPr>
                <w:b w:val="0"/>
                <w:szCs w:val="28"/>
              </w:rPr>
              <w:t>ул. Дачная, Дачный пер.,</w:t>
            </w:r>
          </w:p>
          <w:p w:rsidR="00D61DB4" w:rsidRPr="00D61DB4" w:rsidRDefault="00D61DB4" w:rsidP="00050919">
            <w:pPr>
              <w:pStyle w:val="1"/>
              <w:ind w:left="2"/>
              <w:rPr>
                <w:b w:val="0"/>
                <w:szCs w:val="28"/>
              </w:rPr>
            </w:pPr>
            <w:r w:rsidRPr="00D61DB4">
              <w:rPr>
                <w:b w:val="0"/>
                <w:szCs w:val="28"/>
              </w:rPr>
              <w:t xml:space="preserve"> ул. Железнодорожная, ул. Заводская,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Загородная, Западный пер., ул. Заречная,</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Клубная, ул. Колхозная, Колхозный пер.,</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ул. Комсомольская, Красный пер.,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Крестьянская, Ленинский пер.,    ул. Молодежная, ул. Набережная,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Набережный пер., ул. Никитина, ул. Новая,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Озерная,  ул. Октябрьская,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Октябрьский пер.,  ул. Парковая,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Парковый пер., ул. Первомайская,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Песочный пер.,  Победы пер.,  ул. Полевая,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Почтовая, ул. Привокзальная,</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Прогонный пер., ул. Пролетарская,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Революции, Революционный пер.,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Речная, Речной пер.,  ул. Свободы, Свободный пер., ул. Северная, Северный пер., Сквозной  проезд,  ул. Советская,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Совхозная, ул. Социалистическая, Социалистический пер., ул. Староклубная,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Старомельничная,  Старомельничный пер., ул. Школьная, ул. Южная.</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13</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образовательное учреждение детский сад «Родничок»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п. Березайка»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171067</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pStyle w:val="1"/>
              <w:ind w:left="-39" w:firstLine="39"/>
              <w:rPr>
                <w:b w:val="0"/>
                <w:szCs w:val="28"/>
              </w:rPr>
            </w:pPr>
            <w:r w:rsidRPr="00D61DB4">
              <w:rPr>
                <w:b w:val="0"/>
                <w:szCs w:val="28"/>
              </w:rPr>
              <w:lastRenderedPageBreak/>
              <w:t>Бологовский район,</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 Березайка  </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pStyle w:val="1"/>
              <w:ind w:left="2"/>
              <w:rPr>
                <w:b w:val="0"/>
                <w:szCs w:val="28"/>
              </w:rPr>
            </w:pPr>
            <w:r w:rsidRPr="00D61DB4">
              <w:rPr>
                <w:b w:val="0"/>
                <w:szCs w:val="28"/>
              </w:rPr>
              <w:lastRenderedPageBreak/>
              <w:t xml:space="preserve">ул. 1-я Кирова, ул. 2-я Кирова, ул. 1-я Ленинская,  ул. 2-я Ленинская, п. Березайка-2, ул. Болотная, Болотный пер., ул. Больничная,  Веселый пер., ул. Ветеранов,  ул. Вокзальная, Вокзальный пер., ул. Восточная, ул. Голодного, ул. Горная,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Кирова, Кировский пер.,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Ленинский пер., Мельничный пер.,  ул. Мирная,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Сквозной  проезд. </w:t>
            </w:r>
          </w:p>
          <w:p w:rsidR="00D61DB4" w:rsidRPr="00D61DB4" w:rsidRDefault="00D61DB4" w:rsidP="00050919">
            <w:pPr>
              <w:spacing w:after="0" w:line="240" w:lineRule="auto"/>
              <w:rPr>
                <w:rFonts w:ascii="Times New Roman" w:hAnsi="Times New Roman" w:cs="Times New Roman"/>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14</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образовательное учреждение детский сад «Лучик»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д. Дубровка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171067</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pStyle w:val="1"/>
              <w:ind w:left="-39" w:firstLine="39"/>
              <w:rPr>
                <w:b w:val="0"/>
                <w:szCs w:val="28"/>
              </w:rPr>
            </w:pPr>
            <w:r w:rsidRPr="00D61DB4">
              <w:rPr>
                <w:b w:val="0"/>
                <w:szCs w:val="28"/>
              </w:rPr>
              <w:t>Бологовский район,</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Дубровка  Кировский пер. д 6  </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pStyle w:val="1"/>
              <w:ind w:left="2"/>
              <w:rPr>
                <w:szCs w:val="28"/>
              </w:rPr>
            </w:pPr>
            <w:r w:rsidRPr="00D61DB4">
              <w:rPr>
                <w:b w:val="0"/>
                <w:szCs w:val="28"/>
              </w:rPr>
              <w:t xml:space="preserve">ул. Голодного,  ул. Кирова,  ул. Клубная, ул. Никитина,  ул. Полевая,  ул. Совхозная,  д. Угрево, ул. Школьная. </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15</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образовательное учреждение детский сад «Чебурашка»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п. Лыкошино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171066</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 Лыкошино,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Почтовая, д. 8</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 Лыкошино, д. Великуши, д. Кузнецово,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д. Мишнево, д. Острые Клетки, д. Порожки,</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д. Сопки, д. Хмелевка, д. Широкое. </w:t>
            </w:r>
          </w:p>
          <w:p w:rsidR="00D61DB4" w:rsidRPr="00D61DB4" w:rsidRDefault="00D61DB4" w:rsidP="00050919">
            <w:pPr>
              <w:spacing w:after="0" w:line="240" w:lineRule="auto"/>
              <w:rPr>
                <w:rFonts w:ascii="Times New Roman" w:hAnsi="Times New Roman" w:cs="Times New Roman"/>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16</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образовательное </w:t>
            </w:r>
            <w:r w:rsidRPr="00D61DB4">
              <w:rPr>
                <w:rFonts w:ascii="Times New Roman" w:hAnsi="Times New Roman" w:cs="Times New Roman"/>
                <w:sz w:val="28"/>
                <w:szCs w:val="28"/>
              </w:rPr>
              <w:lastRenderedPageBreak/>
              <w:t xml:space="preserve">учреждение детский сад «Пчёлка»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д. Михайловское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171066</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Михайловское,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Парковая, д. 2</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lastRenderedPageBreak/>
              <w:t>д. Михайловское, д. Поречье, д Лыкошины.</w:t>
            </w:r>
          </w:p>
          <w:p w:rsidR="00D61DB4" w:rsidRPr="00D61DB4" w:rsidRDefault="00D61DB4" w:rsidP="00050919">
            <w:pPr>
              <w:shd w:val="clear" w:color="auto" w:fill="FFFFFF"/>
              <w:spacing w:after="0" w:line="240" w:lineRule="auto"/>
              <w:jc w:val="center"/>
              <w:rPr>
                <w:rFonts w:ascii="Times New Roman" w:hAnsi="Times New Roman" w:cs="Times New Roman"/>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17</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Муниципальное бюджетное дошкольное образовательное учреждение детский сад  «Светлячок»</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с. Кемцы</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171062</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pStyle w:val="1"/>
              <w:ind w:left="-39" w:firstLine="39"/>
              <w:rPr>
                <w:b w:val="0"/>
                <w:szCs w:val="28"/>
              </w:rPr>
            </w:pPr>
            <w:r w:rsidRPr="00D61DB4">
              <w:rPr>
                <w:b w:val="0"/>
                <w:szCs w:val="28"/>
              </w:rPr>
              <w:t xml:space="preserve">Бологовский район,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с. Кемцы, ул. Школьная, д. 18а</w:t>
            </w: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с. Кемцы, д. Беленец, д. Бухалово, д. Дуплево, д. Захарино, д.  Исаковское, д. Казанское,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Корпино, д. Любитово, д. Медведево,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Николаевское-Жальники, д.  Проказово,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д. Рудаково, д. Сорочины, д. Устье,</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д. Хворостово,  д. Шляхово. </w:t>
            </w:r>
          </w:p>
          <w:p w:rsidR="00D61DB4" w:rsidRPr="00D61DB4" w:rsidRDefault="00D61DB4" w:rsidP="00050919">
            <w:pPr>
              <w:spacing w:after="0" w:line="240" w:lineRule="auto"/>
              <w:jc w:val="center"/>
              <w:rPr>
                <w:rFonts w:ascii="Times New Roman" w:hAnsi="Times New Roman" w:cs="Times New Roman"/>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18</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Муниципальное бюджетное дошкольное образовательное учреждение детский сад  «Журавлик»</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с. Куженкино</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Бологовского района Тверской области</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171056</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с. Куженкино,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Мира, д. 2а</w:t>
            </w: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spacing w:after="0" w:line="240" w:lineRule="auto"/>
              <w:jc w:val="both"/>
              <w:rPr>
                <w:rFonts w:ascii="Times New Roman" w:hAnsi="Times New Roman" w:cs="Times New Roman"/>
                <w:sz w:val="28"/>
                <w:szCs w:val="28"/>
              </w:rPr>
            </w:pPr>
            <w:r w:rsidRPr="00D61DB4">
              <w:rPr>
                <w:rFonts w:ascii="Times New Roman" w:hAnsi="Times New Roman" w:cs="Times New Roman"/>
                <w:sz w:val="28"/>
                <w:szCs w:val="28"/>
              </w:rPr>
              <w:t xml:space="preserve">с. Куженкино, д. Макарово, д. Пахотино, </w:t>
            </w:r>
          </w:p>
          <w:p w:rsidR="00D61DB4" w:rsidRPr="00D61DB4" w:rsidRDefault="00D61DB4" w:rsidP="00050919">
            <w:pPr>
              <w:spacing w:after="0" w:line="240" w:lineRule="auto"/>
              <w:jc w:val="both"/>
              <w:rPr>
                <w:rFonts w:ascii="Times New Roman" w:hAnsi="Times New Roman" w:cs="Times New Roman"/>
                <w:sz w:val="28"/>
                <w:szCs w:val="28"/>
              </w:rPr>
            </w:pPr>
            <w:r w:rsidRPr="00D61DB4">
              <w:rPr>
                <w:rFonts w:ascii="Times New Roman" w:hAnsi="Times New Roman" w:cs="Times New Roman"/>
                <w:sz w:val="28"/>
                <w:szCs w:val="28"/>
              </w:rPr>
              <w:t>д. Ям-Григино.</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pacing w:after="0" w:line="240" w:lineRule="auto"/>
              <w:rPr>
                <w:rFonts w:ascii="Times New Roman" w:hAnsi="Times New Roman" w:cs="Times New Roman"/>
                <w:color w:val="FF0000"/>
                <w:sz w:val="28"/>
                <w:szCs w:val="28"/>
              </w:rPr>
            </w:pPr>
          </w:p>
          <w:p w:rsidR="00D61DB4" w:rsidRPr="00D61DB4" w:rsidRDefault="00D61DB4" w:rsidP="00050919">
            <w:pPr>
              <w:spacing w:after="0" w:line="240" w:lineRule="auto"/>
              <w:rPr>
                <w:rFonts w:ascii="Times New Roman" w:hAnsi="Times New Roman" w:cs="Times New Roman"/>
                <w:sz w:val="28"/>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19</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w:t>
            </w:r>
            <w:r w:rsidRPr="00D61DB4">
              <w:rPr>
                <w:rFonts w:ascii="Times New Roman" w:hAnsi="Times New Roman" w:cs="Times New Roman"/>
                <w:sz w:val="28"/>
                <w:szCs w:val="28"/>
              </w:rPr>
              <w:lastRenderedPageBreak/>
              <w:t>бюджетное  дошкольное образовательное учреждение детский сад «Незабудка» п. Куженкино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171055</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pStyle w:val="1"/>
              <w:ind w:left="-39" w:firstLine="39"/>
              <w:rPr>
                <w:b w:val="0"/>
                <w:szCs w:val="28"/>
              </w:rPr>
            </w:pPr>
            <w:r w:rsidRPr="00D61DB4">
              <w:rPr>
                <w:b w:val="0"/>
                <w:szCs w:val="28"/>
              </w:rPr>
              <w:t xml:space="preserve">Бологовский район,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п. Куженкино-1, </w:t>
            </w: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lastRenderedPageBreak/>
              <w:t>п. Куженкино-1, ст. Куженкино.</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20</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Муниципальное бюджетное образовательное учреждение детский сад «Улыбка»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171057</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п. Куженкино-2</w:t>
            </w: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п. Куженкино-2, п. Шлинка.</w:t>
            </w:r>
          </w:p>
          <w:p w:rsidR="00D61DB4" w:rsidRPr="00D61DB4" w:rsidRDefault="00D61DB4" w:rsidP="00050919">
            <w:pPr>
              <w:pStyle w:val="1"/>
              <w:rPr>
                <w:b w:val="0"/>
                <w:szCs w:val="28"/>
              </w:rPr>
            </w:pP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21</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Муниципальное бюджетное дошкольное образовательное учреждение детский сад  «Пушинка»</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с. Ильятино</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Бологовского района Тверской области</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171054</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с. Ильятино,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Молодёжная, д. 13</w:t>
            </w:r>
          </w:p>
          <w:p w:rsidR="00D61DB4" w:rsidRPr="00D61DB4" w:rsidRDefault="00D61DB4" w:rsidP="00050919">
            <w:pPr>
              <w:spacing w:after="0" w:line="240" w:lineRule="auto"/>
              <w:rPr>
                <w:rFonts w:ascii="Times New Roman" w:hAnsi="Times New Roman" w:cs="Times New Roman"/>
                <w:color w:val="FF0000"/>
                <w:sz w:val="28"/>
                <w:szCs w:val="28"/>
              </w:rPr>
            </w:pPr>
          </w:p>
        </w:tc>
        <w:tc>
          <w:tcPr>
            <w:tcW w:w="5954"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с. Ильятино</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t>22</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Муниципальное бюджетное дошкольное </w:t>
            </w:r>
            <w:r w:rsidRPr="00D61DB4">
              <w:rPr>
                <w:rFonts w:ascii="Times New Roman" w:hAnsi="Times New Roman" w:cs="Times New Roman"/>
                <w:sz w:val="28"/>
                <w:szCs w:val="28"/>
              </w:rPr>
              <w:lastRenderedPageBreak/>
              <w:t>образовательное учреждение «Колосок»</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171061</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д. Тимково, </w:t>
            </w:r>
          </w:p>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Озёрная, д. 16</w:t>
            </w:r>
          </w:p>
        </w:tc>
        <w:tc>
          <w:tcPr>
            <w:tcW w:w="5954" w:type="dxa"/>
          </w:tcPr>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lastRenderedPageBreak/>
              <w:t xml:space="preserve"> ул. Березовая Роща,  д. Бор,</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д. Васильево, д. Ганево,  д. Глубокое, д. Горка (Кафтинский с/о), д. Дмитровка, д. Жуково,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lastRenderedPageBreak/>
              <w:t xml:space="preserve">ул. Заозерная, д. Конаково, д. Корхово,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Котлованово, ул. Красноармейская,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Красное Раменье, ул. Лесная, д. Логиново, ул. Набережная, ул. Новая, д. Новосадовая,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Озерная,  д. Олешево, ул. Песочная,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Поддубье (Кафтинский с/о), ул. Полевая,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Спеховская, ул. Угловая, ул. Цветочная,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Центральная, ул. Школьная,</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Энергетиков, д. Ямник</w:t>
            </w:r>
          </w:p>
        </w:tc>
      </w:tr>
      <w:tr w:rsidR="00D61DB4" w:rsidRPr="00D61DB4" w:rsidTr="00CD20A9">
        <w:tc>
          <w:tcPr>
            <w:tcW w:w="594" w:type="dxa"/>
          </w:tcPr>
          <w:p w:rsidR="00D61DB4" w:rsidRPr="00D61DB4" w:rsidRDefault="00D61DB4" w:rsidP="00050919">
            <w:pPr>
              <w:pStyle w:val="ConsPlusNormal"/>
              <w:jc w:val="center"/>
              <w:rPr>
                <w:rFonts w:ascii="Times New Roman" w:hAnsi="Times New Roman" w:cs="Times New Roman"/>
                <w:sz w:val="28"/>
                <w:szCs w:val="28"/>
                <w:lang w:eastAsia="en-US" w:bidi="en-US"/>
              </w:rPr>
            </w:pPr>
            <w:r w:rsidRPr="00D61DB4">
              <w:rPr>
                <w:rFonts w:ascii="Times New Roman" w:hAnsi="Times New Roman" w:cs="Times New Roman"/>
                <w:sz w:val="28"/>
                <w:szCs w:val="28"/>
                <w:lang w:eastAsia="en-US" w:bidi="en-US"/>
              </w:rPr>
              <w:lastRenderedPageBreak/>
              <w:t>23</w:t>
            </w:r>
          </w:p>
        </w:tc>
        <w:tc>
          <w:tcPr>
            <w:tcW w:w="3058" w:type="dxa"/>
          </w:tcPr>
          <w:p w:rsidR="00D61DB4" w:rsidRPr="00D61DB4" w:rsidRDefault="00D61DB4" w:rsidP="00050919">
            <w:pPr>
              <w:spacing w:after="0" w:line="240" w:lineRule="auto"/>
              <w:rPr>
                <w:rFonts w:ascii="Times New Roman" w:hAnsi="Times New Roman" w:cs="Times New Roman"/>
                <w:sz w:val="28"/>
                <w:szCs w:val="28"/>
              </w:rPr>
            </w:pPr>
            <w:r w:rsidRPr="00D61DB4">
              <w:rPr>
                <w:rFonts w:ascii="Times New Roman" w:hAnsi="Times New Roman" w:cs="Times New Roman"/>
                <w:sz w:val="28"/>
                <w:szCs w:val="28"/>
              </w:rPr>
              <w:t>Муниципальное бюджетное дошкольное образовательное учреждение  детский сад «Берёзка»  Бологовского района Тверской области</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171064</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Тверская область,</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Бологовский район,</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с. Березовский Рядок, ул. Новая, д. 1 а</w:t>
            </w:r>
          </w:p>
          <w:p w:rsidR="00D61DB4" w:rsidRPr="00D61DB4" w:rsidRDefault="00D61DB4" w:rsidP="00050919">
            <w:pPr>
              <w:spacing w:after="0" w:line="240" w:lineRule="auto"/>
              <w:rPr>
                <w:rFonts w:ascii="Times New Roman" w:hAnsi="Times New Roman" w:cs="Times New Roman"/>
                <w:sz w:val="28"/>
                <w:szCs w:val="28"/>
              </w:rPr>
            </w:pPr>
          </w:p>
        </w:tc>
        <w:tc>
          <w:tcPr>
            <w:tcW w:w="5954" w:type="dxa"/>
          </w:tcPr>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ул. Верхняя, д. Вольное Раменье, д. Городок (Березорядский с/о), ул. Заречная, д. Избоищи, д. Ильмовицы,  д. Крутец,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д. Ловница, д. Малое Лошаково, д. Большое Лошаково,  д. Межозерье, ул. Набережная, ул. Нижняя, ул. Новая,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д. Павлушкино, ул. Почтовая, д.Сеглино,  д. Тугановичи,</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 xml:space="preserve"> д. Филимоново, д. Холщебинка, </w:t>
            </w:r>
          </w:p>
          <w:p w:rsidR="00D61DB4" w:rsidRPr="00D61DB4" w:rsidRDefault="00D61DB4" w:rsidP="00050919">
            <w:pPr>
              <w:shd w:val="clear" w:color="auto" w:fill="FFFFFF"/>
              <w:spacing w:after="0" w:line="240" w:lineRule="auto"/>
              <w:rPr>
                <w:rFonts w:ascii="Times New Roman" w:hAnsi="Times New Roman" w:cs="Times New Roman"/>
                <w:sz w:val="28"/>
                <w:szCs w:val="28"/>
              </w:rPr>
            </w:pPr>
            <w:r w:rsidRPr="00D61DB4">
              <w:rPr>
                <w:rFonts w:ascii="Times New Roman" w:hAnsi="Times New Roman" w:cs="Times New Roman"/>
                <w:sz w:val="28"/>
                <w:szCs w:val="28"/>
              </w:rPr>
              <w:t>ул. Центральная, ул. Школьная.</w:t>
            </w:r>
          </w:p>
          <w:p w:rsidR="00D61DB4" w:rsidRPr="00D61DB4" w:rsidRDefault="00D61DB4" w:rsidP="00050919">
            <w:pPr>
              <w:spacing w:after="0" w:line="240" w:lineRule="auto"/>
              <w:rPr>
                <w:rFonts w:ascii="Times New Roman" w:hAnsi="Times New Roman" w:cs="Times New Roman"/>
                <w:sz w:val="28"/>
                <w:szCs w:val="28"/>
              </w:rPr>
            </w:pPr>
          </w:p>
          <w:p w:rsidR="00D61DB4" w:rsidRPr="00D61DB4" w:rsidRDefault="00D61DB4" w:rsidP="00050919">
            <w:pPr>
              <w:shd w:val="clear" w:color="auto" w:fill="FFFFFF"/>
              <w:spacing w:after="0" w:line="240" w:lineRule="auto"/>
              <w:rPr>
                <w:rFonts w:ascii="Times New Roman" w:hAnsi="Times New Roman" w:cs="Times New Roman"/>
                <w:sz w:val="28"/>
                <w:szCs w:val="28"/>
              </w:rPr>
            </w:pPr>
          </w:p>
        </w:tc>
      </w:tr>
    </w:tbl>
    <w:p w:rsidR="00D61DB4" w:rsidRPr="00D61DB4" w:rsidRDefault="00D61DB4" w:rsidP="00050919">
      <w:pPr>
        <w:spacing w:before="25" w:after="0" w:line="240" w:lineRule="auto"/>
        <w:jc w:val="center"/>
        <w:rPr>
          <w:rFonts w:ascii="Times New Roman" w:hAnsi="Times New Roman" w:cs="Times New Roman"/>
          <w:sz w:val="20"/>
          <w:szCs w:val="20"/>
        </w:rPr>
      </w:pPr>
    </w:p>
    <w:sectPr w:rsidR="00D61DB4" w:rsidRPr="00D61DB4" w:rsidSect="00161219">
      <w:headerReference w:type="default" r:id="rId6"/>
      <w:pgSz w:w="11906" w:h="16838"/>
      <w:pgMar w:top="851" w:right="850" w:bottom="1134" w:left="1701" w:header="708" w:footer="708"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C8F" w:rsidRDefault="00074C8F" w:rsidP="00161219">
      <w:pPr>
        <w:spacing w:after="0" w:line="240" w:lineRule="auto"/>
      </w:pPr>
      <w:r>
        <w:separator/>
      </w:r>
    </w:p>
  </w:endnote>
  <w:endnote w:type="continuationSeparator" w:id="0">
    <w:p w:rsidR="00074C8F" w:rsidRDefault="00074C8F" w:rsidP="00161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C8F" w:rsidRDefault="00074C8F" w:rsidP="00161219">
      <w:pPr>
        <w:spacing w:after="0" w:line="240" w:lineRule="auto"/>
      </w:pPr>
      <w:r>
        <w:separator/>
      </w:r>
    </w:p>
  </w:footnote>
  <w:footnote w:type="continuationSeparator" w:id="0">
    <w:p w:rsidR="00074C8F" w:rsidRDefault="00074C8F" w:rsidP="00161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5993"/>
      <w:docPartObj>
        <w:docPartGallery w:val="Page Numbers (Top of Page)"/>
        <w:docPartUnique/>
      </w:docPartObj>
    </w:sdtPr>
    <w:sdtContent>
      <w:p w:rsidR="00161219" w:rsidRDefault="00C33D61">
        <w:pPr>
          <w:pStyle w:val="a3"/>
          <w:jc w:val="center"/>
        </w:pPr>
        <w:fldSimple w:instr=" PAGE   \* MERGEFORMAT ">
          <w:r w:rsidR="001340C3">
            <w:rPr>
              <w:noProof/>
            </w:rPr>
            <w:t>28</w:t>
          </w:r>
        </w:fldSimple>
      </w:p>
    </w:sdtContent>
  </w:sdt>
  <w:p w:rsidR="00161219" w:rsidRDefault="0016121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A752C"/>
    <w:rsid w:val="00050919"/>
    <w:rsid w:val="00074C8F"/>
    <w:rsid w:val="00087032"/>
    <w:rsid w:val="001340C3"/>
    <w:rsid w:val="00161219"/>
    <w:rsid w:val="003E6CD3"/>
    <w:rsid w:val="005A752C"/>
    <w:rsid w:val="007D75A5"/>
    <w:rsid w:val="00A84932"/>
    <w:rsid w:val="00B55952"/>
    <w:rsid w:val="00C33D61"/>
    <w:rsid w:val="00CB199C"/>
    <w:rsid w:val="00D61DB4"/>
    <w:rsid w:val="00E07323"/>
    <w:rsid w:val="00FE2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52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5A75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5A752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1612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1219"/>
    <w:rPr>
      <w:rFonts w:eastAsiaTheme="minorEastAsia"/>
      <w:lang w:eastAsia="ru-RU"/>
    </w:rPr>
  </w:style>
  <w:style w:type="paragraph" w:styleId="a5">
    <w:name w:val="footer"/>
    <w:basedOn w:val="a"/>
    <w:link w:val="a6"/>
    <w:uiPriority w:val="99"/>
    <w:semiHidden/>
    <w:unhideWhenUsed/>
    <w:rsid w:val="0016121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1219"/>
    <w:rPr>
      <w:rFonts w:eastAsiaTheme="minorEastAsia"/>
      <w:lang w:eastAsia="ru-RU"/>
    </w:rPr>
  </w:style>
  <w:style w:type="paragraph" w:customStyle="1" w:styleId="ConsPlusNormal">
    <w:name w:val="ConsPlusNormal"/>
    <w:rsid w:val="00D61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заголовок 1"/>
    <w:basedOn w:val="a"/>
    <w:next w:val="a"/>
    <w:rsid w:val="00D61DB4"/>
    <w:pPr>
      <w:keepNext/>
      <w:spacing w:after="0" w:line="240" w:lineRule="auto"/>
      <w:ind w:left="-1134"/>
      <w:outlineLvl w:val="0"/>
    </w:pPr>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2299</Words>
  <Characters>13107</Characters>
  <Application>Microsoft Office Word</Application>
  <DocSecurity>0</DocSecurity>
  <Lines>109</Lines>
  <Paragraphs>30</Paragraphs>
  <ScaleCrop>false</ScaleCrop>
  <Company/>
  <LinksUpToDate>false</LinksUpToDate>
  <CharactersWithSpaces>15376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кузя</dc:creator>
  <cp:keywords/>
  <dc:description/>
  <cp:lastModifiedBy>кузя</cp:lastModifiedBy>
  <cp:revision>11</cp:revision>
  <dcterms:created xsi:type="dcterms:W3CDTF">2015-03-26T05:53:00Z</dcterms:created>
  <dcterms:modified xsi:type="dcterms:W3CDTF">2015-03-31T13:21:00Z</dcterms:modified>
</cp:coreProperties>
</file>