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AF" w:rsidRPr="00B11F1D" w:rsidRDefault="00026DAF" w:rsidP="00026DAF">
      <w:pPr>
        <w:pStyle w:val="20"/>
        <w:shd w:val="clear" w:color="auto" w:fill="auto"/>
        <w:spacing w:line="370" w:lineRule="exact"/>
        <w:ind w:right="20"/>
        <w:jc w:val="center"/>
        <w:rPr>
          <w:b w:val="0"/>
          <w:i/>
        </w:rPr>
      </w:pPr>
      <w:r w:rsidRPr="00B11F1D">
        <w:rPr>
          <w:b w:val="0"/>
          <w:i/>
        </w:rPr>
        <w:t>Муниципальное бюджетное учреждение дополнительного образования                          «Детская школа искусств № 18»</w:t>
      </w:r>
    </w:p>
    <w:p w:rsidR="00026DAF" w:rsidRDefault="00026DAF" w:rsidP="00026DAF">
      <w:pPr>
        <w:spacing w:line="260" w:lineRule="exact"/>
        <w:ind w:right="20"/>
        <w:jc w:val="center"/>
        <w:rPr>
          <w:rFonts w:eastAsia="Times New Roman"/>
          <w:b/>
          <w:bCs/>
          <w:sz w:val="26"/>
          <w:szCs w:val="26"/>
        </w:rPr>
      </w:pPr>
    </w:p>
    <w:p w:rsidR="00026DAF" w:rsidRDefault="00026DAF" w:rsidP="00026DAF"/>
    <w:p w:rsidR="00026DAF" w:rsidRPr="00510FA0" w:rsidRDefault="00026DAF" w:rsidP="00026DAF">
      <w:r w:rsidRPr="00510FA0">
        <w:t>Принято                                                                                           УТВЕРЖДАЮ</w:t>
      </w:r>
    </w:p>
    <w:p w:rsidR="00026DAF" w:rsidRPr="00510FA0" w:rsidRDefault="00026DAF" w:rsidP="00026DAF">
      <w:r w:rsidRPr="00510FA0">
        <w:t>Педагогическим советом                                              Директор МБУ ДО «ДШИ №18»</w:t>
      </w:r>
    </w:p>
    <w:p w:rsidR="00026DAF" w:rsidRPr="00510FA0" w:rsidRDefault="00026DAF" w:rsidP="00026DAF">
      <w:pPr>
        <w:jc w:val="right"/>
      </w:pPr>
    </w:p>
    <w:p w:rsidR="00026DAF" w:rsidRPr="00510FA0" w:rsidRDefault="00026DAF" w:rsidP="00026DAF">
      <w:r>
        <w:t xml:space="preserve">10 </w:t>
      </w:r>
      <w:r w:rsidRPr="00510FA0">
        <w:t xml:space="preserve"> </w:t>
      </w:r>
      <w:r>
        <w:t>февраля 2016</w:t>
      </w:r>
      <w:r w:rsidRPr="00510FA0">
        <w:t xml:space="preserve"> года</w:t>
      </w:r>
      <w:r>
        <w:t xml:space="preserve">                                                    </w:t>
      </w:r>
      <w:r w:rsidRPr="00510FA0">
        <w:t>___________________ Ю.В.Немирова</w:t>
      </w:r>
    </w:p>
    <w:p w:rsidR="00026DAF" w:rsidRPr="00510FA0" w:rsidRDefault="00026DAF" w:rsidP="00026DAF">
      <w:pPr>
        <w:jc w:val="center"/>
        <w:rPr>
          <w:b/>
        </w:rPr>
      </w:pPr>
      <w:r>
        <w:t xml:space="preserve">                                                                                  </w:t>
      </w:r>
      <w:r w:rsidR="0031602C">
        <w:t xml:space="preserve">   Пр. № 11 « 10</w:t>
      </w:r>
      <w:r>
        <w:t xml:space="preserve"> » февраля</w:t>
      </w:r>
      <w:r w:rsidRPr="00510FA0">
        <w:t xml:space="preserve"> 2016</w:t>
      </w:r>
      <w:r>
        <w:t xml:space="preserve"> </w:t>
      </w:r>
      <w:r w:rsidRPr="00510FA0">
        <w:t>г.</w:t>
      </w:r>
    </w:p>
    <w:p w:rsidR="00026DAF" w:rsidRDefault="00026DAF" w:rsidP="00375635">
      <w:pPr>
        <w:jc w:val="right"/>
        <w:rPr>
          <w:rFonts w:eastAsia="Times New Roman"/>
          <w:b/>
          <w:bCs/>
          <w:lang w:eastAsia="ru-RU"/>
        </w:rPr>
      </w:pPr>
    </w:p>
    <w:p w:rsidR="00026DAF" w:rsidRDefault="00026DAF" w:rsidP="00375635">
      <w:pPr>
        <w:jc w:val="right"/>
        <w:rPr>
          <w:rFonts w:eastAsia="Times New Roman"/>
          <w:b/>
          <w:bCs/>
          <w:lang w:eastAsia="ru-RU"/>
        </w:rPr>
      </w:pPr>
    </w:p>
    <w:p w:rsidR="00272702" w:rsidRPr="00375635" w:rsidRDefault="00272702" w:rsidP="00026DAF">
      <w:pPr>
        <w:jc w:val="center"/>
        <w:rPr>
          <w:rFonts w:eastAsia="Times New Roman"/>
          <w:sz w:val="32"/>
          <w:szCs w:val="32"/>
          <w:lang w:eastAsia="ru-RU"/>
        </w:rPr>
      </w:pPr>
      <w:r w:rsidRPr="00375635">
        <w:rPr>
          <w:rFonts w:eastAsia="Times New Roman"/>
          <w:b/>
          <w:bCs/>
          <w:sz w:val="32"/>
          <w:szCs w:val="32"/>
          <w:lang w:eastAsia="ru-RU"/>
        </w:rPr>
        <w:t>П</w:t>
      </w:r>
      <w:r w:rsidR="00026DAF">
        <w:rPr>
          <w:rFonts w:eastAsia="Times New Roman"/>
          <w:b/>
          <w:bCs/>
          <w:sz w:val="32"/>
          <w:szCs w:val="32"/>
          <w:lang w:eastAsia="ru-RU"/>
        </w:rPr>
        <w:t>оложение</w:t>
      </w:r>
    </w:p>
    <w:p w:rsidR="00272702" w:rsidRDefault="00272702" w:rsidP="00272702">
      <w:pPr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375635">
        <w:rPr>
          <w:rFonts w:eastAsia="Times New Roman"/>
          <w:b/>
          <w:bCs/>
          <w:sz w:val="32"/>
          <w:szCs w:val="32"/>
          <w:lang w:eastAsia="ru-RU"/>
        </w:rPr>
        <w:t>о порядке изменения образовательных отношений</w:t>
      </w:r>
    </w:p>
    <w:p w:rsidR="00272702" w:rsidRPr="00272702" w:rsidRDefault="00272702" w:rsidP="00272702">
      <w:pPr>
        <w:jc w:val="center"/>
        <w:rPr>
          <w:rFonts w:eastAsia="Times New Roman"/>
          <w:lang w:eastAsia="ru-RU"/>
        </w:rPr>
      </w:pPr>
      <w:r w:rsidRPr="00272702">
        <w:rPr>
          <w:rFonts w:eastAsia="Times New Roman"/>
          <w:lang w:eastAsia="ru-RU"/>
        </w:rPr>
        <w:t> </w:t>
      </w:r>
    </w:p>
    <w:p w:rsidR="00272702" w:rsidRPr="00747ACB" w:rsidRDefault="00375635" w:rsidP="00272702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val="en-US" w:eastAsia="ru-RU"/>
        </w:rPr>
        <w:t>I</w:t>
      </w:r>
      <w:r w:rsidR="00272702" w:rsidRPr="00747ACB">
        <w:rPr>
          <w:rFonts w:eastAsia="Times New Roman"/>
          <w:b/>
          <w:bCs/>
          <w:sz w:val="28"/>
          <w:szCs w:val="28"/>
          <w:lang w:eastAsia="ru-RU"/>
        </w:rPr>
        <w:t>. Общие положения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1.1. Настоящее Положение о порядке изменения образовательных отношений (да</w:t>
      </w:r>
      <w:r w:rsidR="00747ACB" w:rsidRPr="00747ACB">
        <w:rPr>
          <w:rFonts w:eastAsia="Times New Roman"/>
          <w:sz w:val="28"/>
          <w:szCs w:val="28"/>
          <w:lang w:eastAsia="ru-RU"/>
        </w:rPr>
        <w:t>лее – Положение) разработано МБУ</w:t>
      </w:r>
      <w:r w:rsidR="00CD489F">
        <w:rPr>
          <w:rFonts w:eastAsia="Times New Roman"/>
          <w:sz w:val="28"/>
          <w:szCs w:val="28"/>
          <w:lang w:eastAsia="ru-RU"/>
        </w:rPr>
        <w:t xml:space="preserve"> </w:t>
      </w:r>
      <w:r w:rsidR="00747ACB" w:rsidRPr="00747ACB">
        <w:rPr>
          <w:rFonts w:eastAsia="Times New Roman"/>
          <w:sz w:val="28"/>
          <w:szCs w:val="28"/>
          <w:lang w:eastAsia="ru-RU"/>
        </w:rPr>
        <w:t>ДО</w:t>
      </w:r>
      <w:r w:rsidRPr="00747ACB">
        <w:rPr>
          <w:rFonts w:eastAsia="Times New Roman"/>
          <w:sz w:val="28"/>
          <w:szCs w:val="28"/>
          <w:lang w:eastAsia="ru-RU"/>
        </w:rPr>
        <w:t xml:space="preserve"> «</w:t>
      </w:r>
      <w:r w:rsidR="00375635">
        <w:rPr>
          <w:rFonts w:eastAsia="Times New Roman"/>
          <w:sz w:val="28"/>
          <w:szCs w:val="28"/>
          <w:lang w:eastAsia="ru-RU"/>
        </w:rPr>
        <w:t xml:space="preserve">Детская </w:t>
      </w:r>
      <w:r w:rsidR="00125D85">
        <w:rPr>
          <w:sz w:val="28"/>
          <w:szCs w:val="28"/>
        </w:rPr>
        <w:t>школа искусств №</w:t>
      </w:r>
      <w:r w:rsidR="00CD489F">
        <w:rPr>
          <w:sz w:val="28"/>
          <w:szCs w:val="28"/>
        </w:rPr>
        <w:t xml:space="preserve"> 18</w:t>
      </w:r>
      <w:r w:rsidR="00125D85">
        <w:rPr>
          <w:sz w:val="28"/>
          <w:szCs w:val="28"/>
        </w:rPr>
        <w:t xml:space="preserve">» </w:t>
      </w:r>
      <w:r w:rsidRPr="00747ACB">
        <w:rPr>
          <w:rFonts w:eastAsia="Times New Roman"/>
          <w:sz w:val="28"/>
          <w:szCs w:val="28"/>
          <w:lang w:eastAsia="ru-RU"/>
        </w:rPr>
        <w:t>(далее по тексту – Школа) в соответствии со статьёй 57 Федерального закона от 29 декабря 2012 г. № 273 – ФЗ «Об образовании в Российской Федерации», пунктом 9 Порядка организации и осуществления образовательной деятельности по дополнительным общеобразовательным программам, утверждённого приказом Министерства образования и науки Российской Федерации от 29 августа 2013 г. № 1008.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1.2. Под отношениями в сфере образования (образовательными отношениями)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программ, а также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1.3. Образовательные отношения изменяются в случае изменения условий получения обучающимися образования по конкретной дополнительной образовательной программе, повлекшего за собой изменение взаимных прав и обязанностей обучающегося и Школы.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1.4. Образовательные отношения могут быть изменены как по инициативе совершеннолетнего обучающегося или родителей (законных представителей) несовершеннолетнего обучающегося – на основании его (их) письменного заявления об этом</w:t>
      </w:r>
      <w:r w:rsidR="000B714F">
        <w:rPr>
          <w:rFonts w:eastAsia="Times New Roman"/>
          <w:sz w:val="28"/>
          <w:szCs w:val="28"/>
          <w:lang w:eastAsia="ru-RU"/>
        </w:rPr>
        <w:t xml:space="preserve"> (Приложение № 1)</w:t>
      </w:r>
      <w:r w:rsidRPr="00747ACB">
        <w:rPr>
          <w:rFonts w:eastAsia="Times New Roman"/>
          <w:sz w:val="28"/>
          <w:szCs w:val="28"/>
          <w:lang w:eastAsia="ru-RU"/>
        </w:rPr>
        <w:t>, так и по инициативе Школы.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1.5. Основанием для изменения образовательных отношений является приказ директора Школы. Если с совершеннолетним обучающимся или родителями (законными представителями) несовершеннолетнего обучающегося заключён договор об образовании, то приказ издаётся на основании внесения изменений в соответствующий договор.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1.6. Права и обязанности обучающегося, предусмотренные законодательством об образовании и внутренними нормативными актами Школы, изменяются с даты издания приказа по Школе или с иной указанной в нём даты.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lastRenderedPageBreak/>
        <w:t> </w:t>
      </w:r>
    </w:p>
    <w:p w:rsidR="00272702" w:rsidRPr="00747ACB" w:rsidRDefault="00375635" w:rsidP="0037563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val="en-US" w:eastAsia="ru-RU"/>
        </w:rPr>
        <w:t>II</w:t>
      </w:r>
      <w:r w:rsidR="00272702" w:rsidRPr="00747ACB">
        <w:rPr>
          <w:rFonts w:eastAsia="Times New Roman"/>
          <w:b/>
          <w:bCs/>
          <w:sz w:val="28"/>
          <w:szCs w:val="28"/>
          <w:lang w:eastAsia="ru-RU"/>
        </w:rPr>
        <w:t>. Прецеденты изменения образовательных отношений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 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Изменение образовательных отношений возникает в следующих случаях: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2.1. перевод обучающегося с одной образовательной программы на другую, в том числе – с общеразвивающей на предпрофессиональную и с предпрофессиональной на общеразвивающую;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2.2. перевод обучающегося на обучение по индивидуальному учебному плану и (или) по сокращённым образовательным программам;</w:t>
      </w:r>
    </w:p>
    <w:p w:rsidR="00747ACB" w:rsidRPr="00375635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2.3. перевод с обучения за счёт средств физических и (или) юридических лиц на обучение за счёт средств муниципального бюджета;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2.4. письменное заявление совершеннолетнего обучающегося или родителей (законных представителей) несовершеннолетнего обучающегося о зачислении на обучение по второй и последующим дополнительным общеобразовательным программам;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2.5. изменения в законодательстве Российской Федерации, повлекшие установление дополнительных прав и (или) мер социальной поддержки для конкретной категории обучающихся.</w:t>
      </w:r>
    </w:p>
    <w:p w:rsidR="00272702" w:rsidRPr="00747ACB" w:rsidRDefault="00272702" w:rsidP="00747ACB">
      <w:pPr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 </w:t>
      </w:r>
    </w:p>
    <w:p w:rsidR="00272702" w:rsidRPr="00747ACB" w:rsidRDefault="00375635" w:rsidP="0037563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val="en-US" w:eastAsia="ru-RU"/>
        </w:rPr>
        <w:t>III</w:t>
      </w:r>
      <w:r w:rsidR="00272702" w:rsidRPr="00747ACB">
        <w:rPr>
          <w:rFonts w:eastAsia="Times New Roman"/>
          <w:b/>
          <w:bCs/>
          <w:sz w:val="28"/>
          <w:szCs w:val="28"/>
          <w:lang w:eastAsia="ru-RU"/>
        </w:rPr>
        <w:t>. Процедура изменения образовательных отношений</w:t>
      </w:r>
    </w:p>
    <w:p w:rsidR="00272702" w:rsidRPr="00747ACB" w:rsidRDefault="00272702" w:rsidP="00747ACB">
      <w:pPr>
        <w:ind w:left="-108"/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 </w:t>
      </w:r>
    </w:p>
    <w:p w:rsidR="00272702" w:rsidRPr="00747ACB" w:rsidRDefault="00272702" w:rsidP="00747ACB">
      <w:pPr>
        <w:ind w:left="-108"/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В соответствии с п. 1.4. настоящего Положения, до момента издания приказа по Школе об изменении образовательных отношений в адрес администрации должно поступить заявление (ходатайство) от субъекта образовательных отношений и (или) коллегиального органа Школы о наличии такой необходимости. Заявление (ходатайство) содержит в себе обоснование, а при коллегиальном обращении – копию решения коллегиального органа или выписку из него, содержащую подписи руководителя и членов.</w:t>
      </w:r>
    </w:p>
    <w:p w:rsidR="00272702" w:rsidRPr="00747ACB" w:rsidRDefault="00272702" w:rsidP="00747ACB">
      <w:pPr>
        <w:ind w:left="-108"/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 </w:t>
      </w:r>
    </w:p>
    <w:p w:rsidR="00272702" w:rsidRDefault="00272702" w:rsidP="00747ACB">
      <w:pPr>
        <w:ind w:left="-108"/>
        <w:jc w:val="both"/>
        <w:rPr>
          <w:rFonts w:eastAsia="Times New Roman"/>
          <w:sz w:val="28"/>
          <w:szCs w:val="28"/>
          <w:lang w:eastAsia="ru-RU"/>
        </w:rPr>
      </w:pPr>
      <w:r w:rsidRPr="00747ACB">
        <w:rPr>
          <w:rFonts w:eastAsia="Times New Roman"/>
          <w:sz w:val="28"/>
          <w:szCs w:val="28"/>
          <w:lang w:eastAsia="ru-RU"/>
        </w:rPr>
        <w:t>3.1. Перевод обучающегося с одной образовательной программы на другую возможен во всех классах за исключением выпускного при условии соответствия имеющихся знаний, умений и навыков обучающегося программным требованиям той программы, на которую он претендует, на момент обращения с заявлением (ходатайством). Уровень знаний, умений, навыков выявляется на заседании соответствующего отделения Школы, на которое приглашается обучающийся и проходит ряд тестовых заданий практического и теоретического порядка (в соответствии с программными</w:t>
      </w:r>
      <w:r w:rsidR="00747ACB" w:rsidRPr="00747ACB">
        <w:rPr>
          <w:rFonts w:eastAsia="Times New Roman"/>
          <w:sz w:val="28"/>
          <w:szCs w:val="28"/>
          <w:lang w:eastAsia="ru-RU"/>
        </w:rPr>
        <w:t xml:space="preserve"> требованиями).</w:t>
      </w:r>
    </w:p>
    <w:p w:rsidR="00272702" w:rsidRPr="00747ACB" w:rsidRDefault="00272702" w:rsidP="005724E5">
      <w:pPr>
        <w:jc w:val="both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sectPr w:rsidR="00272702" w:rsidRPr="00747ACB" w:rsidSect="00272702">
      <w:footerReference w:type="default" r:id="rId7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10F" w:rsidRDefault="005E710F" w:rsidP="005724E5">
      <w:r>
        <w:separator/>
      </w:r>
    </w:p>
  </w:endnote>
  <w:endnote w:type="continuationSeparator" w:id="1">
    <w:p w:rsidR="005E710F" w:rsidRDefault="005E710F" w:rsidP="00572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8128"/>
      <w:docPartObj>
        <w:docPartGallery w:val="Page Numbers (Bottom of Page)"/>
        <w:docPartUnique/>
      </w:docPartObj>
    </w:sdtPr>
    <w:sdtContent>
      <w:p w:rsidR="005724E5" w:rsidRDefault="005709FE">
        <w:pPr>
          <w:pStyle w:val="a7"/>
          <w:jc w:val="center"/>
        </w:pPr>
        <w:fldSimple w:instr=" PAGE   \* MERGEFORMAT ">
          <w:r w:rsidR="000B714F">
            <w:rPr>
              <w:noProof/>
            </w:rPr>
            <w:t>2</w:t>
          </w:r>
        </w:fldSimple>
      </w:p>
    </w:sdtContent>
  </w:sdt>
  <w:p w:rsidR="005724E5" w:rsidRDefault="005724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10F" w:rsidRDefault="005E710F" w:rsidP="005724E5">
      <w:r>
        <w:separator/>
      </w:r>
    </w:p>
  </w:footnote>
  <w:footnote w:type="continuationSeparator" w:id="1">
    <w:p w:rsidR="005E710F" w:rsidRDefault="005E710F" w:rsidP="00572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702"/>
    <w:rsid w:val="00026DAF"/>
    <w:rsid w:val="000B714F"/>
    <w:rsid w:val="00125D85"/>
    <w:rsid w:val="00150D13"/>
    <w:rsid w:val="001640F5"/>
    <w:rsid w:val="00272702"/>
    <w:rsid w:val="002D695F"/>
    <w:rsid w:val="0031602C"/>
    <w:rsid w:val="00375635"/>
    <w:rsid w:val="004D146E"/>
    <w:rsid w:val="005709FE"/>
    <w:rsid w:val="005724E5"/>
    <w:rsid w:val="00596BCF"/>
    <w:rsid w:val="005E710F"/>
    <w:rsid w:val="00747ACB"/>
    <w:rsid w:val="00B12F5F"/>
    <w:rsid w:val="00BA1A63"/>
    <w:rsid w:val="00BB6BC3"/>
    <w:rsid w:val="00BF5C02"/>
    <w:rsid w:val="00CC0B23"/>
    <w:rsid w:val="00CD489F"/>
    <w:rsid w:val="00CE6A73"/>
    <w:rsid w:val="00E060F7"/>
    <w:rsid w:val="00E56505"/>
    <w:rsid w:val="00E81F13"/>
    <w:rsid w:val="00F0199A"/>
    <w:rsid w:val="00FC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F7"/>
  </w:style>
  <w:style w:type="paragraph" w:styleId="3">
    <w:name w:val="heading 3"/>
    <w:basedOn w:val="a"/>
    <w:link w:val="30"/>
    <w:uiPriority w:val="9"/>
    <w:qFormat/>
    <w:rsid w:val="0027270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702"/>
    <w:rPr>
      <w:rFonts w:eastAsia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72702"/>
  </w:style>
  <w:style w:type="paragraph" w:customStyle="1" w:styleId="default">
    <w:name w:val="default"/>
    <w:basedOn w:val="a"/>
    <w:rsid w:val="0027270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272702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272702"/>
    <w:rPr>
      <w:b/>
      <w:bCs/>
    </w:rPr>
  </w:style>
  <w:style w:type="character" w:customStyle="1" w:styleId="b-share-btnwrap">
    <w:name w:val="b-share-btn__wrap"/>
    <w:basedOn w:val="a0"/>
    <w:rsid w:val="00272702"/>
  </w:style>
  <w:style w:type="paragraph" w:styleId="a5">
    <w:name w:val="header"/>
    <w:basedOn w:val="a"/>
    <w:link w:val="a6"/>
    <w:uiPriority w:val="99"/>
    <w:semiHidden/>
    <w:unhideWhenUsed/>
    <w:rsid w:val="005724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4E5"/>
  </w:style>
  <w:style w:type="paragraph" w:styleId="a7">
    <w:name w:val="footer"/>
    <w:basedOn w:val="a"/>
    <w:link w:val="a8"/>
    <w:uiPriority w:val="99"/>
    <w:unhideWhenUsed/>
    <w:rsid w:val="005724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4E5"/>
  </w:style>
  <w:style w:type="character" w:customStyle="1" w:styleId="2">
    <w:name w:val="Основной текст (2)_"/>
    <w:basedOn w:val="a0"/>
    <w:link w:val="20"/>
    <w:rsid w:val="00026DAF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6DAF"/>
    <w:pPr>
      <w:widowControl w:val="0"/>
      <w:shd w:val="clear" w:color="auto" w:fill="FFFFFF"/>
      <w:spacing w:line="409" w:lineRule="exact"/>
    </w:pPr>
    <w:rPr>
      <w:rFonts w:eastAsia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270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702"/>
    <w:rPr>
      <w:rFonts w:eastAsia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72702"/>
  </w:style>
  <w:style w:type="paragraph" w:customStyle="1" w:styleId="default">
    <w:name w:val="default"/>
    <w:basedOn w:val="a"/>
    <w:rsid w:val="0027270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272702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272702"/>
    <w:rPr>
      <w:b/>
      <w:bCs/>
    </w:rPr>
  </w:style>
  <w:style w:type="character" w:customStyle="1" w:styleId="b-share-btnwrap">
    <w:name w:val="b-share-btn__wrap"/>
    <w:basedOn w:val="a0"/>
    <w:rsid w:val="00272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6545-80C8-4C06-A9FD-34E43DAE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5</cp:revision>
  <cp:lastPrinted>2015-07-06T08:42:00Z</cp:lastPrinted>
  <dcterms:created xsi:type="dcterms:W3CDTF">2016-02-02T11:31:00Z</dcterms:created>
  <dcterms:modified xsi:type="dcterms:W3CDTF">2016-05-18T12:42:00Z</dcterms:modified>
</cp:coreProperties>
</file>