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55" w:rsidRDefault="0037441B" w:rsidP="007C6A55">
      <w:pPr>
        <w:pStyle w:val="af5"/>
        <w:tabs>
          <w:tab w:val="left" w:pos="750"/>
          <w:tab w:val="right" w:pos="102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0425" cy="8409367"/>
            <wp:effectExtent l="19050" t="0" r="3175" b="0"/>
            <wp:docPr id="1" name="Рисунок 1" descr="C:\Users\п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A55" w:rsidRDefault="007C6A55" w:rsidP="007C6A55">
      <w:pPr>
        <w:pStyle w:val="af5"/>
        <w:jc w:val="right"/>
        <w:rPr>
          <w:rFonts w:ascii="Times New Roman" w:hAnsi="Times New Roman"/>
          <w:sz w:val="24"/>
          <w:szCs w:val="24"/>
        </w:rPr>
      </w:pPr>
    </w:p>
    <w:p w:rsidR="0037441B" w:rsidRDefault="0037441B" w:rsidP="007335E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37441B" w:rsidRDefault="0037441B" w:rsidP="007335E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37441B" w:rsidRDefault="0037441B" w:rsidP="007335E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C6A55" w:rsidRDefault="007C6A55" w:rsidP="007335EB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деятельности................................................................................................................3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учреждения и система управления……..4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 …………………………………………………………………....9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7335EB">
        <w:rPr>
          <w:rFonts w:ascii="Times New Roman" w:hAnsi="Times New Roman"/>
          <w:sz w:val="28"/>
          <w:szCs w:val="28"/>
        </w:rPr>
        <w:t>щихся МБУ ДО «ДШИ № 18» …………….25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</w:t>
      </w:r>
      <w:r w:rsidR="007335EB">
        <w:rPr>
          <w:rFonts w:ascii="Times New Roman" w:hAnsi="Times New Roman"/>
          <w:sz w:val="28"/>
          <w:szCs w:val="28"/>
          <w:lang w:eastAsia="ru-RU"/>
        </w:rPr>
        <w:t>вой аттестации …………………………………….25</w:t>
      </w: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</w:t>
      </w:r>
      <w:r w:rsidR="007335EB">
        <w:rPr>
          <w:rFonts w:ascii="Times New Roman" w:hAnsi="Times New Roman" w:cs="Times New Roman"/>
          <w:sz w:val="28"/>
          <w:szCs w:val="28"/>
        </w:rPr>
        <w:t>ттестации …………………………………………...245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4.2.2. Результаты  итоговой аттестации в д</w:t>
      </w:r>
      <w:r w:rsidR="007335EB">
        <w:rPr>
          <w:rFonts w:ascii="Times New Roman" w:hAnsi="Times New Roman" w:cs="Times New Roman"/>
          <w:sz w:val="28"/>
          <w:szCs w:val="28"/>
        </w:rPr>
        <w:t>инамике за три года ………………....27</w:t>
      </w: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Участие обучающихся в творческих конкурсах, о</w:t>
      </w:r>
      <w:r w:rsidR="007335EB">
        <w:rPr>
          <w:rFonts w:ascii="Times New Roman" w:hAnsi="Times New Roman" w:cs="Times New Roman"/>
          <w:sz w:val="28"/>
          <w:szCs w:val="28"/>
        </w:rPr>
        <w:t>лимпиадах, фестивалях ...28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7335EB">
        <w:rPr>
          <w:rFonts w:ascii="Times New Roman" w:hAnsi="Times New Roman" w:cs="Times New Roman"/>
          <w:sz w:val="28"/>
          <w:szCs w:val="28"/>
        </w:rPr>
        <w:t>57</w:t>
      </w:r>
    </w:p>
    <w:p w:rsidR="007C6A55" w:rsidRDefault="007C6A55" w:rsidP="007C6A55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</w:t>
      </w:r>
      <w:r w:rsidR="008C3E41">
        <w:rPr>
          <w:rFonts w:ascii="Times New Roman" w:hAnsi="Times New Roman"/>
          <w:sz w:val="28"/>
          <w:szCs w:val="28"/>
        </w:rPr>
        <w:t>методической работы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="008C3E41">
        <w:rPr>
          <w:rFonts w:ascii="Times New Roman" w:hAnsi="Times New Roman"/>
          <w:sz w:val="28"/>
          <w:szCs w:val="28"/>
        </w:rPr>
        <w:t>…………….</w:t>
      </w:r>
      <w:r w:rsidR="009C5079">
        <w:rPr>
          <w:rFonts w:ascii="Times New Roman" w:hAnsi="Times New Roman"/>
          <w:sz w:val="28"/>
          <w:szCs w:val="28"/>
          <w:lang w:eastAsia="ru-RU"/>
        </w:rPr>
        <w:t>……………………..58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9C5079">
        <w:rPr>
          <w:rFonts w:ascii="Times New Roman" w:hAnsi="Times New Roman"/>
          <w:sz w:val="28"/>
          <w:szCs w:val="28"/>
        </w:rPr>
        <w:t>ечение ………………………………………………………….67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9C5079">
        <w:rPr>
          <w:rFonts w:ascii="Times New Roman" w:hAnsi="Times New Roman"/>
          <w:sz w:val="28"/>
          <w:szCs w:val="28"/>
        </w:rPr>
        <w:t xml:space="preserve"> обеспечение ……………………………………………70</w:t>
      </w: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</w:t>
      </w:r>
      <w:r w:rsidR="009C5079">
        <w:rPr>
          <w:rFonts w:ascii="Times New Roman" w:hAnsi="Times New Roman"/>
          <w:sz w:val="28"/>
          <w:szCs w:val="28"/>
        </w:rPr>
        <w:t>но-техническое обеспечение …..70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9C5079">
        <w:rPr>
          <w:rFonts w:ascii="Times New Roman" w:hAnsi="Times New Roman"/>
          <w:sz w:val="28"/>
          <w:szCs w:val="28"/>
        </w:rPr>
        <w:t>социально-бытовые условия ……..73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</w:t>
      </w:r>
      <w:r w:rsidR="009C5079">
        <w:rPr>
          <w:rFonts w:ascii="Times New Roman" w:hAnsi="Times New Roman"/>
          <w:sz w:val="28"/>
          <w:szCs w:val="28"/>
        </w:rPr>
        <w:t>качества образования …………………….74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</w:t>
      </w:r>
      <w:r w:rsidR="009C5079">
        <w:rPr>
          <w:rFonts w:ascii="Times New Roman" w:hAnsi="Times New Roman"/>
          <w:bCs/>
          <w:sz w:val="28"/>
          <w:szCs w:val="28"/>
          <w:lang w:eastAsia="ru-RU"/>
        </w:rPr>
        <w:t>бота ……………………………………………………………….80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9C5079">
        <w:rPr>
          <w:rFonts w:ascii="Times New Roman" w:hAnsi="Times New Roman"/>
          <w:bCs/>
          <w:sz w:val="28"/>
          <w:szCs w:val="28"/>
          <w:lang w:eastAsia="ru-RU"/>
        </w:rPr>
        <w:t>и учреждениями  ……………………………………85</w:t>
      </w: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9C5079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……………………………………………………………..85</w:t>
      </w: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</w:t>
      </w:r>
      <w:r w:rsidR="009C5079">
        <w:rPr>
          <w:rFonts w:ascii="Times New Roman" w:hAnsi="Times New Roman"/>
          <w:sz w:val="28"/>
          <w:szCs w:val="28"/>
        </w:rPr>
        <w:t>ности МБУ ДО «ДШИ № 18» …………….87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7C6A55" w:rsidRDefault="007C6A55" w:rsidP="007C6A55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9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7C6A55" w:rsidRDefault="007C6A55" w:rsidP="007C6A55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7C6A55" w:rsidRDefault="007C6A55" w:rsidP="007C6A55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C6A55" w:rsidRDefault="007C6A55" w:rsidP="007C6A55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Цапко Елизавета Юрьевна  (заместитель директора по учебно-воспитательной работе).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C6A55" w:rsidRDefault="007C6A55" w:rsidP="007C6A55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7C6A55" w:rsidRDefault="007C6A55" w:rsidP="007C6A55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7C6A55" w:rsidRDefault="007C6A55" w:rsidP="007C6A55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7C6A55" w:rsidRDefault="007C6A55" w:rsidP="007C6A55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7C6A55" w:rsidRDefault="007C6A55" w:rsidP="007C6A55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7C6A55" w:rsidRDefault="007C6A55" w:rsidP="007C6A55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7C6A55" w:rsidRDefault="007C6A55" w:rsidP="007C6A55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7C6A55" w:rsidRDefault="007C6A55" w:rsidP="007C6A55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7C6A55" w:rsidRDefault="007C6A55" w:rsidP="007C6A55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7C6A55" w:rsidRDefault="007C6A55" w:rsidP="007C6A55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7C6A55" w:rsidRDefault="007C6A55" w:rsidP="007C6A55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7C6A55" w:rsidRDefault="007C6A55" w:rsidP="007C6A55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7C6A55" w:rsidRDefault="007C6A55" w:rsidP="007C6A55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7C6A55" w:rsidRDefault="007C6A55" w:rsidP="007C6A55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7C6A55" w:rsidRDefault="007C6A55" w:rsidP="007C6A55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7C6A55" w:rsidRDefault="007C6A55" w:rsidP="007C6A55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7C6A55" w:rsidRDefault="007C6A55" w:rsidP="007C6A55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7C6A55" w:rsidRDefault="007C6A55" w:rsidP="007C6A55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7C6A55" w:rsidRDefault="007C6A55" w:rsidP="007C6A55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7C6A55" w:rsidRDefault="007C6A55" w:rsidP="007C6A55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7C6A55" w:rsidRDefault="007C6A55" w:rsidP="007C6A55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7C6A55" w:rsidRDefault="007C6A55" w:rsidP="007C6A55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6A55" w:rsidRDefault="007C6A55" w:rsidP="007C6A55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</w:t>
      </w:r>
      <w:r w:rsidR="00E12512">
        <w:rPr>
          <w:rFonts w:ascii="Times New Roman" w:hAnsi="Times New Roman"/>
          <w:color w:val="000000"/>
          <w:sz w:val="28"/>
          <w:szCs w:val="28"/>
        </w:rPr>
        <w:t>енного управления в течение 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года:</w:t>
      </w:r>
    </w:p>
    <w:p w:rsidR="007C6A55" w:rsidRDefault="007C6A55" w:rsidP="007C6A55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7C6A55" w:rsidRDefault="007C6A55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 w:rsidR="00E1251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7C6A55" w:rsidRDefault="007C6A55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E12512" w:rsidRDefault="00E1251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юбилею школы.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7C6A55" w:rsidRDefault="007C6A55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на </w:t>
            </w:r>
            <w:r w:rsidR="00E1251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 </w:t>
            </w:r>
          </w:p>
          <w:p w:rsidR="007C6A55" w:rsidRDefault="007C6A55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E12512">
              <w:rPr>
                <w:rFonts w:ascii="Times New Roman" w:hAnsi="Times New Roman"/>
                <w:sz w:val="28"/>
                <w:szCs w:val="28"/>
              </w:rPr>
              <w:t xml:space="preserve"> к фестивалю «Играем вместе!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6A55" w:rsidRDefault="00E1251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трудовой книжки в бумажном и электронном виде.  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7C6A55" w:rsidRDefault="007C6A55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2512">
              <w:rPr>
                <w:rFonts w:ascii="Times New Roman" w:hAnsi="Times New Roman"/>
                <w:sz w:val="28"/>
                <w:szCs w:val="28"/>
              </w:rPr>
              <w:t>Подготовка к окончанию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7C6A55" w:rsidRDefault="007C6A55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7C6A55" w:rsidRDefault="00E1251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летнему оздоровительному лагерю с дневным пребыванием детей.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7C6A55" w:rsidRDefault="007C6A5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7C6A55" w:rsidRDefault="007C6A5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7C6A55" w:rsidRDefault="007C6A5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отчетному концерту. </w:t>
            </w:r>
          </w:p>
          <w:p w:rsidR="007C6A55" w:rsidRDefault="007C6A5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четверть.</w:t>
            </w:r>
          </w:p>
          <w:p w:rsidR="007C6A55" w:rsidRDefault="007C6A5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Разное. 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7C6A55" w:rsidRDefault="007C6A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7C6A55" w:rsidRDefault="007C6A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отчетному концерту .</w:t>
            </w:r>
          </w:p>
          <w:p w:rsidR="007C6A55" w:rsidRDefault="007C6A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выпускному.</w:t>
            </w:r>
          </w:p>
          <w:p w:rsidR="007C6A55" w:rsidRDefault="007C6A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Противопожарная безопасность (приглашение специалиста ГКУ Архангельской области «ОГПС – 18» Путятиной М.А.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6</w:t>
            </w:r>
          </w:p>
          <w:p w:rsidR="00E12512" w:rsidRDefault="00E12512" w:rsidP="00E12512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учебной работы за 2019 – 20120 учебный год.</w:t>
            </w:r>
          </w:p>
          <w:p w:rsidR="00E12512" w:rsidRDefault="00E12512" w:rsidP="00E12512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по концертной,  просветительской, внеклассной  работе за 2019- 2020 учебный год.</w:t>
            </w:r>
          </w:p>
          <w:p w:rsidR="007C6A55" w:rsidRPr="00E12512" w:rsidRDefault="00E12512" w:rsidP="00E12512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E1251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7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учебных программ и рабочих учебных планов на 2019-2020 учебный год.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списков учащихся на 2019-2020 учебный год.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7C6A55" w:rsidRDefault="007C6A55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7C6A55" w:rsidRDefault="007C6A55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7C6A55" w:rsidRDefault="007C6A55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7C6A55" w:rsidRDefault="007C6A55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7C6A55" w:rsidRDefault="007C6A55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7C6A55" w:rsidRDefault="007C6A55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7C6A55" w:rsidRDefault="007C6A55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7C6A55" w:rsidRDefault="00262A5C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7C6A55" w:rsidRDefault="007C6A55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7C6A55" w:rsidRDefault="007C6A55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7C6A55" w:rsidRDefault="007C6A55">
            <w:pPr>
              <w:pStyle w:val="af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7C6A55" w:rsidRDefault="007C6A55">
            <w:pPr>
              <w:pStyle w:val="af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13</w:t>
            </w:r>
          </w:p>
          <w:p w:rsidR="007C6A55" w:rsidRDefault="007C6A55">
            <w:pPr>
              <w:pStyle w:val="af5"/>
              <w:numPr>
                <w:ilvl w:val="1"/>
                <w:numId w:val="4"/>
              </w:numPr>
              <w:tabs>
                <w:tab w:val="num" w:pos="749"/>
              </w:tabs>
              <w:spacing w:line="276" w:lineRule="auto"/>
              <w:ind w:hanging="11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7C6A55" w:rsidRDefault="007C6A55">
            <w:pPr>
              <w:pStyle w:val="af5"/>
              <w:numPr>
                <w:ilvl w:val="1"/>
                <w:numId w:val="4"/>
              </w:numPr>
              <w:spacing w:line="276" w:lineRule="auto"/>
              <w:ind w:left="749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7C6A55" w:rsidRDefault="007C6A55">
            <w:pPr>
              <w:pStyle w:val="af5"/>
              <w:numPr>
                <w:ilvl w:val="1"/>
                <w:numId w:val="4"/>
              </w:numPr>
              <w:tabs>
                <w:tab w:val="num" w:pos="749"/>
              </w:tabs>
              <w:spacing w:line="276" w:lineRule="auto"/>
              <w:ind w:hanging="11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новогодним мероприятиям.</w:t>
            </w:r>
          </w:p>
          <w:p w:rsidR="007C6A55" w:rsidRDefault="007C6A55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lastRenderedPageBreak/>
              <w:t>Методические советы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262A5C">
              <w:rPr>
                <w:rFonts w:ascii="Times New Roman" w:hAnsi="Times New Roman"/>
                <w:sz w:val="28"/>
                <w:szCs w:val="28"/>
              </w:rPr>
              <w:t xml:space="preserve"> заседание (январь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7C6A55" w:rsidRDefault="007C6A55" w:rsidP="00A30684">
            <w:pPr>
              <w:pStyle w:val="af5"/>
              <w:numPr>
                <w:ilvl w:val="1"/>
                <w:numId w:val="15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="00A3068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A30684">
              <w:rPr>
                <w:rFonts w:ascii="Times New Roman" w:hAnsi="Times New Roman"/>
                <w:sz w:val="28"/>
                <w:szCs w:val="28"/>
              </w:rPr>
              <w:t xml:space="preserve"> открытого межрайонного конкурса по музыкально-теоретическим дисциплинам «Музыкальный ринг»</w:t>
            </w:r>
          </w:p>
          <w:p w:rsidR="00A30684" w:rsidRPr="00A30684" w:rsidRDefault="00A30684" w:rsidP="00A30684">
            <w:pPr>
              <w:pStyle w:val="af5"/>
              <w:numPr>
                <w:ilvl w:val="1"/>
                <w:numId w:val="15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внутришкольной олимпиаде по искусству</w:t>
            </w:r>
            <w:r w:rsidR="00DF2596">
              <w:rPr>
                <w:rFonts w:ascii="Times New Roman" w:hAnsi="Times New Roman"/>
                <w:sz w:val="28"/>
                <w:szCs w:val="28"/>
              </w:rPr>
              <w:t xml:space="preserve"> «Путешествие в шедевр»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DD32A9">
              <w:rPr>
                <w:rFonts w:ascii="Times New Roman" w:hAnsi="Times New Roman"/>
                <w:sz w:val="28"/>
                <w:szCs w:val="28"/>
              </w:rPr>
              <w:t xml:space="preserve"> заседание (февраль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7C6A55" w:rsidRDefault="007C6A55">
            <w:pPr>
              <w:pStyle w:val="af5"/>
              <w:numPr>
                <w:ilvl w:val="2"/>
                <w:numId w:val="15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A30684">
              <w:rPr>
                <w:rFonts w:ascii="Times New Roman" w:hAnsi="Times New Roman"/>
                <w:sz w:val="28"/>
                <w:szCs w:val="28"/>
              </w:rPr>
              <w:t xml:space="preserve">Положения </w:t>
            </w:r>
            <w:r w:rsidR="00A3068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A30684" w:rsidRPr="00A30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684">
              <w:rPr>
                <w:rFonts w:ascii="Times New Roman" w:hAnsi="Times New Roman"/>
                <w:sz w:val="28"/>
                <w:szCs w:val="28"/>
              </w:rPr>
              <w:t>открытого районного фестиваля детского театрального творчества «Театралика»</w:t>
            </w:r>
          </w:p>
          <w:p w:rsidR="007C6A55" w:rsidRDefault="00DD32A9" w:rsidP="00A30684">
            <w:pPr>
              <w:pStyle w:val="af5"/>
              <w:numPr>
                <w:ilvl w:val="2"/>
                <w:numId w:val="15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="00A3068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30684">
              <w:rPr>
                <w:rFonts w:ascii="Times New Roman" w:hAnsi="Times New Roman"/>
                <w:sz w:val="28"/>
                <w:szCs w:val="28"/>
              </w:rPr>
              <w:t xml:space="preserve"> межрайонного конкурса ансамблей и оркестров русских народных инструментов «Играем вместе!»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D32A9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заседание (август 2020</w:t>
            </w:r>
            <w:r w:rsidR="007C6A55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</w:t>
            </w:r>
            <w:r w:rsidR="00DD32A9">
              <w:rPr>
                <w:rFonts w:ascii="Times New Roman" w:hAnsi="Times New Roman"/>
                <w:sz w:val="28"/>
                <w:szCs w:val="28"/>
              </w:rPr>
              <w:t>едагогических работников на 2020-2021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DD32A9">
              <w:rPr>
                <w:rFonts w:ascii="Times New Roman" w:hAnsi="Times New Roman"/>
                <w:sz w:val="28"/>
                <w:szCs w:val="28"/>
              </w:rPr>
              <w:t xml:space="preserve"> заседание (октябрь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7C6A55" w:rsidRDefault="00A30684">
            <w:pPr>
              <w:pStyle w:val="af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внутришкольном конкурсе «Новогодний переполох»</w:t>
            </w:r>
          </w:p>
        </w:tc>
      </w:tr>
      <w:tr w:rsidR="007C6A55" w:rsidTr="007C6A55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A30684">
              <w:rPr>
                <w:rFonts w:ascii="Times New Roman" w:hAnsi="Times New Roman"/>
                <w:sz w:val="28"/>
                <w:szCs w:val="28"/>
              </w:rPr>
              <w:t xml:space="preserve"> заседание (ноябрь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7C6A55" w:rsidRDefault="007C6A55" w:rsidP="00A30684">
            <w:pPr>
              <w:pStyle w:val="af5"/>
              <w:numPr>
                <w:ilvl w:val="1"/>
                <w:numId w:val="16"/>
              </w:numPr>
              <w:tabs>
                <w:tab w:val="num" w:pos="749"/>
              </w:tabs>
              <w:spacing w:line="276" w:lineRule="auto"/>
              <w:ind w:left="7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о </w:t>
            </w:r>
            <w:r w:rsidR="00A30684">
              <w:rPr>
                <w:rFonts w:ascii="Times New Roman" w:hAnsi="Times New Roman"/>
                <w:sz w:val="28"/>
                <w:szCs w:val="28"/>
              </w:rPr>
              <w:t>внутришкольной олимпиаде по сольфеджио среди учащихся 2 классов.</w:t>
            </w:r>
          </w:p>
        </w:tc>
      </w:tr>
    </w:tbl>
    <w:p w:rsidR="007C6A55" w:rsidRDefault="007C6A55" w:rsidP="007C6A5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7C6A55" w:rsidRDefault="007C6A55" w:rsidP="007C6A55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7C6A55" w:rsidRDefault="007C6A55" w:rsidP="007C6A55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Учебный план</w:t>
      </w: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7C6A55" w:rsidRDefault="007C6A55" w:rsidP="007C6A55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</w:t>
      </w:r>
      <w:r>
        <w:rPr>
          <w:rFonts w:ascii="Times New Roman" w:hAnsi="Times New Roman"/>
          <w:sz w:val="28"/>
          <w:szCs w:val="28"/>
        </w:rPr>
        <w:lastRenderedPageBreak/>
        <w:t>общеобразовательной программы в области изобразительного искусства «Фортепиано» и сроку обучения по этой программе»;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7C6A55" w:rsidRDefault="007C6A55" w:rsidP="007C6A55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7C6A55" w:rsidRDefault="007C6A55" w:rsidP="007C6A55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7C6A55" w:rsidRDefault="007C6A55" w:rsidP="007C6A55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7C6A55" w:rsidRDefault="007C6A55" w:rsidP="007C6A55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7C6A55" w:rsidRDefault="007C6A55" w:rsidP="007C6A55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7C6A55" w:rsidRDefault="007C6A55" w:rsidP="007C6A55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7C6A55" w:rsidRDefault="007C6A55" w:rsidP="007C6A55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</w:t>
      </w:r>
      <w:r>
        <w:rPr>
          <w:sz w:val="28"/>
          <w:szCs w:val="28"/>
        </w:rPr>
        <w:lastRenderedPageBreak/>
        <w:t xml:space="preserve">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7C6A55" w:rsidRDefault="007C6A55" w:rsidP="007C6A55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7C6A55" w:rsidTr="007C6A55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7C6A55" w:rsidTr="007C6A55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 w:cstheme="minorBidi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7C6A55" w:rsidRDefault="007C6A55">
            <w:pPr>
              <w:pStyle w:val="c7c16c0c4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7C6A55" w:rsidRDefault="007C6A55">
            <w:pPr>
              <w:pStyle w:val="c7c16c0c4"/>
              <w:numPr>
                <w:ilvl w:val="0"/>
                <w:numId w:val="17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7C6A55" w:rsidRDefault="007C6A55">
            <w:pPr>
              <w:pStyle w:val="c7c16c0c4"/>
              <w:numPr>
                <w:ilvl w:val="0"/>
                <w:numId w:val="17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7C6A55" w:rsidRDefault="007C6A55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7C6A55" w:rsidRDefault="007C6A55">
            <w:pPr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 w:cstheme="minorBidi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 xml:space="preserve">Знакомство с оборудованием и различными 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7C6A55" w:rsidRDefault="007C6A55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7C6A55" w:rsidRDefault="007C6A55">
            <w:pPr>
              <w:pStyle w:val="af5"/>
              <w:tabs>
                <w:tab w:val="left" w:pos="8040"/>
              </w:tabs>
              <w:spacing w:line="276" w:lineRule="auto"/>
              <w:ind w:left="102"/>
            </w:pP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7C6A55" w:rsidRDefault="007C6A55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умения находить художественные средства, соответствующие композиционному замыслу, а также - живописно-пластические решения для каждой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творческой работы.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7C6A55" w:rsidRDefault="007C6A55">
            <w:pPr>
              <w:pStyle w:val="af6"/>
              <w:numPr>
                <w:ilvl w:val="0"/>
                <w:numId w:val="19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по выполнению живописных работ, в том числе:   знаний 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7C6A55" w:rsidRDefault="007C6A55">
            <w:pPr>
              <w:pStyle w:val="af6"/>
              <w:numPr>
                <w:ilvl w:val="0"/>
                <w:numId w:val="2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7C6A55" w:rsidRDefault="007C6A5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7C6A55" w:rsidRDefault="007C6A5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7C6A55" w:rsidRDefault="007C6A5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7C6A55" w:rsidRDefault="007C6A55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Изучение выразительных возможностей тона и цвета.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7C6A55" w:rsidRDefault="007C6A55">
            <w:pPr>
              <w:pStyle w:val="af6"/>
              <w:numPr>
                <w:ilvl w:val="0"/>
                <w:numId w:val="22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numPr>
                <w:ilvl w:val="0"/>
                <w:numId w:val="23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7C6A55" w:rsidRDefault="007C6A55">
            <w:pPr>
              <w:pStyle w:val="af6"/>
              <w:numPr>
                <w:ilvl w:val="0"/>
                <w:numId w:val="23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7C6A55" w:rsidRDefault="007C6A55">
            <w:pPr>
              <w:pStyle w:val="af6"/>
              <w:numPr>
                <w:ilvl w:val="0"/>
                <w:numId w:val="23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7C6A55" w:rsidRDefault="007C6A55">
            <w:pPr>
              <w:pStyle w:val="af6"/>
              <w:numPr>
                <w:ilvl w:val="0"/>
                <w:numId w:val="23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7C6A55" w:rsidRDefault="007C6A55">
            <w:pPr>
              <w:pStyle w:val="af6"/>
              <w:numPr>
                <w:ilvl w:val="0"/>
                <w:numId w:val="23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7C6A55" w:rsidRDefault="007C6A55">
            <w:pPr>
              <w:pStyle w:val="af6"/>
              <w:numPr>
                <w:ilvl w:val="0"/>
                <w:numId w:val="23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7C6A55" w:rsidRDefault="007C6A55">
            <w:pPr>
              <w:pStyle w:val="af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7C6A55" w:rsidRDefault="007C6A55">
            <w:pPr>
              <w:pStyle w:val="af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7C6A55" w:rsidRDefault="007C6A55">
            <w:pPr>
              <w:pStyle w:val="af6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умений определять в произведении изобразительного искусства основные черты художественного стиля, выявлять средства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выразительности.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7C6A55" w:rsidRDefault="007C6A55">
            <w:pPr>
              <w:pStyle w:val="af6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7C6A55" w:rsidTr="007C6A55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Программа «Искусство театра»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7C6A55" w:rsidRDefault="007C6A55">
            <w:pPr>
              <w:pStyle w:val="af6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Усваивать элементарные теоретические понятия, находить их в музыкальном материале и уметь использовать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теоретические знания в практической деятельности.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7C6A55" w:rsidRDefault="007C6A55">
            <w:pPr>
              <w:pStyle w:val="31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7C6A55" w:rsidRDefault="007C6A55">
            <w:pPr>
              <w:pStyle w:val="Textbody"/>
              <w:numPr>
                <w:ilvl w:val="0"/>
                <w:numId w:val="29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7C6A55" w:rsidTr="007C6A55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</w:t>
            </w:r>
            <w:r w:rsidR="00F62E65">
              <w:rPr>
                <w:rFonts w:cs="Times New Roman"/>
                <w:sz w:val="28"/>
                <w:szCs w:val="28"/>
                <w:lang w:val="ru-RU"/>
              </w:rPr>
              <w:t>тепиано», «Инструменты эстрадного оркестра»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25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комплекса знаний, умений и навыков, направленного на развитие у обучающегося музыкального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7C6A55" w:rsidRDefault="007C6A55">
            <w:pPr>
              <w:pStyle w:val="af6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7C6A55" w:rsidRDefault="007C6A55">
            <w:pPr>
              <w:pStyle w:val="af6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7C6A55" w:rsidRDefault="007C6A55">
            <w:pPr>
              <w:pStyle w:val="af6"/>
              <w:numPr>
                <w:ilvl w:val="0"/>
                <w:numId w:val="31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</w:t>
            </w:r>
            <w:r w:rsidR="009C66C8">
              <w:rPr>
                <w:rFonts w:ascii="Times New Roman" w:hAnsi="Times New Roman"/>
                <w:sz w:val="28"/>
                <w:szCs w:val="28"/>
              </w:rPr>
              <w:t xml:space="preserve">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«Фортепиано»</w:t>
            </w:r>
            <w:r w:rsidR="00F62E65">
              <w:rPr>
                <w:rFonts w:ascii="Times New Roman" w:hAnsi="Times New Roman"/>
                <w:sz w:val="28"/>
                <w:szCs w:val="28"/>
              </w:rPr>
              <w:lastRenderedPageBreak/>
              <w:t>«Инструменты эстрадного оркестра»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Развитие интереса к классической музыке и музыкальному творчеству.</w:t>
            </w:r>
          </w:p>
          <w:p w:rsidR="007C6A55" w:rsidRDefault="007C6A55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7C6A55" w:rsidRDefault="007C6A55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7C6A55" w:rsidRDefault="007C6A55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Обучение навыкам самостоятельной работы с музыкальным материалом и чтению нот с листа.</w:t>
            </w:r>
          </w:p>
          <w:p w:rsidR="007C6A55" w:rsidRDefault="007C6A55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7C6A55" w:rsidRDefault="007C6A55">
            <w:pPr>
              <w:pStyle w:val="af6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 (программы «Народные инструменты» «Фортепиано»</w:t>
            </w:r>
            <w:r w:rsidR="00F62E65">
              <w:rPr>
                <w:rFonts w:ascii="Times New Roman" w:hAnsi="Times New Roman"/>
                <w:sz w:val="28"/>
                <w:szCs w:val="28"/>
              </w:rPr>
              <w:t xml:space="preserve"> «Инструменты эстрадного оркестра»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7C6A55" w:rsidRDefault="007C6A55">
            <w:pPr>
              <w:pStyle w:val="af6"/>
              <w:widowControl w:val="0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Специальность и чтение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Развитие интереса к классической музыке и музыкальному творчеству.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Развитие музыкальных способностей: слуха, ритма, памяти, музыкальности и артистизма.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7C6A55" w:rsidRDefault="007C6A55">
            <w:pPr>
              <w:pStyle w:val="17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7C6A55" w:rsidRDefault="007C6A55">
            <w:pPr>
              <w:pStyle w:val="19"/>
              <w:numPr>
                <w:ilvl w:val="0"/>
                <w:numId w:val="37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 xml:space="preserve">в области </w:t>
            </w:r>
            <w:r>
              <w:rPr>
                <w:szCs w:val="28"/>
              </w:rPr>
              <w:lastRenderedPageBreak/>
              <w:t>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7C6A55" w:rsidRDefault="007C6A55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7C6A55" w:rsidRDefault="007C6A55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7C6A55" w:rsidRDefault="007C6A55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7C6A55" w:rsidRDefault="007C6A55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7C6A55" w:rsidRDefault="00896E7D">
            <w:pPr>
              <w:pStyle w:val="19"/>
              <w:numPr>
                <w:ilvl w:val="0"/>
                <w:numId w:val="38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7C6A55">
              <w:rPr>
                <w:szCs w:val="28"/>
              </w:rPr>
              <w:t>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7C6A55" w:rsidRDefault="007C6A55">
            <w:pPr>
              <w:pStyle w:val="af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7C6A55" w:rsidRDefault="007C6A55">
            <w:pPr>
              <w:pStyle w:val="af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7C6A55" w:rsidRDefault="007C6A55">
            <w:pPr>
              <w:pStyle w:val="af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7C6A55" w:rsidRDefault="007C6A55">
            <w:pPr>
              <w:pStyle w:val="af6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F62E6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A30E88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музыкально-творческих способностей учащегося на основе приобретённых им</w:t>
            </w:r>
            <w:r w:rsidR="00896E7D">
              <w:rPr>
                <w:rFonts w:ascii="Times New Roman" w:hAnsi="Times New Roman"/>
                <w:sz w:val="28"/>
                <w:szCs w:val="28"/>
              </w:rPr>
              <w:t xml:space="preserve"> знаний, умений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навыков</w:t>
            </w:r>
            <w:r w:rsidR="00896E7D">
              <w:rPr>
                <w:rFonts w:ascii="Times New Roman" w:hAnsi="Times New Roman"/>
                <w:sz w:val="28"/>
                <w:szCs w:val="28"/>
              </w:rPr>
              <w:t>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7C6A55" w:rsidRDefault="00896E7D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наиболее одарённых детей и их дальнейшая подготовка к продолжению обучения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средних профессиональных музыкальных учебных заведениях.</w:t>
            </w:r>
          </w:p>
          <w:p w:rsidR="007C6A55" w:rsidRDefault="00896E7D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7C6A55" w:rsidRDefault="00896E7D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7C6A55" w:rsidRDefault="007C6A55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учащимися опыта творческой деят</w:t>
            </w:r>
            <w:r w:rsidR="00896E7D">
              <w:rPr>
                <w:rFonts w:ascii="Times New Roman" w:hAnsi="Times New Roman"/>
                <w:sz w:val="28"/>
                <w:szCs w:val="28"/>
              </w:rPr>
              <w:t>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6A55" w:rsidRPr="00896E7D" w:rsidRDefault="00896E7D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896E7D" w:rsidRDefault="00896E7D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D"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A70">
              <w:rPr>
                <w:rFonts w:ascii="Times New Roman" w:hAnsi="Times New Roman" w:cs="Times New Roman"/>
                <w:sz w:val="28"/>
                <w:szCs w:val="28"/>
              </w:rPr>
              <w:t>выпускнику самостоятельно ориентироваться в мировой музыкальной культуре.</w:t>
            </w:r>
          </w:p>
          <w:p w:rsidR="00F95A70" w:rsidRPr="00F95A70" w:rsidRDefault="00F95A70" w:rsidP="00F62E65">
            <w:pPr>
              <w:pStyle w:val="af5"/>
              <w:numPr>
                <w:ilvl w:val="0"/>
                <w:numId w:val="40"/>
              </w:numPr>
              <w:tabs>
                <w:tab w:val="left" w:pos="527"/>
              </w:tabs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 w:rsidRPr="00F95A70">
              <w:rPr>
                <w:rFonts w:ascii="Times New Roman" w:hAnsi="Times New Roman" w:cs="Times New Roman"/>
                <w:sz w:val="28"/>
                <w:szCs w:val="28"/>
              </w:rPr>
              <w:t>Формирование у лучших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Ансамбль (программа 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Body10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7C6A55" w:rsidRDefault="007C6A55">
            <w:pPr>
              <w:pStyle w:val="af5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7C6A55" w:rsidRDefault="007C6A55">
            <w:pPr>
              <w:pStyle w:val="af5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7C6A55" w:rsidRDefault="007C6A55">
            <w:pPr>
              <w:pStyle w:val="Body10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7C6A55" w:rsidRDefault="007C6A55">
            <w:pPr>
              <w:pStyle w:val="Body10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7C6A55" w:rsidRDefault="007C6A55">
            <w:pPr>
              <w:pStyle w:val="Body10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7C6A55" w:rsidRDefault="007C6A55">
            <w:pPr>
              <w:pStyle w:val="af5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музыки.</w:t>
            </w:r>
          </w:p>
          <w:p w:rsidR="007C6A55" w:rsidRDefault="007C6A55">
            <w:pPr>
              <w:pStyle w:val="Body10"/>
              <w:numPr>
                <w:ilvl w:val="0"/>
                <w:numId w:val="41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Ансамбль (программа 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Народные инструменты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7C6A55" w:rsidRDefault="007C6A55">
            <w:pPr>
              <w:pStyle w:val="af5"/>
              <w:numPr>
                <w:ilvl w:val="0"/>
                <w:numId w:val="42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DC41E0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41E0" w:rsidRDefault="00DC4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41E0" w:rsidRDefault="00DC41E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импровизации и сочинения (программа 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Инструменты эстрадного оркестра</w:t>
            </w:r>
            <w:r w:rsidR="009C66C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1E0" w:rsidRDefault="00DC41E0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41E0"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41E0" w:rsidRDefault="00DC41E0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 w:rsidRPr="00DC41E0"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DC41E0" w:rsidRDefault="00DC41E0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Развитие гармонического (вертикального) и мелодического (горизонтального) мышления </w:t>
            </w:r>
            <w:r>
              <w:rPr>
                <w:rStyle w:val="FontStyle11"/>
                <w:rFonts w:eastAsia="Calibri"/>
                <w:sz w:val="28"/>
                <w:szCs w:val="28"/>
              </w:rPr>
              <w:t xml:space="preserve">с точной слуховой ориентацией 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в разработке эстрадно-джазового материала: джазовых тем, популярных эстрадных мелодий и </w:t>
            </w:r>
            <w:r>
              <w:rPr>
                <w:rStyle w:val="FontStyle11"/>
                <w:rFonts w:eastAsia="Calibri"/>
                <w:sz w:val="28"/>
                <w:szCs w:val="28"/>
              </w:rPr>
              <w:t>другого материала.</w:t>
            </w:r>
          </w:p>
          <w:p w:rsidR="00DC41E0" w:rsidRDefault="00DC41E0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 импровизационного 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lastRenderedPageBreak/>
              <w:t>образ</w:t>
            </w:r>
            <w:r>
              <w:rPr>
                <w:rStyle w:val="FontStyle11"/>
                <w:rFonts w:eastAsia="Calibri"/>
                <w:sz w:val="28"/>
                <w:szCs w:val="28"/>
              </w:rPr>
              <w:t>а от начальной идеи до итогового результата.</w:t>
            </w:r>
          </w:p>
          <w:p w:rsidR="004D3CB9" w:rsidRDefault="004D3CB9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Развитие скоростного </w:t>
            </w:r>
            <w:r>
              <w:rPr>
                <w:rStyle w:val="FontStyle11"/>
                <w:rFonts w:eastAsia="Calibri"/>
                <w:sz w:val="28"/>
                <w:szCs w:val="28"/>
              </w:rPr>
              <w:t>музыкального мышления с активной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 адекватной звуковой реакцией,</w:t>
            </w:r>
            <w:r>
              <w:rPr>
                <w:rStyle w:val="FontStyle11"/>
                <w:rFonts w:eastAsia="Calibri"/>
                <w:sz w:val="28"/>
                <w:szCs w:val="28"/>
              </w:rPr>
              <w:t xml:space="preserve"> точного виртуально-звукового предслышания дальнейшего 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1"/>
                <w:rFonts w:eastAsia="Calibri"/>
                <w:sz w:val="28"/>
                <w:szCs w:val="28"/>
              </w:rPr>
              <w:t xml:space="preserve">реального звучания музыки, развитие хорошего и правильно-организованного 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 xml:space="preserve"> метро</w:t>
            </w:r>
            <w:r>
              <w:rPr>
                <w:rStyle w:val="FontStyle11"/>
                <w:rFonts w:eastAsia="Calibri"/>
                <w:sz w:val="28"/>
                <w:szCs w:val="28"/>
              </w:rPr>
              <w:t xml:space="preserve">ритмического чувства и ощущения свингования </w:t>
            </w:r>
            <w:r w:rsidRPr="00336C8B">
              <w:rPr>
                <w:rStyle w:val="FontStyle11"/>
                <w:rFonts w:eastAsia="Calibri"/>
                <w:sz w:val="28"/>
                <w:szCs w:val="28"/>
              </w:rPr>
              <w:t>джазового времени.</w:t>
            </w:r>
          </w:p>
          <w:p w:rsidR="004D3CB9" w:rsidRDefault="004D3CB9" w:rsidP="004D3CB9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 w:rsidRPr="004D3CB9"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4D3CB9" w:rsidRDefault="004D3CB9" w:rsidP="004D3CB9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 w:rsidRPr="004D3CB9"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DC41E0" w:rsidRPr="004D3CB9" w:rsidRDefault="004D3CB9" w:rsidP="00DC41E0">
            <w:pPr>
              <w:pStyle w:val="af5"/>
              <w:numPr>
                <w:ilvl w:val="1"/>
                <w:numId w:val="14"/>
              </w:numPr>
              <w:tabs>
                <w:tab w:val="clear" w:pos="1440"/>
                <w:tab w:val="num" w:pos="810"/>
              </w:tabs>
              <w:ind w:left="526" w:hanging="42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Выявление и подготовка детей, способных к продолжению обучения на ступени профессионального образования.</w:t>
            </w:r>
          </w:p>
        </w:tc>
      </w:tr>
      <w:tr w:rsidR="007C6A55" w:rsidTr="007C6A55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DC41E0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Общеэстетическ</w:t>
            </w:r>
            <w:r w:rsidR="007C6A55">
              <w:rPr>
                <w:rFonts w:ascii="Times New Roman" w:hAnsi="Times New Roman"/>
                <w:sz w:val="28"/>
                <w:szCs w:val="28"/>
              </w:rPr>
              <w:t>ое отделение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9E7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C6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43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7C6A55" w:rsidRDefault="007C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7C6A55" w:rsidRDefault="007C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7C6A55" w:rsidRDefault="007C6A55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7C6A55" w:rsidRDefault="007C6A55">
            <w:pPr>
              <w:numPr>
                <w:ilvl w:val="0"/>
                <w:numId w:val="43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7C6A55" w:rsidRDefault="007C6A55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7C6A55" w:rsidRDefault="007C6A55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7C6A55" w:rsidRDefault="007C6A55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7C6A55" w:rsidRDefault="007C6A55">
            <w:pPr>
              <w:numPr>
                <w:ilvl w:val="0"/>
                <w:numId w:val="43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7C6A55" w:rsidRDefault="007C6A55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7C6A55" w:rsidRDefault="007C6A55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9E7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C6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Развитие устойчивого интереса детей к различным видам изобразительной деятельности.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 xml:space="preserve"> Знакомство учащихся с первичными знаниями о видах и жанрах изобразительного искусства.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7C6A55" w:rsidRDefault="007C6A55" w:rsidP="009E7280">
            <w:pPr>
              <w:pStyle w:val="Default"/>
              <w:numPr>
                <w:ilvl w:val="0"/>
                <w:numId w:val="44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9E7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="007C6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7C6A55" w:rsidRDefault="007C6A55">
            <w:pPr>
              <w:pStyle w:val="af6"/>
              <w:numPr>
                <w:ilvl w:val="0"/>
                <w:numId w:val="45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9E7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7C6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6"/>
              <w:numPr>
                <w:ilvl w:val="0"/>
                <w:numId w:val="46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7C6A55" w:rsidRDefault="007C6A55">
            <w:pPr>
              <w:pStyle w:val="af6"/>
              <w:numPr>
                <w:ilvl w:val="0"/>
                <w:numId w:val="46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7C6A55" w:rsidRDefault="007C6A55">
            <w:pPr>
              <w:pStyle w:val="af6"/>
              <w:numPr>
                <w:ilvl w:val="0"/>
                <w:numId w:val="46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7C6A55" w:rsidRDefault="007C6A55">
            <w:pPr>
              <w:pStyle w:val="af6"/>
              <w:numPr>
                <w:ilvl w:val="0"/>
                <w:numId w:val="46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7C6A55" w:rsidRDefault="007C6A55">
            <w:pPr>
              <w:pStyle w:val="af6"/>
              <w:numPr>
                <w:ilvl w:val="0"/>
                <w:numId w:val="46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7C6A55" w:rsidTr="007C6A5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6A55" w:rsidRDefault="009E7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7C6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вокальных способностей обучающихся, их исполнительских навыков. 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7C6A55" w:rsidRDefault="007C6A55">
            <w:pPr>
              <w:pStyle w:val="af5"/>
              <w:numPr>
                <w:ilvl w:val="0"/>
                <w:numId w:val="47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подготовки обучающихся.</w:t>
      </w:r>
    </w:p>
    <w:p w:rsidR="007C6A55" w:rsidRDefault="007C6A55" w:rsidP="007C6A55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7C6A55" w:rsidRDefault="007C6A55" w:rsidP="007C6A55">
      <w:pPr>
        <w:pStyle w:val="af6"/>
        <w:numPr>
          <w:ilvl w:val="1"/>
          <w:numId w:val="24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успеваемости обучающихся МБУ ДО «ДШИ № 18»</w:t>
      </w:r>
    </w:p>
    <w:p w:rsidR="007C6A55" w:rsidRDefault="007C6A55" w:rsidP="007C6A55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809"/>
        <w:gridCol w:w="1534"/>
        <w:gridCol w:w="1868"/>
        <w:gridCol w:w="1476"/>
        <w:gridCol w:w="1926"/>
        <w:gridCol w:w="1418"/>
      </w:tblGrid>
      <w:tr w:rsidR="009E7280" w:rsidTr="007C6A55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2018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2019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2020</w:t>
            </w:r>
          </w:p>
        </w:tc>
      </w:tr>
      <w:tr w:rsidR="009E7280" w:rsidTr="007C6A5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9E7280" w:rsidTr="007C6A5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87 %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 w:rsidP="009D7C13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9E7280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280" w:rsidRDefault="005E031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</w:t>
            </w:r>
            <w:r w:rsidR="009E7280">
              <w:rPr>
                <w:rFonts w:ascii="Times New Roman" w:eastAsiaTheme="minorHAnsi" w:hAnsi="Times New Roman"/>
                <w:sz w:val="28"/>
                <w:szCs w:val="28"/>
              </w:rPr>
              <w:t xml:space="preserve"> %</w:t>
            </w:r>
          </w:p>
        </w:tc>
      </w:tr>
    </w:tbl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Результаты    итоговой  аттестации  обучающихся.</w:t>
      </w: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7C6A55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Цапко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5E031E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B3446C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</w:t>
            </w:r>
            <w:r w:rsidR="00B3446C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6C" w:rsidRDefault="00B3446C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9D3710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D3710" w:rsidTr="007C6A5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рисунок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9D3710" w:rsidTr="007C6A55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9D3710" w:rsidTr="007C6A55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живопись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9D3710" w:rsidTr="007C6A55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9D3710" w:rsidTr="007C6A55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0" w:rsidRDefault="009D3710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7"/>
        <w:gridCol w:w="21"/>
        <w:gridCol w:w="576"/>
        <w:gridCol w:w="14"/>
        <w:gridCol w:w="587"/>
        <w:gridCol w:w="591"/>
        <w:gridCol w:w="6"/>
        <w:gridCol w:w="584"/>
        <w:gridCol w:w="13"/>
        <w:gridCol w:w="576"/>
        <w:gridCol w:w="15"/>
        <w:gridCol w:w="6"/>
        <w:gridCol w:w="571"/>
        <w:gridCol w:w="16"/>
        <w:gridCol w:w="9"/>
        <w:gridCol w:w="569"/>
        <w:gridCol w:w="15"/>
        <w:gridCol w:w="13"/>
        <w:gridCol w:w="568"/>
        <w:gridCol w:w="12"/>
        <w:gridCol w:w="19"/>
        <w:gridCol w:w="565"/>
        <w:gridCol w:w="17"/>
        <w:gridCol w:w="25"/>
        <w:gridCol w:w="553"/>
        <w:gridCol w:w="15"/>
        <w:gridCol w:w="29"/>
        <w:gridCol w:w="596"/>
        <w:gridCol w:w="540"/>
        <w:gridCol w:w="57"/>
        <w:gridCol w:w="596"/>
        <w:gridCol w:w="597"/>
        <w:gridCol w:w="597"/>
      </w:tblGrid>
      <w:tr w:rsidR="007C6A55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9D37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821318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</w:tr>
      <w:tr w:rsidR="00821318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821318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821318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318" w:rsidRDefault="0082131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7C6A55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рисунок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C6A55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живопись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основы кукловождения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беседы о театре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ОАМ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4323CD" w:rsidTr="007C6A55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 w:rsidP="009D7C13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323CD" w:rsidTr="007C6A55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3CD" w:rsidRDefault="004323CD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 w:rsidP="009D7C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3CD" w:rsidRDefault="004323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 в 2019 году по отделениям:  «Хоровое пение</w:t>
      </w:r>
      <w:r w:rsidR="003A714E">
        <w:rPr>
          <w:rFonts w:ascii="Times New Roman" w:hAnsi="Times New Roman"/>
          <w:sz w:val="28"/>
          <w:szCs w:val="28"/>
        </w:rPr>
        <w:t>» - 2 человека, «Фортепиано» - 6</w:t>
      </w:r>
      <w:r>
        <w:rPr>
          <w:rFonts w:ascii="Times New Roman" w:hAnsi="Times New Roman"/>
          <w:sz w:val="28"/>
          <w:szCs w:val="28"/>
        </w:rPr>
        <w:t xml:space="preserve"> человек, </w:t>
      </w:r>
      <w:r w:rsidR="003A714E">
        <w:rPr>
          <w:rFonts w:ascii="Times New Roman" w:hAnsi="Times New Roman"/>
          <w:sz w:val="28"/>
          <w:szCs w:val="28"/>
        </w:rPr>
        <w:t>«Народные инструменты» - 8</w:t>
      </w:r>
      <w:r>
        <w:rPr>
          <w:rFonts w:ascii="Times New Roman" w:hAnsi="Times New Roman"/>
          <w:sz w:val="28"/>
          <w:szCs w:val="28"/>
        </w:rPr>
        <w:t xml:space="preserve"> человек.  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Участие обучающихся в творческих конкурсах, олимпиадах, фестивалях 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</w:t>
      </w:r>
      <w:r w:rsidR="003A7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 Отделение «Фортепиано»</w:t>
      </w:r>
    </w:p>
    <w:p w:rsidR="00C8664E" w:rsidRDefault="00C8664E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7"/>
        <w:gridCol w:w="1200"/>
        <w:gridCol w:w="1228"/>
        <w:gridCol w:w="1740"/>
        <w:gridCol w:w="1536"/>
        <w:gridCol w:w="736"/>
        <w:gridCol w:w="1224"/>
      </w:tblGrid>
      <w:tr w:rsidR="004B7136" w:rsidRPr="00A22462" w:rsidTr="004B7136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 w:themeColor="text1"/>
                <w:spacing w:val="-11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11"/>
              </w:rPr>
              <w:t>Всего</w:t>
            </w:r>
          </w:p>
          <w:p w:rsidR="00C8664E" w:rsidRPr="00C8664E" w:rsidRDefault="00C8664E" w:rsidP="009D7C1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 w:themeColor="text1"/>
                <w:spacing w:val="-11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11"/>
              </w:rPr>
              <w:t>участников</w:t>
            </w: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ФИО преподавателя,</w:t>
            </w: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Класс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b/>
                <w:color w:val="000000" w:themeColor="text1"/>
                <w:spacing w:val="-7"/>
              </w:rPr>
              <w:t>Результат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региональный конкурс исполнителей на фортепиано «Приглашение к  танцу» </w:t>
            </w:r>
          </w:p>
          <w:p w:rsid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20 февраля 2020г.,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г.Северодвинск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VI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международный конкурс «Гордость России» г.Москва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10 февраля 2020г., г. Москва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Худовекова Т.</w:t>
            </w:r>
          </w:p>
          <w:p w:rsidR="00C8664E" w:rsidRP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Дуэт «Подружки»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Семакова П., Алферова Т.</w:t>
            </w:r>
          </w:p>
          <w:p w:rsidR="00C8664E" w:rsidRP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Дуэт «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Танцующие нотки»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C8664E" w:rsidRPr="00C8664E" w:rsidRDefault="00C8664E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E" w:rsidRPr="00C8664E" w:rsidRDefault="00C8664E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C8664E" w:rsidRP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8664E" w:rsidRP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8664E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8664E" w:rsidRPr="00C8664E" w:rsidRDefault="00C8664E" w:rsidP="00C8664E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«Мой успех»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г.Москва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20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мая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2020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Алферова К.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Трио пианистов Алферова К.,Огрызкова А.,Рыпакова В.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Рыпакова 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VIII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«Ты гений» г.Москва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24 апреля 2020г.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Трио пианистов Алферова К.,Огрызкова А.,Рыпакова 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Международный фестива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ль» Волшебная феерия» Конкурс «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Звуки музыки» Санкт- Петербург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 30 апреля 2020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Международный онлайн- конкурс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«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Живой звук» г.Москва 25 мая 2020г.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9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Фортепиано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Лукина Е.В.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Лукина Е.В.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Кузнецова К.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Ансамбль «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Танцующие нотки»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Кузнецова К.- Петровская К.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Ансамбль  «Подружки»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Семакова П.- Алферова Т.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3</w:t>
            </w:r>
          </w:p>
          <w:p w:rsid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3-4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 степени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2степени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 степени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1степени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 степени</w:t>
            </w: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Лауреат2 степени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 степени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Победител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ь 1 место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 международный многожанровый онлайн- конкурс дарований «Весенняя феерия»г.Москва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5 июня 2020г.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 1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степени, приз зрительских симпатий</w:t>
            </w:r>
          </w:p>
        </w:tc>
      </w:tr>
      <w:tr w:rsidR="004B7136" w:rsidRPr="009D76D0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 «Созвучие Севера» г.Архангельск 30 мая 2020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3степени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1 степени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Лауреат 2 степени</w:t>
            </w:r>
          </w:p>
        </w:tc>
      </w:tr>
      <w:tr w:rsidR="004B7136" w:rsidRPr="004B7136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Межрегиональная Творческая Школа- Фестиваль «Россия – территория талантов» 12- 16 октября 2020г.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победитель</w:t>
            </w:r>
          </w:p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победитель</w:t>
            </w:r>
          </w:p>
        </w:tc>
      </w:tr>
      <w:tr w:rsidR="004B7136" w:rsidRPr="004B7136" w:rsidTr="004B7136">
        <w:trPr>
          <w:trHeight w:val="1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фестиваль исполнительского искусства «Алые паруса</w:t>
            </w:r>
            <w:r w:rsidR="0072572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2020» в рамках проекта Европейской Ассоциации Культуры,г.Санкт- Петербург  август 2020г.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Алферова Т.- Семакова П.(дуэт  «Подружки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5   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Pr="004B7136" w:rsidRDefault="004B7136" w:rsidP="004B7136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4B7136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4B7136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B7136" w:rsidRPr="004B7136" w:rsidRDefault="004B7136" w:rsidP="009D7C1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</w:tr>
    </w:tbl>
    <w:p w:rsidR="007C6A55" w:rsidRDefault="007C6A55" w:rsidP="007C6A55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 Отделение «Хоровое пение»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1265"/>
        <w:gridCol w:w="1799"/>
        <w:gridCol w:w="1840"/>
        <w:gridCol w:w="1623"/>
        <w:gridCol w:w="1051"/>
        <w:gridCol w:w="865"/>
      </w:tblGrid>
      <w:tr w:rsidR="0072572A" w:rsidRPr="004748A2" w:rsidTr="0072572A">
        <w:tc>
          <w:tcPr>
            <w:tcW w:w="173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5" w:type="dxa"/>
          </w:tcPr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72572A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72572A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799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4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23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1051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865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72572A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72572A" w:rsidRPr="004748A2" w:rsidTr="0072572A">
        <w:tc>
          <w:tcPr>
            <w:tcW w:w="173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26.01.2020г. ДКИС г. Шенкурск, Межрайонный конкурс «Надежда Севера»</w:t>
            </w:r>
          </w:p>
        </w:tc>
        <w:tc>
          <w:tcPr>
            <w:tcW w:w="1265" w:type="dxa"/>
          </w:tcPr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799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 xml:space="preserve">Хоровое 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пение</w:t>
            </w:r>
          </w:p>
        </w:tc>
        <w:tc>
          <w:tcPr>
            <w:tcW w:w="184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72572A" w:rsidRPr="0072572A" w:rsidRDefault="0072572A" w:rsidP="0072572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72572A">
              <w:rPr>
                <w:rFonts w:ascii="Times New Roman" w:hAnsi="Times New Roman"/>
                <w:spacing w:val="-7"/>
              </w:rPr>
              <w:t>Новикова Аня</w:t>
            </w:r>
          </w:p>
        </w:tc>
        <w:tc>
          <w:tcPr>
            <w:tcW w:w="1051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3</w:t>
            </w:r>
          </w:p>
          <w:p w:rsidR="0072572A" w:rsidRPr="0072572A" w:rsidRDefault="0072572A" w:rsidP="0072572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72572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865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Диплом 1степени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Диплом 1степе</w:t>
            </w:r>
            <w:r w:rsidRPr="0072572A">
              <w:rPr>
                <w:rFonts w:ascii="Times New Roman" w:hAnsi="Times New Roman"/>
                <w:spacing w:val="-7"/>
              </w:rPr>
              <w:lastRenderedPageBreak/>
              <w:t>ни</w:t>
            </w:r>
          </w:p>
        </w:tc>
      </w:tr>
      <w:tr w:rsidR="0072572A" w:rsidRPr="004748A2" w:rsidTr="0072572A">
        <w:tc>
          <w:tcPr>
            <w:tcW w:w="173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lastRenderedPageBreak/>
              <w:t>22.02.2020г. ДКИС г.Шенкурск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Межрайонный конкурс «Я люблю тебя Россия»</w:t>
            </w:r>
          </w:p>
        </w:tc>
        <w:tc>
          <w:tcPr>
            <w:tcW w:w="1265" w:type="dxa"/>
          </w:tcPr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799" w:type="dxa"/>
          </w:tcPr>
          <w:p w:rsidR="0072572A" w:rsidRPr="0072572A" w:rsidRDefault="0072572A" w:rsidP="0072572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Общеэстетическое отделение</w:t>
            </w:r>
          </w:p>
        </w:tc>
        <w:tc>
          <w:tcPr>
            <w:tcW w:w="184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Семушина Диана</w:t>
            </w:r>
          </w:p>
        </w:tc>
        <w:tc>
          <w:tcPr>
            <w:tcW w:w="1051" w:type="dxa"/>
          </w:tcPr>
          <w:p w:rsidR="0072572A" w:rsidRPr="0072572A" w:rsidRDefault="0072572A" w:rsidP="0072572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 xml:space="preserve">Младшая </w:t>
            </w:r>
          </w:p>
          <w:p w:rsidR="0072572A" w:rsidRPr="0072572A" w:rsidRDefault="0072572A" w:rsidP="0072572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группа</w:t>
            </w:r>
          </w:p>
        </w:tc>
        <w:tc>
          <w:tcPr>
            <w:tcW w:w="865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72572A" w:rsidRPr="004748A2" w:rsidTr="0072572A">
        <w:tc>
          <w:tcPr>
            <w:tcW w:w="173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 xml:space="preserve">29.02.2020 МБУ ДО ДШИ№18 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Межрайонный конкурс теоретических дисциплин «Музыкальный ринг»</w:t>
            </w:r>
          </w:p>
        </w:tc>
        <w:tc>
          <w:tcPr>
            <w:tcW w:w="1265" w:type="dxa"/>
          </w:tcPr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10</w:t>
            </w:r>
          </w:p>
        </w:tc>
        <w:tc>
          <w:tcPr>
            <w:tcW w:w="1799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2572A" w:rsidRPr="0072572A" w:rsidRDefault="0072572A" w:rsidP="0072572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Команда «Гармония»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Петровская Полина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72572A">
              <w:rPr>
                <w:rFonts w:ascii="Times New Roman" w:hAnsi="Times New Roman"/>
                <w:spacing w:val="-7"/>
              </w:rPr>
              <w:t xml:space="preserve">Рыпакова 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Варя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Огрызкова Аня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Глазачев Женя Татаринцева Вика</w:t>
            </w:r>
          </w:p>
          <w:p w:rsidR="0072572A" w:rsidRPr="0072572A" w:rsidRDefault="0072572A" w:rsidP="0072572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 xml:space="preserve"> Команда «Мелодия»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Алферова Ксюша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Вещагина Дарина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Марков Ваня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Новикова Аня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2572A">
              <w:rPr>
                <w:rFonts w:ascii="Times New Roman" w:hAnsi="Times New Roman"/>
                <w:spacing w:val="-7"/>
              </w:rPr>
              <w:t>Сокольникова Наташа</w:t>
            </w:r>
          </w:p>
        </w:tc>
        <w:tc>
          <w:tcPr>
            <w:tcW w:w="1051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865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1 место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2572A" w:rsidRPr="0072572A" w:rsidRDefault="0072572A" w:rsidP="0072572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72572A" w:rsidRPr="004748A2" w:rsidTr="0072572A">
        <w:tc>
          <w:tcPr>
            <w:tcW w:w="173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 xml:space="preserve">04.03.2020г. 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МБУ ДО ДШИ№18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Внутришкольная олимпиада по «Сольфеджио» для 6 класса</w:t>
            </w:r>
          </w:p>
        </w:tc>
        <w:tc>
          <w:tcPr>
            <w:tcW w:w="1265" w:type="dxa"/>
          </w:tcPr>
          <w:p w:rsidR="0072572A" w:rsidRPr="0072572A" w:rsidRDefault="0072572A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799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2572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Русановская Соня</w:t>
            </w:r>
          </w:p>
          <w:p w:rsidR="00FD3F55" w:rsidRDefault="0072572A" w:rsidP="00FD3F55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Немиров Степа</w:t>
            </w:r>
            <w:r w:rsidR="00FD3F55">
              <w:rPr>
                <w:rFonts w:ascii="Times New Roman" w:hAnsi="Times New Roman"/>
                <w:spacing w:val="-7"/>
              </w:rPr>
              <w:t xml:space="preserve">                      </w:t>
            </w:r>
          </w:p>
          <w:p w:rsidR="0072572A" w:rsidRPr="0072572A" w:rsidRDefault="00FD3F55" w:rsidP="00FD3F55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72572A" w:rsidRPr="0072572A">
              <w:rPr>
                <w:rFonts w:ascii="Times New Roman" w:hAnsi="Times New Roman"/>
                <w:spacing w:val="-7"/>
              </w:rPr>
              <w:t>Кукина Лиза</w:t>
            </w:r>
          </w:p>
          <w:p w:rsidR="0072572A" w:rsidRPr="0072572A" w:rsidRDefault="00FD3F55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72572A" w:rsidRPr="0072572A">
              <w:rPr>
                <w:rFonts w:ascii="Times New Roman" w:hAnsi="Times New Roman"/>
                <w:spacing w:val="-7"/>
              </w:rPr>
              <w:t>Рослякова Маша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Тяпкин Витя</w:t>
            </w:r>
          </w:p>
          <w:p w:rsidR="0072572A" w:rsidRPr="0072572A" w:rsidRDefault="00FD3F55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72572A" w:rsidRPr="0072572A">
              <w:rPr>
                <w:rFonts w:ascii="Times New Roman" w:hAnsi="Times New Roman"/>
                <w:spacing w:val="-7"/>
              </w:rPr>
              <w:t>Кухальская Катя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Теплякова Даша</w:t>
            </w:r>
          </w:p>
        </w:tc>
        <w:tc>
          <w:tcPr>
            <w:tcW w:w="1051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865" w:type="dxa"/>
          </w:tcPr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1 место</w:t>
            </w:r>
          </w:p>
          <w:p w:rsidR="0072572A" w:rsidRPr="0072572A" w:rsidRDefault="0072572A" w:rsidP="00FD3F55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Участие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3 место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Участие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Участие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Участие</w:t>
            </w:r>
          </w:p>
          <w:p w:rsidR="0072572A" w:rsidRPr="0072572A" w:rsidRDefault="0072572A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2572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7D45AB" w:rsidRPr="007D45AB" w:rsidTr="0072572A">
        <w:tc>
          <w:tcPr>
            <w:tcW w:w="1730" w:type="dxa"/>
          </w:tcPr>
          <w:p w:rsidR="007D45AB" w:rsidRPr="007D45AB" w:rsidRDefault="007D45AB" w:rsidP="007D45A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8 Международный конкурс «Гордость России»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D45AB">
              <w:rPr>
                <w:rFonts w:ascii="Times New Roman" w:hAnsi="Times New Roman"/>
                <w:spacing w:val="-7"/>
              </w:rPr>
              <w:t>18.04.2020</w:t>
            </w:r>
          </w:p>
        </w:tc>
        <w:tc>
          <w:tcPr>
            <w:tcW w:w="1265" w:type="dxa"/>
          </w:tcPr>
          <w:p w:rsidR="007D45AB" w:rsidRPr="007D45AB" w:rsidRDefault="007D45AB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799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1051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65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7D45AB" w:rsidRPr="007D45AB" w:rsidTr="0072572A">
        <w:tc>
          <w:tcPr>
            <w:tcW w:w="1730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 xml:space="preserve">9 Международный </w:t>
            </w:r>
            <w:r w:rsidRPr="007D45AB">
              <w:rPr>
                <w:rFonts w:ascii="Times New Roman" w:hAnsi="Times New Roman"/>
                <w:spacing w:val="-7"/>
              </w:rPr>
              <w:lastRenderedPageBreak/>
              <w:t>конкурс «Гордость России»</w:t>
            </w:r>
          </w:p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09.05.2020</w:t>
            </w:r>
          </w:p>
        </w:tc>
        <w:tc>
          <w:tcPr>
            <w:tcW w:w="1265" w:type="dxa"/>
          </w:tcPr>
          <w:p w:rsidR="007D45AB" w:rsidRPr="007D45AB" w:rsidRDefault="007D45AB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lastRenderedPageBreak/>
              <w:t>1</w:t>
            </w:r>
          </w:p>
        </w:tc>
        <w:tc>
          <w:tcPr>
            <w:tcW w:w="1799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1051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65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 xml:space="preserve">Диплом 1 </w:t>
            </w:r>
            <w:r w:rsidRPr="007D45AB">
              <w:rPr>
                <w:rFonts w:ascii="Times New Roman" w:hAnsi="Times New Roman"/>
                <w:spacing w:val="-7"/>
              </w:rPr>
              <w:lastRenderedPageBreak/>
              <w:t>степени</w:t>
            </w:r>
          </w:p>
        </w:tc>
      </w:tr>
      <w:tr w:rsidR="007D45AB" w:rsidRPr="007D45AB" w:rsidTr="0072572A">
        <w:tc>
          <w:tcPr>
            <w:tcW w:w="1730" w:type="dxa"/>
          </w:tcPr>
          <w:p w:rsidR="007D45AB" w:rsidRPr="007D45AB" w:rsidRDefault="007D45AB" w:rsidP="007D45A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lastRenderedPageBreak/>
              <w:t>5 Всероссийский конкурс проходящий в формате ФМВДК «Таланты России»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D45AB">
              <w:rPr>
                <w:rFonts w:ascii="Times New Roman" w:hAnsi="Times New Roman"/>
                <w:spacing w:val="-7"/>
              </w:rPr>
              <w:t>04.05.2020</w:t>
            </w:r>
          </w:p>
        </w:tc>
        <w:tc>
          <w:tcPr>
            <w:tcW w:w="1265" w:type="dxa"/>
          </w:tcPr>
          <w:p w:rsidR="007D45AB" w:rsidRPr="007D45AB" w:rsidRDefault="007D45AB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799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1051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65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7D45AB" w:rsidRPr="007D45AB" w:rsidTr="0072572A">
        <w:tc>
          <w:tcPr>
            <w:tcW w:w="1730" w:type="dxa"/>
          </w:tcPr>
          <w:p w:rsidR="007D45AB" w:rsidRPr="007D45AB" w:rsidRDefault="007D45AB" w:rsidP="007D45A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Международный многожанровый фестиваль -конкурс «Аккорд успеха»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D45AB">
              <w:rPr>
                <w:rFonts w:ascii="Times New Roman" w:hAnsi="Times New Roman"/>
                <w:spacing w:val="-7"/>
              </w:rPr>
              <w:t>Май 2020</w:t>
            </w:r>
          </w:p>
        </w:tc>
        <w:tc>
          <w:tcPr>
            <w:tcW w:w="1265" w:type="dxa"/>
          </w:tcPr>
          <w:p w:rsidR="007D45AB" w:rsidRPr="007D45AB" w:rsidRDefault="007D45AB" w:rsidP="009D7C1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799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7D45A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1051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65" w:type="dxa"/>
          </w:tcPr>
          <w:p w:rsidR="007D45AB" w:rsidRPr="007D45AB" w:rsidRDefault="007D45AB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D45AB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6F3288" w:rsidRPr="006F3288" w:rsidTr="0072572A">
        <w:tc>
          <w:tcPr>
            <w:tcW w:w="1730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V открытый фестиваль детского творчества «Радуга Надежд», г.Архангельск, 26.11.2020г.</w:t>
            </w:r>
          </w:p>
        </w:tc>
        <w:tc>
          <w:tcPr>
            <w:tcW w:w="1265" w:type="dxa"/>
          </w:tcPr>
          <w:p w:rsidR="006F3288" w:rsidRPr="006F3288" w:rsidRDefault="006F3288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6F3288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799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6F3288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623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Новикова А.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Саладина Л.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F3288">
              <w:rPr>
                <w:rFonts w:ascii="Times New Roman" w:hAnsi="Times New Roman"/>
                <w:spacing w:val="-7"/>
              </w:rPr>
              <w:t>Кожевникова Д.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Баранова А.</w:t>
            </w:r>
          </w:p>
        </w:tc>
        <w:tc>
          <w:tcPr>
            <w:tcW w:w="1051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3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4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Pr="006F3288">
              <w:rPr>
                <w:rFonts w:ascii="Times New Roman" w:hAnsi="Times New Roman"/>
                <w:spacing w:val="-7"/>
              </w:rPr>
              <w:t>5</w:t>
            </w: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F3288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865" w:type="dxa"/>
          </w:tcPr>
          <w:p w:rsidR="006F3288" w:rsidRPr="006F3288" w:rsidRDefault="006F3288" w:rsidP="006F328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Диплом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6F3288">
              <w:rPr>
                <w:rFonts w:ascii="Times New Roman" w:hAnsi="Times New Roman"/>
                <w:spacing w:val="-7"/>
              </w:rPr>
              <w:t>Диплом</w:t>
            </w:r>
          </w:p>
          <w:p w:rsidR="006F3288" w:rsidRPr="006F3288" w:rsidRDefault="006F3288" w:rsidP="006F328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Лауреат 3 степени</w:t>
            </w:r>
            <w:r>
              <w:rPr>
                <w:rFonts w:ascii="Times New Roman" w:hAnsi="Times New Roman"/>
                <w:spacing w:val="-7"/>
              </w:rPr>
              <w:t xml:space="preserve">         </w:t>
            </w:r>
            <w:r w:rsidRPr="006F3288">
              <w:rPr>
                <w:rFonts w:ascii="Times New Roman" w:hAnsi="Times New Roman"/>
                <w:spacing w:val="-7"/>
              </w:rPr>
              <w:t>Диплом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Отделение «Народные инструменты»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748"/>
        <w:gridCol w:w="1788"/>
        <w:gridCol w:w="588"/>
        <w:gridCol w:w="1255"/>
      </w:tblGrid>
      <w:tr w:rsidR="00ED24FE" w:rsidRPr="009E5483" w:rsidTr="009D7C13">
        <w:trPr>
          <w:trHeight w:val="435"/>
        </w:trPr>
        <w:tc>
          <w:tcPr>
            <w:tcW w:w="2518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851" w:type="dxa"/>
          </w:tcPr>
          <w:p w:rsidR="00ED24FE" w:rsidRPr="00ED24FE" w:rsidRDefault="00ED24FE" w:rsidP="00ED24FE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ED24FE">
              <w:rPr>
                <w:rFonts w:ascii="Times New Roman" w:hAnsi="Times New Roman"/>
                <w:b/>
                <w:spacing w:val="-11"/>
              </w:rPr>
              <w:t>Всего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ED24FE">
              <w:rPr>
                <w:rFonts w:ascii="Times New Roman" w:hAnsi="Times New Roman"/>
                <w:b/>
                <w:spacing w:val="-11"/>
              </w:rPr>
              <w:t>участников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ED24FE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283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11"/>
              </w:rPr>
              <w:t>инструмент</w:t>
            </w:r>
          </w:p>
        </w:tc>
        <w:tc>
          <w:tcPr>
            <w:tcW w:w="1748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788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588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255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D24FE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9C038D" w:rsidRPr="009E5483" w:rsidTr="009D7C13">
        <w:trPr>
          <w:trHeight w:val="435"/>
        </w:trPr>
        <w:tc>
          <w:tcPr>
            <w:tcW w:w="2518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  <w:lang w:val="en-US"/>
              </w:rPr>
              <w:t>I</w:t>
            </w:r>
            <w:r w:rsidR="000046B4">
              <w:rPr>
                <w:rFonts w:ascii="Times New Roman" w:hAnsi="Times New Roman"/>
                <w:spacing w:val="-7"/>
              </w:rPr>
              <w:t xml:space="preserve"> Межрайонный</w:t>
            </w:r>
            <w:r w:rsidRPr="00ED24FE">
              <w:rPr>
                <w:rFonts w:ascii="Times New Roman" w:hAnsi="Times New Roman"/>
                <w:spacing w:val="-7"/>
              </w:rPr>
              <w:t xml:space="preserve"> конкурс оркестров и ансамблей   «Играем вместе» г.Шенкурск.</w:t>
            </w:r>
          </w:p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25.01.2020.</w:t>
            </w:r>
          </w:p>
        </w:tc>
        <w:tc>
          <w:tcPr>
            <w:tcW w:w="851" w:type="dxa"/>
            <w:vMerge w:val="restart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39</w:t>
            </w:r>
          </w:p>
        </w:tc>
        <w:tc>
          <w:tcPr>
            <w:tcW w:w="1283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Домра</w:t>
            </w:r>
          </w:p>
        </w:tc>
        <w:tc>
          <w:tcPr>
            <w:tcW w:w="1748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Шматова Е.А</w:t>
            </w:r>
          </w:p>
        </w:tc>
        <w:tc>
          <w:tcPr>
            <w:tcW w:w="1788" w:type="dxa"/>
          </w:tcPr>
          <w:p w:rsidR="009C038D" w:rsidRPr="00ED24FE" w:rsidRDefault="009C038D" w:rsidP="00ED24FE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Сидоренко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Охлюева Д</w:t>
            </w:r>
          </w:p>
        </w:tc>
        <w:tc>
          <w:tcPr>
            <w:tcW w:w="588" w:type="dxa"/>
          </w:tcPr>
          <w:p w:rsidR="009C038D" w:rsidRPr="00ED24FE" w:rsidRDefault="009C038D" w:rsidP="00ED24F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ED24F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C038D" w:rsidTr="009D7C13">
        <w:trPr>
          <w:trHeight w:val="435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9C038D" w:rsidRPr="00ED24FE" w:rsidRDefault="009C038D" w:rsidP="00ED24FE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Хохряков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Назаров 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Потапов С</w:t>
            </w:r>
          </w:p>
        </w:tc>
        <w:tc>
          <w:tcPr>
            <w:tcW w:w="588" w:type="dxa"/>
          </w:tcPr>
          <w:p w:rsidR="009C038D" w:rsidRPr="00ED24FE" w:rsidRDefault="009C038D" w:rsidP="00ED24F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ED24FE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      </w:t>
            </w:r>
            <w:r w:rsidRPr="00ED24FE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Балалайка</w:t>
            </w:r>
          </w:p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Нерядихин 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Немиров Г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Кузнецов Т</w:t>
            </w:r>
          </w:p>
        </w:tc>
        <w:tc>
          <w:tcPr>
            <w:tcW w:w="588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</w:p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Аспедников Н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Тяпкин 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lastRenderedPageBreak/>
              <w:t>Немиров С.</w:t>
            </w:r>
          </w:p>
        </w:tc>
        <w:tc>
          <w:tcPr>
            <w:tcW w:w="588" w:type="dxa"/>
          </w:tcPr>
          <w:p w:rsidR="009C038D" w:rsidRPr="00ED24FE" w:rsidRDefault="009C038D" w:rsidP="00ED24F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lastRenderedPageBreak/>
              <w:t>5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ED24FE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</w:t>
            </w:r>
            <w:r w:rsidRPr="00ED24FE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C038D" w:rsidRPr="009E5483" w:rsidTr="009D7C13">
        <w:trPr>
          <w:trHeight w:val="1098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9C038D" w:rsidRPr="00ED24FE" w:rsidRDefault="009C038D" w:rsidP="00ED24FE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Сокольникова Н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Марков И.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Чирков А.</w:t>
            </w:r>
          </w:p>
        </w:tc>
        <w:tc>
          <w:tcPr>
            <w:tcW w:w="588" w:type="dxa"/>
          </w:tcPr>
          <w:p w:rsidR="009C038D" w:rsidRPr="00ED24FE" w:rsidRDefault="009C038D" w:rsidP="00ED24F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ED24FE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   </w:t>
            </w:r>
            <w:r w:rsidRPr="00ED24FE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 xml:space="preserve"> Лауреат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 xml:space="preserve">1 </w:t>
            </w:r>
          </w:p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748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Попов Д.С.</w:t>
            </w: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Сокольникова Ю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Киселёва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Шестаков К</w:t>
            </w:r>
          </w:p>
        </w:tc>
        <w:tc>
          <w:tcPr>
            <w:tcW w:w="588" w:type="dxa"/>
          </w:tcPr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9C038D" w:rsidRPr="00ED24FE" w:rsidRDefault="009C038D" w:rsidP="009D7C13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Ансамбль 1 и 2 класса</w:t>
            </w:r>
          </w:p>
        </w:tc>
        <w:tc>
          <w:tcPr>
            <w:tcW w:w="588" w:type="dxa"/>
          </w:tcPr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 3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851" w:type="dxa"/>
            <w:vMerge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Оркестр р.н.и.</w:t>
            </w:r>
          </w:p>
        </w:tc>
        <w:tc>
          <w:tcPr>
            <w:tcW w:w="1748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Шматова Е.А.</w:t>
            </w:r>
          </w:p>
        </w:tc>
        <w:tc>
          <w:tcPr>
            <w:tcW w:w="1788" w:type="dxa"/>
          </w:tcPr>
          <w:p w:rsidR="009C038D" w:rsidRPr="00ED24FE" w:rsidRDefault="009C038D" w:rsidP="009D7C13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88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4-8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 xml:space="preserve">лауреат1 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 w:val="restart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Школьный конкурс на лучшее исполнение обработки р.н.п. и произведений В.В.Андреева</w:t>
            </w:r>
          </w:p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13.02.2020.</w:t>
            </w:r>
          </w:p>
        </w:tc>
        <w:tc>
          <w:tcPr>
            <w:tcW w:w="851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283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Балалайка</w:t>
            </w:r>
          </w:p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Кузнецов 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Немиров Г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Нерядихин 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Аспедников Н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Немиров С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Тяпкин В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ED24FE">
              <w:rPr>
                <w:rFonts w:ascii="Times New Roman" w:hAnsi="Times New Roman"/>
                <w:spacing w:val="-7"/>
              </w:rPr>
              <w:t>Марков И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Сокольникова Н</w:t>
            </w:r>
          </w:p>
        </w:tc>
        <w:tc>
          <w:tcPr>
            <w:tcW w:w="588" w:type="dxa"/>
          </w:tcPr>
          <w:p w:rsidR="009C038D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      </w:t>
            </w:r>
          </w:p>
          <w:p w:rsidR="009C038D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5</w:t>
            </w: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ED24FE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ED24FE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</w:t>
            </w:r>
          </w:p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Pr="00ED24FE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лауреат1 лауреат1 лауреат2</w:t>
            </w:r>
            <w:r>
              <w:rPr>
                <w:rFonts w:ascii="Times New Roman" w:hAnsi="Times New Roman"/>
                <w:spacing w:val="-7"/>
              </w:rPr>
              <w:t xml:space="preserve">   </w:t>
            </w:r>
            <w:r w:rsidRPr="00ED24FE">
              <w:rPr>
                <w:rFonts w:ascii="Times New Roman" w:hAnsi="Times New Roman"/>
                <w:spacing w:val="-7"/>
              </w:rPr>
              <w:t xml:space="preserve">лауреат1 лауреат3 лауреат2 лауреат1 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83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748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88" w:type="dxa"/>
          </w:tcPr>
          <w:p w:rsidR="009C038D" w:rsidRPr="00ED24FE" w:rsidRDefault="009C038D" w:rsidP="009D7C13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Сокольникова Ю</w:t>
            </w:r>
          </w:p>
        </w:tc>
        <w:tc>
          <w:tcPr>
            <w:tcW w:w="588" w:type="dxa"/>
          </w:tcPr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лауреат1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83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Домра</w:t>
            </w:r>
          </w:p>
        </w:tc>
        <w:tc>
          <w:tcPr>
            <w:tcW w:w="1748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Шматова Е.А.</w:t>
            </w: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Охлюева Д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Сидоренко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Боченков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Назаров 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Потапов С</w:t>
            </w:r>
          </w:p>
        </w:tc>
        <w:tc>
          <w:tcPr>
            <w:tcW w:w="588" w:type="dxa"/>
          </w:tcPr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ED24FE">
              <w:rPr>
                <w:rFonts w:ascii="Times New Roman" w:hAnsi="Times New Roman"/>
                <w:spacing w:val="-7"/>
              </w:rPr>
              <w:t>1</w:t>
            </w:r>
          </w:p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ED24FE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лауреат2 лауреат2 лауреат2 лауреат3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ED24FE">
              <w:rPr>
                <w:rFonts w:ascii="Times New Roman" w:hAnsi="Times New Roman"/>
                <w:spacing w:val="-7"/>
              </w:rPr>
              <w:t xml:space="preserve">лауреат2 </w:t>
            </w:r>
          </w:p>
        </w:tc>
      </w:tr>
      <w:tr w:rsidR="009C038D" w:rsidTr="009D7C13">
        <w:trPr>
          <w:trHeight w:val="434"/>
        </w:trPr>
        <w:tc>
          <w:tcPr>
            <w:tcW w:w="2518" w:type="dxa"/>
            <w:vMerge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9C038D" w:rsidRPr="00ED24FE" w:rsidRDefault="009C038D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11</w:t>
            </w:r>
          </w:p>
        </w:tc>
        <w:tc>
          <w:tcPr>
            <w:tcW w:w="1283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748" w:type="dxa"/>
          </w:tcPr>
          <w:p w:rsidR="009C038D" w:rsidRPr="00ED24FE" w:rsidRDefault="009C038D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Попов Д.С.</w:t>
            </w:r>
          </w:p>
        </w:tc>
        <w:tc>
          <w:tcPr>
            <w:tcW w:w="1788" w:type="dxa"/>
          </w:tcPr>
          <w:p w:rsidR="009C038D" w:rsidRPr="00ED24FE" w:rsidRDefault="009C038D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Баранова 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Волконский Е.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 xml:space="preserve">Долгобородов 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Ефимкин Р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Терентьев 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 xml:space="preserve">Дементьевский 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Киселёва А.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Лукин М.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Макаров А.</w:t>
            </w:r>
            <w:r>
              <w:rPr>
                <w:rFonts w:ascii="Times New Roman" w:hAnsi="Times New Roman"/>
                <w:spacing w:val="-7"/>
              </w:rPr>
              <w:t xml:space="preserve"> Шестаков К  </w:t>
            </w:r>
            <w:r w:rsidRPr="00ED24FE">
              <w:rPr>
                <w:rFonts w:ascii="Times New Roman" w:hAnsi="Times New Roman"/>
                <w:spacing w:val="-7"/>
              </w:rPr>
              <w:t>Рослякова М.</w:t>
            </w:r>
          </w:p>
        </w:tc>
        <w:tc>
          <w:tcPr>
            <w:tcW w:w="588" w:type="dxa"/>
          </w:tcPr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ED24FE">
              <w:rPr>
                <w:rFonts w:ascii="Times New Roman" w:hAnsi="Times New Roman"/>
                <w:spacing w:val="-7"/>
              </w:rPr>
              <w:t>1</w:t>
            </w:r>
          </w:p>
          <w:p w:rsidR="009C038D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</w:t>
            </w:r>
            <w:r w:rsidRPr="00ED24FE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2</w:t>
            </w:r>
          </w:p>
          <w:p w:rsidR="009C038D" w:rsidRPr="00ED24FE" w:rsidRDefault="009C038D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ED24FE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ED24FE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ED24FE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55" w:type="dxa"/>
          </w:tcPr>
          <w:p w:rsidR="009C038D" w:rsidRPr="00ED24FE" w:rsidRDefault="009C038D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ED24FE">
              <w:rPr>
                <w:rFonts w:ascii="Times New Roman" w:hAnsi="Times New Roman"/>
                <w:spacing w:val="-7"/>
              </w:rPr>
              <w:t>лауреат3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ED24FE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ED24FE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    </w:t>
            </w:r>
            <w:r w:rsidRPr="00ED24FE">
              <w:rPr>
                <w:rFonts w:ascii="Times New Roman" w:hAnsi="Times New Roman"/>
                <w:spacing w:val="-7"/>
              </w:rPr>
              <w:t>лауреат1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 xml:space="preserve">лауреат2 </w:t>
            </w:r>
          </w:p>
        </w:tc>
      </w:tr>
      <w:tr w:rsidR="00ED24FE" w:rsidTr="009D7C13">
        <w:trPr>
          <w:trHeight w:val="434"/>
        </w:trPr>
        <w:tc>
          <w:tcPr>
            <w:tcW w:w="2518" w:type="dxa"/>
          </w:tcPr>
          <w:p w:rsidR="00ED24FE" w:rsidRPr="00ED24FE" w:rsidRDefault="00ED24FE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ED24FE" w:rsidRPr="00ED24FE" w:rsidRDefault="00ED24FE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83" w:type="dxa"/>
          </w:tcPr>
          <w:p w:rsidR="00ED24FE" w:rsidRPr="00ED24FE" w:rsidRDefault="00ED24FE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748" w:type="dxa"/>
          </w:tcPr>
          <w:p w:rsidR="00ED24FE" w:rsidRPr="00ED24FE" w:rsidRDefault="00ED24FE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Семакова Е.С.</w:t>
            </w:r>
          </w:p>
        </w:tc>
        <w:tc>
          <w:tcPr>
            <w:tcW w:w="1788" w:type="dxa"/>
          </w:tcPr>
          <w:p w:rsidR="00ED24FE" w:rsidRPr="00ED24FE" w:rsidRDefault="00ED24FE" w:rsidP="009C038D">
            <w:pPr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Слободина В.</w:t>
            </w:r>
            <w:r w:rsidR="009C038D"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Тяпкина С.</w:t>
            </w:r>
          </w:p>
        </w:tc>
        <w:tc>
          <w:tcPr>
            <w:tcW w:w="588" w:type="dxa"/>
          </w:tcPr>
          <w:p w:rsidR="00ED24FE" w:rsidRPr="00ED24FE" w:rsidRDefault="00ED24FE" w:rsidP="009C038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2</w:t>
            </w:r>
            <w:r w:rsidR="009C038D">
              <w:rPr>
                <w:rFonts w:ascii="Times New Roman" w:hAnsi="Times New Roman"/>
                <w:spacing w:val="-7"/>
              </w:rPr>
              <w:t xml:space="preserve">     </w:t>
            </w:r>
            <w:r w:rsidRPr="00ED24FE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55" w:type="dxa"/>
          </w:tcPr>
          <w:p w:rsidR="00ED24FE" w:rsidRPr="00ED24FE" w:rsidRDefault="00ED24FE" w:rsidP="009D7C13">
            <w:pPr>
              <w:rPr>
                <w:rFonts w:ascii="Times New Roman" w:hAnsi="Times New Roman"/>
                <w:spacing w:val="-7"/>
              </w:rPr>
            </w:pPr>
            <w:r w:rsidRPr="00ED24FE">
              <w:rPr>
                <w:rFonts w:ascii="Times New Roman" w:hAnsi="Times New Roman"/>
                <w:spacing w:val="-7"/>
              </w:rPr>
              <w:t>лауреат3</w:t>
            </w:r>
            <w:r w:rsidR="009C038D">
              <w:rPr>
                <w:rFonts w:ascii="Times New Roman" w:hAnsi="Times New Roman"/>
                <w:spacing w:val="-7"/>
              </w:rPr>
              <w:t xml:space="preserve"> </w:t>
            </w:r>
            <w:r w:rsidRPr="00ED24FE">
              <w:rPr>
                <w:rFonts w:ascii="Times New Roman" w:hAnsi="Times New Roman"/>
                <w:spacing w:val="-7"/>
              </w:rPr>
              <w:t>лауреат3</w:t>
            </w:r>
          </w:p>
        </w:tc>
      </w:tr>
      <w:tr w:rsidR="00E47401" w:rsidTr="009D7C13">
        <w:trPr>
          <w:trHeight w:val="724"/>
        </w:trPr>
        <w:tc>
          <w:tcPr>
            <w:tcW w:w="2518" w:type="dxa"/>
            <w:vMerge w:val="restart"/>
          </w:tcPr>
          <w:p w:rsidR="00E47401" w:rsidRPr="00C178A1" w:rsidRDefault="00E47401" w:rsidP="009D7C13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8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 открытый  региональный  конкурс исполн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ителей на народных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инструментах г.</w:t>
            </w:r>
            <w:r w:rsidR="00EF53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Архангельск</w:t>
            </w:r>
          </w:p>
          <w:p w:rsidR="00E47401" w:rsidRPr="00C178A1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178A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 </w:t>
            </w:r>
            <w:r w:rsidRPr="00C178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марта по 30 апреля. </w:t>
            </w:r>
          </w:p>
        </w:tc>
        <w:tc>
          <w:tcPr>
            <w:tcW w:w="851" w:type="dxa"/>
            <w:vMerge w:val="restart"/>
          </w:tcPr>
          <w:p w:rsidR="00E4740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E47401" w:rsidRPr="005C6BC2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1283" w:type="dxa"/>
            <w:vMerge w:val="restart"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748" w:type="dxa"/>
            <w:vMerge w:val="restart"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</w:tc>
        <w:tc>
          <w:tcPr>
            <w:tcW w:w="1788" w:type="dxa"/>
          </w:tcPr>
          <w:p w:rsidR="00E47401" w:rsidRPr="005C6BC2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Шестаков К.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Лауреат 2 </w:t>
            </w:r>
          </w:p>
        </w:tc>
      </w:tr>
      <w:tr w:rsidR="00E47401" w:rsidTr="00E47401">
        <w:trPr>
          <w:trHeight w:val="56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88" w:type="dxa"/>
          </w:tcPr>
          <w:p w:rsidR="00E47401" w:rsidRPr="005C6BC2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Киселёва А.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Лауреат 3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748" w:type="dxa"/>
            <w:vMerge w:val="restart"/>
          </w:tcPr>
          <w:p w:rsidR="00E47401" w:rsidRPr="005C6BC2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Рыпакова Е.А.</w:t>
            </w:r>
          </w:p>
        </w:tc>
        <w:tc>
          <w:tcPr>
            <w:tcW w:w="1788" w:type="dxa"/>
          </w:tcPr>
          <w:p w:rsidR="00E47401" w:rsidRPr="005C6BC2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Нерядихин К.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Лауреат 2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E47401" w:rsidRPr="005C6BC2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Аспедников Н.</w:t>
            </w:r>
            <w:r w:rsidRPr="005C6BC2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Лауреат 2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E47401" w:rsidRPr="005C6BC2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Чирков А.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8</w:t>
            </w:r>
          </w:p>
          <w:p w:rsidR="00E47401" w:rsidRPr="004E1411" w:rsidRDefault="00E47401" w:rsidP="00E47401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255" w:type="dxa"/>
          </w:tcPr>
          <w:p w:rsidR="00E47401" w:rsidRPr="004E141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Лауреат 2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E4740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Сокольникова Н.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Лауреат 3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E4740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Немиров С.</w:t>
            </w:r>
          </w:p>
        </w:tc>
        <w:tc>
          <w:tcPr>
            <w:tcW w:w="588" w:type="dxa"/>
          </w:tcPr>
          <w:p w:rsidR="00E47401" w:rsidRPr="004E1411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E47401" w:rsidRPr="004E1411" w:rsidRDefault="00E47401" w:rsidP="00E47401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Дипломант 1</w:t>
            </w:r>
          </w:p>
        </w:tc>
      </w:tr>
      <w:tr w:rsidR="00E47401" w:rsidTr="009D7C13">
        <w:trPr>
          <w:trHeight w:val="434"/>
        </w:trPr>
        <w:tc>
          <w:tcPr>
            <w:tcW w:w="251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E47401" w:rsidRPr="00ED24FE" w:rsidRDefault="00E47401" w:rsidP="009D7C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48" w:type="dxa"/>
            <w:vMerge/>
          </w:tcPr>
          <w:p w:rsidR="00E47401" w:rsidRPr="00ED24FE" w:rsidRDefault="00E47401" w:rsidP="009D7C13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</w:tcPr>
          <w:p w:rsidR="00E4740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Ансамбль «Добры молодцы» Немиров С. Аспедников Н. Тяпкин В.</w:t>
            </w:r>
          </w:p>
        </w:tc>
        <w:tc>
          <w:tcPr>
            <w:tcW w:w="588" w:type="dxa"/>
          </w:tcPr>
          <w:p w:rsidR="00E47401" w:rsidRPr="004E1411" w:rsidRDefault="00E47401" w:rsidP="00E47401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E47401" w:rsidRPr="004E1411" w:rsidRDefault="00E47401" w:rsidP="00E47401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                                 </w:t>
            </w:r>
          </w:p>
          <w:p w:rsidR="00E47401" w:rsidRPr="004E1411" w:rsidRDefault="00E47401" w:rsidP="00E47401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6             5             6</w:t>
            </w:r>
          </w:p>
        </w:tc>
        <w:tc>
          <w:tcPr>
            <w:tcW w:w="1255" w:type="dxa"/>
          </w:tcPr>
          <w:p w:rsidR="00E47401" w:rsidRPr="004E1411" w:rsidRDefault="00E47401" w:rsidP="009D7C13">
            <w:pPr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E1411">
              <w:rPr>
                <w:rFonts w:ascii="Times New Roman" w:hAnsi="Times New Roman"/>
                <w:spacing w:val="-7"/>
                <w:sz w:val="24"/>
                <w:szCs w:val="24"/>
              </w:rPr>
              <w:t>Дипломант</w:t>
            </w:r>
          </w:p>
        </w:tc>
      </w:tr>
      <w:tr w:rsidR="006F3288" w:rsidTr="009D7C13">
        <w:trPr>
          <w:trHeight w:val="434"/>
        </w:trPr>
        <w:tc>
          <w:tcPr>
            <w:tcW w:w="2518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Всероссийский заочный музыкальный конкурс «Мелодинка» сентябрь 2020 г.Курган</w:t>
            </w:r>
          </w:p>
        </w:tc>
        <w:tc>
          <w:tcPr>
            <w:tcW w:w="851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83" w:type="dxa"/>
          </w:tcPr>
          <w:p w:rsidR="006F3288" w:rsidRPr="006F3288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48" w:type="dxa"/>
          </w:tcPr>
          <w:p w:rsidR="006F3288" w:rsidRPr="006F3288" w:rsidRDefault="006F3288" w:rsidP="003202AD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Рыпакова Е.А.</w:t>
            </w:r>
          </w:p>
          <w:p w:rsidR="006F3288" w:rsidRPr="006F3288" w:rsidRDefault="006F3288" w:rsidP="003202AD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Семушина Ю.М.</w:t>
            </w:r>
          </w:p>
        </w:tc>
        <w:tc>
          <w:tcPr>
            <w:tcW w:w="1788" w:type="dxa"/>
          </w:tcPr>
          <w:p w:rsidR="006F3288" w:rsidRPr="006F3288" w:rsidRDefault="006F3288" w:rsidP="003202AD">
            <w:pPr>
              <w:rPr>
                <w:rFonts w:ascii="Times New Roman" w:hAnsi="Times New Roman"/>
                <w:spacing w:val="-7"/>
              </w:rPr>
            </w:pPr>
            <w:r w:rsidRPr="006F3288">
              <w:rPr>
                <w:rFonts w:ascii="Times New Roman" w:hAnsi="Times New Roman"/>
                <w:spacing w:val="-7"/>
              </w:rPr>
              <w:t>Немиров Степан</w:t>
            </w:r>
          </w:p>
        </w:tc>
        <w:tc>
          <w:tcPr>
            <w:tcW w:w="588" w:type="dxa"/>
          </w:tcPr>
          <w:p w:rsidR="006F3288" w:rsidRPr="001F3B06" w:rsidRDefault="006F3288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55" w:type="dxa"/>
          </w:tcPr>
          <w:p w:rsidR="006F3288" w:rsidRPr="001F3B06" w:rsidRDefault="006F3288" w:rsidP="003202AD">
            <w:pPr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1F3B06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9  Отделение «Живопись»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B7706E" w:rsidRPr="002A618E" w:rsidTr="003202AD">
        <w:tc>
          <w:tcPr>
            <w:tcW w:w="1937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0" w:type="dxa"/>
          </w:tcPr>
          <w:p w:rsidR="001F3B06" w:rsidRPr="001F3B06" w:rsidRDefault="001F3B06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3B06">
              <w:rPr>
                <w:rFonts w:ascii="Times New Roman" w:hAnsi="Times New Roman"/>
                <w:spacing w:val="-11"/>
              </w:rPr>
              <w:t>Всего</w:t>
            </w:r>
          </w:p>
          <w:p w:rsidR="001F3B06" w:rsidRPr="001F3B06" w:rsidRDefault="001F3B06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3B06">
              <w:rPr>
                <w:rFonts w:ascii="Times New Roman" w:hAnsi="Times New Roman"/>
                <w:spacing w:val="-11"/>
              </w:rPr>
              <w:t>участников</w:t>
            </w: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08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309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B7706E" w:rsidTr="003202AD">
        <w:trPr>
          <w:trHeight w:val="3922"/>
        </w:trPr>
        <w:tc>
          <w:tcPr>
            <w:tcW w:w="1937" w:type="dxa"/>
            <w:vMerge w:val="restart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Школьная олимпиада по искусству «Путешествие в шедевр» Шенкурск,</w:t>
            </w: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 9 января – 9 февраля 2020</w:t>
            </w:r>
          </w:p>
        </w:tc>
        <w:tc>
          <w:tcPr>
            <w:tcW w:w="1260" w:type="dxa"/>
            <w:vMerge w:val="restart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54</w:t>
            </w:r>
          </w:p>
        </w:tc>
        <w:tc>
          <w:tcPr>
            <w:tcW w:w="1208" w:type="dxa"/>
            <w:vMerge w:val="restart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  <w:vMerge w:val="restart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Смирнова Н.А.</w:t>
            </w: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D714B0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Семакова Юлиана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Дьячков Николай</w:t>
            </w:r>
          </w:p>
        </w:tc>
        <w:tc>
          <w:tcPr>
            <w:tcW w:w="781" w:type="dxa"/>
          </w:tcPr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1F3B06">
              <w:rPr>
                <w:rFonts w:ascii="Times New Roman" w:hAnsi="Times New Roman"/>
                <w:spacing w:val="-7"/>
              </w:rPr>
              <w:t>2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2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1F3B06">
            <w:pPr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1F3B06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B7706E" w:rsidTr="003202AD">
        <w:trPr>
          <w:trHeight w:val="4954"/>
        </w:trPr>
        <w:tc>
          <w:tcPr>
            <w:tcW w:w="1937" w:type="dxa"/>
            <w:vMerge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8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  <w:vMerge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Беляева Александра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Ошуркова Алёна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Теплякова Надежда</w:t>
            </w:r>
          </w:p>
        </w:tc>
        <w:tc>
          <w:tcPr>
            <w:tcW w:w="781" w:type="dxa"/>
          </w:tcPr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F3B06">
              <w:rPr>
                <w:rFonts w:ascii="Times New Roman" w:hAnsi="Times New Roman"/>
                <w:spacing w:val="-7"/>
              </w:rPr>
              <w:t>4а</w:t>
            </w:r>
          </w:p>
        </w:tc>
        <w:tc>
          <w:tcPr>
            <w:tcW w:w="1309" w:type="dxa"/>
          </w:tcPr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</w:t>
            </w:r>
            <w:r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Pr="001F3B06">
              <w:rPr>
                <w:rFonts w:ascii="Times New Roman" w:hAnsi="Times New Roman"/>
                <w:spacing w:val="-7"/>
              </w:rPr>
              <w:t>2 место</w:t>
            </w:r>
          </w:p>
          <w:p w:rsidR="001F3B06" w:rsidRPr="001F3B06" w:rsidRDefault="001F3B06" w:rsidP="001F3B06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</w:t>
            </w: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B7706E" w:rsidTr="003202AD">
        <w:trPr>
          <w:trHeight w:val="2493"/>
        </w:trPr>
        <w:tc>
          <w:tcPr>
            <w:tcW w:w="1937" w:type="dxa"/>
            <w:vMerge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8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  <w:vMerge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Борисова Ева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Литвак Софья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Боговая Алёна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Глазачева </w:t>
            </w:r>
            <w:r w:rsidRPr="001F3B06">
              <w:rPr>
                <w:rFonts w:ascii="Times New Roman" w:hAnsi="Times New Roman"/>
                <w:spacing w:val="-7"/>
              </w:rPr>
              <w:lastRenderedPageBreak/>
              <w:t>Анастасия</w:t>
            </w:r>
          </w:p>
        </w:tc>
        <w:tc>
          <w:tcPr>
            <w:tcW w:w="781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5</w:t>
            </w:r>
          </w:p>
          <w:p w:rsidR="001F3B06" w:rsidRPr="001F3B06" w:rsidRDefault="00D714B0" w:rsidP="00D714B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5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5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5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   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</w:tc>
        <w:tc>
          <w:tcPr>
            <w:tcW w:w="1309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D714B0" w:rsidP="00D714B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</w:tc>
      </w:tr>
      <w:tr w:rsidR="00B7706E" w:rsidRPr="00D30438" w:rsidTr="00FA0B65">
        <w:trPr>
          <w:trHeight w:val="2825"/>
        </w:trPr>
        <w:tc>
          <w:tcPr>
            <w:tcW w:w="1937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8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Кострушина Олеся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Теплякова Мирослава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Гичев Степан</w:t>
            </w:r>
          </w:p>
          <w:p w:rsidR="001F3B06" w:rsidRPr="001F3B06" w:rsidRDefault="001F3B06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Клементьев Владислав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Чирков Платон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Коробицына Елизавета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Долгобородов Андрей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Голышев Андрей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Пискунова Карина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Кореводова </w:t>
            </w:r>
            <w:r w:rsidRPr="001F3B06">
              <w:rPr>
                <w:rFonts w:ascii="Times New Roman" w:hAnsi="Times New Roman"/>
                <w:spacing w:val="-7"/>
              </w:rPr>
              <w:lastRenderedPageBreak/>
              <w:t>Вероника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Теран Санчес Дора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Верюжская Мария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Боговая Дарина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Капустина Анна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Коскова Ульяна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 xml:space="preserve">Левкин </w:t>
            </w:r>
            <w:r w:rsidR="00B7706E">
              <w:rPr>
                <w:rFonts w:ascii="Times New Roman" w:hAnsi="Times New Roman"/>
                <w:spacing w:val="-7"/>
              </w:rPr>
              <w:t xml:space="preserve"> </w:t>
            </w:r>
            <w:r w:rsidRPr="001F3B06">
              <w:rPr>
                <w:rFonts w:ascii="Times New Roman" w:hAnsi="Times New Roman"/>
                <w:spacing w:val="-7"/>
              </w:rPr>
              <w:t>Даниил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Соловьева Александра</w:t>
            </w:r>
          </w:p>
        </w:tc>
        <w:tc>
          <w:tcPr>
            <w:tcW w:w="781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1F3B06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3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3B06" w:rsidRPr="001F3B06">
              <w:rPr>
                <w:rFonts w:ascii="Times New Roman" w:hAnsi="Times New Roman"/>
              </w:rPr>
              <w:t>1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</w:rPr>
              <w:t>1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1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1</w:t>
            </w:r>
          </w:p>
          <w:p w:rsidR="001F3B06" w:rsidRPr="001F3B06" w:rsidRDefault="00B7706E" w:rsidP="003202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</w:rPr>
              <w:t>1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</w:rPr>
              <w:lastRenderedPageBreak/>
              <w:t>6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3B06"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3B06"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6</w:t>
            </w:r>
          </w:p>
          <w:p w:rsidR="001F3B06" w:rsidRPr="001F3B06" w:rsidRDefault="001F3B06" w:rsidP="00FA0B65">
            <w:pPr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lastRenderedPageBreak/>
              <w:t>1 место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2 место</w:t>
            </w:r>
          </w:p>
          <w:p w:rsidR="001F3B06" w:rsidRPr="001F3B06" w:rsidRDefault="001F3B06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F832E4" w:rsidP="00F832E4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1 место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1F3B06" w:rsidRPr="001F3B06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1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="001F3B06" w:rsidRPr="001F3B06">
              <w:rPr>
                <w:rFonts w:ascii="Times New Roman" w:hAnsi="Times New Roman"/>
                <w:spacing w:val="-7"/>
              </w:rPr>
              <w:t xml:space="preserve"> место</w:t>
            </w:r>
          </w:p>
          <w:p w:rsidR="001F3B06" w:rsidRPr="001F3B06" w:rsidRDefault="001F3B06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3 место</w:t>
            </w:r>
          </w:p>
          <w:p w:rsidR="001F3B06" w:rsidRPr="001F3B06" w:rsidRDefault="001F3B06" w:rsidP="00B7706E">
            <w:pPr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Участник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1F3B06" w:rsidRPr="001F3B06">
              <w:rPr>
                <w:rFonts w:ascii="Times New Roman" w:hAnsi="Times New Roman"/>
                <w:spacing w:val="-7"/>
              </w:rPr>
              <w:t>2 место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1F3B06" w:rsidRPr="001F3B06">
              <w:rPr>
                <w:rFonts w:ascii="Times New Roman" w:hAnsi="Times New Roman"/>
              </w:rPr>
              <w:t>3 место</w:t>
            </w: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F3B06" w:rsidRPr="001F3B06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     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</w:t>
            </w:r>
            <w:r w:rsidR="001F3B06" w:rsidRPr="001F3B06">
              <w:rPr>
                <w:rFonts w:ascii="Times New Roman" w:hAnsi="Times New Roman"/>
              </w:rPr>
              <w:lastRenderedPageBreak/>
              <w:t>3 место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3B06" w:rsidRPr="001F3B06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</w:p>
          <w:p w:rsid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</w:p>
          <w:p w:rsidR="001F3B06" w:rsidRPr="00B7706E" w:rsidRDefault="00B7706E" w:rsidP="00B7706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3B06" w:rsidRPr="001F3B06">
              <w:rPr>
                <w:rFonts w:ascii="Times New Roman" w:hAnsi="Times New Roman"/>
              </w:rPr>
              <w:t>Участник</w:t>
            </w:r>
          </w:p>
          <w:p w:rsidR="00B7706E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  <w:r w:rsidR="00B7706E">
              <w:rPr>
                <w:rFonts w:ascii="Times New Roman" w:hAnsi="Times New Roman"/>
              </w:rPr>
              <w:t xml:space="preserve">                   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</w:tc>
      </w:tr>
      <w:tr w:rsidR="00B7706E" w:rsidTr="00FA0B65">
        <w:trPr>
          <w:trHeight w:val="3675"/>
        </w:trPr>
        <w:tc>
          <w:tcPr>
            <w:tcW w:w="1937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8" w:type="dxa"/>
            <w:vMerge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1F3B06" w:rsidRPr="001F3B06" w:rsidRDefault="001F3B06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FA0B65" w:rsidRDefault="001F3B06" w:rsidP="00FA0B65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Архипова Ульяна</w:t>
            </w:r>
            <w:r w:rsidR="00FA0B65">
              <w:rPr>
                <w:rFonts w:ascii="Times New Roman" w:hAnsi="Times New Roman"/>
                <w:spacing w:val="-7"/>
              </w:rPr>
              <w:t xml:space="preserve">    </w:t>
            </w:r>
          </w:p>
          <w:p w:rsidR="001F3B06" w:rsidRPr="001F3B06" w:rsidRDefault="001F3B06" w:rsidP="00FA0B65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Шошина София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Чиркова Лилия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Хлопина София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Урезалов Кирилл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Леонтьева Алена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1F3B06">
              <w:rPr>
                <w:rFonts w:ascii="Times New Roman" w:hAnsi="Times New Roman"/>
                <w:spacing w:val="-7"/>
              </w:rPr>
              <w:t>Чабакаева Руслана</w:t>
            </w:r>
          </w:p>
        </w:tc>
        <w:tc>
          <w:tcPr>
            <w:tcW w:w="781" w:type="dxa"/>
          </w:tcPr>
          <w:p w:rsidR="001F3B06" w:rsidRPr="001F3B06" w:rsidRDefault="001F3B06" w:rsidP="003202AD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</w:rPr>
            </w:pP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1F3B06" w:rsidP="00FA0B65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1F3B06" w:rsidP="00FA0B65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1F3B06" w:rsidP="00FA0B65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</w:rPr>
            </w:pPr>
          </w:p>
          <w:p w:rsidR="001F3B06" w:rsidRPr="001F3B06" w:rsidRDefault="001F3B06" w:rsidP="003202AD">
            <w:pPr>
              <w:jc w:val="center"/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4</w:t>
            </w:r>
          </w:p>
          <w:p w:rsidR="001F3B06" w:rsidRPr="001F3B06" w:rsidRDefault="00FA0B65" w:rsidP="00FA0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</w:rPr>
              <w:t>4</w:t>
            </w:r>
          </w:p>
        </w:tc>
        <w:tc>
          <w:tcPr>
            <w:tcW w:w="1309" w:type="dxa"/>
          </w:tcPr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  <w:r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FA0B65" w:rsidP="003202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3B06" w:rsidRPr="001F3B06">
              <w:rPr>
                <w:rFonts w:ascii="Times New Roman" w:hAnsi="Times New Roman"/>
              </w:rPr>
              <w:t>Участник</w:t>
            </w:r>
          </w:p>
          <w:p w:rsidR="001F3B06" w:rsidRPr="001F3B06" w:rsidRDefault="001F3B06" w:rsidP="003202AD">
            <w:pPr>
              <w:rPr>
                <w:rFonts w:ascii="Times New Roman" w:hAnsi="Times New Roman"/>
              </w:rPr>
            </w:pP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7C2A78" w:rsidRPr="002A618E" w:rsidTr="003202AD">
        <w:tc>
          <w:tcPr>
            <w:tcW w:w="1937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0" w:type="dxa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Всего</w:t>
            </w:r>
          </w:p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участников</w:t>
            </w:r>
          </w:p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08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7C2A78" w:rsidRPr="002A618E" w:rsidTr="00417DDB">
        <w:trPr>
          <w:trHeight w:val="3675"/>
        </w:trPr>
        <w:tc>
          <w:tcPr>
            <w:tcW w:w="1937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Всероссийский конкурс детских рисунков «Птицы русского леса» апрель 2020</w:t>
            </w:r>
          </w:p>
        </w:tc>
        <w:tc>
          <w:tcPr>
            <w:tcW w:w="1260" w:type="dxa"/>
            <w:vMerge w:val="restart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32</w:t>
            </w:r>
          </w:p>
        </w:tc>
        <w:tc>
          <w:tcPr>
            <w:tcW w:w="1208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Семакова Юлиана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Беляева Александра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Ошуркова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Борисова Ева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Литвак Софья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Боговая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Гоглева Анастасия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417DDB">
              <w:rPr>
                <w:rFonts w:ascii="Times New Roman" w:hAnsi="Times New Roman"/>
                <w:spacing w:val="-7"/>
              </w:rPr>
              <w:t>5</w:t>
            </w: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   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  <w:r w:rsidRPr="00417DDB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417DDB">
              <w:rPr>
                <w:rFonts w:ascii="Times New Roman" w:hAnsi="Times New Roman"/>
                <w:spacing w:val="-7"/>
              </w:rPr>
              <w:t>Дипломант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417DDB">
              <w:rPr>
                <w:rFonts w:ascii="Times New Roman" w:hAnsi="Times New Roman"/>
                <w:spacing w:val="-7"/>
              </w:rPr>
              <w:t>Дипломант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417DD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</w:tc>
      </w:tr>
      <w:tr w:rsidR="007C2A78" w:rsidTr="001A2F6B">
        <w:trPr>
          <w:trHeight w:val="1265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Кострушина Олеся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Теплякова Мирослава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Голышев Андрей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Кореводова Вероника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Верюжская Мария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Боговая Дарина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Капустина Анна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Соловьева Александра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417DD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1A2F6B" w:rsidP="001A2F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rPr>
          <w:trHeight w:val="634"/>
        </w:trPr>
        <w:tc>
          <w:tcPr>
            <w:tcW w:w="1937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Областной конкурс детско-юношеского </w:t>
            </w:r>
            <w:r w:rsidRPr="00417DDB">
              <w:rPr>
                <w:rFonts w:ascii="Times New Roman" w:hAnsi="Times New Roman"/>
                <w:spacing w:val="-7"/>
              </w:rPr>
              <w:lastRenderedPageBreak/>
              <w:t>творчества по пожарной безопасности «Неопалимая купина» Архангельск апрель 2020</w:t>
            </w:r>
          </w:p>
        </w:tc>
        <w:tc>
          <w:tcPr>
            <w:tcW w:w="1260" w:type="dxa"/>
            <w:vMerge w:val="restart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lastRenderedPageBreak/>
              <w:t>9</w:t>
            </w:r>
          </w:p>
        </w:tc>
        <w:tc>
          <w:tcPr>
            <w:tcW w:w="1208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Кострушина Олеся</w:t>
            </w:r>
          </w:p>
        </w:tc>
        <w:tc>
          <w:tcPr>
            <w:tcW w:w="781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</w:t>
            </w:r>
            <w:r w:rsidR="00D621CC">
              <w:rPr>
                <w:rFonts w:ascii="Times New Roman" w:hAnsi="Times New Roman"/>
                <w:spacing w:val="-7"/>
              </w:rPr>
              <w:t>к</w:t>
            </w:r>
          </w:p>
        </w:tc>
      </w:tr>
      <w:tr w:rsidR="007C2A78" w:rsidTr="003202AD">
        <w:trPr>
          <w:trHeight w:val="4051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Беляева Александра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Ошуркова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Борисова Ева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Литвак Софья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Колосова Маргарита</w:t>
            </w:r>
          </w:p>
        </w:tc>
        <w:tc>
          <w:tcPr>
            <w:tcW w:w="781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5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c>
          <w:tcPr>
            <w:tcW w:w="1937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 xml:space="preserve">Всероссийский конкурс художественных работ «Мои Соловки» </w:t>
            </w:r>
          </w:p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апрель 2020</w:t>
            </w:r>
          </w:p>
        </w:tc>
        <w:tc>
          <w:tcPr>
            <w:tcW w:w="1260" w:type="dxa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10</w:t>
            </w:r>
          </w:p>
        </w:tc>
        <w:tc>
          <w:tcPr>
            <w:tcW w:w="1208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Левкин Даниил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Кореводова Вероника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Верюжская Мария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Пискунова Карина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Коскова Ульяна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Голышев Андрей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Боговая Дарина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Чирков Платон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Гичев Степан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полуфинал</w:t>
            </w:r>
          </w:p>
        </w:tc>
      </w:tr>
      <w:tr w:rsidR="007C2A78" w:rsidTr="003202AD">
        <w:tc>
          <w:tcPr>
            <w:tcW w:w="1937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Международная выставка «Портреты героев бессмертного полка» май 2020</w:t>
            </w:r>
          </w:p>
        </w:tc>
        <w:tc>
          <w:tcPr>
            <w:tcW w:w="1260" w:type="dxa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08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Коробицына Елизавета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rPr>
          <w:trHeight w:val="2880"/>
        </w:trPr>
        <w:tc>
          <w:tcPr>
            <w:tcW w:w="1937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Всероссийская акция «Рисуем Победу» май 2020</w:t>
            </w:r>
          </w:p>
        </w:tc>
        <w:tc>
          <w:tcPr>
            <w:tcW w:w="1260" w:type="dxa"/>
            <w:vMerge w:val="restart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17</w:t>
            </w:r>
          </w:p>
        </w:tc>
        <w:tc>
          <w:tcPr>
            <w:tcW w:w="1208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D621CC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Архипова Ульяна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Урезалов Кирилл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Чабакаева Руслана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Чиркова Лилия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D621CC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D621CC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rPr>
          <w:trHeight w:val="6501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Боговая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417DDB" w:rsidRPr="00417DDB" w:rsidRDefault="003109E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Коровинская У</w:t>
            </w:r>
            <w:r w:rsidR="00417DDB" w:rsidRPr="00417DDB">
              <w:rPr>
                <w:rFonts w:ascii="Times New Roman" w:hAnsi="Times New Roman"/>
                <w:spacing w:val="-7"/>
              </w:rPr>
              <w:t>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Первушина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Елена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rPr>
                <w:rFonts w:ascii="Times New Roman" w:hAnsi="Times New Roman"/>
                <w:spacing w:val="-7"/>
              </w:rPr>
            </w:pPr>
          </w:p>
        </w:tc>
      </w:tr>
      <w:tr w:rsidR="007C2A78" w:rsidTr="003202AD">
        <w:trPr>
          <w:trHeight w:val="2816"/>
        </w:trPr>
        <w:tc>
          <w:tcPr>
            <w:tcW w:w="1937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Всероссийский конкурс детского творчества, посвященный 75 летию Победы в ВОВ «Цветы Победы» Вологда, май 2020</w:t>
            </w:r>
          </w:p>
        </w:tc>
        <w:tc>
          <w:tcPr>
            <w:tcW w:w="1260" w:type="dxa"/>
            <w:vMerge w:val="restart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14</w:t>
            </w:r>
          </w:p>
        </w:tc>
        <w:tc>
          <w:tcPr>
            <w:tcW w:w="1208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109ED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Архипова Ульяна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Урезалов Кирилл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Чабакаева Руслана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Чиркова Лилия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rPr>
          <w:trHeight w:val="1053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3109ED">
            <w:pPr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417DDB" w:rsidRPr="00417DDB" w:rsidRDefault="00417DDB" w:rsidP="003109ED">
            <w:pPr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Боговая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Первушина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Елена</w:t>
            </w:r>
          </w:p>
        </w:tc>
        <w:tc>
          <w:tcPr>
            <w:tcW w:w="781" w:type="dxa"/>
          </w:tcPr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4а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2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c>
          <w:tcPr>
            <w:tcW w:w="1937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Всероссийская заочная олимпиада по истории искусств «От Бернини до Фальконе» Тотьма, апрель 2020</w:t>
            </w:r>
          </w:p>
        </w:tc>
        <w:tc>
          <w:tcPr>
            <w:tcW w:w="1260" w:type="dxa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08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Архипова Ульяна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Леонтьева Алёна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Урезалов Кирилл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Чабакаева Руслана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Чиркова Лилия</w:t>
            </w:r>
          </w:p>
          <w:p w:rsidR="00417DDB" w:rsidRPr="00417DDB" w:rsidRDefault="003109E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Хлопина София</w:t>
            </w:r>
          </w:p>
          <w:p w:rsidR="003109ED" w:rsidRDefault="003109E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Шошина София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3109ED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417DDB" w:rsidRPr="00417DDB">
              <w:rPr>
                <w:rFonts w:ascii="Times New Roman" w:hAnsi="Times New Roman"/>
                <w:spacing w:val="-7"/>
              </w:rPr>
              <w:t>4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Лауреат 3 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Лауреат 3 </w:t>
            </w:r>
            <w:r w:rsidRPr="00417DDB">
              <w:rPr>
                <w:rFonts w:ascii="Times New Roman" w:hAnsi="Times New Roman"/>
                <w:spacing w:val="-7"/>
              </w:rPr>
              <w:lastRenderedPageBreak/>
              <w:t>степени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7C2A78" w:rsidTr="003202AD">
        <w:trPr>
          <w:trHeight w:val="644"/>
        </w:trPr>
        <w:tc>
          <w:tcPr>
            <w:tcW w:w="1937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lastRenderedPageBreak/>
              <w:t>15 Международный конкурс живописи и графики «На своей Земле» Беларусь, март 2020</w:t>
            </w:r>
          </w:p>
        </w:tc>
        <w:tc>
          <w:tcPr>
            <w:tcW w:w="1260" w:type="dxa"/>
            <w:vMerge w:val="restart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208" w:type="dxa"/>
            <w:vMerge w:val="restart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Архипова Ульяна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Участник </w:t>
            </w:r>
          </w:p>
        </w:tc>
      </w:tr>
      <w:tr w:rsidR="007C2A78" w:rsidTr="003202AD">
        <w:trPr>
          <w:trHeight w:val="677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Глазачева Анастасия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417DDB" w:rsidRPr="00417DDB" w:rsidRDefault="00417DDB" w:rsidP="003109E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rPr>
          <w:trHeight w:val="1150"/>
        </w:trPr>
        <w:tc>
          <w:tcPr>
            <w:tcW w:w="1937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Полещук Влад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Теран Санчес Дора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7C2A78" w:rsidTr="003202AD">
        <w:tc>
          <w:tcPr>
            <w:tcW w:w="1937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Областной конкурс рисунков «Защитим лес от пожара 2020» Архангельск май 2020</w:t>
            </w:r>
          </w:p>
        </w:tc>
        <w:tc>
          <w:tcPr>
            <w:tcW w:w="1260" w:type="dxa"/>
          </w:tcPr>
          <w:p w:rsidR="00417DDB" w:rsidRPr="00417DDB" w:rsidRDefault="00417DD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17DD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208" w:type="dxa"/>
          </w:tcPr>
          <w:p w:rsidR="00417DDB" w:rsidRPr="00417DDB" w:rsidRDefault="00417DD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85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Коровинская Ульяна</w:t>
            </w:r>
          </w:p>
        </w:tc>
        <w:tc>
          <w:tcPr>
            <w:tcW w:w="781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>4а</w:t>
            </w:r>
          </w:p>
        </w:tc>
        <w:tc>
          <w:tcPr>
            <w:tcW w:w="1309" w:type="dxa"/>
          </w:tcPr>
          <w:p w:rsidR="00417DDB" w:rsidRPr="00417DDB" w:rsidRDefault="00417DD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417DDB">
              <w:rPr>
                <w:rFonts w:ascii="Times New Roman" w:hAnsi="Times New Roman"/>
                <w:spacing w:val="-7"/>
              </w:rPr>
              <w:t xml:space="preserve">Участник </w:t>
            </w:r>
          </w:p>
        </w:tc>
      </w:tr>
      <w:tr w:rsidR="00CD664F" w:rsidTr="003202AD">
        <w:tc>
          <w:tcPr>
            <w:tcW w:w="1937" w:type="dxa"/>
          </w:tcPr>
          <w:p w:rsidR="00CD664F" w:rsidRPr="00CD664F" w:rsidRDefault="00CD664F" w:rsidP="007C2A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Районный конкурс детского творчества «Ручей  нашего детства»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>Июнь 2020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>РОО</w:t>
            </w:r>
          </w:p>
        </w:tc>
        <w:tc>
          <w:tcPr>
            <w:tcW w:w="1260" w:type="dxa"/>
          </w:tcPr>
          <w:p w:rsidR="00CD664F" w:rsidRPr="00CD664F" w:rsidRDefault="00CD664F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CD664F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08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Кирьянова Анастасия</w:t>
            </w:r>
          </w:p>
        </w:tc>
        <w:tc>
          <w:tcPr>
            <w:tcW w:w="781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 xml:space="preserve">5а </w:t>
            </w:r>
          </w:p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CD664F" w:rsidRPr="00CD664F" w:rsidRDefault="00CD664F" w:rsidP="007C2A78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5а</w:t>
            </w:r>
          </w:p>
        </w:tc>
        <w:tc>
          <w:tcPr>
            <w:tcW w:w="1309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Диплом  1 место</w:t>
            </w:r>
          </w:p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Диплом  1 место</w:t>
            </w:r>
          </w:p>
        </w:tc>
      </w:tr>
      <w:tr w:rsidR="00CD664F" w:rsidTr="003202AD">
        <w:tc>
          <w:tcPr>
            <w:tcW w:w="1937" w:type="dxa"/>
          </w:tcPr>
          <w:p w:rsidR="00CD664F" w:rsidRPr="00CD664F" w:rsidRDefault="00CD664F" w:rsidP="007C2A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Районный конкурс «Дорожный калейдоскоп»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 xml:space="preserve">Октябрь 2020 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>РОО</w:t>
            </w:r>
          </w:p>
        </w:tc>
        <w:tc>
          <w:tcPr>
            <w:tcW w:w="1260" w:type="dxa"/>
          </w:tcPr>
          <w:p w:rsidR="00CD664F" w:rsidRPr="00CD664F" w:rsidRDefault="00CD664F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CD664F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208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Коптяева София</w:t>
            </w:r>
          </w:p>
        </w:tc>
        <w:tc>
          <w:tcPr>
            <w:tcW w:w="781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CD664F" w:rsidTr="003202AD">
        <w:tc>
          <w:tcPr>
            <w:tcW w:w="1937" w:type="dxa"/>
          </w:tcPr>
          <w:p w:rsidR="00CD664F" w:rsidRPr="00CD664F" w:rsidRDefault="00CD664F" w:rsidP="007C2A7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Районный конкурс «Певец русской природы» посвященный Есенину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>Октябрь 2020</w:t>
            </w:r>
            <w:r w:rsidR="007C2A78">
              <w:rPr>
                <w:rFonts w:ascii="Times New Roman" w:hAnsi="Times New Roman"/>
                <w:spacing w:val="-7"/>
              </w:rPr>
              <w:t xml:space="preserve"> </w:t>
            </w:r>
            <w:r w:rsidRPr="00CD664F">
              <w:rPr>
                <w:rFonts w:ascii="Times New Roman" w:hAnsi="Times New Roman"/>
                <w:spacing w:val="-7"/>
              </w:rPr>
              <w:t xml:space="preserve">Межпоселенческая библиотека </w:t>
            </w:r>
          </w:p>
        </w:tc>
        <w:tc>
          <w:tcPr>
            <w:tcW w:w="1260" w:type="dxa"/>
          </w:tcPr>
          <w:p w:rsidR="00CD664F" w:rsidRPr="00CD664F" w:rsidRDefault="00CD664F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CD664F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208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CD664F" w:rsidRPr="00CD664F" w:rsidRDefault="00CD664F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Коптяева София</w:t>
            </w:r>
          </w:p>
        </w:tc>
        <w:tc>
          <w:tcPr>
            <w:tcW w:w="781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CD664F" w:rsidRPr="00CD664F" w:rsidRDefault="00CD664F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CD664F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73654B" w:rsidTr="003202AD">
        <w:tc>
          <w:tcPr>
            <w:tcW w:w="1937" w:type="dxa"/>
          </w:tcPr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Районный конкурс рисунков «Я играю в футбол»</w:t>
            </w: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Дкис</w:t>
            </w: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Декабрь 2020</w:t>
            </w:r>
          </w:p>
        </w:tc>
        <w:tc>
          <w:tcPr>
            <w:tcW w:w="1260" w:type="dxa"/>
          </w:tcPr>
          <w:p w:rsidR="0073654B" w:rsidRPr="0073654B" w:rsidRDefault="0073654B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3654B">
              <w:rPr>
                <w:rFonts w:ascii="Times New Roman" w:hAnsi="Times New Roman"/>
                <w:spacing w:val="-11"/>
              </w:rPr>
              <w:t>14</w:t>
            </w:r>
          </w:p>
        </w:tc>
        <w:tc>
          <w:tcPr>
            <w:tcW w:w="1208" w:type="dxa"/>
          </w:tcPr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Смирнова Н.А.</w:t>
            </w: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73654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lastRenderedPageBreak/>
              <w:t>Смирнова Дарья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Рослякова  Анастасия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Ошуркова Алена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Рудяга </w:t>
            </w:r>
            <w:r w:rsidRPr="0073654B">
              <w:rPr>
                <w:rFonts w:ascii="Times New Roman" w:hAnsi="Times New Roman"/>
                <w:spacing w:val="-7"/>
              </w:rPr>
              <w:lastRenderedPageBreak/>
              <w:t>Кристина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Беляева Александра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73654B" w:rsidRPr="0073654B" w:rsidRDefault="0073654B" w:rsidP="0073654B">
            <w:pPr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Грушковская Анна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Шелашский Егор</w:t>
            </w:r>
          </w:p>
        </w:tc>
        <w:tc>
          <w:tcPr>
            <w:tcW w:w="781" w:type="dxa"/>
          </w:tcPr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lastRenderedPageBreak/>
              <w:t xml:space="preserve">5а 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73654B">
            <w:pPr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73654B">
              <w:rPr>
                <w:rFonts w:ascii="Times New Roman" w:hAnsi="Times New Roman"/>
                <w:spacing w:val="-7"/>
              </w:rPr>
              <w:t>5а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73654B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lastRenderedPageBreak/>
              <w:t>Диплом  3 место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Диплом  2 место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73654B" w:rsidRPr="0073654B" w:rsidRDefault="0073654B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73654B" w:rsidRPr="0073654B" w:rsidRDefault="0073654B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3202AD" w:rsidTr="003202AD">
        <w:tc>
          <w:tcPr>
            <w:tcW w:w="1937" w:type="dxa"/>
            <w:vMerge w:val="restart"/>
          </w:tcPr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lastRenderedPageBreak/>
              <w:t>Международная выставка-конкурс «Моя Великая Страна»</w:t>
            </w: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Музыкантофф</w:t>
            </w: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Ноябрь 2020</w:t>
            </w:r>
          </w:p>
        </w:tc>
        <w:tc>
          <w:tcPr>
            <w:tcW w:w="1260" w:type="dxa"/>
            <w:vMerge w:val="restart"/>
          </w:tcPr>
          <w:p w:rsidR="003202AD" w:rsidRPr="0073654B" w:rsidRDefault="003202AD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73654B">
              <w:rPr>
                <w:rFonts w:ascii="Times New Roman" w:hAnsi="Times New Roman"/>
                <w:spacing w:val="-11"/>
              </w:rPr>
              <w:t>41</w:t>
            </w:r>
          </w:p>
        </w:tc>
        <w:tc>
          <w:tcPr>
            <w:tcW w:w="1208" w:type="dxa"/>
            <w:vMerge w:val="restart"/>
          </w:tcPr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73654B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color w:val="000000"/>
                <w:shd w:val="clear" w:color="auto" w:fill="FFFFFF"/>
              </w:rPr>
              <w:t>Борисова София Одинцова Екатерина Миронова Варвара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3654B">
              <w:rPr>
                <w:rFonts w:ascii="Times New Roman" w:hAnsi="Times New Roman"/>
                <w:color w:val="000000"/>
                <w:shd w:val="clear" w:color="auto" w:fill="FFFFFF"/>
              </w:rPr>
              <w:t>Боговая Дарина Коскова Ульяна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Теран Санчес Дора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</w:t>
            </w:r>
            <w:r w:rsidRPr="0073654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Голышев Андрей Капустина Анна </w:t>
            </w:r>
          </w:p>
        </w:tc>
        <w:tc>
          <w:tcPr>
            <w:tcW w:w="781" w:type="dxa"/>
          </w:tcPr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2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7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7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73654B">
              <w:rPr>
                <w:rFonts w:ascii="Times New Roman" w:hAnsi="Times New Roman"/>
                <w:spacing w:val="-7"/>
              </w:rPr>
              <w:t>7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7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3654B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9" w:type="dxa"/>
          </w:tcPr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73654B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  <w:p w:rsidR="003202AD" w:rsidRPr="0073654B" w:rsidRDefault="003202AD" w:rsidP="0073654B">
            <w:pPr>
              <w:jc w:val="center"/>
              <w:rPr>
                <w:rFonts w:ascii="Times New Roman" w:hAnsi="Times New Roman"/>
                <w:spacing w:val="-7"/>
              </w:rPr>
            </w:pPr>
            <w:r w:rsidRPr="0073654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3202AD" w:rsidTr="003202AD">
        <w:tc>
          <w:tcPr>
            <w:tcW w:w="1937" w:type="dxa"/>
            <w:vMerge/>
          </w:tcPr>
          <w:p w:rsidR="003202AD" w:rsidRPr="00417DD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3202AD" w:rsidRPr="00417DDB" w:rsidRDefault="003202AD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3202AD" w:rsidRPr="00417DDB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Рослякова Е.А.</w:t>
            </w: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9630E9">
            <w:pPr>
              <w:spacing w:line="240" w:lineRule="exact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72" w:type="dxa"/>
          </w:tcPr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Шошина София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Чабакаева Руслана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Урезалов </w:t>
            </w: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Кирилл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Архипова Ульяна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Хлопина София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Чиркова Лилия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30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Леонтьева Алёна</w:t>
            </w:r>
          </w:p>
        </w:tc>
        <w:tc>
          <w:tcPr>
            <w:tcW w:w="781" w:type="dxa"/>
          </w:tcPr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5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5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Участник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Участник</w:t>
            </w: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202AD" w:rsidRPr="009630E9" w:rsidRDefault="003202AD" w:rsidP="003202AD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Участник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Участник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Участник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Участник</w:t>
            </w:r>
          </w:p>
          <w:p w:rsidR="003202AD" w:rsidRPr="009630E9" w:rsidRDefault="003202AD" w:rsidP="009630E9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       </w:t>
            </w:r>
            <w:r w:rsidRPr="009630E9">
              <w:rPr>
                <w:rFonts w:ascii="Times New Roman" w:hAnsi="Times New Roman"/>
                <w:spacing w:val="-7"/>
                <w:sz w:val="24"/>
                <w:szCs w:val="24"/>
              </w:rPr>
              <w:t>Участник</w:t>
            </w:r>
          </w:p>
        </w:tc>
      </w:tr>
      <w:tr w:rsidR="000909F5" w:rsidTr="003202AD">
        <w:tc>
          <w:tcPr>
            <w:tcW w:w="1937" w:type="dxa"/>
          </w:tcPr>
          <w:p w:rsidR="000909F5" w:rsidRPr="00417DDB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</w:tcPr>
          <w:p w:rsidR="000909F5" w:rsidRPr="00417DDB" w:rsidRDefault="000909F5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</w:tcPr>
          <w:p w:rsidR="000909F5" w:rsidRPr="00417DDB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0909F5" w:rsidRPr="000909F5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Смирнова Н.А.</w:t>
            </w:r>
          </w:p>
          <w:p w:rsidR="000909F5" w:rsidRPr="000909F5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 xml:space="preserve"> Семакова Дарья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Семакова Юлиана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Первушина Алёна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Рослякова  Анастасия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Ошуркова Алена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 xml:space="preserve">Беляева </w:t>
            </w:r>
            <w:r w:rsidRPr="000909F5">
              <w:rPr>
                <w:rFonts w:ascii="Times New Roman" w:hAnsi="Times New Roman"/>
                <w:spacing w:val="-7"/>
              </w:rPr>
              <w:lastRenderedPageBreak/>
              <w:t>Александра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Боговая Алена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Борисова Ева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Литвак Софья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Гоглева Анастасия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Новикова Мария</w:t>
            </w:r>
          </w:p>
        </w:tc>
        <w:tc>
          <w:tcPr>
            <w:tcW w:w="781" w:type="dxa"/>
          </w:tcPr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0909F5">
              <w:rPr>
                <w:rFonts w:ascii="Times New Roman" w:hAnsi="Times New Roman"/>
                <w:spacing w:val="-7"/>
              </w:rPr>
              <w:t>3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lastRenderedPageBreak/>
              <w:t>5а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5а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0909F5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6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</w:t>
            </w:r>
            <w:r w:rsidRPr="000909F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  <w:p w:rsidR="000909F5" w:rsidRPr="000909F5" w:rsidRDefault="000909F5" w:rsidP="000909F5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909F5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3202AD" w:rsidTr="003202AD">
        <w:tc>
          <w:tcPr>
            <w:tcW w:w="1937" w:type="dxa"/>
          </w:tcPr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 xml:space="preserve">Международный конкурс «Мир художников» «Краски осени» </w:t>
            </w: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Новосибирск ноябрь 2020</w:t>
            </w: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</w:tcPr>
          <w:p w:rsidR="003202AD" w:rsidRPr="003202AD" w:rsidRDefault="003202AD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3202AD">
              <w:rPr>
                <w:rFonts w:ascii="Times New Roman" w:hAnsi="Times New Roman"/>
                <w:spacing w:val="-11"/>
              </w:rPr>
              <w:lastRenderedPageBreak/>
              <w:t>13</w:t>
            </w:r>
          </w:p>
        </w:tc>
        <w:tc>
          <w:tcPr>
            <w:tcW w:w="1208" w:type="dxa"/>
          </w:tcPr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5835B1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Смирнова Н.А.</w:t>
            </w: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5835B1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>Коптяева София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</w:t>
            </w:r>
            <w:r w:rsidRPr="003202AD">
              <w:rPr>
                <w:rFonts w:ascii="Times New Roman" w:hAnsi="Times New Roman"/>
                <w:color w:val="000000"/>
                <w:shd w:val="clear" w:color="auto" w:fill="FFFFFF"/>
              </w:rPr>
              <w:t>Одинцова Екатерина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02AD">
              <w:rPr>
                <w:rFonts w:ascii="Times New Roman" w:hAnsi="Times New Roman"/>
                <w:color w:val="000000"/>
                <w:shd w:val="clear" w:color="auto" w:fill="FFFFFF"/>
              </w:rPr>
              <w:t>Грушковская Анна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02AD">
              <w:rPr>
                <w:rFonts w:ascii="Times New Roman" w:hAnsi="Times New Roman"/>
                <w:color w:val="000000"/>
                <w:shd w:val="clear" w:color="auto" w:fill="FFFFFF"/>
              </w:rPr>
              <w:t>Миронова Варвара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02AD">
              <w:rPr>
                <w:rFonts w:ascii="Times New Roman" w:hAnsi="Times New Roman"/>
                <w:color w:val="000000"/>
                <w:shd w:val="clear" w:color="auto" w:fill="FFFFFF"/>
              </w:rPr>
              <w:t>Шелашский Егор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02A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Кузина Ксения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>Семакова Дарья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3202AD" w:rsidRPr="003202AD" w:rsidRDefault="005835B1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3202AD" w:rsidRPr="003202AD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Литвак Софья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Боговая Алёна</w:t>
            </w:r>
          </w:p>
        </w:tc>
        <w:tc>
          <w:tcPr>
            <w:tcW w:w="781" w:type="dxa"/>
          </w:tcPr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Pr="003202AD">
              <w:rPr>
                <w:rFonts w:ascii="Times New Roman" w:hAnsi="Times New Roman"/>
                <w:spacing w:val="-7"/>
              </w:rPr>
              <w:t>2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3202AD">
              <w:rPr>
                <w:rFonts w:ascii="Times New Roman" w:hAnsi="Times New Roman"/>
                <w:spacing w:val="-7"/>
              </w:rPr>
              <w:t>2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2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3202AD">
              <w:rPr>
                <w:rFonts w:ascii="Times New Roman" w:hAnsi="Times New Roman"/>
                <w:spacing w:val="-7"/>
              </w:rPr>
              <w:t>2</w:t>
            </w:r>
          </w:p>
          <w:p w:rsidR="003202AD" w:rsidRPr="003202AD" w:rsidRDefault="005835B1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3202AD" w:rsidRPr="003202AD">
              <w:rPr>
                <w:rFonts w:ascii="Times New Roman" w:hAnsi="Times New Roman"/>
                <w:spacing w:val="-7"/>
              </w:rPr>
              <w:t>2</w:t>
            </w:r>
          </w:p>
          <w:p w:rsidR="003202AD" w:rsidRPr="003202AD" w:rsidRDefault="005835B1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3202AD" w:rsidRPr="003202AD">
              <w:rPr>
                <w:rFonts w:ascii="Times New Roman" w:hAnsi="Times New Roman"/>
                <w:spacing w:val="-7"/>
              </w:rPr>
              <w:t>3</w:t>
            </w:r>
          </w:p>
          <w:p w:rsidR="003202AD" w:rsidRPr="003202AD" w:rsidRDefault="005835B1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3202AD" w:rsidRPr="003202AD">
              <w:rPr>
                <w:rFonts w:ascii="Times New Roman" w:hAnsi="Times New Roman"/>
                <w:spacing w:val="-7"/>
              </w:rPr>
              <w:t>3</w:t>
            </w:r>
          </w:p>
          <w:p w:rsidR="005835B1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>3</w:t>
            </w:r>
            <w:r w:rsidR="005835B1">
              <w:rPr>
                <w:rFonts w:ascii="Times New Roman" w:hAnsi="Times New Roman"/>
                <w:spacing w:val="-7"/>
              </w:rPr>
              <w:t xml:space="preserve">                                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5а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5а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6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lastRenderedPageBreak/>
              <w:t>Диплом 3 место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 xml:space="preserve">3 место 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3202AD" w:rsidRPr="003202AD" w:rsidRDefault="003202AD" w:rsidP="003202AD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2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 xml:space="preserve">3 </w:t>
            </w:r>
            <w:r w:rsidRPr="003202AD">
              <w:rPr>
                <w:rFonts w:ascii="Times New Roman" w:hAnsi="Times New Roman"/>
                <w:spacing w:val="-7"/>
              </w:rPr>
              <w:lastRenderedPageBreak/>
              <w:t>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>Диплом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  <w:p w:rsidR="003202AD" w:rsidRPr="003202AD" w:rsidRDefault="003202AD" w:rsidP="005835B1">
            <w:pPr>
              <w:jc w:val="center"/>
              <w:rPr>
                <w:rFonts w:ascii="Times New Roman" w:hAnsi="Times New Roman"/>
                <w:spacing w:val="-7"/>
              </w:rPr>
            </w:pPr>
            <w:r w:rsidRPr="003202AD">
              <w:rPr>
                <w:rFonts w:ascii="Times New Roman" w:hAnsi="Times New Roman"/>
                <w:spacing w:val="-7"/>
              </w:rPr>
              <w:t xml:space="preserve">Диплом </w:t>
            </w:r>
            <w:r w:rsidR="005835B1">
              <w:rPr>
                <w:rFonts w:ascii="Times New Roman" w:hAnsi="Times New Roman"/>
                <w:spacing w:val="-7"/>
              </w:rPr>
              <w:t xml:space="preserve"> </w:t>
            </w:r>
            <w:r w:rsidRPr="003202AD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BA0727" w:rsidTr="003202AD">
        <w:tc>
          <w:tcPr>
            <w:tcW w:w="1937" w:type="dxa"/>
            <w:vMerge w:val="restart"/>
          </w:tcPr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lastRenderedPageBreak/>
              <w:t>Областной конкурс «Краснокнижный арт-марафон» Архангельск ноябрь 2020</w:t>
            </w:r>
          </w:p>
        </w:tc>
        <w:tc>
          <w:tcPr>
            <w:tcW w:w="1260" w:type="dxa"/>
            <w:vMerge w:val="restart"/>
          </w:tcPr>
          <w:p w:rsidR="00BA0727" w:rsidRPr="0097142E" w:rsidRDefault="00BA0727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7142E">
              <w:rPr>
                <w:rFonts w:ascii="Times New Roman" w:hAnsi="Times New Roman"/>
                <w:spacing w:val="-11"/>
              </w:rPr>
              <w:t>13</w:t>
            </w:r>
          </w:p>
        </w:tc>
        <w:tc>
          <w:tcPr>
            <w:tcW w:w="1208" w:type="dxa"/>
            <w:vMerge w:val="restart"/>
          </w:tcPr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Смирнова Н.А.</w:t>
            </w: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97142E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Семакова Юлиана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Первушина Алена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Суханова Арина</w:t>
            </w:r>
          </w:p>
        </w:tc>
        <w:tc>
          <w:tcPr>
            <w:tcW w:w="781" w:type="dxa"/>
          </w:tcPr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3</w:t>
            </w: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97142E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3</w:t>
            </w:r>
          </w:p>
          <w:p w:rsidR="00BA0727" w:rsidRPr="0097142E" w:rsidRDefault="00BA0727" w:rsidP="0097142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7142E">
              <w:rPr>
                <w:rFonts w:ascii="Times New Roman" w:hAnsi="Times New Roman"/>
                <w:spacing w:val="-7"/>
              </w:rPr>
              <w:t>3</w:t>
            </w:r>
          </w:p>
          <w:p w:rsidR="00BA0727" w:rsidRPr="0097142E" w:rsidRDefault="00BA0727" w:rsidP="0097142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97142E">
              <w:rPr>
                <w:rFonts w:ascii="Times New Roman" w:hAnsi="Times New Roman"/>
                <w:spacing w:val="-7"/>
              </w:rPr>
              <w:t>3</w:t>
            </w:r>
          </w:p>
          <w:p w:rsidR="00BA0727" w:rsidRPr="0097142E" w:rsidRDefault="00BA0727" w:rsidP="0097142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97142E">
              <w:rPr>
                <w:rFonts w:ascii="Times New Roman" w:hAnsi="Times New Roman"/>
                <w:spacing w:val="-7"/>
              </w:rPr>
              <w:t>3</w:t>
            </w:r>
          </w:p>
          <w:p w:rsidR="00BA0727" w:rsidRPr="0097142E" w:rsidRDefault="00BA0727" w:rsidP="0097142E">
            <w:pPr>
              <w:jc w:val="center"/>
              <w:rPr>
                <w:rFonts w:ascii="Times New Roman" w:hAnsi="Times New Roman"/>
                <w:spacing w:val="-7"/>
              </w:rPr>
            </w:pPr>
            <w:r w:rsidRPr="0097142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BA0727" w:rsidRPr="0097142E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97142E" w:rsidRDefault="00BA0727" w:rsidP="00B03397">
            <w:pPr>
              <w:rPr>
                <w:rFonts w:ascii="Times New Roman" w:hAnsi="Times New Roman"/>
                <w:spacing w:val="-7"/>
              </w:rPr>
            </w:pPr>
          </w:p>
          <w:p w:rsid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</w:t>
            </w:r>
          </w:p>
          <w:p w:rsid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</w:t>
            </w: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BA0727" w:rsidRPr="0097142E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</w:t>
            </w: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97142E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97142E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7142E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</w:tc>
      </w:tr>
      <w:tr w:rsidR="00BA0727" w:rsidTr="003202AD">
        <w:tc>
          <w:tcPr>
            <w:tcW w:w="1937" w:type="dxa"/>
            <w:vMerge/>
          </w:tcPr>
          <w:p w:rsidR="00BA0727" w:rsidRPr="00417DDB" w:rsidRDefault="00BA0727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BA0727" w:rsidRPr="00417DDB" w:rsidRDefault="00BA0727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BA0727" w:rsidRPr="00417DDB" w:rsidRDefault="00BA0727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BA0727" w:rsidRPr="00BA0727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BA0727" w:rsidRPr="00BA0727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A0727" w:rsidRPr="00BA0727" w:rsidRDefault="00BA072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Грушковская Анна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Капустина Анна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Голышев Андрей</w:t>
            </w:r>
          </w:p>
        </w:tc>
        <w:tc>
          <w:tcPr>
            <w:tcW w:w="781" w:type="dxa"/>
          </w:tcPr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2</w:t>
            </w:r>
          </w:p>
          <w:p w:rsidR="00BA0727" w:rsidRPr="00BA0727" w:rsidRDefault="00BA0727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2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BA0727">
              <w:rPr>
                <w:rFonts w:ascii="Times New Roman" w:hAnsi="Times New Roman"/>
                <w:spacing w:val="-7"/>
              </w:rPr>
              <w:t>2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BA0727">
              <w:rPr>
                <w:rFonts w:ascii="Times New Roman" w:hAnsi="Times New Roman"/>
                <w:spacing w:val="-7"/>
              </w:rPr>
              <w:t>2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2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BA0727">
              <w:rPr>
                <w:rFonts w:ascii="Times New Roman" w:hAnsi="Times New Roman"/>
                <w:spacing w:val="-7"/>
              </w:rPr>
              <w:t>7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9" w:type="dxa"/>
          </w:tcPr>
          <w:p w:rsidR="00BA0727" w:rsidRP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BA0727" w:rsidRP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</w:t>
            </w: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</w:t>
            </w: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BA0727" w:rsidRDefault="00BA0727" w:rsidP="00BA072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</w:t>
            </w: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BA0727" w:rsidRPr="00BA0727" w:rsidRDefault="00BA0727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</w:tc>
      </w:tr>
      <w:tr w:rsidR="00A1204A" w:rsidTr="003202AD">
        <w:tc>
          <w:tcPr>
            <w:tcW w:w="1937" w:type="dxa"/>
            <w:vMerge w:val="restart"/>
          </w:tcPr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 xml:space="preserve">Межрегиональная выставка-конкурс декоративно-прикладного творчества «По морям, по </w:t>
            </w:r>
            <w:r w:rsidRPr="00BA0727">
              <w:rPr>
                <w:rFonts w:ascii="Times New Roman" w:hAnsi="Times New Roman"/>
                <w:spacing w:val="-7"/>
              </w:rPr>
              <w:lastRenderedPageBreak/>
              <w:t>волнам…»</w:t>
            </w: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 xml:space="preserve">Вельск </w:t>
            </w: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декабрь 2020</w:t>
            </w:r>
          </w:p>
        </w:tc>
        <w:tc>
          <w:tcPr>
            <w:tcW w:w="1260" w:type="dxa"/>
            <w:vMerge w:val="restart"/>
          </w:tcPr>
          <w:p w:rsidR="00A1204A" w:rsidRPr="00BA0727" w:rsidRDefault="00A1204A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A0727">
              <w:rPr>
                <w:rFonts w:ascii="Times New Roman" w:hAnsi="Times New Roman"/>
                <w:spacing w:val="-11"/>
              </w:rPr>
              <w:lastRenderedPageBreak/>
              <w:t>6</w:t>
            </w:r>
          </w:p>
        </w:tc>
        <w:tc>
          <w:tcPr>
            <w:tcW w:w="1208" w:type="dxa"/>
            <w:vMerge w:val="restart"/>
          </w:tcPr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Смирнова Н.А.</w:t>
            </w: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A0727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lastRenderedPageBreak/>
              <w:t>Кудрявцева Варвара</w:t>
            </w:r>
          </w:p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lastRenderedPageBreak/>
              <w:t>Семакова Дарья</w:t>
            </w:r>
          </w:p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Петрусенко Мария</w:t>
            </w:r>
          </w:p>
        </w:tc>
        <w:tc>
          <w:tcPr>
            <w:tcW w:w="781" w:type="dxa"/>
          </w:tcPr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3</w:t>
            </w:r>
          </w:p>
          <w:p w:rsidR="00A1204A" w:rsidRDefault="00A1204A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lastRenderedPageBreak/>
              <w:t>3</w:t>
            </w: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</w:p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3</w:t>
            </w:r>
          </w:p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9" w:type="dxa"/>
          </w:tcPr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A0727">
              <w:rPr>
                <w:rFonts w:ascii="Times New Roman" w:hAnsi="Times New Roman"/>
                <w:shd w:val="clear" w:color="auto" w:fill="FFFFFF"/>
              </w:rPr>
              <w:lastRenderedPageBreak/>
              <w:t>Диплом 3степени</w:t>
            </w:r>
          </w:p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A0727">
              <w:rPr>
                <w:rFonts w:ascii="Times New Roman" w:hAnsi="Times New Roman"/>
                <w:shd w:val="clear" w:color="auto" w:fill="FFFFFF"/>
              </w:rPr>
              <w:t>Участник</w:t>
            </w:r>
          </w:p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           </w:t>
            </w:r>
            <w:r w:rsidRPr="00BA0727">
              <w:rPr>
                <w:rFonts w:ascii="Times New Roman" w:hAnsi="Times New Roman"/>
                <w:shd w:val="clear" w:color="auto" w:fill="FFFFFF"/>
              </w:rPr>
              <w:lastRenderedPageBreak/>
              <w:t>Участник</w:t>
            </w:r>
          </w:p>
          <w:p w:rsidR="00A1204A" w:rsidRPr="00BA0727" w:rsidRDefault="00A1204A" w:rsidP="00B03397">
            <w:pPr>
              <w:rPr>
                <w:rFonts w:ascii="Times New Roman" w:hAnsi="Times New Roman"/>
                <w:shd w:val="clear" w:color="auto" w:fill="FFFFFF"/>
              </w:rPr>
            </w:pPr>
            <w:r w:rsidRPr="00BA0727">
              <w:rPr>
                <w:rFonts w:ascii="Times New Roman" w:hAnsi="Times New Roman"/>
                <w:shd w:val="clear" w:color="auto" w:fill="FFFFFF"/>
              </w:rPr>
              <w:t>Участник</w:t>
            </w:r>
          </w:p>
          <w:p w:rsidR="00A1204A" w:rsidRPr="00BA0727" w:rsidRDefault="00A1204A" w:rsidP="00B03397">
            <w:pPr>
              <w:rPr>
                <w:rFonts w:ascii="Times New Roman" w:hAnsi="Times New Roman"/>
                <w:shd w:val="clear" w:color="auto" w:fill="FFFFFF"/>
              </w:rPr>
            </w:pPr>
            <w:r w:rsidRPr="00BA0727">
              <w:rPr>
                <w:rFonts w:ascii="Times New Roman" w:hAnsi="Times New Roman"/>
                <w:shd w:val="clear" w:color="auto" w:fill="FFFFFF"/>
              </w:rPr>
              <w:t>Участник</w:t>
            </w:r>
          </w:p>
          <w:p w:rsidR="00A1204A" w:rsidRPr="00BA0727" w:rsidRDefault="00A1204A" w:rsidP="00B03397">
            <w:pPr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A1204A" w:rsidTr="003202AD">
        <w:tc>
          <w:tcPr>
            <w:tcW w:w="1937" w:type="dxa"/>
            <w:vMerge/>
          </w:tcPr>
          <w:p w:rsidR="00A1204A" w:rsidRPr="00417DDB" w:rsidRDefault="00A1204A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1204A" w:rsidRPr="00417DDB" w:rsidRDefault="00A1204A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A1204A" w:rsidRPr="00417DDB" w:rsidRDefault="00A1204A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A1204A" w:rsidRPr="00BA0727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2" w:type="dxa"/>
          </w:tcPr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Коллективная работа (Семакова Юлиана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A0727">
              <w:rPr>
                <w:rFonts w:ascii="Times New Roman" w:hAnsi="Times New Roman"/>
                <w:spacing w:val="-7"/>
              </w:rPr>
              <w:t>Леонтьева Елена)</w:t>
            </w:r>
          </w:p>
        </w:tc>
        <w:tc>
          <w:tcPr>
            <w:tcW w:w="781" w:type="dxa"/>
          </w:tcPr>
          <w:p w:rsidR="00A1204A" w:rsidRPr="00BA0727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BA0727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A1204A" w:rsidRPr="00BA0727" w:rsidRDefault="00A1204A" w:rsidP="00BA072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A0727">
              <w:rPr>
                <w:rFonts w:ascii="Times New Roman" w:hAnsi="Times New Roman"/>
                <w:color w:val="000000"/>
                <w:shd w:val="clear" w:color="auto" w:fill="FFFFFF"/>
              </w:rPr>
              <w:t>3 степени</w:t>
            </w:r>
          </w:p>
        </w:tc>
      </w:tr>
      <w:tr w:rsidR="00A1204A" w:rsidTr="003202AD">
        <w:tc>
          <w:tcPr>
            <w:tcW w:w="1937" w:type="dxa"/>
            <w:vMerge w:val="restart"/>
          </w:tcPr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Всероссийский конкурс детского рисунка «Открой Арктику!»</w:t>
            </w: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Москва декабрь 2020</w:t>
            </w:r>
          </w:p>
        </w:tc>
        <w:tc>
          <w:tcPr>
            <w:tcW w:w="1260" w:type="dxa"/>
            <w:vMerge w:val="restart"/>
          </w:tcPr>
          <w:p w:rsidR="00A1204A" w:rsidRPr="00A1204A" w:rsidRDefault="00A1204A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1204A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208" w:type="dxa"/>
            <w:vMerge w:val="restart"/>
          </w:tcPr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Смирнова Н.А.</w:t>
            </w: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A1204A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Семакова Юлиана</w:t>
            </w:r>
          </w:p>
        </w:tc>
        <w:tc>
          <w:tcPr>
            <w:tcW w:w="781" w:type="dxa"/>
          </w:tcPr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3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3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3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3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A1204A">
              <w:rPr>
                <w:rFonts w:ascii="Times New Roman" w:hAnsi="Times New Roman"/>
                <w:spacing w:val="-7"/>
              </w:rPr>
              <w:t>3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1204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A1204A" w:rsidRPr="00A1204A" w:rsidRDefault="00A1204A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Диплом финалиста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</w:t>
            </w: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</w:t>
            </w: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</w:t>
            </w: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</w:t>
            </w: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</w:tc>
      </w:tr>
      <w:tr w:rsidR="00A1204A" w:rsidTr="003202AD">
        <w:tc>
          <w:tcPr>
            <w:tcW w:w="1937" w:type="dxa"/>
            <w:vMerge/>
          </w:tcPr>
          <w:p w:rsidR="00A1204A" w:rsidRPr="00417DDB" w:rsidRDefault="00A1204A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1204A" w:rsidRPr="00417DDB" w:rsidRDefault="00A1204A" w:rsidP="003202AD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A1204A" w:rsidRPr="00417DDB" w:rsidRDefault="00A1204A" w:rsidP="003202A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2" w:type="dxa"/>
          </w:tcPr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Семакова И.Г.</w:t>
            </w: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Ильина Анастасия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Гичев Степан</w:t>
            </w:r>
          </w:p>
        </w:tc>
        <w:tc>
          <w:tcPr>
            <w:tcW w:w="781" w:type="dxa"/>
          </w:tcPr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1</w:t>
            </w: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A1204A" w:rsidRPr="00A1204A" w:rsidRDefault="00A1204A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4</w:t>
            </w:r>
          </w:p>
          <w:p w:rsidR="00A1204A" w:rsidRPr="00A1204A" w:rsidRDefault="00A1204A" w:rsidP="00A1204A">
            <w:pPr>
              <w:jc w:val="center"/>
              <w:rPr>
                <w:rFonts w:ascii="Times New Roman" w:hAnsi="Times New Roman"/>
                <w:spacing w:val="-7"/>
              </w:rPr>
            </w:pPr>
            <w:r w:rsidRPr="00A1204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A1204A" w:rsidRPr="00A1204A" w:rsidRDefault="00A1204A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A1204A" w:rsidRPr="00A1204A" w:rsidRDefault="00A1204A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A1204A" w:rsidRPr="00A1204A" w:rsidRDefault="00A1204A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A1204A" w:rsidRPr="00A1204A" w:rsidRDefault="00A1204A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1204A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</w:tc>
      </w:tr>
      <w:tr w:rsidR="00C77B1D" w:rsidTr="003202AD">
        <w:tc>
          <w:tcPr>
            <w:tcW w:w="1937" w:type="dxa"/>
          </w:tcPr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Международный конкурс для детей и молодежи «Умные и таланливые»</w:t>
            </w:r>
          </w:p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Москва декабрь 2020</w:t>
            </w:r>
          </w:p>
        </w:tc>
        <w:tc>
          <w:tcPr>
            <w:tcW w:w="1260" w:type="dxa"/>
          </w:tcPr>
          <w:p w:rsidR="00C77B1D" w:rsidRPr="00C77B1D" w:rsidRDefault="00C77B1D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C77B1D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208" w:type="dxa"/>
          </w:tcPr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Рослякова  Анастасия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Ошуркова Алена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 xml:space="preserve">Беляева </w:t>
            </w:r>
            <w:r w:rsidRPr="00C77B1D">
              <w:rPr>
                <w:rFonts w:ascii="Times New Roman" w:hAnsi="Times New Roman"/>
                <w:spacing w:val="-7"/>
              </w:rPr>
              <w:lastRenderedPageBreak/>
              <w:t>Александра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Попова Маргарита</w:t>
            </w:r>
          </w:p>
        </w:tc>
        <w:tc>
          <w:tcPr>
            <w:tcW w:w="781" w:type="dxa"/>
          </w:tcPr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lastRenderedPageBreak/>
              <w:t xml:space="preserve">5а 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C77B1D">
              <w:rPr>
                <w:rFonts w:ascii="Times New Roman" w:hAnsi="Times New Roman"/>
                <w:spacing w:val="-7"/>
              </w:rPr>
              <w:lastRenderedPageBreak/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</w:tc>
        <w:tc>
          <w:tcPr>
            <w:tcW w:w="1309" w:type="dxa"/>
          </w:tcPr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2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1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2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2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1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1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1 место</w:t>
            </w:r>
          </w:p>
          <w:p w:rsidR="00C77B1D" w:rsidRPr="00C77B1D" w:rsidRDefault="00C77B1D" w:rsidP="00C77B1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Диплом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1 место</w:t>
            </w:r>
          </w:p>
        </w:tc>
      </w:tr>
      <w:tr w:rsidR="00C77B1D" w:rsidTr="00BE27AC">
        <w:trPr>
          <w:trHeight w:val="1596"/>
        </w:trPr>
        <w:tc>
          <w:tcPr>
            <w:tcW w:w="1937" w:type="dxa"/>
          </w:tcPr>
          <w:p w:rsidR="00C77B1D" w:rsidRPr="00BE27AC" w:rsidRDefault="00C77B1D" w:rsidP="00BE27A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E27AC">
              <w:rPr>
                <w:rFonts w:ascii="Times New Roman" w:hAnsi="Times New Roman"/>
                <w:spacing w:val="-7"/>
              </w:rPr>
              <w:lastRenderedPageBreak/>
              <w:t>Районная выставка-конкурс «Волшебный мир творчества»</w:t>
            </w:r>
            <w:r w:rsidR="00BE27AC">
              <w:rPr>
                <w:rFonts w:ascii="Times New Roman" w:hAnsi="Times New Roman"/>
                <w:spacing w:val="-7"/>
              </w:rPr>
              <w:t xml:space="preserve"> </w:t>
            </w:r>
            <w:r w:rsidRPr="00BE27AC">
              <w:rPr>
                <w:rFonts w:ascii="Times New Roman" w:hAnsi="Times New Roman"/>
                <w:spacing w:val="-7"/>
              </w:rPr>
              <w:t xml:space="preserve">ДЮЦ </w:t>
            </w:r>
          </w:p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E27AC">
              <w:rPr>
                <w:rFonts w:ascii="Times New Roman" w:hAnsi="Times New Roman"/>
                <w:spacing w:val="-7"/>
              </w:rPr>
              <w:t>ноябрь 2020</w:t>
            </w:r>
          </w:p>
        </w:tc>
        <w:tc>
          <w:tcPr>
            <w:tcW w:w="1260" w:type="dxa"/>
          </w:tcPr>
          <w:p w:rsidR="00C77B1D" w:rsidRPr="00C77B1D" w:rsidRDefault="00C77B1D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C77B1D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08" w:type="dxa"/>
          </w:tcPr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52" w:type="dxa"/>
          </w:tcPr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Смирнова Н.А.</w:t>
            </w:r>
          </w:p>
          <w:p w:rsidR="00C77B1D" w:rsidRPr="00C77B1D" w:rsidRDefault="00C77B1D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C77B1D" w:rsidRPr="00C77B1D" w:rsidRDefault="00C77B1D" w:rsidP="00BE27A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2" w:type="dxa"/>
          </w:tcPr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C77B1D" w:rsidRPr="00C77B1D" w:rsidRDefault="00C77B1D" w:rsidP="00BE27AC">
            <w:pPr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C77B1D" w:rsidRPr="00C77B1D" w:rsidRDefault="00BE27AC" w:rsidP="00B03397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</w:t>
            </w:r>
          </w:p>
        </w:tc>
        <w:tc>
          <w:tcPr>
            <w:tcW w:w="781" w:type="dxa"/>
          </w:tcPr>
          <w:p w:rsidR="00C77B1D" w:rsidRPr="00C77B1D" w:rsidRDefault="00C77B1D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C77B1D">
              <w:rPr>
                <w:rFonts w:ascii="Times New Roman" w:hAnsi="Times New Roman"/>
                <w:spacing w:val="-7"/>
              </w:rPr>
              <w:t>5а</w:t>
            </w:r>
          </w:p>
          <w:p w:rsidR="00C77B1D" w:rsidRPr="00C77B1D" w:rsidRDefault="00BE27AC" w:rsidP="00BE27AC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C77B1D" w:rsidRPr="00C77B1D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C77B1D" w:rsidRPr="00C77B1D" w:rsidRDefault="00C77B1D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77B1D">
              <w:rPr>
                <w:rFonts w:ascii="Times New Roman" w:hAnsi="Times New Roman"/>
                <w:color w:val="000000"/>
                <w:shd w:val="clear" w:color="auto" w:fill="FFFFFF"/>
              </w:rPr>
              <w:t>Участник</w:t>
            </w:r>
          </w:p>
          <w:p w:rsidR="00C77B1D" w:rsidRPr="00C77B1D" w:rsidRDefault="00BE27AC" w:rsidP="00B0339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</w:t>
            </w:r>
            <w:r w:rsidR="00C77B1D" w:rsidRPr="00C77B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Участник </w:t>
            </w:r>
          </w:p>
        </w:tc>
      </w:tr>
    </w:tbl>
    <w:p w:rsidR="00417DDB" w:rsidRDefault="00417DDB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6"/>
        <w:gridCol w:w="1259"/>
        <w:gridCol w:w="1206"/>
        <w:gridCol w:w="1850"/>
        <w:gridCol w:w="1670"/>
        <w:gridCol w:w="780"/>
        <w:gridCol w:w="1308"/>
      </w:tblGrid>
      <w:tr w:rsidR="005F77AE" w:rsidRPr="002A618E" w:rsidTr="0028593B"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5F77AE">
              <w:rPr>
                <w:rFonts w:ascii="Times New Roman" w:hAnsi="Times New Roman"/>
                <w:spacing w:val="-11"/>
              </w:rPr>
              <w:t>Всего</w:t>
            </w:r>
          </w:p>
          <w:p w:rsidR="005F77AE" w:rsidRPr="005F77AE" w:rsidRDefault="005F77AE" w:rsidP="00B03397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5F77AE">
              <w:rPr>
                <w:rFonts w:ascii="Times New Roman" w:hAnsi="Times New Roman"/>
                <w:spacing w:val="-11"/>
              </w:rPr>
              <w:t>участников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67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308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5F77AE" w:rsidTr="0028593B">
        <w:trPr>
          <w:trHeight w:val="4502"/>
        </w:trPr>
        <w:tc>
          <w:tcPr>
            <w:tcW w:w="1946" w:type="dxa"/>
            <w:vMerge w:val="restart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Школьная олимпиада по искусству «Путешествие в шедевр» Шенкурск,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9 января – 9 февраля 2020</w:t>
            </w:r>
          </w:p>
        </w:tc>
        <w:tc>
          <w:tcPr>
            <w:tcW w:w="1259" w:type="dxa"/>
            <w:vMerge w:val="restart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15</w:t>
            </w:r>
          </w:p>
        </w:tc>
        <w:tc>
          <w:tcPr>
            <w:tcW w:w="1206" w:type="dxa"/>
            <w:vMerge w:val="restart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Процук Н.С.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5F77AE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0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Корельская Ангелина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Колобушкина Вера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Кадырова Ангелина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Меньшикова Елизавета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Семушина Ксения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Клементьева Юлия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Моршнева Мария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Добрынина Анастасия</w:t>
            </w:r>
          </w:p>
        </w:tc>
        <w:tc>
          <w:tcPr>
            <w:tcW w:w="780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8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  <w:vMerge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  <w:vMerge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6" w:type="dxa"/>
            <w:vMerge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Шошина Анна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Рябова Евгения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Леонтьев Роман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Клементьев Сергей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Сухарева Виктория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Пабо Полина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Кулешова Софья</w:t>
            </w:r>
          </w:p>
        </w:tc>
        <w:tc>
          <w:tcPr>
            <w:tcW w:w="780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8" w:type="dxa"/>
          </w:tcPr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 место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5F77AE">
              <w:rPr>
                <w:rFonts w:ascii="Times New Roman" w:hAnsi="Times New Roman"/>
                <w:spacing w:val="-7"/>
              </w:rPr>
              <w:t>Участник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B03397">
            <w:pPr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Всероссийский конкурс детских рисунков «Птицы русского леса» 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(очный)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Апрель 2020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6 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Процук Н.С. </w:t>
            </w:r>
          </w:p>
        </w:tc>
        <w:tc>
          <w:tcPr>
            <w:tcW w:w="1670" w:type="dxa"/>
          </w:tcPr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Шишкина Арина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Кадырова Аделина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Корельская Ангел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Чухарёва Алина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Моршнева Маша</w:t>
            </w:r>
          </w:p>
          <w:p w:rsidR="005F77AE" w:rsidRPr="005F77AE" w:rsidRDefault="005F77AE" w:rsidP="005F77AE">
            <w:pPr>
              <w:jc w:val="center"/>
              <w:rPr>
                <w:rFonts w:ascii="Times New Roman" w:hAnsi="Times New Roman"/>
              </w:rPr>
            </w:pPr>
            <w:r w:rsidRPr="005F77AE">
              <w:rPr>
                <w:rFonts w:ascii="Times New Roman" w:hAnsi="Times New Roman"/>
              </w:rPr>
              <w:t>Добрынина Настя</w:t>
            </w:r>
          </w:p>
        </w:tc>
        <w:tc>
          <w:tcPr>
            <w:tcW w:w="780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4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8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5F77AE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Участие в международной выставке «Портрет героев бессмертного полка». май 2020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5F77AE">
              <w:rPr>
                <w:rFonts w:ascii="Times New Roman" w:hAnsi="Times New Roman"/>
                <w:spacing w:val="-7"/>
              </w:rPr>
              <w:t>(очный)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Димитрова Е.Р.  </w:t>
            </w:r>
          </w:p>
        </w:tc>
        <w:tc>
          <w:tcPr>
            <w:tcW w:w="1670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Леонтьев Рома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Пабо Полина</w:t>
            </w:r>
          </w:p>
        </w:tc>
        <w:tc>
          <w:tcPr>
            <w:tcW w:w="780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2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8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Всероссийский конкурс художественных работ  «Мои Соловки» (очный) апрель 2020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4 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Димитрова Е.Р. </w:t>
            </w:r>
          </w:p>
        </w:tc>
        <w:tc>
          <w:tcPr>
            <w:tcW w:w="1670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Клементьев Серёжа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Шошина Аня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Пабо Полина</w:t>
            </w:r>
          </w:p>
        </w:tc>
        <w:tc>
          <w:tcPr>
            <w:tcW w:w="780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8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Областной этап конкурса «Неопалимая купина» 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5F77AE">
              <w:rPr>
                <w:rFonts w:ascii="Times New Roman" w:hAnsi="Times New Roman"/>
                <w:spacing w:val="-7"/>
              </w:rPr>
              <w:t xml:space="preserve">г. Архангельск (очный)  апрель </w:t>
            </w:r>
            <w:r w:rsidRPr="005F77AE">
              <w:rPr>
                <w:rFonts w:ascii="Times New Roman" w:hAnsi="Times New Roman"/>
                <w:spacing w:val="-7"/>
              </w:rPr>
              <w:lastRenderedPageBreak/>
              <w:t>2020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lastRenderedPageBreak/>
              <w:t xml:space="preserve">2 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Димитрова Е.Р. 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1670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Пабо Полина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Десяткова Ира</w:t>
            </w:r>
          </w:p>
        </w:tc>
        <w:tc>
          <w:tcPr>
            <w:tcW w:w="780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 2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8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lastRenderedPageBreak/>
              <w:t xml:space="preserve"> Европейский комитет образования. Международный конкурс для детей и молодёжи «Умные и талантливые» Номинация ДПТ  г. Москва 19.04.2020</w:t>
            </w:r>
          </w:p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14 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670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Кадырова Аделина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Моршнева Маша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Добрынина Настя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Лемудкина Арина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Чухарёва Алина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Корельская Ангелин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Клементьева Юля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Меньшикова Лиза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Семушина Ксюша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Десяткова Ира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Потапова Алёна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Грофель Вика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Земских Лера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Врачёва Наст</w:t>
            </w:r>
            <w:r>
              <w:rPr>
                <w:rFonts w:ascii="Times New Roman" w:hAnsi="Times New Roman"/>
                <w:spacing w:val="-7"/>
              </w:rPr>
              <w:t>я</w:t>
            </w:r>
          </w:p>
        </w:tc>
        <w:tc>
          <w:tcPr>
            <w:tcW w:w="780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Pr="005F77AE">
              <w:rPr>
                <w:rFonts w:ascii="Times New Roman" w:hAnsi="Times New Roman"/>
                <w:spacing w:val="-7"/>
              </w:rPr>
              <w:t>4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Pr="005F77AE">
              <w:rPr>
                <w:rFonts w:ascii="Times New Roman" w:hAnsi="Times New Roman"/>
                <w:spacing w:val="-7"/>
              </w:rPr>
              <w:t>4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8" w:type="dxa"/>
          </w:tcPr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 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5F77AE">
              <w:rPr>
                <w:rFonts w:ascii="Times New Roman" w:hAnsi="Times New Roman"/>
                <w:spacing w:val="-7"/>
              </w:rPr>
              <w:t>3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</w:t>
            </w: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</w:t>
            </w: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1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  <w:p w:rsidR="005F77AE" w:rsidRPr="005F77AE" w:rsidRDefault="005F77AE" w:rsidP="005F77AE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5F77AE" w:rsidTr="0028593B">
        <w:trPr>
          <w:trHeight w:val="731"/>
        </w:trPr>
        <w:tc>
          <w:tcPr>
            <w:tcW w:w="1946" w:type="dxa"/>
          </w:tcPr>
          <w:p w:rsidR="005F77AE" w:rsidRPr="005F77AE" w:rsidRDefault="005F77AE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 xml:space="preserve">Образовательный портал «Ника» Всероссийский творческий конкурс  г. Москва 10.05.20                                               </w:t>
            </w:r>
          </w:p>
        </w:tc>
        <w:tc>
          <w:tcPr>
            <w:tcW w:w="1259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06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50" w:type="dxa"/>
          </w:tcPr>
          <w:p w:rsidR="005F77AE" w:rsidRPr="005F77AE" w:rsidRDefault="005F77AE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0" w:type="dxa"/>
          </w:tcPr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Кадырова Аделина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Добрынина Настя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Врачёва Настя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Лемудкина Арина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Корельская Ангелина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Шишкина Арина</w:t>
            </w:r>
          </w:p>
        </w:tc>
        <w:tc>
          <w:tcPr>
            <w:tcW w:w="780" w:type="dxa"/>
          </w:tcPr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6716E2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5F77AE" w:rsidRPr="005F77AE">
              <w:rPr>
                <w:rFonts w:ascii="Times New Roman" w:hAnsi="Times New Roman"/>
                <w:spacing w:val="-7"/>
              </w:rPr>
              <w:t>3</w:t>
            </w:r>
          </w:p>
          <w:p w:rsidR="005F77AE" w:rsidRPr="005F77AE" w:rsidRDefault="006716E2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5F77AE" w:rsidRPr="005F77AE">
              <w:rPr>
                <w:rFonts w:ascii="Times New Roman" w:hAnsi="Times New Roman"/>
                <w:spacing w:val="-7"/>
              </w:rPr>
              <w:t>5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4</w:t>
            </w:r>
          </w:p>
          <w:p w:rsidR="005F77AE" w:rsidRPr="005F77AE" w:rsidRDefault="006716E2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5F77AE" w:rsidRPr="005F77AE">
              <w:rPr>
                <w:rFonts w:ascii="Times New Roman" w:hAnsi="Times New Roman"/>
                <w:spacing w:val="-7"/>
              </w:rPr>
              <w:t>1</w:t>
            </w:r>
          </w:p>
          <w:p w:rsidR="005F77AE" w:rsidRPr="005F77AE" w:rsidRDefault="006716E2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5F77AE" w:rsidRPr="005F77A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8" w:type="dxa"/>
          </w:tcPr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Д-м победителя Д-м победителя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Д-м победителя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Д-м победителя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Д-м победителя</w:t>
            </w:r>
          </w:p>
          <w:p w:rsidR="005F77AE" w:rsidRPr="005F77AE" w:rsidRDefault="005F77AE" w:rsidP="006716E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F77AE">
              <w:rPr>
                <w:rFonts w:ascii="Times New Roman" w:hAnsi="Times New Roman"/>
                <w:spacing w:val="-7"/>
              </w:rPr>
              <w:t>Д-м победителя</w:t>
            </w:r>
          </w:p>
        </w:tc>
      </w:tr>
      <w:tr w:rsidR="006274D3" w:rsidTr="0028593B">
        <w:trPr>
          <w:trHeight w:val="731"/>
        </w:trPr>
        <w:tc>
          <w:tcPr>
            <w:tcW w:w="1946" w:type="dxa"/>
          </w:tcPr>
          <w:p w:rsidR="006274D3" w:rsidRPr="006274D3" w:rsidRDefault="006274D3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6274D3">
              <w:rPr>
                <w:rFonts w:ascii="Times New Roman" w:hAnsi="Times New Roman"/>
                <w:spacing w:val="-7"/>
              </w:rPr>
              <w:t>Участие в международном конкурсе «Мир художников»</w:t>
            </w:r>
          </w:p>
          <w:p w:rsidR="006274D3" w:rsidRPr="006274D3" w:rsidRDefault="006274D3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 xml:space="preserve"> июнь 2020г.</w:t>
            </w:r>
          </w:p>
          <w:p w:rsidR="006274D3" w:rsidRPr="006274D3" w:rsidRDefault="006274D3" w:rsidP="00B0339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59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11"/>
              </w:rPr>
              <w:lastRenderedPageBreak/>
              <w:t xml:space="preserve">8 </w:t>
            </w:r>
          </w:p>
        </w:tc>
        <w:tc>
          <w:tcPr>
            <w:tcW w:w="1206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0" w:type="dxa"/>
          </w:tcPr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Потапова Алёна  Десяткова Ира Семушина Кс  Четверикова Л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Кадырова Ад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>Чухарёва Алина, Лемудкина Ар.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Четверикова Л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Корельская Анге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Малютина Ал.</w:t>
            </w:r>
          </w:p>
        </w:tc>
        <w:tc>
          <w:tcPr>
            <w:tcW w:w="780" w:type="dxa"/>
          </w:tcPr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274D3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274D3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274D3">
              <w:rPr>
                <w:rFonts w:ascii="Times New Roman" w:hAnsi="Times New Roman"/>
                <w:spacing w:val="-7"/>
              </w:rPr>
              <w:t>6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4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5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8" w:type="dxa"/>
          </w:tcPr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3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1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 место Кол./р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3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6274D3" w:rsidTr="0028593B">
        <w:trPr>
          <w:trHeight w:val="731"/>
        </w:trPr>
        <w:tc>
          <w:tcPr>
            <w:tcW w:w="1946" w:type="dxa"/>
          </w:tcPr>
          <w:p w:rsidR="006274D3" w:rsidRPr="006274D3" w:rsidRDefault="006274D3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lastRenderedPageBreak/>
              <w:t xml:space="preserve"> Участие в международном конкурсе для детей и молодёжи «Умные и талантливые» октябрь 2020г.</w:t>
            </w:r>
          </w:p>
          <w:p w:rsidR="006274D3" w:rsidRPr="006274D3" w:rsidRDefault="006274D3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 xml:space="preserve">10 </w:t>
            </w:r>
          </w:p>
        </w:tc>
        <w:tc>
          <w:tcPr>
            <w:tcW w:w="1206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6274D3" w:rsidRPr="006274D3" w:rsidRDefault="006274D3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670" w:type="dxa"/>
          </w:tcPr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Моршнева М.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Кадырова А.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Добрынина Н.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Шишкина Ар.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Клементьева Ю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Грофель Вика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Чухарёва Алина</w:t>
            </w:r>
          </w:p>
          <w:p w:rsidR="006274D3" w:rsidRPr="006274D3" w:rsidRDefault="006274D3" w:rsidP="00170213">
            <w:pPr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Лемудкина Ар.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Меньшикова Л.</w:t>
            </w:r>
          </w:p>
          <w:p w:rsidR="006274D3" w:rsidRPr="006274D3" w:rsidRDefault="006274D3" w:rsidP="006274D3">
            <w:pPr>
              <w:jc w:val="center"/>
              <w:rPr>
                <w:rFonts w:ascii="Times New Roman" w:hAnsi="Times New Roman"/>
              </w:rPr>
            </w:pPr>
            <w:r w:rsidRPr="006274D3">
              <w:rPr>
                <w:rFonts w:ascii="Times New Roman" w:hAnsi="Times New Roman"/>
              </w:rPr>
              <w:t>Десяткова Ира</w:t>
            </w:r>
          </w:p>
        </w:tc>
        <w:tc>
          <w:tcPr>
            <w:tcW w:w="780" w:type="dxa"/>
          </w:tcPr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4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4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4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2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6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6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6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5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6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8" w:type="dxa"/>
          </w:tcPr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1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 место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1 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2 место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1 место</w:t>
            </w:r>
          </w:p>
          <w:p w:rsidR="0017021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 xml:space="preserve">1 место    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2место</w:t>
            </w:r>
          </w:p>
          <w:p w:rsidR="006274D3" w:rsidRPr="006274D3" w:rsidRDefault="006274D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274D3">
              <w:rPr>
                <w:rFonts w:ascii="Times New Roman" w:hAnsi="Times New Roman"/>
                <w:spacing w:val="-7"/>
              </w:rPr>
              <w:t>1 место</w:t>
            </w:r>
          </w:p>
          <w:p w:rsidR="006274D3" w:rsidRPr="006274D3" w:rsidRDefault="00170213" w:rsidP="006274D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6274D3" w:rsidRPr="006274D3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B03397" w:rsidTr="0028593B">
        <w:trPr>
          <w:trHeight w:val="731"/>
        </w:trPr>
        <w:tc>
          <w:tcPr>
            <w:tcW w:w="1946" w:type="dxa"/>
          </w:tcPr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 Районный Конкурс «Певец русской природы» по творчеству Есенина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МБУК «Централизованная библиотека Шенк. р-а)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Октябрь 2020г.</w:t>
            </w:r>
          </w:p>
        </w:tc>
        <w:tc>
          <w:tcPr>
            <w:tcW w:w="1259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206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Смирнова Н.А. </w:t>
            </w:r>
          </w:p>
        </w:tc>
        <w:tc>
          <w:tcPr>
            <w:tcW w:w="1670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Чухарёва А</w:t>
            </w:r>
            <w:r w:rsidRPr="00B03397">
              <w:rPr>
                <w:rFonts w:ascii="Times New Roman" w:hAnsi="Times New Roman"/>
                <w:spacing w:val="-7"/>
              </w:rPr>
              <w:t>лина</w:t>
            </w:r>
          </w:p>
        </w:tc>
        <w:tc>
          <w:tcPr>
            <w:tcW w:w="780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5 </w:t>
            </w:r>
          </w:p>
        </w:tc>
        <w:tc>
          <w:tcPr>
            <w:tcW w:w="1308" w:type="dxa"/>
          </w:tcPr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B03397" w:rsidTr="0028593B">
        <w:trPr>
          <w:trHeight w:val="731"/>
        </w:trPr>
        <w:tc>
          <w:tcPr>
            <w:tcW w:w="1946" w:type="dxa"/>
          </w:tcPr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 «Дорожный калейдоскоп» муниципальный уровень РОО адитнистрации МО Шенкурский р-н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Октябрь 2020г.</w:t>
            </w:r>
          </w:p>
        </w:tc>
        <w:tc>
          <w:tcPr>
            <w:tcW w:w="1259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7 </w:t>
            </w:r>
          </w:p>
        </w:tc>
        <w:tc>
          <w:tcPr>
            <w:tcW w:w="1206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50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Димитрова Е.Р. </w:t>
            </w:r>
          </w:p>
        </w:tc>
        <w:tc>
          <w:tcPr>
            <w:tcW w:w="1670" w:type="dxa"/>
          </w:tcPr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 Кулешова Соня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Клементьев С.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Пабо Полина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Рябова Женя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Шошина Аня</w:t>
            </w:r>
          </w:p>
          <w:p w:rsidR="00B03397" w:rsidRPr="00B03397" w:rsidRDefault="00B03397" w:rsidP="00B03397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0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lastRenderedPageBreak/>
              <w:t xml:space="preserve">3 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8" w:type="dxa"/>
          </w:tcPr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03397">
              <w:rPr>
                <w:rFonts w:ascii="Times New Roman" w:hAnsi="Times New Roman"/>
                <w:spacing w:val="-7"/>
              </w:rPr>
              <w:t>участие</w:t>
            </w:r>
          </w:p>
          <w:p w:rsidR="00B03397" w:rsidRPr="00B03397" w:rsidRDefault="00B03397" w:rsidP="00B03397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28593B" w:rsidTr="0028593B">
        <w:trPr>
          <w:trHeight w:val="731"/>
        </w:trPr>
        <w:tc>
          <w:tcPr>
            <w:tcW w:w="1946" w:type="dxa"/>
          </w:tcPr>
          <w:p w:rsidR="0028593B" w:rsidRPr="0028593B" w:rsidRDefault="0028593B" w:rsidP="008A4794">
            <w:pPr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  <w:r w:rsidRPr="0028593B">
              <w:rPr>
                <w:rFonts w:ascii="Times New Roman" w:hAnsi="Times New Roman"/>
              </w:rPr>
              <w:t>Участие в международном конкурсе мир художников «Краски осени»</w:t>
            </w:r>
          </w:p>
          <w:p w:rsidR="0028593B" w:rsidRPr="0028593B" w:rsidRDefault="0028593B" w:rsidP="008A4794">
            <w:pPr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02.10-10.11.20</w:t>
            </w:r>
          </w:p>
          <w:p w:rsidR="0028593B" w:rsidRPr="0028593B" w:rsidRDefault="0028593B" w:rsidP="008A4794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</w:tcPr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19</w:t>
            </w: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06" w:type="dxa"/>
          </w:tcPr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ДПО</w:t>
            </w: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 </w:t>
            </w: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50" w:type="dxa"/>
          </w:tcPr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             Димитрова Е.Р.</w:t>
            </w: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0" w:type="dxa"/>
          </w:tcPr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Грофель Вика –Добрынина Настя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Кадырова Адел.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Кулешова Соня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Клементьев Сер.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Леонтьев Рома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28593B">
              <w:rPr>
                <w:rFonts w:ascii="Times New Roman" w:hAnsi="Times New Roman"/>
              </w:rPr>
              <w:t>Сухарева Вика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28593B">
              <w:rPr>
                <w:rFonts w:ascii="Times New Roman" w:hAnsi="Times New Roman"/>
              </w:rPr>
              <w:t>Пабо Полина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28593B">
              <w:rPr>
                <w:rFonts w:ascii="Times New Roman" w:hAnsi="Times New Roman"/>
              </w:rPr>
              <w:t>Рябова Женя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28593B">
              <w:rPr>
                <w:rFonts w:ascii="Times New Roman" w:hAnsi="Times New Roman"/>
              </w:rPr>
              <w:t>Шошина Аня</w:t>
            </w:r>
          </w:p>
          <w:p w:rsidR="0028593B" w:rsidRDefault="0028593B" w:rsidP="0028593B">
            <w:pPr>
              <w:jc w:val="center"/>
              <w:rPr>
                <w:rFonts w:ascii="Times New Roman" w:hAnsi="Times New Roman"/>
              </w:rPr>
            </w:pP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Корельская Ангел</w:t>
            </w:r>
          </w:p>
          <w:p w:rsid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Лемудкина Арина </w:t>
            </w:r>
            <w:r>
              <w:rPr>
                <w:rFonts w:ascii="Times New Roman" w:hAnsi="Times New Roman"/>
              </w:rPr>
              <w:t xml:space="preserve">                       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Моршнева Маша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Чухарёва Алина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Шишкина Арина</w:t>
            </w:r>
          </w:p>
          <w:p w:rsidR="0028593B" w:rsidRP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8593B">
              <w:rPr>
                <w:rFonts w:ascii="Times New Roman" w:eastAsia="Times New Roman" w:hAnsi="Times New Roman"/>
                <w:lang w:eastAsia="ru-RU"/>
              </w:rPr>
              <w:t>Пабо Полина</w:t>
            </w:r>
          </w:p>
          <w:p w:rsidR="0028593B" w:rsidRP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t>Клементьев С</w:t>
            </w:r>
          </w:p>
          <w:p w:rsidR="0028593B" w:rsidRP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t>Шошина Анна</w:t>
            </w:r>
          </w:p>
          <w:p w:rsid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8593B" w:rsidRP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8593B">
              <w:rPr>
                <w:rFonts w:ascii="Times New Roman" w:eastAsia="Times New Roman" w:hAnsi="Times New Roman"/>
                <w:lang w:eastAsia="ru-RU"/>
              </w:rPr>
              <w:t>Сухарева Вика</w:t>
            </w:r>
          </w:p>
          <w:p w:rsidR="0028593B" w:rsidRPr="0028593B" w:rsidRDefault="0028593B" w:rsidP="002859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8593B" w:rsidRPr="0028593B" w:rsidRDefault="0028593B" w:rsidP="0028593B">
            <w:pPr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Леонтьев Рома</w:t>
            </w:r>
          </w:p>
        </w:tc>
        <w:tc>
          <w:tcPr>
            <w:tcW w:w="78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                     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  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      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5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28593B">
              <w:rPr>
                <w:rFonts w:ascii="Times New Roman" w:hAnsi="Times New Roman"/>
                <w:spacing w:val="-7"/>
              </w:rPr>
              <w:t>5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8" w:type="dxa"/>
          </w:tcPr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lastRenderedPageBreak/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лауреат-</w:t>
            </w:r>
            <w:r w:rsidRPr="0028593B">
              <w:rPr>
                <w:rFonts w:ascii="Times New Roman" w:hAnsi="Times New Roman"/>
                <w:lang w:val="en-US"/>
              </w:rPr>
              <w:t>II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 xml:space="preserve">лауреат </w:t>
            </w:r>
            <w:r w:rsidRPr="0028593B">
              <w:rPr>
                <w:rFonts w:ascii="Times New Roman" w:hAnsi="Times New Roman"/>
                <w:lang w:val="en-US"/>
              </w:rPr>
              <w:t>I</w:t>
            </w:r>
            <w:r w:rsidRPr="0028593B">
              <w:rPr>
                <w:rFonts w:ascii="Times New Roman" w:hAnsi="Times New Roman"/>
              </w:rPr>
              <w:t xml:space="preserve"> ст.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IV</w:t>
            </w:r>
            <w:r w:rsidRPr="0028593B">
              <w:rPr>
                <w:rFonts w:ascii="Times New Roman" w:hAnsi="Times New Roman"/>
                <w:spacing w:val="-7"/>
              </w:rPr>
              <w:t xml:space="preserve"> ст. 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       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IV</w:t>
            </w:r>
            <w:r w:rsidRPr="0028593B">
              <w:rPr>
                <w:rFonts w:ascii="Times New Roman" w:hAnsi="Times New Roman"/>
                <w:spacing w:val="-7"/>
              </w:rPr>
              <w:t xml:space="preserve"> ст.</w:t>
            </w:r>
          </w:p>
          <w:p w:rsidR="0028593B" w:rsidRPr="0028593B" w:rsidRDefault="0028593B" w:rsidP="0028593B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Pr="0028593B">
              <w:rPr>
                <w:rFonts w:ascii="Times New Roman" w:hAnsi="Times New Roman"/>
                <w:spacing w:val="-7"/>
              </w:rPr>
              <w:lastRenderedPageBreak/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IV</w:t>
            </w:r>
            <w:r w:rsidRPr="0028593B">
              <w:rPr>
                <w:rFonts w:ascii="Times New Roman" w:hAnsi="Times New Roman"/>
                <w:spacing w:val="-7"/>
              </w:rPr>
              <w:t xml:space="preserve"> ст.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IV</w:t>
            </w:r>
            <w:r w:rsidRPr="0028593B">
              <w:rPr>
                <w:rFonts w:ascii="Times New Roman" w:hAnsi="Times New Roman"/>
                <w:spacing w:val="-7"/>
              </w:rPr>
              <w:t xml:space="preserve"> ст.</w:t>
            </w:r>
          </w:p>
          <w:p w:rsidR="0028593B" w:rsidRPr="0028593B" w:rsidRDefault="0028593B" w:rsidP="0028593B">
            <w:pPr>
              <w:tabs>
                <w:tab w:val="left" w:pos="362"/>
              </w:tabs>
              <w:spacing w:line="240" w:lineRule="exact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III</w:t>
            </w:r>
            <w:r w:rsidRPr="0028593B">
              <w:rPr>
                <w:rFonts w:ascii="Times New Roman" w:hAnsi="Times New Roman"/>
                <w:spacing w:val="-7"/>
              </w:rPr>
              <w:t xml:space="preserve"> ст.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593B">
              <w:rPr>
                <w:rFonts w:ascii="Times New Roman" w:hAnsi="Times New Roman"/>
                <w:spacing w:val="-7"/>
                <w:lang w:val="en-US"/>
              </w:rPr>
              <w:t>IV</w:t>
            </w:r>
            <w:r w:rsidRPr="0028593B">
              <w:rPr>
                <w:rFonts w:ascii="Times New Roman" w:hAnsi="Times New Roman"/>
                <w:spacing w:val="-7"/>
              </w:rPr>
              <w:t xml:space="preserve"> ст</w:t>
            </w:r>
            <w:r>
              <w:rPr>
                <w:rFonts w:ascii="Times New Roman" w:hAnsi="Times New Roman"/>
                <w:spacing w:val="-7"/>
              </w:rPr>
              <w:t>.</w:t>
            </w:r>
          </w:p>
        </w:tc>
      </w:tr>
      <w:tr w:rsidR="0028593B" w:rsidTr="0028593B">
        <w:trPr>
          <w:trHeight w:val="731"/>
        </w:trPr>
        <w:tc>
          <w:tcPr>
            <w:tcW w:w="1946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28593B">
              <w:rPr>
                <w:rFonts w:ascii="Times New Roman" w:hAnsi="Times New Roman"/>
                <w:color w:val="000000"/>
                <w:spacing w:val="-7"/>
              </w:rPr>
              <w:lastRenderedPageBreak/>
              <w:t>Областной конкурс Краснокнижный арт-марафон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color w:val="000000"/>
                <w:spacing w:val="-7"/>
              </w:rPr>
              <w:t>г.Архангельск  ноябрь 2020</w:t>
            </w:r>
          </w:p>
        </w:tc>
        <w:tc>
          <w:tcPr>
            <w:tcW w:w="1259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206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85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</w:tcPr>
          <w:p w:rsidR="0028593B" w:rsidRPr="0028593B" w:rsidRDefault="0028593B" w:rsidP="0028593B">
            <w:pPr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Шошина Аня</w:t>
            </w:r>
          </w:p>
        </w:tc>
        <w:tc>
          <w:tcPr>
            <w:tcW w:w="78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8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28593B" w:rsidTr="0028593B">
        <w:trPr>
          <w:trHeight w:val="731"/>
        </w:trPr>
        <w:tc>
          <w:tcPr>
            <w:tcW w:w="1946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Участие в международной выставке-конкурсе рисунков и фотографий «Моя великая страна» 15.11.20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9</w:t>
            </w:r>
          </w:p>
        </w:tc>
        <w:tc>
          <w:tcPr>
            <w:tcW w:w="1206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85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0" w:type="dxa"/>
          </w:tcPr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Кадырова Аделин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Врачёва Настя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Грофель Вика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Клементьева Юля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Огрызкова Соня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Корельская Ангел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Шишкина Арина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Добрынина Настя</w:t>
            </w:r>
          </w:p>
          <w:p w:rsidR="0028593B" w:rsidRPr="0028593B" w:rsidRDefault="0028593B" w:rsidP="002859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Моршнева Маша</w:t>
            </w:r>
          </w:p>
        </w:tc>
        <w:tc>
          <w:tcPr>
            <w:tcW w:w="78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28593B">
              <w:rPr>
                <w:rFonts w:ascii="Times New Roman" w:hAnsi="Times New Roman"/>
                <w:spacing w:val="-7"/>
              </w:rPr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8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</w:t>
            </w:r>
            <w:r>
              <w:rPr>
                <w:rFonts w:ascii="Times New Roman" w:hAnsi="Times New Roman"/>
                <w:spacing w:val="-7"/>
              </w:rPr>
              <w:t>ч</w:t>
            </w:r>
            <w:r w:rsidRPr="0028593B">
              <w:rPr>
                <w:rFonts w:ascii="Times New Roman" w:hAnsi="Times New Roman"/>
                <w:spacing w:val="-7"/>
              </w:rPr>
              <w:t>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28593B" w:rsidTr="0028593B">
        <w:trPr>
          <w:trHeight w:val="731"/>
        </w:trPr>
        <w:tc>
          <w:tcPr>
            <w:tcW w:w="1946" w:type="dxa"/>
          </w:tcPr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Участие в районном конкурсе «Волшебный мир творчества»ДПТ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Г. Шенкурск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15.11.20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9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18</w:t>
            </w:r>
          </w:p>
        </w:tc>
        <w:tc>
          <w:tcPr>
            <w:tcW w:w="1206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85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Ячменева О.Г.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</w:tcPr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Кадырова Аделин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Моршнева Маша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Добрынина Настя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Корельская Ангел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Шишкина Арина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Меньшикова Лиза</w:t>
            </w:r>
          </w:p>
          <w:p w:rsidR="0028593B" w:rsidRPr="0028593B" w:rsidRDefault="0028593B" w:rsidP="0028593B">
            <w:pPr>
              <w:jc w:val="center"/>
              <w:rPr>
                <w:rFonts w:ascii="Times New Roman" w:hAnsi="Times New Roman"/>
              </w:rPr>
            </w:pPr>
            <w:r w:rsidRPr="0028593B">
              <w:rPr>
                <w:rFonts w:ascii="Times New Roman" w:hAnsi="Times New Roman"/>
              </w:rPr>
              <w:t>Клементьева Юля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8593B">
              <w:rPr>
                <w:rFonts w:ascii="Times New Roman" w:eastAsia="Times New Roman" w:hAnsi="Times New Roman"/>
                <w:lang w:eastAsia="ru-RU"/>
              </w:rPr>
              <w:t>Кадырова Аделин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</w:r>
            <w:r w:rsidRPr="0028593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Пабо Полина 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Корельская Ангел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Кулешова С.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Сухарева В.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Шошина А.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Добрынина Н.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Врачёва Н.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Клементьева Ю.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Клементьев С.</w:t>
            </w:r>
            <w:r w:rsidRPr="0028593B">
              <w:rPr>
                <w:rFonts w:ascii="Times New Roman" w:eastAsia="Times New Roman" w:hAnsi="Times New Roman"/>
                <w:lang w:eastAsia="ru-RU"/>
              </w:rPr>
              <w:br/>
              <w:t>Леонтьев Р.</w:t>
            </w:r>
          </w:p>
        </w:tc>
        <w:tc>
          <w:tcPr>
            <w:tcW w:w="780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4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28593B">
              <w:rPr>
                <w:rFonts w:ascii="Times New Roman" w:hAnsi="Times New Roman"/>
                <w:spacing w:val="-7"/>
              </w:rPr>
              <w:t>4</w:t>
            </w: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28593B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28593B">
              <w:rPr>
                <w:rFonts w:ascii="Times New Roman" w:hAnsi="Times New Roman"/>
                <w:spacing w:val="-7"/>
              </w:rPr>
              <w:t>6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8" w:type="dxa"/>
          </w:tcPr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1 место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3 место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Гран-при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 место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2 место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Участие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  <w:p w:rsidR="0028593B" w:rsidRPr="0028593B" w:rsidRDefault="0028593B" w:rsidP="0028593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8593B">
              <w:rPr>
                <w:rFonts w:ascii="Times New Roman" w:hAnsi="Times New Roman"/>
                <w:spacing w:val="-7"/>
              </w:rPr>
              <w:t>Участие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3"/>
        <w:gridCol w:w="1265"/>
        <w:gridCol w:w="1149"/>
        <w:gridCol w:w="1840"/>
        <w:gridCol w:w="1623"/>
        <w:gridCol w:w="770"/>
        <w:gridCol w:w="1451"/>
      </w:tblGrid>
      <w:tr w:rsidR="00464045" w:rsidRPr="00E66868" w:rsidTr="008A4794">
        <w:tc>
          <w:tcPr>
            <w:tcW w:w="1477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195" w:type="dxa"/>
          </w:tcPr>
          <w:p w:rsidR="00464045" w:rsidRPr="00464045" w:rsidRDefault="00464045" w:rsidP="008A4794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464045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464045" w:rsidRPr="00464045" w:rsidRDefault="00464045" w:rsidP="008A4794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464045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57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738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526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37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600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64045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464045" w:rsidRPr="00647AE7" w:rsidTr="008A4794">
        <w:trPr>
          <w:trHeight w:val="288"/>
        </w:trPr>
        <w:tc>
          <w:tcPr>
            <w:tcW w:w="1477" w:type="dxa"/>
            <w:vMerge w:val="restart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64045">
              <w:rPr>
                <w:rFonts w:ascii="Times New Roman" w:hAnsi="Times New Roman"/>
                <w:color w:val="000000"/>
                <w:spacing w:val="-7"/>
              </w:rPr>
              <w:t>5 –й Российский  конкурс-фестиваль «Дыхание севера»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64045">
              <w:rPr>
                <w:rFonts w:ascii="Times New Roman" w:hAnsi="Times New Roman"/>
                <w:color w:val="000000"/>
                <w:spacing w:val="-7"/>
              </w:rPr>
              <w:t>18-20 января г.Архангельск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195" w:type="dxa"/>
            <w:vMerge w:val="restart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6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57" w:type="dxa"/>
            <w:vMerge w:val="restart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38" w:type="dxa"/>
            <w:vMerge w:val="restart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64045">
              <w:rPr>
                <w:rFonts w:ascii="Times New Roman" w:hAnsi="Times New Roman"/>
                <w:color w:val="000000" w:themeColor="text1"/>
                <w:spacing w:val="-7"/>
              </w:rPr>
              <w:t>Лукина С.А</w:t>
            </w: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526" w:type="dxa"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Ельфимовский Михаил</w:t>
            </w:r>
          </w:p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Тарутина Ира</w:t>
            </w:r>
          </w:p>
        </w:tc>
        <w:tc>
          <w:tcPr>
            <w:tcW w:w="737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600" w:type="dxa"/>
            <w:vMerge w:val="restart"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mallCaps/>
                <w:spacing w:val="-7"/>
              </w:rPr>
              <w:t>Л</w:t>
            </w:r>
            <w:r w:rsidRPr="00464045">
              <w:rPr>
                <w:rFonts w:ascii="Times New Roman" w:hAnsi="Times New Roman"/>
                <w:spacing w:val="-7"/>
              </w:rPr>
              <w:t>ауреаты 3 степени</w:t>
            </w:r>
          </w:p>
          <w:p w:rsidR="00464045" w:rsidRPr="00464045" w:rsidRDefault="00464045" w:rsidP="008A4794">
            <w:pPr>
              <w:rPr>
                <w:rFonts w:ascii="Times New Roman" w:hAnsi="Times New Roman"/>
                <w:smallCaps/>
                <w:spacing w:val="-7"/>
              </w:rPr>
            </w:pPr>
          </w:p>
        </w:tc>
      </w:tr>
      <w:tr w:rsidR="00464045" w:rsidRPr="00C22F5F" w:rsidTr="008A4794">
        <w:trPr>
          <w:trHeight w:val="247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Истомина Анна</w:t>
            </w:r>
          </w:p>
        </w:tc>
        <w:tc>
          <w:tcPr>
            <w:tcW w:w="737" w:type="dxa"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00" w:type="dxa"/>
            <w:vMerge/>
          </w:tcPr>
          <w:p w:rsidR="00464045" w:rsidRPr="00C22F5F" w:rsidRDefault="00464045" w:rsidP="008A4794">
            <w:pPr>
              <w:jc w:val="center"/>
              <w:rPr>
                <w:spacing w:val="-7"/>
              </w:rPr>
            </w:pPr>
          </w:p>
        </w:tc>
      </w:tr>
      <w:tr w:rsidR="00464045" w:rsidRPr="00C22F5F" w:rsidTr="008A4794">
        <w:trPr>
          <w:trHeight w:val="193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Селиванова Варя</w:t>
            </w:r>
          </w:p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Коновалова Настя</w:t>
            </w:r>
          </w:p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Хабарова Катя</w:t>
            </w:r>
          </w:p>
        </w:tc>
        <w:tc>
          <w:tcPr>
            <w:tcW w:w="737" w:type="dxa"/>
          </w:tcPr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600" w:type="dxa"/>
            <w:vMerge/>
          </w:tcPr>
          <w:p w:rsidR="00464045" w:rsidRPr="00C22F5F" w:rsidRDefault="00464045" w:rsidP="008A4794">
            <w:pPr>
              <w:jc w:val="center"/>
              <w:rPr>
                <w:spacing w:val="-7"/>
              </w:rPr>
            </w:pPr>
          </w:p>
        </w:tc>
      </w:tr>
      <w:tr w:rsidR="00464045" w:rsidRPr="00C22F5F" w:rsidTr="008A4794">
        <w:trPr>
          <w:trHeight w:val="204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C22F5F" w:rsidRDefault="00464045" w:rsidP="008A4794">
            <w:pPr>
              <w:rPr>
                <w:spacing w:val="-7"/>
              </w:rPr>
            </w:pPr>
          </w:p>
        </w:tc>
        <w:tc>
          <w:tcPr>
            <w:tcW w:w="737" w:type="dxa"/>
          </w:tcPr>
          <w:p w:rsidR="00464045" w:rsidRPr="00C22F5F" w:rsidRDefault="00464045" w:rsidP="008A4794">
            <w:pPr>
              <w:spacing w:line="240" w:lineRule="exact"/>
              <w:rPr>
                <w:spacing w:val="-7"/>
              </w:rPr>
            </w:pPr>
          </w:p>
        </w:tc>
        <w:tc>
          <w:tcPr>
            <w:tcW w:w="1600" w:type="dxa"/>
            <w:vMerge/>
          </w:tcPr>
          <w:p w:rsidR="00464045" w:rsidRPr="00C22F5F" w:rsidRDefault="00464045" w:rsidP="008A4794">
            <w:pPr>
              <w:jc w:val="center"/>
              <w:rPr>
                <w:spacing w:val="-7"/>
              </w:rPr>
            </w:pPr>
          </w:p>
        </w:tc>
      </w:tr>
      <w:tr w:rsidR="00464045" w:rsidRPr="00C22F5F" w:rsidTr="008A4794">
        <w:trPr>
          <w:trHeight w:val="107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C22F5F" w:rsidRDefault="00464045" w:rsidP="008A4794">
            <w:pPr>
              <w:rPr>
                <w:spacing w:val="-7"/>
              </w:rPr>
            </w:pPr>
          </w:p>
        </w:tc>
        <w:tc>
          <w:tcPr>
            <w:tcW w:w="737" w:type="dxa"/>
          </w:tcPr>
          <w:p w:rsidR="00464045" w:rsidRPr="00C22F5F" w:rsidRDefault="00464045" w:rsidP="008A4794">
            <w:pPr>
              <w:spacing w:line="240" w:lineRule="exact"/>
              <w:rPr>
                <w:spacing w:val="-7"/>
              </w:rPr>
            </w:pPr>
          </w:p>
        </w:tc>
        <w:tc>
          <w:tcPr>
            <w:tcW w:w="1600" w:type="dxa"/>
            <w:vMerge/>
          </w:tcPr>
          <w:p w:rsidR="00464045" w:rsidRPr="00C22F5F" w:rsidRDefault="00464045" w:rsidP="008A4794">
            <w:pPr>
              <w:jc w:val="center"/>
              <w:rPr>
                <w:spacing w:val="-7"/>
              </w:rPr>
            </w:pPr>
          </w:p>
        </w:tc>
      </w:tr>
      <w:tr w:rsidR="00464045" w:rsidRPr="00C22F5F" w:rsidTr="008A4794">
        <w:trPr>
          <w:trHeight w:val="182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C22F5F" w:rsidRDefault="00464045" w:rsidP="008A4794">
            <w:pPr>
              <w:rPr>
                <w:spacing w:val="-7"/>
              </w:rPr>
            </w:pPr>
          </w:p>
        </w:tc>
        <w:tc>
          <w:tcPr>
            <w:tcW w:w="737" w:type="dxa"/>
          </w:tcPr>
          <w:p w:rsidR="00464045" w:rsidRPr="00C22F5F" w:rsidRDefault="00464045" w:rsidP="008A4794">
            <w:pPr>
              <w:spacing w:line="240" w:lineRule="exact"/>
              <w:rPr>
                <w:spacing w:val="-7"/>
              </w:rPr>
            </w:pPr>
          </w:p>
        </w:tc>
        <w:tc>
          <w:tcPr>
            <w:tcW w:w="1600" w:type="dxa"/>
          </w:tcPr>
          <w:p w:rsidR="00464045" w:rsidRPr="00C22F5F" w:rsidRDefault="00464045" w:rsidP="008A4794">
            <w:pPr>
              <w:jc w:val="center"/>
              <w:rPr>
                <w:spacing w:val="-7"/>
              </w:rPr>
            </w:pPr>
          </w:p>
        </w:tc>
      </w:tr>
      <w:tr w:rsidR="00464045" w:rsidRPr="00C22F5F" w:rsidTr="008A4794">
        <w:trPr>
          <w:trHeight w:val="660"/>
        </w:trPr>
        <w:tc>
          <w:tcPr>
            <w:tcW w:w="1477" w:type="dxa"/>
            <w:vMerge/>
          </w:tcPr>
          <w:p w:rsidR="00464045" w:rsidRPr="00A2292A" w:rsidRDefault="00464045" w:rsidP="008A4794">
            <w:pPr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195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11"/>
              </w:rPr>
            </w:pPr>
          </w:p>
        </w:tc>
        <w:tc>
          <w:tcPr>
            <w:tcW w:w="1157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738" w:type="dxa"/>
            <w:vMerge/>
          </w:tcPr>
          <w:p w:rsidR="00464045" w:rsidRPr="00A2292A" w:rsidRDefault="00464045" w:rsidP="008A4794">
            <w:pPr>
              <w:spacing w:line="240" w:lineRule="exact"/>
              <w:jc w:val="center"/>
              <w:rPr>
                <w:b/>
                <w:color w:val="FF0000"/>
                <w:spacing w:val="-7"/>
              </w:rPr>
            </w:pPr>
          </w:p>
        </w:tc>
        <w:tc>
          <w:tcPr>
            <w:tcW w:w="1526" w:type="dxa"/>
          </w:tcPr>
          <w:p w:rsidR="00464045" w:rsidRPr="00C22F5F" w:rsidRDefault="00464045" w:rsidP="008A4794">
            <w:pPr>
              <w:rPr>
                <w:spacing w:val="-7"/>
              </w:rPr>
            </w:pPr>
          </w:p>
        </w:tc>
        <w:tc>
          <w:tcPr>
            <w:tcW w:w="737" w:type="dxa"/>
          </w:tcPr>
          <w:p w:rsidR="00464045" w:rsidRPr="00C22F5F" w:rsidRDefault="00464045" w:rsidP="008A4794">
            <w:pPr>
              <w:spacing w:line="240" w:lineRule="exact"/>
              <w:rPr>
                <w:spacing w:val="-7"/>
              </w:rPr>
            </w:pPr>
          </w:p>
        </w:tc>
        <w:tc>
          <w:tcPr>
            <w:tcW w:w="1600" w:type="dxa"/>
          </w:tcPr>
          <w:p w:rsidR="00464045" w:rsidRPr="00C22F5F" w:rsidRDefault="00464045" w:rsidP="008A4794">
            <w:pPr>
              <w:rPr>
                <w:spacing w:val="-7"/>
              </w:rPr>
            </w:pP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6"/>
        <w:gridCol w:w="1114"/>
        <w:gridCol w:w="1155"/>
        <w:gridCol w:w="1677"/>
        <w:gridCol w:w="1499"/>
        <w:gridCol w:w="698"/>
        <w:gridCol w:w="1982"/>
      </w:tblGrid>
      <w:tr w:rsidR="00464045" w:rsidTr="008A4794">
        <w:trPr>
          <w:trHeight w:val="288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Районный конкурс чтецов « К Р</w:t>
            </w:r>
            <w:r w:rsidRPr="00464045">
              <w:rPr>
                <w:rFonts w:ascii="Times New Roman" w:hAnsi="Times New Roman"/>
                <w:color w:val="000000"/>
                <w:spacing w:val="-7"/>
              </w:rPr>
              <w:t xml:space="preserve">оссии с </w:t>
            </w:r>
            <w:r w:rsidRPr="00464045">
              <w:rPr>
                <w:rFonts w:ascii="Times New Roman" w:hAnsi="Times New Roman"/>
                <w:color w:val="000000"/>
                <w:spacing w:val="-7"/>
              </w:rPr>
              <w:lastRenderedPageBreak/>
              <w:t>любовью» 06.05</w:t>
            </w: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4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464045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lastRenderedPageBreak/>
              <w:t>Искусство театра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64045">
              <w:rPr>
                <w:rFonts w:ascii="Times New Roman" w:hAnsi="Times New Roman"/>
                <w:color w:val="000000" w:themeColor="text1"/>
                <w:spacing w:val="-7"/>
              </w:rPr>
              <w:t>Глазачева Е.В</w:t>
            </w: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lastRenderedPageBreak/>
              <w:t>Исупова Маша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464045" w:rsidTr="008A4794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Лазарева Катя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дипломант 1 степени</w:t>
            </w:r>
          </w:p>
        </w:tc>
      </w:tr>
      <w:tr w:rsidR="00464045" w:rsidTr="008A4794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Добрынина Вера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дипломант 1 степени</w:t>
            </w:r>
          </w:p>
        </w:tc>
      </w:tr>
      <w:tr w:rsidR="00464045" w:rsidTr="008A4794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Яворская Марьяна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45" w:rsidRPr="00464045" w:rsidRDefault="00464045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45" w:rsidRPr="00464045" w:rsidRDefault="00464045" w:rsidP="008A4794">
            <w:pPr>
              <w:rPr>
                <w:rFonts w:ascii="Times New Roman" w:hAnsi="Times New Roman"/>
                <w:spacing w:val="-7"/>
              </w:rPr>
            </w:pPr>
            <w:r w:rsidRPr="00464045">
              <w:rPr>
                <w:rFonts w:ascii="Times New Roman" w:hAnsi="Times New Roman"/>
                <w:spacing w:val="-7"/>
              </w:rPr>
              <w:t>дипломант 2 степени</w:t>
            </w:r>
          </w:p>
        </w:tc>
      </w:tr>
    </w:tbl>
    <w:p w:rsidR="00464045" w:rsidRDefault="0046404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1257"/>
        <w:gridCol w:w="1216"/>
        <w:gridCol w:w="1834"/>
        <w:gridCol w:w="1609"/>
        <w:gridCol w:w="770"/>
        <w:gridCol w:w="1461"/>
      </w:tblGrid>
      <w:tr w:rsidR="00491C33" w:rsidTr="008A4794">
        <w:trPr>
          <w:trHeight w:val="181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</w:rPr>
              <w:t>Районный конкурс чтецов «Певец русскофй природы » 19.10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1</w:t>
            </w:r>
          </w:p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</w:rPr>
              <w:t>Глазачева Е.В</w:t>
            </w:r>
          </w:p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C33" w:rsidRPr="00491C33" w:rsidRDefault="00491C33" w:rsidP="008A4794">
            <w:pPr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Добрынина Аня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C33" w:rsidRPr="00491C33" w:rsidRDefault="00491C33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7</w:t>
            </w: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491C33" w:rsidRPr="00491C33" w:rsidRDefault="00491C33" w:rsidP="008A4794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C33" w:rsidRPr="00491C33" w:rsidRDefault="00491C33" w:rsidP="008A4794">
            <w:pPr>
              <w:rPr>
                <w:rFonts w:ascii="Times New Roman" w:hAnsi="Times New Roman"/>
                <w:spacing w:val="-7"/>
              </w:rPr>
            </w:pPr>
            <w:r w:rsidRPr="00491C33">
              <w:rPr>
                <w:rFonts w:ascii="Times New Roman" w:hAnsi="Times New Roman"/>
                <w:spacing w:val="-7"/>
              </w:rPr>
              <w:t>3 место</w:t>
            </w:r>
          </w:p>
        </w:tc>
      </w:tr>
    </w:tbl>
    <w:p w:rsidR="00491C33" w:rsidRDefault="00491C33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1197"/>
        <w:gridCol w:w="1221"/>
        <w:gridCol w:w="1773"/>
        <w:gridCol w:w="1571"/>
        <w:gridCol w:w="748"/>
        <w:gridCol w:w="1472"/>
      </w:tblGrid>
      <w:tr w:rsidR="00491C33" w:rsidRPr="00477E50" w:rsidTr="00491C33">
        <w:trPr>
          <w:trHeight w:val="225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Районный конкурс чтецов «Певец русскофй природы » 19.10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26.11 2020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9 городской  фестиваль –конкурс «Запомните меня таким»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Городской конкурс «Шенкурская маслёна»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14.03. ДКиС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8 Региональные Молодёжные Дельфийские игры Арх. обл.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Городской конкурс «Палитра талантов» </w:t>
            </w: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>25.04. ДКиС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Всеросийский конкурс «Он баснями себя прославил…» 20.04. интернет конкурс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1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1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2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5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5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Искусство театра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Глазачева Е.В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Глазачева Е.В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Глазачева Е.В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Лукина С.А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spacing w:val="-7"/>
                <w:sz w:val="24"/>
                <w:szCs w:val="24"/>
              </w:rPr>
              <w:t>Лукина С.А.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Глазачева Е.В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Глазачева Е.В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Добрынина Аня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Лазарева Катя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Исупова Маша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Петровская Маша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«Этюд»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spacing w:val="-7"/>
                <w:sz w:val="24"/>
                <w:szCs w:val="24"/>
              </w:rPr>
              <w:t>Чиркова 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5А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5А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5Б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491C33" w:rsidRPr="00491C33" w:rsidRDefault="00491C33" w:rsidP="00491C33">
            <w:pPr>
              <w:spacing w:line="24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hAnsi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 место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участник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Диплом 1 степени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Приз зрительских симпатий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Участие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 xml:space="preserve">Диплом 2 </w:t>
            </w: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степени</w:t>
            </w: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1C33" w:rsidRPr="00491C33" w:rsidRDefault="00491C33" w:rsidP="00491C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C33">
              <w:rPr>
                <w:rFonts w:ascii="Times New Roman" w:eastAsiaTheme="minorHAnsi" w:hAnsi="Times New Roman"/>
                <w:sz w:val="24"/>
                <w:szCs w:val="24"/>
              </w:rPr>
              <w:t>Диплом 1 степени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12  Внутришкольные конкурсы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7C6A55" w:rsidTr="007C6A55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призёров</w:t>
            </w:r>
          </w:p>
        </w:tc>
      </w:tr>
      <w:tr w:rsidR="007C6A55" w:rsidTr="007C6A55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Pr="00221004" w:rsidRDefault="00221004" w:rsidP="0022100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21004">
              <w:rPr>
                <w:rFonts w:ascii="Times New Roman" w:hAnsi="Times New Roman"/>
                <w:spacing w:val="-7"/>
              </w:rPr>
              <w:t>Школьный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21004">
              <w:rPr>
                <w:rFonts w:ascii="Times New Roman" w:hAnsi="Times New Roman"/>
                <w:spacing w:val="-7"/>
              </w:rPr>
              <w:t>конкурс 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21004">
              <w:rPr>
                <w:rFonts w:ascii="Times New Roman" w:hAnsi="Times New Roman"/>
                <w:spacing w:val="-7"/>
              </w:rPr>
              <w:t>лучшее исполнение обработки р.н.п. и произведений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21004">
              <w:rPr>
                <w:rFonts w:ascii="Times New Roman" w:hAnsi="Times New Roman"/>
                <w:spacing w:val="-7"/>
              </w:rPr>
              <w:t>В.В.Андреева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21004">
              <w:rPr>
                <w:rFonts w:ascii="Times New Roman" w:hAnsi="Times New Roman"/>
                <w:spacing w:val="-7"/>
              </w:rPr>
              <w:t>13.02.2020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22100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6A55" w:rsidTr="007C6A55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5F4" w:rsidRPr="00B165F4" w:rsidRDefault="00B165F4" w:rsidP="00B165F4">
            <w:pPr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B165F4">
              <w:rPr>
                <w:rFonts w:ascii="Times New Roman" w:hAnsi="Times New Roman"/>
                <w:color w:val="000000"/>
                <w:spacing w:val="-7"/>
              </w:rPr>
              <w:t>Внутришкольный конкурс  на лучшее исполнение программного произведения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B165F4">
              <w:rPr>
                <w:rFonts w:ascii="Times New Roman" w:hAnsi="Times New Roman"/>
                <w:color w:val="000000"/>
                <w:spacing w:val="-7"/>
              </w:rPr>
              <w:t>22 декабря 2020 г.</w:t>
            </w: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B165F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B165F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C6A55" w:rsidTr="007C6A55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Pr="00B165F4" w:rsidRDefault="00B165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F4">
              <w:rPr>
                <w:rFonts w:ascii="Times New Roman" w:eastAsia="Calibri" w:hAnsi="Times New Roman" w:cs="Times New Roman"/>
              </w:rPr>
              <w:t>Внутришкольный конкурс «Новогодний переполох»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B165F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B165F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B165F4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111 человек (39</w:t>
      </w:r>
      <w:r w:rsidR="007C6A55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</w:t>
      </w:r>
      <w:r w:rsidR="00221004">
        <w:rPr>
          <w:rFonts w:ascii="Times New Roman" w:hAnsi="Times New Roman"/>
          <w:sz w:val="28"/>
          <w:szCs w:val="28"/>
        </w:rPr>
        <w:t xml:space="preserve"> школьных олимпиад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7C6A55" w:rsidTr="007C6A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7C6A55" w:rsidTr="007C6A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B165F4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B165F4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B165F4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82</w:t>
      </w:r>
      <w:r w:rsidR="007C6A55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 (28</w:t>
      </w:r>
      <w:r w:rsidR="007C6A55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7C6A55" w:rsidP="007335E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7C6A55" w:rsidRDefault="007C6A55" w:rsidP="007C6A55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7C6A55" w:rsidRDefault="007C6A55" w:rsidP="007C6A55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DF0940" w:rsidTr="007C6A5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40" w:rsidRDefault="00DF0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0940" w:rsidTr="007C6A55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283</w:t>
            </w:r>
          </w:p>
        </w:tc>
      </w:tr>
      <w:tr w:rsidR="00DF0940" w:rsidTr="007C6A5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 w:rsidP="008A47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40" w:rsidRDefault="00DF094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283</w:t>
            </w:r>
          </w:p>
        </w:tc>
      </w:tr>
    </w:tbl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 три года набор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</w:t>
      </w:r>
      <w:r w:rsidR="00DF0940">
        <w:rPr>
          <w:rFonts w:ascii="Times New Roman" w:hAnsi="Times New Roman"/>
          <w:sz w:val="28"/>
          <w:szCs w:val="28"/>
        </w:rPr>
        <w:t>2018 год – 40 обучающихся                                                                                               2019 год – 40 обучающихся                                                                                                2020 год – 3</w:t>
      </w:r>
      <w:r>
        <w:rPr>
          <w:rFonts w:ascii="Times New Roman" w:hAnsi="Times New Roman"/>
          <w:sz w:val="28"/>
          <w:szCs w:val="28"/>
        </w:rPr>
        <w:t>0 обучающихся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DF0940">
        <w:rPr>
          <w:rFonts w:ascii="Times New Roman" w:hAnsi="Times New Roman"/>
          <w:sz w:val="28"/>
          <w:szCs w:val="28"/>
        </w:rPr>
        <w:t>методической работы школы в 2020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90"/>
        <w:gridCol w:w="2117"/>
        <w:gridCol w:w="2340"/>
        <w:gridCol w:w="1826"/>
      </w:tblGrid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rPr>
                <w:rFonts w:ascii="Times New Roman" w:hAnsi="Times New Roman"/>
                <w:b/>
                <w:bCs/>
              </w:rPr>
            </w:pP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4794">
              <w:rPr>
                <w:rFonts w:ascii="Times New Roman" w:hAnsi="Times New Roman"/>
                <w:b/>
                <w:bCs/>
              </w:rPr>
              <w:t>Дата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4794">
              <w:rPr>
                <w:rFonts w:ascii="Times New Roman" w:hAnsi="Times New Roman"/>
                <w:b/>
                <w:bCs/>
              </w:rPr>
              <w:t xml:space="preserve">Форма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4794">
              <w:rPr>
                <w:rFonts w:ascii="Times New Roman" w:hAnsi="Times New Roman"/>
                <w:b/>
                <w:bCs/>
              </w:rPr>
              <w:t>Название мероприятия, 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4794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4794">
              <w:rPr>
                <w:rFonts w:ascii="Times New Roman" w:hAnsi="Times New Roman"/>
                <w:b/>
                <w:bCs/>
              </w:rPr>
              <w:t>ФИО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Февраль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Жюри конкурса рисунков и прикладного творчества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Международный конкурс «Мир художника»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Тема:</w:t>
            </w:r>
          </w:p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- «Зимнее вдохновение»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27.01.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ДШИ №18 худ. отд.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1 класс живопись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31.01 2020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По шенкурской росписи для детей Шенкурской СШ 4в класс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Тема: 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Январь - февраль 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Жюри конкурсов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- конкурс лэпбуков «Мир финансов»</w:t>
            </w:r>
          </w:p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- конкурс стенгазет «новогодняя стенгазета - 2020»</w:t>
            </w:r>
          </w:p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- конкурс стенгазет «С песней по жизни»</w:t>
            </w:r>
          </w:p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- конкурс рисунков «По произведениям Ф. Абрамова: к 100летию со дня рождения писателя».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Димитрова Е.Р.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</w:p>
          <w:p w:rsidR="008A4794" w:rsidRPr="008A4794" w:rsidRDefault="008A4794" w:rsidP="008A4794">
            <w:pPr>
              <w:tabs>
                <w:tab w:val="left" w:pos="139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Февраль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МБОУ «Шенкурская СШ»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 xml:space="preserve">Районный детский фестиваль «Школа – </w:t>
            </w:r>
            <w:r w:rsidRPr="008A4794">
              <w:rPr>
                <w:rFonts w:ascii="Times New Roman" w:hAnsi="Times New Roman"/>
              </w:rPr>
              <w:lastRenderedPageBreak/>
              <w:t>это жизнь!»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lastRenderedPageBreak/>
              <w:t>Димитрова Е.Р.</w:t>
            </w:r>
          </w:p>
          <w:p w:rsidR="008A4794" w:rsidRPr="008A4794" w:rsidRDefault="008A4794" w:rsidP="006F7DCA">
            <w:pPr>
              <w:tabs>
                <w:tab w:val="left" w:pos="1354"/>
              </w:tabs>
              <w:rPr>
                <w:rFonts w:ascii="Times New Roman" w:hAnsi="Times New Roman"/>
              </w:rPr>
            </w:pP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lastRenderedPageBreak/>
              <w:t>17 февраля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Проведение и организация.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Школьная олимпиада по искусству «Путешествие в шедевр»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Димитрова Е.Р.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Рослякова Е.А.</w:t>
            </w:r>
          </w:p>
          <w:p w:rsidR="008A4794" w:rsidRPr="00E942CF" w:rsidRDefault="008A4794" w:rsidP="00E942CF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16.01. 2020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МБОУ «Наводовская ОШ»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районный конкурс «Безопасное колесо»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23.01.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Член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6F7DCA" w:rsidRDefault="008A4794" w:rsidP="006F7DCA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Районный фестиваль детского и юношеского творчества</w:t>
            </w:r>
            <w:r w:rsidR="006F7DCA">
              <w:rPr>
                <w:rFonts w:ascii="Times New Roman" w:hAnsi="Times New Roman"/>
              </w:rPr>
              <w:t xml:space="preserve"> </w:t>
            </w:r>
            <w:r w:rsidRPr="008A4794">
              <w:rPr>
                <w:rFonts w:ascii="Times New Roman" w:hAnsi="Times New Roman"/>
              </w:rPr>
              <w:t>Шенкурская СШ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«Школа – это мир»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Лукина С.А.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01.03.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Член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Городской конкурс. ДКиС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bCs/>
              </w:rPr>
              <w:t>«Шенкурская маслёна -2020»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A4794">
              <w:rPr>
                <w:rFonts w:ascii="Times New Roman" w:hAnsi="Times New Roman"/>
                <w:bCs/>
              </w:rPr>
              <w:t>Лукина С.А.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06.03.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Открытый урок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6F7DCA" w:rsidRDefault="008A4794" w:rsidP="006F7DCA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Открытый урок предмет: танец.</w:t>
            </w:r>
            <w:r w:rsidR="006F7DCA">
              <w:rPr>
                <w:rFonts w:ascii="Times New Roman" w:hAnsi="Times New Roman"/>
              </w:rPr>
              <w:t xml:space="preserve"> 5 </w:t>
            </w:r>
            <w:r w:rsidRPr="008A4794">
              <w:rPr>
                <w:rFonts w:ascii="Times New Roman" w:hAnsi="Times New Roman"/>
              </w:rPr>
              <w:t>класс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bCs/>
              </w:rPr>
              <w:t>«Азбука танца»</w:t>
            </w:r>
          </w:p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A4794">
              <w:rPr>
                <w:rFonts w:ascii="Times New Roman" w:hAnsi="Times New Roman"/>
                <w:bCs/>
                <w:color w:val="000000" w:themeColor="text1"/>
              </w:rPr>
              <w:t>Глазачева Е.В.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25.02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Член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6F7DCA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Конкурс. Чтение отрывков из произведений русских классиков.</w:t>
            </w:r>
            <w:r w:rsidR="006F7DCA">
              <w:rPr>
                <w:rFonts w:ascii="Times New Roman" w:hAnsi="Times New Roman"/>
                <w:bCs/>
              </w:rPr>
              <w:t xml:space="preserve"> </w:t>
            </w:r>
            <w:r w:rsidRPr="008A4794">
              <w:rPr>
                <w:rFonts w:ascii="Times New Roman" w:hAnsi="Times New Roman"/>
                <w:bCs/>
              </w:rPr>
              <w:t>Шенкурская СШ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bCs/>
              </w:rPr>
              <w:t>«Живая классика»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A4794">
              <w:rPr>
                <w:rFonts w:ascii="Times New Roman" w:hAnsi="Times New Roman"/>
                <w:bCs/>
                <w:color w:val="000000" w:themeColor="text1"/>
              </w:rPr>
              <w:t>Глазачева Е.В.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25.01.20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A4794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8A4794">
              <w:rPr>
                <w:rFonts w:ascii="Times New Roman" w:hAnsi="Times New Roman"/>
                <w:spacing w:val="-7"/>
              </w:rPr>
              <w:t>Межрегиональный конкурс оркестров и ансамблей   г.Шенкурск.</w:t>
            </w:r>
          </w:p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pacing w:val="-7"/>
                <w:sz w:val="22"/>
                <w:szCs w:val="22"/>
              </w:rPr>
              <w:t>25.01.2020.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spacing w:val="-7"/>
              </w:rPr>
              <w:t>«Играем вместе»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Рыпакова Е.А.</w:t>
            </w:r>
          </w:p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Шматова Е.А.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13.02.20.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6F7DCA" w:rsidRDefault="008A4794" w:rsidP="006F7DC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A4794">
              <w:rPr>
                <w:rFonts w:ascii="Times New Roman" w:hAnsi="Times New Roman"/>
                <w:spacing w:val="-7"/>
              </w:rPr>
              <w:t xml:space="preserve">Школьный конкурс на лучшее исполнение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-57"/>
              <w:jc w:val="center"/>
              <w:rPr>
                <w:rFonts w:ascii="Times New Roman" w:hAnsi="Times New Roman"/>
                <w:color w:val="FF0000"/>
              </w:rPr>
            </w:pPr>
            <w:r w:rsidRPr="008A4794">
              <w:rPr>
                <w:rFonts w:ascii="Times New Roman" w:hAnsi="Times New Roman"/>
                <w:spacing w:val="-7"/>
              </w:rPr>
              <w:t>обработки р.н.п. и произведений В.В.Андреева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Рыпакова Е.А.</w:t>
            </w:r>
          </w:p>
          <w:p w:rsidR="008A4794" w:rsidRPr="006F7DCA" w:rsidRDefault="008A4794" w:rsidP="006F7DCA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Шматова Е.А.</w:t>
            </w:r>
            <w:r w:rsidR="006F7DCA">
              <w:rPr>
                <w:rFonts w:ascii="Times New Roman" w:hAnsi="Times New Roman"/>
              </w:rPr>
              <w:t xml:space="preserve"> </w:t>
            </w:r>
            <w:r w:rsidRPr="008A4794">
              <w:rPr>
                <w:rFonts w:ascii="Times New Roman" w:hAnsi="Times New Roman"/>
              </w:rPr>
              <w:t>Семакова Е.С.</w:t>
            </w:r>
            <w:r w:rsidR="006F7DCA">
              <w:rPr>
                <w:rFonts w:ascii="Times New Roman" w:hAnsi="Times New Roman"/>
              </w:rPr>
              <w:t xml:space="preserve"> </w:t>
            </w:r>
            <w:r w:rsidRPr="008A4794">
              <w:rPr>
                <w:rFonts w:ascii="Times New Roman" w:hAnsi="Times New Roman"/>
              </w:rPr>
              <w:t>Попов Д.С.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22.02.20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A4794">
              <w:rPr>
                <w:rFonts w:ascii="Times New Roman" w:hAnsi="Times New Roman"/>
                <w:spacing w:val="-7"/>
              </w:rPr>
              <w:t>Межрайонный конкурс патриотической песни им.Т.М.Павловской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-5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8A4794">
              <w:rPr>
                <w:sz w:val="22"/>
                <w:szCs w:val="22"/>
              </w:rPr>
              <w:t>Рыпакова Е.А.</w:t>
            </w:r>
          </w:p>
          <w:p w:rsidR="008A4794" w:rsidRPr="008A4794" w:rsidRDefault="008A4794" w:rsidP="008A4794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A4794">
              <w:rPr>
                <w:rFonts w:ascii="Times New Roman" w:hAnsi="Times New Roman"/>
                <w:bCs/>
              </w:rPr>
              <w:t>16.02.20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конкурс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Пед Эксперт Всероссийские тесты для педагогов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A4794">
              <w:rPr>
                <w:rFonts w:ascii="Times New Roman" w:hAnsi="Times New Roman"/>
                <w:bCs/>
              </w:rPr>
              <w:t xml:space="preserve">тема «Организация методической работы» диплом </w:t>
            </w:r>
            <w:r w:rsidRPr="008A4794">
              <w:rPr>
                <w:rFonts w:ascii="Times New Roman" w:hAnsi="Times New Roman"/>
                <w:bCs/>
                <w:lang w:val="en-US"/>
              </w:rPr>
              <w:t>II</w:t>
            </w:r>
            <w:r w:rsidRPr="008A4794">
              <w:rPr>
                <w:rFonts w:ascii="Times New Roman" w:hAnsi="Times New Roman"/>
                <w:bCs/>
              </w:rPr>
              <w:t xml:space="preserve"> место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14.02.20</w:t>
            </w:r>
          </w:p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Участие в жюри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 xml:space="preserve">муниципальный </w:t>
            </w:r>
            <w:r w:rsidRPr="008A4794">
              <w:rPr>
                <w:rFonts w:ascii="Times New Roman" w:hAnsi="Times New Roman"/>
                <w:bCs/>
              </w:rPr>
              <w:lastRenderedPageBreak/>
              <w:t>этап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bCs/>
              </w:rPr>
              <w:lastRenderedPageBreak/>
              <w:t>«Неопалимая купина»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lastRenderedPageBreak/>
              <w:t>05.02.20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Участие в жюри Международного  дистанционного конкурса «Мир художников»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ИЗО  «Зимнее вдохновение»</w:t>
            </w:r>
          </w:p>
          <w:p w:rsidR="008A4794" w:rsidRPr="008A4794" w:rsidRDefault="008A4794" w:rsidP="008A4794">
            <w:pPr>
              <w:pStyle w:val="af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ДПИ  «Зимнее вдохновение»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31.01.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Открытый урок по постановке голоса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МБУ ДО «ДШИ№18»,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Звукообразование и голосоведение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28.02.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Разработка 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МБУ ДО «ДШИ№18»,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Олимпиада по сольфеджио для 6 классов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13.05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Творческий отчёт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«Молодые таланты поморья» г. Архангельск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16.03.20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Беседа для 3-го класса</w:t>
            </w:r>
          </w:p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Шенкурская средняя школа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A4794">
              <w:rPr>
                <w:rFonts w:ascii="Times New Roman" w:hAnsi="Times New Roman"/>
                <w:bCs/>
              </w:rPr>
              <w:t>«Северный народный костюм»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16.03.20</w:t>
            </w:r>
          </w:p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Форум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ДКиС   г.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  <w:bCs/>
              </w:rPr>
              <w:t>«Нам здесь жить»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</w:rPr>
              <w:t>14.04.20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Тестирование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Педжурнал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«Методическая грамотность педагога» диплом 3 степени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15.05.2020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Тестирование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Всероссийское профессиональное тестирование для работников образования 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«Методы и приёмы арт-терапии в современном образовательном процессе» 2 место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Май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Электронные контрольные работы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МБУ ДО «ДШИ№18»,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Предмет сольфеджио, контрольные работы с 1-7 класс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Апрель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Электронные методические пособия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МБУ ДО «ДШИ№18»,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>По предмету постановка голоса «Дыхательные упражнения»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8A4794" w:rsidRPr="00E537FB" w:rsidTr="008A47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t xml:space="preserve">Апрель </w:t>
            </w:r>
            <w:r w:rsidRPr="008A4794"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lastRenderedPageBreak/>
              <w:t xml:space="preserve">Электронные </w:t>
            </w:r>
            <w:r w:rsidRPr="008A4794">
              <w:rPr>
                <w:rFonts w:ascii="Times New Roman" w:hAnsi="Times New Roman"/>
                <w:bCs/>
              </w:rPr>
              <w:lastRenderedPageBreak/>
              <w:t>методические пособия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lastRenderedPageBreak/>
              <w:t xml:space="preserve">МБУ ДО </w:t>
            </w:r>
            <w:r w:rsidRPr="008A4794">
              <w:rPr>
                <w:rFonts w:ascii="Times New Roman" w:hAnsi="Times New Roman"/>
                <w:bCs/>
              </w:rPr>
              <w:lastRenderedPageBreak/>
              <w:t>«ДШИ№18»,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8A4794">
              <w:rPr>
                <w:rFonts w:ascii="Times New Roman" w:hAnsi="Times New Roman"/>
              </w:rPr>
              <w:lastRenderedPageBreak/>
              <w:t xml:space="preserve">По предмету </w:t>
            </w:r>
            <w:r w:rsidRPr="008A4794">
              <w:rPr>
                <w:rFonts w:ascii="Times New Roman" w:hAnsi="Times New Roman"/>
              </w:rPr>
              <w:lastRenderedPageBreak/>
              <w:t>сольфеджио «Трезвучия», «Доминантсептаккорд», определения на слух 1-7 класс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4" w:rsidRPr="008A4794" w:rsidRDefault="008A4794" w:rsidP="008A4794">
            <w:pPr>
              <w:jc w:val="center"/>
              <w:rPr>
                <w:rFonts w:ascii="Times New Roman" w:hAnsi="Times New Roman"/>
                <w:bCs/>
              </w:rPr>
            </w:pPr>
            <w:r w:rsidRPr="008A4794">
              <w:rPr>
                <w:rFonts w:ascii="Times New Roman" w:hAnsi="Times New Roman"/>
                <w:bCs/>
              </w:rPr>
              <w:lastRenderedPageBreak/>
              <w:t>Цапко Е.Ю.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90"/>
        <w:gridCol w:w="2117"/>
        <w:gridCol w:w="2340"/>
        <w:gridCol w:w="1826"/>
      </w:tblGrid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25.11. 2020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Методический доклад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отделение искусство театра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«Театр, где играют дети. В чём его особенности»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25.11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Методический доклад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«Инновационные методы инклюзивного дополнительного образования  с учётом индивидуальных особенностей учащихся»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Котович Г. 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11.12.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Разработка положения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школьной олимпиады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Олимпиада по сольфеджио для 2 классов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18.12.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Презентация к концерту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Презентация к концерту </w:t>
            </w:r>
            <w:r w:rsidRPr="00921B10">
              <w:rPr>
                <w:rFonts w:ascii="Times New Roman" w:hAnsi="Times New Roman"/>
                <w:bCs/>
              </w:rPr>
              <w:t>«Волшебный мир песен»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23.10-18.12.20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школьного конкурса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«Новогодний переполох»</w:t>
            </w:r>
          </w:p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Ячменева О.Г.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Творческий литературный конкурс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Межпоселенческая библиотека им. Е.И. Овсянкина г.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«Тот самый Андерсен»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15.11.20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районный конкурс ДПТ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«Волшебный мир творчества»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Ноябрь 2020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«Мы все разные, но права у нас равные»</w:t>
            </w:r>
            <w:r w:rsidRPr="00921B10">
              <w:rPr>
                <w:rFonts w:ascii="Times New Roman" w:hAnsi="Times New Roman"/>
              </w:rPr>
              <w:br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lastRenderedPageBreak/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конкурс поделок к дню матери</w:t>
            </w:r>
            <w:r w:rsidRPr="00921B10">
              <w:rPr>
                <w:rFonts w:ascii="Times New Roman" w:hAnsi="Times New Roman"/>
              </w:rPr>
              <w:br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Разработка положения школьного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МБУ ДО «ДШИ № 18»</w:t>
            </w:r>
          </w:p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Г.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«Новогодний переполох»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декабрь 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  <w:color w:val="FF0000"/>
              </w:rPr>
            </w:pPr>
            <w:r w:rsidRPr="00921B10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Методическая работа «Комплекс исполнительских задач определяющих профессиональные значимые свойства концертмейстера» рецензия концертмейстера Вельской ДШИ Лысцевой Е.А.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t xml:space="preserve">ЛукинаЕ.В. 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25 ноября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color w:val="000000"/>
              </w:rPr>
              <w:t>Выступление на педсовете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Тематический педсовет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  <w:color w:val="000000"/>
              </w:rPr>
              <w:t>доклад «Конкурсно-выставочная деятельность, как фактор развития художественного отделения ДШИ»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Рослякова Е.А.</w:t>
            </w:r>
          </w:p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 xml:space="preserve">Районный конкурс рисунков, МБУК «Шенкурская ЦБС»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Тема: «Тот самый Андерсен»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Районная выставка-конкурс декоративно-прикладного творчества «Волшебный мир творчества» СОШ ДЮЦ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Тема: </w:t>
            </w:r>
            <w:r w:rsidRPr="00921B10">
              <w:rPr>
                <w:rFonts w:ascii="Times New Roman" w:hAnsi="Times New Roman"/>
                <w:color w:val="000000"/>
              </w:rPr>
              <w:t>«Волшебный мир творчества»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17 ноября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 xml:space="preserve"> 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</w:rPr>
              <w:t>5а класс рисунок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тема: «Зарисовки предметов, подобных телам вращения, с натуры и по памяти»</w:t>
            </w:r>
          </w:p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16 декабря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4 класс живопись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Тема: «Гармония по общему цветовому тону»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Декабрь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Общешкольный конкурс прикладного </w:t>
            </w:r>
            <w:r w:rsidRPr="00921B10">
              <w:rPr>
                <w:rFonts w:ascii="Times New Roman" w:hAnsi="Times New Roman"/>
              </w:rPr>
              <w:lastRenderedPageBreak/>
              <w:t>творчества  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lastRenderedPageBreak/>
              <w:t>Тема: «Новогодний переполох»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Семакова И.Г.</w:t>
            </w:r>
          </w:p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lastRenderedPageBreak/>
              <w:t>Рослякова Е.А.</w:t>
            </w:r>
          </w:p>
          <w:p w:rsidR="00921B10" w:rsidRPr="00921B10" w:rsidRDefault="00921B10" w:rsidP="00D17CF6">
            <w:pPr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Декабрь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Разработка положения школьного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МБУ ДО «ДШИ №18»</w:t>
            </w:r>
          </w:p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Г.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B10">
              <w:rPr>
                <w:rFonts w:ascii="Times New Roman" w:eastAsia="Times New Roman" w:hAnsi="Times New Roman"/>
                <w:lang w:eastAsia="ru-RU"/>
              </w:rPr>
              <w:t>«Великие люди мира»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Ячменева О.Г.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</w:t>
            </w:r>
            <w:r w:rsidRPr="00921B10">
              <w:rPr>
                <w:rFonts w:ascii="Times New Roman" w:hAnsi="Times New Roman"/>
                <w:bCs/>
              </w:rPr>
              <w:br/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29.09.20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ИЗО 3 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«Перспектива»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15.09.20.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История народной культуры и изобразительного искусства ,5 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Выставка «Голубая роза (1907г)» Русский символизм.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 июня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color w:val="000000"/>
              </w:rPr>
              <w:t>Городской конкурс рисунка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Тема: «Пусть всегда будет солнце»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Рослякова Е.А.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Октябрь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Районный конкурс рисунков, МБУК «Шенкурская ЦБС»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Тема: «Певец русской природы» По творчеству Есенина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Октябрь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Районный конкурс детского творчества, МБУК «Шенкурский районный краеведческий музей»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Тема: « Музею 100 лет»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20.09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 4 класс.  Предмет: Беседы об искусстве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«Культура и искусство древнего Китая»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Лукина С.А.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25.09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 5 класс. Предмет: сценическое движение. 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  <w:bCs/>
              </w:rPr>
              <w:t>«Действие- основа сценического искусства»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color w:val="FF0000"/>
              </w:rPr>
            </w:pPr>
            <w:r w:rsidRPr="00921B10">
              <w:rPr>
                <w:rFonts w:ascii="Times New Roman" w:hAnsi="Times New Roman"/>
                <w:color w:val="000000"/>
              </w:rPr>
              <w:t>21 сентября 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 с Ягнитевой Л. 2 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t>МБУ ДО 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Формы и методы работы в классе 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14 октября 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t>Открытый урок с Точеновой Л. В.2 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t>МБУ ДО 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 xml:space="preserve">Работа над музыкальными произведениями в младших классах </w:t>
            </w:r>
            <w:r w:rsidRPr="00921B10">
              <w:rPr>
                <w:rFonts w:ascii="Times New Roman" w:hAnsi="Times New Roman"/>
                <w:color w:val="000000"/>
              </w:rPr>
              <w:lastRenderedPageBreak/>
              <w:t>фортепиано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B10">
              <w:rPr>
                <w:rFonts w:ascii="Times New Roman" w:hAnsi="Times New Roman"/>
                <w:bCs/>
                <w:color w:val="000000"/>
              </w:rPr>
              <w:lastRenderedPageBreak/>
              <w:t>Новикова Т.А.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lastRenderedPageBreak/>
              <w:t>05.10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 по сольфеджио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Главные трезвучия лада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22.09.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2020г.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Открытый урок по хору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«ДШИ № 18», отделение хоровое пение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Ауфтакт – важнейший жест дирижёра.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Котович Г.А.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921B10">
              <w:rPr>
                <w:sz w:val="22"/>
                <w:szCs w:val="22"/>
              </w:rPr>
              <w:t>13.10.20.</w:t>
            </w:r>
          </w:p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921B10">
              <w:rPr>
                <w:sz w:val="22"/>
                <w:szCs w:val="22"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921B10">
              <w:rPr>
                <w:sz w:val="22"/>
                <w:szCs w:val="22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921B10">
              <w:rPr>
                <w:sz w:val="22"/>
                <w:szCs w:val="22"/>
              </w:rPr>
              <w:t>«Колористические приёмы игры на инструментах»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921B10">
              <w:rPr>
                <w:sz w:val="22"/>
                <w:szCs w:val="22"/>
              </w:rPr>
              <w:t>Семакова Е.С.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20.10.20.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МБУ ДО                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921B10">
              <w:rPr>
                <w:rFonts w:ascii="Times New Roman" w:hAnsi="Times New Roman"/>
              </w:rPr>
              <w:t>«Колористические приёмы игры на инструментах»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Попов Д.С.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22.10.20.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Рецензия на методическую разработку  Случич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«Коряжемская ДШИ»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  <w:bCs/>
              </w:rPr>
              <w:t>программа «Музицирование в классе домры, балалайки»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921B10" w:rsidRPr="00FF43D3" w:rsidTr="00D17C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03.11.20.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Вебинар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Росконкурс. РФ г.Новосибирск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«Проектная деятельность в образовательном учреждении»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921B10">
              <w:rPr>
                <w:rFonts w:ascii="Times New Roman" w:hAnsi="Times New Roman"/>
                <w:bCs/>
              </w:rPr>
              <w:t>Рыпакова Е.А.</w:t>
            </w:r>
          </w:p>
        </w:tc>
      </w:tr>
    </w:tbl>
    <w:p w:rsidR="00921B10" w:rsidRDefault="00921B10" w:rsidP="007C6A55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7C6A55" w:rsidRDefault="00921B10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="007C6A55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8"/>
        <w:gridCol w:w="1731"/>
        <w:gridCol w:w="1739"/>
        <w:gridCol w:w="1886"/>
        <w:gridCol w:w="1777"/>
      </w:tblGrid>
      <w:tr w:rsidR="00921B10" w:rsidRPr="00E537FB" w:rsidTr="00D17CF6">
        <w:tc>
          <w:tcPr>
            <w:tcW w:w="2438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731" w:type="dxa"/>
          </w:tcPr>
          <w:p w:rsidR="00921B10" w:rsidRPr="00921B10" w:rsidRDefault="00921B10" w:rsidP="00D17CF6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921B10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921B10" w:rsidRPr="00921B10" w:rsidRDefault="00921B10" w:rsidP="00D17CF6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921B10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739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86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777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921B10" w:rsidRPr="00E537FB" w:rsidTr="00D17CF6">
        <w:tc>
          <w:tcPr>
            <w:tcW w:w="2438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Евроко.РФ Международный педагогический конкурс  «Лаборатория педагога» номинация ДПТ  19.04.2020</w:t>
            </w:r>
          </w:p>
        </w:tc>
        <w:tc>
          <w:tcPr>
            <w:tcW w:w="1731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739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6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77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921B10" w:rsidRPr="00E537FB" w:rsidTr="00D17CF6">
        <w:tc>
          <w:tcPr>
            <w:tcW w:w="2438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Фотоконкурс творческих работ и увлечений «Наши руки не для скуки»</w:t>
            </w:r>
          </w:p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ГБУ СОН АО «КЦСО»</w:t>
            </w:r>
          </w:p>
        </w:tc>
        <w:tc>
          <w:tcPr>
            <w:tcW w:w="1731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739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86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777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921B10" w:rsidRPr="00E537FB" w:rsidTr="00D17CF6">
        <w:tc>
          <w:tcPr>
            <w:tcW w:w="2438" w:type="dxa"/>
          </w:tcPr>
          <w:p w:rsidR="00921B10" w:rsidRPr="00921B10" w:rsidRDefault="00921B10" w:rsidP="00921B1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8 Всероссийский профессиональный конкурс «Гордость России»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921B10">
              <w:rPr>
                <w:rFonts w:ascii="Times New Roman" w:hAnsi="Times New Roman"/>
                <w:spacing w:val="-7"/>
              </w:rPr>
              <w:t>26.04.2020</w:t>
            </w:r>
          </w:p>
        </w:tc>
        <w:tc>
          <w:tcPr>
            <w:tcW w:w="1731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739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Хоровое пение</w:t>
            </w:r>
          </w:p>
        </w:tc>
        <w:tc>
          <w:tcPr>
            <w:tcW w:w="1886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777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921B10" w:rsidRPr="00E537FB" w:rsidTr="00D17CF6">
        <w:tc>
          <w:tcPr>
            <w:tcW w:w="2438" w:type="dxa"/>
          </w:tcPr>
          <w:p w:rsidR="00921B10" w:rsidRPr="00921B10" w:rsidRDefault="00921B10" w:rsidP="00921B1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9 Международный профессиональный конкурс «Гордость России»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921B10">
              <w:rPr>
                <w:rFonts w:ascii="Times New Roman" w:hAnsi="Times New Roman"/>
                <w:spacing w:val="-7"/>
              </w:rPr>
              <w:t>09.05.2020</w:t>
            </w:r>
          </w:p>
        </w:tc>
        <w:tc>
          <w:tcPr>
            <w:tcW w:w="1731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739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Хоровое пение</w:t>
            </w:r>
          </w:p>
        </w:tc>
        <w:tc>
          <w:tcPr>
            <w:tcW w:w="1886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Цапко Е.Ю.</w:t>
            </w:r>
          </w:p>
        </w:tc>
        <w:tc>
          <w:tcPr>
            <w:tcW w:w="1777" w:type="dxa"/>
          </w:tcPr>
          <w:p w:rsidR="00921B10" w:rsidRPr="00921B10" w:rsidRDefault="00921B10" w:rsidP="00D17CF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</w:tbl>
    <w:p w:rsidR="007C6A55" w:rsidRDefault="007C6A55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21B10" w:rsidRDefault="00921B10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6"/>
        <w:gridCol w:w="1729"/>
        <w:gridCol w:w="1856"/>
        <w:gridCol w:w="1885"/>
        <w:gridCol w:w="1795"/>
      </w:tblGrid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921B10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bCs/>
              </w:rPr>
              <w:t>Тесты для педагогов «Мега талант» «Создание ситуации успеха  на уроке»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921B10">
              <w:rPr>
                <w:rFonts w:ascii="Times New Roman" w:hAnsi="Times New Roman"/>
                <w:bCs/>
              </w:rPr>
              <w:t>(октябрь 2020)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bCs/>
              </w:rPr>
              <w:t xml:space="preserve">Диплом </w:t>
            </w:r>
            <w:r w:rsidRPr="00921B10">
              <w:rPr>
                <w:rFonts w:ascii="Times New Roman" w:hAnsi="Times New Roman"/>
                <w:bCs/>
                <w:lang w:val="en-US"/>
              </w:rPr>
              <w:t>II</w:t>
            </w:r>
            <w:r w:rsidRPr="00921B10">
              <w:rPr>
                <w:rFonts w:ascii="Times New Roman" w:hAnsi="Times New Roman"/>
                <w:bCs/>
              </w:rPr>
              <w:t xml:space="preserve"> степени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</w:rPr>
              <w:t>Международный педагогический конкурс «Лаборатория педагога» (октябрь 2020)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</w:rPr>
              <w:t>1 место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</w:rPr>
              <w:t>Международный педагогический конкурс «Лаборатория педагога» (октябрь 2020)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1 место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Всероссийское тестирование для педагогов «Здоровые дети -здоровое общество»  Октябрь 2020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2 место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921B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  <w:r w:rsidRPr="00921B10">
              <w:rPr>
                <w:rFonts w:ascii="Times New Roman" w:hAnsi="Times New Roman"/>
                <w:color w:val="000000"/>
              </w:rPr>
              <w:t xml:space="preserve">Написание проекта «Школа </w:t>
            </w:r>
            <w:r w:rsidRPr="00921B10">
              <w:rPr>
                <w:rFonts w:ascii="Times New Roman" w:hAnsi="Times New Roman"/>
                <w:color w:val="000000"/>
              </w:rPr>
              <w:lastRenderedPageBreak/>
              <w:t>филантропии» благ. фонд им. Потанина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21B10">
              <w:rPr>
                <w:rFonts w:ascii="Times New Roman" w:hAnsi="Times New Roman"/>
                <w:spacing w:val="-7"/>
              </w:rPr>
              <w:t>Сентябрь 2020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«Музыка без барьеров» 07-08 октября 2020 года. Г. Санкт-Петербург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21B10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11"/>
              </w:rPr>
            </w:pPr>
            <w:r w:rsidRPr="00921B10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Котович Галина Андреевна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Участие в концертной программе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Всероссийское тестирование  ТоталТест сентябрь2020г. Новосибирск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Народные инструменты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Рыпакова Е.А</w:t>
            </w:r>
            <w:r w:rsidRPr="00921B10">
              <w:rPr>
                <w:rFonts w:ascii="Times New Roman" w:hAnsi="Times New Roman"/>
                <w:b/>
                <w:spacing w:val="-7"/>
              </w:rPr>
              <w:t>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921B10" w:rsidRPr="00FF43D3" w:rsidTr="00D17CF6">
        <w:trPr>
          <w:trHeight w:val="315"/>
        </w:trPr>
        <w:tc>
          <w:tcPr>
            <w:tcW w:w="2306" w:type="dxa"/>
          </w:tcPr>
          <w:p w:rsidR="00921B10" w:rsidRPr="00921B10" w:rsidRDefault="00921B10" w:rsidP="00921B10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во Всероссийском конкурсе «Лучшая презентация к уроку»</w:t>
            </w:r>
            <w:r>
              <w:rPr>
                <w:rFonts w:ascii="Times New Roman" w:hAnsi="Times New Roman"/>
              </w:rPr>
              <w:t xml:space="preserve"> </w:t>
            </w:r>
            <w:r w:rsidRPr="00921B10">
              <w:rPr>
                <w:rFonts w:ascii="Times New Roman" w:hAnsi="Times New Roman"/>
              </w:rPr>
              <w:t>01-10.11.20  сертификат участника.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bCs/>
              </w:rPr>
              <w:t>Сертификат участника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</w:rPr>
              <w:t>Участие в международной олимпиаде для работников образовательных организаций «Приобщение детей к культурному наследию» 08.11.20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921B10">
              <w:rPr>
                <w:rFonts w:ascii="Times New Roman" w:hAnsi="Times New Roman"/>
              </w:rPr>
              <w:t xml:space="preserve">диплом </w:t>
            </w:r>
            <w:r w:rsidRPr="00921B10">
              <w:rPr>
                <w:rFonts w:ascii="Times New Roman" w:hAnsi="Times New Roman"/>
                <w:lang w:val="en-US"/>
              </w:rPr>
              <w:t>I</w:t>
            </w:r>
            <w:r w:rsidRPr="00921B10">
              <w:rPr>
                <w:rFonts w:ascii="Times New Roman" w:hAnsi="Times New Roman"/>
              </w:rPr>
              <w:t xml:space="preserve"> степени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 международной выставке-конкурсе рисунков и фотографий «Моя великая страна» 15.11.20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Сертификат участника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Сертификат участника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Участие в районном конкурсе «Волшебный мир творчества» ДПТ 15.11.20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>Диплом 1 место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  <w:color w:val="000000"/>
              </w:rPr>
              <w:t xml:space="preserve">Участие в V областном конкурсе изделий декоративно – прикладного </w:t>
            </w:r>
            <w:r w:rsidRPr="00921B10">
              <w:rPr>
                <w:rFonts w:ascii="Times New Roman" w:hAnsi="Times New Roman"/>
                <w:color w:val="000000"/>
              </w:rPr>
              <w:lastRenderedPageBreak/>
              <w:t>творчества «Мастер года» г. Архангельск ноябрь 2020 год.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Ячменева О.Г.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Димитрова Е.Р.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lastRenderedPageBreak/>
              <w:t>Диплом лауреата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</w:rPr>
            </w:pPr>
            <w:r w:rsidRPr="00921B10">
              <w:rPr>
                <w:rFonts w:ascii="Times New Roman" w:hAnsi="Times New Roman"/>
              </w:rPr>
              <w:t xml:space="preserve">Диплом </w:t>
            </w:r>
            <w:r w:rsidRPr="00921B10">
              <w:rPr>
                <w:rFonts w:ascii="Times New Roman" w:hAnsi="Times New Roman"/>
              </w:rPr>
              <w:lastRenderedPageBreak/>
              <w:t>участника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lastRenderedPageBreak/>
              <w:t>Региональный конкурс методических работ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921B10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11"/>
              </w:rPr>
            </w:pPr>
            <w:r w:rsidRPr="00921B10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Котович Галина Андреевна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color w:val="000000"/>
              </w:rPr>
              <w:t>5 областной конкурс изделий ДПТ «Мастер года 2020» Архангельск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921B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Районная выставка-конкурс декоративно-прикладного творчества «Волшебный мир творчества»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21B10">
              <w:rPr>
                <w:rFonts w:ascii="Times New Roman" w:hAnsi="Times New Roman"/>
                <w:color w:val="000000"/>
              </w:rPr>
              <w:t>ДЮЦ Шенкурск ноябрь 2020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Смирнова Н.А.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921B10" w:rsidRPr="00FF43D3" w:rsidTr="00D17CF6">
        <w:tc>
          <w:tcPr>
            <w:tcW w:w="2306" w:type="dxa"/>
          </w:tcPr>
          <w:p w:rsidR="00921B10" w:rsidRPr="00921B10" w:rsidRDefault="00921B10" w:rsidP="00921B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21B10">
              <w:rPr>
                <w:rFonts w:ascii="Times New Roman" w:hAnsi="Times New Roman"/>
                <w:color w:val="000000"/>
              </w:rPr>
              <w:t>Международный педагогический конкурс «Лаборатория педагога» Москва декабрь 2020</w:t>
            </w:r>
          </w:p>
        </w:tc>
        <w:tc>
          <w:tcPr>
            <w:tcW w:w="1729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56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88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795" w:type="dxa"/>
          </w:tcPr>
          <w:p w:rsidR="00921B10" w:rsidRPr="00921B10" w:rsidRDefault="00921B10" w:rsidP="00D17CF6">
            <w:pPr>
              <w:jc w:val="center"/>
              <w:rPr>
                <w:rFonts w:ascii="Times New Roman" w:hAnsi="Times New Roman"/>
                <w:spacing w:val="-7"/>
              </w:rPr>
            </w:pPr>
            <w:r w:rsidRPr="00921B10">
              <w:rPr>
                <w:rFonts w:ascii="Times New Roman" w:hAnsi="Times New Roman"/>
                <w:spacing w:val="-7"/>
              </w:rPr>
              <w:t>Диплом 2 место</w:t>
            </w:r>
          </w:p>
        </w:tc>
      </w:tr>
    </w:tbl>
    <w:p w:rsidR="007C6A55" w:rsidRDefault="007C6A55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7C6A55" w:rsidTr="007C6A55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</w:t>
            </w:r>
          </w:p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7C6A55" w:rsidTr="007C6A55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7C6A55" w:rsidTr="007C6A55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CB1D7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CB1D7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C6A55" w:rsidTr="007C6A55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</w:t>
            </w:r>
            <w:r w:rsidR="00CB1D7E">
              <w:rPr>
                <w:rFonts w:ascii="Times New Roman" w:hAnsi="Times New Roman"/>
                <w:sz w:val="28"/>
                <w:szCs w:val="28"/>
              </w:rPr>
              <w:t>ВР на 0,5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 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CB1D7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CB1D7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7C6A55" w:rsidTr="007C6A55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1B43BD" w:rsidTr="007C6A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D" w:rsidRDefault="001B43BD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1B43BD" w:rsidTr="007C6A5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B43BD" w:rsidTr="007C6A55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16/88</w:t>
            </w:r>
          </w:p>
        </w:tc>
      </w:tr>
      <w:tr w:rsidR="001B43BD" w:rsidTr="007C6A5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2/12</w:t>
            </w:r>
          </w:p>
        </w:tc>
      </w:tr>
      <w:tr w:rsidR="001B43BD" w:rsidTr="007C6A5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7/39</w:t>
            </w:r>
          </w:p>
        </w:tc>
      </w:tr>
      <w:tr w:rsidR="001B43BD" w:rsidTr="007C6A5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10/52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11/61</w:t>
            </w:r>
          </w:p>
        </w:tc>
      </w:tr>
      <w:tr w:rsidR="001B43BD" w:rsidTr="007C6A5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7C6A55" w:rsidTr="007C6A55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Всего имеют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1B43BD" w:rsidTr="007C6A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D" w:rsidRDefault="001B43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</w:p>
        </w:tc>
      </w:tr>
      <w:tr w:rsidR="001B43BD" w:rsidTr="007C6A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3BD" w:rsidRDefault="001B43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1B43BD" w:rsidTr="007C6A55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% (от общего количества педагогических работников)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 w:rsidP="00D17C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43BD" w:rsidRDefault="001B43B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</w:tbl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</w:t>
      </w:r>
    </w:p>
    <w:p w:rsidR="007C6A55" w:rsidRDefault="001B43BD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="008B51D8">
        <w:rPr>
          <w:rFonts w:ascii="Times New Roman" w:hAnsi="Times New Roman"/>
          <w:sz w:val="28"/>
          <w:szCs w:val="28"/>
        </w:rPr>
        <w:t xml:space="preserve"> году прошли аттестацию 1 преподаватель, 1 концертмейстер</w:t>
      </w:r>
      <w:r w:rsidR="007C6A55">
        <w:rPr>
          <w:rFonts w:ascii="Times New Roman" w:hAnsi="Times New Roman"/>
          <w:sz w:val="28"/>
          <w:szCs w:val="28"/>
        </w:rPr>
        <w:t>:</w:t>
      </w:r>
    </w:p>
    <w:p w:rsidR="007C6A55" w:rsidRDefault="008B51D8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Димитрова Е.Р. (преподаватель) - первая</w:t>
      </w:r>
      <w:r w:rsidR="007C6A55">
        <w:rPr>
          <w:rFonts w:ascii="Times New Roman" w:hAnsi="Times New Roman"/>
          <w:sz w:val="28"/>
          <w:szCs w:val="28"/>
        </w:rPr>
        <w:t xml:space="preserve"> категория</w:t>
      </w:r>
    </w:p>
    <w:p w:rsidR="007C6A55" w:rsidRDefault="008B51D8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Лукина Е.В. (концертмейстер) - первая</w:t>
      </w:r>
      <w:r w:rsidR="007C6A55">
        <w:rPr>
          <w:rFonts w:ascii="Times New Roman" w:hAnsi="Times New Roman"/>
          <w:sz w:val="28"/>
          <w:szCs w:val="28"/>
        </w:rPr>
        <w:t xml:space="preserve"> категория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631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2071"/>
        <w:gridCol w:w="1210"/>
        <w:gridCol w:w="2856"/>
        <w:gridCol w:w="2047"/>
      </w:tblGrid>
      <w:tr w:rsidR="007C6A55" w:rsidTr="000010E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tabs>
                <w:tab w:val="left" w:pos="3260"/>
              </w:tabs>
              <w:spacing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AD48C5" w:rsidTr="000010E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AD48C5" w:rsidP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Димитрова Е.Р.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5" w:rsidRDefault="00AD48C5" w:rsidP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15.03.-15.08.2020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по программе «Организация и осуществление дополнительного образования детей с ограниченными возможностями и с инвалидностью от 5 до 18 лет»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Академия «Просвещение»</w:t>
            </w:r>
          </w:p>
        </w:tc>
      </w:tr>
      <w:tr w:rsidR="00AD48C5" w:rsidTr="000010E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02.03.-04.03.2020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по программе «Психолого-педагогический и методический аспект деятельности преподавателя и концертмейстера в классе фортепиано»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C5" w:rsidRDefault="000010E2" w:rsidP="000010E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Архангельский музыкальный колледж</w:t>
            </w:r>
          </w:p>
        </w:tc>
      </w:tr>
      <w:tr w:rsidR="000010E2" w:rsidTr="000010E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Т.А.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2" w:rsidRDefault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15.03.-15.08.2020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по программе «Организация и осуществление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детей с ограниченными возможностями и с инвалидностью от 5 до 18 лет»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Академия «Просвещение»</w:t>
            </w:r>
          </w:p>
        </w:tc>
      </w:tr>
      <w:tr w:rsidR="000010E2" w:rsidTr="000010E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Попов Д.С.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E2" w:rsidRDefault="000010E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 (гитара)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28.01.-30.01.2020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по программе «Психолого-педагогический и методический аспект деятельности преподавателя и концертмейстера в классе гитары»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2" w:rsidRDefault="000010E2" w:rsidP="00D17CF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Архангельский музыкальный колледж</w:t>
            </w: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6.3.Информационно – техническое, материально-техническое обеспечение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7C6A55" w:rsidRDefault="007C6A55" w:rsidP="007C6A55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7C6A55" w:rsidTr="007C6A55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7C6A55" w:rsidTr="007C6A55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7C6A55" w:rsidTr="007C6A55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7C6A55" w:rsidTr="007C6A55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7C6A55" w:rsidTr="007C6A55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7C6A55" w:rsidTr="007C6A55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7C6A55" w:rsidTr="007C6A55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7C6A55" w:rsidTr="007C6A55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7C6A55" w:rsidTr="007C6A55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7C6A55" w:rsidTr="007C6A55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7C6A55" w:rsidTr="007C6A55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7C6A55" w:rsidTr="007C6A55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7C6A55" w:rsidTr="007C6A55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7C6A55" w:rsidTr="007C6A55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7C6A55" w:rsidTr="007C6A55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7C6A55" w:rsidTr="007C6A55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6A55" w:rsidTr="007C6A55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7C6A55" w:rsidTr="007C6A55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7C6A55" w:rsidTr="007C6A55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7C6A55" w:rsidTr="007C6A55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7C6A55" w:rsidTr="007C6A55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7C6A55" w:rsidTr="007C6A55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7C6A55" w:rsidTr="007C6A55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7C6A55" w:rsidTr="007C6A55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7C6A55" w:rsidTr="007C6A55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7C6A55" w:rsidTr="007C6A55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7C6A55" w:rsidTr="007C6A55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7C6A55" w:rsidTr="007C6A55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7C6A55" w:rsidTr="007C6A55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7C6A55" w:rsidTr="007C6A55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7C6A55" w:rsidTr="007C6A55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A55" w:rsidRDefault="007C6A55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7C6A55" w:rsidRDefault="007C6A55" w:rsidP="007C6A55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7C6A55" w:rsidRDefault="007C6A55" w:rsidP="007C6A55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C6A55" w:rsidRDefault="007C6A55" w:rsidP="007C6A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6A55" w:rsidRDefault="007C6A55" w:rsidP="007C6A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C6A55" w:rsidRDefault="007C6A55" w:rsidP="007C6A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6.4.Материально-техническое обеспечение, социально-бытовые условия</w:t>
      </w:r>
    </w:p>
    <w:p w:rsidR="007C6A55" w:rsidRDefault="007C6A55" w:rsidP="007C6A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55" w:rsidRDefault="007C6A55" w:rsidP="007C6A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7C6A55" w:rsidRDefault="007C6A55" w:rsidP="007C6A5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A55" w:rsidRDefault="007C6A55" w:rsidP="007C6A55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7C6A55" w:rsidTr="007C6A55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7C6A55" w:rsidTr="007C6A55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7C6A55" w:rsidTr="007C6A55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7C6A55" w:rsidTr="007C6A55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7C6A55" w:rsidTr="007C6A55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7C6A55" w:rsidTr="007C6A55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7C6A55" w:rsidRDefault="007C6A55" w:rsidP="007C6A55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7C6A55" w:rsidTr="007C6A55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7C6A55" w:rsidTr="007C6A55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F27849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6A55" w:rsidTr="007C6A55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6A55" w:rsidTr="007C6A55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7C6A55" w:rsidRDefault="007C6A55" w:rsidP="007C6A5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55" w:rsidRDefault="007C6A55" w:rsidP="007C6A55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7C6A55" w:rsidRDefault="007C6A55" w:rsidP="007C6A55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7C6A55" w:rsidTr="007C6A55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7C6A55" w:rsidTr="007C6A55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6A55" w:rsidTr="007C6A55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6A55" w:rsidTr="007C6A55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6A55" w:rsidRDefault="007C6A55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C6A55" w:rsidRDefault="007C6A55" w:rsidP="007C6A5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7C6A55" w:rsidRDefault="007C6A55" w:rsidP="007C6A55">
      <w:pPr>
        <w:pStyle w:val="af6"/>
        <w:numPr>
          <w:ilvl w:val="0"/>
          <w:numId w:val="48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качество  ведения  школьной  документации,</w:t>
      </w:r>
    </w:p>
    <w:p w:rsidR="007C6A55" w:rsidRDefault="007C6A55" w:rsidP="007C6A55">
      <w:pPr>
        <w:pStyle w:val="af6"/>
        <w:numPr>
          <w:ilvl w:val="0"/>
          <w:numId w:val="48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7C6A55" w:rsidRDefault="007C6A55" w:rsidP="007C6A55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7C6A55" w:rsidRDefault="007C6A55" w:rsidP="007C6A55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</w:t>
      </w:r>
      <w:r w:rsidR="00F27849">
        <w:rPr>
          <w:rFonts w:ascii="Times New Roman" w:hAnsi="Times New Roman"/>
          <w:sz w:val="28"/>
          <w:szCs w:val="28"/>
        </w:rPr>
        <w:t>административного  контроля 2020</w:t>
      </w:r>
      <w:r>
        <w:rPr>
          <w:rFonts w:ascii="Times New Roman" w:hAnsi="Times New Roman"/>
          <w:sz w:val="28"/>
          <w:szCs w:val="28"/>
        </w:rPr>
        <w:t xml:space="preserve">  год</w:t>
      </w: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«Струнные инструменты», «Хоровое пение»</w:t>
      </w: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722"/>
        <w:gridCol w:w="1617"/>
        <w:gridCol w:w="1581"/>
        <w:gridCol w:w="3091"/>
      </w:tblGrid>
      <w:tr w:rsidR="007C6A55" w:rsidTr="007C6A55">
        <w:trPr>
          <w:cantSplit/>
          <w:trHeight w:val="267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7C6A55" w:rsidTr="007C6A55">
        <w:trPr>
          <w:cantSplit/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Академический концерт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урок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27849" w:rsidTr="007C6A55">
        <w:trPr>
          <w:cantSplit/>
          <w:trHeight w:val="961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 xml:space="preserve">3четверть 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>27 февраля и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>4 марта 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849" w:rsidRPr="00F27849" w:rsidRDefault="00F27849" w:rsidP="00D17CF6">
            <w:pPr>
              <w:rPr>
                <w:rFonts w:ascii="Times New Roman" w:eastAsiaTheme="minorEastAsia" w:hAnsi="Times New Roman"/>
              </w:rPr>
            </w:pPr>
          </w:p>
          <w:p w:rsidR="00F27849" w:rsidRPr="00F27849" w:rsidRDefault="00F27849" w:rsidP="00F27849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4,5 б.</w:t>
            </w:r>
          </w:p>
          <w:p w:rsidR="00F27849" w:rsidRPr="00F27849" w:rsidRDefault="00F27849" w:rsidP="00D17CF6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849" w:rsidRPr="00F27849" w:rsidRDefault="00F27849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49" w:rsidRPr="00F27849" w:rsidRDefault="00F27849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49" w:rsidRPr="00F27849" w:rsidRDefault="00F27849" w:rsidP="00D17CF6">
            <w:pPr>
              <w:rPr>
                <w:rFonts w:ascii="Times New Roman" w:eastAsia="Times New Roman" w:hAnsi="Times New Roman"/>
              </w:rPr>
            </w:pPr>
            <w:r w:rsidRPr="00F27849">
              <w:rPr>
                <w:rFonts w:ascii="Times New Roman" w:hAnsi="Times New Roman"/>
              </w:rPr>
              <w:t xml:space="preserve">Академические концерты проходил и согласно составленному графику. Все программы соответствовали требованиям и уровням обучения. 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27849" w:rsidTr="007C6A55">
        <w:trPr>
          <w:cantSplit/>
          <w:trHeight w:val="121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F27849">
              <w:rPr>
                <w:rFonts w:ascii="Times New Roman" w:hAnsi="Times New Roman"/>
                <w:bCs/>
                <w:color w:val="000000"/>
              </w:rPr>
              <w:t>4четверть</w:t>
            </w:r>
          </w:p>
          <w:p w:rsidR="00F27849" w:rsidRPr="00F27849" w:rsidRDefault="00F27849" w:rsidP="00D17CF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 мая</w:t>
            </w:r>
            <w:r w:rsidRPr="00F27849">
              <w:rPr>
                <w:rFonts w:ascii="Times New Roman" w:hAnsi="Times New Roman"/>
                <w:bCs/>
                <w:color w:val="000000"/>
              </w:rPr>
              <w:t xml:space="preserve"> 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849" w:rsidRPr="00F27849" w:rsidRDefault="00F27849" w:rsidP="00D17CF6">
            <w:pPr>
              <w:rPr>
                <w:rFonts w:ascii="Times New Roman" w:eastAsiaTheme="minorEastAsia" w:hAnsi="Times New Roman"/>
              </w:rPr>
            </w:pPr>
          </w:p>
          <w:p w:rsidR="00F27849" w:rsidRPr="00F27849" w:rsidRDefault="00F27849" w:rsidP="00F27849">
            <w:pPr>
              <w:jc w:val="center"/>
              <w:rPr>
                <w:rFonts w:ascii="Times New Roman" w:eastAsiaTheme="minorEastAsia" w:hAnsi="Times New Roman"/>
              </w:rPr>
            </w:pPr>
            <w:r w:rsidRPr="00F27849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849" w:rsidRPr="00F27849" w:rsidRDefault="00F27849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49" w:rsidRPr="00F27849" w:rsidRDefault="00F27849" w:rsidP="00D17CF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49" w:rsidRPr="00F27849" w:rsidRDefault="00F27849" w:rsidP="00D17CF6">
            <w:pPr>
              <w:rPr>
                <w:rFonts w:ascii="Times New Roman" w:eastAsia="Times New Roman" w:hAnsi="Times New Roman"/>
              </w:rPr>
            </w:pPr>
            <w:r w:rsidRPr="00F27849">
              <w:rPr>
                <w:rFonts w:ascii="Times New Roman" w:hAnsi="Times New Roman"/>
              </w:rPr>
              <w:t xml:space="preserve">Академический концерт проходил дистанционно, согласно составленному графику. Все программы соответствовали требованиям и уровням обучения. </w:t>
            </w:r>
          </w:p>
        </w:tc>
      </w:tr>
      <w:tr w:rsidR="00136E50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t>Контрольный урок по чтению с листа 15 мая 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50" w:rsidRPr="00136E50" w:rsidRDefault="00136E50" w:rsidP="00D17CF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  <w:r w:rsidRPr="00136E50">
              <w:rPr>
                <w:rFonts w:ascii="Times New Roman" w:hAnsi="Times New Roman"/>
                <w:bCs/>
              </w:rPr>
              <w:t>4,6 б.</w:t>
            </w:r>
          </w:p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</w:p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0" w:rsidRDefault="00136E5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Default="00136E5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36E50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lastRenderedPageBreak/>
              <w:t>Контрольный урок по ансамблю 15мая2020г.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0" w:rsidRPr="00136E50" w:rsidRDefault="00136E50" w:rsidP="00D17CF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  <w:r w:rsidRPr="00136E50">
              <w:rPr>
                <w:rFonts w:ascii="Times New Roman" w:hAnsi="Times New Roman"/>
                <w:bCs/>
              </w:rPr>
              <w:t>4,8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0" w:rsidRDefault="00136E5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Default="00136E5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36E50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t>Технический зачет 20 -26 апреля 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50" w:rsidRPr="00136E50" w:rsidRDefault="00136E50" w:rsidP="00D17CF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  <w:r w:rsidRPr="00136E50">
              <w:rPr>
                <w:rFonts w:ascii="Times New Roman" w:hAnsi="Times New Roman"/>
                <w:bCs/>
              </w:rPr>
              <w:t>4,6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0" w:rsidRDefault="00136E5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Default="00136E5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36E50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t>1четверть</w:t>
            </w:r>
          </w:p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  <w:r w:rsidRPr="00136E50">
              <w:rPr>
                <w:rFonts w:ascii="Times New Roman" w:hAnsi="Times New Roman"/>
                <w:bCs/>
                <w:color w:val="000000"/>
              </w:rPr>
              <w:t>23 октября 2020г.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50" w:rsidRPr="00136E50" w:rsidRDefault="00136E50" w:rsidP="00D17CF6">
            <w:pPr>
              <w:rPr>
                <w:rFonts w:ascii="Times New Roman" w:eastAsiaTheme="minorEastAsia" w:hAnsi="Times New Roman"/>
              </w:rPr>
            </w:pPr>
          </w:p>
          <w:p w:rsidR="00136E50" w:rsidRPr="00136E50" w:rsidRDefault="00136E50" w:rsidP="00D17CF6">
            <w:pPr>
              <w:rPr>
                <w:rFonts w:ascii="Times New Roman" w:eastAsiaTheme="minorEastAsia" w:hAnsi="Times New Roman"/>
              </w:rPr>
            </w:pPr>
          </w:p>
          <w:p w:rsidR="00136E50" w:rsidRPr="00136E50" w:rsidRDefault="00136E50" w:rsidP="00D17CF6">
            <w:pPr>
              <w:rPr>
                <w:rFonts w:ascii="Times New Roman" w:eastAsiaTheme="minorEastAsia" w:hAnsi="Times New Roman"/>
              </w:rPr>
            </w:pPr>
            <w:r w:rsidRPr="00136E50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50" w:rsidRPr="00136E50" w:rsidRDefault="00136E50" w:rsidP="00D17CF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0" w:rsidRPr="00136E50" w:rsidRDefault="00136E50" w:rsidP="00D17CF6">
            <w:pPr>
              <w:rPr>
                <w:rFonts w:ascii="Times New Roman" w:eastAsia="Times New Roman" w:hAnsi="Times New Roman"/>
              </w:rPr>
            </w:pPr>
            <w:r w:rsidRPr="00136E50"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136E50" w:rsidRPr="00136E50" w:rsidRDefault="00136E50" w:rsidP="00D17CF6">
            <w:pPr>
              <w:rPr>
                <w:rFonts w:ascii="Times New Roman" w:hAnsi="Times New Roman"/>
              </w:rPr>
            </w:pPr>
            <w:r w:rsidRPr="00136E50">
              <w:rPr>
                <w:rFonts w:ascii="Times New Roman" w:hAnsi="Times New Roman"/>
              </w:rPr>
              <w:t>Учащиеся справляются с установленными программными требованиями.</w:t>
            </w:r>
          </w:p>
          <w:p w:rsidR="00136E50" w:rsidRPr="00136E50" w:rsidRDefault="00136E50" w:rsidP="00D17CF6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C6A55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2четверть</w:t>
            </w:r>
          </w:p>
          <w:p w:rsidR="007C6A55" w:rsidRDefault="00D74D0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 декабря 2020 </w:t>
            </w:r>
            <w:r w:rsidR="007C6A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4,8 б.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Академический концерт проходил в форме конкурса на лучшее исполнение программного произведения согласно составленному графику. Все программы соответствовали требованиям и уровням обучения.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C6A55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D74D0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 24-27 декабря 2020</w:t>
            </w:r>
            <w:r w:rsidR="007C6A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 б.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55" w:rsidTr="007C6A55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D74D0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24- 27 декабря 2020 </w:t>
            </w:r>
            <w:r w:rsidR="007C6A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D74D0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25-27 ноября 2020 </w:t>
            </w:r>
            <w:r w:rsidR="007C6A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 б.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Балалайка</w:t>
            </w:r>
            <w:r>
              <w:rPr>
                <w:rFonts w:ascii="Times New Roman" w:hAnsi="Times New Roman"/>
                <w:bCs/>
              </w:rPr>
              <w:t xml:space="preserve"> 3 четверть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lastRenderedPageBreak/>
              <w:t>Домра</w:t>
            </w:r>
            <w:r>
              <w:rPr>
                <w:rFonts w:ascii="Times New Roman" w:hAnsi="Times New Roman"/>
                <w:bCs/>
              </w:rPr>
              <w:t xml:space="preserve">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Default="003305F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Гитара</w:t>
            </w:r>
            <w:r>
              <w:rPr>
                <w:rFonts w:ascii="Times New Roman" w:hAnsi="Times New Roman"/>
                <w:bCs/>
              </w:rPr>
              <w:t xml:space="preserve">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3305F2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Default="003305F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5F2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небольшие остановки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3305F2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5F2" w:rsidRPr="003305F2" w:rsidRDefault="003305F2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Pr="003305F2" w:rsidRDefault="003305F2" w:rsidP="00D17CF6">
            <w:pPr>
              <w:jc w:val="center"/>
              <w:rPr>
                <w:rFonts w:ascii="Times New Roman" w:hAnsi="Times New Roman"/>
                <w:bCs/>
              </w:rPr>
            </w:pPr>
            <w:r w:rsidRPr="003305F2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F2" w:rsidRDefault="003305F2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 w:rsidP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</w:t>
            </w:r>
            <w:r w:rsidR="00416060">
              <w:rPr>
                <w:rFonts w:ascii="Times New Roman" w:hAnsi="Times New Roman"/>
                <w:bCs/>
                <w:sz w:val="24"/>
                <w:szCs w:val="24"/>
              </w:rPr>
              <w:t>неточности</w:t>
            </w:r>
          </w:p>
        </w:tc>
      </w:tr>
      <w:tr w:rsidR="00416060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416060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60" w:rsidRDefault="00416060" w:rsidP="00D17CF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Интонационные ошибки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Хор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Теория музыки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7C6A55" w:rsidTr="00F27849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Ансамбль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  <w:p w:rsidR="007C6A55" w:rsidRDefault="007C6A55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</w:tbl>
    <w:p w:rsidR="007C6A55" w:rsidRDefault="007C6A55" w:rsidP="007C6A55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 Отделение «Живопись»</w:t>
      </w:r>
    </w:p>
    <w:tbl>
      <w:tblPr>
        <w:tblW w:w="52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546"/>
        <w:gridCol w:w="540"/>
        <w:gridCol w:w="539"/>
        <w:gridCol w:w="539"/>
        <w:gridCol w:w="529"/>
        <w:gridCol w:w="529"/>
        <w:gridCol w:w="529"/>
        <w:gridCol w:w="498"/>
        <w:gridCol w:w="32"/>
        <w:gridCol w:w="529"/>
        <w:gridCol w:w="529"/>
        <w:gridCol w:w="529"/>
        <w:gridCol w:w="533"/>
        <w:gridCol w:w="1680"/>
      </w:tblGrid>
      <w:tr w:rsidR="007C6A55" w:rsidTr="007C6A55">
        <w:trPr>
          <w:cantSplit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31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 Н А Л И З</w:t>
            </w:r>
          </w:p>
        </w:tc>
      </w:tr>
      <w:tr w:rsidR="007C6A55" w:rsidTr="007C6A55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рисунок</w:t>
            </w:r>
          </w:p>
        </w:tc>
        <w:tc>
          <w:tcPr>
            <w:tcW w:w="10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Станковая композиция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A55" w:rsidTr="007C6A55">
        <w:trPr>
          <w:cantSplit/>
          <w:trHeight w:val="27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6A55" w:rsidTr="007C6A55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/>
        </w:tc>
      </w:tr>
      <w:tr w:rsidR="007C6A55" w:rsidTr="007C6A55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D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/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516"/>
        <w:gridCol w:w="516"/>
        <w:gridCol w:w="516"/>
        <w:gridCol w:w="373"/>
        <w:gridCol w:w="9"/>
        <w:gridCol w:w="525"/>
        <w:gridCol w:w="516"/>
        <w:gridCol w:w="516"/>
        <w:gridCol w:w="516"/>
        <w:gridCol w:w="373"/>
        <w:gridCol w:w="553"/>
        <w:gridCol w:w="380"/>
        <w:gridCol w:w="516"/>
        <w:gridCol w:w="2143"/>
      </w:tblGrid>
      <w:tr w:rsidR="007C6A55" w:rsidTr="007C6A55">
        <w:trPr>
          <w:cantSplit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9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 Н А Л И З</w:t>
            </w:r>
          </w:p>
        </w:tc>
      </w:tr>
      <w:tr w:rsidR="007C6A55" w:rsidTr="007C6A55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</w:t>
            </w:r>
          </w:p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02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в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C6A55" w:rsidTr="007C6A55">
        <w:trPr>
          <w:cantSplit/>
          <w:trHeight w:val="271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C6A55" w:rsidTr="007C6A55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825D91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лоскутное шитьё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ткачество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A55" w:rsidTr="007C6A55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825D9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28 Отделение  «Искусство театра»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501"/>
        <w:gridCol w:w="504"/>
        <w:gridCol w:w="612"/>
        <w:gridCol w:w="614"/>
        <w:gridCol w:w="491"/>
        <w:gridCol w:w="491"/>
        <w:gridCol w:w="540"/>
        <w:gridCol w:w="547"/>
        <w:gridCol w:w="706"/>
        <w:gridCol w:w="706"/>
        <w:gridCol w:w="636"/>
        <w:gridCol w:w="635"/>
        <w:gridCol w:w="790"/>
        <w:gridCol w:w="772"/>
      </w:tblGrid>
      <w:tr w:rsidR="007C6A55" w:rsidTr="00B305EB">
        <w:trPr>
          <w:cantSplit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</w:tr>
      <w:tr w:rsidR="007C6A55" w:rsidTr="00B305EB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ОАМ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Беседы об искусстве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сцен №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B305E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театрального искусства</w:t>
            </w:r>
          </w:p>
        </w:tc>
      </w:tr>
      <w:tr w:rsidR="007C6A55" w:rsidTr="00B305EB">
        <w:trPr>
          <w:cantSplit/>
          <w:trHeight w:val="27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ind w:left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305EB" w:rsidTr="00B305EB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Default="00B305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  <w:r w:rsidRPr="00B305EB">
              <w:rPr>
                <w:rFonts w:ascii="Times New Roman" w:hAnsi="Times New Roman"/>
              </w:rPr>
              <w:t>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  <w:r w:rsidRPr="00B305EB">
              <w:rPr>
                <w:rFonts w:ascii="Times New Roman" w:hAnsi="Times New Roman"/>
              </w:rPr>
              <w:t>4,7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5EB">
              <w:rPr>
                <w:rFonts w:ascii="Times New Roman" w:hAnsi="Times New Roman"/>
                <w:color w:val="000000" w:themeColor="text1"/>
              </w:rPr>
              <w:t>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  <w:r w:rsidRPr="00B305EB">
              <w:rPr>
                <w:rFonts w:ascii="Times New Roman" w:hAnsi="Times New Roman"/>
              </w:rPr>
              <w:t>4,6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  <w:r w:rsidRPr="00B305EB">
              <w:rPr>
                <w:rFonts w:ascii="Times New Roman" w:hAnsi="Times New Roman"/>
              </w:rPr>
              <w:t>4,6</w:t>
            </w:r>
          </w:p>
        </w:tc>
      </w:tr>
      <w:tr w:rsidR="00B305EB" w:rsidTr="00B305EB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Default="00B305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  <w:r w:rsidRPr="00B305EB">
              <w:rPr>
                <w:rFonts w:ascii="Times New Roman" w:hAnsi="Times New Roman"/>
              </w:rPr>
              <w:t>4,3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EB" w:rsidRPr="00B305EB" w:rsidRDefault="00B305EB" w:rsidP="00B305EB">
            <w:pPr>
              <w:jc w:val="center"/>
              <w:rPr>
                <w:rFonts w:ascii="Times New Roman" w:eastAsiaTheme="minorHAnsi" w:hAnsi="Times New Roman"/>
              </w:rPr>
            </w:pPr>
            <w:r w:rsidRPr="00B305EB">
              <w:rPr>
                <w:rFonts w:ascii="Times New Roman" w:eastAsiaTheme="minorHAnsi" w:hAnsi="Times New Roman"/>
              </w:rPr>
              <w:t>4,8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EB" w:rsidRPr="00B305EB" w:rsidRDefault="00B305EB" w:rsidP="00B305E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>обучающиеся в ССУЗах  и ВУЗах по профилю  (за последние 3 года)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7C6A55" w:rsidTr="007C6A55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Фамилия, имя</w:t>
            </w:r>
          </w:p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Преподаватель</w:t>
            </w:r>
          </w:p>
        </w:tc>
      </w:tr>
      <w:tr w:rsidR="00D17CF6" w:rsidTr="007C6A55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Default="00D17CF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Тюрина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«Губернаторский колледж народных промыслов»</w:t>
            </w:r>
          </w:p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г. Вологда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54.02.01 Дизайн (по отраслям) в области культуры и искусства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Семакова И.Г.</w:t>
            </w:r>
          </w:p>
        </w:tc>
      </w:tr>
      <w:tr w:rsidR="007C6A55" w:rsidTr="007C6A55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Новикова Ольга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Архангельской области, Архангельский музыкальный колледж.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D17CF6" w:rsidTr="007C6A55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Default="00D17CF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Полещук Владислав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«Архангельский колледж культуры и искусства»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Живопись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CF6" w:rsidRPr="00D17CF6" w:rsidRDefault="00D17CF6" w:rsidP="00D17C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D17CF6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7C6A55" w:rsidTr="007C6A55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Дарина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областной колледж искусств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6A55" w:rsidRDefault="007C6A5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</w:tbl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готовится к поступлению в профильное среднее специальное учебное заведение 1 выпускник.</w:t>
      </w:r>
    </w:p>
    <w:p w:rsidR="007C6A55" w:rsidRDefault="007C6A55" w:rsidP="007335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8. Организация концертной, внеклассной работы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540"/>
        <w:gridCol w:w="1080"/>
        <w:gridCol w:w="5400"/>
        <w:gridCol w:w="1333"/>
        <w:gridCol w:w="15"/>
        <w:gridCol w:w="1337"/>
        <w:gridCol w:w="15"/>
      </w:tblGrid>
      <w:tr w:rsidR="00D17CF6" w:rsidTr="00D17CF6">
        <w:trPr>
          <w:gridAfter w:val="1"/>
          <w:wAfter w:w="15" w:type="dxa"/>
          <w:trHeight w:val="52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Название мероприятия, место проведения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зрителей</w:t>
            </w:r>
          </w:p>
        </w:tc>
      </w:tr>
      <w:tr w:rsidR="00D17CF6" w:rsidRPr="00D17CF6" w:rsidTr="00D17CF6"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Выставка рисунков учащихся художественного и ДПТ отделений в районной администрации г.Шенкурска «Зимняя сказка» декабрь-январь 2019-2020г.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17CF6" w:rsidTr="00D17CF6">
        <w:trPr>
          <w:gridAfter w:val="1"/>
          <w:wAfter w:w="15" w:type="dxa"/>
          <w:trHeight w:val="7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Выставка рисунков учащихся худ. отдел. конкурса «Искорки» в ОГПС№18 «Пожарная безопасность» декабрь-март 2019-2020г.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D17CF6" w:rsidTr="00D17CF6">
        <w:trPr>
          <w:gridAfter w:val="1"/>
          <w:wAfter w:w="15" w:type="dxa"/>
          <w:trHeight w:val="7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Выставка рисунков учащихся худ. отдел. конкурса «Искорки» в д\с «Ваганочка» «Пожарная безопасность» декабрь-январь 2019-2020г..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D17CF6" w:rsidTr="00D17CF6">
        <w:trPr>
          <w:gridAfter w:val="1"/>
          <w:wAfter w:w="15" w:type="dxa"/>
          <w:trHeight w:val="7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«Рождественские встречи» в музее.07.01.2020г.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7CF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Выставка рисунков «Путешествие в шедевр», фойе худ. отделения</w:t>
            </w:r>
          </w:p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февраль – март  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Выставка поделок  «Зимние сказочные домики». Районная администрация февраль 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Выставка поделок «Зимние сказочные домики». Краеведческий музей. Январь 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Спектакль « Царевна Льдинка» ДШИ №18 16.01.202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D17CF6">
              <w:rPr>
                <w:sz w:val="28"/>
                <w:szCs w:val="28"/>
              </w:rPr>
              <w:t xml:space="preserve"> </w:t>
            </w:r>
            <w:r w:rsidRPr="00D17CF6">
              <w:rPr>
                <w:bCs/>
                <w:sz w:val="28"/>
                <w:szCs w:val="28"/>
              </w:rPr>
              <w:t>Спектакль « Царевна Льдинка» ДШИ №18 22.01.202</w:t>
            </w:r>
            <w:r>
              <w:rPr>
                <w:bCs/>
                <w:sz w:val="28"/>
                <w:szCs w:val="28"/>
              </w:rPr>
              <w:t>0</w:t>
            </w:r>
            <w:r w:rsidRPr="00D17CF6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pStyle w:val="afa"/>
              <w:rPr>
                <w:color w:val="000000"/>
                <w:sz w:val="28"/>
                <w:szCs w:val="28"/>
              </w:rPr>
            </w:pPr>
            <w:r w:rsidRPr="00D17CF6">
              <w:rPr>
                <w:color w:val="000000"/>
                <w:sz w:val="28"/>
                <w:szCs w:val="28"/>
              </w:rPr>
              <w:t>Лекция – концерт «В.В.Андреев»</w:t>
            </w:r>
          </w:p>
          <w:p w:rsidR="00D17CF6" w:rsidRPr="00D17CF6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D17CF6">
              <w:rPr>
                <w:color w:val="000000"/>
                <w:sz w:val="28"/>
                <w:szCs w:val="28"/>
              </w:rPr>
              <w:t>06.02.2020. и 20.02.2020. ДШИ№18.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Участие в концертной программе «Рождество в музее»</w:t>
            </w:r>
            <w:r w:rsidRPr="00D17CF6">
              <w:rPr>
                <w:rFonts w:ascii="Times New Roman" w:hAnsi="Times New Roman"/>
                <w:bCs/>
                <w:sz w:val="28"/>
                <w:szCs w:val="28"/>
              </w:rPr>
              <w:t>. 07.01.2020г.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D17CF6" w:rsidTr="00D17CF6">
        <w:tblPrEx>
          <w:tblLook w:val="04A0"/>
        </w:tblPrEx>
        <w:trPr>
          <w:gridAfter w:val="1"/>
          <w:wAfter w:w="15" w:type="dxa"/>
          <w:trHeight w:val="28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 xml:space="preserve"> Выставка рисунков учащихся эстетического отделения «В ожидании лета» и «Птички – синички». Февраль – март 2020г.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17CF6" w:rsidRPr="00D17CF6" w:rsidRDefault="00D17CF6" w:rsidP="00D17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05274C" w:rsidTr="00D17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1"/>
        </w:trPr>
        <w:tc>
          <w:tcPr>
            <w:tcW w:w="54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1"/>
                <w:sz w:val="28"/>
                <w:szCs w:val="28"/>
              </w:rPr>
              <w:t>13</w:t>
            </w:r>
          </w:p>
        </w:tc>
        <w:tc>
          <w:tcPr>
            <w:tcW w:w="108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D17CF6" w:rsidRPr="00D17CF6" w:rsidRDefault="00D17CF6" w:rsidP="00D17CF6">
            <w:pPr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 xml:space="preserve"> Выставка работ учащихся худ. отд. в районной администрации г.Шенкурск «Птицы русского леса». </w:t>
            </w:r>
          </w:p>
          <w:p w:rsidR="00D17CF6" w:rsidRPr="00D17CF6" w:rsidRDefault="00D17CF6" w:rsidP="00D17CF6">
            <w:pPr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(апрель-май 2020г.)</w:t>
            </w:r>
          </w:p>
        </w:tc>
        <w:tc>
          <w:tcPr>
            <w:tcW w:w="1348" w:type="dxa"/>
            <w:gridSpan w:val="2"/>
          </w:tcPr>
          <w:p w:rsidR="00D17CF6" w:rsidRPr="00D17CF6" w:rsidRDefault="00D17CF6" w:rsidP="00D17CF6">
            <w:pPr>
              <w:tabs>
                <w:tab w:val="left" w:pos="735"/>
              </w:tabs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41</w:t>
            </w:r>
          </w:p>
        </w:tc>
        <w:tc>
          <w:tcPr>
            <w:tcW w:w="1352" w:type="dxa"/>
            <w:gridSpan w:val="2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300</w:t>
            </w:r>
          </w:p>
        </w:tc>
      </w:tr>
      <w:tr w:rsidR="00D17CF6" w:rsidRPr="0005274C" w:rsidTr="00D17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1"/>
        </w:trPr>
        <w:tc>
          <w:tcPr>
            <w:tcW w:w="54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1"/>
                <w:sz w:val="28"/>
                <w:szCs w:val="28"/>
              </w:rPr>
              <w:t>14</w:t>
            </w:r>
          </w:p>
        </w:tc>
        <w:tc>
          <w:tcPr>
            <w:tcW w:w="108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D17CF6" w:rsidRPr="00D17CF6" w:rsidRDefault="00D17CF6" w:rsidP="00D17CF6">
            <w:pPr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Выставка рисунков ко дню Победы в районном отделе ЗАГС. (май-июнь 2020г.)</w:t>
            </w:r>
          </w:p>
        </w:tc>
        <w:tc>
          <w:tcPr>
            <w:tcW w:w="1348" w:type="dxa"/>
            <w:gridSpan w:val="2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10</w:t>
            </w:r>
          </w:p>
        </w:tc>
        <w:tc>
          <w:tcPr>
            <w:tcW w:w="1352" w:type="dxa"/>
            <w:gridSpan w:val="2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100</w:t>
            </w:r>
          </w:p>
        </w:tc>
      </w:tr>
      <w:tr w:rsidR="00D17CF6" w:rsidRPr="0005274C" w:rsidTr="00D17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1"/>
        </w:trPr>
        <w:tc>
          <w:tcPr>
            <w:tcW w:w="54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1"/>
                <w:sz w:val="28"/>
                <w:szCs w:val="28"/>
              </w:rPr>
              <w:t>15</w:t>
            </w:r>
          </w:p>
        </w:tc>
        <w:tc>
          <w:tcPr>
            <w:tcW w:w="1080" w:type="dxa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D17CF6" w:rsidRPr="00D17CF6" w:rsidRDefault="00D17CF6" w:rsidP="00D17CF6">
            <w:pPr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Портретный ряд (рисунки) у мемориала Победы (9 мая 2020г.)</w:t>
            </w:r>
          </w:p>
        </w:tc>
        <w:tc>
          <w:tcPr>
            <w:tcW w:w="1348" w:type="dxa"/>
            <w:gridSpan w:val="2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7</w:t>
            </w:r>
          </w:p>
        </w:tc>
        <w:tc>
          <w:tcPr>
            <w:tcW w:w="1352" w:type="dxa"/>
            <w:gridSpan w:val="2"/>
          </w:tcPr>
          <w:p w:rsidR="00D17CF6" w:rsidRPr="00D17CF6" w:rsidRDefault="00D17CF6" w:rsidP="00D17CF6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17CF6">
              <w:rPr>
                <w:rFonts w:ascii="Times New Roman" w:hAnsi="Times New Roman"/>
                <w:kern w:val="1"/>
                <w:sz w:val="28"/>
                <w:szCs w:val="28"/>
              </w:rPr>
              <w:t>2600</w:t>
            </w:r>
          </w:p>
        </w:tc>
      </w:tr>
    </w:tbl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01" w:type="dxa"/>
        <w:tblInd w:w="108" w:type="dxa"/>
        <w:tblLayout w:type="fixed"/>
        <w:tblLook w:val="0000"/>
      </w:tblPr>
      <w:tblGrid>
        <w:gridCol w:w="498"/>
        <w:gridCol w:w="1917"/>
        <w:gridCol w:w="4237"/>
        <w:gridCol w:w="1698"/>
        <w:gridCol w:w="1351"/>
      </w:tblGrid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2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2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работ учащихся эстетического отделения «Золотая осень».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«Осень» фойе худож. Отд.</w:t>
            </w:r>
            <w:r w:rsidRPr="00114D73">
              <w:rPr>
                <w:rFonts w:ascii="Times New Roman" w:hAnsi="Times New Roman"/>
                <w:color w:val="000000"/>
                <w:sz w:val="28"/>
                <w:szCs w:val="28"/>
              </w:rPr>
              <w:t>ДШИ №18 октябрь - ноябрь 2020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Выставка в районной администрации Г.Шенкурск «Птицы</w:t>
            </w:r>
            <w:r w:rsidRPr="00F71FDD">
              <w:rPr>
                <w:rFonts w:ascii="Times New Roman" w:hAnsi="Times New Roman"/>
                <w:color w:val="000000"/>
                <w:sz w:val="28"/>
                <w:szCs w:val="28"/>
              </w:rPr>
              <w:t>русского леса» Димитрова Е.Р.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  «ДШИ № 18» 02.09.19.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CB6D8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A3789E">
              <w:rPr>
                <w:sz w:val="28"/>
                <w:szCs w:val="28"/>
              </w:rPr>
              <w:t xml:space="preserve">День музыки. Посвящение в </w:t>
            </w:r>
            <w:r w:rsidRPr="00A3789E">
              <w:rPr>
                <w:sz w:val="28"/>
                <w:szCs w:val="28"/>
              </w:rPr>
              <w:lastRenderedPageBreak/>
              <w:t>юные музыканты  «ДШИ № 18»  01.10.2019г.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283D1B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D17CF6" w:rsidRPr="007B72C2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A3789E">
              <w:rPr>
                <w:sz w:val="28"/>
                <w:szCs w:val="28"/>
              </w:rPr>
              <w:t>Праздничный концерт для учителей Шенкурской ОШ, посвященный Дню учите</w:t>
            </w:r>
            <w:r>
              <w:rPr>
                <w:sz w:val="28"/>
                <w:szCs w:val="28"/>
              </w:rPr>
              <w:t>ля. Приём у главы  «ДШИ № 18» 05</w:t>
            </w:r>
            <w:r w:rsidRPr="00A3789E">
              <w:rPr>
                <w:sz w:val="28"/>
                <w:szCs w:val="28"/>
              </w:rPr>
              <w:t>.10.19.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17CF6" w:rsidRPr="007B72C2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пожилого человека. Дкис. 01.10.2020г.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«Шенкурск глазами детей». </w:t>
            </w:r>
            <w:r w:rsidRPr="00BC674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Администрация, июнь - сентябрь 2020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Выставка «Птицы русского леса» МБУК</w:t>
            </w:r>
            <w:r w:rsidRPr="004804D0">
              <w:rPr>
                <w:rFonts w:ascii="Times New Roman" w:hAnsi="Times New Roman"/>
                <w:color w:val="000000"/>
                <w:sz w:val="28"/>
                <w:szCs w:val="28"/>
              </w:rPr>
              <w:t>«Централизованная библиотека» октябрь -ноябрь 2020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«Путешествие в шедевр»</w:t>
            </w:r>
            <w:r w:rsidRPr="00954CCB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август 2020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300</w:t>
            </w:r>
          </w:p>
        </w:tc>
      </w:tr>
      <w:tr w:rsidR="00D17CF6" w:rsidRPr="00D501D8" w:rsidTr="00D17CF6">
        <w:trPr>
          <w:trHeight w:val="128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«Путешествие в шедевр»</w:t>
            </w:r>
            <w:r w:rsidRPr="00D90247">
              <w:rPr>
                <w:rFonts w:ascii="Times New Roman" w:hAnsi="Times New Roman"/>
                <w:color w:val="000000"/>
                <w:sz w:val="28"/>
                <w:szCs w:val="28"/>
              </w:rPr>
              <w:t>фойе худож. Отд. ДШИ №18 сентябрь 2020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2,4 классов театрального отделения 21.09.2020г.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ДШИ № 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17CF6" w:rsidRPr="00D501D8" w:rsidTr="00D17CF6">
        <w:trPr>
          <w:trHeight w:val="32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2,4 классов театрального отделения 22.09.2020г.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ДШИ № 18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17CF6" w:rsidRPr="00D501D8" w:rsidTr="00D17CF6">
        <w:trPr>
          <w:trHeight w:val="40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2,4 классов театрального отделения 30.09.2020г.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ДШИ № 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17CF6" w:rsidRPr="007B72C2" w:rsidTr="00D17CF6">
        <w:trPr>
          <w:trHeight w:val="36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«Гуси –лебеди»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драматический спектакль 5 класса театрального отделения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0.2020г.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17CF6" w:rsidRPr="007B72C2" w:rsidTr="00D17CF6">
        <w:trPr>
          <w:trHeight w:val="71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>«Приключения Нюрочки Дурочки»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драматический спектакль 5-б класса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театрального отделения</w:t>
            </w:r>
            <w:r w:rsidRPr="00A378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 w:rsidRPr="004D756D">
              <w:rPr>
                <w:rFonts w:ascii="Times New Roman" w:hAnsi="Times New Roman"/>
                <w:color w:val="000000"/>
                <w:sz w:val="28"/>
                <w:szCs w:val="28"/>
              </w:rPr>
              <w:t>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17CF6" w:rsidTr="00D17CF6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«Приключения Нюрочки Дурочки»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драматический спектакль 5-б класса театрального отделения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DD34DD"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 w:rsidRPr="00DD34DD">
              <w:rPr>
                <w:rFonts w:ascii="Times New Roman" w:hAnsi="Times New Roman"/>
                <w:color w:val="000000"/>
                <w:sz w:val="28"/>
                <w:szCs w:val="28"/>
              </w:rPr>
              <w:t>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17CF6" w:rsidTr="00D17CF6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A3789E" w:rsidRDefault="00D17CF6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«День осенних улыбок» классный в</w:t>
            </w:r>
            <w:r w:rsidRPr="00DD34DD">
              <w:rPr>
                <w:rFonts w:ascii="Times New Roman" w:hAnsi="Times New Roman"/>
                <w:color w:val="000000"/>
                <w:sz w:val="28"/>
                <w:szCs w:val="28"/>
              </w:rPr>
              <w:t>ечер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театральном </w:t>
            </w:r>
            <w:r w:rsidRPr="00DD34DD">
              <w:rPr>
                <w:rFonts w:ascii="Times New Roman" w:hAnsi="Times New Roman"/>
                <w:color w:val="000000"/>
                <w:sz w:val="28"/>
                <w:szCs w:val="28"/>
              </w:rPr>
              <w:t>отделении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02.09.2020г.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D17CF6" w:rsidTr="00D17CF6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на хоровом отделении «Музыкальный калейдоскоп» 23.10.2020г.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17CF6" w:rsidTr="00D17CF6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Видео-отчетный концерт межрегиональной школы «Россия – территория талантов» октябрь 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01" w:type="dxa"/>
        <w:tblInd w:w="108" w:type="dxa"/>
        <w:tblLayout w:type="fixed"/>
        <w:tblLook w:val="0000"/>
      </w:tblPr>
      <w:tblGrid>
        <w:gridCol w:w="498"/>
        <w:gridCol w:w="1917"/>
        <w:gridCol w:w="4237"/>
        <w:gridCol w:w="1698"/>
        <w:gridCol w:w="1351"/>
      </w:tblGrid>
      <w:tr w:rsidR="00D17CF6" w:rsidRPr="00D501D8" w:rsidTr="00D17CF6">
        <w:trPr>
          <w:trHeight w:val="164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17CF6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2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sz w:val="28"/>
                <w:szCs w:val="28"/>
              </w:rPr>
              <w:t>Выставка работ учащихся декоративно-прикладного 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межпоселенческой библиотеке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 xml:space="preserve"> им. Е.И. Овсянкина дека</w:t>
            </w:r>
            <w:r>
              <w:rPr>
                <w:rFonts w:ascii="Times New Roman" w:hAnsi="Times New Roman"/>
                <w:sz w:val="28"/>
                <w:szCs w:val="28"/>
              </w:rPr>
              <w:t>брь 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D17CF6" w:rsidRPr="00D501D8" w:rsidTr="00D17CF6">
        <w:trPr>
          <w:trHeight w:val="126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bCs/>
                <w:sz w:val="28"/>
                <w:szCs w:val="28"/>
              </w:rPr>
              <w:t>Онлайн выставка работ конкурса «Новогодний переполох» группа вконтакте «ДШИ№18»декабрь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767B8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>ыставка «Работы выпускников»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художественном отделении ДШИ№18 Ноябрь-декабрь 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учащихся художественного отделения </w:t>
            </w: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«Станковая композиция» (техника выполнения – вырезка)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декабрь 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CB6D8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Драматический спектакль учащихся театрального отделения</w:t>
            </w:r>
            <w:r w:rsidRPr="000767B8">
              <w:rPr>
                <w:sz w:val="28"/>
                <w:szCs w:val="28"/>
              </w:rPr>
              <w:t xml:space="preserve"> «Приключения Нюрочки Дурочки» ДШИ №18 </w:t>
            </w:r>
            <w:r>
              <w:rPr>
                <w:sz w:val="28"/>
                <w:szCs w:val="28"/>
              </w:rPr>
              <w:t xml:space="preserve">02.12.2020г.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3D5CDF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17CF6" w:rsidRPr="007B72C2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Драматический спектакль учащихся театрального отделения</w:t>
            </w:r>
            <w:r w:rsidRPr="000767B8">
              <w:rPr>
                <w:sz w:val="28"/>
                <w:szCs w:val="28"/>
              </w:rPr>
              <w:t xml:space="preserve"> «Гуси –лебеди» ДШИ №18</w:t>
            </w:r>
            <w:r>
              <w:rPr>
                <w:sz w:val="28"/>
                <w:szCs w:val="28"/>
              </w:rPr>
              <w:t xml:space="preserve"> </w:t>
            </w:r>
            <w:r w:rsidRPr="000767B8">
              <w:rPr>
                <w:sz w:val="28"/>
                <w:szCs w:val="28"/>
              </w:rPr>
              <w:t>28.12</w:t>
            </w:r>
            <w:r>
              <w:rPr>
                <w:sz w:val="28"/>
                <w:szCs w:val="28"/>
              </w:rPr>
              <w:t>.2020г.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17CF6" w:rsidRPr="007B72C2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sz w:val="28"/>
                <w:szCs w:val="28"/>
              </w:rPr>
              <w:t xml:space="preserve">Новогодний вечер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театральном 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>отделении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«Новогодний карнавал»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29,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0767B8">
              <w:rPr>
                <w:sz w:val="28"/>
                <w:szCs w:val="28"/>
              </w:rPr>
              <w:t>Выступление на открытом мероприятии в д/с «Ваганочка»</w:t>
            </w:r>
          </w:p>
          <w:p w:rsidR="00D17CF6" w:rsidRPr="000767B8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sz w:val="28"/>
                <w:szCs w:val="28"/>
              </w:rPr>
              <w:t>18.11.20</w:t>
            </w:r>
            <w:r>
              <w:rPr>
                <w:rFonts w:ascii="Times New Roman" w:hAnsi="Times New Roman"/>
                <w:sz w:val="28"/>
                <w:szCs w:val="28"/>
              </w:rPr>
              <w:t>20г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sz w:val="28"/>
                <w:szCs w:val="28"/>
              </w:rPr>
              <w:t>Концерт для родителей «Новогодние чудеса» МБУ ДО «ДШИ№18» 25.12.20.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2436C6" w:rsidRDefault="00D17CF6" w:rsidP="00D17CF6">
            <w:pPr>
              <w:pStyle w:val="afa"/>
              <w:snapToGrid w:val="0"/>
              <w:rPr>
                <w:sz w:val="28"/>
                <w:szCs w:val="28"/>
              </w:rPr>
            </w:pPr>
            <w:r w:rsidRPr="002436C6">
              <w:rPr>
                <w:sz w:val="28"/>
                <w:szCs w:val="28"/>
              </w:rPr>
              <w:t>Участие в  праздничном мероприятии «Рождество в музее» 07.01.</w:t>
            </w:r>
            <w:r>
              <w:rPr>
                <w:sz w:val="28"/>
                <w:szCs w:val="28"/>
              </w:rPr>
              <w:t>20</w:t>
            </w:r>
            <w:r w:rsidRPr="002436C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г</w:t>
            </w:r>
            <w:r w:rsidRPr="002436C6">
              <w:rPr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</w:t>
            </w:r>
          </w:p>
        </w:tc>
      </w:tr>
      <w:tr w:rsidR="00D17CF6" w:rsidRPr="00D501D8" w:rsidTr="00D17CF6">
        <w:trPr>
          <w:trHeight w:val="128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на народ</w:t>
            </w: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 отделении </w:t>
            </w:r>
            <w:r>
              <w:rPr>
                <w:rFonts w:ascii="Times New Roman" w:hAnsi="Times New Roman"/>
                <w:sz w:val="28"/>
                <w:szCs w:val="28"/>
              </w:rPr>
              <w:t>«Новогодние забавы»  ДШИ№18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 xml:space="preserve"> 29.12.20</w:t>
            </w:r>
            <w:r>
              <w:rPr>
                <w:rFonts w:ascii="Times New Roman" w:hAnsi="Times New Roman"/>
                <w:sz w:val="28"/>
                <w:szCs w:val="28"/>
              </w:rPr>
              <w:t>20г</w:t>
            </w:r>
            <w:r w:rsidRPr="00076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17CF6" w:rsidRPr="00D501D8" w:rsidTr="00D17CF6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424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работ учащихся эстетического отделения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«Дед Мороз и Ё</w:t>
            </w:r>
            <w:r w:rsidRPr="00423424">
              <w:rPr>
                <w:rFonts w:ascii="Times New Roman" w:hAnsi="Times New Roman"/>
                <w:bCs/>
                <w:sz w:val="28"/>
                <w:szCs w:val="28"/>
              </w:rPr>
              <w:t>лка» декабрь 2020г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17CF6" w:rsidRPr="00D501D8" w:rsidTr="00D17CF6">
        <w:trPr>
          <w:trHeight w:val="324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423424" w:rsidRDefault="00D17CF6" w:rsidP="00D17CF6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34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Отчетные к</w:t>
            </w:r>
            <w:r w:rsidRPr="00423424">
              <w:rPr>
                <w:rFonts w:ascii="Times New Roman" w:hAnsi="Times New Roman"/>
                <w:bCs/>
                <w:sz w:val="28"/>
                <w:szCs w:val="28"/>
              </w:rPr>
              <w:t>онцерты эстетического отделения «Новогодняя хлопушка»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21.23.24 декабря 2020г.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17CF6" w:rsidRPr="00D501D8" w:rsidTr="00D17CF6">
        <w:trPr>
          <w:trHeight w:val="40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Выступление в</w:t>
            </w:r>
            <w:r w:rsidRPr="000767B8">
              <w:rPr>
                <w:rFonts w:ascii="Times New Roman" w:hAnsi="Times New Roman"/>
                <w:bCs/>
                <w:sz w:val="28"/>
                <w:szCs w:val="28"/>
              </w:rPr>
              <w:t xml:space="preserve"> ЗАГС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 на праздновании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«Международного дня</w:t>
            </w:r>
            <w:r w:rsidRPr="000767B8">
              <w:rPr>
                <w:rFonts w:ascii="Times New Roman" w:hAnsi="Times New Roman"/>
                <w:bCs/>
                <w:sz w:val="28"/>
                <w:szCs w:val="28"/>
              </w:rPr>
              <w:t xml:space="preserve"> ребёнка»   20.11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.2020г.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D501D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7B72C2" w:rsidTr="00D17CF6">
        <w:trPr>
          <w:trHeight w:val="36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Концерт хорового отделения </w:t>
            </w:r>
            <w:r w:rsidRPr="000767B8">
              <w:rPr>
                <w:rFonts w:ascii="Times New Roman" w:hAnsi="Times New Roman"/>
                <w:bCs/>
                <w:sz w:val="28"/>
                <w:szCs w:val="28"/>
              </w:rPr>
              <w:t>«Волшебный мир песен» 18.12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.202г.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17CF6" w:rsidRPr="007B72C2" w:rsidTr="00D17CF6">
        <w:trPr>
          <w:trHeight w:val="71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на фортепианном отделении «Новогодний карнавал» 29.12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.2020г.</w:t>
            </w: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17CF6" w:rsidTr="00D17CF6">
        <w:trPr>
          <w:trHeight w:val="77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7B72C2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Pr="000767B8" w:rsidRDefault="00D17CF6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>Концерт для родителей театрального отделение «Танцевальный марафон» 25.12.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2020г.</w:t>
            </w:r>
            <w:r w:rsidRPr="00076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7CF6" w:rsidRDefault="00D17CF6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30E99" w:rsidTr="00E619A5">
        <w:trPr>
          <w:trHeight w:val="776"/>
        </w:trPr>
        <w:tc>
          <w:tcPr>
            <w:tcW w:w="6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E99" w:rsidRPr="000767B8" w:rsidRDefault="00230E99" w:rsidP="00D17C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E99" w:rsidRDefault="00230E99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30E99" w:rsidRDefault="00B327FE" w:rsidP="00D17C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7049</w:t>
            </w:r>
          </w:p>
        </w:tc>
      </w:tr>
    </w:tbl>
    <w:p w:rsidR="00D17CF6" w:rsidRDefault="00D17CF6" w:rsidP="007C6A55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7C6A55" w:rsidRDefault="007C6A55" w:rsidP="007C6A55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tbl>
      <w:tblPr>
        <w:tblW w:w="52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2354"/>
        <w:gridCol w:w="6875"/>
      </w:tblGrid>
      <w:tr w:rsidR="003A69C5" w:rsidRPr="00FF43D3" w:rsidTr="00621B9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69C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69C5">
              <w:rPr>
                <w:rFonts w:ascii="Times New Roman" w:hAnsi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A69C5">
              <w:rPr>
                <w:rFonts w:ascii="Times New Roman" w:hAnsi="Times New Roman"/>
                <w:b/>
                <w:bCs/>
                <w:color w:val="000000"/>
              </w:rPr>
              <w:t>Формы сотрудничества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>Межпоселенческая 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 xml:space="preserve">Член жюри районного конкурса  «Тот самый Андерсен» 10.11.2020 </w:t>
            </w:r>
            <w:r w:rsidRPr="003A69C5">
              <w:rPr>
                <w:rFonts w:ascii="Times New Roman" w:hAnsi="Times New Roman"/>
                <w:bCs/>
              </w:rPr>
              <w:t>Лукина С.А. Глазачева Е.В.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 xml:space="preserve"> МБ ДОУ «Шенкурский детский сад»  «Ваганочка»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ind w:right="-185"/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 xml:space="preserve"> Помощь в подготовке открытого занятия</w:t>
            </w:r>
            <w:r>
              <w:rPr>
                <w:rFonts w:ascii="Times New Roman" w:hAnsi="Times New Roman"/>
              </w:rPr>
              <w:t xml:space="preserve"> </w:t>
            </w:r>
            <w:r w:rsidRPr="003A69C5">
              <w:rPr>
                <w:rFonts w:ascii="Times New Roman" w:hAnsi="Times New Roman"/>
              </w:rPr>
              <w:t>(текст беседы + презентация) тема: «Народные традиции русского севера» 18.11.20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>МБОУ «Наводовская ОШ» декабрь 2020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ind w:right="-185"/>
              <w:rPr>
                <w:rFonts w:ascii="Times New Roman" w:hAnsi="Times New Roman"/>
                <w:color w:val="000000"/>
              </w:rPr>
            </w:pPr>
            <w:r w:rsidRPr="003A69C5">
              <w:rPr>
                <w:rFonts w:ascii="Times New Roman" w:hAnsi="Times New Roman"/>
                <w:color w:val="000000"/>
              </w:rPr>
              <w:t>Помощь в организации тематической выставки мини-музея Наводовского детского сада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>Администрация июнь 2020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ind w:right="-185"/>
              <w:rPr>
                <w:rFonts w:ascii="Times New Roman" w:hAnsi="Times New Roman"/>
                <w:color w:val="000000"/>
              </w:rPr>
            </w:pPr>
            <w:r w:rsidRPr="003A69C5">
              <w:rPr>
                <w:rFonts w:ascii="Times New Roman" w:hAnsi="Times New Roman"/>
                <w:color w:val="000000"/>
              </w:rPr>
              <w:t>Комиссия по благоустройству городской среды (декор ограждения детского сада)  Смирнова Н.А., Рослякова Е.А.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>Межпоселенческая библиотека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</w:rPr>
            </w:pPr>
            <w:r w:rsidRPr="003A69C5">
              <w:rPr>
                <w:rFonts w:ascii="Times New Roman" w:hAnsi="Times New Roman"/>
              </w:rPr>
              <w:t xml:space="preserve">член жюри районного конкурса . «Певец русской природы» 25.10. </w:t>
            </w:r>
            <w:r w:rsidRPr="003A69C5">
              <w:rPr>
                <w:rFonts w:ascii="Times New Roman" w:hAnsi="Times New Roman"/>
                <w:bCs/>
              </w:rPr>
              <w:t>Лукина С.А.</w:t>
            </w:r>
          </w:p>
        </w:tc>
      </w:tr>
      <w:tr w:rsidR="003A69C5" w:rsidRPr="00FF43D3" w:rsidTr="00621B90">
        <w:trPr>
          <w:trHeight w:val="2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3A69C5">
            <w:pPr>
              <w:pStyle w:val="af6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rPr>
                <w:rFonts w:ascii="Times New Roman" w:hAnsi="Times New Roman"/>
                <w:b/>
                <w:color w:val="000000"/>
              </w:rPr>
            </w:pPr>
            <w:r w:rsidRPr="003A69C5">
              <w:rPr>
                <w:rFonts w:ascii="Times New Roman" w:hAnsi="Times New Roman"/>
                <w:shd w:val="clear" w:color="auto" w:fill="FFFFFF"/>
              </w:rPr>
              <w:t>МБУК "Шенкурский районный краеведческий музей" 30.09.20.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C5" w:rsidRPr="003A69C5" w:rsidRDefault="003A69C5" w:rsidP="00621B90">
            <w:pPr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3A69C5">
              <w:rPr>
                <w:rFonts w:ascii="Times New Roman" w:hAnsi="Times New Roman"/>
                <w:bCs/>
                <w:color w:val="000000"/>
              </w:rPr>
              <w:t>Поздравление со 100-летием музея   Шматова Е.А., Попов.Д.С.</w:t>
            </w:r>
          </w:p>
        </w:tc>
      </w:tr>
    </w:tbl>
    <w:p w:rsidR="007C6A55" w:rsidRDefault="007C6A55" w:rsidP="007C6A5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15407C" w:rsidRPr="0015407C" w:rsidRDefault="0015407C" w:rsidP="007335EB">
      <w:pPr>
        <w:jc w:val="center"/>
        <w:rPr>
          <w:rFonts w:ascii="Times New Roman" w:hAnsi="Times New Roman"/>
          <w:b/>
        </w:rPr>
      </w:pPr>
      <w:r w:rsidRPr="0015407C">
        <w:rPr>
          <w:rFonts w:ascii="Times New Roman" w:hAnsi="Times New Roman"/>
          <w:b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088"/>
        <w:gridCol w:w="2025"/>
        <w:gridCol w:w="2399"/>
      </w:tblGrid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rPr>
                <w:rFonts w:ascii="Times New Roman" w:hAnsi="Times New Roman"/>
                <w:b/>
              </w:rPr>
            </w:pPr>
            <w:r w:rsidRPr="0015407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  <w:b/>
              </w:rPr>
            </w:pPr>
            <w:r w:rsidRPr="0015407C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  <w:b/>
              </w:rPr>
            </w:pPr>
            <w:r w:rsidRPr="0015407C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  <w:b/>
              </w:rPr>
            </w:pPr>
            <w:r w:rsidRPr="0015407C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Урок: подготовка сцен. номеров </w:t>
            </w:r>
            <w:r w:rsidRPr="0015407C">
              <w:rPr>
                <w:rFonts w:ascii="Times New Roman" w:hAnsi="Times New Roman"/>
              </w:rPr>
              <w:t xml:space="preserve">Присутствовали: Врачёва М.Л. Вьюхина </w:t>
            </w:r>
            <w:r w:rsidRPr="0015407C">
              <w:rPr>
                <w:rFonts w:ascii="Times New Roman" w:hAnsi="Times New Roman"/>
              </w:rPr>
              <w:lastRenderedPageBreak/>
              <w:t>Н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lastRenderedPageBreak/>
              <w:t>Лукина С.А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14 января 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Беседа с Семаковой Т.А.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Лукина С.А. Глазачева Е.В.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03 февраля 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Урок: танец. Присутствовали: Ельфимовская Н.А., Хабарова Н.С.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Глазачева Е.В.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06 февраля 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Потаповой С.1кл.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18 февраля2020г.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Худовековой Т.7кл.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28 февраля2020г.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с Потаповой С.1кл.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29 февраля2020г.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с Лодыгиным В.1кл.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6 февраля 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Родительское собрание на отделении хоровое пение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Цапко Е.Ю., Немирова Ю.В.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17 февраля 2020г.</w:t>
            </w:r>
          </w:p>
        </w:tc>
      </w:tr>
      <w:tr w:rsidR="0015407C" w:rsidRPr="0015407C" w:rsidTr="00621B90">
        <w:tc>
          <w:tcPr>
            <w:tcW w:w="105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Концерт-прослушивание для родителей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12.03.2020.</w:t>
            </w:r>
          </w:p>
        </w:tc>
      </w:tr>
    </w:tbl>
    <w:p w:rsidR="007C6A55" w:rsidRDefault="007C6A55" w:rsidP="007C6A55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088"/>
        <w:gridCol w:w="2025"/>
        <w:gridCol w:w="2399"/>
      </w:tblGrid>
      <w:tr w:rsidR="0015407C" w:rsidRPr="00FF43D3" w:rsidTr="00621B90">
        <w:tc>
          <w:tcPr>
            <w:tcW w:w="1059" w:type="dxa"/>
          </w:tcPr>
          <w:p w:rsidR="0015407C" w:rsidRPr="0015407C" w:rsidRDefault="0015407C" w:rsidP="0062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Родительское собрание</w:t>
            </w:r>
          </w:p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5 класс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Глазачева Е.В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28.12.2020</w:t>
            </w:r>
          </w:p>
        </w:tc>
      </w:tr>
      <w:tr w:rsidR="0015407C" w:rsidRPr="00FF43D3" w:rsidTr="00621B90">
        <w:tc>
          <w:tcPr>
            <w:tcW w:w="1059" w:type="dxa"/>
          </w:tcPr>
          <w:p w:rsidR="0015407C" w:rsidRPr="0015407C" w:rsidRDefault="0015407C" w:rsidP="0062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Два родительских собрания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02.09.2020</w:t>
            </w:r>
          </w:p>
        </w:tc>
      </w:tr>
      <w:tr w:rsidR="0015407C" w:rsidRPr="00FF43D3" w:rsidTr="00621B90">
        <w:tc>
          <w:tcPr>
            <w:tcW w:w="1059" w:type="dxa"/>
          </w:tcPr>
          <w:p w:rsidR="0015407C" w:rsidRPr="0015407C" w:rsidRDefault="0015407C" w:rsidP="0062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Прослушивание к академическому концерту с родителями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15 октября 2020 г.</w:t>
            </w:r>
          </w:p>
        </w:tc>
      </w:tr>
      <w:tr w:rsidR="0015407C" w:rsidRPr="00FF43D3" w:rsidTr="00621B90">
        <w:tc>
          <w:tcPr>
            <w:tcW w:w="1059" w:type="dxa"/>
          </w:tcPr>
          <w:p w:rsidR="0015407C" w:rsidRPr="0015407C" w:rsidRDefault="0015407C" w:rsidP="0062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с Толстиковой Д.2кл.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26 октября 2020 г.</w:t>
            </w:r>
          </w:p>
        </w:tc>
      </w:tr>
      <w:tr w:rsidR="0015407C" w:rsidRPr="00FF43D3" w:rsidTr="00621B90">
        <w:tc>
          <w:tcPr>
            <w:tcW w:w="1059" w:type="dxa"/>
          </w:tcPr>
          <w:p w:rsidR="0015407C" w:rsidRPr="0015407C" w:rsidRDefault="0015407C" w:rsidP="0062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88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Открытый урок «Ансамбль-первые шаги» для родителей 1 класса</w:t>
            </w:r>
          </w:p>
        </w:tc>
        <w:tc>
          <w:tcPr>
            <w:tcW w:w="2025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2399" w:type="dxa"/>
          </w:tcPr>
          <w:p w:rsidR="0015407C" w:rsidRPr="0015407C" w:rsidRDefault="0015407C" w:rsidP="00621B90">
            <w:pPr>
              <w:rPr>
                <w:rFonts w:ascii="Times New Roman" w:hAnsi="Times New Roman"/>
              </w:rPr>
            </w:pPr>
            <w:r w:rsidRPr="0015407C">
              <w:rPr>
                <w:rFonts w:ascii="Times New Roman" w:hAnsi="Times New Roman"/>
              </w:rPr>
              <w:t>27.10.2020.</w:t>
            </w:r>
          </w:p>
        </w:tc>
      </w:tr>
    </w:tbl>
    <w:p w:rsidR="0015407C" w:rsidRDefault="0015407C" w:rsidP="007C6A55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7C6A55" w:rsidRDefault="007C6A55" w:rsidP="007C6A55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7C6A55" w:rsidRDefault="007C6A55" w:rsidP="007C6A55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266"/>
        <w:gridCol w:w="4503"/>
      </w:tblGrid>
      <w:tr w:rsidR="00FD05F1" w:rsidRPr="003F2A13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5F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5F1"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tabs>
                <w:tab w:val="left" w:pos="51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5F1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Родригес «Кумпарсита»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Вивальди «Палладио»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 xml:space="preserve">Амаран «История одной любви 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Луис Фонси «Деспасито»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rPr>
          <w:trHeight w:val="336"/>
        </w:trPr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</w:pPr>
            <w:r w:rsidRPr="00FD05F1">
              <w:t>Джо Дассен «Така Таката»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</w:pPr>
            <w:r w:rsidRPr="00FD05F1">
              <w:t>«Еврейское поппури»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«Танцуй»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Рыпакова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«Полюшко поле»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Шматова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«Спят усталые игрушки»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Шматова Е.А.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«Степь да степь кругом»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  <w:color w:val="FF0000"/>
              </w:rPr>
            </w:pPr>
            <w:r w:rsidRPr="00FD05F1">
              <w:rPr>
                <w:rFonts w:ascii="Times New Roman" w:hAnsi="Times New Roman"/>
              </w:rPr>
              <w:t>Шматова Е.А.</w:t>
            </w:r>
          </w:p>
        </w:tc>
      </w:tr>
      <w:tr w:rsidR="00FD05F1" w:rsidRPr="00060D4B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«Ах ты,берёза»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Попов Д.С.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«Поезд на дикий запад»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Попов Д.С.</w:t>
            </w:r>
          </w:p>
        </w:tc>
      </w:tr>
      <w:tr w:rsidR="00FD05F1" w:rsidRPr="008F1895" w:rsidTr="00621B90">
        <w:tc>
          <w:tcPr>
            <w:tcW w:w="817" w:type="dxa"/>
          </w:tcPr>
          <w:p w:rsidR="00FD05F1" w:rsidRPr="00FD05F1" w:rsidRDefault="00FD05F1" w:rsidP="00621B90">
            <w:pPr>
              <w:jc w:val="center"/>
              <w:rPr>
                <w:rFonts w:ascii="Times New Roman" w:hAnsi="Times New Roman"/>
                <w:b/>
              </w:rPr>
            </w:pPr>
            <w:r w:rsidRPr="00FD05F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4394" w:type="dxa"/>
          </w:tcPr>
          <w:p w:rsidR="00FD05F1" w:rsidRPr="00FD05F1" w:rsidRDefault="00FD05F1" w:rsidP="00621B90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FD05F1">
              <w:rPr>
                <w:color w:val="000000"/>
                <w:shd w:val="clear" w:color="auto" w:fill="FFFFFF"/>
              </w:rPr>
              <w:t>«Часы»</w:t>
            </w:r>
          </w:p>
        </w:tc>
        <w:tc>
          <w:tcPr>
            <w:tcW w:w="4642" w:type="dxa"/>
          </w:tcPr>
          <w:p w:rsidR="00FD05F1" w:rsidRPr="00FD05F1" w:rsidRDefault="00FD05F1" w:rsidP="00621B90">
            <w:pPr>
              <w:rPr>
                <w:rFonts w:ascii="Times New Roman" w:hAnsi="Times New Roman"/>
              </w:rPr>
            </w:pPr>
            <w:r w:rsidRPr="00FD05F1">
              <w:rPr>
                <w:rFonts w:ascii="Times New Roman" w:hAnsi="Times New Roman"/>
              </w:rPr>
              <w:t>Попов Д.С.</w:t>
            </w:r>
          </w:p>
        </w:tc>
      </w:tr>
    </w:tbl>
    <w:p w:rsidR="007C6A55" w:rsidRDefault="007C6A55" w:rsidP="007C6A55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7C6A55" w:rsidRDefault="007C6A55" w:rsidP="007C6A55">
      <w:pPr>
        <w:pStyle w:val="af6"/>
        <w:spacing w:line="240" w:lineRule="auto"/>
        <w:ind w:left="1425"/>
        <w:rPr>
          <w:rFonts w:ascii="Times New Roman" w:hAnsi="Times New Roman"/>
          <w:b/>
          <w:sz w:val="28"/>
          <w:szCs w:val="28"/>
        </w:rPr>
      </w:pPr>
    </w:p>
    <w:p w:rsidR="007C6A55" w:rsidRPr="00851CEB" w:rsidRDefault="007C6A55" w:rsidP="00851C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51CEB"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7C6A55" w:rsidRDefault="007C6A55" w:rsidP="007C6A55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D776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</w:t>
            </w:r>
            <w:r w:rsidR="00773B4A">
              <w:rPr>
                <w:rFonts w:ascii="Times New Roman" w:eastAsiaTheme="minorHAnsi" w:hAnsi="Times New Roman"/>
                <w:sz w:val="28"/>
                <w:szCs w:val="28"/>
              </w:rPr>
              <w:t>/1,7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73B4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29/10,2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73B4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29/10,2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73B4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73B4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73B4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82/28,9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268/94,6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70/24,7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8/2,8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15/5,3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104/36,7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170/60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69/24,3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12/4,2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24/8,4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A8351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65/22,9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Областного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2413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2413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2413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8/44,4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6/33,3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11/55</w:t>
            </w:r>
            <w:r w:rsidR="00066A74">
              <w:rPr>
                <w:rFonts w:ascii="Times New Roman" w:eastAsiaTheme="minorHAnsi" w:hAnsi="Times New Roman"/>
                <w:sz w:val="28"/>
                <w:szCs w:val="28"/>
              </w:rPr>
              <w:t>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11/55</w:t>
            </w:r>
            <w:r w:rsidR="00066A74">
              <w:rPr>
                <w:rFonts w:ascii="Times New Roman" w:eastAsiaTheme="minorHAnsi" w:hAnsi="Times New Roman"/>
                <w:sz w:val="28"/>
                <w:szCs w:val="28"/>
              </w:rPr>
              <w:t>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18/90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7/38,8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4/22,2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066A7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 w:rsidR="007C6A55">
              <w:rPr>
                <w:rFonts w:ascii="Times New Roman" w:eastAsiaTheme="minorHAnsi" w:hAnsi="Times New Roman"/>
                <w:sz w:val="28"/>
                <w:szCs w:val="28"/>
              </w:rPr>
              <w:t>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</w:t>
            </w:r>
            <w:r w:rsidR="00066A74">
              <w:rPr>
                <w:rFonts w:ascii="Times New Roman" w:eastAsiaTheme="minorHAnsi" w:hAnsi="Times New Roman"/>
                <w:sz w:val="28"/>
                <w:szCs w:val="28"/>
              </w:rPr>
              <w:t>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F7DC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F7DC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6F7DC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C6A55" w:rsidTr="007C6A5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A55" w:rsidRDefault="007C6A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</w:tbl>
    <w:p w:rsidR="00AF1935" w:rsidRDefault="00AD573E"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9367"/>
            <wp:effectExtent l="19050" t="0" r="3175" b="0"/>
            <wp:docPr id="3" name="Рисунок 3" descr="C:\Users\п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935" w:rsidSect="00AF193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5A" w:rsidRDefault="00B8465A" w:rsidP="007335EB">
      <w:pPr>
        <w:spacing w:after="0" w:line="240" w:lineRule="auto"/>
      </w:pPr>
      <w:r>
        <w:separator/>
      </w:r>
    </w:p>
  </w:endnote>
  <w:endnote w:type="continuationSeparator" w:id="1">
    <w:p w:rsidR="00B8465A" w:rsidRDefault="00B8465A" w:rsidP="0073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59370"/>
      <w:docPartObj>
        <w:docPartGallery w:val="Page Numbers (Bottom of Page)"/>
        <w:docPartUnique/>
      </w:docPartObj>
    </w:sdtPr>
    <w:sdtContent>
      <w:p w:rsidR="007335EB" w:rsidRDefault="007335EB">
        <w:pPr>
          <w:pStyle w:val="a8"/>
          <w:jc w:val="right"/>
        </w:pPr>
        <w:fldSimple w:instr=" PAGE   \* MERGEFORMAT ">
          <w:r w:rsidR="00AD573E">
            <w:rPr>
              <w:noProof/>
            </w:rPr>
            <w:t>92</w:t>
          </w:r>
        </w:fldSimple>
      </w:p>
    </w:sdtContent>
  </w:sdt>
  <w:p w:rsidR="007335EB" w:rsidRDefault="007335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5A" w:rsidRDefault="00B8465A" w:rsidP="007335EB">
      <w:pPr>
        <w:spacing w:after="0" w:line="240" w:lineRule="auto"/>
      </w:pPr>
      <w:r>
        <w:separator/>
      </w:r>
    </w:p>
  </w:footnote>
  <w:footnote w:type="continuationSeparator" w:id="1">
    <w:p w:rsidR="00B8465A" w:rsidRDefault="00B8465A" w:rsidP="0073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1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3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8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1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5B60E8"/>
    <w:multiLevelType w:val="hybridMultilevel"/>
    <w:tmpl w:val="E5F462A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A55"/>
    <w:rsid w:val="000010E2"/>
    <w:rsid w:val="000046B4"/>
    <w:rsid w:val="000331B3"/>
    <w:rsid w:val="00066A74"/>
    <w:rsid w:val="000909F5"/>
    <w:rsid w:val="000D776D"/>
    <w:rsid w:val="00136E50"/>
    <w:rsid w:val="0015407C"/>
    <w:rsid w:val="00170213"/>
    <w:rsid w:val="001A2F6B"/>
    <w:rsid w:val="001B43BD"/>
    <w:rsid w:val="001F3B06"/>
    <w:rsid w:val="00221004"/>
    <w:rsid w:val="00230E99"/>
    <w:rsid w:val="00262A5C"/>
    <w:rsid w:val="0028593B"/>
    <w:rsid w:val="00286A44"/>
    <w:rsid w:val="003109ED"/>
    <w:rsid w:val="003202AD"/>
    <w:rsid w:val="003305F2"/>
    <w:rsid w:val="0037441B"/>
    <w:rsid w:val="003941F9"/>
    <w:rsid w:val="003A69C5"/>
    <w:rsid w:val="003A714E"/>
    <w:rsid w:val="00416060"/>
    <w:rsid w:val="00417DDB"/>
    <w:rsid w:val="004323CD"/>
    <w:rsid w:val="004350A4"/>
    <w:rsid w:val="00464045"/>
    <w:rsid w:val="00491C33"/>
    <w:rsid w:val="004B7136"/>
    <w:rsid w:val="004D3CB9"/>
    <w:rsid w:val="004E1411"/>
    <w:rsid w:val="004E29EC"/>
    <w:rsid w:val="005835B1"/>
    <w:rsid w:val="005C080E"/>
    <w:rsid w:val="005E031E"/>
    <w:rsid w:val="005F77AE"/>
    <w:rsid w:val="00624137"/>
    <w:rsid w:val="006274D3"/>
    <w:rsid w:val="00662630"/>
    <w:rsid w:val="006716E2"/>
    <w:rsid w:val="00676CDA"/>
    <w:rsid w:val="006F3288"/>
    <w:rsid w:val="006F7DCA"/>
    <w:rsid w:val="0072572A"/>
    <w:rsid w:val="007335EB"/>
    <w:rsid w:val="0073654B"/>
    <w:rsid w:val="00773B4A"/>
    <w:rsid w:val="007C2A78"/>
    <w:rsid w:val="007C6A55"/>
    <w:rsid w:val="007D45AB"/>
    <w:rsid w:val="007D4AE3"/>
    <w:rsid w:val="00807A8E"/>
    <w:rsid w:val="00821318"/>
    <w:rsid w:val="00825D91"/>
    <w:rsid w:val="00851CEB"/>
    <w:rsid w:val="00896E7D"/>
    <w:rsid w:val="008A4794"/>
    <w:rsid w:val="008B51D8"/>
    <w:rsid w:val="008C3E41"/>
    <w:rsid w:val="00921B10"/>
    <w:rsid w:val="009630E9"/>
    <w:rsid w:val="00966756"/>
    <w:rsid w:val="0097142E"/>
    <w:rsid w:val="009C038D"/>
    <w:rsid w:val="009C5079"/>
    <w:rsid w:val="009C66C8"/>
    <w:rsid w:val="009D3710"/>
    <w:rsid w:val="009D7C13"/>
    <w:rsid w:val="009E7280"/>
    <w:rsid w:val="00A066A4"/>
    <w:rsid w:val="00A1204A"/>
    <w:rsid w:val="00A30684"/>
    <w:rsid w:val="00A30E88"/>
    <w:rsid w:val="00A83519"/>
    <w:rsid w:val="00A95A4B"/>
    <w:rsid w:val="00AD48C5"/>
    <w:rsid w:val="00AD573E"/>
    <w:rsid w:val="00AF1935"/>
    <w:rsid w:val="00B03397"/>
    <w:rsid w:val="00B165F4"/>
    <w:rsid w:val="00B305EB"/>
    <w:rsid w:val="00B327FE"/>
    <w:rsid w:val="00B3446C"/>
    <w:rsid w:val="00B7706E"/>
    <w:rsid w:val="00B8465A"/>
    <w:rsid w:val="00BA0727"/>
    <w:rsid w:val="00BE27AC"/>
    <w:rsid w:val="00C7003C"/>
    <w:rsid w:val="00C77B1D"/>
    <w:rsid w:val="00C8664E"/>
    <w:rsid w:val="00CB1D7E"/>
    <w:rsid w:val="00CD664F"/>
    <w:rsid w:val="00D17CF6"/>
    <w:rsid w:val="00D621CC"/>
    <w:rsid w:val="00D714B0"/>
    <w:rsid w:val="00D74D0A"/>
    <w:rsid w:val="00DA0F3E"/>
    <w:rsid w:val="00DC41E0"/>
    <w:rsid w:val="00DD32A9"/>
    <w:rsid w:val="00DF0940"/>
    <w:rsid w:val="00DF2596"/>
    <w:rsid w:val="00E12512"/>
    <w:rsid w:val="00E47401"/>
    <w:rsid w:val="00E942CF"/>
    <w:rsid w:val="00EB4511"/>
    <w:rsid w:val="00ED24FE"/>
    <w:rsid w:val="00ED4CC3"/>
    <w:rsid w:val="00EF5342"/>
    <w:rsid w:val="00F14264"/>
    <w:rsid w:val="00F27849"/>
    <w:rsid w:val="00F62E65"/>
    <w:rsid w:val="00F832E4"/>
    <w:rsid w:val="00F95A70"/>
    <w:rsid w:val="00FA0B65"/>
    <w:rsid w:val="00FD05F1"/>
    <w:rsid w:val="00FD3F55"/>
    <w:rsid w:val="00FE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C6A55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6A55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C6A55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C6A55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6A55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6A55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6A55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6A55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6A55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6A55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7C6A55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7C6A55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C6A55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C6A55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7C6A55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7C6A55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7C6A55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7C6A55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C6A55"/>
    <w:rPr>
      <w:color w:val="0000FF"/>
      <w:u w:val="single"/>
    </w:rPr>
  </w:style>
  <w:style w:type="character" w:styleId="a4">
    <w:name w:val="Emphasis"/>
    <w:basedOn w:val="a0"/>
    <w:qFormat/>
    <w:rsid w:val="007C6A55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7C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7C6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7C6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C6A55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unhideWhenUsed/>
    <w:rsid w:val="007C6A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7C6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C6A55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7C6A5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7C6A55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unhideWhenUsed/>
    <w:rsid w:val="007C6A55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locked/>
    <w:rsid w:val="007C6A55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7C6A5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7C6A5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A55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7C6A55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7C6A55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7C6A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C6A55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C6A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6A55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7C6A5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7C6A55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C6A55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7C6A55"/>
  </w:style>
  <w:style w:type="paragraph" w:styleId="af5">
    <w:name w:val="No Spacing"/>
    <w:aliases w:val="основа,Без интервала1"/>
    <w:link w:val="af4"/>
    <w:uiPriority w:val="1"/>
    <w:qFormat/>
    <w:rsid w:val="007C6A55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7C6A55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7C6A55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7C6A55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7C6A5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7C6A55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7C6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7C6A55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7C6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7C6A55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7C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7C6A55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7C6A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7C6A5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7C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7C6A55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7C6A55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7C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7C6A55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7C6A55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7C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7C6A55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7C6A55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7C6A55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7C6A55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7C6A55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7C6A55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7C6A55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7C6A55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7C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7C6A55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7C6A55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7C6A55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7C6A55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7C6A55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uiPriority w:val="99"/>
    <w:rsid w:val="007C6A55"/>
  </w:style>
  <w:style w:type="character" w:customStyle="1" w:styleId="c0">
    <w:name w:val="c0"/>
    <w:basedOn w:val="a0"/>
    <w:rsid w:val="007C6A55"/>
  </w:style>
  <w:style w:type="character" w:customStyle="1" w:styleId="Zag11">
    <w:name w:val="Zag_11"/>
    <w:rsid w:val="007C6A55"/>
  </w:style>
  <w:style w:type="character" w:customStyle="1" w:styleId="c5c1">
    <w:name w:val="c5 c1"/>
    <w:basedOn w:val="a0"/>
    <w:rsid w:val="007C6A55"/>
  </w:style>
  <w:style w:type="character" w:customStyle="1" w:styleId="c5c1c19">
    <w:name w:val="c5 c1 c19"/>
    <w:basedOn w:val="a0"/>
    <w:rsid w:val="007C6A55"/>
  </w:style>
  <w:style w:type="character" w:customStyle="1" w:styleId="FontStyle16">
    <w:name w:val="Font Style16"/>
    <w:rsid w:val="007C6A55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7C6A55"/>
  </w:style>
  <w:style w:type="table" w:styleId="aff3">
    <w:name w:val="Table Grid"/>
    <w:basedOn w:val="a1"/>
    <w:uiPriority w:val="59"/>
    <w:rsid w:val="007C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DC41E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41E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D3CB9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plata_tru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ollektivn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92</Pages>
  <Words>18207</Words>
  <Characters>103780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88</cp:revision>
  <cp:lastPrinted>2021-06-29T13:31:00Z</cp:lastPrinted>
  <dcterms:created xsi:type="dcterms:W3CDTF">2021-04-22T08:05:00Z</dcterms:created>
  <dcterms:modified xsi:type="dcterms:W3CDTF">2021-06-29T13:32:00Z</dcterms:modified>
</cp:coreProperties>
</file>