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B4" w:rsidRPr="00701AB4" w:rsidRDefault="00701AB4" w:rsidP="006615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AB4">
        <w:rPr>
          <w:rFonts w:ascii="Times New Roman" w:hAnsi="Times New Roman"/>
          <w:b/>
          <w:sz w:val="24"/>
          <w:szCs w:val="24"/>
        </w:rPr>
        <w:t>МИНИСТЕРСТВО КУЛЬТУРЫ РОССИЙСКОЙ ФЕДЕРАЦИИ</w:t>
      </w:r>
    </w:p>
    <w:p w:rsidR="00701AB4" w:rsidRPr="00701AB4" w:rsidRDefault="00701AB4" w:rsidP="00701A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1AB4">
        <w:rPr>
          <w:rFonts w:ascii="Times New Roman" w:hAnsi="Times New Roman"/>
          <w:b/>
          <w:sz w:val="24"/>
          <w:szCs w:val="24"/>
        </w:rPr>
        <w:t xml:space="preserve">РОССИЙСКИЙ НАУЧНО-ИССЛЕДОВАТЕЛЬСКИЙ ИНСТИТУТ </w:t>
      </w:r>
    </w:p>
    <w:p w:rsidR="00701AB4" w:rsidRPr="00701AB4" w:rsidRDefault="00701AB4" w:rsidP="00701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AB4">
        <w:rPr>
          <w:rFonts w:ascii="Times New Roman" w:hAnsi="Times New Roman"/>
          <w:b/>
          <w:sz w:val="24"/>
          <w:szCs w:val="24"/>
        </w:rPr>
        <w:t>КУЛЬТУРНОГО И ПРИРОДНОГО НАСЛЕДИЯ ИМЕНИ Д.С. ЛИХАЧЕВА</w:t>
      </w: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AB4">
        <w:rPr>
          <w:rFonts w:ascii="Times New Roman" w:hAnsi="Times New Roman"/>
          <w:b/>
          <w:sz w:val="24"/>
          <w:szCs w:val="24"/>
        </w:rPr>
        <w:t>ИНСТИТУТ РАЗВИТИЯ ОБРАЗОВАНИЯ В СФЕРЕ КУЛЬТУРЫ И ИСКУССТВА</w:t>
      </w:r>
    </w:p>
    <w:p w:rsidR="00661576" w:rsidRPr="00701AB4" w:rsidRDefault="00661576" w:rsidP="00701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дополнительного образования                         «Детская школа искусств № 18»</w:t>
      </w: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701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</w:t>
      </w:r>
    </w:p>
    <w:p w:rsidR="00701AB4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ОБЛАСТИ ТЕАТРАЛЬНОГО ИСКУССТВА </w:t>
      </w: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«ИСКУССТВО ТЕАТРА»</w:t>
      </w: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0B6592" w:rsidRP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B6592">
        <w:rPr>
          <w:rFonts w:ascii="Times New Roman" w:hAnsi="Times New Roman"/>
          <w:b/>
          <w:sz w:val="28"/>
          <w:szCs w:val="28"/>
        </w:rPr>
        <w:t>ПО.02. ТЕОРИЯ И ИСТОРИЯ ИСКУССТВ</w:t>
      </w: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592" w:rsidRDefault="00701AB4" w:rsidP="000B65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0B6592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0B6592" w:rsidRPr="00701AB4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 w:rsidRPr="00701AB4">
        <w:rPr>
          <w:rFonts w:ascii="Times New Roman" w:hAnsi="Times New Roman"/>
          <w:b/>
          <w:sz w:val="40"/>
          <w:szCs w:val="36"/>
        </w:rPr>
        <w:t xml:space="preserve">ПО.02.УП.03. </w:t>
      </w:r>
    </w:p>
    <w:p w:rsidR="000B6592" w:rsidRPr="00701AB4" w:rsidRDefault="000B6592" w:rsidP="000B6592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 w:rsidRPr="00701AB4">
        <w:rPr>
          <w:rFonts w:ascii="Times New Roman" w:hAnsi="Times New Roman"/>
          <w:b/>
          <w:sz w:val="40"/>
          <w:szCs w:val="36"/>
        </w:rPr>
        <w:t>ИСТОРИЯ ТЕАТРАЛЬНОГО ИСКУССТВА</w:t>
      </w:r>
    </w:p>
    <w:p w:rsidR="000B6592" w:rsidRDefault="000B6592" w:rsidP="000B6592">
      <w:pPr>
        <w:pStyle w:val="a6"/>
        <w:shd w:val="clear" w:color="auto" w:fill="FFFFFF"/>
        <w:ind w:right="120"/>
        <w:jc w:val="center"/>
      </w:pPr>
    </w:p>
    <w:p w:rsidR="000B6592" w:rsidRDefault="000B6592" w:rsidP="000B6592">
      <w:pPr>
        <w:pStyle w:val="a6"/>
        <w:shd w:val="clear" w:color="auto" w:fill="FFFFFF"/>
        <w:ind w:left="5800"/>
        <w:jc w:val="center"/>
        <w:rPr>
          <w:sz w:val="28"/>
          <w:szCs w:val="28"/>
        </w:rPr>
      </w:pPr>
    </w:p>
    <w:p w:rsidR="000B6592" w:rsidRDefault="000B6592" w:rsidP="000B6592">
      <w:pPr>
        <w:spacing w:after="0" w:line="240" w:lineRule="auto"/>
        <w:jc w:val="center"/>
      </w:pPr>
    </w:p>
    <w:p w:rsidR="000B6592" w:rsidRDefault="000B6592" w:rsidP="000B6592">
      <w:pPr>
        <w:spacing w:after="0" w:line="240" w:lineRule="auto"/>
        <w:jc w:val="center"/>
      </w:pPr>
    </w:p>
    <w:p w:rsidR="000B6592" w:rsidRDefault="000B6592" w:rsidP="000B6592">
      <w:pPr>
        <w:spacing w:after="0" w:line="240" w:lineRule="auto"/>
        <w:jc w:val="center"/>
      </w:pPr>
    </w:p>
    <w:p w:rsidR="000B6592" w:rsidRDefault="000B6592" w:rsidP="000B6592">
      <w:pPr>
        <w:spacing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0B6592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0B6592" w:rsidRDefault="000B6592" w:rsidP="00EC2054">
      <w:pPr>
        <w:spacing w:before="2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B6592" w:rsidRDefault="000B6592" w:rsidP="000B659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94C6D">
        <w:rPr>
          <w:rFonts w:ascii="Times New Roman" w:eastAsia="Times New Roman" w:hAnsi="Times New Roman"/>
          <w:b/>
          <w:sz w:val="28"/>
          <w:szCs w:val="28"/>
        </w:rPr>
        <w:t>Москва 201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E57364" w:rsidRPr="0039179C" w:rsidRDefault="00E57364" w:rsidP="00E573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Разработчики: </w:t>
      </w:r>
      <w:r w:rsidRPr="00054E04">
        <w:rPr>
          <w:rFonts w:ascii="Times New Roman" w:hAnsi="Times New Roman"/>
          <w:b/>
          <w:sz w:val="28"/>
          <w:szCs w:val="28"/>
        </w:rPr>
        <w:t>Г.А.Степанова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 w:rsidRPr="0039179C">
        <w:rPr>
          <w:rFonts w:ascii="Times New Roman" w:hAnsi="Times New Roman"/>
          <w:sz w:val="28"/>
          <w:szCs w:val="28"/>
        </w:rPr>
        <w:t xml:space="preserve">еатровед, кандидат искусствоведения, член </w:t>
      </w:r>
      <w:r w:rsidR="004149B9">
        <w:rPr>
          <w:rFonts w:ascii="Times New Roman" w:hAnsi="Times New Roman"/>
          <w:sz w:val="28"/>
          <w:szCs w:val="28"/>
        </w:rPr>
        <w:t>С</w:t>
      </w:r>
      <w:r w:rsidRPr="0039179C">
        <w:rPr>
          <w:rFonts w:ascii="Times New Roman" w:hAnsi="Times New Roman"/>
          <w:sz w:val="28"/>
          <w:szCs w:val="28"/>
        </w:rPr>
        <w:t>оюза театральных деятелей</w:t>
      </w:r>
    </w:p>
    <w:p w:rsidR="00E57364" w:rsidRDefault="00E57364" w:rsidP="00E573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7364" w:rsidRDefault="00E57364" w:rsidP="00E573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r>
        <w:rPr>
          <w:rFonts w:ascii="Times New Roman" w:hAnsi="Times New Roman"/>
          <w:b/>
          <w:sz w:val="28"/>
          <w:szCs w:val="28"/>
        </w:rPr>
        <w:t>И.Е.Домогацкая</w:t>
      </w:r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E57364" w:rsidRDefault="00E57364" w:rsidP="00E573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7364" w:rsidRDefault="00E57364" w:rsidP="00E573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E8476F" w:rsidRPr="00E8476F">
        <w:rPr>
          <w:rFonts w:ascii="Times New Roman" w:hAnsi="Times New Roman"/>
          <w:b/>
          <w:sz w:val="28"/>
          <w:szCs w:val="28"/>
        </w:rPr>
        <w:t>С.М.Пелевина</w:t>
      </w:r>
      <w:r w:rsidR="00E8476F">
        <w:rPr>
          <w:rFonts w:ascii="Times New Roman" w:hAnsi="Times New Roman"/>
          <w:sz w:val="28"/>
          <w:szCs w:val="28"/>
        </w:rPr>
        <w:t>, научный сотрудник Института развития образования в сфере культуры и искусства</w:t>
      </w:r>
    </w:p>
    <w:p w:rsidR="00E57364" w:rsidRDefault="00E57364" w:rsidP="00E573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7364" w:rsidRDefault="00E57364" w:rsidP="00701A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Рецензент:</w:t>
      </w:r>
      <w:r>
        <w:rPr>
          <w:sz w:val="28"/>
          <w:szCs w:val="28"/>
        </w:rPr>
        <w:t xml:space="preserve"> </w:t>
      </w:r>
      <w:r w:rsidRPr="00D85E7D">
        <w:rPr>
          <w:rFonts w:ascii="Times New Roman" w:hAnsi="Times New Roman"/>
          <w:b/>
          <w:sz w:val="28"/>
          <w:szCs w:val="28"/>
        </w:rPr>
        <w:t>Н.Н.Суворова</w:t>
      </w:r>
      <w:r w:rsidRPr="00D85E7D">
        <w:rPr>
          <w:rFonts w:ascii="Times New Roman" w:hAnsi="Times New Roman"/>
          <w:sz w:val="28"/>
          <w:szCs w:val="28"/>
        </w:rPr>
        <w:t xml:space="preserve">, директор </w:t>
      </w:r>
      <w:r w:rsidR="00701AB4">
        <w:rPr>
          <w:rFonts w:ascii="Times New Roman" w:hAnsi="Times New Roman"/>
          <w:sz w:val="28"/>
          <w:szCs w:val="28"/>
        </w:rPr>
        <w:t>Д</w:t>
      </w:r>
      <w:r w:rsidRPr="00D85E7D">
        <w:rPr>
          <w:rFonts w:ascii="Times New Roman" w:hAnsi="Times New Roman"/>
          <w:sz w:val="28"/>
          <w:szCs w:val="28"/>
        </w:rPr>
        <w:t>етской школы театрального искусства имени А.Калягина</w:t>
      </w:r>
      <w:r>
        <w:rPr>
          <w:rFonts w:ascii="Times New Roman" w:hAnsi="Times New Roman"/>
          <w:sz w:val="28"/>
          <w:szCs w:val="28"/>
        </w:rPr>
        <w:t xml:space="preserve"> города Вятские Поляны</w:t>
      </w:r>
      <w:r w:rsidR="004149B9"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D85E7D">
        <w:rPr>
          <w:rFonts w:ascii="Times New Roman" w:hAnsi="Times New Roman"/>
          <w:sz w:val="28"/>
          <w:szCs w:val="28"/>
        </w:rPr>
        <w:t>, заслуженный работник культуры Р</w:t>
      </w:r>
      <w:r>
        <w:rPr>
          <w:rFonts w:ascii="Times New Roman" w:hAnsi="Times New Roman"/>
          <w:sz w:val="28"/>
          <w:szCs w:val="28"/>
        </w:rPr>
        <w:t>оссийской Федерации</w:t>
      </w:r>
    </w:p>
    <w:p w:rsidR="00E57364" w:rsidRDefault="00E57364" w:rsidP="00E57364">
      <w:pPr>
        <w:sectPr w:rsidR="00E57364" w:rsidSect="00701AB4">
          <w:footerReference w:type="default" r:id="rId8"/>
          <w:pgSz w:w="11906" w:h="16838"/>
          <w:pgMar w:top="851" w:right="851" w:bottom="851" w:left="1418" w:header="454" w:footer="454" w:gutter="0"/>
          <w:cols w:space="708"/>
          <w:titlePg/>
          <w:docGrid w:linePitch="360"/>
        </w:sectPr>
      </w:pPr>
    </w:p>
    <w:p w:rsidR="000B6592" w:rsidRPr="00EC3EF4" w:rsidRDefault="000B6592" w:rsidP="000B6592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</w:rPr>
        <w:lastRenderedPageBreak/>
        <w:t>Структура  программы  учебного  предмета</w:t>
      </w:r>
    </w:p>
    <w:p w:rsidR="000B6592" w:rsidRPr="00EC3EF4" w:rsidRDefault="000B6592" w:rsidP="000B6592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C3EF4">
        <w:rPr>
          <w:rFonts w:ascii="Times New Roman" w:hAnsi="Times New Roman"/>
          <w:b/>
          <w:sz w:val="28"/>
          <w:szCs w:val="28"/>
        </w:rPr>
        <w:t>.     Пояснительная записка</w:t>
      </w:r>
      <w:r w:rsidRPr="00EC3EF4">
        <w:rPr>
          <w:rFonts w:ascii="Times New Roman" w:hAnsi="Times New Roman"/>
          <w:b/>
          <w:sz w:val="28"/>
          <w:szCs w:val="28"/>
        </w:rPr>
        <w:tab/>
      </w:r>
      <w:r w:rsidRPr="00EC3EF4">
        <w:rPr>
          <w:rFonts w:ascii="Times New Roman" w:hAnsi="Times New Roman"/>
          <w:b/>
          <w:sz w:val="28"/>
          <w:szCs w:val="28"/>
        </w:rPr>
        <w:tab/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-Характеристика  учебного  предмета,  его  место и роль в образовательном  процессе;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 xml:space="preserve">-Срок  реализации  </w:t>
      </w:r>
      <w:r w:rsidR="002532A6">
        <w:rPr>
          <w:rFonts w:ascii="Times New Roman" w:hAnsi="Times New Roman"/>
          <w:i/>
          <w:sz w:val="24"/>
          <w:szCs w:val="24"/>
        </w:rPr>
        <w:t>учебного  предмета,  возраст  уча</w:t>
      </w:r>
      <w:r w:rsidRPr="00EC3EF4">
        <w:rPr>
          <w:rFonts w:ascii="Times New Roman" w:hAnsi="Times New Roman"/>
          <w:i/>
          <w:sz w:val="24"/>
          <w:szCs w:val="24"/>
        </w:rPr>
        <w:t>щихся;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 xml:space="preserve">-Объем  учебного  времени,  предусмотренный  </w:t>
      </w:r>
      <w:r w:rsidR="002532A6">
        <w:rPr>
          <w:rFonts w:ascii="Times New Roman" w:hAnsi="Times New Roman"/>
          <w:i/>
          <w:sz w:val="24"/>
          <w:szCs w:val="24"/>
        </w:rPr>
        <w:t>учебным  планом образовательной</w:t>
      </w:r>
      <w:r w:rsidRPr="00EC3EF4">
        <w:rPr>
          <w:rFonts w:ascii="Times New Roman" w:hAnsi="Times New Roman"/>
          <w:i/>
          <w:sz w:val="24"/>
          <w:szCs w:val="24"/>
        </w:rPr>
        <w:t xml:space="preserve">  </w:t>
      </w:r>
      <w:r w:rsidR="002532A6">
        <w:rPr>
          <w:rFonts w:ascii="Times New Roman" w:hAnsi="Times New Roman"/>
          <w:i/>
          <w:sz w:val="24"/>
          <w:szCs w:val="24"/>
        </w:rPr>
        <w:t>организации</w:t>
      </w:r>
      <w:r w:rsidRPr="00EC3EF4">
        <w:rPr>
          <w:rFonts w:ascii="Times New Roman" w:hAnsi="Times New Roman"/>
          <w:i/>
          <w:sz w:val="24"/>
          <w:szCs w:val="24"/>
        </w:rPr>
        <w:t xml:space="preserve">  на  реализацию  учебного предмета;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-Форма  проведения  учебных  аудиторных  занятий;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-Цели и задачи учебного предмета;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-Обоснование структуры программы учебного предмета;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-Методы обучения;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-Описание  материально-технических  условий  реализации программы учебного предмета</w:t>
      </w:r>
    </w:p>
    <w:p w:rsidR="000B6592" w:rsidRPr="00EC3EF4" w:rsidRDefault="000B6592" w:rsidP="000B6592">
      <w:pPr>
        <w:tabs>
          <w:tab w:val="left" w:pos="0"/>
          <w:tab w:val="left" w:pos="7335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C3EF4">
        <w:rPr>
          <w:rFonts w:ascii="Times New Roman" w:hAnsi="Times New Roman"/>
          <w:b/>
          <w:sz w:val="28"/>
          <w:szCs w:val="28"/>
        </w:rPr>
        <w:t>.     Содержание предмета</w:t>
      </w:r>
      <w:r w:rsidRPr="00EC3EF4">
        <w:rPr>
          <w:rFonts w:ascii="Times New Roman" w:hAnsi="Times New Roman"/>
          <w:b/>
          <w:sz w:val="28"/>
          <w:szCs w:val="28"/>
        </w:rPr>
        <w:tab/>
      </w:r>
      <w:r w:rsidRPr="00EC3EF4">
        <w:rPr>
          <w:rFonts w:ascii="Times New Roman" w:hAnsi="Times New Roman"/>
          <w:b/>
          <w:sz w:val="28"/>
          <w:szCs w:val="28"/>
        </w:rPr>
        <w:tab/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-Учебно-тематический план;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-Краткое содержание разделов и тем;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0B6592" w:rsidRPr="00EC3EF4" w:rsidRDefault="000B6592" w:rsidP="000B6592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C3EF4">
        <w:rPr>
          <w:rFonts w:ascii="Times New Roman" w:hAnsi="Times New Roman"/>
          <w:b/>
          <w:sz w:val="28"/>
          <w:szCs w:val="28"/>
        </w:rPr>
        <w:t>.    Т</w:t>
      </w:r>
      <w:r w:rsidR="00EC3EF4" w:rsidRPr="00EC3EF4">
        <w:rPr>
          <w:rFonts w:ascii="Times New Roman" w:hAnsi="Times New Roman"/>
          <w:b/>
          <w:sz w:val="28"/>
          <w:szCs w:val="28"/>
        </w:rPr>
        <w:t xml:space="preserve">ребования к уровню подготовки  </w:t>
      </w:r>
      <w:r w:rsidR="002532A6">
        <w:rPr>
          <w:rFonts w:ascii="Times New Roman" w:hAnsi="Times New Roman"/>
          <w:b/>
          <w:sz w:val="28"/>
          <w:szCs w:val="28"/>
        </w:rPr>
        <w:t>уча</w:t>
      </w:r>
      <w:r w:rsidRPr="00EC3EF4">
        <w:rPr>
          <w:rFonts w:ascii="Times New Roman" w:hAnsi="Times New Roman"/>
          <w:b/>
          <w:sz w:val="28"/>
          <w:szCs w:val="28"/>
        </w:rPr>
        <w:t>щихся</w:t>
      </w:r>
      <w:r w:rsidRPr="00EC3EF4">
        <w:rPr>
          <w:rFonts w:ascii="Times New Roman" w:hAnsi="Times New Roman"/>
          <w:b/>
          <w:sz w:val="28"/>
          <w:szCs w:val="28"/>
        </w:rPr>
        <w:tab/>
      </w:r>
      <w:r w:rsidRPr="00EC3EF4">
        <w:rPr>
          <w:rFonts w:ascii="Times New Roman" w:hAnsi="Times New Roman"/>
          <w:b/>
          <w:sz w:val="28"/>
          <w:szCs w:val="28"/>
        </w:rPr>
        <w:tab/>
      </w:r>
    </w:p>
    <w:p w:rsidR="000B6592" w:rsidRPr="00EC3EF4" w:rsidRDefault="000B6592" w:rsidP="000B6592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C3EF4">
        <w:rPr>
          <w:rFonts w:ascii="Times New Roman" w:hAnsi="Times New Roman"/>
          <w:b/>
          <w:sz w:val="28"/>
          <w:szCs w:val="28"/>
        </w:rPr>
        <w:t>.    Формы и методы контроля, система оценок</w:t>
      </w:r>
      <w:r w:rsidRPr="00EC3EF4">
        <w:rPr>
          <w:rFonts w:ascii="Times New Roman" w:hAnsi="Times New Roman"/>
          <w:b/>
          <w:sz w:val="28"/>
          <w:szCs w:val="28"/>
        </w:rPr>
        <w:tab/>
      </w:r>
      <w:r w:rsidRPr="00EC3EF4">
        <w:rPr>
          <w:rFonts w:ascii="Times New Roman" w:hAnsi="Times New Roman"/>
          <w:b/>
          <w:sz w:val="28"/>
          <w:szCs w:val="28"/>
        </w:rPr>
        <w:tab/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-Аттестация: цели, виды, форма, содержание;</w:t>
      </w:r>
    </w:p>
    <w:p w:rsidR="000B6592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C3EF4">
        <w:rPr>
          <w:rFonts w:ascii="Times New Roman" w:hAnsi="Times New Roman"/>
          <w:i/>
          <w:sz w:val="24"/>
          <w:szCs w:val="24"/>
        </w:rPr>
        <w:t>-Критерии  оценки;</w:t>
      </w:r>
    </w:p>
    <w:p w:rsidR="00BB2744" w:rsidRPr="00EC3EF4" w:rsidRDefault="00BB2744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Контрольные требования на разных этапах обучения;</w:t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0B6592" w:rsidRPr="00EC3EF4" w:rsidRDefault="000B6592" w:rsidP="000B6592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EF4">
        <w:rPr>
          <w:rFonts w:ascii="Times New Roman" w:hAnsi="Times New Roman"/>
          <w:b/>
          <w:sz w:val="28"/>
          <w:szCs w:val="28"/>
        </w:rPr>
        <w:t>.    Методическое обеспечение учебного процесса</w:t>
      </w:r>
      <w:r w:rsidRPr="00EC3EF4">
        <w:rPr>
          <w:rFonts w:ascii="Times New Roman" w:hAnsi="Times New Roman"/>
          <w:b/>
          <w:sz w:val="28"/>
          <w:szCs w:val="28"/>
        </w:rPr>
        <w:tab/>
      </w:r>
      <w:r w:rsidRPr="00EC3EF4">
        <w:rPr>
          <w:rFonts w:ascii="Times New Roman" w:hAnsi="Times New Roman"/>
          <w:b/>
          <w:sz w:val="28"/>
          <w:szCs w:val="28"/>
        </w:rPr>
        <w:tab/>
      </w:r>
    </w:p>
    <w:p w:rsidR="000B6592" w:rsidRPr="00EC3EF4" w:rsidRDefault="000B6592" w:rsidP="000B6592">
      <w:pPr>
        <w:pStyle w:val="ab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0B6592" w:rsidRPr="00EC3EF4" w:rsidRDefault="000B6592" w:rsidP="000B6592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C3EF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C3EF4">
        <w:rPr>
          <w:rFonts w:ascii="Times New Roman" w:hAnsi="Times New Roman"/>
          <w:b/>
          <w:sz w:val="28"/>
          <w:szCs w:val="28"/>
        </w:rPr>
        <w:t xml:space="preserve">.    Список литературы </w:t>
      </w:r>
    </w:p>
    <w:p w:rsidR="000B6592" w:rsidRPr="00EC3EF4" w:rsidRDefault="000B6592">
      <w:pPr>
        <w:rPr>
          <w:rFonts w:ascii="Times New Roman" w:eastAsia="Times New Roman" w:hAnsi="Times New Roman"/>
          <w:b/>
          <w:sz w:val="28"/>
          <w:szCs w:val="28"/>
        </w:rPr>
      </w:pPr>
      <w:r w:rsidRPr="00EC3EF4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C327D0" w:rsidRDefault="00AB08FE" w:rsidP="005A7386">
      <w:pPr>
        <w:pStyle w:val="11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A7386" w:rsidRDefault="005A7386" w:rsidP="005A7386">
      <w:pPr>
        <w:pStyle w:val="11"/>
        <w:tabs>
          <w:tab w:val="left" w:pos="426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327D0" w:rsidRPr="005A7386" w:rsidRDefault="005A7386" w:rsidP="00120456">
      <w:pPr>
        <w:pStyle w:val="ab"/>
        <w:numPr>
          <w:ilvl w:val="0"/>
          <w:numId w:val="14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5A7386"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532A6" w:rsidRDefault="00C327D0" w:rsidP="005A7386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по учебному предмету «История театрального искусства»  разработана в соответствии с федеральными  государственными требованиями к содержанию,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театра». </w:t>
      </w:r>
    </w:p>
    <w:p w:rsidR="00120456" w:rsidRDefault="00120456" w:rsidP="005A7386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«История театрального искусства» преемственен предмету «Беседы об искусстве» и</w:t>
      </w:r>
      <w:r w:rsidRPr="00120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относится к предметам обязательной части учебного плана. </w:t>
      </w:r>
    </w:p>
    <w:p w:rsidR="00C327D0" w:rsidRDefault="00C327D0" w:rsidP="005A7386">
      <w:pPr>
        <w:tabs>
          <w:tab w:val="left" w:pos="4320"/>
        </w:tabs>
        <w:spacing w:after="0" w:line="36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данной программы  знакомит </w:t>
      </w:r>
      <w:r w:rsidR="00120456">
        <w:rPr>
          <w:rFonts w:ascii="Times New Roman" w:hAnsi="Times New Roman"/>
          <w:sz w:val="28"/>
          <w:szCs w:val="28"/>
        </w:rPr>
        <w:t xml:space="preserve">учащихся </w:t>
      </w:r>
      <w:r>
        <w:rPr>
          <w:rFonts w:ascii="Times New Roman" w:hAnsi="Times New Roman"/>
          <w:sz w:val="28"/>
          <w:szCs w:val="28"/>
        </w:rPr>
        <w:t>с историей драматического театра и театральной культурой в целом,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обеспечивая целостное художественно-эстетическое развитие личности.</w:t>
      </w:r>
    </w:p>
    <w:p w:rsidR="004A1A0C" w:rsidRPr="0075369C" w:rsidRDefault="004A1A0C" w:rsidP="00120456">
      <w:pPr>
        <w:pStyle w:val="Body1"/>
        <w:ind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</w:t>
      </w:r>
      <w:r w:rsidR="0017468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История театрального искусства</w:t>
      </w: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2532A6" w:rsidRDefault="002532A6" w:rsidP="002532A6">
      <w:pPr>
        <w:pStyle w:val="Style4"/>
        <w:widowControl/>
        <w:tabs>
          <w:tab w:val="left" w:pos="955"/>
        </w:tabs>
        <w:spacing w:line="360" w:lineRule="auto"/>
        <w:ind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Срок освоения программы </w:t>
      </w:r>
      <w:r w:rsidR="00120456">
        <w:rPr>
          <w:rStyle w:val="FontStyle16"/>
          <w:sz w:val="28"/>
          <w:szCs w:val="28"/>
        </w:rPr>
        <w:t xml:space="preserve">по предмету </w:t>
      </w:r>
      <w:r>
        <w:rPr>
          <w:rStyle w:val="FontStyle16"/>
          <w:sz w:val="28"/>
          <w:szCs w:val="28"/>
        </w:rPr>
        <w:t>«История  театрального искусства»  составляет 3 года  (с 6 по 8 класс</w:t>
      </w:r>
      <w:r w:rsidR="00120456">
        <w:rPr>
          <w:rStyle w:val="FontStyle16"/>
          <w:sz w:val="28"/>
          <w:szCs w:val="28"/>
        </w:rPr>
        <w:t xml:space="preserve"> - при сроке обучения 8 лет, с 3 по 5 класс - при сроке обучения 5 лет</w:t>
      </w:r>
      <w:r>
        <w:rPr>
          <w:rStyle w:val="FontStyle16"/>
          <w:sz w:val="28"/>
          <w:szCs w:val="28"/>
        </w:rPr>
        <w:t xml:space="preserve">). </w:t>
      </w:r>
    </w:p>
    <w:p w:rsidR="002532A6" w:rsidRDefault="002532A6" w:rsidP="002532A6">
      <w:pPr>
        <w:pStyle w:val="Style4"/>
        <w:widowControl/>
        <w:tabs>
          <w:tab w:val="left" w:pos="955"/>
        </w:tabs>
        <w:spacing w:line="360" w:lineRule="auto"/>
        <w:ind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Срок освоения программы </w:t>
      </w:r>
      <w:r w:rsidR="00120456">
        <w:rPr>
          <w:rStyle w:val="FontStyle16"/>
          <w:sz w:val="28"/>
          <w:szCs w:val="28"/>
        </w:rPr>
        <w:t xml:space="preserve">по предмету </w:t>
      </w:r>
      <w:r>
        <w:rPr>
          <w:rStyle w:val="FontStyle16"/>
          <w:sz w:val="28"/>
          <w:szCs w:val="28"/>
        </w:rPr>
        <w:t>«</w:t>
      </w:r>
      <w:r w:rsidR="00120456">
        <w:rPr>
          <w:rStyle w:val="FontStyle16"/>
          <w:sz w:val="28"/>
          <w:szCs w:val="28"/>
        </w:rPr>
        <w:t>История театрального искусства</w:t>
      </w:r>
      <w:r>
        <w:rPr>
          <w:rStyle w:val="FontStyle16"/>
          <w:sz w:val="28"/>
          <w:szCs w:val="28"/>
        </w:rPr>
        <w:t>»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театрального искусства, может быть увеличен на 1 год (6-й или 9-й класс соответственно).</w:t>
      </w:r>
    </w:p>
    <w:p w:rsidR="00EC2054" w:rsidRDefault="00EC2054" w:rsidP="002532A6">
      <w:pPr>
        <w:pStyle w:val="Style4"/>
        <w:widowControl/>
        <w:tabs>
          <w:tab w:val="left" w:pos="955"/>
        </w:tabs>
        <w:spacing w:line="360" w:lineRule="auto"/>
        <w:ind w:firstLine="851"/>
        <w:rPr>
          <w:rStyle w:val="FontStyle16"/>
          <w:sz w:val="28"/>
          <w:szCs w:val="28"/>
        </w:rPr>
      </w:pPr>
    </w:p>
    <w:p w:rsidR="00EC2054" w:rsidRDefault="00EC2054" w:rsidP="002532A6">
      <w:pPr>
        <w:pStyle w:val="Style4"/>
        <w:widowControl/>
        <w:tabs>
          <w:tab w:val="left" w:pos="955"/>
        </w:tabs>
        <w:spacing w:line="360" w:lineRule="auto"/>
        <w:ind w:firstLine="851"/>
        <w:rPr>
          <w:rStyle w:val="FontStyle16"/>
          <w:sz w:val="28"/>
          <w:szCs w:val="28"/>
        </w:rPr>
      </w:pPr>
    </w:p>
    <w:p w:rsidR="00EC2054" w:rsidRDefault="00EC2054" w:rsidP="002532A6">
      <w:pPr>
        <w:pStyle w:val="Style4"/>
        <w:widowControl/>
        <w:tabs>
          <w:tab w:val="left" w:pos="955"/>
        </w:tabs>
        <w:spacing w:line="360" w:lineRule="auto"/>
        <w:ind w:firstLine="851"/>
        <w:rPr>
          <w:rStyle w:val="FontStyle16"/>
          <w:sz w:val="28"/>
          <w:szCs w:val="28"/>
        </w:rPr>
      </w:pPr>
    </w:p>
    <w:p w:rsidR="00EC2054" w:rsidRDefault="00EC2054" w:rsidP="002532A6">
      <w:pPr>
        <w:pStyle w:val="Style4"/>
        <w:widowControl/>
        <w:tabs>
          <w:tab w:val="left" w:pos="955"/>
        </w:tabs>
        <w:spacing w:line="360" w:lineRule="auto"/>
        <w:ind w:firstLine="851"/>
        <w:rPr>
          <w:rStyle w:val="FontStyle16"/>
          <w:sz w:val="28"/>
          <w:szCs w:val="28"/>
        </w:rPr>
      </w:pPr>
    </w:p>
    <w:p w:rsidR="004A1A0C" w:rsidRDefault="004A1A0C" w:rsidP="004A1A0C">
      <w:pPr>
        <w:shd w:val="clear" w:color="auto" w:fill="FFFFFF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EC2054">
        <w:rPr>
          <w:rFonts w:ascii="Times New Roman" w:hAnsi="Times New Roman"/>
          <w:b/>
          <w:i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5369C">
        <w:rPr>
          <w:rFonts w:ascii="Times New Roman" w:hAnsi="Times New Roman"/>
          <w:b/>
          <w:i/>
          <w:sz w:val="28"/>
          <w:szCs w:val="28"/>
        </w:rPr>
        <w:t>Объем учебного времени и виды учебной работы</w:t>
      </w:r>
    </w:p>
    <w:p w:rsidR="008D7329" w:rsidRPr="000C3E65" w:rsidRDefault="008D7329" w:rsidP="004A1A0C">
      <w:pPr>
        <w:shd w:val="clear" w:color="auto" w:fill="FFFFFF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 лет</w:t>
      </w:r>
    </w:p>
    <w:tbl>
      <w:tblPr>
        <w:tblStyle w:val="ac"/>
        <w:tblW w:w="9889" w:type="dxa"/>
        <w:tblLayout w:type="fixed"/>
        <w:tblLook w:val="04A0"/>
      </w:tblPr>
      <w:tblGrid>
        <w:gridCol w:w="1668"/>
        <w:gridCol w:w="1134"/>
        <w:gridCol w:w="1134"/>
        <w:gridCol w:w="1417"/>
        <w:gridCol w:w="1276"/>
        <w:gridCol w:w="1276"/>
        <w:gridCol w:w="1134"/>
        <w:gridCol w:w="850"/>
      </w:tblGrid>
      <w:tr w:rsidR="004A1A0C" w:rsidRPr="006C784E" w:rsidTr="006311C3">
        <w:trPr>
          <w:cantSplit/>
          <w:trHeight w:val="1235"/>
        </w:trPr>
        <w:tc>
          <w:tcPr>
            <w:tcW w:w="1668" w:type="dxa"/>
          </w:tcPr>
          <w:p w:rsidR="004A1A0C" w:rsidRPr="00D347B1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7371" w:type="dxa"/>
            <w:gridSpan w:val="6"/>
          </w:tcPr>
          <w:p w:rsidR="004A1A0C" w:rsidRPr="00D347B1" w:rsidRDefault="004A1A0C" w:rsidP="002532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4A1A0C" w:rsidRPr="00D347B1" w:rsidRDefault="004A1A0C" w:rsidP="002532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график промежуточной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аттестации</w:t>
            </w:r>
          </w:p>
          <w:p w:rsidR="004A1A0C" w:rsidRPr="006C784E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4A1A0C" w:rsidRPr="006C784E" w:rsidRDefault="004A1A0C" w:rsidP="002532A6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4A1A0C" w:rsidRPr="006C784E" w:rsidTr="006311C3">
        <w:tc>
          <w:tcPr>
            <w:tcW w:w="1668" w:type="dxa"/>
          </w:tcPr>
          <w:p w:rsidR="004A1A0C" w:rsidRPr="000C3E65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268" w:type="dxa"/>
            <w:gridSpan w:val="2"/>
          </w:tcPr>
          <w:p w:rsidR="004A1A0C" w:rsidRPr="00120456" w:rsidRDefault="00174685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2693" w:type="dxa"/>
            <w:gridSpan w:val="2"/>
          </w:tcPr>
          <w:p w:rsidR="004A1A0C" w:rsidRPr="00120456" w:rsidRDefault="00174685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2410" w:type="dxa"/>
            <w:gridSpan w:val="2"/>
          </w:tcPr>
          <w:p w:rsidR="004A1A0C" w:rsidRPr="00120456" w:rsidRDefault="00174685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850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  <w:tr w:rsidR="004A1A0C" w:rsidRPr="006C784E" w:rsidTr="006311C3">
        <w:tc>
          <w:tcPr>
            <w:tcW w:w="1668" w:type="dxa"/>
          </w:tcPr>
          <w:p w:rsidR="004A1A0C" w:rsidRPr="004A1A0C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4A1A0C">
              <w:rPr>
                <w:rFonts w:ascii="Times New Roman" w:hAnsi="Times New Roman"/>
                <w:sz w:val="24"/>
                <w:szCs w:val="24"/>
                <w:lang w:val="ru-RU"/>
              </w:rPr>
              <w:t>олугодия</w:t>
            </w:r>
          </w:p>
        </w:tc>
        <w:tc>
          <w:tcPr>
            <w:tcW w:w="1134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34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417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6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276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34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850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  <w:tr w:rsidR="004A1A0C" w:rsidRPr="006C784E" w:rsidTr="006311C3">
        <w:tc>
          <w:tcPr>
            <w:tcW w:w="1668" w:type="dxa"/>
          </w:tcPr>
          <w:p w:rsidR="004A1A0C" w:rsidRPr="00475C1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Аудиторные занятия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99</w:t>
            </w:r>
          </w:p>
        </w:tc>
      </w:tr>
      <w:tr w:rsidR="004A1A0C" w:rsidRPr="006C784E" w:rsidTr="006311C3">
        <w:tc>
          <w:tcPr>
            <w:tcW w:w="1668" w:type="dxa"/>
          </w:tcPr>
          <w:p w:rsidR="004A1A0C" w:rsidRPr="00475C1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8,5</w:t>
            </w:r>
          </w:p>
        </w:tc>
        <w:tc>
          <w:tcPr>
            <w:tcW w:w="1417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8,5</w:t>
            </w:r>
          </w:p>
        </w:tc>
        <w:tc>
          <w:tcPr>
            <w:tcW w:w="1276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8,5</w:t>
            </w:r>
          </w:p>
        </w:tc>
        <w:tc>
          <w:tcPr>
            <w:tcW w:w="850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4A1A0C" w:rsidRPr="006C784E" w:rsidTr="006311C3">
        <w:tc>
          <w:tcPr>
            <w:tcW w:w="1668" w:type="dxa"/>
          </w:tcPr>
          <w:p w:rsidR="004A1A0C" w:rsidRPr="00475C1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25,5</w:t>
            </w:r>
          </w:p>
        </w:tc>
        <w:tc>
          <w:tcPr>
            <w:tcW w:w="1417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4A1A0C" w:rsidRPr="00120456" w:rsidRDefault="004A1A0C" w:rsidP="004A1A0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25,5</w:t>
            </w:r>
          </w:p>
        </w:tc>
        <w:tc>
          <w:tcPr>
            <w:tcW w:w="1276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25,5</w:t>
            </w:r>
          </w:p>
        </w:tc>
        <w:tc>
          <w:tcPr>
            <w:tcW w:w="850" w:type="dxa"/>
          </w:tcPr>
          <w:p w:rsidR="004A1A0C" w:rsidRPr="0012045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14</w:t>
            </w:r>
            <w:r w:rsidR="006311C3"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8,5</w:t>
            </w:r>
          </w:p>
        </w:tc>
      </w:tr>
      <w:tr w:rsidR="004A1A0C" w:rsidRPr="00D347B1" w:rsidTr="00D725A8">
        <w:trPr>
          <w:cantSplit/>
          <w:trHeight w:val="1134"/>
        </w:trPr>
        <w:tc>
          <w:tcPr>
            <w:tcW w:w="1668" w:type="dxa"/>
          </w:tcPr>
          <w:p w:rsidR="004A1A0C" w:rsidRPr="00475C16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Вид промежуточной аттестации</w:t>
            </w:r>
          </w:p>
        </w:tc>
        <w:tc>
          <w:tcPr>
            <w:tcW w:w="1134" w:type="dxa"/>
          </w:tcPr>
          <w:p w:rsidR="004A1A0C" w:rsidRPr="006C784E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6311C3" w:rsidRDefault="006311C3" w:rsidP="006311C3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4A1A0C" w:rsidRPr="006C784E" w:rsidRDefault="006311C3" w:rsidP="006311C3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1417" w:type="dxa"/>
          </w:tcPr>
          <w:p w:rsidR="004A1A0C" w:rsidRPr="006C784E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  <w:textDirection w:val="btLr"/>
          </w:tcPr>
          <w:p w:rsidR="006311C3" w:rsidRDefault="006311C3" w:rsidP="006311C3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4A1A0C" w:rsidRPr="00D347B1" w:rsidRDefault="006311C3" w:rsidP="006311C3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1276" w:type="dxa"/>
            <w:textDirection w:val="btLr"/>
          </w:tcPr>
          <w:p w:rsidR="00D725A8" w:rsidRDefault="00D725A8" w:rsidP="00D725A8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4A1A0C" w:rsidRPr="006C784E" w:rsidRDefault="00D725A8" w:rsidP="00D725A8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1134" w:type="dxa"/>
            <w:textDirection w:val="btLr"/>
          </w:tcPr>
          <w:p w:rsidR="004A1A0C" w:rsidRPr="006C784E" w:rsidRDefault="006311C3" w:rsidP="006311C3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Итоговая аттестация (экзамен)</w:t>
            </w:r>
          </w:p>
        </w:tc>
        <w:tc>
          <w:tcPr>
            <w:tcW w:w="850" w:type="dxa"/>
          </w:tcPr>
          <w:p w:rsidR="004A1A0C" w:rsidRPr="006C784E" w:rsidRDefault="004A1A0C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4A1A0C" w:rsidRDefault="004A1A0C" w:rsidP="004A1A0C">
      <w:pPr>
        <w:shd w:val="clear" w:color="auto" w:fill="FFFFFF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D7329" w:rsidRDefault="008D7329" w:rsidP="008D7329">
      <w:pPr>
        <w:shd w:val="clear" w:color="auto" w:fill="FFFFFF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5 лет</w:t>
      </w:r>
    </w:p>
    <w:tbl>
      <w:tblPr>
        <w:tblStyle w:val="ac"/>
        <w:tblW w:w="9889" w:type="dxa"/>
        <w:tblLayout w:type="fixed"/>
        <w:tblLook w:val="04A0"/>
      </w:tblPr>
      <w:tblGrid>
        <w:gridCol w:w="1668"/>
        <w:gridCol w:w="1134"/>
        <w:gridCol w:w="1134"/>
        <w:gridCol w:w="1417"/>
        <w:gridCol w:w="1276"/>
        <w:gridCol w:w="1276"/>
        <w:gridCol w:w="1134"/>
        <w:gridCol w:w="850"/>
      </w:tblGrid>
      <w:tr w:rsidR="008D7329" w:rsidRPr="006C784E" w:rsidTr="002532A6">
        <w:trPr>
          <w:cantSplit/>
          <w:trHeight w:val="1235"/>
        </w:trPr>
        <w:tc>
          <w:tcPr>
            <w:tcW w:w="1668" w:type="dxa"/>
          </w:tcPr>
          <w:p w:rsidR="008D7329" w:rsidRPr="00D347B1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7371" w:type="dxa"/>
            <w:gridSpan w:val="6"/>
          </w:tcPr>
          <w:p w:rsidR="008D7329" w:rsidRPr="00D347B1" w:rsidRDefault="008D7329" w:rsidP="002532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8D7329" w:rsidRPr="00D347B1" w:rsidRDefault="008D7329" w:rsidP="002532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график промежуточной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аттестации</w:t>
            </w:r>
          </w:p>
          <w:p w:rsidR="008D7329" w:rsidRPr="006C784E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8D7329" w:rsidRPr="006C784E" w:rsidRDefault="008D7329" w:rsidP="002532A6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8D7329" w:rsidRPr="006C784E" w:rsidTr="002532A6">
        <w:tc>
          <w:tcPr>
            <w:tcW w:w="1668" w:type="dxa"/>
          </w:tcPr>
          <w:p w:rsidR="008D7329" w:rsidRPr="000C3E65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268" w:type="dxa"/>
            <w:gridSpan w:val="2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gridSpan w:val="2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gridSpan w:val="2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  <w:tr w:rsidR="008D7329" w:rsidRPr="006C784E" w:rsidTr="002532A6">
        <w:tc>
          <w:tcPr>
            <w:tcW w:w="1668" w:type="dxa"/>
          </w:tcPr>
          <w:p w:rsidR="008D7329" w:rsidRPr="004A1A0C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4A1A0C">
              <w:rPr>
                <w:rFonts w:ascii="Times New Roman" w:hAnsi="Times New Roman"/>
                <w:sz w:val="24"/>
                <w:szCs w:val="24"/>
                <w:lang w:val="ru-RU"/>
              </w:rPr>
              <w:t>олугодия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417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850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  <w:tr w:rsidR="008D7329" w:rsidRPr="006C784E" w:rsidTr="002532A6">
        <w:tc>
          <w:tcPr>
            <w:tcW w:w="1668" w:type="dxa"/>
          </w:tcPr>
          <w:p w:rsidR="008D7329" w:rsidRPr="00475C1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Аудиторные занятия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99</w:t>
            </w:r>
          </w:p>
        </w:tc>
      </w:tr>
      <w:tr w:rsidR="008D7329" w:rsidRPr="006C784E" w:rsidTr="002532A6">
        <w:tc>
          <w:tcPr>
            <w:tcW w:w="1668" w:type="dxa"/>
          </w:tcPr>
          <w:p w:rsidR="008D7329" w:rsidRPr="00475C1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99</w:t>
            </w:r>
          </w:p>
        </w:tc>
      </w:tr>
      <w:tr w:rsidR="008D7329" w:rsidRPr="006C784E" w:rsidTr="002532A6">
        <w:tc>
          <w:tcPr>
            <w:tcW w:w="1668" w:type="dxa"/>
          </w:tcPr>
          <w:p w:rsidR="008D7329" w:rsidRPr="00475C1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32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</w:tcPr>
          <w:p w:rsidR="008D7329" w:rsidRPr="00120456" w:rsidRDefault="008D7329" w:rsidP="008D7329">
            <w:pPr>
              <w:tabs>
                <w:tab w:val="left" w:pos="263"/>
                <w:tab w:val="center" w:pos="53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32</w:t>
            </w:r>
          </w:p>
        </w:tc>
        <w:tc>
          <w:tcPr>
            <w:tcW w:w="1134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:rsidR="008D7329" w:rsidRPr="0012045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120456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198</w:t>
            </w:r>
          </w:p>
        </w:tc>
      </w:tr>
      <w:tr w:rsidR="008D7329" w:rsidRPr="00D347B1" w:rsidTr="00D725A8">
        <w:trPr>
          <w:cantSplit/>
          <w:trHeight w:val="1134"/>
        </w:trPr>
        <w:tc>
          <w:tcPr>
            <w:tcW w:w="1668" w:type="dxa"/>
          </w:tcPr>
          <w:p w:rsidR="008D7329" w:rsidRPr="00475C16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lang w:val="ru-RU"/>
              </w:rPr>
            </w:pPr>
            <w:r w:rsidRPr="00475C16">
              <w:rPr>
                <w:rFonts w:ascii="Times New Roman" w:hAnsi="Times New Roman"/>
                <w:lang w:val="ru-RU"/>
              </w:rPr>
              <w:t>Вид промежуточной аттестации</w:t>
            </w:r>
          </w:p>
        </w:tc>
        <w:tc>
          <w:tcPr>
            <w:tcW w:w="1134" w:type="dxa"/>
          </w:tcPr>
          <w:p w:rsidR="008D7329" w:rsidRPr="006C784E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8D7329" w:rsidRDefault="008D7329" w:rsidP="002532A6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8D7329" w:rsidRPr="006C784E" w:rsidRDefault="008D7329" w:rsidP="002532A6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1417" w:type="dxa"/>
          </w:tcPr>
          <w:p w:rsidR="008D7329" w:rsidRPr="006C784E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  <w:textDirection w:val="btLr"/>
          </w:tcPr>
          <w:p w:rsidR="008D7329" w:rsidRDefault="008D7329" w:rsidP="002532A6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8D7329" w:rsidRPr="00D347B1" w:rsidRDefault="008D7329" w:rsidP="002532A6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1276" w:type="dxa"/>
            <w:textDirection w:val="btLr"/>
          </w:tcPr>
          <w:p w:rsidR="00D725A8" w:rsidRDefault="00D725A8" w:rsidP="00D725A8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8D7329" w:rsidRPr="006C784E" w:rsidRDefault="00D725A8" w:rsidP="00D725A8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1134" w:type="dxa"/>
            <w:textDirection w:val="btLr"/>
          </w:tcPr>
          <w:p w:rsidR="008D7329" w:rsidRPr="006C784E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Итоговая аттестация (экзамен)</w:t>
            </w:r>
          </w:p>
        </w:tc>
        <w:tc>
          <w:tcPr>
            <w:tcW w:w="850" w:type="dxa"/>
          </w:tcPr>
          <w:p w:rsidR="008D7329" w:rsidRPr="006C784E" w:rsidRDefault="008D7329" w:rsidP="002532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8D7329" w:rsidRDefault="008D7329" w:rsidP="008D7329">
      <w:pPr>
        <w:shd w:val="clear" w:color="auto" w:fill="FFFFFF"/>
        <w:rPr>
          <w:rFonts w:ascii="Times New Roman" w:hAnsi="Times New Roman"/>
          <w:b/>
          <w:caps/>
          <w:sz w:val="28"/>
          <w:szCs w:val="28"/>
        </w:rPr>
      </w:pPr>
    </w:p>
    <w:p w:rsidR="006311C3" w:rsidRDefault="006311C3" w:rsidP="006311C3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6311C3">
        <w:rPr>
          <w:rFonts w:ascii="Times New Roman" w:hAnsi="Times New Roman"/>
          <w:caps/>
          <w:sz w:val="28"/>
          <w:szCs w:val="28"/>
        </w:rPr>
        <w:t xml:space="preserve">В 9 (6) </w:t>
      </w:r>
      <w:r w:rsidRPr="006311C3">
        <w:rPr>
          <w:rFonts w:ascii="Times New Roman" w:hAnsi="Times New Roman"/>
          <w:sz w:val="28"/>
          <w:szCs w:val="28"/>
        </w:rPr>
        <w:t xml:space="preserve">классе </w:t>
      </w:r>
      <w:r>
        <w:rPr>
          <w:rFonts w:ascii="Times New Roman" w:hAnsi="Times New Roman"/>
          <w:sz w:val="28"/>
          <w:szCs w:val="28"/>
        </w:rPr>
        <w:t>объем аудиторной нагрузки составляет 33 часа, объем самостоятельной работы – 33 часа.</w:t>
      </w:r>
    </w:p>
    <w:p w:rsidR="00EC2054" w:rsidRDefault="00EC2054" w:rsidP="006311C3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C2054" w:rsidRPr="006311C3" w:rsidRDefault="00EC2054" w:rsidP="006311C3">
      <w:pPr>
        <w:shd w:val="clear" w:color="auto" w:fill="FFFFFF"/>
        <w:ind w:firstLine="720"/>
        <w:jc w:val="both"/>
        <w:rPr>
          <w:rFonts w:ascii="Times New Roman" w:hAnsi="Times New Roman"/>
          <w:caps/>
          <w:sz w:val="28"/>
          <w:szCs w:val="28"/>
        </w:rPr>
      </w:pPr>
    </w:p>
    <w:p w:rsidR="004A1A0C" w:rsidRPr="00F24622" w:rsidRDefault="004A1A0C" w:rsidP="004A1A0C">
      <w:pPr>
        <w:pStyle w:val="ab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F24622">
        <w:rPr>
          <w:rFonts w:ascii="Times New Roman" w:hAnsi="Times New Roman"/>
          <w:b/>
          <w:i/>
          <w:sz w:val="28"/>
          <w:szCs w:val="28"/>
        </w:rPr>
        <w:lastRenderedPageBreak/>
        <w:t>4.Форма проведения учебных аудиторных занятий</w:t>
      </w:r>
    </w:p>
    <w:p w:rsidR="004A1A0C" w:rsidRDefault="004A1A0C" w:rsidP="004A1A0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84E">
        <w:rPr>
          <w:rFonts w:ascii="Times New Roman" w:hAnsi="Times New Roman"/>
          <w:sz w:val="28"/>
          <w:szCs w:val="28"/>
        </w:rPr>
        <w:t xml:space="preserve">Реализация </w:t>
      </w:r>
      <w:r w:rsidR="00DE2788">
        <w:rPr>
          <w:rFonts w:ascii="Times New Roman" w:hAnsi="Times New Roman"/>
          <w:sz w:val="28"/>
          <w:szCs w:val="28"/>
        </w:rPr>
        <w:t>программы</w:t>
      </w:r>
      <w:r w:rsidRPr="006C784E">
        <w:rPr>
          <w:rFonts w:ascii="Times New Roman" w:hAnsi="Times New Roman"/>
          <w:sz w:val="28"/>
          <w:szCs w:val="28"/>
        </w:rPr>
        <w:t xml:space="preserve"> по </w:t>
      </w:r>
      <w:r w:rsidR="00DE2788">
        <w:rPr>
          <w:rFonts w:ascii="Times New Roman" w:hAnsi="Times New Roman"/>
          <w:sz w:val="28"/>
          <w:szCs w:val="28"/>
        </w:rPr>
        <w:t xml:space="preserve">учебному </w:t>
      </w:r>
      <w:r w:rsidRPr="006C784E">
        <w:rPr>
          <w:rFonts w:ascii="Times New Roman" w:hAnsi="Times New Roman"/>
          <w:sz w:val="28"/>
          <w:szCs w:val="28"/>
        </w:rPr>
        <w:t>предмету «</w:t>
      </w:r>
      <w:r w:rsidR="006311C3">
        <w:rPr>
          <w:rFonts w:ascii="Times New Roman" w:hAnsi="Times New Roman"/>
          <w:sz w:val="28"/>
          <w:szCs w:val="28"/>
        </w:rPr>
        <w:t>История театрального искусства</w:t>
      </w:r>
      <w:r w:rsidRPr="006C784E">
        <w:rPr>
          <w:rFonts w:ascii="Times New Roman" w:hAnsi="Times New Roman"/>
          <w:sz w:val="28"/>
          <w:szCs w:val="28"/>
        </w:rPr>
        <w:t>» проводится в форме мелкогрупповых занятий численностью от 4 до 10 человек.</w:t>
      </w:r>
    </w:p>
    <w:p w:rsidR="004A1A0C" w:rsidRPr="006311C3" w:rsidRDefault="006311C3" w:rsidP="00701AB4">
      <w:pPr>
        <w:spacing w:after="0"/>
        <w:ind w:firstLine="708"/>
        <w:jc w:val="center"/>
        <w:rPr>
          <w:rStyle w:val="FontStyle16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 Цель</w:t>
      </w:r>
      <w:r w:rsidRPr="00F24622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C327D0" w:rsidRDefault="006311C3" w:rsidP="006311C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C327D0">
        <w:rPr>
          <w:rFonts w:ascii="Times New Roman" w:hAnsi="Times New Roman"/>
          <w:b/>
          <w:sz w:val="28"/>
          <w:szCs w:val="28"/>
        </w:rPr>
        <w:t>:</w:t>
      </w:r>
    </w:p>
    <w:p w:rsidR="006311C3" w:rsidRPr="00AB08FE" w:rsidRDefault="006311C3" w:rsidP="00AB08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1C3">
        <w:rPr>
          <w:rFonts w:ascii="Times New Roman" w:hAnsi="Times New Roman"/>
          <w:sz w:val="28"/>
          <w:szCs w:val="28"/>
        </w:rPr>
        <w:t>художественно-эстетическое</w:t>
      </w:r>
      <w:r w:rsidR="00AB08FE">
        <w:rPr>
          <w:rFonts w:ascii="Times New Roman" w:hAnsi="Times New Roman"/>
          <w:sz w:val="28"/>
          <w:szCs w:val="28"/>
        </w:rPr>
        <w:t xml:space="preserve"> </w:t>
      </w:r>
      <w:r w:rsidRPr="006311C3">
        <w:rPr>
          <w:rFonts w:ascii="Times New Roman" w:hAnsi="Times New Roman"/>
          <w:sz w:val="28"/>
          <w:szCs w:val="28"/>
        </w:rPr>
        <w:t>развитие личности учащегося</w:t>
      </w:r>
      <w:r w:rsidR="00AB08FE">
        <w:rPr>
          <w:rFonts w:ascii="Times New Roman" w:hAnsi="Times New Roman"/>
          <w:sz w:val="28"/>
          <w:szCs w:val="28"/>
        </w:rPr>
        <w:t>, овладение духовными и культурными ценностями</w:t>
      </w:r>
      <w:r w:rsidRPr="006311C3">
        <w:rPr>
          <w:rFonts w:ascii="Times New Roman" w:hAnsi="Times New Roman"/>
          <w:sz w:val="28"/>
          <w:szCs w:val="28"/>
        </w:rPr>
        <w:t xml:space="preserve"> на основе приобретенных им знаний, умений, навыков в области истории </w:t>
      </w:r>
      <w:r w:rsidR="00AB08FE">
        <w:rPr>
          <w:rFonts w:ascii="Times New Roman" w:hAnsi="Times New Roman"/>
          <w:sz w:val="28"/>
          <w:szCs w:val="28"/>
        </w:rPr>
        <w:t>театрального</w:t>
      </w:r>
      <w:r w:rsidRPr="006311C3">
        <w:rPr>
          <w:rFonts w:ascii="Times New Roman" w:hAnsi="Times New Roman"/>
          <w:sz w:val="28"/>
          <w:szCs w:val="28"/>
        </w:rPr>
        <w:t xml:space="preserve"> искусства, а также выявление одаренных детей в области </w:t>
      </w:r>
      <w:r w:rsidR="00AB08FE">
        <w:rPr>
          <w:rFonts w:ascii="Times New Roman" w:hAnsi="Times New Roman"/>
          <w:sz w:val="28"/>
          <w:szCs w:val="28"/>
        </w:rPr>
        <w:t>театрального</w:t>
      </w:r>
      <w:r w:rsidRPr="006311C3">
        <w:rPr>
          <w:rFonts w:ascii="Times New Roman" w:hAnsi="Times New Roman"/>
          <w:sz w:val="28"/>
          <w:szCs w:val="28"/>
        </w:rPr>
        <w:t xml:space="preserve"> искусства, подготовка их к поступлению в профессиональные </w:t>
      </w:r>
      <w:r w:rsidR="00AB08FE">
        <w:rPr>
          <w:rFonts w:ascii="Times New Roman" w:hAnsi="Times New Roman"/>
          <w:sz w:val="28"/>
          <w:szCs w:val="28"/>
        </w:rPr>
        <w:t>организации</w:t>
      </w:r>
      <w:r w:rsidR="00DE2788">
        <w:rPr>
          <w:rFonts w:ascii="Times New Roman" w:hAnsi="Times New Roman"/>
          <w:sz w:val="28"/>
          <w:szCs w:val="28"/>
        </w:rPr>
        <w:t xml:space="preserve"> и организации высшего образования, реализующие основные образовательные программы в области театрального искусства</w:t>
      </w:r>
      <w:r w:rsidRPr="006311C3">
        <w:rPr>
          <w:rFonts w:ascii="Times New Roman" w:hAnsi="Times New Roman"/>
          <w:sz w:val="28"/>
          <w:szCs w:val="28"/>
        </w:rPr>
        <w:t>.</w:t>
      </w:r>
    </w:p>
    <w:p w:rsidR="00C327D0" w:rsidRDefault="00C327D0" w:rsidP="006311C3">
      <w:pPr>
        <w:tabs>
          <w:tab w:val="left" w:pos="43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AB08FE" w:rsidRDefault="00AB08FE" w:rsidP="00AB08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детьми теоретических знаний в области театрального искусства;</w:t>
      </w:r>
    </w:p>
    <w:p w:rsidR="00AB08FE" w:rsidRDefault="00AB08FE" w:rsidP="00AB08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учеников с основными этапами развития отечес</w:t>
      </w:r>
      <w:r w:rsidR="00DE2788">
        <w:rPr>
          <w:rFonts w:ascii="Times New Roman" w:hAnsi="Times New Roman"/>
          <w:sz w:val="28"/>
          <w:szCs w:val="28"/>
        </w:rPr>
        <w:t>твенного и зарубежного театра</w:t>
      </w:r>
      <w:r>
        <w:rPr>
          <w:rFonts w:ascii="Times New Roman" w:hAnsi="Times New Roman"/>
          <w:sz w:val="28"/>
          <w:szCs w:val="28"/>
        </w:rPr>
        <w:t xml:space="preserve">, историей возникновения театральных жанров; </w:t>
      </w:r>
    </w:p>
    <w:p w:rsidR="00AB08FE" w:rsidRDefault="00AB08FE" w:rsidP="00AB08FE">
      <w:pPr>
        <w:tabs>
          <w:tab w:val="left" w:pos="432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первичных знаний основных тенденций в современном театральном искусстве и репертуаре театров, знаний ос</w:t>
      </w:r>
      <w:r w:rsidR="00DE2788">
        <w:rPr>
          <w:rFonts w:ascii="Times New Roman" w:hAnsi="Times New Roman"/>
          <w:sz w:val="28"/>
          <w:szCs w:val="28"/>
        </w:rPr>
        <w:t>новной театральной терминологии</w:t>
      </w:r>
      <w:r>
        <w:rPr>
          <w:rFonts w:ascii="Times New Roman" w:hAnsi="Times New Roman"/>
          <w:sz w:val="28"/>
          <w:szCs w:val="28"/>
        </w:rPr>
        <w:t>;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приобретение знаний по истории зарубежного и русского драматического искусства, </w:t>
      </w:r>
      <w:r w:rsidR="00DE2788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национальных традиций театрального искусства</w:t>
      </w:r>
      <w:r w:rsidRPr="00FB424A">
        <w:rPr>
          <w:rFonts w:ascii="Times New Roman" w:hAnsi="Times New Roman"/>
          <w:sz w:val="28"/>
          <w:szCs w:val="28"/>
        </w:rPr>
        <w:t>;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24A">
        <w:rPr>
          <w:rFonts w:ascii="Times New Roman" w:hAnsi="Times New Roman"/>
          <w:sz w:val="28"/>
          <w:szCs w:val="28"/>
        </w:rPr>
        <w:t xml:space="preserve"> </w:t>
      </w:r>
      <w:r w:rsidR="00AB08FE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с творческими биографиями великих зарубежных и русских драматургов, режиссеров и актеров;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24A">
        <w:rPr>
          <w:rFonts w:ascii="Times New Roman" w:hAnsi="Times New Roman"/>
          <w:sz w:val="28"/>
          <w:szCs w:val="28"/>
        </w:rPr>
        <w:t xml:space="preserve"> </w:t>
      </w:r>
      <w:r w:rsidR="00AB08FE">
        <w:rPr>
          <w:rFonts w:ascii="Times New Roman" w:hAnsi="Times New Roman"/>
          <w:sz w:val="28"/>
          <w:szCs w:val="28"/>
        </w:rPr>
        <w:t>развитие творческих способностей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AB08FE"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hAnsi="Times New Roman"/>
          <w:sz w:val="28"/>
          <w:szCs w:val="28"/>
        </w:rPr>
        <w:t xml:space="preserve"> основам</w:t>
      </w:r>
      <w:r w:rsidR="00AB08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анализа  пьес и спектаклей, основам</w:t>
      </w:r>
      <w:r w:rsidR="00AB08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анализа различных режиссерских интерпретаций художественного произведения;</w:t>
      </w:r>
    </w:p>
    <w:p w:rsidR="00C327D0" w:rsidRDefault="00C327D0" w:rsidP="00AB08F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24A">
        <w:rPr>
          <w:rFonts w:ascii="Times New Roman" w:hAnsi="Times New Roman"/>
          <w:sz w:val="28"/>
          <w:szCs w:val="28"/>
        </w:rPr>
        <w:t xml:space="preserve"> </w:t>
      </w:r>
      <w:r w:rsidR="00AB08FE">
        <w:rPr>
          <w:rFonts w:ascii="Times New Roman" w:hAnsi="Times New Roman"/>
          <w:sz w:val="28"/>
          <w:szCs w:val="28"/>
        </w:rPr>
        <w:t>расширение</w:t>
      </w:r>
      <w:r>
        <w:rPr>
          <w:rFonts w:ascii="Times New Roman" w:hAnsi="Times New Roman"/>
          <w:sz w:val="28"/>
          <w:szCs w:val="28"/>
        </w:rPr>
        <w:t xml:space="preserve"> круг</w:t>
      </w:r>
      <w:r w:rsidR="00AB08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чтения, </w:t>
      </w:r>
      <w:r w:rsidR="00AB08FE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ин</w:t>
      </w:r>
      <w:r w:rsidR="00FB424A">
        <w:rPr>
          <w:rFonts w:ascii="Times New Roman" w:hAnsi="Times New Roman"/>
          <w:sz w:val="28"/>
          <w:szCs w:val="28"/>
        </w:rPr>
        <w:t>терес</w:t>
      </w:r>
      <w:r w:rsidR="00AB08FE">
        <w:rPr>
          <w:rFonts w:ascii="Times New Roman" w:hAnsi="Times New Roman"/>
          <w:sz w:val="28"/>
          <w:szCs w:val="28"/>
        </w:rPr>
        <w:t>а</w:t>
      </w:r>
      <w:r w:rsidR="00FB424A">
        <w:rPr>
          <w:rFonts w:ascii="Times New Roman" w:hAnsi="Times New Roman"/>
          <w:sz w:val="28"/>
          <w:szCs w:val="28"/>
        </w:rPr>
        <w:t xml:space="preserve"> к литературе</w:t>
      </w:r>
      <w:r w:rsidR="00AB08FE">
        <w:rPr>
          <w:rFonts w:ascii="Times New Roman" w:hAnsi="Times New Roman"/>
          <w:sz w:val="28"/>
          <w:szCs w:val="28"/>
        </w:rPr>
        <w:t xml:space="preserve"> об искусстве</w:t>
      </w:r>
      <w:r>
        <w:rPr>
          <w:rFonts w:ascii="Times New Roman" w:hAnsi="Times New Roman"/>
          <w:sz w:val="28"/>
          <w:szCs w:val="28"/>
        </w:rPr>
        <w:t>.</w:t>
      </w:r>
    </w:p>
    <w:p w:rsidR="00C327D0" w:rsidRDefault="00C327D0" w:rsidP="00C327D0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История театрального искусства делится на две последовательно изучаемых части: «История зарубежного театра» и «История русского  театра». </w:t>
      </w:r>
    </w:p>
    <w:p w:rsidR="00AB08FE" w:rsidRPr="00F24622" w:rsidRDefault="00AB08FE" w:rsidP="00AB08FE">
      <w:pPr>
        <w:pStyle w:val="1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AB08FE" w:rsidRPr="0075369C" w:rsidRDefault="00AB08FE" w:rsidP="00AB08FE">
      <w:pPr>
        <w:pStyle w:val="Body1"/>
        <w:tabs>
          <w:tab w:val="left" w:pos="993"/>
        </w:tabs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B08FE" w:rsidRPr="0075369C" w:rsidRDefault="00AB08FE" w:rsidP="00AB08FE">
      <w:pPr>
        <w:pStyle w:val="Body1"/>
        <w:tabs>
          <w:tab w:val="left" w:pos="993"/>
        </w:tabs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AB08FE" w:rsidRPr="0075369C" w:rsidRDefault="00AB08FE" w:rsidP="00AB08FE">
      <w:pPr>
        <w:pStyle w:val="13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AB08FE" w:rsidRPr="0075369C" w:rsidRDefault="00AB08FE" w:rsidP="00AB08FE">
      <w:pPr>
        <w:pStyle w:val="1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:rsidR="00AB08FE" w:rsidRPr="0075369C" w:rsidRDefault="00AB08FE" w:rsidP="00AB08FE">
      <w:pPr>
        <w:pStyle w:val="13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:rsidR="00AB08FE" w:rsidRPr="0075369C" w:rsidRDefault="00AB08FE" w:rsidP="00AB08FE">
      <w:pPr>
        <w:pStyle w:val="13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:rsidR="00AB08FE" w:rsidRPr="0075369C" w:rsidRDefault="00AB08FE" w:rsidP="00AB08FE">
      <w:pPr>
        <w:pStyle w:val="13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т</w:t>
      </w:r>
      <w:r w:rsidR="00DE2788">
        <w:rPr>
          <w:rFonts w:ascii="Times New Roman" w:eastAsia="Geeza Pro" w:hAnsi="Times New Roman"/>
          <w:sz w:val="28"/>
          <w:szCs w:val="28"/>
        </w:rPr>
        <w:t>ребования к уровню подготовки уча</w:t>
      </w:r>
      <w:r w:rsidRPr="0075369C">
        <w:rPr>
          <w:rFonts w:ascii="Times New Roman" w:eastAsia="Geeza Pro" w:hAnsi="Times New Roman"/>
          <w:sz w:val="28"/>
          <w:szCs w:val="28"/>
        </w:rPr>
        <w:t>щихся;</w:t>
      </w:r>
    </w:p>
    <w:p w:rsidR="00AB08FE" w:rsidRPr="0075369C" w:rsidRDefault="00AB08FE" w:rsidP="00AB08FE">
      <w:pPr>
        <w:pStyle w:val="13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:rsidR="00AB08FE" w:rsidRPr="0075369C" w:rsidRDefault="00AB08FE" w:rsidP="00AB08FE">
      <w:pPr>
        <w:pStyle w:val="13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:rsidR="00AB08FE" w:rsidRPr="0075369C" w:rsidRDefault="00AB08FE" w:rsidP="00AB08F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 w:rsidRPr="0075369C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</w:t>
      </w:r>
      <w:r>
        <w:rPr>
          <w:rFonts w:ascii="Times New Roman" w:eastAsia="Geeza Pro" w:hAnsi="Times New Roman"/>
          <w:sz w:val="28"/>
          <w:szCs w:val="28"/>
        </w:rPr>
        <w:t>ится основной раздел программы «Содержание учебного предмета»</w:t>
      </w:r>
      <w:r w:rsidRPr="0075369C">
        <w:rPr>
          <w:rFonts w:ascii="Times New Roman" w:eastAsia="Geeza Pro" w:hAnsi="Times New Roman"/>
          <w:sz w:val="28"/>
          <w:szCs w:val="28"/>
        </w:rPr>
        <w:t>.</w:t>
      </w:r>
    </w:p>
    <w:p w:rsidR="00AB08FE" w:rsidRPr="00AB08FE" w:rsidRDefault="00AB08FE" w:rsidP="00DE2788">
      <w:pPr>
        <w:tabs>
          <w:tab w:val="left" w:pos="993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AB08FE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AB08FE" w:rsidRPr="00AB08FE" w:rsidRDefault="00AB08FE" w:rsidP="00AB08FE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B08FE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AB08FE" w:rsidRPr="00AB08FE" w:rsidRDefault="00AB08FE" w:rsidP="00AB08FE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B08FE">
        <w:rPr>
          <w:rFonts w:ascii="Times New Roman" w:hAnsi="Times New Roman"/>
          <w:sz w:val="28"/>
          <w:szCs w:val="28"/>
        </w:rPr>
        <w:t>репродуктивный;</w:t>
      </w:r>
    </w:p>
    <w:p w:rsidR="00AB08FE" w:rsidRPr="00AB08FE" w:rsidRDefault="00AB08FE" w:rsidP="00AB08FE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B08FE">
        <w:rPr>
          <w:rFonts w:ascii="Times New Roman" w:hAnsi="Times New Roman"/>
          <w:sz w:val="28"/>
          <w:szCs w:val="28"/>
        </w:rPr>
        <w:t>исследовательский;</w:t>
      </w:r>
    </w:p>
    <w:p w:rsidR="00AB08FE" w:rsidRDefault="00AB08FE" w:rsidP="00AB08FE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B08FE">
        <w:rPr>
          <w:rFonts w:ascii="Times New Roman" w:hAnsi="Times New Roman"/>
          <w:sz w:val="28"/>
          <w:szCs w:val="28"/>
        </w:rPr>
        <w:t>эвристический.</w:t>
      </w:r>
    </w:p>
    <w:p w:rsidR="004A1A0C" w:rsidRPr="00AB08FE" w:rsidRDefault="00AB08FE" w:rsidP="00AB08FE">
      <w:pPr>
        <w:pStyle w:val="14"/>
        <w:spacing w:line="360" w:lineRule="auto"/>
        <w:ind w:left="72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DE2788" w:rsidRDefault="00C327D0" w:rsidP="00DE2788">
      <w:pPr>
        <w:tabs>
          <w:tab w:val="left" w:pos="709"/>
        </w:tabs>
        <w:spacing w:after="0" w:line="36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Средства, необходимые для реализации </w:t>
      </w:r>
      <w:r w:rsidR="00120456">
        <w:rPr>
          <w:rFonts w:ascii="Times New Roman" w:hAnsi="Times New Roman"/>
          <w:sz w:val="28"/>
          <w:szCs w:val="28"/>
        </w:rPr>
        <w:t>учебного предмета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120456">
        <w:rPr>
          <w:rFonts w:ascii="Times New Roman" w:hAnsi="Times New Roman"/>
          <w:sz w:val="28"/>
          <w:szCs w:val="28"/>
        </w:rPr>
        <w:t>История театрального искусства</w:t>
      </w:r>
      <w:r>
        <w:rPr>
          <w:rFonts w:ascii="Times New Roman" w:hAnsi="Times New Roman"/>
          <w:sz w:val="28"/>
          <w:szCs w:val="28"/>
        </w:rPr>
        <w:t>»</w:t>
      </w:r>
      <w:r w:rsidR="00DE27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библиотечные фонды, фонды фонотеки, аудио- и видеозаписи для сопровождения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изложения учебного материала просмотром фрагментов спектаклей и фильмов </w:t>
      </w:r>
      <w:r w:rsidR="00DE2788">
        <w:rPr>
          <w:rFonts w:ascii="Times New Roman" w:hAnsi="Times New Roman"/>
          <w:sz w:val="28"/>
          <w:szCs w:val="28"/>
        </w:rPr>
        <w:t>с целью</w:t>
      </w:r>
      <w:r>
        <w:rPr>
          <w:rFonts w:ascii="Times New Roman" w:hAnsi="Times New Roman"/>
          <w:sz w:val="28"/>
          <w:szCs w:val="28"/>
        </w:rPr>
        <w:t xml:space="preserve"> иллюстрации изучаемых тем.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C327D0" w:rsidRDefault="00C327D0" w:rsidP="00DE2788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самостоятельной работы учащиеся могут быть обеспечены доступом к сети Интернет. Самостоятельная рабо</w:t>
      </w:r>
      <w:r w:rsidR="00386C38">
        <w:rPr>
          <w:rFonts w:ascii="Times New Roman" w:hAnsi="Times New Roman"/>
          <w:sz w:val="28"/>
          <w:szCs w:val="28"/>
        </w:rPr>
        <w:t xml:space="preserve">та включает посещение театров, </w:t>
      </w:r>
      <w:r>
        <w:rPr>
          <w:rFonts w:ascii="Times New Roman" w:hAnsi="Times New Roman"/>
          <w:sz w:val="28"/>
          <w:szCs w:val="28"/>
        </w:rPr>
        <w:t>музеев, концертных залов.</w:t>
      </w:r>
    </w:p>
    <w:p w:rsidR="00DE2788" w:rsidRDefault="00DE2788" w:rsidP="00DE2788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B08FE" w:rsidRPr="005A7386" w:rsidRDefault="005A7386" w:rsidP="005A7386">
      <w:pPr>
        <w:tabs>
          <w:tab w:val="left" w:pos="709"/>
        </w:tabs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5A7386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5A7386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C327D0" w:rsidRDefault="00C327D0" w:rsidP="00701AB4">
      <w:pPr>
        <w:pStyle w:val="11"/>
        <w:spacing w:after="0" w:line="360" w:lineRule="auto"/>
        <w:ind w:left="0"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329" w:rsidRPr="008D7329" w:rsidRDefault="008D7329" w:rsidP="00701AB4">
      <w:pPr>
        <w:pStyle w:val="11"/>
        <w:spacing w:after="0" w:line="360" w:lineRule="auto"/>
        <w:ind w:left="0" w:firstLine="142"/>
        <w:jc w:val="center"/>
        <w:rPr>
          <w:rFonts w:ascii="Times New Roman" w:hAnsi="Times New Roman"/>
          <w:b/>
          <w:sz w:val="28"/>
          <w:szCs w:val="28"/>
        </w:rPr>
      </w:pPr>
      <w:r w:rsidRPr="008D7329">
        <w:rPr>
          <w:rFonts w:ascii="Times New Roman" w:hAnsi="Times New Roman"/>
          <w:b/>
          <w:sz w:val="28"/>
          <w:szCs w:val="28"/>
        </w:rPr>
        <w:t>Срок обучения 8 лет</w:t>
      </w:r>
      <w:r w:rsidR="00120456">
        <w:rPr>
          <w:rFonts w:ascii="Times New Roman" w:hAnsi="Times New Roman"/>
          <w:b/>
          <w:sz w:val="28"/>
          <w:szCs w:val="28"/>
        </w:rPr>
        <w:t xml:space="preserve"> (6-8 классы)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92"/>
        <w:gridCol w:w="850"/>
        <w:gridCol w:w="1276"/>
        <w:gridCol w:w="1418"/>
        <w:gridCol w:w="1100"/>
      </w:tblGrid>
      <w:tr w:rsidR="00C327D0" w:rsidTr="00572E3F">
        <w:trPr>
          <w:trHeight w:val="278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 w:rsidP="00701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Вид учебного занятия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Аудиторные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занятия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ГОД ОБУЧЕНИЯ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зарубежного театра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86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Античный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театрального искусства.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Античная трагедия: Эсхил, Софокл</w:t>
            </w:r>
            <w:r w:rsidR="00DE27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Еврипид.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Античная комедия: Аристофан.</w:t>
            </w:r>
          </w:p>
          <w:p w:rsidR="00C327D0" w:rsidRDefault="00C327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в Древнем Риме.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D7329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D7329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Средневековья</w:t>
            </w:r>
          </w:p>
          <w:p w:rsidR="00C327D0" w:rsidRDefault="00C327D0" w:rsidP="001B3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средневекового театра.</w:t>
            </w:r>
          </w:p>
          <w:p w:rsidR="00C327D0" w:rsidRPr="00386C38" w:rsidRDefault="00C327D0" w:rsidP="00386C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театральной зрелищности.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327D0" w:rsidTr="00572E3F">
        <w:trPr>
          <w:trHeight w:val="65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эпохи Возрождения и XVII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 культуры эпохи Возрождения.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Италия. Два направления  в итальянской театральной  культуре: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учено-гуманистический театр и комедия дель арте.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оперы.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Комедия дель арте.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«Золотой век» испанского искусства.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Лопе де Вега, Тирсо де Молина, Кальдерон</w:t>
            </w:r>
            <w:r w:rsidR="00DE27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профессионального театра и драматургии в Англии. Шекспир.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классицизм.  Корнель, Расин.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комедия Мольера.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XVIII в.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Эпоха Просвещения. Особенности эстетики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комедия.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Шеридан.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Гарик - реформатор английской сцены.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английской национальной оперы. Генри Перселл.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Французское Просвещение. Вольтер.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французской комедии. Бомарше.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 Дидро «Парадокс об актере». Реформы Лекена.  «Комеди Франсез».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Италия. Карло Гоцци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Театральные  реформы Карло Гольдони.  </w:t>
            </w:r>
          </w:p>
          <w:p w:rsidR="00C327D0" w:rsidRDefault="00DE27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Германия: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Лессинг. Шиллер. Гете.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C327D0" w:rsidTr="00572E3F">
        <w:trPr>
          <w:trHeight w:val="8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конца XVIII в. -  XIX в.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Франция. Зарождение и становление романтизма.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Гюго.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критического реализма. Основные черты направления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Актерское искусство. Тальма,  Бокаж, Дорваль, Леметр, Рашель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лирической оперы. Жорж Бизе. Возникновение французской классической оперетты. Жак Оффенбах.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Романтизм в Англии. Джор</w:t>
            </w:r>
            <w:r w:rsidR="00572E3F">
              <w:rPr>
                <w:rFonts w:ascii="Times New Roman" w:hAnsi="Times New Roman"/>
                <w:sz w:val="24"/>
                <w:szCs w:val="24"/>
              </w:rPr>
              <w:t>дж Гордон Байрон. Актер-</w:t>
            </w:r>
            <w:r>
              <w:rPr>
                <w:rFonts w:ascii="Times New Roman" w:hAnsi="Times New Roman"/>
                <w:sz w:val="24"/>
                <w:szCs w:val="24"/>
              </w:rPr>
              <w:t>романтик Эдмунд Кин.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итальянского романтизма. Актеры - романтики Эрнесто Росси, Томмазо Сальвини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Оперный театр  «Ла Скала»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 w:rsidP="001B3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ВТОРОЙ ГОД ОБУЧЕНИЯ</w:t>
            </w:r>
          </w:p>
          <w:p w:rsidR="00572E3F" w:rsidRDefault="00572E3F" w:rsidP="001B3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на рубеже XIX – XX вв.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Франция. Э.Золя и Р.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Роллан.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Неоромантизм  Эдмонда Ростана.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символизма. М.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Метерлинк. Театральные реформы  Андре Антуана</w:t>
            </w:r>
            <w:r w:rsidR="00C32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</w:t>
            </w:r>
            <w:r w:rsidR="00572E3F">
              <w:rPr>
                <w:rFonts w:ascii="Times New Roman" w:hAnsi="Times New Roman"/>
                <w:sz w:val="24"/>
                <w:szCs w:val="24"/>
              </w:rPr>
              <w:t>динавские страны. Г.Ибсен. А.</w:t>
            </w:r>
            <w:r>
              <w:rPr>
                <w:rFonts w:ascii="Times New Roman" w:hAnsi="Times New Roman"/>
                <w:sz w:val="24"/>
                <w:szCs w:val="24"/>
              </w:rPr>
              <w:t>Стриндберг.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Оперное искусство на рубеже веков</w:t>
            </w:r>
            <w:r w:rsidR="00572E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Массне, Сен-Санс, Дебюсси, Равель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Германия. Г.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Гауптман. Мейнингенский театр.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искусства режиссуры. Отто Брам и  Макс Рейнхардт.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Оперные театры Германии. Вагнер. Открытие Байретского театра.   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Англия: Б.Шоу,  О.Уайльд,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 Гордон Крэг.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Постановочные открытия Крэга.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Италия. Становление психологического реализма. Элеонора Дузе.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Зарубежный театр XX в.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направлений.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Англия. Драматургия  Бернарда Шоу, Джона Пристли, Джона Осборна,  Гарольда Пинтера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«Олд Вик». Актеры Джон Гилгуд, Лоренс Оливье, Пол Сколфид, Майкл Рейдгрейв, Вивьен Ли.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Шекспировский театр в Стратфорде-на-Эйвоне.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Питер Брук.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Франция. Драматургия Жана Кокто,  Пола Клоделя,</w:t>
            </w:r>
            <w:r w:rsidR="00572E3F">
              <w:rPr>
                <w:rFonts w:ascii="Times New Roman" w:hAnsi="Times New Roman"/>
                <w:sz w:val="24"/>
                <w:szCs w:val="24"/>
              </w:rPr>
              <w:t xml:space="preserve">  Жана Ануя, Жан-Поля Сартра, Э</w:t>
            </w:r>
            <w:r>
              <w:rPr>
                <w:rFonts w:ascii="Times New Roman" w:hAnsi="Times New Roman"/>
                <w:sz w:val="24"/>
                <w:szCs w:val="24"/>
              </w:rPr>
              <w:t>жен</w:t>
            </w:r>
            <w:r w:rsidR="00572E3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Ионеско, </w:t>
            </w:r>
            <w: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эмюеля Беккета.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Академические  театры</w:t>
            </w:r>
            <w:r w:rsidR="0078424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Оперный театр «Гранд-Опера». Бульварные театры. Авангардистские театры.  Ант</w:t>
            </w:r>
            <w:r w:rsidR="00784245">
              <w:rPr>
                <w:rFonts w:ascii="Times New Roman" w:hAnsi="Times New Roman"/>
                <w:sz w:val="24"/>
                <w:szCs w:val="24"/>
              </w:rPr>
              <w:t>уан Арто, Луи Жуве,  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Луи Барро</w:t>
            </w:r>
            <w:r w:rsidR="00784245">
              <w:rPr>
                <w:rFonts w:ascii="Times New Roman" w:hAnsi="Times New Roman"/>
                <w:sz w:val="24"/>
                <w:szCs w:val="24"/>
              </w:rPr>
              <w:t>, 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Вилар, Жерар Филип, Мария Казарес, Марсель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Марсо.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Авиньонского фестиваля.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Германия. Эпический театр Бертольта Брехта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Италия. Драматургия Луи́джи Пиранделло, Эдуардо де Филиппо.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Джорджо Стрелер.   «Пиколло Театро».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США. Драматургия Теннеси Уильямса, Юджина О’Нила, Артура Миллера, Эдварда Олби.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жанра мюзикла</w:t>
            </w:r>
            <w:r w:rsidR="00572E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Современный зарубежный театр</w:t>
            </w:r>
            <w:r w:rsidR="0078424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90-е годы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 – начало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Эрик-Эмманюэль Шмитт, Мартин Макдонах и др.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Стоппард.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поиски  Ежи Гротовского, Арианы Мнушкиной.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Роберта Уилсона, Франка  Касторфа, Кристофера  Марталера, Михаэля Тальхаймера и 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Режиссура Тадеши Сузуки, Кристиана Люпы, Томаса Остермайера и др.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театральных поисков современных режиссеров. Театр танца  Пины Бауш. Театр «Зингаро»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русского театра.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от истоков до начала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истоки русского театра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Театры при Алексее Михайловиче.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театр в конце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Симеон Полоцкий. Создание государственного публичного театра в Москве.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 Волков и создание русского</w:t>
            </w:r>
            <w:r w:rsidR="00572E3F">
              <w:rPr>
                <w:rFonts w:ascii="Times New Roman" w:hAnsi="Times New Roman"/>
                <w:sz w:val="24"/>
                <w:szCs w:val="24"/>
              </w:rPr>
              <w:t xml:space="preserve"> профессионального театра. </w:t>
            </w:r>
            <w:r w:rsidR="00572E3F">
              <w:rPr>
                <w:rFonts w:ascii="Times New Roman" w:hAnsi="Times New Roman"/>
                <w:sz w:val="24"/>
                <w:szCs w:val="24"/>
              </w:rPr>
              <w:lastRenderedPageBreak/>
              <w:t>И.А.Дмитриевский, Я.Д.</w:t>
            </w:r>
            <w:r>
              <w:rPr>
                <w:rFonts w:ascii="Times New Roman" w:hAnsi="Times New Roman"/>
                <w:sz w:val="24"/>
                <w:szCs w:val="24"/>
              </w:rPr>
              <w:t>Шумский, первые русские актрисы.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русские драматурги.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А.П. Сумароков, Я.Б. Княжнин.  Д.И.Фонвизин «Бригадир», «Недоросль».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ТРЕТИЙ ГОД ОБУЧЕНИЯ</w:t>
            </w:r>
          </w:p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</w:p>
          <w:p w:rsidR="00C327D0" w:rsidRDefault="00C327D0" w:rsidP="000F0C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2E3F">
              <w:rPr>
                <w:rFonts w:ascii="Times New Roman" w:hAnsi="Times New Roman"/>
                <w:sz w:val="24"/>
                <w:szCs w:val="24"/>
              </w:rPr>
              <w:t>раматургия  В.А.Озерова,  И.А.Крылова. Актеры А.С.Яковлев,  Е.С.</w:t>
            </w:r>
            <w:r>
              <w:rPr>
                <w:rFonts w:ascii="Times New Roman" w:hAnsi="Times New Roman"/>
                <w:sz w:val="24"/>
                <w:szCs w:val="24"/>
              </w:rPr>
              <w:t>Семенова.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Грибоедов. «Горе от ума»</w:t>
            </w:r>
            <w:r w:rsidR="00784245">
              <w:rPr>
                <w:rFonts w:ascii="Times New Roman" w:hAnsi="Times New Roman"/>
                <w:sz w:val="24"/>
                <w:szCs w:val="24"/>
              </w:rPr>
              <w:t>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Русский музыкаль</w:t>
            </w:r>
            <w:r>
              <w:rPr>
                <w:rFonts w:ascii="Times New Roman" w:hAnsi="Times New Roman"/>
                <w:sz w:val="24"/>
                <w:szCs w:val="24"/>
              </w:rPr>
              <w:t>ный театр. К.А.Кавос, Ш.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Дидло.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</w:t>
            </w:r>
            <w:r w:rsidR="00572E3F">
              <w:rPr>
                <w:rFonts w:ascii="Times New Roman" w:hAnsi="Times New Roman"/>
                <w:sz w:val="24"/>
                <w:szCs w:val="24"/>
              </w:rPr>
              <w:t>й водевиль. Актеры водевиля. Н.О.Дюр, В.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572E3F">
              <w:rPr>
                <w:rFonts w:ascii="Times New Roman" w:hAnsi="Times New Roman"/>
                <w:sz w:val="24"/>
                <w:szCs w:val="24"/>
              </w:rPr>
              <w:t>Асенкова, В.И.</w:t>
            </w:r>
            <w:r>
              <w:rPr>
                <w:rFonts w:ascii="Times New Roman" w:hAnsi="Times New Roman"/>
                <w:sz w:val="24"/>
                <w:szCs w:val="24"/>
              </w:rPr>
              <w:t>Живокини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ушкин и театр. Драматургия А.С.Пушкина. «Борис Годунов»,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«Маленькие трагедии».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Н.В.Гоголь. «Ревизор», 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«Женитьба».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Лермонто</w:t>
            </w:r>
            <w:r>
              <w:rPr>
                <w:rFonts w:ascii="Times New Roman" w:hAnsi="Times New Roman"/>
                <w:sz w:val="24"/>
                <w:szCs w:val="24"/>
              </w:rPr>
              <w:t>в. «Маскарад».          И.С.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Тургенев. «Нахлебник», «Холостяк», «Месяц в деревне». 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русские актеры П.С.Мочалов, В.А Каратыгин,   М.С.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Щепкин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Глинка  и создание русской национальной оперы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C327D0" w:rsidTr="00572E3F">
        <w:trPr>
          <w:trHeight w:val="49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</w:p>
          <w:p w:rsidR="00C327D0" w:rsidRDefault="00C327D0" w:rsidP="000F0C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второй половины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  <w:p w:rsidR="00C327D0" w:rsidRDefault="00572E3F" w:rsidP="000F0CAE">
            <w:pPr>
              <w:pStyle w:val="a6"/>
              <w:spacing w:after="0"/>
            </w:pPr>
            <w:r>
              <w:t>Драматургия А.Н.</w:t>
            </w:r>
            <w:r w:rsidR="00C327D0">
              <w:t>Островского</w:t>
            </w:r>
            <w:r w:rsidR="00784245">
              <w:t>.</w:t>
            </w:r>
          </w:p>
          <w:p w:rsidR="00C327D0" w:rsidRDefault="00572E3F">
            <w:pPr>
              <w:pStyle w:val="a6"/>
              <w:rPr>
                <w:b/>
                <w:sz w:val="28"/>
                <w:szCs w:val="28"/>
              </w:rPr>
            </w:pPr>
            <w:r>
              <w:t>Драматургия А.К.Толстого, А.В.Сухово-Кобылина, М.Е.</w:t>
            </w:r>
            <w:r w:rsidR="00C327D0">
              <w:t>Салтыкова-Щедрина, Л.Н. Толстого</w:t>
            </w:r>
            <w:r w:rsidR="00C327D0">
              <w:rPr>
                <w:sz w:val="28"/>
                <w:szCs w:val="28"/>
              </w:rPr>
              <w:t xml:space="preserve">.                                                                                       </w:t>
            </w:r>
          </w:p>
          <w:p w:rsidR="00C327D0" w:rsidRDefault="00572E3F">
            <w:pPr>
              <w:pStyle w:val="a6"/>
            </w:pPr>
            <w:r>
              <w:t>Малый театр. Актеры  П.М.</w:t>
            </w:r>
            <w:r w:rsidR="00C327D0">
              <w:t>Садовский</w:t>
            </w:r>
            <w:r>
              <w:t xml:space="preserve">, Л.П.Никулина-Косицкая, П.М. </w:t>
            </w:r>
            <w:r w:rsidR="00C327D0">
              <w:t>Ленский.</w:t>
            </w:r>
          </w:p>
          <w:p w:rsidR="00C327D0" w:rsidRDefault="00572E3F">
            <w:pPr>
              <w:pStyle w:val="a6"/>
              <w:rPr>
                <w:sz w:val="28"/>
                <w:szCs w:val="28"/>
              </w:rPr>
            </w:pPr>
            <w:r>
              <w:t>Александринский театр. Актеры  А.Е.Мартынов, В.В.</w:t>
            </w:r>
            <w:r w:rsidR="00C327D0">
              <w:t>Самойлов и др</w:t>
            </w:r>
            <w:r w:rsidR="00C327D0">
              <w:rPr>
                <w:sz w:val="28"/>
                <w:szCs w:val="28"/>
              </w:rPr>
              <w:t>.</w:t>
            </w:r>
          </w:p>
          <w:p w:rsidR="00C327D0" w:rsidRDefault="00C327D0">
            <w:pPr>
              <w:pStyle w:val="a6"/>
              <w:rPr>
                <w:b/>
              </w:rPr>
            </w:pPr>
            <w:r>
              <w:t>О</w:t>
            </w:r>
            <w:r w:rsidR="00572E3F">
              <w:t>перный театр. Деятельность С.И.Мамонтова и С.И.</w:t>
            </w:r>
            <w:r>
              <w:t>Зимина. Становление оперной режиссуры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конца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 w:rsidR="00572E3F">
              <w:rPr>
                <w:rFonts w:ascii="Times New Roman" w:hAnsi="Times New Roman"/>
                <w:sz w:val="24"/>
                <w:szCs w:val="24"/>
              </w:rPr>
              <w:t>аматургия А.П.Чехова, А.М.Горького, Л.Н.Андреева,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Блока. </w:t>
            </w:r>
          </w:p>
          <w:p w:rsidR="00C327D0" w:rsidRDefault="00572E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Актеры: М.Н. Ермолова,   А.П.Ленский, А.И.Южин-Сумбатов,  М.П.Садовский, О.О.Садовская, М.Г.Савина, В.Н.Давыдов, К.А.Варламов,  П.А.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Стрепетова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К.С. Станиславский</w:t>
            </w:r>
            <w:r w:rsidR="007842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Московского Художественного Общедоступного театра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Вс.Э. Мейерхольд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32D2" w:rsidRPr="001B32D2" w:rsidRDefault="00C327D0" w:rsidP="00084B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Южин</w:t>
            </w:r>
            <w:r w:rsidR="00084B09">
              <w:rPr>
                <w:rFonts w:ascii="Times New Roman" w:hAnsi="Times New Roman"/>
                <w:sz w:val="24"/>
                <w:szCs w:val="24"/>
              </w:rPr>
              <w:t>,  А.И.Таиров, Е.Б.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Вахтангов.  </w:t>
            </w:r>
            <w:r w:rsidR="00084B09">
              <w:rPr>
                <w:rFonts w:ascii="Times New Roman" w:hAnsi="Times New Roman"/>
                <w:sz w:val="24"/>
                <w:szCs w:val="24"/>
              </w:rPr>
              <w:t>«Фантастический реализм».  В.Ф.</w:t>
            </w:r>
            <w:r>
              <w:rPr>
                <w:rFonts w:ascii="Times New Roman" w:hAnsi="Times New Roman"/>
                <w:sz w:val="24"/>
                <w:szCs w:val="24"/>
              </w:rPr>
              <w:t>Комиссаржевская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Музыкальный театр Ф.И.Шаляпин, Л.В.Собинов, А.П.</w:t>
            </w:r>
            <w:r>
              <w:rPr>
                <w:rFonts w:ascii="Times New Roman" w:hAnsi="Times New Roman"/>
                <w:sz w:val="24"/>
                <w:szCs w:val="24"/>
              </w:rPr>
              <w:t>Павлова,</w:t>
            </w:r>
            <w:r w:rsidR="00084B09">
              <w:rPr>
                <w:rFonts w:ascii="Times New Roman" w:hAnsi="Times New Roman"/>
                <w:sz w:val="24"/>
                <w:szCs w:val="24"/>
              </w:rPr>
              <w:t xml:space="preserve"> В.Ф.Нижинский, Т.П.Карсавина, А.А.Горский, М.М.</w:t>
            </w:r>
            <w:r>
              <w:rPr>
                <w:rFonts w:ascii="Times New Roman" w:hAnsi="Times New Roman"/>
                <w:sz w:val="24"/>
                <w:szCs w:val="24"/>
              </w:rPr>
              <w:t>Фокин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7842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театр после 1917</w:t>
            </w:r>
            <w:r w:rsidR="00084B09">
              <w:rPr>
                <w:rFonts w:ascii="Times New Roman" w:hAnsi="Times New Roman"/>
                <w:b/>
                <w:sz w:val="24"/>
                <w:szCs w:val="24"/>
              </w:rPr>
              <w:t xml:space="preserve"> года  и до середины 50-</w:t>
            </w:r>
            <w:r w:rsidR="00C327D0">
              <w:rPr>
                <w:rFonts w:ascii="Times New Roman" w:hAnsi="Times New Roman"/>
                <w:b/>
                <w:sz w:val="24"/>
                <w:szCs w:val="24"/>
              </w:rPr>
              <w:t xml:space="preserve">х годов </w:t>
            </w:r>
            <w:r w:rsidR="00C32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="00C327D0">
              <w:rPr>
                <w:rFonts w:ascii="Times New Roman" w:hAnsi="Times New Roman"/>
                <w:b/>
                <w:sz w:val="24"/>
                <w:szCs w:val="24"/>
              </w:rPr>
              <w:t xml:space="preserve"> вв.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 В.В.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Маяко</w:t>
            </w:r>
            <w:r>
              <w:rPr>
                <w:rFonts w:ascii="Times New Roman" w:hAnsi="Times New Roman"/>
                <w:sz w:val="24"/>
                <w:szCs w:val="24"/>
              </w:rPr>
              <w:t>вского Театральные поиски Вс.Э.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Мейерхольда после 1917 года.</w:t>
            </w:r>
            <w:r w:rsidR="00C327D0">
              <w:rPr>
                <w:sz w:val="24"/>
                <w:szCs w:val="24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новых театров.  ГосТИМ,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Театр Революц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ии, Театр МГСПС, Театр им. Е.Б.</w:t>
            </w:r>
            <w:r>
              <w:rPr>
                <w:rFonts w:ascii="Times New Roman" w:hAnsi="Times New Roman"/>
                <w:sz w:val="24"/>
                <w:szCs w:val="24"/>
              </w:rPr>
              <w:t>Вахтангова, БДТ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Вахт</w:t>
            </w:r>
            <w:r>
              <w:rPr>
                <w:rFonts w:ascii="Times New Roman" w:hAnsi="Times New Roman"/>
                <w:sz w:val="24"/>
                <w:szCs w:val="24"/>
              </w:rPr>
              <w:t>ангов. «Принцесса Турандот». Ю.Завадский, Ц.Мансурова, Р.Н.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Симонов.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театр 19</w:t>
            </w:r>
            <w:r w:rsidR="00084B09">
              <w:rPr>
                <w:rFonts w:ascii="Times New Roman" w:hAnsi="Times New Roman"/>
                <w:sz w:val="24"/>
                <w:szCs w:val="24"/>
              </w:rPr>
              <w:t>20-х годов. Оперная студия К.С.</w:t>
            </w:r>
            <w:r>
              <w:rPr>
                <w:rFonts w:ascii="Times New Roman" w:hAnsi="Times New Roman"/>
                <w:sz w:val="24"/>
                <w:szCs w:val="24"/>
              </w:rPr>
              <w:t>Станиславского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</w:t>
            </w:r>
            <w:r w:rsidR="00784245">
              <w:rPr>
                <w:rFonts w:ascii="Times New Roman" w:hAnsi="Times New Roman"/>
                <w:sz w:val="24"/>
                <w:szCs w:val="24"/>
              </w:rPr>
              <w:t>нденции русского театра 1930-</w:t>
            </w:r>
            <w:r>
              <w:rPr>
                <w:rFonts w:ascii="Times New Roman" w:hAnsi="Times New Roman"/>
                <w:sz w:val="24"/>
                <w:szCs w:val="24"/>
              </w:rPr>
              <w:t>50- х годов.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</w:p>
          <w:p w:rsidR="00C327D0" w:rsidRDefault="00C327D0" w:rsidP="000F0C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второй половины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вв.</w:t>
            </w:r>
          </w:p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ние Театра «Современник».  О.Н.</w:t>
            </w:r>
            <w:r>
              <w:rPr>
                <w:rFonts w:ascii="Times New Roman" w:hAnsi="Times New Roman"/>
                <w:sz w:val="24"/>
                <w:szCs w:val="24"/>
              </w:rPr>
              <w:t>Ефремов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Г.А.Товстоногов и БДТ им. М.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Горького</w:t>
            </w:r>
            <w:r w:rsidR="0078424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Ю.П.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Любимов и Театр драмы и комедии на Таганке.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творчества выдающихся режиссеров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основных направлений драматургии второй половины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представления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творчестве выдающихся актеров.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театр. Б.А.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Покровский и  Москов</w:t>
            </w:r>
            <w:r w:rsidR="00DE7351">
              <w:rPr>
                <w:rFonts w:ascii="Times New Roman" w:hAnsi="Times New Roman"/>
                <w:sz w:val="24"/>
                <w:szCs w:val="24"/>
              </w:rPr>
              <w:t>ский камерный музыкальный театр.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«Геликон-опера», М</w:t>
            </w:r>
            <w:r>
              <w:rPr>
                <w:rFonts w:ascii="Times New Roman" w:hAnsi="Times New Roman"/>
                <w:sz w:val="24"/>
                <w:szCs w:val="24"/>
              </w:rPr>
              <w:t>осковская «Новая опера».  В. 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Гергиев и Мариинский театр</w:t>
            </w:r>
            <w:r w:rsidR="00C327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C327D0" w:rsidTr="00572E3F">
        <w:trPr>
          <w:trHeight w:val="2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Новейший пе</w:t>
            </w:r>
            <w:r w:rsidR="00084B09">
              <w:rPr>
                <w:rFonts w:ascii="Times New Roman" w:hAnsi="Times New Roman"/>
                <w:b/>
                <w:sz w:val="24"/>
                <w:szCs w:val="24"/>
              </w:rPr>
              <w:t>риод в развитии русского театра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 часть</w:t>
            </w:r>
            <w:r w:rsidR="00DE7351">
              <w:rPr>
                <w:rFonts w:ascii="Times New Roman" w:hAnsi="Times New Roman"/>
                <w:b/>
                <w:sz w:val="24"/>
                <w:szCs w:val="24"/>
              </w:rPr>
              <w:t xml:space="preserve"> мирового театрального процесса</w:t>
            </w:r>
            <w:r w:rsidR="00084B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в условиях отсутствия цензуры. Развитие антрепризного театра,  жанра мюзикла, театральный андеграунд. Интенсивность международного театрального обмена.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327D0" w:rsidTr="00572E3F">
        <w:trPr>
          <w:trHeight w:val="7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DE735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–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602786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2786">
              <w:rPr>
                <w:rFonts w:ascii="Times New Roman" w:eastAsia="Times New Roman" w:hAnsi="Times New Roman"/>
                <w:b/>
                <w:sz w:val="24"/>
                <w:szCs w:val="24"/>
              </w:rPr>
              <w:t>148,5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602786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2786">
              <w:rPr>
                <w:rFonts w:ascii="Times New Roman" w:eastAsia="Times New Roman" w:hAnsi="Times New Roman"/>
                <w:b/>
                <w:sz w:val="24"/>
                <w:szCs w:val="24"/>
              </w:rPr>
              <w:t>49,5</w:t>
            </w:r>
          </w:p>
          <w:p w:rsidR="00C327D0" w:rsidRPr="00602786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</w:t>
            </w:r>
          </w:p>
        </w:tc>
      </w:tr>
    </w:tbl>
    <w:p w:rsidR="00C327D0" w:rsidRDefault="00C327D0" w:rsidP="00C327D0">
      <w:pPr>
        <w:pStyle w:val="11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01AB4" w:rsidRDefault="00701AB4" w:rsidP="00C327D0">
      <w:pPr>
        <w:pStyle w:val="11"/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701AB4" w:rsidRDefault="00701AB4" w:rsidP="00C327D0">
      <w:pPr>
        <w:pStyle w:val="11"/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D7329" w:rsidRDefault="00C327D0" w:rsidP="00C327D0">
      <w:pPr>
        <w:pStyle w:val="11"/>
        <w:spacing w:after="0" w:line="360" w:lineRule="auto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327D0" w:rsidRDefault="008D7329" w:rsidP="00C327D0">
      <w:pPr>
        <w:pStyle w:val="11"/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</w:t>
      </w:r>
      <w:r w:rsidR="00C327D0">
        <w:rPr>
          <w:rFonts w:ascii="Times New Roman" w:hAnsi="Times New Roman"/>
          <w:b/>
          <w:sz w:val="28"/>
          <w:szCs w:val="28"/>
        </w:rPr>
        <w:t xml:space="preserve"> обучения 5 лет </w:t>
      </w:r>
      <w:r w:rsidR="00120456">
        <w:rPr>
          <w:rFonts w:ascii="Times New Roman" w:hAnsi="Times New Roman"/>
          <w:b/>
          <w:sz w:val="28"/>
          <w:szCs w:val="28"/>
        </w:rPr>
        <w:t>(3-5 классы)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4393"/>
        <w:gridCol w:w="850"/>
        <w:gridCol w:w="1276"/>
        <w:gridCol w:w="1418"/>
        <w:gridCol w:w="1100"/>
      </w:tblGrid>
      <w:tr w:rsidR="00C327D0" w:rsidTr="00084B09">
        <w:trPr>
          <w:trHeight w:val="27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Вид учебного занятия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Аудиторные  занятия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ГОД ОБУЧЕНИЯ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C327D0" w:rsidRDefault="00C327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зарубежного театра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51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Античный театр</w:t>
            </w:r>
            <w:r w:rsidR="00DE73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театрального искусства.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нтичная трагедия: Эсхил, Софокл,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Еврипид. 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Античная комедия: Аристофан.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в Древнем Риме.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Средневековья</w:t>
            </w:r>
            <w:r w:rsidR="00084B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средневекового театра.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театральной зрелищности.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эпохи Возрождения и XVII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 культуры эпохи Возрождения.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Италия. Два направления  в итальянской театральной  культуре: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учено-гуманистический театр и комедия дель арте.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оперы.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Комедия дель арте.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«Золотой век» испанского искусства.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Лопе де Вега, Тирсо де Молина, Кальдерон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 ла Барка.</w:t>
            </w:r>
          </w:p>
          <w:p w:rsidR="00084B09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профессионального театра и драматургии в Англии. Уильям Шекспир.</w:t>
            </w:r>
          </w:p>
          <w:p w:rsidR="00C327D0" w:rsidRDefault="00084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Французский классицизм. 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Пьер </w:t>
            </w:r>
            <w:r w:rsidR="00C327D0">
              <w:rPr>
                <w:rFonts w:ascii="Times New Roman" w:hAnsi="Times New Roman"/>
                <w:sz w:val="24"/>
                <w:szCs w:val="24"/>
              </w:rPr>
              <w:lastRenderedPageBreak/>
              <w:t>Корнель, Жан Расин.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Высокая комедия Жан-Батист Мольера.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XVIII в.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Эпоха Просвещения. Особенности эстетики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комедия.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Ричард Бринсли Шеридан.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Гарик - реформатор английской сцены.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английской национальной оперы. Генри Перселл.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Французское Просвещение. Вольтер.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французской комедии. Бомарше.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 Дидро «Парадокс об актере». Реформы Лекена.  «Комеди Франсез».  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Италия. Карло Гоцци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Театральные  реформы Карло Гольдони.  </w:t>
            </w:r>
          </w:p>
          <w:p w:rsidR="00C327D0" w:rsidRDefault="00C327D0" w:rsidP="00084B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</w:t>
            </w:r>
            <w:r w:rsidR="00084B0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Готхольд Эфраим Лессинг, Иоганн Шиллер,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Иога́нн Во́льфганг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конца XVIII в. -  XIX в.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Франция. Зарождение и становление романтизма. 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Гюго.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критического реализма. Основные черты направления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Актерское искусство. Тальма, Пьер Бокаж, Мари Дорваль, Фредерик-Леметр, Элиза Рашель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лирической оперы. Жорж Бизе. Возникновение французской классической оперетты.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Жак Оффенбах.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Романтизм в Англии</w:t>
            </w:r>
            <w:r w:rsidR="00084B09">
              <w:rPr>
                <w:rFonts w:ascii="Times New Roman" w:hAnsi="Times New Roman"/>
                <w:sz w:val="24"/>
                <w:szCs w:val="24"/>
              </w:rPr>
              <w:t>. Джордж Гордон Байрон. Актер-</w:t>
            </w:r>
            <w:r>
              <w:rPr>
                <w:rFonts w:ascii="Times New Roman" w:hAnsi="Times New Roman"/>
                <w:sz w:val="24"/>
                <w:szCs w:val="24"/>
              </w:rPr>
              <w:t>романтик Эдмунд Кин.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итальянского романтизма. Актеры - романтики Эрнесто Росси, Томмазо Сальвини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Оперный театр  «Ла Скала»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ВТОРОЙ ГОД ОБУЧЕНИЯ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 на рубеже XIX – XX вв.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Франция. Э.Золя и Р.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Роллан.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Неоромантизм  Эдмонда Ростана.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символизма. М.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Метерлинк. Театральные реформы  Андре Антуана</w:t>
            </w:r>
            <w:r w:rsidR="00C32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Скандина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вские страны. Г.Ибсен, А.</w:t>
            </w:r>
            <w:r>
              <w:rPr>
                <w:rFonts w:ascii="Times New Roman" w:hAnsi="Times New Roman"/>
                <w:sz w:val="24"/>
                <w:szCs w:val="24"/>
              </w:rPr>
              <w:t>Стриндберг.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Оперн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ое искусство на рубеже веков Ж.Массне, К.Сен-Санс, К.Дебюсси, М.</w:t>
            </w:r>
            <w:r>
              <w:rPr>
                <w:rFonts w:ascii="Times New Roman" w:hAnsi="Times New Roman"/>
                <w:sz w:val="24"/>
                <w:szCs w:val="24"/>
              </w:rPr>
              <w:t>Равель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Германия. Г.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Гауптман. Мейнингенский театр.</w:t>
            </w:r>
          </w:p>
          <w:p w:rsidR="00DE7351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искусства режиссуры. Отто Брам и  Макс Рейнхардт.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Оперные театры Германии. Р.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Вагнер. Открытие Байретского театра.   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Англия: Б.Шоу,  О.Уайльд,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 Гордон Крэг.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Постановочные открытия Крэга.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Италия. Становление психологического реализма. Элеонора Дузе.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Зарубежный театр XX в.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направлений.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Англия. Драматургия  Бернарда Шоу, Джона Пристли, Джона Осборна,  Гарольда Пинтера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«Олд Вик». Актеры Джон Гилгуд, Лоренс Оливье, Пол  Сколфид, Майкл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Рейдгрейв, Вивьен Ли.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Шекспировский театр в Стратфорде-на-Эйвоне.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Питер Брук.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Франция. Драматургия Жана Кокто,  Пола Клоделя,</w:t>
            </w:r>
            <w:r w:rsidR="00084B09">
              <w:rPr>
                <w:rFonts w:ascii="Times New Roman" w:hAnsi="Times New Roman"/>
                <w:sz w:val="24"/>
                <w:szCs w:val="24"/>
              </w:rPr>
              <w:t xml:space="preserve">  Жана Ануя, Жан-Поля Сартра,  Э</w:t>
            </w:r>
            <w:r>
              <w:rPr>
                <w:rFonts w:ascii="Times New Roman" w:hAnsi="Times New Roman"/>
                <w:sz w:val="24"/>
                <w:szCs w:val="24"/>
              </w:rPr>
              <w:t>жен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Ионеско,  </w:t>
            </w:r>
            <w: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эмюеля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Беккета.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Академические  театры</w:t>
            </w:r>
            <w:r w:rsidR="00DE73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Оперный театр</w:t>
            </w:r>
            <w:r w:rsidR="00DE73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«Гранд-Опера». Бульварные театры. Авангардистские театр</w:t>
            </w:r>
            <w:r w:rsidR="00DE7351">
              <w:rPr>
                <w:rFonts w:ascii="Times New Roman" w:hAnsi="Times New Roman"/>
                <w:sz w:val="24"/>
                <w:szCs w:val="24"/>
              </w:rPr>
              <w:t>ы.  Антуан Арто, Луи Жуве,  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Луи Барро</w:t>
            </w:r>
            <w:r w:rsidR="00DE7351">
              <w:rPr>
                <w:rFonts w:ascii="Times New Roman" w:hAnsi="Times New Roman"/>
                <w:sz w:val="24"/>
                <w:szCs w:val="24"/>
              </w:rPr>
              <w:t>. 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Вилар, Жерар Филип, Мария Казарес, Марсель Марсо.  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Авиньонского фестиваля.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Германия. Эпический театр Бертольта Брехта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Италия. Драматургия Луи́джи Пиранделло, Эдуардо де Филиппо.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Джорджо Стрелер.   «Пиколло Театро».  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США. Драматургия Теннеси Уильямса, Юджина О’Нила, Артура Миллера, Эдварда Олби.  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жанра мюзикла</w:t>
            </w:r>
            <w:r w:rsidR="0008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Современный зарубежный театр</w:t>
            </w:r>
            <w:r w:rsidR="00DE735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90-е годы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 – начало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Эрик-Эмманюэль Шмитт, Мартин Макдонах и др.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Стоппард.</w:t>
            </w:r>
          </w:p>
          <w:p w:rsidR="00C327D0" w:rsidRDefault="00C32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поиски  Ежи Гротовского, Арианы Мнушкиной.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Роберта Уилсона, Франка  Касторфа, Кристофера  Марталера, Михаэля Тальхаймера и 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Режиссура Тадеши Сузуки, Кристиана Люпы, Томаса Остермайера и др.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театральных поисков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современных режиссеров. Театр танца Пины Бауш. Театр «Зингаро»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русского театра.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от истоков до начала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истоки русского театра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Театры при Алексее Михайловиче.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театр в конце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Симеон Полоцкий. Создание  государственного публичного театра в Москве.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 Волков и создание русско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го профессионального театра. И.Дмитриевский, Я.</w:t>
            </w:r>
            <w:r>
              <w:rPr>
                <w:rFonts w:ascii="Times New Roman" w:hAnsi="Times New Roman"/>
                <w:sz w:val="24"/>
                <w:szCs w:val="24"/>
              </w:rPr>
              <w:t>Шумский, первые русские актрисы.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27D0" w:rsidRDefault="00084B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русские драматурги. А.Сумароков, Я.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Княжнин.  Д.И.Фонвизин «Бригадир», «Недоросль».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ТРЕТИЙ ГОД ОБУЧЕНИЯ</w:t>
            </w:r>
          </w:p>
          <w:p w:rsidR="00C327D0" w:rsidRDefault="00C327D0" w:rsidP="000F0CAE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327D0" w:rsidRDefault="00C327D0" w:rsidP="000F0C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  <w:p w:rsidR="00C327D0" w:rsidRDefault="00C327D0" w:rsidP="000F0C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 В.А.Озерова,  И.А.Крылова. Актеры А.С.Яковлев</w:t>
            </w:r>
            <w:r w:rsidR="00084B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Е.С.Семенова.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7D0" w:rsidRDefault="00DE73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«Горе от ума»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084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музыкальный театр. К.А.Кавос. Ш.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Дидло.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й водевиль. Актеры водевиля. Н.О.Дюр, В.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084B09">
              <w:rPr>
                <w:rFonts w:ascii="Times New Roman" w:hAnsi="Times New Roman"/>
                <w:sz w:val="24"/>
                <w:szCs w:val="24"/>
              </w:rPr>
              <w:t>Асенкова, В.И.</w:t>
            </w:r>
            <w:r>
              <w:rPr>
                <w:rFonts w:ascii="Times New Roman" w:hAnsi="Times New Roman"/>
                <w:sz w:val="24"/>
                <w:szCs w:val="24"/>
              </w:rPr>
              <w:t>Живокини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А.С.Пушкин и театр. Драматургия А.С.Пушкина. «Борис Годунов»</w:t>
            </w:r>
            <w:r w:rsidR="00084B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«Маленькие трагедии».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327D0" w:rsidRDefault="00084B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Н.В.Гоголь. «Ревизор», 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«Женитьба».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М.Ю.Лермонтов. «Маскарад».          И.С.Тургенев. «Нахлебник»,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«Холостяк», «Месяц в деревне». 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русские актеры</w:t>
            </w:r>
            <w:r w:rsidR="00B9016F">
              <w:rPr>
                <w:rFonts w:ascii="Times New Roman" w:hAnsi="Times New Roman"/>
                <w:sz w:val="24"/>
                <w:szCs w:val="24"/>
              </w:rPr>
              <w:t>: П.С.Мочалов, В.А.</w:t>
            </w:r>
            <w:r>
              <w:rPr>
                <w:rFonts w:ascii="Times New Roman" w:hAnsi="Times New Roman"/>
                <w:sz w:val="24"/>
                <w:szCs w:val="24"/>
              </w:rPr>
              <w:t>Каратыгин,</w:t>
            </w:r>
            <w:r w:rsidR="00B9016F">
              <w:rPr>
                <w:rFonts w:ascii="Times New Roman" w:hAnsi="Times New Roman"/>
                <w:sz w:val="24"/>
                <w:szCs w:val="24"/>
              </w:rPr>
              <w:t xml:space="preserve">   М.С.</w:t>
            </w:r>
            <w:r>
              <w:rPr>
                <w:rFonts w:ascii="Times New Roman" w:hAnsi="Times New Roman"/>
                <w:sz w:val="24"/>
                <w:szCs w:val="24"/>
              </w:rPr>
              <w:t>Щепкин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B901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Глинка  и создание русской национальной оперы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</w:t>
            </w:r>
          </w:p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театр</w:t>
            </w:r>
          </w:p>
          <w:p w:rsidR="00C327D0" w:rsidRDefault="00C327D0" w:rsidP="000F0C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второй половины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  <w:p w:rsidR="00C327D0" w:rsidRDefault="00B9016F" w:rsidP="000F0CAE">
            <w:pPr>
              <w:pStyle w:val="a6"/>
              <w:spacing w:after="0"/>
            </w:pPr>
            <w:r>
              <w:t>Драматургия А. Н.</w:t>
            </w:r>
            <w:r w:rsidR="00C327D0">
              <w:t>Островского</w:t>
            </w:r>
            <w:r w:rsidR="00DE7351">
              <w:t>.</w:t>
            </w:r>
          </w:p>
          <w:p w:rsidR="00C327D0" w:rsidRDefault="00B9016F">
            <w:pPr>
              <w:pStyle w:val="a6"/>
              <w:rPr>
                <w:b/>
                <w:sz w:val="28"/>
                <w:szCs w:val="28"/>
              </w:rPr>
            </w:pPr>
            <w:r>
              <w:t>Драматургия А.К.Толстого, А.В.Сухово-Кобылина, М.Е.</w:t>
            </w:r>
            <w:r w:rsidR="00C327D0">
              <w:t>Салтыкова-Щедрина, Л.Н.Толстого</w:t>
            </w:r>
            <w:r w:rsidR="00C327D0">
              <w:rPr>
                <w:sz w:val="28"/>
                <w:szCs w:val="28"/>
              </w:rPr>
              <w:t xml:space="preserve">.                                                                                       </w:t>
            </w:r>
          </w:p>
          <w:p w:rsidR="00C327D0" w:rsidRDefault="00B9016F">
            <w:pPr>
              <w:pStyle w:val="a6"/>
            </w:pPr>
            <w:r>
              <w:t>Малый театр. Актеры  П.М.</w:t>
            </w:r>
            <w:r w:rsidR="00C327D0">
              <w:t>Садовский, Л.П Никулина-Косицкая, П.М.Ленский.</w:t>
            </w:r>
          </w:p>
          <w:p w:rsidR="00C327D0" w:rsidRDefault="00C327D0">
            <w:pPr>
              <w:pStyle w:val="a6"/>
              <w:rPr>
                <w:sz w:val="28"/>
                <w:szCs w:val="28"/>
              </w:rPr>
            </w:pPr>
            <w:r>
              <w:t>Алекс</w:t>
            </w:r>
            <w:r w:rsidR="00B9016F">
              <w:t>андринский театр. Актеры.  А.Е.Мартынов, В. В.</w:t>
            </w:r>
            <w:r>
              <w:t>Самойлов и др</w:t>
            </w:r>
            <w:r>
              <w:rPr>
                <w:sz w:val="28"/>
                <w:szCs w:val="28"/>
              </w:rPr>
              <w:t>.</w:t>
            </w:r>
          </w:p>
          <w:p w:rsidR="00C327D0" w:rsidRDefault="00B9016F">
            <w:pPr>
              <w:pStyle w:val="a6"/>
              <w:rPr>
                <w:b/>
              </w:rPr>
            </w:pPr>
            <w:r>
              <w:t>Оперный театр. Деятельность С.И.</w:t>
            </w:r>
            <w:r w:rsidR="00C327D0">
              <w:t>Мамо</w:t>
            </w:r>
            <w:r>
              <w:t>нтова и С.И.</w:t>
            </w:r>
            <w:r w:rsidR="00C327D0">
              <w:t>Зимина. Становление оперной режиссуры</w:t>
            </w:r>
            <w:r w:rsidR="00C327D0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конца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вв.</w:t>
            </w:r>
          </w:p>
          <w:p w:rsidR="00C327D0" w:rsidRDefault="00B901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 А.П. Чехова, А.М.Горького, Л.Н. Андреева, А.А.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Блока. </w:t>
            </w:r>
          </w:p>
          <w:p w:rsidR="00C327D0" w:rsidRDefault="00B901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Актеры: М.Н.Ермолова.   А.П.Ленский, А.И.Южин-Сумбатов,  М.П.Садовский, О.О.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Сад</w:t>
            </w:r>
            <w:r>
              <w:rPr>
                <w:rFonts w:ascii="Times New Roman" w:hAnsi="Times New Roman"/>
                <w:sz w:val="24"/>
                <w:szCs w:val="24"/>
              </w:rPr>
              <w:t>овская, М.Г.Савина, В.Н.Давыдов, К.А.Варламов,  П.А.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Стрепетова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B901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К.С.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Станиславский</w:t>
            </w:r>
            <w:r w:rsidR="00DE73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D0" w:rsidRDefault="00C327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Московского Художественного Общедоступного театра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327D0" w:rsidRDefault="00B901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Вс.Э.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Мейерхольд</w:t>
            </w:r>
            <w:r w:rsidR="00C32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B9016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А.И.Южин,  А.И.Таиров, Е.Б.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Вахтангов.  </w:t>
            </w:r>
            <w:r>
              <w:rPr>
                <w:rFonts w:ascii="Times New Roman" w:hAnsi="Times New Roman"/>
                <w:sz w:val="24"/>
                <w:szCs w:val="24"/>
              </w:rPr>
              <w:t>«Фантастический реализм».  В.Ф.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Комиссаржевская</w:t>
            </w:r>
            <w:r w:rsidR="00C327D0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Ф.И. Шаляпин, </w:t>
            </w:r>
            <w:r>
              <w:rPr>
                <w:rFonts w:ascii="Times New Roman" w:hAnsi="Times New Roman"/>
                <w:sz w:val="24"/>
                <w:szCs w:val="24"/>
              </w:rPr>
              <w:t>Л.В.Собинов, А.П.Павлова, В.Ф.Нижинский, Т.П.Карсавина, А. А.Горский, М.М.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Фокин</w:t>
            </w:r>
            <w:r w:rsidR="00C327D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театр после</w:t>
            </w:r>
            <w:r w:rsidR="00DE7351">
              <w:rPr>
                <w:rFonts w:ascii="Times New Roman" w:hAnsi="Times New Roman"/>
                <w:b/>
                <w:sz w:val="24"/>
                <w:szCs w:val="24"/>
              </w:rPr>
              <w:t xml:space="preserve"> 1917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  и до середины 50 –х годов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вв.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Драматургия </w:t>
            </w:r>
            <w:r w:rsidR="00B9016F">
              <w:rPr>
                <w:rFonts w:ascii="Times New Roman" w:hAnsi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</w:rPr>
              <w:t>Маяко</w:t>
            </w:r>
            <w:r w:rsidR="00B9016F">
              <w:rPr>
                <w:rFonts w:ascii="Times New Roman" w:hAnsi="Times New Roman"/>
                <w:sz w:val="24"/>
                <w:szCs w:val="24"/>
              </w:rPr>
              <w:t>вского Театральные поиски Вс.Э.</w:t>
            </w:r>
            <w:r>
              <w:rPr>
                <w:rFonts w:ascii="Times New Roman" w:hAnsi="Times New Roman"/>
                <w:sz w:val="24"/>
                <w:szCs w:val="24"/>
              </w:rPr>
              <w:t>Мейерхольда после 1917 года.</w:t>
            </w:r>
            <w:r>
              <w:rPr>
                <w:sz w:val="24"/>
                <w:szCs w:val="24"/>
              </w:rPr>
              <w:t xml:space="preserve">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новых театров.  ГосТИМ, Театр Революции, Театр МГСПС, Театр им. Евг.Вахтангова, БДТ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B9016F">
              <w:rPr>
                <w:rFonts w:ascii="Times New Roman" w:hAnsi="Times New Roman"/>
                <w:sz w:val="24"/>
                <w:szCs w:val="24"/>
              </w:rPr>
              <w:t xml:space="preserve">                             Е.Б.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Вахтангов. «Принцесса Турандот». Ю.Завадский. Ц.Мансурова. Р.Н.Симонов.  </w:t>
            </w:r>
          </w:p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театр 19</w:t>
            </w:r>
            <w:r w:rsidR="00B9016F">
              <w:rPr>
                <w:rFonts w:ascii="Times New Roman" w:hAnsi="Times New Roman"/>
                <w:sz w:val="24"/>
                <w:szCs w:val="24"/>
              </w:rPr>
              <w:t>20-х годов. Оперная студия К.С.</w:t>
            </w:r>
            <w:r>
              <w:rPr>
                <w:rFonts w:ascii="Times New Roman" w:hAnsi="Times New Roman"/>
                <w:sz w:val="24"/>
                <w:szCs w:val="24"/>
              </w:rPr>
              <w:t>Станиславского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Основные т</w:t>
            </w:r>
            <w:r w:rsidR="00DE7351">
              <w:rPr>
                <w:rFonts w:ascii="Times New Roman" w:hAnsi="Times New Roman"/>
                <w:sz w:val="24"/>
                <w:szCs w:val="24"/>
              </w:rPr>
              <w:t>енденции русского театра 1930</w:t>
            </w:r>
            <w:r>
              <w:rPr>
                <w:rFonts w:ascii="Times New Roman" w:hAnsi="Times New Roman"/>
                <w:sz w:val="24"/>
                <w:szCs w:val="24"/>
              </w:rPr>
              <w:t>-50- х годов.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 w:rsidP="000F0CA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театр </w:t>
            </w:r>
          </w:p>
          <w:p w:rsidR="00C327D0" w:rsidRDefault="00C327D0" w:rsidP="000F0C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второй половины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вв.</w:t>
            </w:r>
          </w:p>
          <w:p w:rsidR="00C327D0" w:rsidRDefault="00C327D0" w:rsidP="000F0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Театра «Современник».  О.</w:t>
            </w:r>
            <w:r w:rsidRPr="00DE7351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>Ефремов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0" w:rsidRDefault="00B901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Г.А.Товстоногов и БДТ им. М.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Горького</w:t>
            </w:r>
            <w:r w:rsidR="00DE7351">
              <w:rPr>
                <w:rFonts w:ascii="Times New Roman" w:hAnsi="Times New Roman"/>
                <w:sz w:val="24"/>
                <w:szCs w:val="24"/>
              </w:rPr>
              <w:t>.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 Ю.</w:t>
            </w:r>
            <w:r w:rsidR="00C327D0" w:rsidRPr="00DE7351">
              <w:rPr>
                <w:rFonts w:ascii="Times New Roman" w:hAnsi="Times New Roman"/>
                <w:sz w:val="24"/>
                <w:szCs w:val="24"/>
              </w:rPr>
              <w:t>П.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Любимов и Театр драмы и комедии на Таганке.                                                                   Обзор творчества выдающихся режиссеров</w:t>
            </w:r>
            <w:r w:rsidR="00C327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27D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="00C327D0">
              <w:rPr>
                <w:rFonts w:ascii="Times New Roman" w:hAnsi="Times New Roman"/>
                <w:sz w:val="24"/>
                <w:szCs w:val="24"/>
              </w:rPr>
              <w:t xml:space="preserve"> вв</w:t>
            </w:r>
            <w:r w:rsidR="00C327D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C327D0" w:rsidRDefault="00C32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основных направлений драматургии второй половины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представления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творчестве выдающихся актеров. </w:t>
            </w:r>
          </w:p>
          <w:p w:rsidR="00C327D0" w:rsidRDefault="00B90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театр. Б.А.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Покровский и  Московский камерный музыкальный театр: «Геликон-опера»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«Новая опера».  В.А.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Гергиев</w:t>
            </w:r>
            <w:r w:rsidR="00C327D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327D0">
              <w:rPr>
                <w:rFonts w:ascii="Times New Roman" w:hAnsi="Times New Roman"/>
                <w:sz w:val="24"/>
                <w:szCs w:val="24"/>
              </w:rPr>
              <w:t>и Мариинский театр</w:t>
            </w:r>
            <w:r w:rsidR="00C327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C327D0" w:rsidTr="00084B09">
        <w:trPr>
          <w:trHeight w:val="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Новейший пе</w:t>
            </w:r>
            <w:r w:rsidR="00B9016F">
              <w:rPr>
                <w:rFonts w:ascii="Times New Roman" w:hAnsi="Times New Roman"/>
                <w:b/>
                <w:sz w:val="24"/>
                <w:szCs w:val="24"/>
              </w:rPr>
              <w:t>риод в развитии русского театра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 часть мирового театрального процесса.</w:t>
            </w:r>
          </w:p>
          <w:p w:rsidR="00C327D0" w:rsidRPr="00B9016F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в условиях отсутствия цензуры. Развитие антрепризного театра,  жанра мюзикла, театральный андеграунд.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Интенсивность международного театрального обмена.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327D0" w:rsidTr="00084B09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C327D0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–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16F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</w:tr>
    </w:tbl>
    <w:p w:rsidR="00C327D0" w:rsidRPr="000F0CAE" w:rsidRDefault="00C327D0" w:rsidP="00C327D0">
      <w:pPr>
        <w:rPr>
          <w:rFonts w:ascii="Times New Roman" w:hAnsi="Times New Roman"/>
          <w:b/>
          <w:sz w:val="16"/>
          <w:szCs w:val="16"/>
        </w:rPr>
      </w:pPr>
    </w:p>
    <w:p w:rsidR="00C327D0" w:rsidRDefault="00C327D0" w:rsidP="00C327D0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Учебно-тематический план на дополнительный год </w:t>
      </w:r>
    </w:p>
    <w:p w:rsidR="00C327D0" w:rsidRDefault="008D7329" w:rsidP="00C327D0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(6) класс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4393"/>
        <w:gridCol w:w="850"/>
        <w:gridCol w:w="1276"/>
        <w:gridCol w:w="1418"/>
        <w:gridCol w:w="1100"/>
      </w:tblGrid>
      <w:tr w:rsidR="00C327D0" w:rsidTr="00C327D0">
        <w:trPr>
          <w:trHeight w:val="278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учебного занятия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Default="00C327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Аудиторные занятия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 w:rsidP="001B3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lastRenderedPageBreak/>
              <w:t>1 полугодие</w:t>
            </w:r>
          </w:p>
          <w:p w:rsidR="00C327D0" w:rsidRPr="00B9016F" w:rsidRDefault="00C327D0" w:rsidP="001B3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История зарубежного театра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Франция. Театральный авангард первой половины XX  века. От Антуана Арто до создателей «Картеля».</w:t>
            </w:r>
            <w:r w:rsidRPr="00B90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>Французская драматургии 30–40-х годов XX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Германия. Экспрессионизм.                                                                                        Теория эпического театра Бертольта Брехта. «Трехгрошовая опера», «Мамаша Кураж и ее дети», «Добрый человек из Сезуана». Агитационный театр.</w:t>
            </w:r>
            <w:r w:rsidRPr="00B90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Театр Испании и Италии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Театр США. Драматургия. Основные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Питер Брук  «Махабхарата», «Гам</w:t>
            </w:r>
            <w:r w:rsidR="00B9016F" w:rsidRPr="00B9016F">
              <w:rPr>
                <w:rFonts w:ascii="Times New Roman" w:hAnsi="Times New Roman"/>
                <w:sz w:val="24"/>
                <w:szCs w:val="24"/>
              </w:rPr>
              <w:t>лет» «Счастливые дни». Книга П.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>Брука «Пустое пространство».</w:t>
            </w:r>
            <w:r w:rsidRPr="00B9016F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>Джорджо Стрелер. Создание «Пикколо театро ди Милано».</w:t>
            </w:r>
            <w:r w:rsidR="008D7329" w:rsidRPr="00B9016F">
              <w:rPr>
                <w:rFonts w:ascii="Times New Roman" w:hAnsi="Times New Roman"/>
                <w:sz w:val="24"/>
                <w:szCs w:val="24"/>
              </w:rPr>
              <w:t xml:space="preserve"> Спектакль  «Слуга двух господ»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>.                                                                             Книга Стрелера «Театр для людей».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 w:rsidP="00B901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 xml:space="preserve">Ежи Гротовский. Вроцлавский театр-лаборатория. Ариана Мнушкина  Театр «Дю Солей».                                                               От Роберт Уилсона </w:t>
            </w:r>
            <w:r w:rsidR="00B9016F" w:rsidRPr="00B9016F">
              <w:rPr>
                <w:rFonts w:ascii="Times New Roman" w:hAnsi="Times New Roman"/>
                <w:sz w:val="24"/>
                <w:szCs w:val="24"/>
              </w:rPr>
              <w:t>до</w:t>
            </w:r>
            <w:r w:rsidR="00B9016F" w:rsidRPr="00B90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>Тадеши Судзуки</w:t>
            </w:r>
            <w:r w:rsidR="00B9016F" w:rsidRPr="00B901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Обзор основных</w:t>
            </w:r>
            <w:r w:rsidR="00B9016F" w:rsidRPr="00B9016F">
              <w:rPr>
                <w:rFonts w:ascii="Times New Roman" w:hAnsi="Times New Roman"/>
                <w:sz w:val="24"/>
                <w:szCs w:val="24"/>
              </w:rPr>
              <w:t xml:space="preserve"> тенденций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современного театрального искусства. От Кристиана Люпы ло Эймунтаса Някрошюса.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  <w:p w:rsidR="00C327D0" w:rsidRPr="00B9016F" w:rsidRDefault="00C327D0" w:rsidP="008D7329">
            <w:pPr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 xml:space="preserve">Русский театр второй половины </w:t>
            </w:r>
            <w:r w:rsidRPr="00B9016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9016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XXI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329" w:rsidRPr="00B9016F">
              <w:rPr>
                <w:rFonts w:ascii="Times New Roman" w:hAnsi="Times New Roman"/>
                <w:sz w:val="24"/>
                <w:szCs w:val="24"/>
              </w:rPr>
              <w:t xml:space="preserve">вв. 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Творчество выдающихся деятелей  русского театра XX века.                            Создание театра «Современник». Возникновение Театра на Таганке</w:t>
            </w:r>
            <w:r w:rsidR="00615B2E" w:rsidRPr="00B9016F">
              <w:rPr>
                <w:rFonts w:ascii="Times New Roman" w:hAnsi="Times New Roman"/>
                <w:sz w:val="24"/>
                <w:szCs w:val="24"/>
              </w:rPr>
              <w:t>.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БДТ имени А.М. Горького. Спектакли. Актеры театра.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Режиссура А.Эфроса, В.Плучека, А.Гонч</w:t>
            </w:r>
            <w:r w:rsidR="00B9016F" w:rsidRPr="00B9016F">
              <w:rPr>
                <w:rFonts w:ascii="Times New Roman" w:hAnsi="Times New Roman"/>
                <w:sz w:val="24"/>
                <w:szCs w:val="24"/>
              </w:rPr>
              <w:t>арова, М.Захарова, Г.Волчек, Б.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Равенских, Л.Хейфеца, А.Васильева, П.Фоменко, Л.Додина. Основные спектакли.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 xml:space="preserve">Драматургия второй половины </w:t>
            </w:r>
            <w:r w:rsidRPr="00B9016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 xml:space="preserve">Актерское искусство второй половины </w:t>
            </w:r>
            <w:r w:rsidRPr="00B9016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Основные направления развития музыкального театра  второй половины XX   века</w:t>
            </w:r>
            <w:r w:rsidRPr="00B9016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>начала XX</w:t>
            </w:r>
            <w:r w:rsidRPr="00B9016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9016F">
              <w:rPr>
                <w:rFonts w:ascii="Times New Roman" w:hAnsi="Times New Roman"/>
                <w:sz w:val="24"/>
                <w:szCs w:val="24"/>
              </w:rPr>
              <w:t xml:space="preserve">   века</w:t>
            </w:r>
            <w:r w:rsidRPr="00B901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C327D0">
        <w:trPr>
          <w:trHeight w:val="27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 xml:space="preserve">Подготовка к экзамену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7D0" w:rsidTr="000F0CAE">
        <w:trPr>
          <w:trHeight w:val="274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B9016F" w:rsidRDefault="00C327D0" w:rsidP="000F0CA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0F0CAE" w:rsidRDefault="00C327D0" w:rsidP="000F0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0F0CAE" w:rsidRDefault="00C327D0" w:rsidP="000F0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0F0CAE" w:rsidRDefault="00C327D0" w:rsidP="000F0C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Pr="000F0CAE" w:rsidRDefault="00C327D0" w:rsidP="000F0C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27D0" w:rsidTr="000F0CAE">
        <w:trPr>
          <w:trHeight w:val="86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D0" w:rsidRPr="00B9016F" w:rsidRDefault="00C32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29" w:rsidRPr="00B9016F" w:rsidRDefault="008D7329" w:rsidP="008D7329">
            <w:pPr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C327D0" w:rsidRPr="00B9016F" w:rsidRDefault="00C327D0">
            <w:pPr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Консультации –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0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D0" w:rsidRPr="00B9016F" w:rsidRDefault="00C3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1B32D2" w:rsidRDefault="001B32D2" w:rsidP="002532A6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327D0" w:rsidRDefault="00C327D0" w:rsidP="00C327D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327D0" w:rsidRDefault="00C327D0" w:rsidP="001B32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701A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Введение</w:t>
      </w:r>
    </w:p>
    <w:p w:rsidR="00C327D0" w:rsidRDefault="00C327D0" w:rsidP="00C327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Театр как одно из древнейших искусств. Народные истоки театра. Игровая приро</w:t>
      </w:r>
      <w:r w:rsidR="00615B2E">
        <w:rPr>
          <w:rFonts w:ascii="Times New Roman" w:hAnsi="Times New Roman"/>
          <w:sz w:val="28"/>
          <w:szCs w:val="28"/>
        </w:rPr>
        <w:t xml:space="preserve">да театрального действия. Виды </w:t>
      </w:r>
      <w:r>
        <w:rPr>
          <w:rFonts w:ascii="Times New Roman" w:hAnsi="Times New Roman"/>
          <w:sz w:val="28"/>
          <w:szCs w:val="28"/>
        </w:rPr>
        <w:t>и основные жанры театрального искусства. Театр как искусство синтетическое и коллективное. Театр как форма художественного отражения жизни.</w:t>
      </w:r>
    </w:p>
    <w:p w:rsidR="00C327D0" w:rsidRDefault="00C327D0" w:rsidP="001B32D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Часть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История зарубежного театра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 Античный театр.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Общая</w:t>
      </w:r>
      <w:r w:rsidR="00615B2E">
        <w:rPr>
          <w:rFonts w:ascii="Times New Roman" w:hAnsi="Times New Roman"/>
          <w:sz w:val="28"/>
          <w:szCs w:val="28"/>
        </w:rPr>
        <w:t xml:space="preserve"> характеристика античной эпохи. </w:t>
      </w:r>
      <w:r>
        <w:rPr>
          <w:rFonts w:ascii="Times New Roman" w:hAnsi="Times New Roman"/>
          <w:sz w:val="28"/>
          <w:szCs w:val="28"/>
        </w:rPr>
        <w:t>Возникновение театрального искусства, дионисийские обряды. Древнегреческая мифология и ее роль в разви</w:t>
      </w:r>
      <w:r w:rsidR="00615B2E">
        <w:rPr>
          <w:rFonts w:ascii="Times New Roman" w:hAnsi="Times New Roman"/>
          <w:sz w:val="28"/>
          <w:szCs w:val="28"/>
        </w:rPr>
        <w:t xml:space="preserve">тии драматургии, использование </w:t>
      </w:r>
      <w:r>
        <w:rPr>
          <w:rFonts w:ascii="Times New Roman" w:hAnsi="Times New Roman"/>
          <w:sz w:val="28"/>
          <w:szCs w:val="28"/>
        </w:rPr>
        <w:t xml:space="preserve">сюжетов мифологии </w:t>
      </w:r>
      <w:r>
        <w:rPr>
          <w:rFonts w:ascii="Times New Roman" w:hAnsi="Times New Roman"/>
          <w:sz w:val="28"/>
          <w:szCs w:val="28"/>
        </w:rPr>
        <w:lastRenderedPageBreak/>
        <w:t>античными драматургами. Организация театральных представлений в Греции. Архитектура древнегреческого театра. Значение актера, хора, зрителя.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B901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Античная трагедия: Эсхил, Софокл, Еврипид.                                                   Эсхил – основоположник  греческой трагедии. Формирование жанра трагедии в драматургии Эсхила, драматизация и переосмысление мифологических сюжетов, введение второго актера, увеличение диалогов и усиление драматического действия.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искусства трагедии. Театральные реформы Софокла: введение третьего актера, расписных декораций, увеличение до 15 числа хоревтов. Дальнейшая драматизация действия.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 Трагедии Еврипида –  проникновение в мир душевных переживаний, внесение в драматургию бытовых элементов, усложнение интриги.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Античная комедия Аристофана – изобретательность  в построении комедийных конфликтов, смешение реальности и фантастики, необычные и остроумные положения в  развитии действия, приемы шаржа  в характеристике действующих лиц.</w:t>
      </w:r>
    </w:p>
    <w:p w:rsidR="00C327D0" w:rsidRDefault="00C327D0" w:rsidP="005A7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 xml:space="preserve"> Театр в Древнем Риме. Дальнейшее развитие жанра комедии в драматургии Плавта и Теренция. Особенности театральной архитектуры.                           Значение античной культуры для развития новоевропейского театра. Постановки античной драматургии в современном театре.</w:t>
      </w:r>
    </w:p>
    <w:p w:rsidR="00C327D0" w:rsidRDefault="00C327D0" w:rsidP="005A738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 Театр Средневековья.</w:t>
      </w:r>
    </w:p>
    <w:p w:rsidR="00C327D0" w:rsidRDefault="00C327D0" w:rsidP="005A7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Общая характеристика средневековой культуры. Жанры средневекового театра: литургическая драма, миракль, мистерия, моралите, фарс.</w:t>
      </w:r>
    </w:p>
    <w:p w:rsidR="001B32D2" w:rsidRDefault="00C327D0" w:rsidP="005A7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 Особенности театральной зрелищности. Роль бродячих актеров.    Сценический стиль фарса. Выдвижение индивидуального исполнителя, разработка мимики и жеста, буффонада. Роль музыкального элемента в средневековом театре.</w:t>
      </w:r>
    </w:p>
    <w:p w:rsidR="00C327D0" w:rsidRDefault="001B32D2" w:rsidP="00B9016F">
      <w:pPr>
        <w:spacing w:after="0" w:line="360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C327D0">
        <w:rPr>
          <w:rFonts w:ascii="Times New Roman" w:hAnsi="Times New Roman"/>
          <w:b/>
          <w:sz w:val="28"/>
          <w:szCs w:val="28"/>
        </w:rPr>
        <w:t xml:space="preserve">ема 4. Театр эпохи Возрождения и </w:t>
      </w:r>
      <w:r w:rsidR="00C327D0">
        <w:rPr>
          <w:rFonts w:ascii="Times New Roman" w:hAnsi="Times New Roman"/>
          <w:b/>
          <w:sz w:val="28"/>
          <w:szCs w:val="28"/>
          <w:lang w:val="en-US"/>
        </w:rPr>
        <w:t>XVII</w:t>
      </w:r>
      <w:r w:rsidR="00C327D0">
        <w:rPr>
          <w:rFonts w:ascii="Times New Roman" w:hAnsi="Times New Roman"/>
          <w:b/>
          <w:sz w:val="28"/>
          <w:szCs w:val="28"/>
        </w:rPr>
        <w:t xml:space="preserve"> века</w:t>
      </w:r>
      <w:r w:rsidR="00C327D0">
        <w:rPr>
          <w:rFonts w:ascii="Arial Narrow" w:hAnsi="Arial Narrow"/>
          <w:b/>
          <w:sz w:val="28"/>
          <w:szCs w:val="28"/>
        </w:rPr>
        <w:t>.</w:t>
      </w:r>
    </w:p>
    <w:p w:rsidR="00C327D0" w:rsidRDefault="00C327D0" w:rsidP="005A7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</w:t>
      </w:r>
      <w:r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Общая характеристика  культуры эпохи Возрождения.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Италия. Два направления  в итальянской театральной  культуре: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учено-гуманистический театр и комедия дель арте.                                     Итальянский учено-гуманистический театр: создание нового типа драматургии, ставшего исходным для всего последующего развития европейской драмы - в формах комедии, трагедии и пасторали.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</w:t>
      </w:r>
      <w:r w:rsidRPr="001B32D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Возникновение оперы («драмы в музыке») в конце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века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подготовленное культурой итальянского Возрождения, драматургией и музыкальными интермедиями гуманистического театра. Расцвет итальянской оперы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="00B9016F">
        <w:rPr>
          <w:rFonts w:ascii="Times New Roman" w:hAnsi="Times New Roman"/>
          <w:sz w:val="28"/>
          <w:szCs w:val="28"/>
        </w:rPr>
        <w:t xml:space="preserve"> веке, ее</w:t>
      </w:r>
      <w:r>
        <w:rPr>
          <w:rFonts w:ascii="Times New Roman" w:hAnsi="Times New Roman"/>
          <w:sz w:val="28"/>
          <w:szCs w:val="28"/>
        </w:rPr>
        <w:t xml:space="preserve"> распространение в Европе и влияние на театр других стран. Развитие театральной архитектуры и декорационно-постановочного искусства, связанное с представлением опер. Распространение итальянской сценической техники и ярусного театра во всех странах Европы.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Pr="001B32D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Возникновение  в середине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="00B9016F">
        <w:rPr>
          <w:rFonts w:ascii="Times New Roman" w:hAnsi="Times New Roman"/>
          <w:sz w:val="28"/>
          <w:szCs w:val="28"/>
        </w:rPr>
        <w:t xml:space="preserve"> века комедии дель арте. Ее</w:t>
      </w:r>
      <w:r>
        <w:rPr>
          <w:rFonts w:ascii="Times New Roman" w:hAnsi="Times New Roman"/>
          <w:sz w:val="28"/>
          <w:szCs w:val="28"/>
        </w:rPr>
        <w:t xml:space="preserve"> специфика, происхождение, тематика. Основные компоненты комедии дель арте: маски, импровизация, буффонада, диалекты. Влияния комедии дель арте на европейский театр.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</w:t>
      </w:r>
      <w:r w:rsidRPr="001B32D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Испания. «Золотой век» испанского искусства. Мигель Сервантес</w:t>
      </w:r>
      <w:r w:rsidR="00615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величайшей представитель испанской культуры, писатель и драматург.           Лопе де Вега, Тирсо де Молина, Кальдерон. Стилевые особенности  комедий «плаща и шпаги».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4.6</w:t>
      </w:r>
      <w:r>
        <w:rPr>
          <w:rFonts w:ascii="Times New Roman" w:hAnsi="Times New Roman"/>
          <w:sz w:val="28"/>
          <w:szCs w:val="28"/>
        </w:rPr>
        <w:t>. Англия. Становление профессионального театра и драматургии. Вильям Шекспир – величайший английский драматург, автор исторических хроник, трагедий и комедий. Значение Шекспира в истории мирового театра. Актерское искусство английского театра. Театр «Глобус».</w:t>
      </w:r>
    </w:p>
    <w:p w:rsidR="00C327D0" w:rsidRDefault="00C327D0" w:rsidP="005A7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4.7</w:t>
      </w:r>
      <w:r w:rsidRPr="001B32D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Франция. Классицизм – ведущее направление искусства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Основные законы классицизма. Классическая траге</w:t>
      </w:r>
      <w:r w:rsidR="00615B2E">
        <w:rPr>
          <w:rFonts w:ascii="Times New Roman" w:hAnsi="Times New Roman"/>
          <w:sz w:val="28"/>
          <w:szCs w:val="28"/>
        </w:rPr>
        <w:t xml:space="preserve">дия: Пьер Корнель, </w:t>
      </w:r>
      <w:r w:rsidR="001B32D2">
        <w:rPr>
          <w:rFonts w:ascii="Times New Roman" w:hAnsi="Times New Roman"/>
          <w:sz w:val="28"/>
          <w:szCs w:val="28"/>
        </w:rPr>
        <w:t xml:space="preserve">Жан Расин. </w:t>
      </w:r>
    </w:p>
    <w:p w:rsidR="00C327D0" w:rsidRDefault="00C327D0" w:rsidP="005A7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4.8.</w:t>
      </w:r>
      <w:r>
        <w:rPr>
          <w:rFonts w:ascii="Times New Roman" w:hAnsi="Times New Roman"/>
          <w:sz w:val="28"/>
          <w:szCs w:val="28"/>
        </w:rPr>
        <w:t xml:space="preserve"> Жан-Батист Мольер. Высокая комедия Мольера. Основание в Париже театра «Комеди Франсез».</w:t>
      </w:r>
    </w:p>
    <w:p w:rsidR="00C327D0" w:rsidRDefault="00C327D0" w:rsidP="005A738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 5. Театр </w:t>
      </w:r>
      <w:r>
        <w:rPr>
          <w:rFonts w:ascii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/>
          <w:b/>
          <w:sz w:val="28"/>
          <w:szCs w:val="28"/>
        </w:rPr>
        <w:t xml:space="preserve"> в.   </w:t>
      </w:r>
    </w:p>
    <w:p w:rsidR="00C327D0" w:rsidRDefault="001B32D2" w:rsidP="00C327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C327D0">
        <w:rPr>
          <w:rFonts w:ascii="Times New Roman" w:hAnsi="Times New Roman"/>
          <w:b/>
          <w:sz w:val="28"/>
          <w:szCs w:val="28"/>
        </w:rPr>
        <w:t xml:space="preserve">5.1. </w:t>
      </w:r>
      <w:r w:rsidR="00C327D0">
        <w:rPr>
          <w:rFonts w:ascii="Times New Roman" w:hAnsi="Times New Roman"/>
          <w:sz w:val="28"/>
          <w:szCs w:val="28"/>
        </w:rPr>
        <w:t xml:space="preserve">Общая характеристика эпохи Просвещения. Особенности эстетики. Создание национальных театров.  </w:t>
      </w:r>
    </w:p>
    <w:p w:rsidR="00C327D0" w:rsidRDefault="001B32D2" w:rsidP="00C327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="00C327D0">
        <w:rPr>
          <w:rFonts w:ascii="Times New Roman" w:hAnsi="Times New Roman"/>
          <w:b/>
          <w:sz w:val="28"/>
          <w:szCs w:val="28"/>
        </w:rPr>
        <w:t>5.2</w:t>
      </w:r>
      <w:r w:rsidR="00C327D0">
        <w:rPr>
          <w:rFonts w:ascii="Times New Roman" w:hAnsi="Times New Roman"/>
          <w:sz w:val="28"/>
          <w:szCs w:val="28"/>
        </w:rPr>
        <w:t>. Англия. Особенности английского просвещения. Английская комедия середины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C327D0">
        <w:rPr>
          <w:rFonts w:ascii="Times New Roman" w:hAnsi="Times New Roman"/>
          <w:sz w:val="28"/>
          <w:szCs w:val="28"/>
          <w:lang w:val="en-US"/>
        </w:rPr>
        <w:t>XVIII</w:t>
      </w:r>
      <w:r w:rsidR="00C327D0">
        <w:rPr>
          <w:rFonts w:ascii="Times New Roman" w:hAnsi="Times New Roman"/>
          <w:sz w:val="28"/>
          <w:szCs w:val="28"/>
        </w:rPr>
        <w:t xml:space="preserve"> </w:t>
      </w:r>
      <w:r w:rsidR="00C327D0" w:rsidRPr="00615B2E">
        <w:rPr>
          <w:rFonts w:ascii="Times New Roman" w:hAnsi="Times New Roman"/>
          <w:sz w:val="28"/>
          <w:szCs w:val="28"/>
        </w:rPr>
        <w:t>в</w:t>
      </w:r>
      <w:r w:rsidR="00615B2E" w:rsidRPr="00615B2E">
        <w:rPr>
          <w:rFonts w:ascii="Times New Roman" w:hAnsi="Times New Roman"/>
          <w:sz w:val="28"/>
          <w:szCs w:val="28"/>
        </w:rPr>
        <w:t>ека.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C327D0">
        <w:rPr>
          <w:rFonts w:ascii="Times New Roman" w:hAnsi="Times New Roman"/>
          <w:sz w:val="28"/>
          <w:szCs w:val="28"/>
        </w:rPr>
        <w:t xml:space="preserve">Шеридан.  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</w:t>
      </w:r>
      <w:r>
        <w:rPr>
          <w:rFonts w:ascii="Times New Roman" w:hAnsi="Times New Roman"/>
          <w:sz w:val="28"/>
          <w:szCs w:val="28"/>
        </w:rPr>
        <w:t>.</w:t>
      </w:r>
      <w:r w:rsidR="00615B2E">
        <w:rPr>
          <w:rFonts w:ascii="Times New Roman" w:hAnsi="Times New Roman"/>
          <w:sz w:val="28"/>
          <w:szCs w:val="28"/>
        </w:rPr>
        <w:t xml:space="preserve"> Выдающийся актер Дэвид Гаррик </w:t>
      </w:r>
      <w:r>
        <w:rPr>
          <w:rFonts w:ascii="Times New Roman" w:hAnsi="Times New Roman"/>
          <w:sz w:val="28"/>
          <w:szCs w:val="28"/>
        </w:rPr>
        <w:t>как реформатор английской сцены</w:t>
      </w:r>
      <w:r w:rsidR="00615B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Работа над индивидуализацией образа, создание актерского ансамбля, новый метод репетиционной работы. Реконструкция сцены, декораций и костюмов. Влияние на дальнейшее развитие актерского искусства и режиссуры в Западной Европе.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</w:t>
      </w:r>
      <w:r>
        <w:rPr>
          <w:rFonts w:ascii="Times New Roman" w:hAnsi="Times New Roman"/>
          <w:sz w:val="28"/>
          <w:szCs w:val="28"/>
        </w:rPr>
        <w:t>. Создание английской национальной оперы. Генри Перселл.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5.5</w:t>
      </w:r>
      <w:r>
        <w:rPr>
          <w:rFonts w:ascii="Times New Roman" w:hAnsi="Times New Roman"/>
          <w:sz w:val="28"/>
          <w:szCs w:val="28"/>
        </w:rPr>
        <w:t>. Франция. Ведущая роль французского Просвещения в интеллектуальной жизни Европы. Вольтер.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5.6</w:t>
      </w:r>
      <w:r w:rsidR="001B32D2">
        <w:rPr>
          <w:rFonts w:ascii="Times New Roman" w:hAnsi="Times New Roman"/>
          <w:sz w:val="28"/>
          <w:szCs w:val="28"/>
        </w:rPr>
        <w:t xml:space="preserve">. </w:t>
      </w:r>
      <w:r w:rsidR="00066027">
        <w:rPr>
          <w:rFonts w:ascii="Times New Roman" w:hAnsi="Times New Roman"/>
          <w:sz w:val="28"/>
          <w:szCs w:val="28"/>
        </w:rPr>
        <w:t xml:space="preserve">Эволюция французской комедии. </w:t>
      </w:r>
      <w:r>
        <w:rPr>
          <w:rFonts w:ascii="Times New Roman" w:hAnsi="Times New Roman"/>
          <w:sz w:val="28"/>
          <w:szCs w:val="28"/>
        </w:rPr>
        <w:t>Бомарше. Новый сценический герой – человек третьего сословия.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5.7</w:t>
      </w:r>
      <w:r>
        <w:rPr>
          <w:rFonts w:ascii="Times New Roman" w:hAnsi="Times New Roman"/>
          <w:sz w:val="28"/>
          <w:szCs w:val="28"/>
        </w:rPr>
        <w:t>. Теория актерского мастерства и драматургии: Дени Дидро и его «Парадокс об актере». Реформы Лекена в театре  «Комеди Франсез».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5.8</w:t>
      </w:r>
      <w:r>
        <w:rPr>
          <w:rFonts w:ascii="Times New Roman" w:hAnsi="Times New Roman"/>
          <w:sz w:val="28"/>
          <w:szCs w:val="28"/>
        </w:rPr>
        <w:t>. Италия. Влияние  идей  Просвещения  на создание национальной драматургии. Освоение сценического наследия комедии дель арте в творчестве Карло Гоцци.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5.9</w:t>
      </w:r>
      <w:r>
        <w:rPr>
          <w:rFonts w:ascii="Times New Roman" w:hAnsi="Times New Roman"/>
          <w:sz w:val="28"/>
          <w:szCs w:val="28"/>
        </w:rPr>
        <w:t xml:space="preserve">. Театральные  реформы Карло Гольдони.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5.10.</w:t>
      </w:r>
      <w:r>
        <w:rPr>
          <w:rFonts w:ascii="Times New Roman" w:hAnsi="Times New Roman"/>
          <w:sz w:val="28"/>
          <w:szCs w:val="28"/>
        </w:rPr>
        <w:t xml:space="preserve"> Немецкий театр. Начало создания национального театра. Движение «Буря и натиск». Драматургия Лессинга и Фридриха Шиллера. Философия трагедии Иоганн Вольфганга Гете.</w:t>
      </w:r>
    </w:p>
    <w:p w:rsidR="00C327D0" w:rsidRDefault="00C327D0" w:rsidP="000660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6. Театр конца </w:t>
      </w:r>
      <w:r>
        <w:rPr>
          <w:rFonts w:ascii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/>
          <w:b/>
          <w:sz w:val="28"/>
          <w:szCs w:val="28"/>
        </w:rPr>
        <w:t xml:space="preserve"> в. -  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 xml:space="preserve"> 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 xml:space="preserve">Франция. Влияние Великой Французской революции на развитие литературы и искусства. Декрет о свободе театра. Возникновение новых жанров в драматургии (мелодрама, водевиль). Зарождение и становление романтизма. 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6.2</w:t>
      </w:r>
      <w:r>
        <w:rPr>
          <w:rFonts w:ascii="Times New Roman" w:hAnsi="Times New Roman"/>
          <w:sz w:val="28"/>
          <w:szCs w:val="28"/>
        </w:rPr>
        <w:t>. Виктор Гюго – глава французского революционного романтизма.</w:t>
      </w:r>
      <w:r w:rsidR="00066027">
        <w:rPr>
          <w:rFonts w:ascii="Times New Roman" w:hAnsi="Times New Roman"/>
          <w:sz w:val="28"/>
          <w:szCs w:val="28"/>
        </w:rPr>
        <w:t xml:space="preserve">     Образ романтического героя-</w:t>
      </w:r>
      <w:r>
        <w:rPr>
          <w:rFonts w:ascii="Times New Roman" w:hAnsi="Times New Roman"/>
          <w:sz w:val="28"/>
          <w:szCs w:val="28"/>
        </w:rPr>
        <w:t>одиночки.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6.3. </w:t>
      </w:r>
      <w:r>
        <w:rPr>
          <w:rFonts w:ascii="Times New Roman" w:hAnsi="Times New Roman"/>
          <w:sz w:val="28"/>
          <w:szCs w:val="28"/>
        </w:rPr>
        <w:t xml:space="preserve">Зарождение критического реализма в первой половине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 Основные черты нового направления.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6.4</w:t>
      </w:r>
      <w:r>
        <w:rPr>
          <w:rFonts w:ascii="Times New Roman" w:hAnsi="Times New Roman"/>
          <w:sz w:val="28"/>
          <w:szCs w:val="28"/>
        </w:rPr>
        <w:t xml:space="preserve">. Актерское искусство Франции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</w:t>
      </w:r>
      <w:r w:rsidR="00615B2E">
        <w:rPr>
          <w:rFonts w:ascii="Times New Roman" w:hAnsi="Times New Roman"/>
          <w:sz w:val="28"/>
          <w:szCs w:val="28"/>
        </w:rPr>
        <w:t>ека:</w:t>
      </w:r>
      <w:r>
        <w:rPr>
          <w:rFonts w:ascii="Times New Roman" w:hAnsi="Times New Roman"/>
          <w:sz w:val="28"/>
          <w:szCs w:val="28"/>
        </w:rPr>
        <w:t xml:space="preserve"> Тальма, Бокаж, Дорваль, Леметр, Рашель.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6.5</w:t>
      </w:r>
      <w:r>
        <w:rPr>
          <w:rFonts w:ascii="Times New Roman" w:hAnsi="Times New Roman"/>
          <w:sz w:val="28"/>
          <w:szCs w:val="28"/>
        </w:rPr>
        <w:t xml:space="preserve">. Возникновение в середине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="00615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века и развитие жанра лирической оперы. Вершина французского оперного реализма -  творчество Жоржа Бизе. Возникновение и развитие французской классической оперетты. Общеевропейский успех оперетт Жака Оффенбаха.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32D2">
        <w:rPr>
          <w:rFonts w:ascii="Times New Roman" w:hAnsi="Times New Roman"/>
          <w:b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 xml:space="preserve"> Англия. Романтизм в Англии и его влияние на развитие романтического искусства в мире. Наиболее яркий представитель английского романтизм</w:t>
      </w:r>
      <w:r w:rsidR="00615B2E">
        <w:rPr>
          <w:rFonts w:ascii="Times New Roman" w:hAnsi="Times New Roman"/>
          <w:sz w:val="28"/>
          <w:szCs w:val="28"/>
        </w:rPr>
        <w:t>а Джордж Гордон Байрон. Актер-</w:t>
      </w:r>
      <w:r>
        <w:rPr>
          <w:rFonts w:ascii="Times New Roman" w:hAnsi="Times New Roman"/>
          <w:sz w:val="28"/>
          <w:szCs w:val="28"/>
        </w:rPr>
        <w:t>романтик Эдмунд Кин.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6.7</w:t>
      </w:r>
      <w:r>
        <w:rPr>
          <w:rFonts w:ascii="Times New Roman" w:hAnsi="Times New Roman"/>
          <w:sz w:val="28"/>
          <w:szCs w:val="28"/>
        </w:rPr>
        <w:t>. Италия. Особенности и</w:t>
      </w:r>
      <w:r w:rsidR="00615B2E">
        <w:rPr>
          <w:rFonts w:ascii="Times New Roman" w:hAnsi="Times New Roman"/>
          <w:sz w:val="28"/>
          <w:szCs w:val="28"/>
        </w:rPr>
        <w:t>тальянского романтизма. Актеры-</w:t>
      </w:r>
      <w:r>
        <w:rPr>
          <w:rFonts w:ascii="Times New Roman" w:hAnsi="Times New Roman"/>
          <w:sz w:val="28"/>
          <w:szCs w:val="28"/>
        </w:rPr>
        <w:t xml:space="preserve">романтики Эрнесто Росси, Томмазо Сальвини. 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6.8</w:t>
      </w:r>
      <w:r>
        <w:rPr>
          <w:rFonts w:ascii="Times New Roman" w:hAnsi="Times New Roman"/>
          <w:sz w:val="28"/>
          <w:szCs w:val="28"/>
        </w:rPr>
        <w:t>.  Преобладание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 XIX веке  в Италии оперных театров. Знаменитый оперный театр  «Ла Скала».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год обучения                               </w:t>
      </w:r>
    </w:p>
    <w:p w:rsidR="00C327D0" w:rsidRDefault="00C327D0" w:rsidP="000660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7. Театр на рубеже 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7.1.  </w:t>
      </w:r>
      <w:r>
        <w:rPr>
          <w:rFonts w:ascii="Times New Roman" w:hAnsi="Times New Roman"/>
          <w:sz w:val="28"/>
          <w:szCs w:val="28"/>
        </w:rPr>
        <w:t>Разнообразие творческих поисков театра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рубеже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                        Франция. Реализм и натурализм в драматургии Эмиля Золя и Ромэн</w:t>
      </w:r>
      <w:r w:rsidR="000660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Роллана. Неоромантизм  Эдмонда Ростана.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</w:t>
      </w:r>
      <w:r w:rsidRPr="000F0C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Зарождение символизма – Морис Метерлинк. Театральные реформы режиссера Андре Антуана.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7.3</w:t>
      </w:r>
      <w:r>
        <w:rPr>
          <w:rFonts w:ascii="Times New Roman" w:hAnsi="Times New Roman"/>
          <w:sz w:val="28"/>
          <w:szCs w:val="28"/>
        </w:rPr>
        <w:t>. Скандинавские страны. Генрик Ибсен – создатель национальной норвежской драматургии. Август Стриндберг – выдающийся шведский драматург.  Влияние драматургии на развитие европейского театра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7.4. </w:t>
      </w:r>
      <w:r>
        <w:rPr>
          <w:rFonts w:ascii="Times New Roman" w:hAnsi="Times New Roman"/>
          <w:sz w:val="28"/>
          <w:szCs w:val="28"/>
        </w:rPr>
        <w:t xml:space="preserve">Оперное искусство на рубеже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вв.: Массне, Сен-Санс, Дебюсси, Равель.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7.5</w:t>
      </w:r>
      <w:r w:rsidRPr="000F0C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Германия. Герхарт Гауптман – крупнейший представитель немецкой драматургии конца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Мейнингенский театр. Тщательная работа над спектаклем, проработка массовых сцен,  обращение к классике, внимание к оформлению спектакля.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7.6</w:t>
      </w:r>
      <w:r>
        <w:rPr>
          <w:rFonts w:ascii="Times New Roman" w:hAnsi="Times New Roman"/>
          <w:sz w:val="28"/>
          <w:szCs w:val="28"/>
        </w:rPr>
        <w:t>. Развитие искусства режиссуры</w:t>
      </w:r>
      <w:r w:rsidR="00615B2E">
        <w:rPr>
          <w:rFonts w:ascii="Times New Roman" w:hAnsi="Times New Roman"/>
          <w:sz w:val="28"/>
          <w:szCs w:val="28"/>
        </w:rPr>
        <w:t xml:space="preserve">. Режиссеры Отто Брам и </w:t>
      </w:r>
      <w:r>
        <w:rPr>
          <w:rFonts w:ascii="Times New Roman" w:hAnsi="Times New Roman"/>
          <w:sz w:val="28"/>
          <w:szCs w:val="28"/>
        </w:rPr>
        <w:t>Макс Рейнхардт. Развитие Максом Рейнхардом основ психологического реализма в актерском искусстве, стремление к всестороннему раскрытию индивидуальности актера.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7.7</w:t>
      </w:r>
      <w:r w:rsidRPr="000F0C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Оперные театры Германии  в конце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начале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Открытие Байретского театра, созданного по замыслу Рихарда Вагнера и предназначенного для постановок его оперных произведений. Проведение </w:t>
      </w:r>
      <w:r w:rsidR="0006602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Байрете с 1882 года ежегодных вагнеровских оперных фестивалей.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7.8</w:t>
      </w:r>
      <w:r>
        <w:rPr>
          <w:rFonts w:ascii="Times New Roman" w:hAnsi="Times New Roman"/>
          <w:sz w:val="28"/>
          <w:szCs w:val="28"/>
        </w:rPr>
        <w:t xml:space="preserve">.  Англия. Выдающиеся драматурги </w:t>
      </w:r>
      <w:r w:rsidR="00066027"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</w:rPr>
        <w:t xml:space="preserve"> периода:  Бернард Шоу,  Оскар Уайльд. Эдвард Гордон Крэг – актер, режиссер, теоретик театра.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Arial Narrow" w:hAnsi="Arial Narrow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7.9. </w:t>
      </w:r>
      <w:r>
        <w:rPr>
          <w:rFonts w:ascii="Times New Roman" w:hAnsi="Times New Roman"/>
          <w:sz w:val="28"/>
          <w:szCs w:val="28"/>
        </w:rPr>
        <w:t xml:space="preserve">Постановочные открытия Крэга и их значение для развития европейской сценографии </w:t>
      </w:r>
      <w:r w:rsidRPr="00066027">
        <w:rPr>
          <w:rFonts w:ascii="Times New Roman" w:hAnsi="Times New Roman"/>
          <w:sz w:val="28"/>
          <w:szCs w:val="28"/>
          <w:lang w:val="en-US"/>
        </w:rPr>
        <w:t>XX</w:t>
      </w:r>
      <w:r w:rsidRPr="00066027">
        <w:rPr>
          <w:rFonts w:ascii="Times New Roman" w:hAnsi="Times New Roman"/>
          <w:sz w:val="28"/>
          <w:szCs w:val="28"/>
        </w:rPr>
        <w:t xml:space="preserve"> века.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7.10</w:t>
      </w:r>
      <w:r w:rsidRPr="000F0C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Италия. Становление психологического реализма. Элеонора Дузе – великая итальянская трагическая актриса.  </w:t>
      </w:r>
    </w:p>
    <w:p w:rsidR="00C327D0" w:rsidRDefault="00C327D0" w:rsidP="000660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8. Зарубежный театр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8.1.  </w:t>
      </w:r>
      <w:r>
        <w:rPr>
          <w:rFonts w:ascii="Times New Roman" w:hAnsi="Times New Roman"/>
          <w:sz w:val="28"/>
          <w:szCs w:val="28"/>
        </w:rPr>
        <w:t>Разнообразие направлений, форм и стилей.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8.2</w:t>
      </w:r>
      <w:r>
        <w:rPr>
          <w:rFonts w:ascii="Times New Roman" w:hAnsi="Times New Roman"/>
          <w:sz w:val="28"/>
          <w:szCs w:val="28"/>
        </w:rPr>
        <w:t>. Англия. Основные черты драматургии Бернарда Шоу, Джона Бойтона Пристли, Джона Осборна, Гарольда Пинтера.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8.3</w:t>
      </w:r>
      <w:r>
        <w:rPr>
          <w:rFonts w:ascii="Times New Roman" w:hAnsi="Times New Roman"/>
          <w:sz w:val="28"/>
          <w:szCs w:val="28"/>
        </w:rPr>
        <w:t>. Деятельность театра «Олд Вик» как хранителя английских классических традиций. Выдающиеся английские актеры – Джон Гилгуд, Лоренс Оливье, Пол Сколфид, Майкл Рейдгрейв, Вивьен Ли.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8.4.</w:t>
      </w:r>
      <w:r>
        <w:rPr>
          <w:rFonts w:ascii="Times New Roman" w:hAnsi="Times New Roman"/>
          <w:sz w:val="28"/>
          <w:szCs w:val="28"/>
        </w:rPr>
        <w:t xml:space="preserve"> Королевский Шекспировский театр в Стратфорде-на-Эйвоне. Организация в театре ежегодных шекспировских фестивалей. Разнообразие художественных приемов в постановках театра.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8.5</w:t>
      </w:r>
      <w:r>
        <w:rPr>
          <w:rFonts w:ascii="Times New Roman" w:hAnsi="Times New Roman"/>
          <w:sz w:val="28"/>
          <w:szCs w:val="28"/>
        </w:rPr>
        <w:t>. Режиссерские эксперименты Питера Брука.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8.6. </w:t>
      </w:r>
      <w:r>
        <w:rPr>
          <w:rFonts w:ascii="Times New Roman" w:hAnsi="Times New Roman"/>
          <w:sz w:val="28"/>
          <w:szCs w:val="28"/>
        </w:rPr>
        <w:t>Франция. Основные черты драматургии Жана Кокто, Поля Клоделя,  Жана Ануя, Поля Сартра, Эжена Ионеско, Самуэля Беккета.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8.7</w:t>
      </w:r>
      <w:r>
        <w:rPr>
          <w:rFonts w:ascii="Times New Roman" w:hAnsi="Times New Roman"/>
          <w:sz w:val="28"/>
          <w:szCs w:val="28"/>
        </w:rPr>
        <w:t>. Академический  театр «Комеди Франсэз». Парижский оперный театр «Гранд-Опера»</w:t>
      </w:r>
      <w:r w:rsidR="000660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Бульварные театры. Движение авангардистских театров. Творчество  Антуана Арто, Луи Жуве,  Жана Луи Барро, Жана Вилара, Жерар</w:t>
      </w:r>
      <w:r w:rsidR="00D72D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Филипа, Марии Казарес, Марселя Марсо.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8.8</w:t>
      </w:r>
      <w:r>
        <w:rPr>
          <w:rFonts w:ascii="Times New Roman" w:hAnsi="Times New Roman"/>
          <w:sz w:val="28"/>
          <w:szCs w:val="28"/>
        </w:rPr>
        <w:t>. Создание Авиньонского фестиваля.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8.9. </w:t>
      </w:r>
      <w:r>
        <w:rPr>
          <w:rFonts w:ascii="Times New Roman" w:hAnsi="Times New Roman"/>
          <w:sz w:val="28"/>
          <w:szCs w:val="28"/>
        </w:rPr>
        <w:t>Германия. Эпический театр Бертольта Брехта.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8.10</w:t>
      </w:r>
      <w:r>
        <w:rPr>
          <w:rFonts w:ascii="Times New Roman" w:hAnsi="Times New Roman"/>
          <w:sz w:val="28"/>
          <w:szCs w:val="28"/>
        </w:rPr>
        <w:t>. Италия. Драматургия Луиджо Пиранделло, Эдуардо де Филиппо.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8.11</w:t>
      </w:r>
      <w:r w:rsidR="00D72D60">
        <w:rPr>
          <w:rFonts w:ascii="Times New Roman" w:hAnsi="Times New Roman"/>
          <w:sz w:val="28"/>
          <w:szCs w:val="28"/>
        </w:rPr>
        <w:t xml:space="preserve">. Творческая деятельность </w:t>
      </w:r>
      <w:r>
        <w:rPr>
          <w:rFonts w:ascii="Times New Roman" w:hAnsi="Times New Roman"/>
          <w:sz w:val="28"/>
          <w:szCs w:val="28"/>
        </w:rPr>
        <w:t>Джорджо Стрелера. Создание миланского театра «Пиколло Театро».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8.12</w:t>
      </w:r>
      <w:r>
        <w:rPr>
          <w:rFonts w:ascii="Times New Roman" w:hAnsi="Times New Roman"/>
          <w:sz w:val="28"/>
          <w:szCs w:val="28"/>
        </w:rPr>
        <w:t>. США. Драматургия Теннеси Уильямса, Юджина О’Нила, Артура Миллера, Эдварда Олби.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8.13</w:t>
      </w:r>
      <w:r>
        <w:rPr>
          <w:rFonts w:ascii="Times New Roman" w:hAnsi="Times New Roman"/>
          <w:sz w:val="28"/>
          <w:szCs w:val="28"/>
        </w:rPr>
        <w:t>. Развитие жанра мюзикла.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 . Современный зарубежный театр</w:t>
      </w:r>
      <w:r w:rsidR="00D72D6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90-е годы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века – начало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века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9.1</w:t>
      </w:r>
      <w:r>
        <w:rPr>
          <w:rFonts w:ascii="Times New Roman" w:hAnsi="Times New Roman"/>
          <w:sz w:val="28"/>
          <w:szCs w:val="28"/>
        </w:rPr>
        <w:t>. Современная зарубежная драматургия: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Эрик-Эмманюэль Шмитт, Мартин Макдонах и др.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9.2.</w:t>
      </w:r>
      <w:r>
        <w:rPr>
          <w:rFonts w:ascii="Times New Roman" w:hAnsi="Times New Roman"/>
          <w:sz w:val="28"/>
          <w:szCs w:val="28"/>
        </w:rPr>
        <w:t xml:space="preserve">  Драматургия Тома Стоппарда</w:t>
      </w:r>
      <w:r w:rsidR="00D72D60">
        <w:rPr>
          <w:rFonts w:ascii="Times New Roman" w:hAnsi="Times New Roman"/>
          <w:sz w:val="28"/>
          <w:szCs w:val="28"/>
        </w:rPr>
        <w:t>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9.3. </w:t>
      </w:r>
      <w:r>
        <w:rPr>
          <w:rFonts w:ascii="Times New Roman" w:hAnsi="Times New Roman"/>
          <w:sz w:val="28"/>
          <w:szCs w:val="28"/>
        </w:rPr>
        <w:t>Театральные поиски  Ежи Гротовского, Арианы Мнушкиной.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9.4</w:t>
      </w:r>
      <w:r>
        <w:rPr>
          <w:rFonts w:ascii="Times New Roman" w:hAnsi="Times New Roman"/>
          <w:sz w:val="28"/>
          <w:szCs w:val="28"/>
        </w:rPr>
        <w:t>. Творчество Роберта Уилсона, Франка  Касторфа, Кристофера  Марталера, Михаэля Тальхаймера и др.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9.5</w:t>
      </w:r>
      <w:r>
        <w:rPr>
          <w:rFonts w:ascii="Times New Roman" w:hAnsi="Times New Roman"/>
          <w:sz w:val="28"/>
          <w:szCs w:val="28"/>
        </w:rPr>
        <w:t xml:space="preserve">. Режиссура Тадеши Сузуки, Кристиана Люпы, Томаса Остермайера и др    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9.6</w:t>
      </w:r>
      <w:r>
        <w:rPr>
          <w:rFonts w:ascii="Times New Roman" w:hAnsi="Times New Roman"/>
          <w:sz w:val="28"/>
          <w:szCs w:val="28"/>
        </w:rPr>
        <w:t xml:space="preserve">. Многообразие театральных поисков современных режиссеров. Театр танца  Пины Бауш. Театр Бартабаса «Зингаро». 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Часть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66027">
        <w:rPr>
          <w:rFonts w:ascii="Times New Roman" w:hAnsi="Times New Roman"/>
          <w:b/>
          <w:sz w:val="28"/>
          <w:szCs w:val="28"/>
        </w:rPr>
        <w:t>История русского театра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10. Русский театр от истоков до начала </w:t>
      </w:r>
      <w:r>
        <w:rPr>
          <w:rFonts w:ascii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/>
          <w:b/>
          <w:sz w:val="28"/>
          <w:szCs w:val="28"/>
        </w:rPr>
        <w:t xml:space="preserve"> 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</w:t>
      </w:r>
      <w:r>
        <w:rPr>
          <w:rFonts w:ascii="Times New Roman" w:hAnsi="Times New Roman"/>
          <w:sz w:val="28"/>
          <w:szCs w:val="28"/>
        </w:rPr>
        <w:t xml:space="preserve">. Народные истоки русского театра. Древнерусские календарные и семейно-бытовые игры, хороводные песни, игрища, маскирование, ряжение, </w:t>
      </w:r>
      <w:r>
        <w:rPr>
          <w:rFonts w:ascii="Times New Roman" w:hAnsi="Times New Roman"/>
          <w:sz w:val="28"/>
          <w:szCs w:val="28"/>
        </w:rPr>
        <w:lastRenderedPageBreak/>
        <w:t>лицедейство.  Скоморошество. Кукольный скомороший театр начала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  Комедия о Петрушке.</w:t>
      </w:r>
    </w:p>
    <w:p w:rsidR="00C327D0" w:rsidRDefault="00D72D6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Литургическая драма. </w:t>
      </w:r>
      <w:r w:rsidR="00C327D0">
        <w:rPr>
          <w:rFonts w:ascii="Times New Roman" w:hAnsi="Times New Roman"/>
          <w:sz w:val="28"/>
          <w:szCs w:val="28"/>
        </w:rPr>
        <w:t xml:space="preserve">Театры при Алексее Михайловиче: церковно-школьный, народный, придворный.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10.2</w:t>
      </w:r>
      <w:r>
        <w:rPr>
          <w:rFonts w:ascii="Times New Roman" w:hAnsi="Times New Roman"/>
          <w:sz w:val="28"/>
          <w:szCs w:val="28"/>
        </w:rPr>
        <w:t xml:space="preserve">. Политика «европеизации» при Петре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ее влияние на развити</w:t>
      </w:r>
      <w:r w:rsidR="00066027">
        <w:rPr>
          <w:rFonts w:ascii="Times New Roman" w:hAnsi="Times New Roman"/>
          <w:sz w:val="28"/>
          <w:szCs w:val="28"/>
        </w:rPr>
        <w:t xml:space="preserve">е театра. </w:t>
      </w:r>
      <w:r>
        <w:rPr>
          <w:rFonts w:ascii="Times New Roman" w:hAnsi="Times New Roman"/>
          <w:sz w:val="28"/>
          <w:szCs w:val="28"/>
        </w:rPr>
        <w:t>Школьный театр в конце в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в., деятельность Симеона Полоцкого как основоположника школ</w:t>
      </w:r>
      <w:r w:rsidR="00D72D60">
        <w:rPr>
          <w:rFonts w:ascii="Times New Roman" w:hAnsi="Times New Roman"/>
          <w:sz w:val="28"/>
          <w:szCs w:val="28"/>
        </w:rPr>
        <w:t>ьного театра. Создание в 1702 году</w:t>
      </w:r>
      <w:r>
        <w:rPr>
          <w:rFonts w:ascii="Times New Roman" w:hAnsi="Times New Roman"/>
          <w:sz w:val="28"/>
          <w:szCs w:val="28"/>
        </w:rPr>
        <w:t xml:space="preserve"> государственного публичного театра в Москве. Немецкая труппа Кунста. </w:t>
      </w:r>
    </w:p>
    <w:p w:rsidR="00C327D0" w:rsidRDefault="00C327D0" w:rsidP="00C327D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11. Русский театр </w:t>
      </w:r>
      <w:r>
        <w:rPr>
          <w:rFonts w:ascii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/>
          <w:b/>
          <w:sz w:val="28"/>
          <w:szCs w:val="28"/>
        </w:rPr>
        <w:t xml:space="preserve"> в.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11.1. </w:t>
      </w:r>
      <w:r>
        <w:rPr>
          <w:rFonts w:ascii="Times New Roman" w:hAnsi="Times New Roman"/>
          <w:sz w:val="28"/>
          <w:szCs w:val="28"/>
        </w:rPr>
        <w:t>Театральная деятельность  Федора Волкова и создание русс</w:t>
      </w:r>
      <w:r w:rsidR="00066027">
        <w:rPr>
          <w:rFonts w:ascii="Times New Roman" w:hAnsi="Times New Roman"/>
          <w:sz w:val="28"/>
          <w:szCs w:val="28"/>
        </w:rPr>
        <w:t xml:space="preserve">кого профессионального театра. </w:t>
      </w:r>
      <w:r>
        <w:rPr>
          <w:rFonts w:ascii="Times New Roman" w:hAnsi="Times New Roman"/>
          <w:sz w:val="28"/>
          <w:szCs w:val="28"/>
        </w:rPr>
        <w:t xml:space="preserve">Актерское искусство второй половины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="00066027">
        <w:rPr>
          <w:rFonts w:ascii="Times New Roman" w:hAnsi="Times New Roman"/>
          <w:sz w:val="28"/>
          <w:szCs w:val="28"/>
        </w:rPr>
        <w:t xml:space="preserve"> в.: Ф.Г.Волков, И.Дмитриевский, Я.</w:t>
      </w:r>
      <w:r>
        <w:rPr>
          <w:rFonts w:ascii="Times New Roman" w:hAnsi="Times New Roman"/>
          <w:sz w:val="28"/>
          <w:szCs w:val="28"/>
        </w:rPr>
        <w:t>Шумский, первые русские актрисы.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11.2</w:t>
      </w:r>
      <w:r>
        <w:rPr>
          <w:rFonts w:ascii="Times New Roman" w:hAnsi="Times New Roman"/>
          <w:sz w:val="28"/>
          <w:szCs w:val="28"/>
        </w:rPr>
        <w:t>. Первые русские драматурги</w:t>
      </w:r>
      <w:r w:rsidR="00D72D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Драматургия русского классицизма: А.</w:t>
      </w:r>
      <w:r w:rsidR="00066027">
        <w:rPr>
          <w:rFonts w:ascii="Times New Roman" w:hAnsi="Times New Roman"/>
          <w:sz w:val="28"/>
          <w:szCs w:val="28"/>
        </w:rPr>
        <w:t>Сумароков, Я.Княжнин. Драматургия Д.И.</w:t>
      </w:r>
      <w:r>
        <w:rPr>
          <w:rFonts w:ascii="Times New Roman" w:hAnsi="Times New Roman"/>
          <w:sz w:val="28"/>
          <w:szCs w:val="28"/>
        </w:rPr>
        <w:t>Фонвизина</w:t>
      </w:r>
      <w:r w:rsidR="0006602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«Бригадир», «Недоросль».    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год обучения                                               </w:t>
      </w:r>
    </w:p>
    <w:p w:rsidR="00C327D0" w:rsidRDefault="00C327D0" w:rsidP="00D72D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12. Русский театр первой половины 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 xml:space="preserve"> 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12.1. </w:t>
      </w:r>
      <w:r>
        <w:rPr>
          <w:rFonts w:ascii="Times New Roman" w:hAnsi="Times New Roman"/>
          <w:sz w:val="28"/>
          <w:szCs w:val="28"/>
        </w:rPr>
        <w:t xml:space="preserve">Рост национального самосознания в начале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 в связи с победой в Отечественной войне 1812 года. Возросший интерес к театральному искусству. Геро</w:t>
      </w:r>
      <w:r w:rsidR="00066027">
        <w:rPr>
          <w:rFonts w:ascii="Times New Roman" w:hAnsi="Times New Roman"/>
          <w:sz w:val="28"/>
          <w:szCs w:val="28"/>
        </w:rPr>
        <w:t>ическая тема в драматургии В.А.</w:t>
      </w:r>
      <w:r>
        <w:rPr>
          <w:rFonts w:ascii="Times New Roman" w:hAnsi="Times New Roman"/>
          <w:sz w:val="28"/>
          <w:szCs w:val="28"/>
        </w:rPr>
        <w:t>Озерова. Комедии И.А.Крылова.</w:t>
      </w:r>
      <w:r w:rsidR="00066027">
        <w:rPr>
          <w:rFonts w:ascii="Times New Roman" w:hAnsi="Times New Roman"/>
          <w:sz w:val="28"/>
          <w:szCs w:val="28"/>
        </w:rPr>
        <w:t xml:space="preserve"> Выдающиеся русские актеры А.С.Яковлев и Е.С.</w:t>
      </w:r>
      <w:r>
        <w:rPr>
          <w:rFonts w:ascii="Times New Roman" w:hAnsi="Times New Roman"/>
          <w:sz w:val="28"/>
          <w:szCs w:val="28"/>
        </w:rPr>
        <w:t>Семенова.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12.2. </w:t>
      </w:r>
      <w:r>
        <w:rPr>
          <w:rFonts w:ascii="Times New Roman" w:hAnsi="Times New Roman"/>
          <w:sz w:val="28"/>
          <w:szCs w:val="28"/>
        </w:rPr>
        <w:t xml:space="preserve">А.С. Грибоедов. «Горе от ума». История создания, своеобразие и  сценическая судьба. Первые постановки комедии и ее значение в истории театра. 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12.3. </w:t>
      </w:r>
      <w:r>
        <w:rPr>
          <w:rFonts w:ascii="Times New Roman" w:hAnsi="Times New Roman"/>
          <w:sz w:val="28"/>
          <w:szCs w:val="28"/>
        </w:rPr>
        <w:t xml:space="preserve">Русский музыкальный театр первой четверти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Выдающиеся певц</w:t>
      </w:r>
      <w:r w:rsidR="00066027">
        <w:rPr>
          <w:rFonts w:ascii="Times New Roman" w:hAnsi="Times New Roman"/>
          <w:sz w:val="28"/>
          <w:szCs w:val="28"/>
        </w:rPr>
        <w:t>ы и танцовщики. Деятельность К.А.Кавоса. Балеты Ш.</w:t>
      </w:r>
      <w:r>
        <w:rPr>
          <w:rFonts w:ascii="Times New Roman" w:hAnsi="Times New Roman"/>
          <w:sz w:val="28"/>
          <w:szCs w:val="28"/>
        </w:rPr>
        <w:t xml:space="preserve">Дидло.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12.4</w:t>
      </w:r>
      <w:r>
        <w:rPr>
          <w:rFonts w:ascii="Times New Roman" w:hAnsi="Times New Roman"/>
          <w:sz w:val="28"/>
          <w:szCs w:val="28"/>
        </w:rPr>
        <w:t>. Русский водевиль. Специфика жанра. Значение жанра водевиля для актерского искусства.</w:t>
      </w:r>
      <w:r w:rsidR="00D72D60">
        <w:rPr>
          <w:rFonts w:ascii="Times New Roman" w:hAnsi="Times New Roman"/>
          <w:sz w:val="28"/>
          <w:szCs w:val="28"/>
        </w:rPr>
        <w:t xml:space="preserve"> Актеры водевиля. Творчество Н.О.</w:t>
      </w:r>
      <w:r>
        <w:rPr>
          <w:rFonts w:ascii="Times New Roman" w:hAnsi="Times New Roman"/>
          <w:sz w:val="28"/>
          <w:szCs w:val="28"/>
        </w:rPr>
        <w:t xml:space="preserve">Дюра, </w:t>
      </w:r>
      <w:r w:rsidR="00D72D60">
        <w:rPr>
          <w:rFonts w:ascii="Times New Roman" w:hAnsi="Times New Roman"/>
          <w:sz w:val="28"/>
          <w:szCs w:val="28"/>
        </w:rPr>
        <w:t>В.</w:t>
      </w:r>
      <w:r w:rsidRPr="00D72D60">
        <w:rPr>
          <w:rFonts w:ascii="Times New Roman" w:hAnsi="Times New Roman"/>
          <w:sz w:val="28"/>
          <w:szCs w:val="28"/>
        </w:rPr>
        <w:t>Н.</w:t>
      </w:r>
      <w:r w:rsidR="00D72D60">
        <w:rPr>
          <w:rFonts w:ascii="Times New Roman" w:hAnsi="Times New Roman"/>
          <w:sz w:val="28"/>
          <w:szCs w:val="28"/>
        </w:rPr>
        <w:t>Асенковой  и В.И.</w:t>
      </w:r>
      <w:r>
        <w:rPr>
          <w:rFonts w:ascii="Times New Roman" w:hAnsi="Times New Roman"/>
          <w:sz w:val="28"/>
          <w:szCs w:val="28"/>
        </w:rPr>
        <w:t>Живокини.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12.5</w:t>
      </w:r>
      <w:r>
        <w:rPr>
          <w:rFonts w:ascii="Times New Roman" w:hAnsi="Times New Roman"/>
          <w:sz w:val="28"/>
          <w:szCs w:val="28"/>
        </w:rPr>
        <w:t xml:space="preserve">. А.С.Пушкин и театр. Пушкин как теоретик театра и драмы. Драматургия А.С.Пушкина. «Борис Годунов» - народная русская историческая трагедия. «Маленькие трагедии» - новый жанр психологической драмы.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12.6</w:t>
      </w:r>
      <w:r w:rsidR="00066027">
        <w:rPr>
          <w:rFonts w:ascii="Times New Roman" w:hAnsi="Times New Roman"/>
          <w:sz w:val="28"/>
          <w:szCs w:val="28"/>
        </w:rPr>
        <w:t>. Н.В.</w:t>
      </w:r>
      <w:r>
        <w:rPr>
          <w:rFonts w:ascii="Times New Roman" w:hAnsi="Times New Roman"/>
          <w:sz w:val="28"/>
          <w:szCs w:val="28"/>
        </w:rPr>
        <w:t>Гоголь. Театральные взгляды Гоголя. Гоголь – драматург.  «Ревизор».  «Женитьба». Традиции гоголевской сатиры в русском театре.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12.7. </w:t>
      </w:r>
      <w:r w:rsidR="00066027">
        <w:rPr>
          <w:rFonts w:ascii="Times New Roman" w:hAnsi="Times New Roman"/>
          <w:sz w:val="28"/>
          <w:szCs w:val="28"/>
        </w:rPr>
        <w:t>М.Ю.</w:t>
      </w:r>
      <w:r>
        <w:rPr>
          <w:rFonts w:ascii="Times New Roman" w:hAnsi="Times New Roman"/>
          <w:sz w:val="28"/>
          <w:szCs w:val="28"/>
        </w:rPr>
        <w:t>Лермонтов. Романтизм в др</w:t>
      </w:r>
      <w:r w:rsidR="00066027">
        <w:rPr>
          <w:rFonts w:ascii="Times New Roman" w:hAnsi="Times New Roman"/>
          <w:sz w:val="28"/>
          <w:szCs w:val="28"/>
        </w:rPr>
        <w:t>аматургии. «Маскарад». И.С.</w:t>
      </w:r>
      <w:r>
        <w:rPr>
          <w:rFonts w:ascii="Times New Roman" w:hAnsi="Times New Roman"/>
          <w:sz w:val="28"/>
          <w:szCs w:val="28"/>
        </w:rPr>
        <w:t>Тургенев. Глубина психологических переживаний в пьесах «Нахлебник», «Холостяк», «Месяц в деревне».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12.8</w:t>
      </w:r>
      <w:r>
        <w:rPr>
          <w:rFonts w:ascii="Times New Roman" w:hAnsi="Times New Roman"/>
          <w:sz w:val="28"/>
          <w:szCs w:val="28"/>
        </w:rPr>
        <w:t>. Актер - главная фигура театра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Основные направления в актерском искусстве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</w:t>
      </w:r>
      <w:r w:rsidR="00D72D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Творчество великих русских актеров П.</w:t>
      </w:r>
      <w:r w:rsidR="0098075E">
        <w:rPr>
          <w:rFonts w:ascii="Times New Roman" w:hAnsi="Times New Roman"/>
          <w:sz w:val="28"/>
          <w:szCs w:val="28"/>
        </w:rPr>
        <w:t>С.Мочалова, В.А.</w:t>
      </w:r>
      <w:r w:rsidR="00D72D60">
        <w:rPr>
          <w:rFonts w:ascii="Times New Roman" w:hAnsi="Times New Roman"/>
          <w:sz w:val="28"/>
          <w:szCs w:val="28"/>
        </w:rPr>
        <w:t xml:space="preserve">Каратыгина,  </w:t>
      </w:r>
      <w:r w:rsidR="0098075E">
        <w:rPr>
          <w:rFonts w:ascii="Times New Roman" w:hAnsi="Times New Roman"/>
          <w:sz w:val="28"/>
          <w:szCs w:val="28"/>
        </w:rPr>
        <w:t>М.С.</w:t>
      </w:r>
      <w:r>
        <w:rPr>
          <w:rFonts w:ascii="Times New Roman" w:hAnsi="Times New Roman"/>
          <w:sz w:val="28"/>
          <w:szCs w:val="28"/>
        </w:rPr>
        <w:t>Щепкина.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12.9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Музыкальный театр в России во второй четверти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="0098075E">
        <w:rPr>
          <w:rFonts w:ascii="Times New Roman" w:hAnsi="Times New Roman"/>
          <w:sz w:val="28"/>
          <w:szCs w:val="28"/>
        </w:rPr>
        <w:t xml:space="preserve"> века. М.</w:t>
      </w:r>
      <w:r>
        <w:rPr>
          <w:rFonts w:ascii="Times New Roman" w:hAnsi="Times New Roman"/>
          <w:sz w:val="28"/>
          <w:szCs w:val="28"/>
        </w:rPr>
        <w:t>И. Глинка и создание русской национальной оперы.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13. Русский театр второй половины 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 xml:space="preserve"> в.</w:t>
      </w:r>
    </w:p>
    <w:p w:rsidR="00C327D0" w:rsidRDefault="00C327D0" w:rsidP="00C327D0">
      <w:pPr>
        <w:pStyle w:val="a6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13.1</w:t>
      </w:r>
      <w:r>
        <w:rPr>
          <w:sz w:val="28"/>
          <w:szCs w:val="28"/>
        </w:rPr>
        <w:t>. Создание русского национально</w:t>
      </w:r>
      <w:r w:rsidR="0098075E">
        <w:rPr>
          <w:sz w:val="28"/>
          <w:szCs w:val="28"/>
        </w:rPr>
        <w:t>го репертуара. Роль А.Н.</w:t>
      </w:r>
      <w:r>
        <w:rPr>
          <w:sz w:val="28"/>
          <w:szCs w:val="28"/>
        </w:rPr>
        <w:t>Островского в развитии жанров русской сцены. Сатирические комедии, драмы, сцены, бытовые, исторические пьес</w:t>
      </w:r>
      <w:r w:rsidR="0098075E">
        <w:rPr>
          <w:sz w:val="28"/>
          <w:szCs w:val="28"/>
        </w:rPr>
        <w:t>ы. Сценическая судьба пьес А.Н.</w:t>
      </w:r>
      <w:r>
        <w:rPr>
          <w:sz w:val="28"/>
          <w:szCs w:val="28"/>
        </w:rPr>
        <w:t xml:space="preserve">Островского.   </w:t>
      </w:r>
    </w:p>
    <w:p w:rsidR="00C327D0" w:rsidRDefault="00C327D0" w:rsidP="00C327D0">
      <w:pPr>
        <w:pStyle w:val="a6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13.2</w:t>
      </w:r>
      <w:r w:rsidR="0098075E">
        <w:rPr>
          <w:sz w:val="28"/>
          <w:szCs w:val="28"/>
        </w:rPr>
        <w:t>. Драматургия А.К.Толстого, А.В.Сухово-Кобылина, М.Е.</w:t>
      </w:r>
      <w:r>
        <w:rPr>
          <w:sz w:val="28"/>
          <w:szCs w:val="28"/>
        </w:rPr>
        <w:t>Салтыкова-Щедрин</w:t>
      </w:r>
      <w:r w:rsidR="0098075E">
        <w:rPr>
          <w:sz w:val="28"/>
          <w:szCs w:val="28"/>
        </w:rPr>
        <w:t>а, Л.Н.</w:t>
      </w:r>
      <w:r>
        <w:rPr>
          <w:sz w:val="28"/>
          <w:szCs w:val="28"/>
        </w:rPr>
        <w:t>Толстого.</w:t>
      </w:r>
    </w:p>
    <w:p w:rsidR="00C327D0" w:rsidRDefault="00C327D0" w:rsidP="00C327D0">
      <w:pPr>
        <w:pStyle w:val="a6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13.3</w:t>
      </w:r>
      <w:r>
        <w:rPr>
          <w:sz w:val="28"/>
          <w:szCs w:val="28"/>
        </w:rPr>
        <w:t xml:space="preserve">. Малый театр. Выдающиеся актеры Малого театра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</w:t>
      </w:r>
      <w:r>
        <w:rPr>
          <w:b/>
          <w:sz w:val="28"/>
          <w:szCs w:val="28"/>
        </w:rPr>
        <w:t>.</w:t>
      </w:r>
      <w:r w:rsidR="0098075E">
        <w:rPr>
          <w:sz w:val="28"/>
          <w:szCs w:val="28"/>
        </w:rPr>
        <w:t xml:space="preserve"> П.М.Садовский, Л.П.</w:t>
      </w:r>
      <w:r>
        <w:rPr>
          <w:sz w:val="28"/>
          <w:szCs w:val="28"/>
        </w:rPr>
        <w:t>Никулина-Косицкая и друг</w:t>
      </w:r>
      <w:r w:rsidR="0098075E">
        <w:rPr>
          <w:sz w:val="28"/>
          <w:szCs w:val="28"/>
        </w:rPr>
        <w:t>ие. Театральная деятельность П.</w:t>
      </w:r>
      <w:r>
        <w:rPr>
          <w:sz w:val="28"/>
          <w:szCs w:val="28"/>
        </w:rPr>
        <w:t>Ленского.</w:t>
      </w:r>
    </w:p>
    <w:p w:rsidR="00C327D0" w:rsidRDefault="00C327D0" w:rsidP="00C327D0">
      <w:pPr>
        <w:pStyle w:val="a6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13.4</w:t>
      </w:r>
      <w:r>
        <w:rPr>
          <w:sz w:val="28"/>
          <w:szCs w:val="28"/>
        </w:rPr>
        <w:t>.  Александринский театр. Выдающиеся актеры Александринского театра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половины </w:t>
      </w:r>
      <w:r>
        <w:rPr>
          <w:sz w:val="28"/>
          <w:szCs w:val="28"/>
          <w:lang w:val="en-US"/>
        </w:rPr>
        <w:t>XIX</w:t>
      </w:r>
      <w:r w:rsidR="0098075E">
        <w:rPr>
          <w:sz w:val="28"/>
          <w:szCs w:val="28"/>
        </w:rPr>
        <w:t xml:space="preserve"> в. А.ЕМартынов, В.В.</w:t>
      </w:r>
      <w:r>
        <w:rPr>
          <w:sz w:val="28"/>
          <w:szCs w:val="28"/>
        </w:rPr>
        <w:t>Самойлов и другие.</w:t>
      </w:r>
    </w:p>
    <w:p w:rsidR="00C327D0" w:rsidRDefault="00C327D0" w:rsidP="00C327D0">
      <w:pPr>
        <w:pStyle w:val="a6"/>
        <w:spacing w:after="0" w:line="360" w:lineRule="auto"/>
        <w:ind w:firstLine="851"/>
        <w:jc w:val="both"/>
        <w:rPr>
          <w:szCs w:val="28"/>
        </w:rPr>
      </w:pPr>
      <w:r>
        <w:rPr>
          <w:b/>
          <w:sz w:val="28"/>
          <w:szCs w:val="28"/>
        </w:rPr>
        <w:t xml:space="preserve">13.5. </w:t>
      </w:r>
      <w:r>
        <w:rPr>
          <w:sz w:val="28"/>
          <w:szCs w:val="28"/>
        </w:rPr>
        <w:t xml:space="preserve">Русский музыкальный театр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Оперный и балетный спектакль. Деятельнос</w:t>
      </w:r>
      <w:r w:rsidR="0098075E">
        <w:rPr>
          <w:sz w:val="28"/>
          <w:szCs w:val="28"/>
        </w:rPr>
        <w:t>ть частных оперных театров С.И.Мамонтова и С.И.</w:t>
      </w:r>
      <w:r>
        <w:rPr>
          <w:sz w:val="28"/>
          <w:szCs w:val="28"/>
        </w:rPr>
        <w:t>Зимина. Становление оперной режиссуры.</w:t>
      </w:r>
    </w:p>
    <w:p w:rsidR="00C327D0" w:rsidRDefault="00C327D0" w:rsidP="00D72D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14. Русский театр конца 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 xml:space="preserve"> – начала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14.1. </w:t>
      </w:r>
      <w:r w:rsidR="0098075E">
        <w:rPr>
          <w:rFonts w:ascii="Times New Roman" w:hAnsi="Times New Roman"/>
          <w:sz w:val="28"/>
          <w:szCs w:val="28"/>
        </w:rPr>
        <w:t>Творчество А.П.</w:t>
      </w:r>
      <w:r>
        <w:rPr>
          <w:rFonts w:ascii="Times New Roman" w:hAnsi="Times New Roman"/>
          <w:sz w:val="28"/>
          <w:szCs w:val="28"/>
        </w:rPr>
        <w:t>Чехова – новый этап в развитии театральн</w:t>
      </w:r>
      <w:r w:rsidR="0098075E">
        <w:rPr>
          <w:rFonts w:ascii="Times New Roman" w:hAnsi="Times New Roman"/>
          <w:sz w:val="28"/>
          <w:szCs w:val="28"/>
        </w:rPr>
        <w:t>ого искусства. Драматургия А.М.Горького. Символизм в театре. Драматургия Л.Андреева, А.</w:t>
      </w:r>
      <w:r>
        <w:rPr>
          <w:rFonts w:ascii="Times New Roman" w:hAnsi="Times New Roman"/>
          <w:sz w:val="28"/>
          <w:szCs w:val="28"/>
        </w:rPr>
        <w:t>Блока.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14.2.</w:t>
      </w:r>
      <w:r>
        <w:rPr>
          <w:rFonts w:ascii="Times New Roman" w:hAnsi="Times New Roman"/>
          <w:sz w:val="28"/>
          <w:szCs w:val="28"/>
        </w:rPr>
        <w:t xml:space="preserve"> Великая русская актриса М.Н.Ермолова. Актерское искусство Малого и</w:t>
      </w:r>
      <w:r w:rsidR="0098075E">
        <w:rPr>
          <w:rFonts w:ascii="Times New Roman" w:hAnsi="Times New Roman"/>
          <w:sz w:val="28"/>
          <w:szCs w:val="28"/>
        </w:rPr>
        <w:t xml:space="preserve"> Александринского театров: А.П.Ленский, А.И.</w:t>
      </w:r>
      <w:r>
        <w:rPr>
          <w:rFonts w:ascii="Times New Roman" w:hAnsi="Times New Roman"/>
          <w:sz w:val="28"/>
          <w:szCs w:val="28"/>
        </w:rPr>
        <w:t>Южин</w:t>
      </w:r>
      <w:r w:rsidR="0098075E">
        <w:rPr>
          <w:rFonts w:ascii="Times New Roman" w:hAnsi="Times New Roman"/>
          <w:sz w:val="28"/>
          <w:szCs w:val="28"/>
        </w:rPr>
        <w:t>-Сумбатов, М.П.Садовский, О.О.Садовская, М.Г.Савина, В.Н.Давыдов, К.А.Варламов,  П.</w:t>
      </w:r>
      <w:r>
        <w:rPr>
          <w:rFonts w:ascii="Times New Roman" w:hAnsi="Times New Roman"/>
          <w:sz w:val="28"/>
          <w:szCs w:val="28"/>
        </w:rPr>
        <w:t>Стрепетова.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14.3</w:t>
      </w:r>
      <w:r w:rsidR="0098075E">
        <w:rPr>
          <w:rFonts w:ascii="Times New Roman" w:hAnsi="Times New Roman"/>
          <w:sz w:val="28"/>
          <w:szCs w:val="28"/>
        </w:rPr>
        <w:t>. К.С.</w:t>
      </w:r>
      <w:r>
        <w:rPr>
          <w:rFonts w:ascii="Times New Roman" w:hAnsi="Times New Roman"/>
          <w:sz w:val="28"/>
          <w:szCs w:val="28"/>
        </w:rPr>
        <w:t>Станиславский – крупнейший театральный деятель нового времени.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14.4</w:t>
      </w:r>
      <w:r w:rsidR="0098075E">
        <w:rPr>
          <w:rFonts w:ascii="Times New Roman" w:hAnsi="Times New Roman"/>
          <w:sz w:val="28"/>
          <w:szCs w:val="28"/>
        </w:rPr>
        <w:t>. К.С.</w:t>
      </w:r>
      <w:r>
        <w:rPr>
          <w:rFonts w:ascii="Times New Roman" w:hAnsi="Times New Roman"/>
          <w:sz w:val="28"/>
          <w:szCs w:val="28"/>
        </w:rPr>
        <w:t>Станислав</w:t>
      </w:r>
      <w:r w:rsidR="0098075E">
        <w:rPr>
          <w:rFonts w:ascii="Times New Roman" w:hAnsi="Times New Roman"/>
          <w:sz w:val="28"/>
          <w:szCs w:val="28"/>
        </w:rPr>
        <w:t>ский и Вл.И.</w:t>
      </w:r>
      <w:r>
        <w:rPr>
          <w:rFonts w:ascii="Times New Roman" w:hAnsi="Times New Roman"/>
          <w:sz w:val="28"/>
          <w:szCs w:val="28"/>
        </w:rPr>
        <w:t>Немирович-Данченко – основатели Московского Художественного Общедоступного театра.  Новаторский характер МХТ.  Мировое значение режиссерских принципов МХТ</w:t>
      </w:r>
      <w:r w:rsidR="0098075E">
        <w:rPr>
          <w:rFonts w:ascii="Times New Roman" w:hAnsi="Times New Roman"/>
          <w:sz w:val="28"/>
          <w:szCs w:val="28"/>
        </w:rPr>
        <w:t>. Актерский ансамбль МХТ - И.М.Москвин, О.Л.Книппер-Чехова, В.И.</w:t>
      </w:r>
      <w:r>
        <w:rPr>
          <w:rFonts w:ascii="Times New Roman" w:hAnsi="Times New Roman"/>
          <w:sz w:val="28"/>
          <w:szCs w:val="28"/>
        </w:rPr>
        <w:t>Качалов и другие. Форм</w:t>
      </w:r>
      <w:r w:rsidR="0098075E">
        <w:rPr>
          <w:rFonts w:ascii="Times New Roman" w:hAnsi="Times New Roman"/>
          <w:sz w:val="28"/>
          <w:szCs w:val="28"/>
        </w:rPr>
        <w:t>ирование «системы» К.С.</w:t>
      </w:r>
      <w:r>
        <w:rPr>
          <w:rFonts w:ascii="Times New Roman" w:hAnsi="Times New Roman"/>
          <w:sz w:val="28"/>
          <w:szCs w:val="28"/>
        </w:rPr>
        <w:t>Станиславского.  Начало студийного движения МХТ.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14.5</w:t>
      </w:r>
      <w:r w:rsidR="0098075E">
        <w:rPr>
          <w:rFonts w:ascii="Times New Roman" w:hAnsi="Times New Roman"/>
          <w:sz w:val="28"/>
          <w:szCs w:val="28"/>
        </w:rPr>
        <w:t>. Вс.Э.</w:t>
      </w:r>
      <w:r>
        <w:rPr>
          <w:rFonts w:ascii="Times New Roman" w:hAnsi="Times New Roman"/>
          <w:sz w:val="28"/>
          <w:szCs w:val="28"/>
        </w:rPr>
        <w:t>Мейерхольд – рождение нового театрального искусства.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14.6</w:t>
      </w:r>
      <w:r w:rsidR="0098075E">
        <w:rPr>
          <w:rFonts w:ascii="Times New Roman" w:hAnsi="Times New Roman"/>
          <w:sz w:val="28"/>
          <w:szCs w:val="28"/>
        </w:rPr>
        <w:t>. А.И.</w:t>
      </w:r>
      <w:r>
        <w:rPr>
          <w:rFonts w:ascii="Times New Roman" w:hAnsi="Times New Roman"/>
          <w:sz w:val="28"/>
          <w:szCs w:val="28"/>
        </w:rPr>
        <w:t>Южи</w:t>
      </w:r>
      <w:r w:rsidR="0098075E">
        <w:rPr>
          <w:rFonts w:ascii="Times New Roman" w:hAnsi="Times New Roman"/>
          <w:sz w:val="28"/>
          <w:szCs w:val="28"/>
        </w:rPr>
        <w:t>н во главе Малого театра.  А.И.</w:t>
      </w:r>
      <w:r>
        <w:rPr>
          <w:rFonts w:ascii="Times New Roman" w:hAnsi="Times New Roman"/>
          <w:sz w:val="28"/>
          <w:szCs w:val="28"/>
        </w:rPr>
        <w:t>Таиров – создание Камерного театра. Театральные поиски Е.Вахтангова, «фантастический</w:t>
      </w:r>
      <w:r w:rsidR="0098075E">
        <w:rPr>
          <w:rFonts w:ascii="Times New Roman" w:hAnsi="Times New Roman"/>
          <w:sz w:val="28"/>
          <w:szCs w:val="28"/>
        </w:rPr>
        <w:t xml:space="preserve"> реализм». Творческий путь В.Ф.</w:t>
      </w:r>
      <w:r>
        <w:rPr>
          <w:rFonts w:ascii="Times New Roman" w:hAnsi="Times New Roman"/>
          <w:sz w:val="28"/>
          <w:szCs w:val="28"/>
        </w:rPr>
        <w:t xml:space="preserve">Комиссаржевской.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14.7</w:t>
      </w:r>
      <w:r>
        <w:rPr>
          <w:rFonts w:ascii="Times New Roman" w:hAnsi="Times New Roman"/>
          <w:sz w:val="28"/>
          <w:szCs w:val="28"/>
        </w:rPr>
        <w:t>.</w:t>
      </w:r>
      <w:r w:rsidR="00D72D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Музыкальный театр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века. Вы</w:t>
      </w:r>
      <w:r w:rsidR="00D72D60">
        <w:rPr>
          <w:rFonts w:ascii="Times New Roman" w:hAnsi="Times New Roman"/>
          <w:sz w:val="28"/>
          <w:szCs w:val="28"/>
        </w:rPr>
        <w:t>д</w:t>
      </w:r>
      <w:r w:rsidR="0098075E">
        <w:rPr>
          <w:rFonts w:ascii="Times New Roman" w:hAnsi="Times New Roman"/>
          <w:sz w:val="28"/>
          <w:szCs w:val="28"/>
        </w:rPr>
        <w:t>ающиеся певцы и танцовщики. Ф.И</w:t>
      </w:r>
      <w:r w:rsidR="00D72D60">
        <w:rPr>
          <w:rFonts w:ascii="Times New Roman" w:hAnsi="Times New Roman"/>
          <w:sz w:val="28"/>
          <w:szCs w:val="28"/>
        </w:rPr>
        <w:t xml:space="preserve"> Шаляпин, Л.</w:t>
      </w:r>
      <w:r w:rsidR="0098075E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Собинов</w:t>
      </w:r>
      <w:r w:rsidR="00D72D60">
        <w:rPr>
          <w:rFonts w:ascii="Times New Roman" w:hAnsi="Times New Roman"/>
          <w:sz w:val="28"/>
          <w:szCs w:val="28"/>
        </w:rPr>
        <w:t>, А.П.</w:t>
      </w:r>
      <w:r>
        <w:rPr>
          <w:rFonts w:ascii="Times New Roman" w:hAnsi="Times New Roman"/>
          <w:sz w:val="28"/>
          <w:szCs w:val="28"/>
        </w:rPr>
        <w:t>Павлова</w:t>
      </w:r>
      <w:r w:rsidR="00D72D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="00D72D60">
        <w:rPr>
          <w:rFonts w:ascii="Times New Roman" w:hAnsi="Times New Roman"/>
          <w:sz w:val="28"/>
          <w:szCs w:val="28"/>
        </w:rPr>
        <w:t>.Ф.</w:t>
      </w:r>
      <w:r w:rsidR="0098075E">
        <w:rPr>
          <w:rFonts w:ascii="Times New Roman" w:hAnsi="Times New Roman"/>
          <w:sz w:val="28"/>
          <w:szCs w:val="28"/>
        </w:rPr>
        <w:t>Нижинский, Т.П.</w:t>
      </w:r>
      <w:r>
        <w:rPr>
          <w:rFonts w:ascii="Times New Roman" w:hAnsi="Times New Roman"/>
          <w:sz w:val="28"/>
          <w:szCs w:val="28"/>
        </w:rPr>
        <w:t>Карсавина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Развитие оперной режиссуры. Театр музыкальной драмы. Деятельность бале</w:t>
      </w:r>
      <w:r w:rsidR="00D72D60">
        <w:rPr>
          <w:rFonts w:ascii="Times New Roman" w:hAnsi="Times New Roman"/>
          <w:sz w:val="28"/>
          <w:szCs w:val="28"/>
        </w:rPr>
        <w:t>тм</w:t>
      </w:r>
      <w:r w:rsidR="0098075E">
        <w:rPr>
          <w:rFonts w:ascii="Times New Roman" w:hAnsi="Times New Roman"/>
          <w:sz w:val="28"/>
          <w:szCs w:val="28"/>
        </w:rPr>
        <w:t>ейстеров нового поколения. А.А.</w:t>
      </w:r>
      <w:r w:rsidR="00D72D60">
        <w:rPr>
          <w:rFonts w:ascii="Times New Roman" w:hAnsi="Times New Roman"/>
          <w:sz w:val="28"/>
          <w:szCs w:val="28"/>
        </w:rPr>
        <w:t>Горский, М.</w:t>
      </w:r>
      <w:r w:rsidR="0098075E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Фокин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D72D60">
        <w:rPr>
          <w:rFonts w:ascii="Times New Roman" w:hAnsi="Times New Roman"/>
          <w:b/>
          <w:sz w:val="28"/>
          <w:szCs w:val="28"/>
        </w:rPr>
        <w:t>15.  Русский театр после 1917 года  и до середины 50-</w:t>
      </w:r>
      <w:r>
        <w:rPr>
          <w:rFonts w:ascii="Times New Roman" w:hAnsi="Times New Roman"/>
          <w:b/>
          <w:sz w:val="28"/>
          <w:szCs w:val="28"/>
        </w:rPr>
        <w:t xml:space="preserve">х годов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15.1</w:t>
      </w:r>
      <w:r>
        <w:rPr>
          <w:rFonts w:ascii="Times New Roman" w:hAnsi="Times New Roman"/>
          <w:sz w:val="28"/>
          <w:szCs w:val="28"/>
        </w:rPr>
        <w:t>. Творческая интенсивность театрального процесса 1920-х годов. Рождение новой драматургии. Драматурги</w:t>
      </w:r>
      <w:r w:rsidR="0098075E">
        <w:rPr>
          <w:rFonts w:ascii="Times New Roman" w:hAnsi="Times New Roman"/>
          <w:sz w:val="28"/>
          <w:szCs w:val="28"/>
        </w:rPr>
        <w:t>я В.В.</w:t>
      </w:r>
      <w:r>
        <w:rPr>
          <w:rFonts w:ascii="Times New Roman" w:hAnsi="Times New Roman"/>
          <w:sz w:val="28"/>
          <w:szCs w:val="28"/>
        </w:rPr>
        <w:t xml:space="preserve">Маяковского Творческий  </w:t>
      </w:r>
      <w:r w:rsidR="0098075E">
        <w:rPr>
          <w:rFonts w:ascii="Times New Roman" w:hAnsi="Times New Roman"/>
          <w:sz w:val="28"/>
          <w:szCs w:val="28"/>
        </w:rPr>
        <w:t>путь и театральные поиски Вс.Э.</w:t>
      </w:r>
      <w:r>
        <w:rPr>
          <w:rFonts w:ascii="Times New Roman" w:hAnsi="Times New Roman"/>
          <w:sz w:val="28"/>
          <w:szCs w:val="28"/>
        </w:rPr>
        <w:t>Мейерхольда после 1917 года.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Конструктивизм и биомеханика. Актерская система Мейерхольда.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Создание новых театров</w:t>
      </w:r>
      <w:r w:rsidR="00D72D60">
        <w:rPr>
          <w:rFonts w:ascii="Times New Roman" w:hAnsi="Times New Roman"/>
          <w:sz w:val="28"/>
          <w:szCs w:val="28"/>
        </w:rPr>
        <w:t>.</w:t>
      </w:r>
      <w:r w:rsidR="0098075E">
        <w:rPr>
          <w:rFonts w:ascii="Times New Roman" w:hAnsi="Times New Roman"/>
          <w:sz w:val="28"/>
          <w:szCs w:val="28"/>
        </w:rPr>
        <w:t xml:space="preserve"> Театр имени Вс.Э.</w:t>
      </w:r>
      <w:r>
        <w:rPr>
          <w:rFonts w:ascii="Times New Roman" w:hAnsi="Times New Roman"/>
          <w:sz w:val="28"/>
          <w:szCs w:val="28"/>
        </w:rPr>
        <w:t>Мейерхольда (ГосТИМ), Театр Революции (современный Московский театр им</w:t>
      </w:r>
      <w:r w:rsidR="0098075E">
        <w:rPr>
          <w:rFonts w:ascii="Times New Roman" w:hAnsi="Times New Roman"/>
          <w:sz w:val="28"/>
          <w:szCs w:val="28"/>
        </w:rPr>
        <w:t xml:space="preserve">. </w:t>
      </w:r>
      <w:r w:rsidR="0098075E">
        <w:rPr>
          <w:rFonts w:ascii="Times New Roman" w:hAnsi="Times New Roman"/>
          <w:sz w:val="28"/>
          <w:szCs w:val="28"/>
        </w:rPr>
        <w:lastRenderedPageBreak/>
        <w:t>В.</w:t>
      </w:r>
      <w:r w:rsidR="00D72D60">
        <w:rPr>
          <w:rFonts w:ascii="Times New Roman" w:hAnsi="Times New Roman"/>
          <w:sz w:val="28"/>
          <w:szCs w:val="28"/>
        </w:rPr>
        <w:t xml:space="preserve">Маяковского). Театр МГСПС </w:t>
      </w:r>
      <w:r>
        <w:rPr>
          <w:rFonts w:ascii="Times New Roman" w:hAnsi="Times New Roman"/>
          <w:sz w:val="28"/>
          <w:szCs w:val="28"/>
        </w:rPr>
        <w:t>(Театр</w:t>
      </w:r>
      <w:r w:rsidR="0098075E">
        <w:rPr>
          <w:rFonts w:ascii="Times New Roman" w:hAnsi="Times New Roman"/>
          <w:sz w:val="28"/>
          <w:szCs w:val="28"/>
        </w:rPr>
        <w:t xml:space="preserve"> им. Моссовета). Театр им. Евг.</w:t>
      </w:r>
      <w:r>
        <w:rPr>
          <w:rFonts w:ascii="Times New Roman" w:hAnsi="Times New Roman"/>
          <w:sz w:val="28"/>
          <w:szCs w:val="28"/>
        </w:rPr>
        <w:t>Вахтангова. Большой Драматический театр (БДТ).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15.3.</w:t>
      </w:r>
      <w:r>
        <w:rPr>
          <w:rFonts w:ascii="Times New Roman" w:hAnsi="Times New Roman"/>
          <w:sz w:val="28"/>
          <w:szCs w:val="28"/>
        </w:rPr>
        <w:t>Театральная деятельность и спект</w:t>
      </w:r>
      <w:r w:rsidR="00D72D60">
        <w:rPr>
          <w:rFonts w:ascii="Times New Roman" w:hAnsi="Times New Roman"/>
          <w:sz w:val="28"/>
          <w:szCs w:val="28"/>
        </w:rPr>
        <w:t>акли Е.</w:t>
      </w:r>
      <w:r w:rsidR="0098075E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Вахтангова. Спектакль «Принце</w:t>
      </w:r>
      <w:r w:rsidR="0098075E">
        <w:rPr>
          <w:rFonts w:ascii="Times New Roman" w:hAnsi="Times New Roman"/>
          <w:sz w:val="28"/>
          <w:szCs w:val="28"/>
        </w:rPr>
        <w:t xml:space="preserve">сса Турандот» Е.Вахтангова. Ю.Завадский. </w:t>
      </w:r>
      <w:r w:rsidR="00D72D60">
        <w:rPr>
          <w:rFonts w:ascii="Times New Roman" w:hAnsi="Times New Roman"/>
          <w:sz w:val="28"/>
          <w:szCs w:val="28"/>
        </w:rPr>
        <w:t>Ц.</w:t>
      </w:r>
      <w:r>
        <w:rPr>
          <w:rFonts w:ascii="Times New Roman" w:hAnsi="Times New Roman"/>
          <w:sz w:val="28"/>
          <w:szCs w:val="28"/>
        </w:rPr>
        <w:t>Манс</w:t>
      </w:r>
      <w:r w:rsidR="0098075E">
        <w:rPr>
          <w:rFonts w:ascii="Times New Roman" w:hAnsi="Times New Roman"/>
          <w:sz w:val="28"/>
          <w:szCs w:val="28"/>
        </w:rPr>
        <w:t>урова. Р.Н.</w:t>
      </w:r>
      <w:r>
        <w:rPr>
          <w:rFonts w:ascii="Times New Roman" w:hAnsi="Times New Roman"/>
          <w:sz w:val="28"/>
          <w:szCs w:val="28"/>
        </w:rPr>
        <w:t>Симонов.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15.4</w:t>
      </w:r>
      <w:r>
        <w:rPr>
          <w:rFonts w:ascii="Times New Roman" w:hAnsi="Times New Roman"/>
          <w:sz w:val="28"/>
          <w:szCs w:val="28"/>
        </w:rPr>
        <w:t>. Музыкальный театр 19</w:t>
      </w:r>
      <w:r w:rsidR="0098075E">
        <w:rPr>
          <w:rFonts w:ascii="Times New Roman" w:hAnsi="Times New Roman"/>
          <w:sz w:val="28"/>
          <w:szCs w:val="28"/>
        </w:rPr>
        <w:t>20-х годов. Оперная студия К.С.</w:t>
      </w:r>
      <w:r>
        <w:rPr>
          <w:rFonts w:ascii="Times New Roman" w:hAnsi="Times New Roman"/>
          <w:sz w:val="28"/>
          <w:szCs w:val="28"/>
        </w:rPr>
        <w:t>Станиславского.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15.5</w:t>
      </w:r>
      <w:r>
        <w:rPr>
          <w:rFonts w:ascii="Times New Roman" w:hAnsi="Times New Roman"/>
          <w:sz w:val="28"/>
          <w:szCs w:val="28"/>
        </w:rPr>
        <w:t>. Основные те</w:t>
      </w:r>
      <w:r w:rsidR="00D72D60">
        <w:rPr>
          <w:rFonts w:ascii="Times New Roman" w:hAnsi="Times New Roman"/>
          <w:sz w:val="28"/>
          <w:szCs w:val="28"/>
        </w:rPr>
        <w:t>нденции русского театра 1930-50-</w:t>
      </w:r>
      <w:r>
        <w:rPr>
          <w:rFonts w:ascii="Times New Roman" w:hAnsi="Times New Roman"/>
          <w:sz w:val="28"/>
          <w:szCs w:val="28"/>
        </w:rPr>
        <w:t xml:space="preserve">х годов. Трагичность судеб крупнейших художников на </w:t>
      </w:r>
      <w:r w:rsidR="0098075E">
        <w:rPr>
          <w:rFonts w:ascii="Times New Roman" w:hAnsi="Times New Roman"/>
          <w:sz w:val="28"/>
          <w:szCs w:val="28"/>
        </w:rPr>
        <w:t>примере творчества и жизни М.А.Булгакова, Вс.Э.</w:t>
      </w:r>
      <w:r>
        <w:rPr>
          <w:rFonts w:ascii="Times New Roman" w:hAnsi="Times New Roman"/>
          <w:sz w:val="28"/>
          <w:szCs w:val="28"/>
        </w:rPr>
        <w:t>Мейерхольда</w:t>
      </w:r>
      <w:r w:rsidR="0098075E">
        <w:rPr>
          <w:rFonts w:ascii="Times New Roman" w:hAnsi="Times New Roman"/>
          <w:sz w:val="28"/>
          <w:szCs w:val="28"/>
        </w:rPr>
        <w:t>, К.С.Станиславского, М.</w:t>
      </w:r>
      <w:r>
        <w:rPr>
          <w:rFonts w:ascii="Times New Roman" w:hAnsi="Times New Roman"/>
          <w:sz w:val="28"/>
          <w:szCs w:val="28"/>
        </w:rPr>
        <w:t>Чехова. Традиции и новаторство в актер</w:t>
      </w:r>
      <w:r w:rsidR="00D72D60">
        <w:rPr>
          <w:rFonts w:ascii="Times New Roman" w:hAnsi="Times New Roman"/>
          <w:sz w:val="28"/>
          <w:szCs w:val="28"/>
        </w:rPr>
        <w:t>ском искусстве. Творчество А.Г.Коонен, А.К.</w:t>
      </w:r>
      <w:r w:rsidR="0098075E">
        <w:rPr>
          <w:rFonts w:ascii="Times New Roman" w:hAnsi="Times New Roman"/>
          <w:sz w:val="28"/>
          <w:szCs w:val="28"/>
        </w:rPr>
        <w:t>Тарасовой, А.А.Яблочкиной, Б.В.</w:t>
      </w:r>
      <w:r>
        <w:rPr>
          <w:rFonts w:ascii="Times New Roman" w:hAnsi="Times New Roman"/>
          <w:sz w:val="28"/>
          <w:szCs w:val="28"/>
        </w:rPr>
        <w:t>Щукина.</w:t>
      </w:r>
    </w:p>
    <w:p w:rsidR="00C327D0" w:rsidRDefault="00C327D0" w:rsidP="00C327D0">
      <w:pPr>
        <w:spacing w:after="0" w:line="36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Великой Отечес</w:t>
      </w:r>
      <w:r w:rsidR="0098075E">
        <w:rPr>
          <w:rFonts w:ascii="Times New Roman" w:hAnsi="Times New Roman"/>
          <w:sz w:val="28"/>
          <w:szCs w:val="28"/>
        </w:rPr>
        <w:t>твенной войны  в драматургии К.Симонова, Л.</w:t>
      </w:r>
      <w:r>
        <w:rPr>
          <w:rFonts w:ascii="Times New Roman" w:hAnsi="Times New Roman"/>
          <w:sz w:val="28"/>
          <w:szCs w:val="28"/>
        </w:rPr>
        <w:t>Леонова</w:t>
      </w:r>
      <w:r w:rsidR="00D72D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</w:t>
      </w:r>
      <w:r w:rsidR="00D72D60">
        <w:rPr>
          <w:rFonts w:ascii="Times New Roman" w:hAnsi="Times New Roman"/>
          <w:sz w:val="28"/>
          <w:szCs w:val="28"/>
        </w:rPr>
        <w:t>жиссерские поиски: спектакли Н.</w:t>
      </w:r>
      <w:r>
        <w:rPr>
          <w:rFonts w:ascii="Times New Roman" w:hAnsi="Times New Roman"/>
          <w:sz w:val="28"/>
          <w:szCs w:val="28"/>
        </w:rPr>
        <w:t>П.Охлопкова. А</w:t>
      </w:r>
      <w:r w:rsidR="0098075E">
        <w:rPr>
          <w:rFonts w:ascii="Times New Roman" w:hAnsi="Times New Roman"/>
          <w:sz w:val="28"/>
          <w:szCs w:val="28"/>
        </w:rPr>
        <w:t>.Д.</w:t>
      </w:r>
      <w:r w:rsidR="00D72D60">
        <w:rPr>
          <w:rFonts w:ascii="Times New Roman" w:hAnsi="Times New Roman"/>
          <w:sz w:val="28"/>
          <w:szCs w:val="28"/>
        </w:rPr>
        <w:t>Попова,  А.</w:t>
      </w:r>
      <w:r w:rsidR="0098075E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Лобанова. Традиции и новаторство в актерском искусстве. 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Тема 16. Русский театр второй половины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 w:rsidR="00D72D60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16.1</w:t>
      </w:r>
      <w:r>
        <w:rPr>
          <w:rFonts w:ascii="Times New Roman" w:hAnsi="Times New Roman"/>
          <w:sz w:val="28"/>
          <w:szCs w:val="28"/>
        </w:rPr>
        <w:t>. Перемены общественной атмосферы. Театральная «оттепель» 50-х годов. Образование и эстетические принципы Театра «Современник</w:t>
      </w:r>
      <w:r w:rsidR="0098075E">
        <w:rPr>
          <w:rFonts w:ascii="Times New Roman" w:hAnsi="Times New Roman"/>
          <w:sz w:val="28"/>
          <w:szCs w:val="28"/>
        </w:rPr>
        <w:t>».  Театральная деятельность О.</w:t>
      </w:r>
      <w:r>
        <w:rPr>
          <w:rFonts w:ascii="Times New Roman" w:hAnsi="Times New Roman"/>
          <w:sz w:val="28"/>
          <w:szCs w:val="28"/>
        </w:rPr>
        <w:t xml:space="preserve">Ефремова.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16.2</w:t>
      </w:r>
      <w:r w:rsidR="0098075E">
        <w:rPr>
          <w:rFonts w:ascii="Times New Roman" w:hAnsi="Times New Roman"/>
          <w:sz w:val="28"/>
          <w:szCs w:val="28"/>
        </w:rPr>
        <w:t>. Г.А.Товстоногов и БДТ им. М.Горького.  Ю.</w:t>
      </w:r>
      <w:r>
        <w:rPr>
          <w:rFonts w:ascii="Times New Roman" w:hAnsi="Times New Roman"/>
          <w:sz w:val="28"/>
          <w:szCs w:val="28"/>
        </w:rPr>
        <w:t>Любимов и создание Театра драмы и комедии на Таганке.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16.3.  </w:t>
      </w:r>
      <w:r>
        <w:rPr>
          <w:rFonts w:ascii="Times New Roman" w:hAnsi="Times New Roman"/>
          <w:sz w:val="28"/>
          <w:szCs w:val="28"/>
        </w:rPr>
        <w:t>Обзор творчества выдающихся режиссеров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="00D72D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8075E">
        <w:rPr>
          <w:rFonts w:ascii="Times New Roman" w:hAnsi="Times New Roman"/>
          <w:sz w:val="28"/>
          <w:szCs w:val="28"/>
        </w:rPr>
        <w:t>Режиссура А.Эфроса, В.Плучека, А.</w:t>
      </w:r>
      <w:r>
        <w:rPr>
          <w:rFonts w:ascii="Times New Roman" w:hAnsi="Times New Roman"/>
          <w:sz w:val="28"/>
          <w:szCs w:val="28"/>
        </w:rPr>
        <w:t>Гончарова, М.</w:t>
      </w:r>
      <w:r w:rsidR="0098075E">
        <w:rPr>
          <w:rFonts w:ascii="Times New Roman" w:hAnsi="Times New Roman"/>
          <w:sz w:val="28"/>
          <w:szCs w:val="28"/>
        </w:rPr>
        <w:t>Захарова, Г.Волчек, Б.Равенских, Л.Хейфеца, А.Васильева, П.Фоменко, Л.</w:t>
      </w:r>
      <w:r>
        <w:rPr>
          <w:rFonts w:ascii="Times New Roman" w:hAnsi="Times New Roman"/>
          <w:sz w:val="28"/>
          <w:szCs w:val="28"/>
        </w:rPr>
        <w:t xml:space="preserve">Додина и др.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16.4. </w:t>
      </w:r>
      <w:r>
        <w:rPr>
          <w:rFonts w:ascii="Times New Roman" w:hAnsi="Times New Roman"/>
          <w:sz w:val="28"/>
          <w:szCs w:val="28"/>
        </w:rPr>
        <w:t xml:space="preserve"> Обзор основных направлений драматургии второй половины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="00D72D60">
        <w:rPr>
          <w:rFonts w:ascii="Times New Roman" w:hAnsi="Times New Roman"/>
          <w:sz w:val="28"/>
          <w:szCs w:val="28"/>
        </w:rPr>
        <w:t xml:space="preserve"> в</w:t>
      </w:r>
      <w:r w:rsidR="0098075E">
        <w:rPr>
          <w:rFonts w:ascii="Times New Roman" w:hAnsi="Times New Roman"/>
          <w:sz w:val="28"/>
          <w:szCs w:val="28"/>
        </w:rPr>
        <w:t>. Драматургия В.Розова, А.Арбузова, А.Гельмана, М.Шатрова, М.Рощина, В.Розова, А.</w:t>
      </w:r>
      <w:r>
        <w:rPr>
          <w:rFonts w:ascii="Times New Roman" w:hAnsi="Times New Roman"/>
          <w:sz w:val="28"/>
          <w:szCs w:val="28"/>
        </w:rPr>
        <w:t>Володина, А</w:t>
      </w:r>
      <w:r w:rsidR="0098075E">
        <w:rPr>
          <w:rFonts w:ascii="Times New Roman" w:hAnsi="Times New Roman"/>
          <w:sz w:val="28"/>
          <w:szCs w:val="28"/>
        </w:rPr>
        <w:t>.Штейна, А.Вампилова, Л.</w:t>
      </w:r>
      <w:r>
        <w:rPr>
          <w:rFonts w:ascii="Times New Roman" w:hAnsi="Times New Roman"/>
          <w:sz w:val="28"/>
          <w:szCs w:val="28"/>
        </w:rPr>
        <w:t>Петрушевской и др.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16.5. </w:t>
      </w:r>
      <w:r>
        <w:rPr>
          <w:rFonts w:ascii="Times New Roman" w:hAnsi="Times New Roman"/>
          <w:sz w:val="28"/>
          <w:szCs w:val="28"/>
        </w:rPr>
        <w:t>Основные представления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</w:t>
      </w:r>
      <w:r w:rsidR="0098075E">
        <w:rPr>
          <w:rFonts w:ascii="Times New Roman" w:hAnsi="Times New Roman"/>
          <w:sz w:val="28"/>
          <w:szCs w:val="28"/>
        </w:rPr>
        <w:t>ве крупнейших мастеров сцены М.Царева, И.Ильинского,  Н.Симонова, Е.Гоголевой,  М.</w:t>
      </w:r>
      <w:r>
        <w:rPr>
          <w:rFonts w:ascii="Times New Roman" w:hAnsi="Times New Roman"/>
          <w:sz w:val="28"/>
          <w:szCs w:val="28"/>
        </w:rPr>
        <w:t>Б</w:t>
      </w:r>
      <w:r w:rsidR="0098075E">
        <w:rPr>
          <w:rFonts w:ascii="Times New Roman" w:hAnsi="Times New Roman"/>
          <w:sz w:val="28"/>
          <w:szCs w:val="28"/>
        </w:rPr>
        <w:t xml:space="preserve">абановой, Ф.Раневской, И.Смоктуновского, Е.Евстигнеева, Е.Лебедева, Т.Дорониной, </w:t>
      </w:r>
      <w:r w:rsidR="0098075E">
        <w:rPr>
          <w:rFonts w:ascii="Times New Roman" w:hAnsi="Times New Roman"/>
          <w:sz w:val="28"/>
          <w:szCs w:val="28"/>
        </w:rPr>
        <w:lastRenderedPageBreak/>
        <w:t>О.</w:t>
      </w:r>
      <w:r>
        <w:rPr>
          <w:rFonts w:ascii="Times New Roman" w:hAnsi="Times New Roman"/>
          <w:sz w:val="28"/>
          <w:szCs w:val="28"/>
        </w:rPr>
        <w:t>Борисова,</w:t>
      </w:r>
      <w:r w:rsidR="0098075E">
        <w:rPr>
          <w:rFonts w:ascii="Times New Roman" w:hAnsi="Times New Roman"/>
          <w:sz w:val="28"/>
          <w:szCs w:val="28"/>
        </w:rPr>
        <w:t xml:space="preserve">  Ю.Толубеева, А.Фрейндлих,  В.Высоцкого, О.Даля, А.Миронова, А.Демидовой, Е.Леонова,  О.Янковского, И.</w:t>
      </w:r>
      <w:r>
        <w:rPr>
          <w:rFonts w:ascii="Times New Roman" w:hAnsi="Times New Roman"/>
          <w:sz w:val="28"/>
          <w:szCs w:val="28"/>
        </w:rPr>
        <w:t xml:space="preserve">Чуриковой и других.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16.6</w:t>
      </w:r>
      <w:r>
        <w:rPr>
          <w:rFonts w:ascii="Times New Roman" w:hAnsi="Times New Roman"/>
          <w:sz w:val="28"/>
          <w:szCs w:val="28"/>
        </w:rPr>
        <w:t>. Музыкальный теа</w:t>
      </w:r>
      <w:r w:rsidR="00D72D60">
        <w:rPr>
          <w:rFonts w:ascii="Times New Roman" w:hAnsi="Times New Roman"/>
          <w:sz w:val="28"/>
          <w:szCs w:val="28"/>
        </w:rPr>
        <w:t>тр. Театральная деятельность Б.</w:t>
      </w:r>
      <w:r w:rsidR="0098075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Покровского и создание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Московского камерного музыкального театра.  Рождение новых музыкальных театров: «Геликон-опера», Московская</w:t>
      </w:r>
      <w:r w:rsidR="00D72D60">
        <w:rPr>
          <w:rFonts w:ascii="Times New Roman" w:hAnsi="Times New Roman"/>
          <w:sz w:val="28"/>
          <w:szCs w:val="28"/>
        </w:rPr>
        <w:t xml:space="preserve"> «Новая опера». Деятельность В.</w:t>
      </w:r>
      <w:r w:rsidR="0098075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Гергиева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Мариинском театре.</w:t>
      </w:r>
    </w:p>
    <w:p w:rsidR="00C327D0" w:rsidRDefault="00C327D0" w:rsidP="00D72D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17. Новейший период в</w:t>
      </w:r>
      <w:r w:rsidR="0098075E">
        <w:rPr>
          <w:rFonts w:ascii="Times New Roman" w:hAnsi="Times New Roman"/>
          <w:b/>
          <w:sz w:val="28"/>
          <w:szCs w:val="28"/>
        </w:rPr>
        <w:t xml:space="preserve"> развитии театра в нашей стране</w:t>
      </w:r>
      <w:r>
        <w:rPr>
          <w:rFonts w:ascii="Times New Roman" w:hAnsi="Times New Roman"/>
          <w:b/>
          <w:sz w:val="28"/>
          <w:szCs w:val="28"/>
        </w:rPr>
        <w:t xml:space="preserve"> как часть </w:t>
      </w:r>
      <w:r w:rsidR="00D72D60">
        <w:rPr>
          <w:rFonts w:ascii="Times New Roman" w:hAnsi="Times New Roman"/>
          <w:b/>
          <w:sz w:val="28"/>
          <w:szCs w:val="28"/>
        </w:rPr>
        <w:t>мирового театрального процесса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17.1. </w:t>
      </w:r>
      <w:r>
        <w:rPr>
          <w:rFonts w:ascii="Times New Roman" w:hAnsi="Times New Roman"/>
          <w:sz w:val="28"/>
          <w:szCs w:val="28"/>
        </w:rPr>
        <w:t>Сложность социальных процессов и сложность театральной жизни в 90-годы. Театр в условиях отсутствия цензуры. Развитие антрепризного театра. Развитие жанра мюзикла. Интенсивность международного театрального обмена. Театральный андеграунд.</w:t>
      </w:r>
    </w:p>
    <w:p w:rsidR="00C327D0" w:rsidRDefault="00C327D0" w:rsidP="005A738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327D0" w:rsidRDefault="00C327D0" w:rsidP="00C32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Дополнительный год обучения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подробное изучение основных театральных направлений и ключевых фигур зарубежного и отечественного театра XX –XXI веков.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полугодие</w:t>
      </w:r>
    </w:p>
    <w:p w:rsidR="00C327D0" w:rsidRDefault="00C327D0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зарубежного театра.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Усиление роли режиссера в театре  XX века. Выдающиеся  режиссеры, театральные деятели  и создатели театра  XX века.</w:t>
      </w:r>
    </w:p>
    <w:p w:rsidR="00C327D0" w:rsidRDefault="00C327D0" w:rsidP="00BA3CF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Франция. Театральный авангард первой половины XX  века. Диапазон театрального авангарда Франции</w:t>
      </w:r>
      <w:r w:rsidR="00BA3C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от теоретика и практика сюрреализма Антуана Арто до создателей «Картеля» режиссеров Шарля Дюллена, Гастона Бати, Луи Жуве, Жоржа Питоева.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Французский «Бульварный театр», ориентация на «хорошо сделанную пьесу». 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«Комеди Франсез» - хранитель классических традиций.                                 Обращение к мифологии в драматургии. Переосмысление мифологического сюжета, насыщение его современными мотивами - характерная черта </w:t>
      </w:r>
      <w:r>
        <w:rPr>
          <w:rFonts w:ascii="Times New Roman" w:hAnsi="Times New Roman"/>
          <w:sz w:val="28"/>
          <w:szCs w:val="28"/>
        </w:rPr>
        <w:lastRenderedPageBreak/>
        <w:t>французской драматургии 30–40-х годов XX века, творчество Жана Жироду и Жана Ануя.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Германия. Период с 10-х годов </w:t>
      </w:r>
      <w:r w:rsidR="00BA3CF4">
        <w:rPr>
          <w:rFonts w:ascii="Times New Roman" w:hAnsi="Times New Roman"/>
          <w:sz w:val="28"/>
          <w:szCs w:val="28"/>
        </w:rPr>
        <w:t>до начала</w:t>
      </w:r>
      <w:r>
        <w:rPr>
          <w:rFonts w:ascii="Times New Roman" w:hAnsi="Times New Roman"/>
          <w:sz w:val="28"/>
          <w:szCs w:val="28"/>
        </w:rPr>
        <w:t xml:space="preserve"> 40-х </w:t>
      </w:r>
      <w:r w:rsidR="00BA3CF4">
        <w:rPr>
          <w:rFonts w:ascii="Times New Roman" w:hAnsi="Times New Roman"/>
          <w:sz w:val="28"/>
          <w:szCs w:val="28"/>
        </w:rPr>
        <w:t xml:space="preserve">годов </w:t>
      </w:r>
      <w:r>
        <w:rPr>
          <w:rFonts w:ascii="Times New Roman" w:hAnsi="Times New Roman"/>
          <w:sz w:val="28"/>
          <w:szCs w:val="28"/>
        </w:rPr>
        <w:t>ХХ века – один из самых драматиче</w:t>
      </w:r>
      <w:r w:rsidR="00BA3CF4">
        <w:rPr>
          <w:rFonts w:ascii="Times New Roman" w:hAnsi="Times New Roman"/>
          <w:sz w:val="28"/>
          <w:szCs w:val="28"/>
        </w:rPr>
        <w:t xml:space="preserve">ских в истории Германии. </w:t>
      </w:r>
      <w:r>
        <w:rPr>
          <w:rFonts w:ascii="Times New Roman" w:hAnsi="Times New Roman"/>
          <w:sz w:val="28"/>
          <w:szCs w:val="28"/>
        </w:rPr>
        <w:t>Экспрессионизм в литературе и искусстве. Характер драматургии экспрессионизма.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Возникновение «эпического театра». Теория эпического театра Бертольта Брехта </w:t>
      </w:r>
      <w:r w:rsidR="00BA3C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одна из вершин мирового театра ХХ века. «Эффект отчуждения» - способы переключения сознания зрителей из одной действительности в другую. Апелляция не к чувству, а к разуму зрителя. «Трехгрошовая опера», «Мамаша Кураж и ее дети», «Добрый человек из Сезуана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BA3C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знаменитые  пьесы-притчи.</w:t>
      </w:r>
      <w:r>
        <w:rPr>
          <w:rFonts w:ascii="Times New Roman" w:hAnsi="Times New Roman"/>
          <w:sz w:val="28"/>
          <w:szCs w:val="28"/>
        </w:rPr>
        <w:t xml:space="preserve"> Возникновение «эпического театра».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агитационного театра Эрвина Пискатора. Введение Пискатором понятия «эпический театр».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Италия. Луиджи Пиранделло - один из создателей интеллектуального театра ХХ века.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Испания. Творчество Федерико Гарсиа Лорки. Слияние метафоры и мифа.</w:t>
      </w:r>
    </w:p>
    <w:p w:rsidR="00C327D0" w:rsidRDefault="000F0CAE" w:rsidP="00C327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27D0">
        <w:rPr>
          <w:rFonts w:ascii="Times New Roman" w:hAnsi="Times New Roman"/>
          <w:sz w:val="28"/>
          <w:szCs w:val="28"/>
        </w:rPr>
        <w:t>Театр США. Драматургия Юджина О`Нила, Артур</w:t>
      </w:r>
      <w:r w:rsidR="0098075E">
        <w:rPr>
          <w:rFonts w:ascii="Times New Roman" w:hAnsi="Times New Roman"/>
          <w:sz w:val="28"/>
          <w:szCs w:val="28"/>
        </w:rPr>
        <w:t>а</w:t>
      </w:r>
      <w:r w:rsidR="00C327D0">
        <w:rPr>
          <w:rFonts w:ascii="Times New Roman" w:hAnsi="Times New Roman"/>
          <w:sz w:val="28"/>
          <w:szCs w:val="28"/>
        </w:rPr>
        <w:t xml:space="preserve"> Миллер</w:t>
      </w:r>
      <w:r w:rsidR="0098075E">
        <w:rPr>
          <w:rFonts w:ascii="Times New Roman" w:hAnsi="Times New Roman"/>
          <w:sz w:val="28"/>
          <w:szCs w:val="28"/>
        </w:rPr>
        <w:t>а</w:t>
      </w:r>
      <w:r w:rsidR="00C327D0">
        <w:rPr>
          <w:rFonts w:ascii="Times New Roman" w:hAnsi="Times New Roman"/>
          <w:sz w:val="28"/>
          <w:szCs w:val="28"/>
        </w:rPr>
        <w:t>, Теннеси Уильямса. «Поэтический реализм», концепция «пластического театра» в пьесе «Стеклянный зверинец».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Режиссерское искусство второй половины XX века – начала XXI века. 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 Брук</w:t>
      </w:r>
      <w:r w:rsidR="00AC6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великий английский режиссер, теоретик и практик театра. Основные постановки, этапы творческой деятельности. Спектакли:  «Махабхарата», «Гамлет» «Сч</w:t>
      </w:r>
      <w:r w:rsidR="0098075E">
        <w:rPr>
          <w:rFonts w:ascii="Times New Roman" w:hAnsi="Times New Roman"/>
          <w:sz w:val="28"/>
          <w:szCs w:val="28"/>
        </w:rPr>
        <w:t>астливые дни» Беккета. Книга П.</w:t>
      </w:r>
      <w:r>
        <w:rPr>
          <w:rFonts w:ascii="Times New Roman" w:hAnsi="Times New Roman"/>
          <w:sz w:val="28"/>
          <w:szCs w:val="28"/>
        </w:rPr>
        <w:t>Брука «Пустое пространство».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Джорджо Стрелер. Создание «Пикколо театро ди Милано». Обращение к истокам итальянского театра – комедии дель арте. Знаменитый спектакль Стрелера «Слуга двух господ».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Стрелера «Театр для людей».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Ежи Гротовский  – польский режиссер, педагог, теоретик театра. Театральные опыты Гротовского. Изучение мирового театра – индийского театра, пекинской оперы, японского театра «Но», «Кабуки», метода физических действий  Станиславского, биомеханики Мейерхольда, тра</w:t>
      </w:r>
      <w:r w:rsidR="0098075E">
        <w:rPr>
          <w:rFonts w:ascii="Times New Roman" w:hAnsi="Times New Roman"/>
          <w:sz w:val="28"/>
          <w:szCs w:val="28"/>
        </w:rPr>
        <w:t xml:space="preserve">гического гротеска Вахтангова. </w:t>
      </w:r>
      <w:r>
        <w:rPr>
          <w:rFonts w:ascii="Times New Roman" w:hAnsi="Times New Roman"/>
          <w:sz w:val="28"/>
          <w:szCs w:val="28"/>
        </w:rPr>
        <w:t>Вроцлавский т</w:t>
      </w:r>
      <w:r w:rsidR="00BA3CF4">
        <w:rPr>
          <w:rFonts w:ascii="Times New Roman" w:hAnsi="Times New Roman"/>
          <w:sz w:val="28"/>
          <w:szCs w:val="28"/>
        </w:rPr>
        <w:t xml:space="preserve">еатр-лаборатория. </w:t>
      </w:r>
      <w:r>
        <w:rPr>
          <w:rFonts w:ascii="Times New Roman" w:hAnsi="Times New Roman"/>
          <w:sz w:val="28"/>
          <w:szCs w:val="28"/>
        </w:rPr>
        <w:t>Работа с международными актерскими группами над программой «Ритуальные искусства».</w:t>
      </w:r>
    </w:p>
    <w:p w:rsidR="000F0CAE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Ариана Мнушкина  – французский театральный режиссер. Создание театра «Дю Солей» (Театр Солнца). Метод коллективной импровизации  на основе литературного и документального текстов.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Роберт Уилсон – американский театральный и оперный режиссер, скульптор, сценограф. 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Кристофер Марталер – швейцарский музыкант, режиссер.                                            Франк Касторф – немецкий режиссер-новатор. Отстраненная позиция актеров в спектаклях, свобода владения телом.</w:t>
      </w:r>
    </w:p>
    <w:p w:rsidR="00C327D0" w:rsidRDefault="00C327D0" w:rsidP="00C327D0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Пина Бауш</w:t>
      </w:r>
      <w:r w:rsidR="00BA3C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расцвет нового жанра – театра танца. Театр танца «Вупперталь» (Германия). Новаторство сценического языка Пины Бауш. Использование элементов оперы, кино, драмы. Выстраивание пластического </w:t>
      </w:r>
      <w:r w:rsidR="00BA3CF4">
        <w:rPr>
          <w:rFonts w:ascii="Times New Roman" w:hAnsi="Times New Roman"/>
          <w:sz w:val="28"/>
          <w:szCs w:val="28"/>
        </w:rPr>
        <w:t>видения</w:t>
      </w:r>
      <w:r>
        <w:rPr>
          <w:rFonts w:ascii="Times New Roman" w:hAnsi="Times New Roman"/>
          <w:sz w:val="28"/>
          <w:szCs w:val="28"/>
        </w:rPr>
        <w:t xml:space="preserve"> мира, драматизм постановок. Спектакли: «Гвоздики», «Кафе Мюллер», «Мойщик окон».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Тадеш</w:t>
      </w:r>
      <w:r w:rsidR="00BA3CF4">
        <w:rPr>
          <w:rFonts w:ascii="Times New Roman" w:hAnsi="Times New Roman"/>
          <w:sz w:val="28"/>
          <w:szCs w:val="28"/>
        </w:rPr>
        <w:t>и Судзуки. Школа Судзуки в Того</w:t>
      </w:r>
      <w:r>
        <w:rPr>
          <w:rFonts w:ascii="Times New Roman" w:hAnsi="Times New Roman"/>
          <w:sz w:val="28"/>
          <w:szCs w:val="28"/>
        </w:rPr>
        <w:t>. Создание первого в Японии Международного театрального фестиваля в Того. Выдающиеся постановки: «Сирано де Бержерак» Ростана, «Царь Э</w:t>
      </w:r>
      <w:r w:rsidR="00BA3CF4">
        <w:rPr>
          <w:rFonts w:ascii="Times New Roman" w:hAnsi="Times New Roman"/>
          <w:sz w:val="28"/>
          <w:szCs w:val="28"/>
        </w:rPr>
        <w:t>дип» Софокла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327D0" w:rsidRDefault="00C327D0" w:rsidP="00C327D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основных тенденций современного театрального искусства. Творчество Михаэля Тальхаймера, Кристиана Люпы, Томаса Остермайера, Эймунтаса Някрошюса.</w:t>
      </w:r>
    </w:p>
    <w:p w:rsidR="00C327D0" w:rsidRDefault="00AC6FCF" w:rsidP="00C327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полугодие. </w:t>
      </w:r>
      <w:r w:rsidR="00C327D0">
        <w:rPr>
          <w:rFonts w:ascii="Times New Roman" w:hAnsi="Times New Roman"/>
          <w:b/>
          <w:sz w:val="28"/>
          <w:szCs w:val="28"/>
        </w:rPr>
        <w:t xml:space="preserve"> История русского театра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Творчество выдающихся деяте</w:t>
      </w:r>
      <w:r w:rsidR="0098075E">
        <w:rPr>
          <w:rFonts w:ascii="Times New Roman" w:hAnsi="Times New Roman"/>
          <w:sz w:val="28"/>
          <w:szCs w:val="28"/>
        </w:rPr>
        <w:t>лей русского театра XX века: С.Михоэлса, Н.Охлопкова, А.Д.</w:t>
      </w:r>
      <w:r>
        <w:rPr>
          <w:rFonts w:ascii="Times New Roman" w:hAnsi="Times New Roman"/>
          <w:sz w:val="28"/>
          <w:szCs w:val="28"/>
        </w:rPr>
        <w:t>Попов</w:t>
      </w:r>
      <w:r w:rsidR="00BA3CF4">
        <w:rPr>
          <w:rFonts w:ascii="Times New Roman" w:hAnsi="Times New Roman"/>
          <w:sz w:val="28"/>
          <w:szCs w:val="28"/>
        </w:rPr>
        <w:t>а</w:t>
      </w:r>
      <w:r w:rsidR="0098075E">
        <w:rPr>
          <w:rFonts w:ascii="Times New Roman" w:hAnsi="Times New Roman"/>
          <w:sz w:val="28"/>
          <w:szCs w:val="28"/>
        </w:rPr>
        <w:t>, А.Лобанова, Н.Акимова, А.Дикого, Ю.Завадского, Р.Симонова, Г.Товстоногова.  О.Н.</w:t>
      </w:r>
      <w:r>
        <w:rPr>
          <w:rFonts w:ascii="Times New Roman" w:hAnsi="Times New Roman"/>
          <w:sz w:val="28"/>
          <w:szCs w:val="28"/>
        </w:rPr>
        <w:t xml:space="preserve">Ефремов - создатель театра-студии «Современник». Значение театра «Современник» для развития русского </w:t>
      </w:r>
      <w:r>
        <w:rPr>
          <w:rFonts w:ascii="Times New Roman" w:hAnsi="Times New Roman"/>
          <w:sz w:val="28"/>
          <w:szCs w:val="28"/>
        </w:rPr>
        <w:lastRenderedPageBreak/>
        <w:t xml:space="preserve">театрального искусства. </w:t>
      </w:r>
      <w:r w:rsidR="00BA3CF4">
        <w:rPr>
          <w:rFonts w:ascii="Times New Roman" w:hAnsi="Times New Roman"/>
          <w:sz w:val="28"/>
          <w:szCs w:val="28"/>
        </w:rPr>
        <w:t>Актеры театра «Современник»: Е.</w:t>
      </w:r>
      <w:r>
        <w:rPr>
          <w:rFonts w:ascii="Times New Roman" w:hAnsi="Times New Roman"/>
          <w:sz w:val="28"/>
          <w:szCs w:val="28"/>
        </w:rPr>
        <w:t>Евстигнеев, Г.</w:t>
      </w:r>
      <w:r w:rsidR="00BA3CF4">
        <w:rPr>
          <w:rFonts w:ascii="Times New Roman" w:hAnsi="Times New Roman"/>
          <w:sz w:val="28"/>
          <w:szCs w:val="28"/>
        </w:rPr>
        <w:t>Волчек, О.Табаков, И.</w:t>
      </w:r>
      <w:r>
        <w:rPr>
          <w:rFonts w:ascii="Times New Roman" w:hAnsi="Times New Roman"/>
          <w:sz w:val="28"/>
          <w:szCs w:val="28"/>
        </w:rPr>
        <w:t>Кваша и др. Спе</w:t>
      </w:r>
      <w:r w:rsidR="00BA3CF4">
        <w:rPr>
          <w:rFonts w:ascii="Times New Roman" w:hAnsi="Times New Roman"/>
          <w:sz w:val="28"/>
          <w:szCs w:val="28"/>
        </w:rPr>
        <w:t>ктакли театра: «Вечно живые» В.</w:t>
      </w:r>
      <w:r>
        <w:rPr>
          <w:rFonts w:ascii="Times New Roman" w:hAnsi="Times New Roman"/>
          <w:sz w:val="28"/>
          <w:szCs w:val="28"/>
        </w:rPr>
        <w:t>Розова, «Голый король» Е</w:t>
      </w:r>
      <w:r w:rsidR="00980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Шварца.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Возникновение Театра н</w:t>
      </w:r>
      <w:r w:rsidR="0098075E">
        <w:rPr>
          <w:rFonts w:ascii="Times New Roman" w:hAnsi="Times New Roman"/>
          <w:sz w:val="28"/>
          <w:szCs w:val="28"/>
        </w:rPr>
        <w:t>а Таганке под руководством Ю.П.Любимова. Актеры: В.</w:t>
      </w:r>
      <w:r>
        <w:rPr>
          <w:rFonts w:ascii="Times New Roman" w:hAnsi="Times New Roman"/>
          <w:sz w:val="28"/>
          <w:szCs w:val="28"/>
        </w:rPr>
        <w:t>Высоцкий,</w:t>
      </w:r>
      <w:r w:rsidR="0098075E">
        <w:rPr>
          <w:rFonts w:ascii="Times New Roman" w:hAnsi="Times New Roman"/>
          <w:sz w:val="28"/>
          <w:szCs w:val="28"/>
        </w:rPr>
        <w:t xml:space="preserve"> А.</w:t>
      </w:r>
      <w:r w:rsidR="00BA3CF4">
        <w:rPr>
          <w:rFonts w:ascii="Times New Roman" w:hAnsi="Times New Roman"/>
          <w:sz w:val="28"/>
          <w:szCs w:val="28"/>
        </w:rPr>
        <w:t xml:space="preserve">Демидова, Н.Губенко. </w:t>
      </w:r>
      <w:r>
        <w:rPr>
          <w:rFonts w:ascii="Times New Roman" w:hAnsi="Times New Roman"/>
          <w:sz w:val="28"/>
          <w:szCs w:val="28"/>
        </w:rPr>
        <w:t>Спектакли театра</w:t>
      </w:r>
      <w:r w:rsidR="0098075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«Добрый человек из Сезуана», «Десять дней, которые потрясли мир</w:t>
      </w:r>
      <w:r w:rsidR="009807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327D0" w:rsidRDefault="0098075E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Г.А.Товстоногов и БДТ имени А.М.</w:t>
      </w:r>
      <w:r w:rsidR="00C327D0">
        <w:rPr>
          <w:rFonts w:ascii="Times New Roman" w:hAnsi="Times New Roman"/>
          <w:sz w:val="28"/>
          <w:szCs w:val="28"/>
        </w:rPr>
        <w:t xml:space="preserve">Горького. Спектакли: «Идиот», «Мещане». Актеры театра.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Режиссерское искусство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8075E">
        <w:rPr>
          <w:rFonts w:ascii="Times New Roman" w:hAnsi="Times New Roman"/>
          <w:sz w:val="28"/>
          <w:szCs w:val="28"/>
        </w:rPr>
        <w:t>Режиссура А.Эфроса, В.Плучека, А.Гончарова, М.Захарова, Г.Волчек, Б.Равенских, Л.Хейфеца, А.Васильева, П.Фоменко, Л.</w:t>
      </w:r>
      <w:r>
        <w:rPr>
          <w:rFonts w:ascii="Times New Roman" w:hAnsi="Times New Roman"/>
          <w:sz w:val="28"/>
          <w:szCs w:val="28"/>
        </w:rPr>
        <w:t>Додина. Основные спектакли.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Драматургия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 половины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="00BA3C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</w:t>
      </w:r>
      <w:r w:rsidR="0098075E">
        <w:rPr>
          <w:rFonts w:ascii="Times New Roman" w:hAnsi="Times New Roman"/>
          <w:sz w:val="28"/>
          <w:szCs w:val="28"/>
        </w:rPr>
        <w:t>рчество В.Розова, А.Арбузова, А.Гельмана, М.Шатрова, М.Рощина, В.Розова, А.Володина, А.Штейна, А.Вампилова, Л.</w:t>
      </w:r>
      <w:r>
        <w:rPr>
          <w:rFonts w:ascii="Times New Roman" w:hAnsi="Times New Roman"/>
          <w:sz w:val="28"/>
          <w:szCs w:val="28"/>
        </w:rPr>
        <w:t>Петрушевской и др.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Актерское искусство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C64C1">
        <w:rPr>
          <w:rFonts w:ascii="Times New Roman" w:hAnsi="Times New Roman"/>
          <w:sz w:val="28"/>
          <w:szCs w:val="28"/>
        </w:rPr>
        <w:t>М.Царева, И.Ильинского,  Н.Симонова, Е.Гоголевой,  М.Бабановой, Ф.Раневской, И.Смоктуновского, Е.</w:t>
      </w:r>
      <w:r>
        <w:rPr>
          <w:rFonts w:ascii="Times New Roman" w:hAnsi="Times New Roman"/>
          <w:sz w:val="28"/>
          <w:szCs w:val="28"/>
        </w:rPr>
        <w:t>Евстиг</w:t>
      </w:r>
      <w:r w:rsidR="00EC64C1">
        <w:rPr>
          <w:rFonts w:ascii="Times New Roman" w:hAnsi="Times New Roman"/>
          <w:sz w:val="28"/>
          <w:szCs w:val="28"/>
        </w:rPr>
        <w:t>неева, Е.Лебедева, Т.Дорониной, О.Борисова,  Ю.Толубеева, А.Фрейндлих,  В.</w:t>
      </w:r>
      <w:r>
        <w:rPr>
          <w:rFonts w:ascii="Times New Roman" w:hAnsi="Times New Roman"/>
          <w:sz w:val="28"/>
          <w:szCs w:val="28"/>
        </w:rPr>
        <w:t xml:space="preserve">Высоцкого, О. Даля, </w:t>
      </w:r>
      <w:r w:rsidR="00EC64C1">
        <w:rPr>
          <w:rFonts w:ascii="Times New Roman" w:hAnsi="Times New Roman"/>
          <w:sz w:val="28"/>
          <w:szCs w:val="28"/>
        </w:rPr>
        <w:t>А.Миронова, А.Демидовой, Е.Леонова,  О.Янковского, И.</w:t>
      </w:r>
      <w:r>
        <w:rPr>
          <w:rFonts w:ascii="Times New Roman" w:hAnsi="Times New Roman"/>
          <w:sz w:val="28"/>
          <w:szCs w:val="28"/>
        </w:rPr>
        <w:t xml:space="preserve">Чуриковой и других.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развития музыкального театра  второй половины XX века – начала XX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 века. 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Многообразие поисков и ж</w:t>
      </w:r>
      <w:r w:rsidR="00EC64C1">
        <w:rPr>
          <w:rFonts w:ascii="Times New Roman" w:hAnsi="Times New Roman"/>
          <w:sz w:val="28"/>
          <w:szCs w:val="28"/>
        </w:rPr>
        <w:t>анров. Новаторство режиссуры Б.А.</w:t>
      </w:r>
      <w:r>
        <w:rPr>
          <w:rFonts w:ascii="Times New Roman" w:hAnsi="Times New Roman"/>
          <w:sz w:val="28"/>
          <w:szCs w:val="28"/>
        </w:rPr>
        <w:t>Покровского.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Московский камерный музыкальный театр. «Геликон-о</w:t>
      </w:r>
      <w:r w:rsidR="00EC64C1">
        <w:rPr>
          <w:rFonts w:ascii="Times New Roman" w:hAnsi="Times New Roman"/>
          <w:sz w:val="28"/>
          <w:szCs w:val="28"/>
        </w:rPr>
        <w:t>пера», «Новая опера». Балеты Б.</w:t>
      </w:r>
      <w:r>
        <w:rPr>
          <w:rFonts w:ascii="Times New Roman" w:hAnsi="Times New Roman"/>
          <w:sz w:val="28"/>
          <w:szCs w:val="28"/>
        </w:rPr>
        <w:t>Эйфмана.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 театральной ситуации   конца XX   века – начала XX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века.  Театр в условиях отсутствия цензуры. Театральный андеграунд. Развитие антрепризного театра. Развитие жанра мюзикла. Основные  театры, актеры, р</w:t>
      </w:r>
      <w:r w:rsidR="00EC64C1">
        <w:rPr>
          <w:rFonts w:ascii="Times New Roman" w:hAnsi="Times New Roman"/>
          <w:sz w:val="28"/>
          <w:szCs w:val="28"/>
        </w:rPr>
        <w:t xml:space="preserve">ежиссеры современного театра. </w:t>
      </w:r>
      <w:r>
        <w:rPr>
          <w:rFonts w:ascii="Times New Roman" w:hAnsi="Times New Roman"/>
          <w:sz w:val="28"/>
          <w:szCs w:val="28"/>
        </w:rPr>
        <w:t xml:space="preserve">Международные Театральные фестивали. Место русского театра в мировом культурном процессе. </w:t>
      </w:r>
    </w:p>
    <w:p w:rsidR="00BA3CF4" w:rsidRDefault="00BA3CF4" w:rsidP="002532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27D0" w:rsidRPr="005A7386" w:rsidRDefault="005A7386" w:rsidP="005A7386">
      <w:pPr>
        <w:pStyle w:val="ab"/>
        <w:numPr>
          <w:ilvl w:val="0"/>
          <w:numId w:val="15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A7386">
        <w:rPr>
          <w:rFonts w:ascii="Times New Roman" w:hAnsi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 w:rsidRPr="005A7386">
        <w:rPr>
          <w:rFonts w:ascii="Times New Roman" w:hAnsi="Times New Roman"/>
          <w:b/>
          <w:sz w:val="28"/>
          <w:szCs w:val="28"/>
        </w:rPr>
        <w:t>ЩИХСЯ</w:t>
      </w:r>
    </w:p>
    <w:p w:rsidR="00C327D0" w:rsidRDefault="00C327D0" w:rsidP="00C327D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программы «История </w:t>
      </w:r>
      <w:r w:rsidR="002532A6">
        <w:rPr>
          <w:rFonts w:ascii="Times New Roman" w:hAnsi="Times New Roman"/>
          <w:sz w:val="28"/>
          <w:szCs w:val="28"/>
        </w:rPr>
        <w:t>театрального искусства</w:t>
      </w:r>
      <w:r>
        <w:rPr>
          <w:rFonts w:ascii="Times New Roman" w:hAnsi="Times New Roman"/>
          <w:sz w:val="28"/>
          <w:szCs w:val="28"/>
        </w:rPr>
        <w:t>» учащиеся приобретут следующие знания, умения, навыки:</w:t>
      </w:r>
    </w:p>
    <w:p w:rsidR="00EC64C1" w:rsidRPr="00EC64C1" w:rsidRDefault="00EC64C1" w:rsidP="00EC64C1">
      <w:pPr>
        <w:numPr>
          <w:ilvl w:val="0"/>
          <w:numId w:val="17"/>
        </w:numPr>
        <w:tabs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знание основных эстетических и стилевых направлений в области театрального искусства;</w:t>
      </w:r>
    </w:p>
    <w:p w:rsidR="00EC64C1" w:rsidRPr="00EC64C1" w:rsidRDefault="00EC64C1" w:rsidP="00EC64C1">
      <w:pPr>
        <w:numPr>
          <w:ilvl w:val="0"/>
          <w:numId w:val="17"/>
        </w:numPr>
        <w:tabs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знание основных этапов развития театрального искусства;</w:t>
      </w:r>
    </w:p>
    <w:p w:rsidR="00EC64C1" w:rsidRPr="00EC64C1" w:rsidRDefault="00EC64C1" w:rsidP="00EC64C1">
      <w:pPr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знание основных исторических периодов развития отечественного и зарубежного  театрального искусства во взаимосвязи с другими видами искусств (изобразительным, музыкальным, хореографическим);</w:t>
      </w:r>
    </w:p>
    <w:p w:rsidR="00EC64C1" w:rsidRPr="00EC64C1" w:rsidRDefault="00EC64C1" w:rsidP="00EC64C1">
      <w:pPr>
        <w:numPr>
          <w:ilvl w:val="0"/>
          <w:numId w:val="17"/>
        </w:numPr>
        <w:tabs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знание  истории возникновения и развития жанров театрального искусства;</w:t>
      </w:r>
    </w:p>
    <w:p w:rsidR="00EC64C1" w:rsidRPr="00EC64C1" w:rsidRDefault="00EC64C1" w:rsidP="00EC64C1">
      <w:pPr>
        <w:numPr>
          <w:ilvl w:val="0"/>
          <w:numId w:val="17"/>
        </w:numPr>
        <w:tabs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</w:rPr>
      </w:pPr>
      <w:r w:rsidRPr="00EC64C1">
        <w:rPr>
          <w:rFonts w:ascii="Times New Roman" w:hAnsi="Times New Roman"/>
          <w:sz w:val="28"/>
          <w:szCs w:val="28"/>
        </w:rPr>
        <w:t>знание особенностей национальных традиций театрального искусства;</w:t>
      </w:r>
    </w:p>
    <w:p w:rsidR="00EC64C1" w:rsidRPr="00EC64C1" w:rsidRDefault="00EC64C1" w:rsidP="00EC64C1">
      <w:pPr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знание театральной терминологии;</w:t>
      </w:r>
    </w:p>
    <w:p w:rsidR="00EC64C1" w:rsidRPr="00EC64C1" w:rsidRDefault="00EC64C1" w:rsidP="00EC64C1">
      <w:pPr>
        <w:numPr>
          <w:ilvl w:val="0"/>
          <w:numId w:val="17"/>
        </w:numPr>
        <w:tabs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знание классического и современного театрального репертуара;</w:t>
      </w:r>
    </w:p>
    <w:p w:rsidR="00C327D0" w:rsidRPr="000F0CAE" w:rsidRDefault="00C327D0" w:rsidP="00EC64C1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 xml:space="preserve">знания о </w:t>
      </w:r>
      <w:r w:rsidR="00EC64C1">
        <w:rPr>
          <w:rFonts w:ascii="Times New Roman" w:hAnsi="Times New Roman"/>
          <w:sz w:val="28"/>
          <w:szCs w:val="28"/>
        </w:rPr>
        <w:t>творчестве и</w:t>
      </w:r>
      <w:r w:rsidRPr="000F0CAE">
        <w:rPr>
          <w:rFonts w:ascii="Times New Roman" w:hAnsi="Times New Roman"/>
          <w:sz w:val="28"/>
          <w:szCs w:val="28"/>
        </w:rPr>
        <w:t xml:space="preserve"> поисках великих зарубежных и русских драматургов, режиссеров и актеров, их биографий;</w:t>
      </w:r>
    </w:p>
    <w:p w:rsidR="00C327D0" w:rsidRPr="000F0CAE" w:rsidRDefault="00C327D0" w:rsidP="00EC64C1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>знание национальных особенностей и традиций театрального искусства;</w:t>
      </w:r>
    </w:p>
    <w:p w:rsidR="00C327D0" w:rsidRDefault="00EC64C1" w:rsidP="00EC64C1">
      <w:pPr>
        <w:pStyle w:val="a6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о</w:t>
      </w:r>
      <w:r w:rsidR="00C327D0">
        <w:rPr>
          <w:sz w:val="28"/>
          <w:szCs w:val="28"/>
        </w:rPr>
        <w:t xml:space="preserve"> классической и современной, р</w:t>
      </w:r>
      <w:r>
        <w:rPr>
          <w:sz w:val="28"/>
          <w:szCs w:val="28"/>
        </w:rPr>
        <w:t>усской и зарубежной драматургии;</w:t>
      </w:r>
      <w:r w:rsidR="00C327D0">
        <w:rPr>
          <w:sz w:val="28"/>
          <w:szCs w:val="28"/>
        </w:rPr>
        <w:t xml:space="preserve"> </w:t>
      </w:r>
    </w:p>
    <w:p w:rsidR="00EC64C1" w:rsidRPr="00EC64C1" w:rsidRDefault="00EC64C1" w:rsidP="00EC64C1">
      <w:pPr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первоначальные навыки анализа произведений</w:t>
      </w:r>
      <w:r w:rsidRPr="00EC64C1">
        <w:rPr>
          <w:rFonts w:ascii="Times New Roman" w:hAnsi="Times New Roman"/>
          <w:sz w:val="28"/>
          <w:szCs w:val="28"/>
        </w:rPr>
        <w:t xml:space="preserve"> театрального искусства с учетом их жанровы</w:t>
      </w:r>
      <w:r>
        <w:rPr>
          <w:rFonts w:ascii="Times New Roman" w:hAnsi="Times New Roman"/>
          <w:sz w:val="28"/>
          <w:szCs w:val="28"/>
        </w:rPr>
        <w:t>х и стилистических особенностей;</w:t>
      </w:r>
    </w:p>
    <w:p w:rsidR="00C327D0" w:rsidRPr="000F0CAE" w:rsidRDefault="00C327D0" w:rsidP="00EC64C1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 xml:space="preserve">умение пользоваться профессиональной литературой, </w:t>
      </w:r>
      <w:r w:rsidR="00BA3CF4">
        <w:rPr>
          <w:rFonts w:ascii="Times New Roman" w:hAnsi="Times New Roman"/>
          <w:sz w:val="28"/>
          <w:szCs w:val="28"/>
        </w:rPr>
        <w:t>формирование навыков</w:t>
      </w:r>
      <w:r w:rsidRPr="000F0CAE">
        <w:rPr>
          <w:rFonts w:ascii="Times New Roman" w:hAnsi="Times New Roman"/>
          <w:sz w:val="28"/>
          <w:szCs w:val="28"/>
        </w:rPr>
        <w:t xml:space="preserve"> чтения специальной литературе об искусстве;</w:t>
      </w:r>
    </w:p>
    <w:p w:rsidR="00C327D0" w:rsidRPr="000F0CAE" w:rsidRDefault="00C327D0" w:rsidP="00EC64C1">
      <w:pPr>
        <w:pStyle w:val="ab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>навыки работы с современными технологиями для поиска необходимой информации.</w:t>
      </w:r>
    </w:p>
    <w:p w:rsidR="00C327D0" w:rsidRDefault="00C327D0" w:rsidP="00C327D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1AB4" w:rsidRDefault="00701AB4" w:rsidP="00C327D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1AB4" w:rsidRDefault="00701AB4" w:rsidP="00C327D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327D0" w:rsidRPr="005A7386" w:rsidRDefault="005A7386" w:rsidP="005A7386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A7386">
        <w:rPr>
          <w:rFonts w:ascii="Times New Roman" w:hAnsi="Times New Roman"/>
          <w:b/>
          <w:sz w:val="28"/>
          <w:szCs w:val="28"/>
        </w:rPr>
        <w:lastRenderedPageBreak/>
        <w:t>ФОРМЫ И МЕТОДЫ КОНТРОЛЯ, СИСТЕМА ОЦЕНОК</w:t>
      </w:r>
    </w:p>
    <w:p w:rsidR="00C327D0" w:rsidRDefault="00C327D0" w:rsidP="00C327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знаний учащихся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C327D0" w:rsidRDefault="00EC64C1" w:rsidP="00BA3CF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формы, содержание</w:t>
      </w:r>
    </w:p>
    <w:p w:rsidR="00C327D0" w:rsidRDefault="00C327D0" w:rsidP="00D725A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аттестации по предмету «История театрального искусства»: текущая, промежуточная, итоговая. Текущая аттестация проводится с целью контроля за качеством освоения какого-либо раздела учебного материала. Текущая аттестация проводится в форме семинаров или контрольных уроков. В качестве средств контроля успеваемости могут использоваться устные опросы, тестирование и практические занятия. Текущий контроль успеваемости учащихся проводится в счет аудиторного времени, предусмотренного на учебный предмет.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«История театрального искусства».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оценивает результаты учебной деятельности учащихся по окончании полугодий учебного года. Основными формами промежуточной аттестации являются: зачет, контрольный урок. Промежуточная аттестация по предмету «История театрального искусства» обеспечивает оперативное упр</w:t>
      </w:r>
      <w:r w:rsidR="00AC6FCF">
        <w:rPr>
          <w:rFonts w:ascii="Times New Roman" w:hAnsi="Times New Roman"/>
          <w:sz w:val="28"/>
          <w:szCs w:val="28"/>
        </w:rPr>
        <w:t xml:space="preserve">авление учебной деятельностью </w:t>
      </w:r>
      <w:r>
        <w:rPr>
          <w:rFonts w:ascii="Times New Roman" w:hAnsi="Times New Roman"/>
          <w:sz w:val="28"/>
          <w:szCs w:val="28"/>
        </w:rPr>
        <w:t xml:space="preserve">учащегося, ее корректировку и проводится с целью определения: качества реализации образовательного процесса, степени подготовки по текущим разделам учебно-тематического плана, контроля сформированных у </w:t>
      </w:r>
      <w:r w:rsidR="00AC6FCF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щихся умений и навыков на определенном этапе обучения.</w:t>
      </w:r>
    </w:p>
    <w:p w:rsidR="00BB2744" w:rsidRDefault="00BB2744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проводится в форме экзамена. Требования к экзамену образовательная организация разрабатывает самостоятельно.</w:t>
      </w:r>
    </w:p>
    <w:p w:rsidR="00C327D0" w:rsidRDefault="00D725A8" w:rsidP="00C327D0">
      <w:pPr>
        <w:spacing w:after="0" w:line="360" w:lineRule="auto"/>
        <w:ind w:firstLine="85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Рекомендуемый г</w:t>
      </w:r>
      <w:r w:rsidR="00C327D0">
        <w:rPr>
          <w:rFonts w:ascii="Times New Roman" w:hAnsi="Times New Roman"/>
          <w:i/>
          <w:sz w:val="28"/>
          <w:szCs w:val="28"/>
        </w:rPr>
        <w:t>рафик проведения промежуточной аттестации.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Дифференцированные зачеты в полугодиях: </w:t>
      </w:r>
    </w:p>
    <w:p w:rsidR="00C327D0" w:rsidRPr="000F0CAE" w:rsidRDefault="00C327D0" w:rsidP="000F0CAE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lastRenderedPageBreak/>
        <w:t>10, 14, 15 (по восьмилетнему курсу обучения);</w:t>
      </w:r>
    </w:p>
    <w:p w:rsidR="00C327D0" w:rsidRPr="000F0CAE" w:rsidRDefault="00C327D0" w:rsidP="000F0CAE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>в 9 классе  - дополнительный зачет в 17  полугодии;</w:t>
      </w:r>
    </w:p>
    <w:p w:rsidR="00C327D0" w:rsidRPr="000F0CAE" w:rsidRDefault="00C327D0" w:rsidP="000F0CAE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>6, 8, 9  (по пятилетнему курсу обучения).</w:t>
      </w:r>
    </w:p>
    <w:p w:rsidR="00D725A8" w:rsidRPr="000F0CAE" w:rsidRDefault="00D725A8" w:rsidP="00D725A8">
      <w:pPr>
        <w:pStyle w:val="ab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0CA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6</w:t>
      </w:r>
      <w:r w:rsidRPr="000F0CAE">
        <w:rPr>
          <w:rFonts w:ascii="Times New Roman" w:hAnsi="Times New Roman"/>
          <w:sz w:val="28"/>
          <w:szCs w:val="28"/>
        </w:rPr>
        <w:t xml:space="preserve"> классе  - дополнитель</w:t>
      </w:r>
      <w:r>
        <w:rPr>
          <w:rFonts w:ascii="Times New Roman" w:hAnsi="Times New Roman"/>
          <w:sz w:val="28"/>
          <w:szCs w:val="28"/>
        </w:rPr>
        <w:t>ный зачет в 11  полугодии.</w:t>
      </w:r>
    </w:p>
    <w:p w:rsidR="00C327D0" w:rsidRDefault="00C327D0" w:rsidP="00C327D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Критерии оценок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подготовки учащихся оц</w:t>
      </w:r>
      <w:r w:rsidR="00D725A8">
        <w:rPr>
          <w:rFonts w:ascii="Times New Roman" w:hAnsi="Times New Roman"/>
          <w:sz w:val="28"/>
          <w:szCs w:val="28"/>
        </w:rPr>
        <w:t>енивается по пятибалльной шкале.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«5» («отлично») – правильные ответы на заданные вопросы, знание теории, </w:t>
      </w:r>
      <w:r w:rsidR="00D725A8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725A8">
        <w:rPr>
          <w:rFonts w:ascii="Times New Roman" w:hAnsi="Times New Roman"/>
          <w:sz w:val="28"/>
          <w:szCs w:val="28"/>
        </w:rPr>
        <w:t>начальных навыков анализа</w:t>
      </w:r>
      <w:r>
        <w:rPr>
          <w:rFonts w:ascii="Times New Roman" w:hAnsi="Times New Roman"/>
          <w:sz w:val="28"/>
          <w:szCs w:val="28"/>
        </w:rPr>
        <w:t xml:space="preserve"> произведения искусства, интерес к изучаемому предмету и современному театральному процессу.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«4» («хорошо») – грамо</w:t>
      </w:r>
      <w:r w:rsidR="00D725A8">
        <w:rPr>
          <w:rFonts w:ascii="Times New Roman" w:hAnsi="Times New Roman"/>
          <w:sz w:val="28"/>
          <w:szCs w:val="28"/>
        </w:rPr>
        <w:t>тные ответы на заданные вопросы</w:t>
      </w:r>
      <w:r>
        <w:rPr>
          <w:rFonts w:ascii="Times New Roman" w:hAnsi="Times New Roman"/>
          <w:sz w:val="28"/>
          <w:szCs w:val="28"/>
        </w:rPr>
        <w:t xml:space="preserve"> с небольшими недочетами, регулярное выполнение домашних заданий, интерес к предмету.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«3» («удовлетворительно») – слабая теоретическая подготовка, присутствие лишь нескольких элементов освоенного материала, отсутствие творческой инициативы.</w:t>
      </w:r>
    </w:p>
    <w:p w:rsidR="00C327D0" w:rsidRPr="00BB2744" w:rsidRDefault="00C327D0" w:rsidP="00BB2744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«2» («неудовлетворительно») –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C327D0" w:rsidRPr="005A7386" w:rsidRDefault="005A7386" w:rsidP="005A7386">
      <w:pPr>
        <w:pStyle w:val="ab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A7386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AC6FCF" w:rsidRDefault="00C327D0" w:rsidP="00D725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по предмету «История театрального искусства» предполагает аудиторные и самостоятельные занятия.  </w:t>
      </w:r>
    </w:p>
    <w:p w:rsidR="00C327D0" w:rsidRDefault="00C327D0" w:rsidP="00D725A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Аудиторные занятия проводятся в виде </w:t>
      </w:r>
      <w:r w:rsidR="00BB2744">
        <w:rPr>
          <w:rFonts w:ascii="Times New Roman" w:hAnsi="Times New Roman"/>
          <w:sz w:val="28"/>
          <w:szCs w:val="28"/>
        </w:rPr>
        <w:t xml:space="preserve">бесед, </w:t>
      </w:r>
      <w:r>
        <w:rPr>
          <w:rFonts w:ascii="Times New Roman" w:hAnsi="Times New Roman"/>
          <w:sz w:val="28"/>
          <w:szCs w:val="28"/>
        </w:rPr>
        <w:t xml:space="preserve">лекций, </w:t>
      </w:r>
      <w:r w:rsidR="00D725A8">
        <w:rPr>
          <w:rFonts w:ascii="Times New Roman" w:hAnsi="Times New Roman"/>
          <w:sz w:val="28"/>
          <w:szCs w:val="28"/>
        </w:rPr>
        <w:t>семинаров</w:t>
      </w:r>
      <w:r>
        <w:rPr>
          <w:rFonts w:ascii="Times New Roman" w:hAnsi="Times New Roman"/>
          <w:sz w:val="28"/>
          <w:szCs w:val="28"/>
        </w:rPr>
        <w:t xml:space="preserve"> и практических занятий. Семинары проводятся в конце изучения каждой большой темы («Античный театр», «Средневековый театр» и т.д.). На практических занятиях учащиеся приобретают </w:t>
      </w:r>
      <w:r w:rsidR="0014016A">
        <w:rPr>
          <w:rFonts w:ascii="Times New Roman" w:hAnsi="Times New Roman"/>
          <w:sz w:val="28"/>
          <w:szCs w:val="28"/>
        </w:rPr>
        <w:t xml:space="preserve">первичные </w:t>
      </w:r>
      <w:r>
        <w:rPr>
          <w:rFonts w:ascii="Times New Roman" w:hAnsi="Times New Roman"/>
          <w:sz w:val="28"/>
          <w:szCs w:val="28"/>
        </w:rPr>
        <w:t>навыки анализа пьес и спектаклей, различных режиссерских интерпретаций художественного произведения, умения ориентироваться в стилях и видах театрального искусства.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Внеаудиторная (самостоятельная) работа должна быть направлена на:</w:t>
      </w:r>
    </w:p>
    <w:p w:rsidR="00C327D0" w:rsidRPr="00FB424A" w:rsidRDefault="00C327D0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>выполнение домашнего задания;</w:t>
      </w:r>
    </w:p>
    <w:p w:rsidR="00C327D0" w:rsidRPr="00FB424A" w:rsidRDefault="00C327D0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lastRenderedPageBreak/>
        <w:t>чтение  пьес, специальной и справочной литературы по театральному искусству,  знакомство с театральной периодической печатью;</w:t>
      </w:r>
    </w:p>
    <w:p w:rsidR="00C327D0" w:rsidRPr="00FB424A" w:rsidRDefault="00C327D0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>посещение театров, театральных выставок, музеев;</w:t>
      </w:r>
    </w:p>
    <w:p w:rsidR="00C327D0" w:rsidRPr="00FB424A" w:rsidRDefault="00C327D0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>просмотр видеозаписей спектаклей, художественных и документальных фильмов о жизни и творчестве театральных режиссеров, актеров, художников, экранизаций пьес;</w:t>
      </w:r>
    </w:p>
    <w:p w:rsidR="00C327D0" w:rsidRPr="00FB424A" w:rsidRDefault="00C327D0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 xml:space="preserve">написание </w:t>
      </w:r>
      <w:r w:rsidR="0014016A">
        <w:rPr>
          <w:rFonts w:ascii="Times New Roman" w:hAnsi="Times New Roman"/>
          <w:sz w:val="28"/>
          <w:szCs w:val="28"/>
        </w:rPr>
        <w:t xml:space="preserve">небольших </w:t>
      </w:r>
      <w:r w:rsidRPr="00FB424A">
        <w:rPr>
          <w:rFonts w:ascii="Times New Roman" w:hAnsi="Times New Roman"/>
          <w:sz w:val="28"/>
          <w:szCs w:val="28"/>
        </w:rPr>
        <w:t>докладов, рефератов, творческих работ  по истории  театрального искусства, творчеству</w:t>
      </w:r>
      <w:r w:rsidR="0014016A">
        <w:rPr>
          <w:rFonts w:ascii="Times New Roman" w:hAnsi="Times New Roman"/>
          <w:sz w:val="28"/>
          <w:szCs w:val="28"/>
        </w:rPr>
        <w:t xml:space="preserve"> отдельных режиссеров и актеров</w:t>
      </w:r>
      <w:r w:rsidRPr="00FB424A">
        <w:rPr>
          <w:rFonts w:ascii="Times New Roman" w:hAnsi="Times New Roman"/>
          <w:sz w:val="28"/>
          <w:szCs w:val="28"/>
        </w:rPr>
        <w:t xml:space="preserve">  и т.п.;</w:t>
      </w:r>
    </w:p>
    <w:p w:rsidR="00C327D0" w:rsidRPr="00FB424A" w:rsidRDefault="0014016A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последнем году обучения - </w:t>
      </w:r>
      <w:r w:rsidR="00C327D0" w:rsidRPr="00FB424A">
        <w:rPr>
          <w:rFonts w:ascii="Times New Roman" w:hAnsi="Times New Roman"/>
          <w:sz w:val="28"/>
          <w:szCs w:val="28"/>
        </w:rPr>
        <w:t xml:space="preserve">подготовку презентаций по отдельным  стилям, произведениям театрального искусства, что включает самостоятельный отбор материала, подборку видео и </w:t>
      </w:r>
      <w:r>
        <w:rPr>
          <w:rFonts w:ascii="Times New Roman" w:hAnsi="Times New Roman"/>
          <w:sz w:val="28"/>
          <w:szCs w:val="28"/>
        </w:rPr>
        <w:t>аудиоряда, представление</w:t>
      </w:r>
      <w:r w:rsidR="00C327D0" w:rsidRPr="00FB424A">
        <w:rPr>
          <w:rFonts w:ascii="Times New Roman" w:hAnsi="Times New Roman"/>
          <w:sz w:val="28"/>
          <w:szCs w:val="28"/>
        </w:rPr>
        <w:t xml:space="preserve"> готового материала;</w:t>
      </w:r>
    </w:p>
    <w:p w:rsidR="00C327D0" w:rsidRPr="00FB424A" w:rsidRDefault="00C327D0" w:rsidP="00FB424A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 xml:space="preserve">организацию круглых столов, проведения викторин, интервью по изучаемой </w:t>
      </w:r>
      <w:r w:rsidR="0014016A">
        <w:rPr>
          <w:rFonts w:ascii="Times New Roman" w:hAnsi="Times New Roman"/>
          <w:sz w:val="28"/>
          <w:szCs w:val="28"/>
        </w:rPr>
        <w:t>теме</w:t>
      </w:r>
      <w:r w:rsidRPr="00FB424A">
        <w:rPr>
          <w:rFonts w:ascii="Times New Roman" w:hAnsi="Times New Roman"/>
          <w:sz w:val="28"/>
          <w:szCs w:val="28"/>
        </w:rPr>
        <w:t>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программы «История театрального искусства» минимально необходимый  перечень учебных аудиторий, специализированных кабинетов и материально-технического обеспечения включает в себя: </w:t>
      </w:r>
    </w:p>
    <w:p w:rsidR="00C327D0" w:rsidRPr="00FB424A" w:rsidRDefault="00C327D0" w:rsidP="00FB424A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>библиотеку художественной литературы и литературы по театральному искусству, энциклопедий и словарей;</w:t>
      </w:r>
    </w:p>
    <w:p w:rsidR="00C327D0" w:rsidRPr="00FB424A" w:rsidRDefault="00C327D0" w:rsidP="00FB424A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>видеотеку с записями спектаклей, филь</w:t>
      </w:r>
      <w:r w:rsidR="00FB424A" w:rsidRPr="00FB424A">
        <w:rPr>
          <w:rFonts w:ascii="Times New Roman" w:hAnsi="Times New Roman"/>
          <w:sz w:val="28"/>
          <w:szCs w:val="28"/>
        </w:rPr>
        <w:t>мов и концертов, аудио и видео</w:t>
      </w:r>
      <w:r w:rsidRPr="00FB424A">
        <w:rPr>
          <w:rFonts w:ascii="Times New Roman" w:hAnsi="Times New Roman"/>
          <w:sz w:val="28"/>
          <w:szCs w:val="28"/>
        </w:rPr>
        <w:t>записей профессиональных чтецов;</w:t>
      </w:r>
    </w:p>
    <w:p w:rsidR="00C327D0" w:rsidRPr="00FB424A" w:rsidRDefault="00C327D0" w:rsidP="00FB424A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 xml:space="preserve">технические средства обучения: телевизор, видеоплейер, </w:t>
      </w:r>
      <w:r w:rsidR="00BB2744">
        <w:rPr>
          <w:rFonts w:ascii="Times New Roman" w:hAnsi="Times New Roman"/>
          <w:sz w:val="28"/>
          <w:szCs w:val="28"/>
          <w:lang w:val="en-US"/>
        </w:rPr>
        <w:t>DVD</w:t>
      </w:r>
      <w:r w:rsidR="00BB2744" w:rsidRPr="00BB2744">
        <w:rPr>
          <w:rFonts w:ascii="Times New Roman" w:hAnsi="Times New Roman"/>
          <w:sz w:val="28"/>
          <w:szCs w:val="28"/>
        </w:rPr>
        <w:t xml:space="preserve"> </w:t>
      </w:r>
      <w:r w:rsidR="00BB2744">
        <w:rPr>
          <w:rFonts w:ascii="Times New Roman" w:hAnsi="Times New Roman"/>
          <w:sz w:val="28"/>
          <w:szCs w:val="28"/>
        </w:rPr>
        <w:t>проигрыватель,</w:t>
      </w:r>
      <w:r w:rsidR="00BB2744" w:rsidRPr="00BB2744">
        <w:rPr>
          <w:rFonts w:ascii="Times New Roman" w:hAnsi="Times New Roman"/>
          <w:sz w:val="28"/>
          <w:szCs w:val="28"/>
        </w:rPr>
        <w:t xml:space="preserve"> </w:t>
      </w:r>
      <w:r w:rsidRPr="00FB424A">
        <w:rPr>
          <w:rFonts w:ascii="Times New Roman" w:hAnsi="Times New Roman"/>
          <w:sz w:val="28"/>
          <w:szCs w:val="28"/>
        </w:rPr>
        <w:t>магнитофон, видеопроектор, компьютер с выходом в Интернет;</w:t>
      </w:r>
    </w:p>
    <w:p w:rsidR="00C327D0" w:rsidRPr="00FB424A" w:rsidRDefault="00C327D0" w:rsidP="00FB424A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424A">
        <w:rPr>
          <w:rFonts w:ascii="Times New Roman" w:hAnsi="Times New Roman"/>
          <w:sz w:val="28"/>
          <w:szCs w:val="28"/>
        </w:rPr>
        <w:t>учебные аудитории для групповых, мелкогрупповых и индивидуальных занятий и консультаций.</w:t>
      </w:r>
    </w:p>
    <w:p w:rsidR="00C327D0" w:rsidRDefault="00C327D0" w:rsidP="00C327D0">
      <w:pPr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Учебные аудитории, предназначенные для изучения учебных предметов «История театрального искусства»</w:t>
      </w:r>
      <w:r w:rsidR="001401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оснащаются пианино или роялем, звукотехническим оборудованием, видеоаппаратурой.</w:t>
      </w:r>
      <w:r>
        <w:rPr>
          <w:rFonts w:ascii="Times New Roman" w:hAnsi="Times New Roman"/>
        </w:rPr>
        <w:t xml:space="preserve"> </w:t>
      </w:r>
    </w:p>
    <w:p w:rsidR="00AC6FCF" w:rsidRDefault="00AC6FCF" w:rsidP="005A7386">
      <w:pPr>
        <w:widowControl w:val="0"/>
        <w:spacing w:after="0" w:line="36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327D0" w:rsidRDefault="00C327D0" w:rsidP="00C327D0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 xml:space="preserve">список литературы  </w:t>
      </w:r>
    </w:p>
    <w:p w:rsidR="0014016A" w:rsidRDefault="0014016A" w:rsidP="0014016A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4016A">
        <w:rPr>
          <w:rFonts w:ascii="Times New Roman" w:eastAsia="Times New Roman" w:hAnsi="Times New Roman"/>
          <w:sz w:val="28"/>
          <w:szCs w:val="28"/>
        </w:rPr>
        <w:t>Бояджиев Г.Н. От Софокла до Брехта за сорок театральных вечеров</w:t>
      </w:r>
      <w:r w:rsidR="00BB2744">
        <w:rPr>
          <w:rFonts w:ascii="Times New Roman" w:eastAsia="Times New Roman" w:hAnsi="Times New Roman"/>
          <w:sz w:val="28"/>
          <w:szCs w:val="28"/>
        </w:rPr>
        <w:t>. М., Просвещение, 1981</w:t>
      </w:r>
    </w:p>
    <w:p w:rsidR="0014016A" w:rsidRPr="0014016A" w:rsidRDefault="0014016A" w:rsidP="0014016A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«Всеобщая история театра</w:t>
      </w:r>
      <w:r>
        <w:rPr>
          <w:rFonts w:ascii="Times New Roman" w:eastAsia="Times New Roman" w:hAnsi="Times New Roman"/>
          <w:sz w:val="28"/>
          <w:szCs w:val="28"/>
        </w:rPr>
        <w:t>».   М., Эксмо,  2012</w:t>
      </w:r>
    </w:p>
    <w:p w:rsidR="0014016A" w:rsidRPr="00576B4B" w:rsidRDefault="0014016A" w:rsidP="0014016A">
      <w:pPr>
        <w:pStyle w:val="ab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8"/>
        </w:rPr>
      </w:pPr>
      <w:r w:rsidRPr="0014016A">
        <w:rPr>
          <w:rFonts w:ascii="Times New Roman" w:eastAsia="Times New Roman" w:hAnsi="Times New Roman"/>
          <w:bCs/>
          <w:sz w:val="28"/>
          <w:szCs w:val="28"/>
        </w:rPr>
        <w:t>История зарубежного театра. Под общ. ред. проф. Г</w:t>
      </w:r>
      <w:r w:rsidRPr="00576B4B">
        <w:rPr>
          <w:rFonts w:ascii="Times New Roman" w:eastAsia="Times New Roman" w:hAnsi="Times New Roman"/>
          <w:bCs/>
          <w:sz w:val="28"/>
          <w:szCs w:val="28"/>
        </w:rPr>
        <w:t>.</w:t>
      </w:r>
      <w:r w:rsidRPr="0014016A">
        <w:rPr>
          <w:rFonts w:ascii="Times New Roman" w:eastAsia="Times New Roman" w:hAnsi="Times New Roman"/>
          <w:bCs/>
          <w:sz w:val="28"/>
          <w:szCs w:val="28"/>
        </w:rPr>
        <w:t>Н</w:t>
      </w:r>
      <w:r w:rsidRPr="00576B4B">
        <w:rPr>
          <w:rFonts w:ascii="Times New Roman" w:eastAsia="Times New Roman" w:hAnsi="Times New Roman"/>
          <w:bCs/>
          <w:sz w:val="28"/>
          <w:szCs w:val="28"/>
        </w:rPr>
        <w:t>.</w:t>
      </w:r>
      <w:r w:rsidRPr="0014016A">
        <w:rPr>
          <w:rFonts w:ascii="Times New Roman" w:eastAsia="Times New Roman" w:hAnsi="Times New Roman"/>
          <w:bCs/>
          <w:sz w:val="28"/>
          <w:szCs w:val="28"/>
        </w:rPr>
        <w:t>Бояджиева</w:t>
      </w:r>
      <w:r w:rsidRPr="00576B4B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576B4B">
        <w:rPr>
          <w:rFonts w:ascii="Times New Roman" w:eastAsia="Times New Roman" w:hAnsi="Times New Roman"/>
          <w:bCs/>
          <w:sz w:val="28"/>
          <w:szCs w:val="28"/>
        </w:rPr>
        <w:t>Т</w:t>
      </w:r>
      <w:r w:rsidRPr="00576B4B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14016A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576B4B">
        <w:rPr>
          <w:rFonts w:ascii="Times New Roman" w:eastAsia="Times New Roman" w:hAnsi="Times New Roman"/>
          <w:bCs/>
          <w:sz w:val="28"/>
          <w:szCs w:val="28"/>
        </w:rPr>
        <w:t>-</w:t>
      </w:r>
      <w:r w:rsidRPr="0014016A">
        <w:rPr>
          <w:rFonts w:ascii="Times New Roman" w:eastAsia="Times New Roman" w:hAnsi="Times New Roman"/>
          <w:bCs/>
          <w:sz w:val="28"/>
          <w:szCs w:val="28"/>
          <w:lang w:val="en-US"/>
        </w:rPr>
        <w:t>IV</w:t>
      </w:r>
      <w:r w:rsidR="00576B4B" w:rsidRPr="00576B4B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576B4B">
        <w:rPr>
          <w:rFonts w:ascii="Times New Roman" w:eastAsia="Times New Roman" w:hAnsi="Times New Roman"/>
          <w:bCs/>
          <w:sz w:val="28"/>
          <w:szCs w:val="28"/>
        </w:rPr>
        <w:t>М</w:t>
      </w:r>
      <w:r w:rsidR="00576B4B" w:rsidRPr="00576B4B">
        <w:rPr>
          <w:rFonts w:ascii="Times New Roman" w:eastAsia="Times New Roman" w:hAnsi="Times New Roman"/>
          <w:bCs/>
          <w:sz w:val="28"/>
          <w:szCs w:val="28"/>
        </w:rPr>
        <w:t>.,</w:t>
      </w:r>
      <w:r w:rsidR="00576B4B">
        <w:rPr>
          <w:rFonts w:ascii="Times New Roman" w:eastAsia="Times New Roman" w:hAnsi="Times New Roman"/>
          <w:bCs/>
          <w:sz w:val="28"/>
          <w:szCs w:val="28"/>
        </w:rPr>
        <w:t xml:space="preserve"> Наука, 1955</w:t>
      </w:r>
    </w:p>
    <w:p w:rsidR="0014016A" w:rsidRPr="0014016A" w:rsidRDefault="0014016A" w:rsidP="0014016A">
      <w:pPr>
        <w:pStyle w:val="ab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14016A">
        <w:rPr>
          <w:rFonts w:ascii="Times New Roman" w:eastAsia="Times New Roman" w:hAnsi="Times New Roman"/>
          <w:bCs/>
          <w:sz w:val="28"/>
          <w:szCs w:val="28"/>
        </w:rPr>
        <w:t>Крымова Н.А. «Имена».</w:t>
      </w:r>
      <w:r w:rsidR="00576B4B">
        <w:rPr>
          <w:rFonts w:ascii="Times New Roman" w:eastAsia="Times New Roman" w:hAnsi="Times New Roman"/>
          <w:bCs/>
          <w:sz w:val="28"/>
          <w:szCs w:val="28"/>
        </w:rPr>
        <w:t xml:space="preserve"> Избранное в трех томах.Рассказы о людях театра. М., Трилистник, 2005</w:t>
      </w:r>
    </w:p>
    <w:p w:rsidR="0014016A" w:rsidRDefault="0014016A" w:rsidP="00C327D0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Кун Н.А.  «Легенды и мифы древней Греции»</w:t>
      </w:r>
      <w:r w:rsidR="00576B4B">
        <w:rPr>
          <w:rFonts w:ascii="Times New Roman" w:eastAsia="Times New Roman" w:hAnsi="Times New Roman"/>
          <w:sz w:val="28"/>
          <w:szCs w:val="28"/>
        </w:rPr>
        <w:t xml:space="preserve"> (любое издание)</w:t>
      </w:r>
    </w:p>
    <w:p w:rsidR="0014016A" w:rsidRPr="0014016A" w:rsidRDefault="0014016A" w:rsidP="00C327D0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Кугель А.Р. «Театральные портреты»</w:t>
      </w:r>
      <w:r w:rsidR="00576B4B">
        <w:rPr>
          <w:rFonts w:ascii="Times New Roman" w:eastAsia="Times New Roman" w:hAnsi="Times New Roman"/>
          <w:bCs/>
          <w:sz w:val="28"/>
          <w:szCs w:val="28"/>
        </w:rPr>
        <w:t>. Л., Искусство,1967</w:t>
      </w:r>
    </w:p>
    <w:p w:rsidR="0014016A" w:rsidRPr="0014016A" w:rsidRDefault="0014016A" w:rsidP="0014016A">
      <w:pPr>
        <w:pStyle w:val="ab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Марков П.А. О театре. В 4-х т</w:t>
      </w:r>
      <w:r w:rsidRPr="0014016A">
        <w:rPr>
          <w:rFonts w:ascii="Times New Roman" w:eastAsia="Times New Roman" w:hAnsi="Times New Roman"/>
          <w:bCs/>
          <w:sz w:val="28"/>
          <w:szCs w:val="28"/>
        </w:rPr>
        <w:t xml:space="preserve">т. </w:t>
      </w:r>
      <w:r w:rsidR="00576B4B">
        <w:rPr>
          <w:rFonts w:ascii="Times New Roman" w:eastAsia="Times New Roman" w:hAnsi="Times New Roman"/>
          <w:bCs/>
          <w:sz w:val="28"/>
          <w:szCs w:val="28"/>
        </w:rPr>
        <w:t>М., Искусство, 1974</w:t>
      </w:r>
    </w:p>
    <w:p w:rsidR="0014016A" w:rsidRPr="0014016A" w:rsidRDefault="0014016A" w:rsidP="00C327D0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Режиссерский театр. Разговоры под занавес века. М., 2004</w:t>
      </w:r>
    </w:p>
    <w:p w:rsidR="0014016A" w:rsidRPr="0014016A" w:rsidRDefault="0014016A" w:rsidP="00C327D0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Станиславский К.С. «Моя жизнь в искусстве»</w:t>
      </w:r>
      <w:r w:rsidR="00576B4B">
        <w:rPr>
          <w:rFonts w:ascii="Times New Roman" w:eastAsia="Times New Roman" w:hAnsi="Times New Roman"/>
          <w:bCs/>
          <w:sz w:val="28"/>
          <w:szCs w:val="28"/>
        </w:rPr>
        <w:t xml:space="preserve"> (любое издание)</w:t>
      </w:r>
    </w:p>
    <w:p w:rsidR="0014016A" w:rsidRPr="0014016A" w:rsidRDefault="00701AB4" w:rsidP="00C327D0">
      <w:pPr>
        <w:pStyle w:val="ab"/>
        <w:widowControl w:val="0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016A">
        <w:rPr>
          <w:rFonts w:ascii="Times New Roman" w:eastAsia="Times New Roman" w:hAnsi="Times New Roman"/>
          <w:bCs/>
          <w:sz w:val="28"/>
          <w:szCs w:val="28"/>
        </w:rPr>
        <w:t>Театр: Энциклопедия. – М., 2002</w:t>
      </w:r>
    </w:p>
    <w:p w:rsidR="0014016A" w:rsidRPr="0014016A" w:rsidRDefault="00701AB4" w:rsidP="0014016A">
      <w:pPr>
        <w:pStyle w:val="ab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016A" w:rsidRPr="0014016A">
        <w:rPr>
          <w:rFonts w:ascii="Times New Roman" w:eastAsia="Times New Roman" w:hAnsi="Times New Roman"/>
          <w:bCs/>
          <w:sz w:val="28"/>
          <w:szCs w:val="28"/>
        </w:rPr>
        <w:t>Шах-Азизова Т.К. Полвека в театре Чехова. 1960-2010</w:t>
      </w:r>
      <w:r w:rsidR="00576B4B">
        <w:rPr>
          <w:rFonts w:ascii="Times New Roman" w:eastAsia="Times New Roman" w:hAnsi="Times New Roman"/>
          <w:bCs/>
          <w:sz w:val="28"/>
          <w:szCs w:val="28"/>
        </w:rPr>
        <w:t>. М., Прогресс-Традиция, 2004</w:t>
      </w:r>
    </w:p>
    <w:p w:rsidR="0014016A" w:rsidRPr="0014016A" w:rsidRDefault="00701AB4" w:rsidP="0014016A">
      <w:pPr>
        <w:pStyle w:val="ab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016A" w:rsidRPr="0014016A">
        <w:rPr>
          <w:rFonts w:ascii="Times New Roman" w:eastAsia="Times New Roman" w:hAnsi="Times New Roman"/>
          <w:bCs/>
          <w:sz w:val="28"/>
          <w:szCs w:val="28"/>
        </w:rPr>
        <w:t>Эфрос А.В. «Репетиция - любовь моя»</w:t>
      </w:r>
      <w:r w:rsidR="0014016A">
        <w:t xml:space="preserve">. </w:t>
      </w:r>
      <w:r w:rsidR="0014016A" w:rsidRPr="0014016A">
        <w:rPr>
          <w:rFonts w:ascii="Times New Roman" w:eastAsia="Times New Roman" w:hAnsi="Times New Roman"/>
          <w:bCs/>
          <w:sz w:val="28"/>
          <w:szCs w:val="28"/>
        </w:rPr>
        <w:t>М.: Фонд «Рус. театр»; Изд-во «Панас», 1993</w:t>
      </w:r>
    </w:p>
    <w:p w:rsidR="00C327D0" w:rsidRDefault="004E6077" w:rsidP="004E607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Драматические произведения</w:t>
      </w:r>
      <w:r w:rsidR="0085288A">
        <w:rPr>
          <w:rFonts w:ascii="Times New Roman" w:eastAsia="Times New Roman" w:hAnsi="Times New Roman"/>
          <w:b/>
          <w:bCs/>
          <w:sz w:val="28"/>
          <w:szCs w:val="28"/>
        </w:rPr>
        <w:t xml:space="preserve"> (на выбор преподавателя)</w:t>
      </w:r>
    </w:p>
    <w:p w:rsidR="00C327D0" w:rsidRPr="0014016A" w:rsidRDefault="00C327D0" w:rsidP="00C327D0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14016A">
        <w:rPr>
          <w:rFonts w:ascii="Times New Roman" w:eastAsia="Times New Roman" w:hAnsi="Times New Roman"/>
          <w:b/>
          <w:bCs/>
          <w:i/>
          <w:sz w:val="28"/>
          <w:szCs w:val="28"/>
        </w:rPr>
        <w:t>История зарубеж</w:t>
      </w:r>
      <w:r w:rsidR="0014016A" w:rsidRPr="0014016A">
        <w:rPr>
          <w:rFonts w:ascii="Times New Roman" w:eastAsia="Times New Roman" w:hAnsi="Times New Roman"/>
          <w:b/>
          <w:bCs/>
          <w:i/>
          <w:sz w:val="28"/>
          <w:szCs w:val="28"/>
        </w:rPr>
        <w:t>ного театра</w:t>
      </w:r>
    </w:p>
    <w:p w:rsidR="0014016A" w:rsidRDefault="0014016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Эсхил  «Прометей прикованный»</w:t>
      </w:r>
      <w:r w:rsidR="00C327D0" w:rsidRPr="0014016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327D0" w:rsidRPr="0014016A" w:rsidRDefault="0014016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Софокл «Царь Эдип»</w:t>
      </w:r>
    </w:p>
    <w:p w:rsidR="00C327D0" w:rsidRDefault="0014016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Еврипид «Медея»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Аристофан «Всадники»</w:t>
      </w:r>
      <w:r w:rsidR="0014016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«Облака»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Ло</w:t>
      </w:r>
      <w:r w:rsidR="0014016A">
        <w:rPr>
          <w:rFonts w:ascii="Times New Roman" w:eastAsia="Times New Roman" w:hAnsi="Times New Roman"/>
          <w:sz w:val="28"/>
          <w:szCs w:val="28"/>
        </w:rPr>
        <w:t>пе де Вега Ф.  «Собака на сене»,</w:t>
      </w:r>
      <w:r>
        <w:rPr>
          <w:rFonts w:ascii="Times New Roman" w:eastAsia="Times New Roman" w:hAnsi="Times New Roman"/>
          <w:sz w:val="28"/>
          <w:szCs w:val="28"/>
        </w:rPr>
        <w:t xml:space="preserve"> «Учитель танцев»</w:t>
      </w:r>
    </w:p>
    <w:p w:rsidR="00C327D0" w:rsidRDefault="0014016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Кальдерон П.«Дама-невидимка»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Шекспир В. «Двенадцатая ночь», «Ромео и Джульетта», «Гамлет», «Отелло», «Коро</w:t>
      </w:r>
      <w:r w:rsidR="0014016A">
        <w:rPr>
          <w:rFonts w:ascii="Times New Roman" w:eastAsia="Times New Roman" w:hAnsi="Times New Roman"/>
          <w:sz w:val="28"/>
          <w:szCs w:val="28"/>
        </w:rPr>
        <w:t>ль Лир», «Укрощение строптивой»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Мольер Ж.-Б.  «Тартюф»,  «Мещанин в</w:t>
      </w:r>
      <w:r w:rsidR="0014016A">
        <w:rPr>
          <w:rFonts w:ascii="Times New Roman" w:eastAsia="Times New Roman" w:hAnsi="Times New Roman"/>
          <w:sz w:val="28"/>
          <w:szCs w:val="28"/>
        </w:rPr>
        <w:t>о дворянстве», «Мнимый больной»</w:t>
      </w:r>
    </w:p>
    <w:p w:rsidR="00C327D0" w:rsidRDefault="0014016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Шеридан Р. «Школа злословия»</w:t>
      </w:r>
    </w:p>
    <w:p w:rsidR="00C327D0" w:rsidRDefault="0014016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Бомарше П. «Женитьба Фигаро»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Гольдони К. «Сл</w:t>
      </w:r>
      <w:r w:rsidR="0014016A">
        <w:rPr>
          <w:rFonts w:ascii="Times New Roman" w:eastAsia="Times New Roman" w:hAnsi="Times New Roman"/>
          <w:sz w:val="28"/>
          <w:szCs w:val="28"/>
        </w:rPr>
        <w:t>уга двух господ», «Трактирщица»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Гоцци К. «Любовь к трем апель</w:t>
      </w:r>
      <w:r w:rsidR="0014016A">
        <w:rPr>
          <w:rFonts w:ascii="Times New Roman" w:eastAsia="Times New Roman" w:hAnsi="Times New Roman"/>
          <w:sz w:val="28"/>
          <w:szCs w:val="28"/>
        </w:rPr>
        <w:t>синам», «Турандот»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Гете «Фауст»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Шиллер Ф. «Ра</w:t>
      </w:r>
      <w:r w:rsidR="0085288A">
        <w:rPr>
          <w:rFonts w:ascii="Times New Roman" w:eastAsia="Times New Roman" w:hAnsi="Times New Roman"/>
          <w:sz w:val="28"/>
          <w:szCs w:val="28"/>
        </w:rPr>
        <w:t>збойники», «Коварство и любовь»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Гюго В. «Рюи Блаз»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Скриб Э. «Стакан воды»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Ибсен Г.  «Пер Гюнт»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Ростан Э. «Сирано де Бержерак»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Метерлинк М.  «Синяя птица»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Уайльд О. «Как важно быть серьезным»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Шоу</w:t>
      </w:r>
      <w:r w:rsidR="0085288A">
        <w:rPr>
          <w:rFonts w:ascii="Times New Roman" w:eastAsia="Times New Roman" w:hAnsi="Times New Roman"/>
          <w:sz w:val="28"/>
          <w:szCs w:val="28"/>
        </w:rPr>
        <w:t xml:space="preserve"> Б.  «Пигмалион»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Пиранделло Л. «Шес</w:t>
      </w:r>
      <w:r w:rsidR="0085288A">
        <w:rPr>
          <w:rFonts w:ascii="Times New Roman" w:eastAsia="Times New Roman" w:hAnsi="Times New Roman"/>
          <w:sz w:val="28"/>
          <w:szCs w:val="28"/>
        </w:rPr>
        <w:t>ть персонажей в поисках автора»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Брехт Б. «Трехгрошова</w:t>
      </w:r>
      <w:r w:rsidR="00576B4B">
        <w:rPr>
          <w:rFonts w:ascii="Times New Roman" w:eastAsia="Times New Roman" w:hAnsi="Times New Roman"/>
          <w:sz w:val="28"/>
          <w:szCs w:val="28"/>
        </w:rPr>
        <w:t>я опера», «Добрый человек из Сезуана</w:t>
      </w:r>
      <w:r w:rsidR="00176518">
        <w:rPr>
          <w:rFonts w:ascii="Times New Roman" w:eastAsia="Times New Roman" w:hAnsi="Times New Roman"/>
          <w:sz w:val="28"/>
          <w:szCs w:val="28"/>
        </w:rPr>
        <w:t xml:space="preserve"> (Сычуани)</w:t>
      </w:r>
      <w:r w:rsidR="0085288A">
        <w:rPr>
          <w:rFonts w:ascii="Times New Roman" w:eastAsia="Times New Roman" w:hAnsi="Times New Roman"/>
          <w:sz w:val="28"/>
          <w:szCs w:val="28"/>
        </w:rPr>
        <w:t>», «Мамаша Кураж и ее дети»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Ануй Ж.  «Жаворонок»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Де Филиппо Э. «Филумена Мартурано»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Уильямс Т. «Стеклянный зверинец»</w:t>
      </w:r>
    </w:p>
    <w:p w:rsidR="00C327D0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Осбо</w:t>
      </w:r>
      <w:r w:rsidR="0085288A">
        <w:rPr>
          <w:rFonts w:ascii="Times New Roman" w:eastAsia="Times New Roman" w:hAnsi="Times New Roman"/>
          <w:sz w:val="28"/>
          <w:szCs w:val="28"/>
        </w:rPr>
        <w:t>рн Д. «Оглянись во гневе»</w:t>
      </w:r>
    </w:p>
    <w:p w:rsidR="00C327D0" w:rsidRDefault="0085288A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Беккет С. «В ожидании Годо»</w:t>
      </w:r>
    </w:p>
    <w:p w:rsidR="00C327D0" w:rsidRPr="0085288A" w:rsidRDefault="00C327D0" w:rsidP="00C327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Ионеско Э. «Носорог»</w:t>
      </w:r>
    </w:p>
    <w:p w:rsidR="00C327D0" w:rsidRPr="0085288A" w:rsidRDefault="0085288A" w:rsidP="00C327D0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5288A">
        <w:rPr>
          <w:rFonts w:ascii="Times New Roman" w:eastAsia="Times New Roman" w:hAnsi="Times New Roman"/>
          <w:b/>
          <w:i/>
          <w:sz w:val="28"/>
          <w:szCs w:val="28"/>
        </w:rPr>
        <w:t xml:space="preserve">История русского театра </w:t>
      </w:r>
    </w:p>
    <w:p w:rsidR="00C327D0" w:rsidRDefault="00176518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Фонвизин Д.И. «Недоросль»</w:t>
      </w:r>
    </w:p>
    <w:p w:rsidR="00C327D0" w:rsidRDefault="00176518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Грибоедов А.С. «Горе от ума»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Пушкин А.С. «Мален</w:t>
      </w:r>
      <w:r w:rsidR="00176518">
        <w:rPr>
          <w:rFonts w:ascii="Times New Roman" w:eastAsia="Times New Roman" w:hAnsi="Times New Roman"/>
          <w:sz w:val="28"/>
          <w:szCs w:val="28"/>
        </w:rPr>
        <w:t>ькие трагедии», «Борис Годунов»</w:t>
      </w:r>
    </w:p>
    <w:p w:rsidR="00C327D0" w:rsidRDefault="00176518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Лермонтов М.Ю. «Маскарад»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</w:t>
      </w:r>
      <w:r w:rsidR="00176518">
        <w:rPr>
          <w:rFonts w:ascii="Times New Roman" w:eastAsia="Times New Roman" w:hAnsi="Times New Roman"/>
          <w:sz w:val="28"/>
          <w:szCs w:val="28"/>
        </w:rPr>
        <w:t>голь Н.В. «Ревизор», «Женитьба»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Островский А.Н. «Свои люди – сочтемся», «Бедность не порок», «Гроза», «Доходное место», «Лес», «Беспр</w:t>
      </w:r>
      <w:r w:rsidR="00176518">
        <w:rPr>
          <w:rFonts w:ascii="Times New Roman" w:eastAsia="Times New Roman" w:hAnsi="Times New Roman"/>
          <w:sz w:val="28"/>
          <w:szCs w:val="28"/>
        </w:rPr>
        <w:t>иданница», «Без вины виноватые»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Тургенев И.С.</w:t>
      </w:r>
      <w:r w:rsidR="00176518">
        <w:rPr>
          <w:rFonts w:ascii="Times New Roman" w:eastAsia="Times New Roman" w:hAnsi="Times New Roman"/>
          <w:sz w:val="28"/>
          <w:szCs w:val="28"/>
        </w:rPr>
        <w:t xml:space="preserve"> «Нахлебник», «Месяц в деревне»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Сухово-Кобылин А.В. «Свадьба Кречинско</w:t>
      </w:r>
      <w:r w:rsidR="00176518">
        <w:rPr>
          <w:rFonts w:ascii="Times New Roman" w:eastAsia="Times New Roman" w:hAnsi="Times New Roman"/>
          <w:sz w:val="28"/>
          <w:szCs w:val="28"/>
        </w:rPr>
        <w:t>го», «Дело», «Смерть Тарелкина»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Толстой А.К. «Царь </w:t>
      </w:r>
      <w:r w:rsidR="00176518">
        <w:rPr>
          <w:rFonts w:ascii="Times New Roman" w:eastAsia="Times New Roman" w:hAnsi="Times New Roman"/>
          <w:sz w:val="28"/>
          <w:szCs w:val="28"/>
        </w:rPr>
        <w:t>Федор Иоаннович»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Толстой Л.Н. «Вл</w:t>
      </w:r>
      <w:r w:rsidR="00176518">
        <w:rPr>
          <w:rFonts w:ascii="Times New Roman" w:eastAsia="Times New Roman" w:hAnsi="Times New Roman"/>
          <w:sz w:val="28"/>
          <w:szCs w:val="28"/>
        </w:rPr>
        <w:t>асть тьмы», «Плоды просвещения»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Чехов А.П. «Чайка», «Дядя Ваня</w:t>
      </w:r>
      <w:r w:rsidR="00176518">
        <w:rPr>
          <w:rFonts w:ascii="Times New Roman" w:eastAsia="Times New Roman" w:hAnsi="Times New Roman"/>
          <w:sz w:val="28"/>
          <w:szCs w:val="28"/>
        </w:rPr>
        <w:t>», «Три сестры», «Вишневый сад»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76518">
        <w:rPr>
          <w:rFonts w:ascii="Times New Roman" w:eastAsia="Times New Roman" w:hAnsi="Times New Roman"/>
          <w:sz w:val="28"/>
          <w:szCs w:val="28"/>
        </w:rPr>
        <w:t>Горький А.М. «Мещане», «На дне»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Блок А.А. «Балаганчик»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Маяковский В.В. </w:t>
      </w:r>
      <w:r w:rsidR="00176518">
        <w:rPr>
          <w:rFonts w:ascii="Times New Roman" w:eastAsia="Times New Roman" w:hAnsi="Times New Roman"/>
          <w:sz w:val="28"/>
          <w:szCs w:val="28"/>
        </w:rPr>
        <w:t>«Мистерия-буфф», «Клоп», «Баня»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Булгаков М.А. «Дни Турбиных» </w:t>
      </w:r>
    </w:p>
    <w:p w:rsidR="00C327D0" w:rsidRDefault="00176518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Эрдман Н.Р. «Самоубийца»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Арбузов А.</w:t>
      </w:r>
      <w:r w:rsidR="00176518">
        <w:rPr>
          <w:rFonts w:ascii="Times New Roman" w:eastAsia="Times New Roman" w:hAnsi="Times New Roman"/>
          <w:sz w:val="28"/>
          <w:szCs w:val="28"/>
        </w:rPr>
        <w:t>Н. «Таня», «Иркутская история»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Розов В.С. «Вечно живые», «В </w:t>
      </w:r>
      <w:r w:rsidR="00176518">
        <w:rPr>
          <w:rFonts w:ascii="Times New Roman" w:eastAsia="Times New Roman" w:hAnsi="Times New Roman"/>
          <w:sz w:val="28"/>
          <w:szCs w:val="28"/>
        </w:rPr>
        <w:t>добрый час!»,  «Гнездо глухаря»</w:t>
      </w:r>
    </w:p>
    <w:p w:rsidR="00C327D0" w:rsidRDefault="00176518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Володин А.М. «Пять вечеров»</w:t>
      </w:r>
    </w:p>
    <w:p w:rsidR="00C327D0" w:rsidRDefault="00176518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Вампилов А.В. «Старший сын»</w:t>
      </w:r>
    </w:p>
    <w:p w:rsidR="00C327D0" w:rsidRDefault="00C327D0" w:rsidP="00C327D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Петрушевская Л.С. «Уроки музыки»</w:t>
      </w:r>
    </w:p>
    <w:p w:rsidR="0085288A" w:rsidRPr="0085288A" w:rsidRDefault="00C327D0" w:rsidP="0085288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Разумовская Л.Н. «Дорогая Елена Сергеевна»</w:t>
      </w:r>
    </w:p>
    <w:p w:rsidR="00C327D0" w:rsidRPr="0014016A" w:rsidRDefault="00C327D0" w:rsidP="0014016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4016A">
        <w:rPr>
          <w:rFonts w:ascii="Times New Roman" w:hAnsi="Times New Roman"/>
          <w:b/>
          <w:i/>
          <w:sz w:val="28"/>
          <w:szCs w:val="28"/>
        </w:rPr>
        <w:t>Видеоматериалы</w:t>
      </w:r>
    </w:p>
    <w:p w:rsidR="00C327D0" w:rsidRDefault="00C327D0" w:rsidP="0014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«Горе от ума» (Малый театр</w:t>
      </w:r>
      <w:r w:rsidR="0085288A">
        <w:rPr>
          <w:rFonts w:ascii="Times New Roman" w:hAnsi="Times New Roman"/>
          <w:sz w:val="28"/>
          <w:szCs w:val="28"/>
        </w:rPr>
        <w:t>,</w:t>
      </w:r>
      <w:r w:rsidR="00176518">
        <w:rPr>
          <w:rFonts w:ascii="Times New Roman" w:hAnsi="Times New Roman"/>
          <w:sz w:val="28"/>
          <w:szCs w:val="28"/>
        </w:rPr>
        <w:t xml:space="preserve"> режиссеры В.Иванов, М.Царев. В гл. ролях М.Царев, В.</w:t>
      </w:r>
      <w:r>
        <w:rPr>
          <w:rFonts w:ascii="Times New Roman" w:hAnsi="Times New Roman"/>
          <w:sz w:val="28"/>
          <w:szCs w:val="28"/>
        </w:rPr>
        <w:t>Соломин</w:t>
      </w:r>
      <w:r w:rsidR="0085288A">
        <w:rPr>
          <w:rFonts w:ascii="Times New Roman" w:hAnsi="Times New Roman"/>
          <w:sz w:val="28"/>
          <w:szCs w:val="28"/>
        </w:rPr>
        <w:t>, 1977 г.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14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«Повести</w:t>
      </w:r>
      <w:r w:rsidR="00176518">
        <w:rPr>
          <w:rFonts w:ascii="Times New Roman" w:hAnsi="Times New Roman"/>
          <w:sz w:val="28"/>
          <w:szCs w:val="28"/>
        </w:rPr>
        <w:t xml:space="preserve"> Белкина. Выстрел» (Режиссер П.</w:t>
      </w:r>
      <w:r>
        <w:rPr>
          <w:rFonts w:ascii="Times New Roman" w:hAnsi="Times New Roman"/>
          <w:sz w:val="28"/>
          <w:szCs w:val="28"/>
        </w:rPr>
        <w:t>Фоменко 1981 г. В гл</w:t>
      </w:r>
      <w:r w:rsidR="0085288A">
        <w:rPr>
          <w:rFonts w:ascii="Times New Roman" w:hAnsi="Times New Roman"/>
          <w:sz w:val="28"/>
          <w:szCs w:val="28"/>
        </w:rPr>
        <w:t>авных</w:t>
      </w:r>
      <w:r>
        <w:rPr>
          <w:rFonts w:ascii="Times New Roman" w:hAnsi="Times New Roman"/>
          <w:sz w:val="28"/>
          <w:szCs w:val="28"/>
        </w:rPr>
        <w:t xml:space="preserve"> ролях Л</w:t>
      </w:r>
      <w:r w:rsidR="00176518">
        <w:rPr>
          <w:rFonts w:ascii="Times New Roman" w:hAnsi="Times New Roman"/>
          <w:sz w:val="28"/>
          <w:szCs w:val="28"/>
        </w:rPr>
        <w:t>.Филатов, О.</w:t>
      </w:r>
      <w:r w:rsidR="0085288A">
        <w:rPr>
          <w:rFonts w:ascii="Times New Roman" w:hAnsi="Times New Roman"/>
          <w:sz w:val="28"/>
          <w:szCs w:val="28"/>
        </w:rPr>
        <w:t>Янковский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14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«Страницы</w:t>
      </w:r>
      <w:r w:rsidR="00176518">
        <w:rPr>
          <w:rFonts w:ascii="Times New Roman" w:hAnsi="Times New Roman"/>
          <w:sz w:val="28"/>
          <w:szCs w:val="28"/>
        </w:rPr>
        <w:t xml:space="preserve"> журнала Печорина» (Режиссер А.Эфрос, в гл. роли О.</w:t>
      </w:r>
      <w:r>
        <w:rPr>
          <w:rFonts w:ascii="Times New Roman" w:hAnsi="Times New Roman"/>
          <w:sz w:val="28"/>
          <w:szCs w:val="28"/>
        </w:rPr>
        <w:t>Даль, А</w:t>
      </w:r>
      <w:r w:rsidR="008528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Миронов)</w:t>
      </w:r>
    </w:p>
    <w:p w:rsidR="00C327D0" w:rsidRDefault="00C327D0" w:rsidP="0014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«Ревизор» (театр Сатиры</w:t>
      </w:r>
      <w:r w:rsidR="00176518">
        <w:rPr>
          <w:rFonts w:ascii="Times New Roman" w:hAnsi="Times New Roman"/>
          <w:sz w:val="28"/>
          <w:szCs w:val="28"/>
        </w:rPr>
        <w:t>, режиссер В.</w:t>
      </w:r>
      <w:r w:rsidR="0085288A">
        <w:rPr>
          <w:rFonts w:ascii="Times New Roman" w:hAnsi="Times New Roman"/>
          <w:sz w:val="28"/>
          <w:szCs w:val="28"/>
        </w:rPr>
        <w:t>Плучек, в главных ролях</w:t>
      </w:r>
      <w:r w:rsidR="00176518">
        <w:rPr>
          <w:rFonts w:ascii="Times New Roman" w:hAnsi="Times New Roman"/>
          <w:sz w:val="28"/>
          <w:szCs w:val="28"/>
        </w:rPr>
        <w:t xml:space="preserve"> А.Папанов, В.Васильева, А.Миронов, Г.</w:t>
      </w:r>
      <w:r>
        <w:rPr>
          <w:rFonts w:ascii="Times New Roman" w:hAnsi="Times New Roman"/>
          <w:sz w:val="28"/>
          <w:szCs w:val="28"/>
        </w:rPr>
        <w:t>Менглет</w:t>
      </w:r>
      <w:r w:rsidR="0085288A">
        <w:rPr>
          <w:rFonts w:ascii="Times New Roman" w:hAnsi="Times New Roman"/>
          <w:sz w:val="28"/>
          <w:szCs w:val="28"/>
        </w:rPr>
        <w:t>, 1982 год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14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5. «Волки и овцы»  (Малый театр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,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в главных ролях И.Ильинский, </w:t>
      </w:r>
      <w:r w:rsidR="0017651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В.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Пашенная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, 1952 год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)</w:t>
      </w:r>
    </w:p>
    <w:p w:rsidR="00C327D0" w:rsidRDefault="00C327D0" w:rsidP="0085288A">
      <w:pPr>
        <w:shd w:val="clear" w:color="auto" w:fill="FFFFFF"/>
        <w:tabs>
          <w:tab w:val="num" w:pos="0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6. «Месяц в деревне» (театр на Малой </w:t>
      </w:r>
      <w:r w:rsidR="0014016A">
        <w:rPr>
          <w:rFonts w:ascii="Times New Roman" w:eastAsia="Times New Roman" w:hAnsi="Times New Roman"/>
          <w:bCs/>
          <w:kern w:val="36"/>
          <w:sz w:val="28"/>
          <w:szCs w:val="28"/>
        </w:rPr>
        <w:t>Бронной</w:t>
      </w:r>
      <w:r w:rsidR="00176518">
        <w:rPr>
          <w:rFonts w:ascii="Times New Roman" w:eastAsia="Times New Roman" w:hAnsi="Times New Roman"/>
          <w:bCs/>
          <w:kern w:val="36"/>
          <w:sz w:val="28"/>
          <w:szCs w:val="28"/>
        </w:rPr>
        <w:t>, режиссер А.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Эфрос,</w:t>
      </w:r>
      <w:r w:rsidR="0014016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1983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г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од</w:t>
      </w:r>
      <w:r w:rsidR="00176518">
        <w:rPr>
          <w:rFonts w:ascii="Times New Roman" w:eastAsia="Times New Roman" w:hAnsi="Times New Roman"/>
          <w:bCs/>
          <w:kern w:val="36"/>
          <w:sz w:val="28"/>
          <w:szCs w:val="28"/>
        </w:rPr>
        <w:t>. В ролях Л.Броневой, О.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Яковлева)</w:t>
      </w:r>
    </w:p>
    <w:p w:rsidR="00C327D0" w:rsidRDefault="00C327D0" w:rsidP="0085288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lastRenderedPageBreak/>
        <w:t>7. «Ви</w:t>
      </w:r>
      <w:r w:rsidR="00176518">
        <w:rPr>
          <w:rFonts w:ascii="Times New Roman" w:eastAsia="Times New Roman" w:hAnsi="Times New Roman"/>
          <w:bCs/>
          <w:kern w:val="36"/>
          <w:sz w:val="28"/>
          <w:szCs w:val="28"/>
        </w:rPr>
        <w:t>шневый сад» (режиссер Л.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Хейфец,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в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гл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авных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ро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лях И.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Смоктуновский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, Р.Нифонтова, Н.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Гундарева, В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.Соломин, Ю.Каюров, Е.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Коренева)</w:t>
      </w:r>
    </w:p>
    <w:p w:rsidR="00C327D0" w:rsidRDefault="00C327D0" w:rsidP="0085288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8. </w:t>
      </w:r>
      <w:r w:rsidR="0014016A">
        <w:rPr>
          <w:rFonts w:ascii="Times New Roman" w:eastAsia="Times New Roman" w:hAnsi="Times New Roman"/>
          <w:bCs/>
          <w:kern w:val="36"/>
          <w:sz w:val="28"/>
          <w:szCs w:val="28"/>
        </w:rPr>
        <w:t>«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Мещане» (БДТ режиссер Г. Товстоногов, 1971 г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од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)</w:t>
      </w:r>
    </w:p>
    <w:p w:rsidR="00C327D0" w:rsidRDefault="00C327D0" w:rsidP="001401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«Всего несколько слов в честь гос</w:t>
      </w:r>
      <w:r w:rsidR="00176518">
        <w:rPr>
          <w:rFonts w:ascii="Times New Roman" w:hAnsi="Times New Roman"/>
          <w:sz w:val="28"/>
          <w:szCs w:val="28"/>
        </w:rPr>
        <w:t>подина де Мольера» (режиссер А.</w:t>
      </w:r>
      <w:r>
        <w:rPr>
          <w:rFonts w:ascii="Times New Roman" w:hAnsi="Times New Roman"/>
          <w:sz w:val="28"/>
          <w:szCs w:val="28"/>
        </w:rPr>
        <w:t xml:space="preserve">Эфрос, </w:t>
      </w:r>
      <w:r w:rsidR="0085288A">
        <w:rPr>
          <w:rFonts w:ascii="Times New Roman" w:hAnsi="Times New Roman"/>
          <w:sz w:val="28"/>
          <w:szCs w:val="28"/>
        </w:rPr>
        <w:t>в</w:t>
      </w:r>
      <w:r w:rsidR="00176518">
        <w:rPr>
          <w:rFonts w:ascii="Times New Roman" w:hAnsi="Times New Roman"/>
          <w:sz w:val="28"/>
          <w:szCs w:val="28"/>
        </w:rPr>
        <w:t xml:space="preserve"> ролях Ю.Любимов, О.</w:t>
      </w:r>
      <w:r>
        <w:rPr>
          <w:rFonts w:ascii="Times New Roman" w:hAnsi="Times New Roman"/>
          <w:sz w:val="28"/>
          <w:szCs w:val="28"/>
        </w:rPr>
        <w:t>Яковлева</w:t>
      </w:r>
      <w:r w:rsidR="0085288A">
        <w:rPr>
          <w:rFonts w:ascii="Times New Roman" w:hAnsi="Times New Roman"/>
          <w:sz w:val="28"/>
          <w:szCs w:val="28"/>
        </w:rPr>
        <w:t>, 1973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852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«Учитель танцев» (ЦАТСА, режиссер В.Канцель, в гл</w:t>
      </w:r>
      <w:r w:rsidR="0085288A">
        <w:rPr>
          <w:rFonts w:ascii="Times New Roman" w:hAnsi="Times New Roman"/>
          <w:sz w:val="28"/>
          <w:szCs w:val="28"/>
        </w:rPr>
        <w:t>авной</w:t>
      </w:r>
      <w:r w:rsidR="00176518">
        <w:rPr>
          <w:rFonts w:ascii="Times New Roman" w:hAnsi="Times New Roman"/>
          <w:sz w:val="28"/>
          <w:szCs w:val="28"/>
        </w:rPr>
        <w:t xml:space="preserve"> роли В.</w:t>
      </w:r>
      <w:r>
        <w:rPr>
          <w:rFonts w:ascii="Times New Roman" w:hAnsi="Times New Roman"/>
          <w:sz w:val="28"/>
          <w:szCs w:val="28"/>
        </w:rPr>
        <w:t>Зельдин</w:t>
      </w:r>
      <w:r w:rsidR="0085288A">
        <w:rPr>
          <w:rFonts w:ascii="Times New Roman" w:hAnsi="Times New Roman"/>
          <w:sz w:val="28"/>
          <w:szCs w:val="28"/>
        </w:rPr>
        <w:t>, 1952 год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85288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«Укрощение строптивой» (ЦАТСА в гл</w:t>
      </w:r>
      <w:r w:rsidR="0085288A">
        <w:rPr>
          <w:rFonts w:ascii="Times New Roman" w:hAnsi="Times New Roman"/>
          <w:sz w:val="28"/>
          <w:szCs w:val="28"/>
        </w:rPr>
        <w:t>авных</w:t>
      </w:r>
      <w:r w:rsidR="00176518">
        <w:rPr>
          <w:rFonts w:ascii="Times New Roman" w:hAnsi="Times New Roman"/>
          <w:sz w:val="28"/>
          <w:szCs w:val="28"/>
        </w:rPr>
        <w:t xml:space="preserve"> роях Л.Касаткина, А.</w:t>
      </w:r>
      <w:r>
        <w:rPr>
          <w:rFonts w:ascii="Times New Roman" w:hAnsi="Times New Roman"/>
          <w:sz w:val="28"/>
          <w:szCs w:val="28"/>
        </w:rPr>
        <w:t>Попов</w:t>
      </w:r>
      <w:r w:rsidR="0085288A">
        <w:rPr>
          <w:rFonts w:ascii="Times New Roman" w:hAnsi="Times New Roman"/>
          <w:sz w:val="28"/>
          <w:szCs w:val="28"/>
        </w:rPr>
        <w:t>, 1961 год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852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«Двенадцатая ночь» (театр  Современник</w:t>
      </w:r>
      <w:r w:rsidR="008528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режиссер</w:t>
      </w:r>
      <w:r w:rsidR="0085288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О. Табаков, В. Храмов</w:t>
      </w:r>
      <w:r w:rsidR="008528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5288A">
        <w:rPr>
          <w:rFonts w:ascii="Times New Roman" w:hAnsi="Times New Roman"/>
          <w:sz w:val="28"/>
          <w:szCs w:val="28"/>
        </w:rPr>
        <w:t xml:space="preserve">в главных </w:t>
      </w:r>
      <w:r w:rsidR="00176518">
        <w:rPr>
          <w:rFonts w:ascii="Times New Roman" w:hAnsi="Times New Roman"/>
          <w:sz w:val="28"/>
          <w:szCs w:val="28"/>
        </w:rPr>
        <w:t>ролях М.Неелова, Ю.Богатырев, А.Вертинская, К.Райкин, О.</w:t>
      </w:r>
      <w:r>
        <w:rPr>
          <w:rFonts w:ascii="Times New Roman" w:hAnsi="Times New Roman"/>
          <w:sz w:val="28"/>
          <w:szCs w:val="28"/>
        </w:rPr>
        <w:t>Табаков</w:t>
      </w:r>
      <w:r w:rsidR="0085288A">
        <w:rPr>
          <w:rFonts w:ascii="Times New Roman" w:hAnsi="Times New Roman"/>
          <w:sz w:val="28"/>
          <w:szCs w:val="28"/>
        </w:rPr>
        <w:t>, 1978 год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14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«Безумный день, или</w:t>
      </w:r>
      <w:r w:rsidR="0085288A">
        <w:rPr>
          <w:rFonts w:ascii="Times New Roman" w:hAnsi="Times New Roman"/>
          <w:sz w:val="28"/>
          <w:szCs w:val="28"/>
        </w:rPr>
        <w:t xml:space="preserve"> Женитьба Фигаро» (театр Сатиры, р</w:t>
      </w:r>
      <w:r>
        <w:rPr>
          <w:rFonts w:ascii="Times New Roman" w:hAnsi="Times New Roman"/>
          <w:sz w:val="28"/>
          <w:szCs w:val="28"/>
        </w:rPr>
        <w:t>еж</w:t>
      </w:r>
      <w:r w:rsidR="0085288A">
        <w:rPr>
          <w:rFonts w:ascii="Times New Roman" w:hAnsi="Times New Roman"/>
          <w:sz w:val="28"/>
          <w:szCs w:val="28"/>
        </w:rPr>
        <w:t>иссер</w:t>
      </w:r>
      <w:r w:rsidR="00176518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Плучек)</w:t>
      </w:r>
    </w:p>
    <w:p w:rsidR="00C327D0" w:rsidRDefault="00C327D0" w:rsidP="0085288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14. </w:t>
      </w:r>
      <w:r w:rsidR="004E6077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«Школа злословия» (МХАТ,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ре</w:t>
      </w:r>
      <w:r w:rsidR="00176518">
        <w:rPr>
          <w:rFonts w:ascii="Times New Roman" w:eastAsia="Times New Roman" w:hAnsi="Times New Roman"/>
          <w:bCs/>
          <w:kern w:val="36"/>
          <w:sz w:val="28"/>
          <w:szCs w:val="28"/>
        </w:rPr>
        <w:t>жиссеры Абрам Роом, Н.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Горчаков;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в ролях О.Андровская, М.Яншин, А.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Кторов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, П.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Массальский</w:t>
      </w:r>
      <w:r w:rsidR="0085288A">
        <w:rPr>
          <w:rFonts w:ascii="Times New Roman" w:eastAsia="Times New Roman" w:hAnsi="Times New Roman"/>
          <w:bCs/>
          <w:kern w:val="36"/>
          <w:sz w:val="28"/>
          <w:szCs w:val="28"/>
        </w:rPr>
        <w:t>, 1953 год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)</w:t>
      </w:r>
    </w:p>
    <w:p w:rsidR="00C327D0" w:rsidRDefault="00C327D0" w:rsidP="00852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«Соло для часов с боем» (МХАТ</w:t>
      </w:r>
      <w:r w:rsidR="004E60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режиссер О.Ефремов в р</w:t>
      </w:r>
      <w:r w:rsidRPr="004E6077">
        <w:rPr>
          <w:rFonts w:ascii="Times New Roman" w:hAnsi="Times New Roman"/>
          <w:sz w:val="28"/>
          <w:szCs w:val="28"/>
        </w:rPr>
        <w:t>о</w:t>
      </w:r>
      <w:r w:rsidR="00176518">
        <w:rPr>
          <w:rFonts w:ascii="Times New Roman" w:hAnsi="Times New Roman"/>
          <w:sz w:val="28"/>
          <w:szCs w:val="28"/>
        </w:rPr>
        <w:t>лях И.Мирошниченко, М.Яншин, О.</w:t>
      </w:r>
      <w:r>
        <w:rPr>
          <w:rFonts w:ascii="Times New Roman" w:hAnsi="Times New Roman"/>
          <w:sz w:val="28"/>
          <w:szCs w:val="28"/>
        </w:rPr>
        <w:t>Андровская</w:t>
      </w:r>
      <w:r w:rsidR="0085288A">
        <w:rPr>
          <w:rFonts w:ascii="Times New Roman" w:hAnsi="Times New Roman"/>
          <w:sz w:val="28"/>
          <w:szCs w:val="28"/>
        </w:rPr>
        <w:t>,1974 год</w:t>
      </w:r>
      <w:r>
        <w:rPr>
          <w:rFonts w:ascii="Times New Roman" w:hAnsi="Times New Roman"/>
          <w:sz w:val="28"/>
          <w:szCs w:val="28"/>
        </w:rPr>
        <w:t>)</w:t>
      </w:r>
    </w:p>
    <w:p w:rsidR="00C327D0" w:rsidRDefault="00C327D0" w:rsidP="008528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«Вечно живые» (театр Современник</w:t>
      </w:r>
      <w:r w:rsidR="004E60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режис</w:t>
      </w:r>
      <w:r w:rsidR="004E6077">
        <w:rPr>
          <w:rFonts w:ascii="Times New Roman" w:hAnsi="Times New Roman"/>
          <w:sz w:val="28"/>
          <w:szCs w:val="28"/>
        </w:rPr>
        <w:t>сер</w:t>
      </w:r>
      <w:r w:rsidR="0085288A">
        <w:rPr>
          <w:rFonts w:ascii="Times New Roman" w:hAnsi="Times New Roman"/>
          <w:sz w:val="28"/>
          <w:szCs w:val="28"/>
        </w:rPr>
        <w:t>ы</w:t>
      </w:r>
      <w:r w:rsidR="00176518">
        <w:rPr>
          <w:rFonts w:ascii="Times New Roman" w:hAnsi="Times New Roman"/>
          <w:sz w:val="28"/>
          <w:szCs w:val="28"/>
        </w:rPr>
        <w:t xml:space="preserve"> О.Ефремов, Г.</w:t>
      </w:r>
      <w:r w:rsidR="004E6077">
        <w:rPr>
          <w:rFonts w:ascii="Times New Roman" w:hAnsi="Times New Roman"/>
          <w:sz w:val="28"/>
          <w:szCs w:val="28"/>
        </w:rPr>
        <w:t xml:space="preserve">Волчек. В главных </w:t>
      </w:r>
      <w:r w:rsidR="00176518">
        <w:rPr>
          <w:rFonts w:ascii="Times New Roman" w:hAnsi="Times New Roman"/>
          <w:sz w:val="28"/>
          <w:szCs w:val="28"/>
        </w:rPr>
        <w:t>ролях О.Ефремов, М.Неелова. О.Даль, Ю.</w:t>
      </w:r>
      <w:r>
        <w:rPr>
          <w:rFonts w:ascii="Times New Roman" w:hAnsi="Times New Roman"/>
          <w:sz w:val="28"/>
          <w:szCs w:val="28"/>
        </w:rPr>
        <w:t>Богатырев</w:t>
      </w:r>
      <w:r w:rsidR="0085288A">
        <w:rPr>
          <w:rFonts w:ascii="Times New Roman" w:hAnsi="Times New Roman"/>
          <w:sz w:val="28"/>
          <w:szCs w:val="28"/>
        </w:rPr>
        <w:t>,</w:t>
      </w:r>
      <w:r w:rsidR="00176518">
        <w:rPr>
          <w:rFonts w:ascii="Times New Roman" w:hAnsi="Times New Roman"/>
          <w:sz w:val="28"/>
          <w:szCs w:val="28"/>
        </w:rPr>
        <w:t xml:space="preserve"> И.</w:t>
      </w:r>
      <w:r>
        <w:rPr>
          <w:rFonts w:ascii="Times New Roman" w:hAnsi="Times New Roman"/>
          <w:sz w:val="28"/>
          <w:szCs w:val="28"/>
        </w:rPr>
        <w:t>Кваша</w:t>
      </w:r>
      <w:r w:rsidR="0085288A">
        <w:rPr>
          <w:rFonts w:ascii="Times New Roman" w:hAnsi="Times New Roman"/>
          <w:sz w:val="28"/>
          <w:szCs w:val="28"/>
        </w:rPr>
        <w:t>, 1976 год</w:t>
      </w:r>
      <w:r>
        <w:rPr>
          <w:rFonts w:ascii="Times New Roman" w:hAnsi="Times New Roman"/>
          <w:sz w:val="28"/>
          <w:szCs w:val="28"/>
        </w:rPr>
        <w:t>)</w:t>
      </w:r>
    </w:p>
    <w:p w:rsidR="004D25C7" w:rsidRDefault="004D25C7" w:rsidP="0014016A">
      <w:pPr>
        <w:spacing w:after="0" w:line="360" w:lineRule="auto"/>
        <w:ind w:firstLine="709"/>
      </w:pPr>
    </w:p>
    <w:sectPr w:rsidR="004D25C7" w:rsidSect="000B659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63C" w:rsidRDefault="00DA663C" w:rsidP="00176518">
      <w:pPr>
        <w:spacing w:after="0" w:line="240" w:lineRule="auto"/>
      </w:pPr>
      <w:r>
        <w:separator/>
      </w:r>
    </w:p>
  </w:endnote>
  <w:endnote w:type="continuationSeparator" w:id="1">
    <w:p w:rsidR="00DA663C" w:rsidRDefault="00DA663C" w:rsidP="0017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3867"/>
      <w:docPartObj>
        <w:docPartGallery w:val="Page Numbers (Bottom of Page)"/>
        <w:docPartUnique/>
      </w:docPartObj>
    </w:sdtPr>
    <w:sdtContent>
      <w:p w:rsidR="00701AB4" w:rsidRDefault="008E549C">
        <w:pPr>
          <w:pStyle w:val="af"/>
          <w:jc w:val="center"/>
        </w:pPr>
        <w:fldSimple w:instr=" PAGE   \* MERGEFORMAT ">
          <w:r w:rsidR="00F80478">
            <w:rPr>
              <w:noProof/>
            </w:rPr>
            <w:t>2</w:t>
          </w:r>
        </w:fldSimple>
      </w:p>
    </w:sdtContent>
  </w:sdt>
  <w:p w:rsidR="00176518" w:rsidRDefault="0017651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63C" w:rsidRDefault="00DA663C" w:rsidP="00176518">
      <w:pPr>
        <w:spacing w:after="0" w:line="240" w:lineRule="auto"/>
      </w:pPr>
      <w:r>
        <w:separator/>
      </w:r>
    </w:p>
  </w:footnote>
  <w:footnote w:type="continuationSeparator" w:id="1">
    <w:p w:rsidR="00DA663C" w:rsidRDefault="00DA663C" w:rsidP="0017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9D31CD"/>
    <w:multiLevelType w:val="hybridMultilevel"/>
    <w:tmpl w:val="AA64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05B80"/>
    <w:multiLevelType w:val="hybridMultilevel"/>
    <w:tmpl w:val="BD24A074"/>
    <w:lvl w:ilvl="0" w:tplc="15FE2C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F44"/>
    <w:multiLevelType w:val="hybridMultilevel"/>
    <w:tmpl w:val="F92808B4"/>
    <w:lvl w:ilvl="0" w:tplc="2104136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623D"/>
    <w:multiLevelType w:val="hybridMultilevel"/>
    <w:tmpl w:val="26981958"/>
    <w:lvl w:ilvl="0" w:tplc="70DC0A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39B8"/>
    <w:multiLevelType w:val="hybridMultilevel"/>
    <w:tmpl w:val="1B726C1A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191BC5"/>
    <w:multiLevelType w:val="hybridMultilevel"/>
    <w:tmpl w:val="2D7C6D88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BDA"/>
    <w:multiLevelType w:val="hybridMultilevel"/>
    <w:tmpl w:val="6B5AC962"/>
    <w:lvl w:ilvl="0" w:tplc="DC32F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173552"/>
    <w:multiLevelType w:val="hybridMultilevel"/>
    <w:tmpl w:val="C1489DBC"/>
    <w:lvl w:ilvl="0" w:tplc="6BA2A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762D0"/>
    <w:multiLevelType w:val="hybridMultilevel"/>
    <w:tmpl w:val="389C3DFC"/>
    <w:lvl w:ilvl="0" w:tplc="98FA2A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C12ED"/>
    <w:multiLevelType w:val="hybridMultilevel"/>
    <w:tmpl w:val="953CBF3E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C7977"/>
    <w:multiLevelType w:val="hybridMultilevel"/>
    <w:tmpl w:val="5FA00E16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BF0834"/>
    <w:multiLevelType w:val="hybridMultilevel"/>
    <w:tmpl w:val="EA820E28"/>
    <w:lvl w:ilvl="0" w:tplc="6CE282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E3C99"/>
    <w:multiLevelType w:val="hybridMultilevel"/>
    <w:tmpl w:val="DF3A797C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1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7D0"/>
    <w:rsid w:val="00066027"/>
    <w:rsid w:val="00066A9E"/>
    <w:rsid w:val="00084B09"/>
    <w:rsid w:val="000B6592"/>
    <w:rsid w:val="000F0CAE"/>
    <w:rsid w:val="001201D3"/>
    <w:rsid w:val="00120456"/>
    <w:rsid w:val="0014016A"/>
    <w:rsid w:val="00174685"/>
    <w:rsid w:val="00176518"/>
    <w:rsid w:val="00183369"/>
    <w:rsid w:val="001B32D2"/>
    <w:rsid w:val="002532A6"/>
    <w:rsid w:val="002A0EC6"/>
    <w:rsid w:val="00336F9F"/>
    <w:rsid w:val="00372FEF"/>
    <w:rsid w:val="00386C38"/>
    <w:rsid w:val="004149B9"/>
    <w:rsid w:val="00495422"/>
    <w:rsid w:val="004A1A0C"/>
    <w:rsid w:val="004D25C7"/>
    <w:rsid w:val="004E6077"/>
    <w:rsid w:val="004F54D8"/>
    <w:rsid w:val="00572E3F"/>
    <w:rsid w:val="00576B4B"/>
    <w:rsid w:val="005A7386"/>
    <w:rsid w:val="00602786"/>
    <w:rsid w:val="00615B2E"/>
    <w:rsid w:val="006311C3"/>
    <w:rsid w:val="00661576"/>
    <w:rsid w:val="00701AB4"/>
    <w:rsid w:val="00784245"/>
    <w:rsid w:val="00810392"/>
    <w:rsid w:val="0085288A"/>
    <w:rsid w:val="008D7329"/>
    <w:rsid w:val="008E549C"/>
    <w:rsid w:val="0098075E"/>
    <w:rsid w:val="00AB08FE"/>
    <w:rsid w:val="00AC6FCF"/>
    <w:rsid w:val="00AE551A"/>
    <w:rsid w:val="00AF2A2F"/>
    <w:rsid w:val="00B6523D"/>
    <w:rsid w:val="00B9016F"/>
    <w:rsid w:val="00BA3CF4"/>
    <w:rsid w:val="00BB2744"/>
    <w:rsid w:val="00C314BA"/>
    <w:rsid w:val="00C327D0"/>
    <w:rsid w:val="00D25EF8"/>
    <w:rsid w:val="00D725A8"/>
    <w:rsid w:val="00D72D60"/>
    <w:rsid w:val="00DA663C"/>
    <w:rsid w:val="00DE2788"/>
    <w:rsid w:val="00DE7351"/>
    <w:rsid w:val="00E57364"/>
    <w:rsid w:val="00E8476F"/>
    <w:rsid w:val="00EC2054"/>
    <w:rsid w:val="00EC3EF4"/>
    <w:rsid w:val="00EC64C1"/>
    <w:rsid w:val="00F41821"/>
    <w:rsid w:val="00F80478"/>
    <w:rsid w:val="00FB424A"/>
    <w:rsid w:val="00FC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D0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327D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327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327D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D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327D0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327D0"/>
    <w:rPr>
      <w:rFonts w:ascii="Times New Roman" w:eastAsia="Calibri" w:hAnsi="Times New Roman" w:cs="Times New Roman"/>
      <w:b/>
      <w:bCs/>
      <w:lang w:eastAsia="ru-RU"/>
    </w:rPr>
  </w:style>
  <w:style w:type="character" w:styleId="a3">
    <w:name w:val="Hyperlink"/>
    <w:semiHidden/>
    <w:unhideWhenUsed/>
    <w:rsid w:val="00C327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27D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C32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unhideWhenUsed/>
    <w:rsid w:val="00C327D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327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C327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C327D0"/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C32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27D0"/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unhideWhenUsed/>
    <w:rsid w:val="00C327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327D0"/>
    <w:rPr>
      <w:rFonts w:ascii="Calibri" w:eastAsia="Calibri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C327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327D0"/>
    <w:rPr>
      <w:rFonts w:ascii="Calibri" w:eastAsia="Calibri" w:hAnsi="Calibri" w:cs="Times New Roman"/>
      <w:lang w:eastAsia="ru-RU"/>
    </w:rPr>
  </w:style>
  <w:style w:type="paragraph" w:styleId="33">
    <w:name w:val="Body Text Indent 3"/>
    <w:basedOn w:val="a"/>
    <w:link w:val="34"/>
    <w:semiHidden/>
    <w:unhideWhenUsed/>
    <w:rsid w:val="00C327D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327D0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Style15">
    <w:name w:val="Style15"/>
    <w:basedOn w:val="a"/>
    <w:rsid w:val="00C327D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C327D0"/>
    <w:pPr>
      <w:ind w:left="720"/>
      <w:contextualSpacing/>
    </w:pPr>
  </w:style>
  <w:style w:type="paragraph" w:customStyle="1" w:styleId="Style9">
    <w:name w:val="Style9"/>
    <w:basedOn w:val="a"/>
    <w:rsid w:val="00C327D0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C327D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12"/>
    <w:locked/>
    <w:rsid w:val="00C327D0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a"/>
    <w:rsid w:val="00C327D0"/>
    <w:pPr>
      <w:shd w:val="clear" w:color="auto" w:fill="FFFFFF"/>
      <w:spacing w:after="180" w:line="235" w:lineRule="exact"/>
      <w:jc w:val="center"/>
    </w:pPr>
    <w:rPr>
      <w:rFonts w:asciiTheme="minorHAnsi" w:eastAsiaTheme="minorHAnsi" w:hAnsiTheme="minorHAnsi" w:cstheme="minorBidi"/>
      <w:sz w:val="21"/>
      <w:lang w:eastAsia="en-US"/>
    </w:rPr>
  </w:style>
  <w:style w:type="paragraph" w:customStyle="1" w:styleId="Style33">
    <w:name w:val="Style33"/>
    <w:basedOn w:val="a"/>
    <w:rsid w:val="00C32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C327D0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8">
    <w:name w:val="Style48"/>
    <w:basedOn w:val="a"/>
    <w:rsid w:val="00C327D0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rsid w:val="00C327D0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/>
      <w:sz w:val="24"/>
      <w:szCs w:val="24"/>
    </w:rPr>
  </w:style>
  <w:style w:type="paragraph" w:customStyle="1" w:styleId="Style59">
    <w:name w:val="Style59"/>
    <w:basedOn w:val="a"/>
    <w:rsid w:val="00C327D0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/>
      <w:sz w:val="24"/>
      <w:szCs w:val="24"/>
    </w:rPr>
  </w:style>
  <w:style w:type="paragraph" w:customStyle="1" w:styleId="Style60">
    <w:name w:val="Style60"/>
    <w:basedOn w:val="a"/>
    <w:rsid w:val="00C327D0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rsid w:val="00C327D0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C327D0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C32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C327D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C327D0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C32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C327D0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/>
      <w:sz w:val="24"/>
      <w:szCs w:val="24"/>
    </w:rPr>
  </w:style>
  <w:style w:type="paragraph" w:customStyle="1" w:styleId="Style23">
    <w:name w:val="Style23"/>
    <w:basedOn w:val="a"/>
    <w:rsid w:val="00C327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24">
    <w:name w:val="Style24"/>
    <w:basedOn w:val="a"/>
    <w:rsid w:val="00C327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27">
    <w:name w:val="Style27"/>
    <w:basedOn w:val="a"/>
    <w:rsid w:val="00C327D0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/>
      <w:sz w:val="24"/>
      <w:szCs w:val="24"/>
    </w:rPr>
  </w:style>
  <w:style w:type="paragraph" w:customStyle="1" w:styleId="13">
    <w:name w:val="Абзац списка1"/>
    <w:basedOn w:val="a"/>
    <w:rsid w:val="00C327D0"/>
    <w:pPr>
      <w:ind w:left="720"/>
      <w:contextualSpacing/>
    </w:pPr>
    <w:rPr>
      <w:lang w:eastAsia="en-US"/>
    </w:rPr>
  </w:style>
  <w:style w:type="paragraph" w:customStyle="1" w:styleId="titr">
    <w:name w:val="titr"/>
    <w:basedOn w:val="a"/>
    <w:rsid w:val="00C327D0"/>
    <w:pPr>
      <w:spacing w:before="100" w:beforeAutospacing="1" w:after="100" w:afterAutospacing="1" w:line="17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FontStyle69">
    <w:name w:val="Font Style69"/>
    <w:rsid w:val="00C327D0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6">
    <w:name w:val="Font Style16"/>
    <w:rsid w:val="00C327D0"/>
    <w:rPr>
      <w:rFonts w:ascii="Times New Roman" w:hAnsi="Times New Roman" w:cs="Times New Roman" w:hint="default"/>
      <w:sz w:val="24"/>
    </w:rPr>
  </w:style>
  <w:style w:type="character" w:customStyle="1" w:styleId="FontStyle63">
    <w:name w:val="Font Style63"/>
    <w:rsid w:val="00C327D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5">
    <w:name w:val="Font Style65"/>
    <w:rsid w:val="00C327D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68">
    <w:name w:val="Font Style68"/>
    <w:rsid w:val="00C327D0"/>
    <w:rPr>
      <w:rFonts w:ascii="Times New Roman" w:hAnsi="Times New Roman" w:cs="Times New Roman" w:hint="default"/>
      <w:sz w:val="18"/>
      <w:szCs w:val="18"/>
    </w:rPr>
  </w:style>
  <w:style w:type="character" w:customStyle="1" w:styleId="FontStyle78">
    <w:name w:val="Font Style78"/>
    <w:rsid w:val="00C327D0"/>
    <w:rPr>
      <w:rFonts w:ascii="Impact" w:hAnsi="Impact" w:cs="Impact" w:hint="default"/>
      <w:spacing w:val="10"/>
      <w:sz w:val="22"/>
      <w:szCs w:val="22"/>
    </w:rPr>
  </w:style>
  <w:style w:type="character" w:customStyle="1" w:styleId="FontStyle13">
    <w:name w:val="Font Style13"/>
    <w:rsid w:val="00C327D0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1">
    <w:name w:val="Font Style11"/>
    <w:rsid w:val="00C327D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C327D0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C327D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32">
    <w:name w:val="Font Style32"/>
    <w:rsid w:val="00C327D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rsid w:val="00C327D0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C327D0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FontStyle40">
    <w:name w:val="Font Style40"/>
    <w:rsid w:val="00C327D0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C327D0"/>
    <w:rPr>
      <w:rFonts w:ascii="Arial" w:hAnsi="Arial" w:cs="Arial" w:hint="default"/>
      <w:sz w:val="18"/>
      <w:szCs w:val="18"/>
    </w:rPr>
  </w:style>
  <w:style w:type="character" w:customStyle="1" w:styleId="FontStyle48">
    <w:name w:val="Font Style48"/>
    <w:rsid w:val="00C327D0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9">
    <w:name w:val="Font Style49"/>
    <w:rsid w:val="00C327D0"/>
    <w:rPr>
      <w:rFonts w:ascii="Arial" w:hAnsi="Arial" w:cs="Arial" w:hint="default"/>
      <w:sz w:val="12"/>
      <w:szCs w:val="12"/>
    </w:rPr>
  </w:style>
  <w:style w:type="character" w:customStyle="1" w:styleId="FontStyle51">
    <w:name w:val="Font Style51"/>
    <w:rsid w:val="00C327D0"/>
    <w:rPr>
      <w:rFonts w:ascii="Arial" w:hAnsi="Arial" w:cs="Arial" w:hint="default"/>
      <w:sz w:val="20"/>
      <w:szCs w:val="20"/>
    </w:rPr>
  </w:style>
  <w:style w:type="character" w:customStyle="1" w:styleId="long-titleyt-uix-expander-head">
    <w:name w:val="long-title yt-uix-expander-head"/>
    <w:basedOn w:val="a0"/>
    <w:rsid w:val="00C327D0"/>
  </w:style>
  <w:style w:type="character" w:customStyle="1" w:styleId="blue">
    <w:name w:val="blue"/>
    <w:rsid w:val="00C327D0"/>
    <w:rPr>
      <w:color w:val="6B0704"/>
      <w:sz w:val="14"/>
      <w:szCs w:val="14"/>
    </w:rPr>
  </w:style>
  <w:style w:type="paragraph" w:styleId="ab">
    <w:name w:val="List Paragraph"/>
    <w:basedOn w:val="a"/>
    <w:uiPriority w:val="34"/>
    <w:qFormat/>
    <w:rsid w:val="00FB424A"/>
    <w:pPr>
      <w:ind w:left="720"/>
      <w:contextualSpacing/>
    </w:pPr>
  </w:style>
  <w:style w:type="paragraph" w:customStyle="1" w:styleId="Body1">
    <w:name w:val="Body 1"/>
    <w:rsid w:val="004A1A0C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c">
    <w:name w:val="Table Grid"/>
    <w:basedOn w:val="a1"/>
    <w:uiPriority w:val="59"/>
    <w:rsid w:val="004A1A0C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rsid w:val="00AB08FE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d">
    <w:name w:val="header"/>
    <w:basedOn w:val="a"/>
    <w:link w:val="ae"/>
    <w:uiPriority w:val="99"/>
    <w:semiHidden/>
    <w:unhideWhenUsed/>
    <w:rsid w:val="0017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76518"/>
    <w:rPr>
      <w:rFonts w:ascii="Calibri" w:eastAsia="Calibri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17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6518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7F64A-061F-4EAA-BAF3-1061E882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8996</Words>
  <Characters>51281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2013-10-02T11:28:00Z</cp:lastPrinted>
  <dcterms:created xsi:type="dcterms:W3CDTF">2016-10-03T08:48:00Z</dcterms:created>
  <dcterms:modified xsi:type="dcterms:W3CDTF">2016-10-03T08:48:00Z</dcterms:modified>
</cp:coreProperties>
</file>