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esktop\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</w:t>
      </w:r>
      <w:r w:rsidR="004C1904">
        <w:rPr>
          <w:rFonts w:ascii="Times New Roman" w:hAnsi="Times New Roman"/>
          <w:sz w:val="28"/>
          <w:szCs w:val="28"/>
          <w:bdr w:val="none" w:sz="0" w:space="0" w:color="auto" w:frame="1"/>
        </w:rPr>
        <w:t>...............................3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Структура образовательного учре</w:t>
      </w:r>
      <w:r w:rsidR="004C1904">
        <w:rPr>
          <w:rFonts w:ascii="Times New Roman" w:hAnsi="Times New Roman"/>
          <w:sz w:val="28"/>
          <w:szCs w:val="28"/>
        </w:rPr>
        <w:t>ждения и система управления……..4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Содержание  подготовки обучающихся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 …………………………………………………...8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Учебный план</w:t>
      </w:r>
      <w:r w:rsidR="004C1904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…………………………………………………………………....9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Качество подготовки обучающихся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Динамика успеваемости обучаю</w:t>
      </w:r>
      <w:r w:rsidR="004C1904">
        <w:rPr>
          <w:rFonts w:ascii="Times New Roman" w:hAnsi="Times New Roman"/>
          <w:sz w:val="28"/>
          <w:szCs w:val="28"/>
        </w:rPr>
        <w:t>щихся МБУ ДО «ДШИ № 18» …………….25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 …………………</w:t>
      </w:r>
      <w:r w:rsidR="004C1904">
        <w:rPr>
          <w:rFonts w:ascii="Times New Roman" w:hAnsi="Times New Roman"/>
          <w:sz w:val="28"/>
          <w:szCs w:val="28"/>
          <w:lang w:eastAsia="ru-RU"/>
        </w:rPr>
        <w:t>………………….25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Результаты   итоговой аттестации …………………………………………...26                                                                                              4.2.2. Результаты  итоговой аттестации в д</w:t>
      </w:r>
      <w:r w:rsidR="004C1904">
        <w:rPr>
          <w:rFonts w:ascii="Times New Roman" w:hAnsi="Times New Roman" w:cs="Times New Roman"/>
          <w:sz w:val="28"/>
          <w:szCs w:val="28"/>
        </w:rPr>
        <w:t>инамике за три года ………………....27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Участие обучающихся в творческих конкурсах, олимпиадах, фестивалях ...29 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……………………………………………………….</w:t>
      </w:r>
      <w:r w:rsidR="004C1904">
        <w:rPr>
          <w:rFonts w:ascii="Times New Roman" w:hAnsi="Times New Roman" w:cs="Times New Roman"/>
          <w:sz w:val="28"/>
          <w:szCs w:val="28"/>
        </w:rPr>
        <w:t>52</w:t>
      </w:r>
    </w:p>
    <w:p w:rsidR="00C24252" w:rsidRDefault="00C24252" w:rsidP="00C24252">
      <w:pPr>
        <w:pStyle w:val="af5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</w:rPr>
        <w:t xml:space="preserve"> Организация методической работы школы …………….</w:t>
      </w:r>
      <w:r w:rsidR="004C1904">
        <w:rPr>
          <w:rFonts w:ascii="Times New Roman" w:hAnsi="Times New Roman"/>
          <w:sz w:val="28"/>
          <w:szCs w:val="28"/>
          <w:lang w:eastAsia="ru-RU"/>
        </w:rPr>
        <w:t>……………………..52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</w:t>
      </w:r>
      <w:r w:rsidR="004C1904">
        <w:rPr>
          <w:rFonts w:ascii="Times New Roman" w:hAnsi="Times New Roman"/>
          <w:sz w:val="28"/>
          <w:szCs w:val="28"/>
        </w:rPr>
        <w:t>ечение ………………………………………………………….64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Учебно-методическое</w:t>
      </w:r>
      <w:r w:rsidR="004C1904">
        <w:rPr>
          <w:rFonts w:ascii="Times New Roman" w:hAnsi="Times New Roman"/>
          <w:sz w:val="28"/>
          <w:szCs w:val="28"/>
        </w:rPr>
        <w:t xml:space="preserve"> обеспечение ……………………………………………67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6.3. Информационно – техническое, материально-техническое о</w:t>
      </w:r>
      <w:r w:rsidR="004C1904">
        <w:rPr>
          <w:rFonts w:ascii="Times New Roman" w:hAnsi="Times New Roman"/>
          <w:sz w:val="28"/>
          <w:szCs w:val="28"/>
        </w:rPr>
        <w:t>беспечение …..67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6.4. Материально-техническое обеспечение, </w:t>
      </w:r>
      <w:r w:rsidR="004C1904">
        <w:rPr>
          <w:rFonts w:ascii="Times New Roman" w:hAnsi="Times New Roman"/>
          <w:sz w:val="28"/>
          <w:szCs w:val="28"/>
        </w:rPr>
        <w:t>социально-бытовые условия ……..69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Раздел 7. Внутренняя система оценки </w:t>
      </w:r>
      <w:r w:rsidR="004C1904">
        <w:rPr>
          <w:rFonts w:ascii="Times New Roman" w:hAnsi="Times New Roman"/>
          <w:sz w:val="28"/>
          <w:szCs w:val="28"/>
        </w:rPr>
        <w:t>качества образования …………………….71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</w:t>
      </w:r>
      <w:r w:rsidR="004C1904">
        <w:rPr>
          <w:rFonts w:ascii="Times New Roman" w:hAnsi="Times New Roman"/>
          <w:bCs/>
          <w:sz w:val="28"/>
          <w:szCs w:val="28"/>
          <w:lang w:eastAsia="ru-RU"/>
        </w:rPr>
        <w:t>бота ……………………………………………………………….81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8.2.Сотрудничество с другим</w:t>
      </w:r>
      <w:r w:rsidR="004C1904">
        <w:rPr>
          <w:rFonts w:ascii="Times New Roman" w:hAnsi="Times New Roman"/>
          <w:bCs/>
          <w:sz w:val="28"/>
          <w:szCs w:val="28"/>
          <w:lang w:eastAsia="ru-RU"/>
        </w:rPr>
        <w:t>и учреждениями  ……………………………………87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</w:t>
      </w:r>
      <w:r w:rsidR="004C1904">
        <w:rPr>
          <w:rFonts w:ascii="Times New Roman" w:hAnsi="Times New Roman"/>
          <w:sz w:val="28"/>
          <w:szCs w:val="28"/>
          <w:lang w:eastAsia="ru-RU"/>
        </w:rPr>
        <w:t>лями ……………………………………………………………..88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9. Анализ показателей деятельности МБУ Д</w:t>
      </w:r>
      <w:r w:rsidR="004C1904">
        <w:rPr>
          <w:rFonts w:ascii="Times New Roman" w:hAnsi="Times New Roman"/>
          <w:sz w:val="28"/>
          <w:szCs w:val="28"/>
        </w:rPr>
        <w:t>О «ДШИ № 18» …………….91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на право ведения образовательной деятельности: Серия 29Л01 № 0000941, регистрационный № 5923 от 26.08.2015 до бессрочно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штатное расписание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C24252" w:rsidRDefault="00C24252" w:rsidP="00C24252">
      <w:pPr>
        <w:pStyle w:val="af5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внутреннего распорядка;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поведения обучающихся;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tooltip="Оплата труд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пожарной безопасности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0" w:tooltip="Коллективные договор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дополнительных платных образовательных услугах;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Общем собрании коллектива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 условиях распределения стимулирующей части фонда оплаты труда работников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педагогическом Совете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 о  методическом  Совете  Школы;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внутренней системе оценки качества;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стимулирующим надбавкам;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изменений образовательных отношений;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Положение о порядке освоения предметов, не входящих в осваиваемую программу;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пользования библиотечно-информационными ресурсами;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промежуточной аттестации;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режиме занятий обучающихся;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лагере с дневным пребыванием детей;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Совете родителей;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приказы и распоряжения директора Учреждения.</w:t>
      </w:r>
    </w:p>
    <w:p w:rsidR="00C24252" w:rsidRDefault="00C24252" w:rsidP="00C24252">
      <w:pPr>
        <w:spacing w:line="240" w:lineRule="auto"/>
        <w:ind w:left="567" w:righ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программы, дополнительные общеразвивающие  программы.</w:t>
      </w: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spacing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директора: 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Герасимова Елизавета Юрьевна  (заместитель директора по учебно-воспитательной работе).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C24252" w:rsidRDefault="00C24252" w:rsidP="00C24252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C24252" w:rsidRDefault="00C24252" w:rsidP="00C24252">
      <w:pPr>
        <w:pStyle w:val="af5"/>
        <w:numPr>
          <w:ilvl w:val="0"/>
          <w:numId w:val="1"/>
        </w:numPr>
        <w:ind w:left="567" w:right="-567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C24252" w:rsidRDefault="00C24252" w:rsidP="00C24252">
      <w:pPr>
        <w:pStyle w:val="af5"/>
        <w:numPr>
          <w:ilvl w:val="0"/>
          <w:numId w:val="1"/>
        </w:numPr>
        <w:ind w:hanging="15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C24252" w:rsidRDefault="00C24252" w:rsidP="00C24252">
      <w:pPr>
        <w:pStyle w:val="21"/>
        <w:spacing w:after="0" w:line="240" w:lineRule="auto"/>
        <w:ind w:left="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lastRenderedPageBreak/>
        <w:t>Общее собрание трудового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интересов работников  учреждения;   </w:t>
      </w:r>
    </w:p>
    <w:p w:rsidR="00C24252" w:rsidRDefault="00C24252" w:rsidP="00C242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C24252" w:rsidRDefault="00C24252" w:rsidP="00C24252">
      <w:pPr>
        <w:pStyle w:val="af5"/>
        <w:ind w:left="426" w:right="-567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C24252" w:rsidRDefault="00C24252" w:rsidP="00C24252">
      <w:pPr>
        <w:pStyle w:val="af5"/>
        <w:ind w:left="426" w:right="-567"/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C24252" w:rsidRDefault="00C24252" w:rsidP="00C24252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C24252" w:rsidRDefault="00C24252" w:rsidP="00C242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содержания методической работы;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C24252" w:rsidRDefault="00C24252" w:rsidP="00C242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поступающим;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Деятельность органов государственно-общественного управления в течение 2023 года:</w:t>
      </w: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2 четверти.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3 четверть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Педсовет № 2 </w:t>
            </w:r>
          </w:p>
          <w:p w:rsidR="00C24252" w:rsidRDefault="00C24252">
            <w:pPr>
              <w:pStyle w:val="af5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фестивалю «Музыкальная радуга»</w:t>
            </w:r>
          </w:p>
          <w:p w:rsidR="00C24252" w:rsidRDefault="00C2425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летнему оздоровительному лагерю с дневным пребыванием детей.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3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3 четверти.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графика итоговой аттестации.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4 четверть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4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3 четверти. 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Контингент.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отчетному концерту.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5</w:t>
            </w:r>
          </w:p>
          <w:p w:rsidR="00C24252" w:rsidRDefault="00C242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учащихся.</w:t>
            </w:r>
          </w:p>
          <w:p w:rsidR="00C24252" w:rsidRDefault="00C242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профессиональной этике педагогических работников.</w:t>
            </w:r>
          </w:p>
          <w:p w:rsidR="00C24252" w:rsidRDefault="00C242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выпускному.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6</w:t>
            </w:r>
          </w:p>
          <w:p w:rsidR="00C24252" w:rsidRDefault="00C24252">
            <w:pPr>
              <w:pStyle w:val="af5"/>
              <w:numPr>
                <w:ilvl w:val="1"/>
                <w:numId w:val="6"/>
              </w:numPr>
              <w:tabs>
                <w:tab w:val="num" w:pos="1174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Итоги учебной работы за 2022 – 2023 учебный год.</w:t>
            </w:r>
          </w:p>
          <w:p w:rsidR="00C24252" w:rsidRDefault="00C24252">
            <w:pPr>
              <w:pStyle w:val="af5"/>
              <w:numPr>
                <w:ilvl w:val="1"/>
                <w:numId w:val="6"/>
              </w:numPr>
              <w:tabs>
                <w:tab w:val="num" w:pos="749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Итоги по концертной,  просветительской, внеклассной  работе за 2022- 2023 учебный год.</w:t>
            </w:r>
          </w:p>
          <w:p w:rsidR="00C24252" w:rsidRDefault="00C24252">
            <w:pPr>
              <w:pStyle w:val="af5"/>
              <w:numPr>
                <w:ilvl w:val="1"/>
                <w:numId w:val="6"/>
              </w:numPr>
              <w:spacing w:line="276" w:lineRule="auto"/>
              <w:ind w:left="890" w:hanging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Анализ работы за год заведующих отделениями.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Педсовет № 7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учебных программ и рабочих учебных планов на 2023-2024 учебный год.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списков учащихся на 2023-2024 учебный год.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Предварительная нагрузка и заявления о согласии на увеличение педагогических часов.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приказами.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тарификации.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9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годового графика образовательного процесса.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Календарный план 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аттестации педагогических работников.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единой методической темы.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10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водных объектах во время осеннего ледостава.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кандидатур на награждение.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11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Выступление преподавателей с методическими докладами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12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окончанию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полугодия.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Новому году.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Методические советы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заседание (январь 2023 г.)</w:t>
            </w:r>
          </w:p>
          <w:p w:rsidR="00C24252" w:rsidRDefault="00C24252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внутришкольного конкурса на отделении «Народные инструменты» «Лучшее исполнение пьесы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композитора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C2425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C242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веков»</w:t>
            </w:r>
          </w:p>
          <w:p w:rsidR="00C24252" w:rsidRDefault="00C24252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школьной олимпиады</w:t>
            </w:r>
            <w:r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по искусству «Абстракция»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заседание (февраль 2023 г.)</w:t>
            </w:r>
          </w:p>
          <w:p w:rsidR="00C24252" w:rsidRDefault="00C24252">
            <w:pPr>
              <w:pStyle w:val="af5"/>
              <w:numPr>
                <w:ilvl w:val="2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внутришкольной олимпиады по искусству на отделениях «Декоративно-прикладное творчество», «Живопись» «Красота родного края»</w:t>
            </w:r>
          </w:p>
          <w:p w:rsidR="00C24252" w:rsidRDefault="00C24252" w:rsidP="00C24252">
            <w:pPr>
              <w:pStyle w:val="af5"/>
              <w:spacing w:line="276" w:lineRule="auto"/>
              <w:ind w:left="7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заседание (август 2023 г.)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 План аттестации педагогических работников на 2023-2024 учебный год.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заседание (октябрь 2023 г.)</w:t>
            </w:r>
          </w:p>
          <w:p w:rsidR="00B068D5" w:rsidRDefault="00B068D5" w:rsidP="00B068D5">
            <w:pPr>
              <w:pStyle w:val="af5"/>
              <w:numPr>
                <w:ilvl w:val="1"/>
                <w:numId w:val="12"/>
              </w:numPr>
              <w:tabs>
                <w:tab w:val="clear" w:pos="1440"/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внутришкольного конкурса на отделении «Фортепиано» «Лучшее исполнение программного произведения»</w:t>
            </w:r>
          </w:p>
          <w:p w:rsidR="00C24252" w:rsidRDefault="00C24252" w:rsidP="00B068D5">
            <w:pPr>
              <w:pStyle w:val="af5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252" w:rsidRDefault="00C24252" w:rsidP="00C24252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Содержание подготовки обучающихся.</w:t>
      </w:r>
    </w:p>
    <w:p w:rsidR="00C24252" w:rsidRDefault="00C24252" w:rsidP="00C24252">
      <w:pPr>
        <w:shd w:val="clear" w:color="auto" w:fill="FFFFFF"/>
        <w:spacing w:line="240" w:lineRule="auto"/>
        <w:ind w:righ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программа.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осуществление государственной политики гуманизации образования, основывающейся на приоритете свободного развития личности;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4C1904" w:rsidRDefault="004C1904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 Учебный план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Учебный план </w:t>
      </w: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«Фортепиано»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157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«Искусство театра»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159 "Об утверждении федеральных государственных требований к минимуму содержания, структуре и </w:t>
      </w:r>
      <w:r>
        <w:rPr>
          <w:rFonts w:ascii="Times New Roman" w:hAnsi="Times New Roman"/>
          <w:sz w:val="28"/>
          <w:szCs w:val="28"/>
        </w:rPr>
        <w:lastRenderedPageBreak/>
        <w:t>условиям реализации дополнительной предпрофессиональной общеобразовательной программы в области изобразительного искусства «Декоративно-прикладное творчество»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обучения по этой программе»;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санитарно-эпидемиологических правил и нормативов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ДО «ДШИ № 18». </w:t>
      </w: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образовательного учреждения:</w:t>
      </w:r>
    </w:p>
    <w:p w:rsidR="00C24252" w:rsidRDefault="00C24252" w:rsidP="00C24252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продолжительность учебного года для 1 классов – 33 учебных недели, для 2 – 9- х классов – 34 учебных  недели;</w:t>
      </w:r>
    </w:p>
    <w:p w:rsidR="00C24252" w:rsidRDefault="00C24252" w:rsidP="00C24252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C24252" w:rsidRDefault="00C24252" w:rsidP="00C24252">
      <w:pPr>
        <w:pStyle w:val="a5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образовательного учреждения). По каждой предпрофессиональной программе ФГТ устанавливают предельный объем времени вариативной части, </w:t>
      </w:r>
      <w:r>
        <w:rPr>
          <w:sz w:val="28"/>
          <w:szCs w:val="28"/>
        </w:rPr>
        <w:lastRenderedPageBreak/>
        <w:t xml:space="preserve">предусматриваемый на аудиторные занятия.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 </w:t>
      </w:r>
    </w:p>
    <w:p w:rsidR="00C24252" w:rsidRDefault="00C24252" w:rsidP="00C24252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учебного плана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843"/>
        <w:gridCol w:w="7519"/>
      </w:tblGrid>
      <w:tr w:rsidR="00C24252" w:rsidTr="00C24252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C24252" w:rsidTr="00C24252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C24252" w:rsidRDefault="00C24252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>Воспитание эстетического вкуса, эмоциональной отзывчивости на прекрасное.</w:t>
            </w:r>
          </w:p>
          <w:p w:rsidR="00C24252" w:rsidRDefault="00C24252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C24252" w:rsidRDefault="00C24252">
            <w:pPr>
              <w:pStyle w:val="c7c16c0c4"/>
              <w:numPr>
                <w:ilvl w:val="0"/>
                <w:numId w:val="16"/>
              </w:numPr>
              <w:shd w:val="clear" w:color="auto" w:fill="FFFFFF"/>
              <w:spacing w:before="0" w:after="0" w:line="276" w:lineRule="auto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C24252" w:rsidRDefault="00C24252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C24252" w:rsidRDefault="00C24252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детьми духовными и культурными ценностями народов мира.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 оборудованием и различными пластическими материалами: стеки, ножи, специальные валики, фактурные поверхности, глина, пласти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 xml:space="preserve">Формирование умения наблюдать предмет, 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анализировать его объем, пропорции, форму.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передавать массу, объем, пропорции, характерные особенности предметов.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применять технические приемы лепки рельефа и росписи.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C24252" w:rsidRDefault="00C24252">
            <w:pPr>
              <w:pStyle w:val="af5"/>
              <w:tabs>
                <w:tab w:val="left" w:pos="8040"/>
              </w:tabs>
              <w:spacing w:line="276" w:lineRule="auto"/>
              <w:ind w:left="102"/>
            </w:pP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Развитие цвето- и тоночувствительности восприятия, вариативности мышления, креативности,  ассоциативной памяти, объёмно- пространственного мышления.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 Воспитание эстетического вкуса.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декоративной композиции.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находить художественные средства, соответствующие композиционному замыслу, а также - живописно-пластические решения для каждой творческой работы.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Приобретение детьми знаний, умений и навыков по выполнению живописных работ, в том числе:   знаний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свойств живописных материалов, их возможностей и 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                         навыков в использовании 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C24252" w:rsidRDefault="00C24252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композиции.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Изучение выразительных возможностей тона и цвета.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Приобретение обучающимися  опыта творческой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Формирование у наиболее одаренных выпускников мотивации к продолжению профессионального обучения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lastRenderedPageBreak/>
              <w:t>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numPr>
                <w:ilvl w:val="0"/>
                <w:numId w:val="22"/>
              </w:numPr>
              <w:tabs>
                <w:tab w:val="num" w:pos="0"/>
                <w:tab w:val="left" w:pos="385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Развитие навыков восприятия искусства.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особенностями языка различных видов искусства.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понятий изобразительного искусства.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художественных школ в западно-европейском и русском изобразительном искусстве.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определять в произведении изобразительного искусства основные черты художественного стиля, выявлять средства выразительности.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6"/>
              <w:spacing w:line="240" w:lineRule="auto"/>
              <w:ind w:left="46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Программа «Искусство театра»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логическому разбору и постановке действенной задачи при исполнении художественного произведения.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осмысленной ясной, грамотной речи в быту и в условиях сценической деятельности обучающихся.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навыки пластического интонирования музыкальных фраз и средств интонационной выразительности.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воображения и фантазии в области воплощения двигательными средствами ритмо-интонационных образов музыкальных произведений.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Познавать ритмо-интонационные формулы и исполнять основные танцевальные движения.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Обучение логике и последовательности движений во всех 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lastRenderedPageBreak/>
              <w:t>комплексных  игровых  упражнениях.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  музыкальности  и  ритмичности.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быстроты реакции и сообразительности.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Устранение  излишнего мышечного напряжения, зажатости и  скованности  в движениях.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 выдержки,  настойчивости и работоспособности.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принципов взаимодействия музыкальных и танцевальных выразительных средств.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Textbody"/>
              <w:spacing w:after="0" w:line="276" w:lineRule="auto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Программы «Хоровое пение», «Народные инструменты», «Фортепиано», «Инструменты эстрадного оркестра»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25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C24252" w:rsidRDefault="00C24252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C24252" w:rsidRDefault="00C24252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учреждения, реализующие основные профессиональные образовательные программы в области искусств.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классической музыке.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широким кругом музыкальных произведений  и формирование навыков восприятия образной музыкальной речи.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необходимых качеств слухового внимания, умений следить за движением музыкальной мысли и развитием интонаций.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Накопление слухового опыта, определенного круга интонаций и развитие музыкального мышления.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одного из важных эстетических чувств - синестезии (особой способности человека к межсенсорному восприятию).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Элементарная теория музыки (программа «Хоровое пение»)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класс (программы «Народные инструменты» «Фортепиано»«Инструменты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опыта хорового исполнительства и публичных выступлений.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Формирование умений и навыков хорового </w:t>
            </w: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lastRenderedPageBreak/>
              <w:t>исполнительства.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 опыта творческой деятельности и публичных выступлений.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 (программы «Народные инструменты» «Фортепиано»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nonlegato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staccato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публичных выступлений, а также интереса к музицированию.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и чтение с 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lastRenderedPageBreak/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Приобретение обучающимися  опыта творческой деятельности и публичных выступлений.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музыкальных способностей: слуха, ритма,    памяти, музыкальности и артистизма.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>учащимися основными исполнительскими навыками игры на гитаре,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>
              <w:rPr>
                <w:szCs w:val="28"/>
              </w:rPr>
              <w:t>в области музыкального искусства</w:t>
            </w:r>
            <w:r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>
              <w:rPr>
                <w:szCs w:val="28"/>
              </w:rPr>
              <w:t>на домре</w:t>
            </w:r>
            <w:r>
              <w:rPr>
                <w:rStyle w:val="FontStyle16"/>
                <w:sz w:val="28"/>
                <w:szCs w:val="28"/>
              </w:rPr>
              <w:t xml:space="preserve"> до </w:t>
            </w:r>
            <w:r>
              <w:rPr>
                <w:szCs w:val="28"/>
              </w:rPr>
              <w:t>уровня подготовки, достаточного для творческого самовыражения и самореализации.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Приобретение обучающимися опыта творческой деятельности.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lastRenderedPageBreak/>
              <w:t>Формирование навыков сольной исполнительской практики и коллективной творческой деятельности, их практическое применение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музыкально-творческих способностей учащегося на основе приобретённых им знаний, умений и навыков, позволяющих воспринимать, осваивать и исполнять на электрогитаре произведения различных жанров и форм в соответствии с ФГТ.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наиболее одарённых детей и их дальнейшая подготовка к продолжению обучения в средних профессиональных музыкальных учебных заведениях.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творческих способностей ученика в области музыкального искусства и их развитие в области исполнительства на электрогитаре до уровня подготовки, достаточного для творческого самовыражения и самореализации.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Освоение знаниями, умениями и навыками игры на электрогитаре, позволяющими выпускнику приобретать собственный опыт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учащимися опыта творческой деятельности.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C24252" w:rsidRDefault="00C24252">
            <w:pPr>
              <w:pStyle w:val="af5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C24252" w:rsidRDefault="00C24252">
            <w:pPr>
              <w:pStyle w:val="af5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Обучение навыкам самостоятельной работы, а также навыкам чтения с листа в ансамбле.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«Народные инструменты»)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импровизации и сочинения (программа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Создание условий каждому учащемуся для наиболее полноценного формирования знаний и умений в области импровизации и сочинения.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Развитие гармонического (вертикального) и мелодического (горизонтального) мышления с точной слуховой ориентацией в разработке эстрадно-джазового материала: джазовых тем, популярных эстрадных мелодий и другого материала.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Построение поэтапного развития импровизационного образа от начальной идеи до итогового результата.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 xml:space="preserve">Развитие скоростного музыкального мышления с </w:t>
            </w:r>
            <w:r>
              <w:rPr>
                <w:rStyle w:val="FontStyle11"/>
                <w:rFonts w:eastAsia="Calibri"/>
                <w:sz w:val="28"/>
                <w:szCs w:val="28"/>
              </w:rPr>
              <w:lastRenderedPageBreak/>
              <w:t>активной адекватной звуковой реакцией, точного виртуально-звукового предслышания дальнейшего  реального звучания музыки, развитие хорошего и правильно-организованного  метроритмического чувства и ощущения свингования джазового времени.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Воспитание умения владеть своим психологическим состоянием в индивидуальной импровизационной игре и при исполнении собственных сочинений.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Fonts w:eastAsia="Calibri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Выявление и подготовка детей, способных к продолжению обучения на ступени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ind w:left="5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Общеэстетическое отделение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41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C24252" w:rsidRDefault="00C24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C24252" w:rsidRDefault="00C24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C24252" w:rsidRDefault="00C24252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C24252" w:rsidRDefault="00C24252">
            <w:pPr>
              <w:numPr>
                <w:ilvl w:val="0"/>
                <w:numId w:val="41"/>
              </w:numPr>
              <w:tabs>
                <w:tab w:val="num" w:pos="527"/>
              </w:tabs>
              <w:spacing w:after="0" w:line="240" w:lineRule="auto"/>
              <w:ind w:left="527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психомоторных способностей детей:</w:t>
            </w:r>
          </w:p>
          <w:p w:rsidR="00C24252" w:rsidRDefault="00C24252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C24252" w:rsidRDefault="00C24252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внимание, умение согласовать движения с музыкой;</w:t>
            </w:r>
          </w:p>
          <w:p w:rsidR="00C24252" w:rsidRDefault="00C24252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C24252" w:rsidRDefault="00C24252">
            <w:pPr>
              <w:numPr>
                <w:ilvl w:val="0"/>
                <w:numId w:val="41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C24252" w:rsidRDefault="00C24252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C24252" w:rsidRDefault="00C24252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lastRenderedPageBreak/>
              <w:t>Развитие устойчивого интереса детей к различным видам изобразительной деятельности.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Формирование умений и навыков работы с различными </w:t>
            </w:r>
            <w:r>
              <w:rPr>
                <w:rFonts w:eastAsiaTheme="minorHAnsi"/>
                <w:sz w:val="28"/>
                <w:szCs w:val="28"/>
              </w:rPr>
              <w:lastRenderedPageBreak/>
              <w:t>художественными материалами и техниками.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Знакомство учащихся с первичными знаниями о видах и жанрах изобразительного искусства.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об основах цветоведения.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 правилах изображения окружающего мира по памяти и с натуры.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творческой индивидуальности учащегося, его личностной свободы в процессе создания художественного образа.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зрительной и вербальной памяти.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образного мышления и воображения.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освоению музыкальным инструментом.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знаний о музыкальном фольклоре,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классическом наследии и современном творчестве отечественных и зарубежных композиторов.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вокальных способностей обучающихся, их исполнительских навыков.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музыкальных впечатлений.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24252" w:rsidRDefault="00C24252" w:rsidP="00B068D5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подготовки обучающихся.</w:t>
      </w:r>
    </w:p>
    <w:p w:rsidR="00C24252" w:rsidRDefault="00C24252" w:rsidP="00C24252">
      <w:pPr>
        <w:spacing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C24252" w:rsidRDefault="00C24252" w:rsidP="00C24252">
      <w:pPr>
        <w:pStyle w:val="af6"/>
        <w:numPr>
          <w:ilvl w:val="1"/>
          <w:numId w:val="23"/>
        </w:numPr>
        <w:tabs>
          <w:tab w:val="right" w:pos="10205"/>
        </w:tabs>
        <w:spacing w:line="240" w:lineRule="auto"/>
        <w:ind w:left="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успеваемости обучающихся МБУ ДО «ДШИ № 18»</w:t>
      </w:r>
    </w:p>
    <w:p w:rsidR="00C24252" w:rsidRDefault="00C24252" w:rsidP="00C242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0031" w:type="dxa"/>
        <w:tblLook w:val="04A0"/>
      </w:tblPr>
      <w:tblGrid>
        <w:gridCol w:w="1526"/>
        <w:gridCol w:w="1817"/>
        <w:gridCol w:w="1443"/>
        <w:gridCol w:w="1901"/>
        <w:gridCol w:w="1926"/>
        <w:gridCol w:w="1418"/>
      </w:tblGrid>
      <w:tr w:rsidR="00952A65" w:rsidTr="00C24252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2021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2022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2023</w:t>
            </w:r>
          </w:p>
        </w:tc>
      </w:tr>
      <w:tr w:rsidR="00952A65" w:rsidTr="00952A6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</w:tr>
      <w:tr w:rsidR="00952A65" w:rsidTr="00952A6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89 %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89 %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93 %</w:t>
            </w:r>
          </w:p>
        </w:tc>
      </w:tr>
    </w:tbl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 (академический концерт);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программы, просмотр, выставка, показ;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письменный (тестирование, диктант) и (или) устный ответ.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4.2.1. Результаты    итоговой  аттестации  обучающихся.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кол-во 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% 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% качество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Сольфеджио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Герасимова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0C2705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C2705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Новикова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C2705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гитара, балалайка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Рыпакова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C2705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Попов Д.С.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C2705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хоровое пение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Котович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домра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Шматова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4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FE6171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ткачество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FE6171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лоскутное шитьё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FE6171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работа в материале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71" w:rsidRDefault="00FE6171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Рослякова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9E21A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9E21A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9E21A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9E21A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</w:t>
            </w:r>
          </w:p>
        </w:tc>
      </w:tr>
      <w:tr w:rsidR="009E21AF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народной культуры и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1AF" w:rsidRDefault="009E21AF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исполнение роли в учебном спектакле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9E21A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4.2.2.Результаты  итоговой аттестации в динамике за три года </w:t>
      </w: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W w:w="10035" w:type="dxa"/>
        <w:tblLayout w:type="fixed"/>
        <w:tblLook w:val="04A0"/>
      </w:tblPr>
      <w:tblGrid>
        <w:gridCol w:w="1066"/>
        <w:gridCol w:w="20"/>
        <w:gridCol w:w="576"/>
        <w:gridCol w:w="13"/>
        <w:gridCol w:w="588"/>
        <w:gridCol w:w="591"/>
        <w:gridCol w:w="8"/>
        <w:gridCol w:w="582"/>
        <w:gridCol w:w="15"/>
        <w:gridCol w:w="574"/>
        <w:gridCol w:w="17"/>
        <w:gridCol w:w="6"/>
        <w:gridCol w:w="569"/>
        <w:gridCol w:w="18"/>
        <w:gridCol w:w="9"/>
        <w:gridCol w:w="567"/>
        <w:gridCol w:w="17"/>
        <w:gridCol w:w="13"/>
        <w:gridCol w:w="566"/>
        <w:gridCol w:w="14"/>
        <w:gridCol w:w="19"/>
        <w:gridCol w:w="563"/>
        <w:gridCol w:w="19"/>
        <w:gridCol w:w="25"/>
        <w:gridCol w:w="551"/>
        <w:gridCol w:w="17"/>
        <w:gridCol w:w="29"/>
        <w:gridCol w:w="569"/>
        <w:gridCol w:w="27"/>
        <w:gridCol w:w="538"/>
        <w:gridCol w:w="59"/>
        <w:gridCol w:w="596"/>
        <w:gridCol w:w="597"/>
        <w:gridCol w:w="597"/>
      </w:tblGrid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электрогитара</w:t>
            </w:r>
          </w:p>
        </w:tc>
        <w:tc>
          <w:tcPr>
            <w:tcW w:w="18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домра</w:t>
            </w:r>
          </w:p>
        </w:tc>
      </w:tr>
      <w:tr w:rsidR="008B393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20 22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</w:tr>
      <w:tr w:rsidR="008B393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B393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8B393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8B3938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938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7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народной культуры и изобразительного творчества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17082E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</w:tr>
      <w:tr w:rsidR="0017082E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17082E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17082E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2E" w:rsidRDefault="0017082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изобразительного искусства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17082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исполнение роли в учебном спектакле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театрального искусства</w:t>
            </w:r>
          </w:p>
        </w:tc>
        <w:tc>
          <w:tcPr>
            <w:tcW w:w="177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работа в материале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1F1B51" w:rsidTr="001F1B51"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</w:tr>
      <w:tr w:rsidR="001F1B51" w:rsidTr="001F1B51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F1B51" w:rsidTr="001F1B51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F1B51" w:rsidTr="001F1B51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 w:rsidP="008729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1B51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 w:rsidR="00735D74">
        <w:rPr>
          <w:rFonts w:ascii="Times New Roman" w:hAnsi="Times New Roman"/>
          <w:sz w:val="28"/>
          <w:szCs w:val="28"/>
        </w:rPr>
        <w:t>выпускников в 2023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735D74">
        <w:rPr>
          <w:rFonts w:ascii="Times New Roman" w:hAnsi="Times New Roman"/>
          <w:sz w:val="28"/>
          <w:szCs w:val="28"/>
        </w:rPr>
        <w:t xml:space="preserve"> по отделениям:  «Живопись» - 7 человек, «Искусство театра» - 4</w:t>
      </w:r>
      <w:r>
        <w:rPr>
          <w:rFonts w:ascii="Times New Roman" w:hAnsi="Times New Roman"/>
          <w:sz w:val="28"/>
          <w:szCs w:val="28"/>
        </w:rPr>
        <w:t xml:space="preserve"> человека, «</w:t>
      </w:r>
      <w:r w:rsidR="00735D74">
        <w:rPr>
          <w:rFonts w:ascii="Times New Roman" w:hAnsi="Times New Roman"/>
          <w:sz w:val="28"/>
          <w:szCs w:val="28"/>
        </w:rPr>
        <w:t>Декоративно-прикладное творчество» - 8 человек, «Народные инструменты» - 2</w:t>
      </w:r>
      <w:r>
        <w:rPr>
          <w:rFonts w:ascii="Times New Roman" w:hAnsi="Times New Roman"/>
          <w:sz w:val="28"/>
          <w:szCs w:val="28"/>
        </w:rPr>
        <w:t xml:space="preserve"> человека, «Хоровое пение» - 1 человек.  </w:t>
      </w:r>
    </w:p>
    <w:p w:rsidR="00C24252" w:rsidRPr="004C1904" w:rsidRDefault="004C1904" w:rsidP="004C1904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C24252" w:rsidRPr="004C1904">
        <w:rPr>
          <w:rFonts w:ascii="Times New Roman" w:hAnsi="Times New Roman"/>
          <w:sz w:val="28"/>
          <w:szCs w:val="28"/>
        </w:rPr>
        <w:t xml:space="preserve">Участие обучающихся в творческих конкурсах, олимпиадах, фестивалях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6 Отделение «Фортепиано»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1106"/>
        <w:gridCol w:w="1189"/>
        <w:gridCol w:w="1613"/>
        <w:gridCol w:w="1810"/>
        <w:gridCol w:w="694"/>
        <w:gridCol w:w="1226"/>
      </w:tblGrid>
      <w:tr w:rsidR="00872987" w:rsidRPr="00A22462" w:rsidTr="00812D9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11"/>
              </w:rPr>
              <w:t>Всего</w:t>
            </w:r>
          </w:p>
          <w:p w:rsidR="00872987" w:rsidRPr="00872987" w:rsidRDefault="00872987" w:rsidP="0087298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11"/>
              </w:rPr>
              <w:t>участников</w:t>
            </w:r>
          </w:p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11"/>
              </w:rPr>
              <w:t>от школы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11"/>
              </w:rPr>
              <w:t>отделение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ФИО преподавателя,</w:t>
            </w:r>
          </w:p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концертмейстера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ФИ обучающегося, название коллектива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Класс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Результат</w:t>
            </w:r>
          </w:p>
        </w:tc>
      </w:tr>
      <w:tr w:rsidR="00872987" w:rsidRPr="00E22AE5" w:rsidTr="00812D90">
        <w:trPr>
          <w:trHeight w:val="18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IX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Межрайонный конкурс детского и педагогического творчества «Музыкальная радуга»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11 марта 2023г. 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п.Березник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Солисты: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Кореводова Н.</w:t>
            </w:r>
          </w:p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Фортепианный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ансамбль: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Ягнитева Л.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Аферова Т.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, Се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макова П.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Фортепианный ансамбль «Учитель –ученик»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Концертмейстер инструментального ансамбля: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Концертмейстер вокального ансамбля: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л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872987" w:rsidRPr="005D0693" w:rsidTr="00812D90">
        <w:trPr>
          <w:trHeight w:val="18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Солисты: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Верюжская А.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Новикова А.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Саладина Л.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Кузнецова А.</w:t>
            </w:r>
          </w:p>
          <w:p w:rsidR="003C719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Верюжский А.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Фортепианный ансамбль: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Верюжская С.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Кузнецова А.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Саладина Л.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Концертмейстер инструментального ансамбля: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Новикова А.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Кузнецова А.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Концертмейстер вокального ансамбля: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Верюжский А.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6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 w:rsidRP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степени 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3C719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с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тепени</w:t>
            </w:r>
          </w:p>
          <w:p w:rsidR="003C719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3C719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872987" w:rsidRPr="00A018DE" w:rsidTr="00812D90">
        <w:trPr>
          <w:trHeight w:val="18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III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межрегиональный конкурс юных пианистов «Волшебство двухцветных клавиш» 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11марта 2023г.,г.Вельск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E04EEB" w:rsidRDefault="00E04EEB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E04EEB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Семакова П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E04EEB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E04EEB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E04EEB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72987" w:rsidRPr="00872987" w:rsidRDefault="00E04EEB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E04EEB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E04EEB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872987" w:rsidRPr="00A15C16" w:rsidTr="00812D90">
        <w:trPr>
          <w:trHeight w:val="18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E04EEB" w:rsidRDefault="00E04EEB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c</w:t>
            </w:r>
            <w:r w:rsidR="00872987" w:rsidRPr="00872987">
              <w:rPr>
                <w:rFonts w:ascii="Times New Roman" w:hAnsi="Times New Roman"/>
                <w:color w:val="000000" w:themeColor="text1"/>
                <w:spacing w:val="-7"/>
              </w:rPr>
              <w:t>тепени</w:t>
            </w:r>
          </w:p>
        </w:tc>
      </w:tr>
      <w:tr w:rsidR="00872987" w:rsidRPr="00A15C16" w:rsidTr="00812D90">
        <w:trPr>
          <w:trHeight w:val="18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872987" w:rsidRPr="001132F8" w:rsidTr="00812D90">
        <w:trPr>
          <w:trHeight w:val="205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открытый региональный конкурс учащихся ДМШ и ДШИ  «Музыкальная палитра»1-5 марта 2023г.п.Октябрьский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E04EEB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87" w:rsidRPr="00872987" w:rsidRDefault="00872987" w:rsidP="0087298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дипломант 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7298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CC1F7D" w:rsidRPr="006D5F08" w:rsidTr="00812D90">
        <w:trPr>
          <w:trHeight w:val="205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Конкурс – фестиваль детского и педагогического творчества Северо- Западного региона России « Созвучия Севера»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1апреля 2023г.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Г.Архангельск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дипломант 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дипломантII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CC1F7D" w:rsidTr="00812D90">
        <w:trPr>
          <w:trHeight w:val="205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Региональный фестиваль « К юбилею Сергея Рахманинова»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г. Архангельск,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АМК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1апреля 2023г.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</w:tc>
      </w:tr>
      <w:tr w:rsidR="00CC1F7D" w:rsidRPr="009D78A4" w:rsidTr="00812D90">
        <w:trPr>
          <w:trHeight w:val="205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IX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 xml:space="preserve"> Всероссийский конкурс «Будущее страны»,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май 2023г.,Россия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Кореводова Н.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Селиванова К.(анс)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1F7972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Кузнецова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1F7972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1F7972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 II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 II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cтепени</w:t>
            </w: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CC1F7D" w:rsidRPr="00CC1F7D" w:rsidRDefault="00CC1F7D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 w:rsidR="001F797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CC1F7D" w:rsidRPr="00CC1F7D" w:rsidRDefault="001F7972" w:rsidP="00CC1F7D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CC1F7D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CC1F7D" w:rsidRPr="00CC1F7D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812D90" w:rsidRPr="00812D90" w:rsidTr="00812D90">
        <w:trPr>
          <w:trHeight w:val="205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III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«Алые паруса»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г.Санкт- Петербург</w:t>
            </w:r>
          </w:p>
          <w:p w:rsidR="00812D90" w:rsidRPr="00877141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77141">
              <w:rPr>
                <w:rFonts w:ascii="Times New Roman" w:hAnsi="Times New Roman"/>
                <w:color w:val="000000" w:themeColor="text1"/>
                <w:spacing w:val="-7"/>
              </w:rPr>
              <w:t>июнь2023г.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Борисова М.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Ансамбль «Дружные ручки»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Семакова П.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Ансамбль «Подружки»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Кореводова Н.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Селиванова К.в ансамбле с Лукиной Е.В.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Ансамбль. «Танцующие нотки»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2 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7,8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Лау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степени 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степени 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812D90" w:rsidTr="00812D90">
        <w:trPr>
          <w:trHeight w:val="205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I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 «Октава» России» г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.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Санкт- Петербург 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сентябрь 2023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Борисова М.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Ансамбль «Дружные ручки»</w:t>
            </w:r>
          </w:p>
          <w:p w:rsid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Ансамбль «Подружки»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Кореводова Н.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Селиванова К.в анс. с Лукиной Е.В.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Ансамбль «Танцующие нотки»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2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7,8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 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Лау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  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II</w:t>
            </w:r>
            <w:r w:rsid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c</w:t>
            </w:r>
            <w:r w:rsidR="00812D90">
              <w:rPr>
                <w:rFonts w:ascii="Times New Roman" w:hAnsi="Times New Roman"/>
                <w:color w:val="000000" w:themeColor="text1"/>
                <w:spacing w:val="-7"/>
              </w:rPr>
              <w:t>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</w:tc>
      </w:tr>
      <w:tr w:rsidR="00812D90" w:rsidRPr="00955B60" w:rsidTr="00C8245F">
        <w:trPr>
          <w:trHeight w:val="84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III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международный конкурс  «Золотой орёл»г.Санкт- Петербург 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Октябрь 2023г.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Анс. «Дружные ручки»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Анс. «Танцующие нотки»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Анс «Подружки»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Ягнитева Л.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Селиванова К.в анс.с Лукиной Е.В.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7,8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5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II 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 I 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 I 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I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степени</w:t>
            </w:r>
          </w:p>
          <w:p w:rsidR="00812D90" w:rsidRPr="00812D90" w:rsidRDefault="00812D90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12D90" w:rsidRPr="00812D90" w:rsidRDefault="00C8245F" w:rsidP="00812D9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 w:rsidR="00812D90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12D90" w:rsidRPr="00812D9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4C4645" w:rsidRPr="000E199C" w:rsidTr="004C4645">
        <w:trPr>
          <w:trHeight w:val="84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YI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региональный конкурс юных пианистов «Маленький маэстро»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2декабря 2023г. г.Няндома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Селиванова К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C.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(анс.)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дипломант 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лауреаты I степени </w:t>
            </w:r>
          </w:p>
        </w:tc>
      </w:tr>
      <w:tr w:rsidR="004C4645" w:rsidRPr="008A7AE2" w:rsidTr="004C4645">
        <w:trPr>
          <w:trHeight w:val="84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Всероссийский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конкурс – фестиваль «Будущее страны»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30 ноября 2023г.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 xml:space="preserve">г.Москва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Лукина Е. 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 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Козлова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Д.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(анс. с преподавателем)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Селиванова К.Борисова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М.(анс.)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Семакова П. Алферова Т.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2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2,4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 w:rsid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 w:rsid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4C4645" w:rsidRPr="00857AD4" w:rsidTr="004C4645">
        <w:trPr>
          <w:trHeight w:val="84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Всероссийский конкурс  музыкального, хоре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>о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графического и театрального искусства «Зима в Великом Устюге»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20 декабря  2023г.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 xml:space="preserve">г.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49082B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2,4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III 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4C4645" w:rsidRPr="00FB1625" w:rsidTr="004C4645">
        <w:trPr>
          <w:trHeight w:val="84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IV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Всероссийский конкурс  « В мире сказки» 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25 декабря 2023г. Вологда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49082B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</w:t>
            </w:r>
            <w:r w:rsid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</w:tc>
      </w:tr>
      <w:tr w:rsidR="004C4645" w:rsidRPr="00864F6D" w:rsidTr="004C4645">
        <w:trPr>
          <w:trHeight w:val="84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Международный фстиваль – конкурс «Народный артист» декабрь2023г.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Верюжская С.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Верюжский А.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49082B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Саладина Л.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Верюжская С. 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5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  <w:r w:rsidR="0049082B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Лауреат I степени</w:t>
            </w:r>
          </w:p>
          <w:p w:rsidR="004C4645" w:rsidRPr="004C4645" w:rsidRDefault="004C4645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I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 w:rsidR="004C464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4C4645" w:rsidRPr="004C4645" w:rsidRDefault="0049082B" w:rsidP="004C464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4C4645" w:rsidRPr="004C4645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</w:tc>
      </w:tr>
    </w:tbl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7  Отделение «Хоровое пение»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  <w:gridCol w:w="1265"/>
        <w:gridCol w:w="1120"/>
        <w:gridCol w:w="79"/>
        <w:gridCol w:w="1761"/>
        <w:gridCol w:w="1624"/>
        <w:gridCol w:w="688"/>
        <w:gridCol w:w="82"/>
        <w:gridCol w:w="1465"/>
      </w:tblGrid>
      <w:tr w:rsidR="00877141" w:rsidRPr="004748A2" w:rsidTr="00877141">
        <w:tc>
          <w:tcPr>
            <w:tcW w:w="193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5" w:type="dxa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77141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77141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120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4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77141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877141" w:rsidRPr="00392782" w:rsidTr="00877141">
        <w:trPr>
          <w:trHeight w:val="443"/>
        </w:trPr>
        <w:tc>
          <w:tcPr>
            <w:tcW w:w="1935" w:type="dxa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Межрайонный конкурс детского и юношеского вокально-хореографического творчества «Надежда севера – 2023»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29.01.2023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Шенкурск</w:t>
            </w:r>
          </w:p>
        </w:tc>
        <w:tc>
          <w:tcPr>
            <w:tcW w:w="1265" w:type="dxa"/>
            <w:vMerge w:val="restart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120" w:type="dxa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840" w:type="dxa"/>
            <w:gridSpan w:val="2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Котович Г. А.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Селиверстова Рената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877141" w:rsidTr="00877141">
        <w:trPr>
          <w:trHeight w:val="443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Качалова Ксюша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877141" w:rsidTr="00877141">
        <w:trPr>
          <w:trHeight w:val="443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Подосёнова Таня 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877141" w:rsidTr="00877141">
        <w:trPr>
          <w:trHeight w:val="443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Здрецова Милана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Х  Региональные молодёжные дельфийские игры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15-17.02.2023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Архангельск</w:t>
            </w:r>
          </w:p>
        </w:tc>
        <w:tc>
          <w:tcPr>
            <w:tcW w:w="1265" w:type="dxa"/>
            <w:vMerge w:val="restart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120" w:type="dxa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84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Герасимова Е. Ю.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877141" w:rsidRPr="00FC5A00" w:rsidTr="00877141">
        <w:trPr>
          <w:trHeight w:val="277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Котович Г.А.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Здрецова Милана</w:t>
            </w: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участие</w:t>
            </w: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77141" w:rsidTr="00877141">
        <w:trPr>
          <w:trHeight w:val="277"/>
        </w:trPr>
        <w:tc>
          <w:tcPr>
            <w:tcW w:w="193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  <w:lang w:val="en-US"/>
              </w:rPr>
              <w:t>VII</w:t>
            </w:r>
            <w:r w:rsidRPr="00877141">
              <w:rPr>
                <w:rFonts w:ascii="Times New Roman" w:hAnsi="Times New Roman"/>
                <w:spacing w:val="-7"/>
              </w:rPr>
              <w:t xml:space="preserve"> Региональный конкурс-фестиваль вокального и инструментального жанра «Музыка в храме муз»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17.02.2023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Каргополь</w:t>
            </w:r>
          </w:p>
        </w:tc>
        <w:tc>
          <w:tcPr>
            <w:tcW w:w="1265" w:type="dxa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120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Котович Г.А.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Хоровой ансамбль «Кантилена»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1-3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 дипломанта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  <w:lang w:val="en-US"/>
              </w:rPr>
              <w:t>I</w:t>
            </w:r>
            <w:r w:rsidRPr="00877141">
              <w:rPr>
                <w:rFonts w:ascii="Times New Roman" w:hAnsi="Times New Roman"/>
                <w:spacing w:val="-7"/>
              </w:rPr>
              <w:t>Х  межрайонный конкурс пианистов «Музыкальная радуга»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lastRenderedPageBreak/>
              <w:t>11.02.23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П. Березник</w:t>
            </w:r>
          </w:p>
        </w:tc>
        <w:tc>
          <w:tcPr>
            <w:tcW w:w="1265" w:type="dxa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lastRenderedPageBreak/>
              <w:t>1</w:t>
            </w:r>
          </w:p>
        </w:tc>
        <w:tc>
          <w:tcPr>
            <w:tcW w:w="1120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Герасимова Е. Ю.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Кожевникова Даша</w:t>
            </w:r>
          </w:p>
        </w:tc>
        <w:tc>
          <w:tcPr>
            <w:tcW w:w="770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6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Участие в качестве иллюстратора 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lastRenderedPageBreak/>
              <w:t>Городской конкурс-фестиваль «Палитра талантов» -29..04.2023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Хоровое пение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Эстрадное пение 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Котович Г. А.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Аншуков Савелий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Софронова Алёна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Селивёрстова Рената 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Подосёнова Таня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Кристина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Качалова Ксюша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 Международный конкурс-фестиваль «Радуга талантов»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877141">
              <w:rPr>
                <w:rFonts w:ascii="Times New Roman" w:hAnsi="Times New Roman"/>
                <w:spacing w:val="-7"/>
                <w:lang w:val="en-US"/>
              </w:rPr>
              <w:t>14.05.2023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Котович Г. А..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Кожевникова Даша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Аспедникова Катя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Дипломант 3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Здрецова Милана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Селиверстова Рената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877141" w:rsidRPr="00392782" w:rsidTr="00877141">
        <w:trPr>
          <w:trHeight w:val="277"/>
        </w:trPr>
        <w:tc>
          <w:tcPr>
            <w:tcW w:w="19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 xml:space="preserve">Международный конкурс «Матрешка» 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г. Санкт- Петербург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30.09.2023</w:t>
            </w:r>
          </w:p>
          <w:p w:rsidR="00877141" w:rsidRPr="00A21572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A21572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4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392782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 xml:space="preserve">Хоровое пение 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392782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Герасимова Е. 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Новикова Анна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Кожевникова Даша  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ДГО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 xml:space="preserve">Международный конкурс-фестиваль 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«Осенний колорит»</w:t>
            </w:r>
          </w:p>
          <w:p w:rsidR="00877141" w:rsidRPr="00A21572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30.09.2023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14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 xml:space="preserve">Хоровое пение 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FC5A00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Герасимова Е. 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Саладина Лера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Кожевникова Дарья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877141">
              <w:rPr>
                <w:rFonts w:ascii="Times New Roman" w:hAnsi="Times New Roman"/>
                <w:spacing w:val="-7"/>
              </w:rPr>
              <w:lastRenderedPageBreak/>
              <w:t xml:space="preserve">Новикова Анна 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lastRenderedPageBreak/>
              <w:t>7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ДГО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8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lastRenderedPageBreak/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lastRenderedPageBreak/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Лауреат 2 </w:t>
            </w:r>
            <w:r w:rsidRPr="00877141">
              <w:rPr>
                <w:rFonts w:ascii="Times New Roman" w:hAnsi="Times New Roman"/>
                <w:spacing w:val="-11"/>
              </w:rPr>
              <w:lastRenderedPageBreak/>
              <w:t>степени</w:t>
            </w:r>
          </w:p>
        </w:tc>
      </w:tr>
      <w:tr w:rsidR="00877141" w:rsidRPr="00FC5A00" w:rsidTr="00877141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A21572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Фефилова Г.А.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Здрецова Милана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Аспеднико</w:t>
            </w:r>
            <w:r w:rsidRPr="00877141">
              <w:rPr>
                <w:rFonts w:ascii="Times New Roman" w:hAnsi="Times New Roman"/>
                <w:spacing w:val="-7"/>
              </w:rPr>
              <w:t>ва Катя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Ансамбль «Кантилена»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Навалёнова Мария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Сафонова Милана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Баранова Кристина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Аншуков Сава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Князев Кирилл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877141">
              <w:rPr>
                <w:rFonts w:ascii="Times New Roman" w:hAnsi="Times New Roman"/>
                <w:spacing w:val="-7"/>
              </w:rPr>
              <w:t>Рослякова Лиза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4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4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1-3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 </w:t>
            </w:r>
            <w:r w:rsidRPr="00877141">
              <w:rPr>
                <w:rFonts w:ascii="Times New Roman" w:hAnsi="Times New Roman"/>
                <w:spacing w:val="-11"/>
              </w:rPr>
              <w:t>4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</w:t>
            </w:r>
            <w:r w:rsidRPr="00877141">
              <w:rPr>
                <w:rFonts w:ascii="Times New Roman" w:hAnsi="Times New Roman"/>
                <w:spacing w:val="-11"/>
              </w:rPr>
              <w:t>6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</w:t>
            </w:r>
            <w:r w:rsidRPr="00877141">
              <w:rPr>
                <w:rFonts w:ascii="Times New Roman" w:hAnsi="Times New Roman"/>
                <w:spacing w:val="-11"/>
              </w:rPr>
              <w:t>5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</w:t>
            </w:r>
            <w:r w:rsidRPr="00877141">
              <w:rPr>
                <w:rFonts w:ascii="Times New Roman" w:hAnsi="Times New Roman"/>
                <w:spacing w:val="-11"/>
              </w:rPr>
              <w:t>2</w:t>
            </w:r>
          </w:p>
          <w:p w:rsid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</w:t>
            </w:r>
            <w:r w:rsidRPr="00877141">
              <w:rPr>
                <w:rFonts w:ascii="Times New Roman" w:hAnsi="Times New Roman"/>
                <w:spacing w:val="-11"/>
              </w:rPr>
              <w:t>2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</w:t>
            </w:r>
            <w:r w:rsidRPr="00877141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                           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3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3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</w:t>
            </w:r>
            <w:r>
              <w:rPr>
                <w:rFonts w:ascii="Times New Roman" w:hAnsi="Times New Roman"/>
                <w:spacing w:val="-11"/>
              </w:rPr>
              <w:t>е</w:t>
            </w:r>
            <w:r w:rsidRPr="00877141">
              <w:rPr>
                <w:rFonts w:ascii="Times New Roman" w:hAnsi="Times New Roman"/>
                <w:spacing w:val="-11"/>
              </w:rPr>
              <w:t>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Международный конкурс-фестиваль «Радуга Талантов»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Г. Санкт-Петербург</w:t>
            </w:r>
          </w:p>
          <w:p w:rsidR="00877141" w:rsidRPr="00FC5A00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30.09.2023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6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>Хоровое пение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Фефилова Г.А.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 xml:space="preserve">Герасимова Е.Ю.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Здрецова Милана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Pr="00877141">
              <w:rPr>
                <w:rFonts w:ascii="Times New Roman" w:hAnsi="Times New Roman"/>
                <w:spacing w:val="-7"/>
              </w:rPr>
              <w:t>Князев Кирилл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877141">
              <w:rPr>
                <w:rFonts w:ascii="Times New Roman" w:hAnsi="Times New Roman"/>
                <w:spacing w:val="-7"/>
              </w:rPr>
              <w:t>Саладина Лера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877141">
              <w:rPr>
                <w:rFonts w:ascii="Times New Roman" w:hAnsi="Times New Roman"/>
                <w:spacing w:val="-7"/>
              </w:rPr>
              <w:t>Кожевникова Даша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Новикова Аня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4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2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</w:t>
            </w:r>
            <w:r w:rsidRPr="00877141">
              <w:rPr>
                <w:rFonts w:ascii="Times New Roman" w:hAnsi="Times New Roman"/>
                <w:spacing w:val="-11"/>
              </w:rPr>
              <w:t>7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8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</w:t>
            </w:r>
            <w:r w:rsidRPr="00877141">
              <w:rPr>
                <w:rFonts w:ascii="Times New Roman" w:hAnsi="Times New Roman"/>
                <w:spacing w:val="-11"/>
              </w:rPr>
              <w:t>6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</w:t>
            </w:r>
            <w:r w:rsidRPr="00877141">
              <w:rPr>
                <w:rFonts w:ascii="Times New Roman" w:hAnsi="Times New Roman"/>
                <w:spacing w:val="-11"/>
              </w:rPr>
              <w:t>ДГО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  </w:t>
            </w: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Международный конкурс-фестиваль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«Волшебный мир искусства»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27.10.2023</w:t>
            </w:r>
          </w:p>
          <w:p w:rsidR="00877141" w:rsidRPr="009B68A9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12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>Хоровое пение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Герасимова Е. Ю.</w:t>
            </w: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</w:p>
          <w:p w:rsidR="00877141" w:rsidRDefault="00877141" w:rsidP="00702A44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 xml:space="preserve">Фефилова Г. А.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lastRenderedPageBreak/>
              <w:t>Кожевникова Даша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Новикова Анна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Pr="00877141">
              <w:rPr>
                <w:rFonts w:ascii="Times New Roman" w:hAnsi="Times New Roman"/>
                <w:spacing w:val="-7"/>
              </w:rPr>
              <w:t xml:space="preserve">Саладина </w:t>
            </w:r>
            <w:r w:rsidRPr="00877141">
              <w:rPr>
                <w:rFonts w:ascii="Times New Roman" w:hAnsi="Times New Roman"/>
                <w:spacing w:val="-7"/>
              </w:rPr>
              <w:lastRenderedPageBreak/>
              <w:t>Валерия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Здрецова Милана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Аспедникова Катя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Подосёнова Таня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Чванова Василиса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Кристина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Аншуков Сава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Рослякова Лиза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Софронова Алёна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lastRenderedPageBreak/>
              <w:t>8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</w:t>
            </w:r>
            <w:r w:rsidRPr="00877141">
              <w:rPr>
                <w:rFonts w:ascii="Times New Roman" w:hAnsi="Times New Roman"/>
                <w:spacing w:val="-11"/>
              </w:rPr>
              <w:t>6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</w:t>
            </w:r>
            <w:r w:rsidRPr="00877141">
              <w:rPr>
                <w:rFonts w:ascii="Times New Roman" w:hAnsi="Times New Roman"/>
                <w:spacing w:val="-11"/>
              </w:rPr>
              <w:t>ДГО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  </w:t>
            </w:r>
            <w:r w:rsidRPr="00877141">
              <w:rPr>
                <w:rFonts w:ascii="Times New Roman" w:hAnsi="Times New Roman"/>
                <w:spacing w:val="-11"/>
              </w:rPr>
              <w:t>7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     4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</w:t>
            </w:r>
            <w:r w:rsidRPr="00877141">
              <w:rPr>
                <w:rFonts w:ascii="Times New Roman" w:hAnsi="Times New Roman"/>
                <w:spacing w:val="-11"/>
              </w:rPr>
              <w:t>4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2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877141" w:rsidRDefault="00877141" w:rsidP="00877141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     1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</w:t>
            </w:r>
            <w:r w:rsidRPr="00877141">
              <w:rPr>
                <w:rFonts w:ascii="Times New Roman" w:hAnsi="Times New Roman"/>
                <w:spacing w:val="-11"/>
              </w:rPr>
              <w:t>5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</w:t>
            </w:r>
            <w:r w:rsidRPr="00877141">
              <w:rPr>
                <w:rFonts w:ascii="Times New Roman" w:hAnsi="Times New Roman"/>
                <w:spacing w:val="-11"/>
              </w:rPr>
              <w:t>2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</w:t>
            </w:r>
            <w:r w:rsidRPr="00877141">
              <w:rPr>
                <w:rFonts w:ascii="Times New Roman" w:hAnsi="Times New Roman"/>
                <w:spacing w:val="-11"/>
              </w:rPr>
              <w:t>7</w:t>
            </w:r>
          </w:p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 xml:space="preserve">                     </w:t>
            </w:r>
            <w:r w:rsidRPr="00877141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lastRenderedPageBreak/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Лауреат 1 </w:t>
            </w:r>
            <w:r w:rsidRPr="00877141">
              <w:rPr>
                <w:rFonts w:ascii="Times New Roman" w:hAnsi="Times New Roman"/>
                <w:spacing w:val="-11"/>
              </w:rPr>
              <w:lastRenderedPageBreak/>
              <w:t>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3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77141" w:rsidRPr="00392782" w:rsidTr="00877141">
        <w:trPr>
          <w:trHeight w:val="443"/>
        </w:trPr>
        <w:tc>
          <w:tcPr>
            <w:tcW w:w="1935" w:type="dxa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lastRenderedPageBreak/>
              <w:t>Международный конкурс -фестиваль «Славянские гулянья»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Санкт-Петербург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25.11.2023</w:t>
            </w:r>
          </w:p>
        </w:tc>
        <w:tc>
          <w:tcPr>
            <w:tcW w:w="1265" w:type="dxa"/>
            <w:vMerge w:val="restart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199" w:type="dxa"/>
            <w:gridSpan w:val="2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761" w:type="dxa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Герасимова Е. Ю.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Новикова Анна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 1 степени</w:t>
            </w:r>
          </w:p>
        </w:tc>
      </w:tr>
      <w:tr w:rsidR="00877141" w:rsidTr="00877141">
        <w:trPr>
          <w:trHeight w:val="443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99" w:type="dxa"/>
            <w:gridSpan w:val="2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61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Кожевникова Даша  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 1 степени</w:t>
            </w:r>
          </w:p>
        </w:tc>
      </w:tr>
      <w:tr w:rsidR="00877141" w:rsidTr="00877141">
        <w:trPr>
          <w:trHeight w:val="443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99" w:type="dxa"/>
            <w:gridSpan w:val="2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61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Саладина Лера 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877141" w:rsidTr="00877141">
        <w:trPr>
          <w:trHeight w:val="443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99" w:type="dxa"/>
            <w:gridSpan w:val="2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61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ДГО</w:t>
            </w: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Международный конкурс-фестиваль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«Хоровод творчества»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25.11.2023.</w:t>
            </w:r>
          </w:p>
        </w:tc>
        <w:tc>
          <w:tcPr>
            <w:tcW w:w="1265" w:type="dxa"/>
            <w:vMerge w:val="restart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9</w:t>
            </w:r>
          </w:p>
        </w:tc>
        <w:tc>
          <w:tcPr>
            <w:tcW w:w="1199" w:type="dxa"/>
            <w:gridSpan w:val="2"/>
            <w:vMerge w:val="restart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761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Герасимова Е. Ю.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Саладина Лера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877141">
              <w:rPr>
                <w:rFonts w:ascii="Times New Roman" w:hAnsi="Times New Roman"/>
                <w:spacing w:val="-7"/>
              </w:rPr>
              <w:t>Кожевникова Дарья</w:t>
            </w: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Новикова Анна 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7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ДГО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877141">
              <w:rPr>
                <w:rFonts w:ascii="Times New Roman" w:hAnsi="Times New Roman"/>
                <w:spacing w:val="-7"/>
              </w:rPr>
              <w:t>8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877141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Лауреат 2 степени </w:t>
            </w:r>
          </w:p>
        </w:tc>
      </w:tr>
      <w:tr w:rsidR="00877141" w:rsidRPr="00FC5A00" w:rsidTr="00877141">
        <w:trPr>
          <w:trHeight w:val="277"/>
        </w:trPr>
        <w:tc>
          <w:tcPr>
            <w:tcW w:w="1935" w:type="dxa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99" w:type="dxa"/>
            <w:gridSpan w:val="2"/>
            <w:vMerge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61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Фефилова Г.А.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Рослякова Елизавета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Баранова Кристина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Аспедникова Катя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Навалёнова </w:t>
            </w:r>
            <w:r w:rsidRPr="00877141">
              <w:rPr>
                <w:rFonts w:ascii="Times New Roman" w:hAnsi="Times New Roman"/>
                <w:spacing w:val="-7"/>
              </w:rPr>
              <w:lastRenderedPageBreak/>
              <w:t>Маша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Чванова Василиса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lastRenderedPageBreak/>
              <w:t>7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5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877141">
              <w:rPr>
                <w:rFonts w:ascii="Times New Roman" w:hAnsi="Times New Roman"/>
                <w:spacing w:val="-7"/>
              </w:rPr>
              <w:t>4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877141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877141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lastRenderedPageBreak/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Лауреат 3 </w:t>
            </w:r>
            <w:r w:rsidRPr="00877141">
              <w:rPr>
                <w:rFonts w:ascii="Times New Roman" w:hAnsi="Times New Roman"/>
                <w:spacing w:val="-7"/>
              </w:rPr>
              <w:lastRenderedPageBreak/>
              <w:t>степ</w:t>
            </w:r>
            <w:r>
              <w:rPr>
                <w:rFonts w:ascii="Times New Roman" w:hAnsi="Times New Roman"/>
                <w:spacing w:val="-7"/>
              </w:rPr>
              <w:t>е</w:t>
            </w:r>
            <w:r w:rsidRPr="00877141">
              <w:rPr>
                <w:rFonts w:ascii="Times New Roman" w:hAnsi="Times New Roman"/>
                <w:spacing w:val="-7"/>
              </w:rPr>
              <w:t>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77141">
              <w:rPr>
                <w:rFonts w:ascii="Times New Roman" w:hAnsi="Times New Roman"/>
              </w:rPr>
              <w:t>Лауреат 2 степени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>III открытый</w:t>
            </w:r>
            <w:r w:rsidRPr="00877141">
              <w:rPr>
                <w:rFonts w:ascii="Times New Roman" w:hAnsi="Times New Roman"/>
                <w:spacing w:val="-7"/>
              </w:rPr>
              <w:t xml:space="preserve"> областной  фестиваля детского творчества "Радуга надежд"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22.11.2023 – ДШИ №31 Архангельск </w:t>
            </w:r>
          </w:p>
        </w:tc>
        <w:tc>
          <w:tcPr>
            <w:tcW w:w="1265" w:type="dxa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12</w:t>
            </w:r>
          </w:p>
        </w:tc>
        <w:tc>
          <w:tcPr>
            <w:tcW w:w="1199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761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Герасимова Е. Ю.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Фефилова Г. А. 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Саладина Валерия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Новикова Анна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Кожевникова Дарья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Чванова Василиса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877141">
              <w:rPr>
                <w:rFonts w:ascii="Times New Roman" w:hAnsi="Times New Roman"/>
                <w:spacing w:val="-7"/>
              </w:rPr>
              <w:t>Подосёнова Таня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Аншуков Сава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Баранова Кристина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Здрецова Милана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Аспедникова Катя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Князев Кирилл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Рослякова Лиза 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7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6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Дго 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8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1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877141">
              <w:rPr>
                <w:rFonts w:ascii="Times New Roman" w:hAnsi="Times New Roman"/>
                <w:spacing w:val="-7"/>
              </w:rPr>
              <w:t>2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877141">
              <w:rPr>
                <w:rFonts w:ascii="Times New Roman" w:hAnsi="Times New Roman"/>
                <w:spacing w:val="-7"/>
              </w:rPr>
              <w:t>2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877141">
              <w:rPr>
                <w:rFonts w:ascii="Times New Roman" w:hAnsi="Times New Roman"/>
                <w:spacing w:val="-7"/>
              </w:rPr>
              <w:t>5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877141">
              <w:rPr>
                <w:rFonts w:ascii="Times New Roman" w:hAnsi="Times New Roman"/>
                <w:spacing w:val="-7"/>
              </w:rPr>
              <w:t>4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877141">
              <w:rPr>
                <w:rFonts w:ascii="Times New Roman" w:hAnsi="Times New Roman"/>
                <w:spacing w:val="-7"/>
              </w:rPr>
              <w:t>4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877141">
              <w:rPr>
                <w:rFonts w:ascii="Times New Roman" w:hAnsi="Times New Roman"/>
                <w:spacing w:val="-7"/>
              </w:rPr>
              <w:t>2</w:t>
            </w:r>
          </w:p>
          <w:p w:rsidR="00877141" w:rsidRPr="00877141" w:rsidRDefault="00E94C40" w:rsidP="00E94C4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877141" w:rsidRPr="00877141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Дипломант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Дипломант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Дипломант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Дипломант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Pr="00877141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877141">
              <w:rPr>
                <w:rFonts w:ascii="Times New Roman" w:hAnsi="Times New Roman"/>
                <w:spacing w:val="-7"/>
              </w:rPr>
              <w:t>Дипломант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877141">
              <w:rPr>
                <w:rFonts w:ascii="Times New Roman" w:hAnsi="Times New Roman"/>
                <w:spacing w:val="-7"/>
              </w:rPr>
              <w:t>Дипломант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877141">
              <w:rPr>
                <w:rFonts w:ascii="Times New Roman" w:hAnsi="Times New Roman"/>
                <w:spacing w:val="-7"/>
              </w:rPr>
              <w:t>Дипломант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877141" w:rsidRPr="00877141" w:rsidRDefault="00E94C40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877141" w:rsidRPr="00877141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877141" w:rsidTr="00877141">
        <w:trPr>
          <w:trHeight w:val="277"/>
        </w:trPr>
        <w:tc>
          <w:tcPr>
            <w:tcW w:w="1935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VIII Всероссийская детская исследовательская конференция учащихся детских музыкальных школ, детских хоровых школ и детских школ искусств "Наследие М.А.Балакирева: через века!"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09.12.2023</w:t>
            </w:r>
          </w:p>
          <w:p w:rsidR="00877141" w:rsidRPr="00877141" w:rsidRDefault="00877141" w:rsidP="00E94C4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Петрозаводск </w:t>
            </w:r>
          </w:p>
        </w:tc>
        <w:tc>
          <w:tcPr>
            <w:tcW w:w="1265" w:type="dxa"/>
          </w:tcPr>
          <w:p w:rsidR="00877141" w:rsidRPr="00877141" w:rsidRDefault="00877141" w:rsidP="008771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199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77141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761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Герасимова Е. Ю.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 xml:space="preserve">Фефилова Г. А. </w:t>
            </w:r>
          </w:p>
        </w:tc>
        <w:tc>
          <w:tcPr>
            <w:tcW w:w="1624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Кожевникова Дарья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Верюжский Андрей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688" w:type="dxa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8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8</w:t>
            </w: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ДГО</w:t>
            </w: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47" w:type="dxa"/>
            <w:gridSpan w:val="2"/>
          </w:tcPr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Участие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Спец.диплом</w:t>
            </w: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77141">
              <w:rPr>
                <w:rFonts w:ascii="Times New Roman" w:hAnsi="Times New Roman"/>
                <w:spacing w:val="-7"/>
              </w:rPr>
              <w:t>Спец.диплом</w:t>
            </w: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77141" w:rsidRPr="00877141" w:rsidRDefault="00877141" w:rsidP="0087714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</w:tbl>
    <w:p w:rsidR="00877141" w:rsidRDefault="00877141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877141" w:rsidRDefault="00877141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8 Отделение «Народные инструменты»</w:t>
      </w:r>
    </w:p>
    <w:p w:rsidR="00C24252" w:rsidRDefault="00C24252" w:rsidP="00C24252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709"/>
        <w:gridCol w:w="1276"/>
        <w:gridCol w:w="1701"/>
        <w:gridCol w:w="1984"/>
        <w:gridCol w:w="425"/>
        <w:gridCol w:w="1276"/>
      </w:tblGrid>
      <w:tr w:rsidR="00CB0652" w:rsidRPr="00E66868" w:rsidTr="00702A44">
        <w:tc>
          <w:tcPr>
            <w:tcW w:w="2518" w:type="dxa"/>
          </w:tcPr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702A44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709" w:type="dxa"/>
          </w:tcPr>
          <w:p w:rsidR="00CB0652" w:rsidRPr="00702A44" w:rsidRDefault="00CB0652" w:rsidP="00CB06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702A44">
              <w:rPr>
                <w:rFonts w:ascii="Times New Roman" w:hAnsi="Times New Roman"/>
                <w:spacing w:val="-11"/>
              </w:rPr>
              <w:t>Всего</w:t>
            </w:r>
          </w:p>
          <w:p w:rsidR="00CB0652" w:rsidRPr="00702A44" w:rsidRDefault="00CB0652" w:rsidP="00CB06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702A44">
              <w:rPr>
                <w:rFonts w:ascii="Times New Roman" w:hAnsi="Times New Roman"/>
                <w:spacing w:val="-11"/>
              </w:rPr>
              <w:t>участников</w:t>
            </w:r>
          </w:p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702A44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76" w:type="dxa"/>
          </w:tcPr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702A44">
              <w:rPr>
                <w:rFonts w:ascii="Times New Roman" w:hAnsi="Times New Roman"/>
                <w:spacing w:val="-11"/>
              </w:rPr>
              <w:t>инструмент</w:t>
            </w:r>
          </w:p>
        </w:tc>
        <w:tc>
          <w:tcPr>
            <w:tcW w:w="1701" w:type="dxa"/>
          </w:tcPr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02A44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702A44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984" w:type="dxa"/>
          </w:tcPr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702A44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425" w:type="dxa"/>
          </w:tcPr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702A44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276" w:type="dxa"/>
          </w:tcPr>
          <w:p w:rsidR="00CB0652" w:rsidRPr="00702A44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702A44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CB0652" w:rsidRPr="008B5C91" w:rsidTr="00702A44">
        <w:trPr>
          <w:trHeight w:val="376"/>
        </w:trPr>
        <w:tc>
          <w:tcPr>
            <w:tcW w:w="2518" w:type="dxa"/>
            <w:vMerge w:val="restart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Региональный конкурс «Музыка в храме муз» г.Каргополь 18.02.23.</w:t>
            </w:r>
          </w:p>
        </w:tc>
        <w:tc>
          <w:tcPr>
            <w:tcW w:w="709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701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984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Качалова К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Ансамбль «Балалаечка»</w:t>
            </w:r>
          </w:p>
        </w:tc>
        <w:tc>
          <w:tcPr>
            <w:tcW w:w="425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1 место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  <w:tr w:rsidR="00CB0652" w:rsidRPr="009E5483" w:rsidTr="00702A44">
        <w:tc>
          <w:tcPr>
            <w:tcW w:w="2518" w:type="dxa"/>
            <w:vMerge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домра</w:t>
            </w:r>
          </w:p>
        </w:tc>
        <w:tc>
          <w:tcPr>
            <w:tcW w:w="1701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Шматова Е.А..</w:t>
            </w:r>
          </w:p>
        </w:tc>
        <w:tc>
          <w:tcPr>
            <w:tcW w:w="1984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Сидоренко А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Назаров М</w:t>
            </w:r>
          </w:p>
        </w:tc>
        <w:tc>
          <w:tcPr>
            <w:tcW w:w="425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4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 место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CB0652" w:rsidRPr="009E5483" w:rsidTr="00702A44">
        <w:tc>
          <w:tcPr>
            <w:tcW w:w="2518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Региональный конкурс «Музыкальная палитра» Устьяны март</w:t>
            </w:r>
          </w:p>
        </w:tc>
        <w:tc>
          <w:tcPr>
            <w:tcW w:w="709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701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984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Качалова К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Ансамбль «Балалаечка»</w:t>
            </w:r>
          </w:p>
        </w:tc>
        <w:tc>
          <w:tcPr>
            <w:tcW w:w="425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 место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CB0652" w:rsidTr="00702A44">
        <w:tc>
          <w:tcPr>
            <w:tcW w:w="2518" w:type="dxa"/>
          </w:tcPr>
          <w:p w:rsidR="00CB0652" w:rsidRPr="00CB0652" w:rsidRDefault="00CB0652" w:rsidP="00CB0652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17  Открытый региональный конкурс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B0652">
              <w:rPr>
                <w:rFonts w:ascii="Times New Roman" w:hAnsi="Times New Roman"/>
                <w:spacing w:val="-7"/>
              </w:rPr>
              <w:t>Г.Архангельск 20-24 марта</w:t>
            </w:r>
          </w:p>
        </w:tc>
        <w:tc>
          <w:tcPr>
            <w:tcW w:w="709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701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984" w:type="dxa"/>
          </w:tcPr>
          <w:p w:rsid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Качалова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B0652">
              <w:rPr>
                <w:rFonts w:ascii="Times New Roman" w:hAnsi="Times New Roman"/>
                <w:spacing w:val="-7"/>
              </w:rPr>
              <w:t>К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Чистякова</w:t>
            </w:r>
            <w:r>
              <w:rPr>
                <w:rFonts w:ascii="Times New Roman" w:hAnsi="Times New Roman"/>
                <w:spacing w:val="-7"/>
              </w:rPr>
              <w:t xml:space="preserve"> Л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Нерядихин К.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Аспедников Н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Ансамбли: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«Две Ксюши»</w:t>
            </w:r>
          </w:p>
          <w:p w:rsidR="00CB0652" w:rsidRPr="00CB0652" w:rsidRDefault="00CB0652" w:rsidP="001C02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«Балалаечка»</w:t>
            </w:r>
          </w:p>
          <w:p w:rsidR="00CB0652" w:rsidRPr="00CB0652" w:rsidRDefault="00CB0652" w:rsidP="001C021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«Добры молодцы»</w:t>
            </w:r>
          </w:p>
        </w:tc>
        <w:tc>
          <w:tcPr>
            <w:tcW w:w="425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</w:t>
            </w:r>
          </w:p>
          <w:p w:rsidR="00CB0652" w:rsidRPr="00CB0652" w:rsidRDefault="00CB0652" w:rsidP="001C02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5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8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1C02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5</w:t>
            </w:r>
          </w:p>
          <w:p w:rsidR="00CB0652" w:rsidRPr="00CB0652" w:rsidRDefault="00CB0652" w:rsidP="001C021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7-8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1 место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 место</w:t>
            </w:r>
          </w:p>
          <w:p w:rsidR="00CB0652" w:rsidRPr="00CB0652" w:rsidRDefault="00CB0652" w:rsidP="001C02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Участие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Диплом</w:t>
            </w:r>
            <w:r w:rsidR="001C0216">
              <w:rPr>
                <w:rFonts w:ascii="Times New Roman" w:hAnsi="Times New Roman"/>
                <w:spacing w:val="-7"/>
              </w:rPr>
              <w:t xml:space="preserve"> </w:t>
            </w:r>
            <w:r w:rsidRPr="00CB0652">
              <w:rPr>
                <w:rFonts w:ascii="Times New Roman" w:hAnsi="Times New Roman"/>
                <w:spacing w:val="-7"/>
              </w:rPr>
              <w:t>1 степени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 место</w:t>
            </w:r>
          </w:p>
          <w:p w:rsidR="00CB0652" w:rsidRPr="00CB0652" w:rsidRDefault="00CB0652" w:rsidP="001C021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CB0652" w:rsidTr="00702A44">
        <w:tc>
          <w:tcPr>
            <w:tcW w:w="2518" w:type="dxa"/>
          </w:tcPr>
          <w:p w:rsidR="00CB0652" w:rsidRPr="00CB0652" w:rsidRDefault="00CB0652" w:rsidP="00CB0652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Межрайонный конкурс «Музыкальная радуга» 11.02.23. п.Березник</w:t>
            </w:r>
          </w:p>
        </w:tc>
        <w:tc>
          <w:tcPr>
            <w:tcW w:w="709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701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984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  <w:u w:val="single"/>
              </w:rPr>
            </w:pPr>
            <w:r w:rsidRPr="00CB0652">
              <w:rPr>
                <w:rFonts w:ascii="Times New Roman" w:hAnsi="Times New Roman"/>
                <w:spacing w:val="-7"/>
                <w:u w:val="single"/>
              </w:rPr>
              <w:t>Иллюстраторы пианистам: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Качалова К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Нерядихина К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Чистякова Л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Кузнецов Т</w:t>
            </w:r>
          </w:p>
          <w:p w:rsidR="00CB0652" w:rsidRPr="00CB0652" w:rsidRDefault="001C0216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Дуэ</w:t>
            </w:r>
            <w:r w:rsidR="00CB0652" w:rsidRPr="00CB0652">
              <w:rPr>
                <w:rFonts w:ascii="Times New Roman" w:hAnsi="Times New Roman"/>
                <w:spacing w:val="-7"/>
              </w:rPr>
              <w:t>т 3 класс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Две Ксюши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Балалаечка</w:t>
            </w:r>
          </w:p>
        </w:tc>
        <w:tc>
          <w:tcPr>
            <w:tcW w:w="425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CB0652" w:rsidRPr="00CB0652" w:rsidRDefault="001C0216" w:rsidP="001C021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="00CB0652"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4</w:t>
            </w:r>
          </w:p>
          <w:p w:rsidR="00CB0652" w:rsidRPr="00CB0652" w:rsidRDefault="00CB0652" w:rsidP="001C02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3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6" w:type="dxa"/>
          </w:tcPr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CB0652" w:rsidRPr="00CB0652" w:rsidRDefault="001C0216" w:rsidP="001C02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CB0652" w:rsidRPr="00CB0652">
              <w:rPr>
                <w:rFonts w:ascii="Times New Roman" w:hAnsi="Times New Roman"/>
                <w:spacing w:val="-7"/>
              </w:rPr>
              <w:t>1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1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1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1</w:t>
            </w:r>
          </w:p>
          <w:p w:rsidR="00CB0652" w:rsidRPr="00CB0652" w:rsidRDefault="00CB0652" w:rsidP="001C021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  <w:p w:rsidR="00CB0652" w:rsidRPr="00CB0652" w:rsidRDefault="00CB0652" w:rsidP="00CB065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B0652">
              <w:rPr>
                <w:rFonts w:ascii="Times New Roman" w:hAnsi="Times New Roman"/>
                <w:spacing w:val="-7"/>
              </w:rPr>
              <w:t>2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9  Отделение «Живопись»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709"/>
        <w:gridCol w:w="1276"/>
        <w:gridCol w:w="1701"/>
        <w:gridCol w:w="1984"/>
        <w:gridCol w:w="425"/>
        <w:gridCol w:w="1418"/>
      </w:tblGrid>
      <w:tr w:rsidR="009063D5" w:rsidRPr="00A6425F" w:rsidTr="009063D5">
        <w:tc>
          <w:tcPr>
            <w:tcW w:w="2518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709" w:type="dxa"/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Всего</w:t>
            </w:r>
          </w:p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участников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76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701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984" w:type="dxa"/>
          </w:tcPr>
          <w:p w:rsidR="009063D5" w:rsidRPr="009063D5" w:rsidRDefault="009063D5" w:rsidP="009063D5">
            <w:pPr>
              <w:spacing w:line="240" w:lineRule="auto"/>
              <w:ind w:left="-117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425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418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9063D5" w:rsidRPr="00DF7691" w:rsidTr="009063D5">
        <w:tc>
          <w:tcPr>
            <w:tcW w:w="2518" w:type="dxa"/>
            <w:tcBorders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Всероссийский конкурс рисунков «Птица года 2023- Кроншнеп»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Заповедное подлемоье, Байкал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Апрель 23</w:t>
            </w:r>
          </w:p>
        </w:tc>
        <w:tc>
          <w:tcPr>
            <w:tcW w:w="709" w:type="dxa"/>
            <w:tcBorders>
              <w:bottom w:val="nil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1984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Ипатова Кристина</w:t>
            </w:r>
          </w:p>
          <w:p w:rsid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Семакова Дарья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Pr="009063D5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Петрусенко Мария</w:t>
            </w:r>
          </w:p>
        </w:tc>
        <w:tc>
          <w:tcPr>
            <w:tcW w:w="425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  <w:p w:rsid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Диплом 3место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Диплом 3 место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063D5" w:rsidRPr="00A6425F" w:rsidTr="009063D5">
        <w:tc>
          <w:tcPr>
            <w:tcW w:w="2518" w:type="dxa"/>
            <w:tcBorders>
              <w:top w:val="nil"/>
              <w:bottom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01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984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Старкова Софья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Петрова Анна</w:t>
            </w:r>
          </w:p>
        </w:tc>
        <w:tc>
          <w:tcPr>
            <w:tcW w:w="425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1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9063D5" w:rsidTr="009063D5">
        <w:tc>
          <w:tcPr>
            <w:tcW w:w="2518" w:type="dxa"/>
            <w:tcBorders>
              <w:top w:val="single" w:sz="4" w:space="0" w:color="auto"/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Всероссийская заочная олимпиада по истории искусств «От Ивана Калиты до Владимира Мономаха»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Март 23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984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Кобычева Кристина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Тупикова Эльвира</w:t>
            </w:r>
          </w:p>
        </w:tc>
        <w:tc>
          <w:tcPr>
            <w:tcW w:w="425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Лауреат 1 ст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Лауреат 1 ст.</w:t>
            </w:r>
          </w:p>
        </w:tc>
      </w:tr>
      <w:tr w:rsidR="009063D5" w:rsidRPr="00A6425F" w:rsidTr="009063D5">
        <w:trPr>
          <w:trHeight w:val="1079"/>
        </w:trPr>
        <w:tc>
          <w:tcPr>
            <w:tcW w:w="2518" w:type="dxa"/>
            <w:tcBorders>
              <w:top w:val="single" w:sz="4" w:space="0" w:color="auto"/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Областной конкурс рисунка «Птица года 2023»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Пинежский заповедник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Апрель 23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984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Мухрякова Екатерина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Алферова Кристина</w:t>
            </w:r>
          </w:p>
        </w:tc>
        <w:tc>
          <w:tcPr>
            <w:tcW w:w="425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1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9063D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9063D5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063D5" w:rsidRPr="00715B7B" w:rsidTr="009063D5">
        <w:tc>
          <w:tcPr>
            <w:tcW w:w="2518" w:type="dxa"/>
            <w:tcBorders>
              <w:top w:val="nil"/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01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Процук Н.С</w:t>
            </w:r>
          </w:p>
        </w:tc>
        <w:tc>
          <w:tcPr>
            <w:tcW w:w="1984" w:type="dxa"/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Спиридонова Дарья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Чернакова Мирослава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Карапетян Алиана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Кудрявцева Варвара</w:t>
            </w:r>
          </w:p>
        </w:tc>
        <w:tc>
          <w:tcPr>
            <w:tcW w:w="425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1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9063D5">
              <w:rPr>
                <w:rFonts w:ascii="Times New Roman" w:hAnsi="Times New Roman"/>
                <w:spacing w:val="-7"/>
              </w:rPr>
              <w:t>1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Диплом 1 место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Диплом 2 место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063D5" w:rsidTr="009063D5">
        <w:trPr>
          <w:trHeight w:val="358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Всероссийский конкурс </w:t>
            </w:r>
            <w:r w:rsidRPr="009063D5">
              <w:rPr>
                <w:rFonts w:ascii="Times New Roman" w:hAnsi="Times New Roman"/>
                <w:spacing w:val="-7"/>
              </w:rPr>
              <w:lastRenderedPageBreak/>
              <w:t>рисунка «Музей глазами детей»  июль 2023, М. Корелы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Рослякова Е.А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Мальцева Софья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9063D5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lastRenderedPageBreak/>
              <w:t>Региональный  интернет-конкурс творческих работ «Скорая помощь глазами детей» октябрь 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Кузнецова А.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Петрусенко М.,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 Мухрякова Е.,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Селиванова М.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9063D5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Областной конкурс «Краснокнижный марофон». Октябрь-ноябрь 23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Петрусенко Мария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Кузнецова Анна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Юркина Эвелина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Мухрякова Екатери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4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4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4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063D5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Мальцева Софья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Диплом лауреата</w:t>
            </w:r>
          </w:p>
        </w:tc>
      </w:tr>
      <w:tr w:rsidR="009063D5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Кирьянова Анастас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Коровинская Ульян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Ошуркова Алёна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8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8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8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8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8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063D5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Тарасенко Мария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Котлова Агния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Махова София,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Истомина Лилия, </w:t>
            </w:r>
          </w:p>
          <w:p w:rsidR="009063D5" w:rsidRPr="009063D5" w:rsidRDefault="009063D5" w:rsidP="009063D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Чертова Ксения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063D5" w:rsidRPr="00333086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Всероссийская акция «Крылья ангела» г. Архангельск, ноябрь 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4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Шелашский  Е. 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Одинцова</w:t>
            </w:r>
            <w:r w:rsidR="00C76304">
              <w:rPr>
                <w:rFonts w:ascii="Times New Roman" w:hAnsi="Times New Roman"/>
                <w:spacing w:val="-7"/>
              </w:rPr>
              <w:t xml:space="preserve"> </w:t>
            </w:r>
            <w:r w:rsidRPr="009063D5">
              <w:rPr>
                <w:rFonts w:ascii="Times New Roman" w:hAnsi="Times New Roman"/>
                <w:spacing w:val="-7"/>
              </w:rPr>
              <w:t>К.,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Борисова С.,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Грушковская 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C76304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9063D5" w:rsidRPr="00D2335A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Окружной конкурс «Тютчев-певец природы и любви» 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Шенкурская ЦБС</w:t>
            </w:r>
            <w:r w:rsidRPr="009063D5">
              <w:rPr>
                <w:rFonts w:ascii="Times New Roman" w:hAnsi="Times New Roman"/>
                <w:spacing w:val="-7"/>
              </w:rPr>
              <w:br/>
              <w:t>декабрь 2023</w:t>
            </w:r>
          </w:p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063D5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Грушковская Анна 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Миронова Варя </w:t>
            </w:r>
          </w:p>
          <w:p w:rsidR="00C76304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ОдинцоваК </w:t>
            </w:r>
          </w:p>
          <w:p w:rsidR="00C76304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lastRenderedPageBreak/>
              <w:t xml:space="preserve">Борисова С., 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Кузина К.,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lastRenderedPageBreak/>
              <w:t>I</w:t>
            </w:r>
            <w:r w:rsidR="00C76304">
              <w:rPr>
                <w:rFonts w:ascii="Times New Roman" w:hAnsi="Times New Roman"/>
                <w:spacing w:val="-7"/>
              </w:rPr>
              <w:t xml:space="preserve"> </w:t>
            </w:r>
            <w:r w:rsidRPr="009063D5">
              <w:rPr>
                <w:rFonts w:ascii="Times New Roman" w:hAnsi="Times New Roman"/>
                <w:spacing w:val="-7"/>
              </w:rPr>
              <w:t xml:space="preserve">место 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II место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lastRenderedPageBreak/>
              <w:t xml:space="preserve">участник 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9063D5" w:rsidRPr="00F96AEF" w:rsidTr="009063D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Соболева И.В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4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Куликова, </w:t>
            </w:r>
            <w:r w:rsidR="00C76304">
              <w:rPr>
                <w:rFonts w:ascii="Times New Roman" w:hAnsi="Times New Roman"/>
                <w:spacing w:val="-7"/>
              </w:rPr>
              <w:t xml:space="preserve"> </w:t>
            </w:r>
          </w:p>
          <w:p w:rsidR="00C76304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Сокольникова, 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Ожигин,</w:t>
            </w:r>
          </w:p>
          <w:p w:rsidR="00C76304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Семушина, 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Карапетян,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 Попов,</w:t>
            </w:r>
          </w:p>
          <w:p w:rsidR="009063D5" w:rsidRPr="009063D5" w:rsidRDefault="009063D5" w:rsidP="009063D5">
            <w:pPr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 Басин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1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1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2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  <w:r w:rsidR="00C76304">
              <w:rPr>
                <w:rFonts w:ascii="Times New Roman" w:hAnsi="Times New Roman"/>
                <w:spacing w:val="-7"/>
              </w:rPr>
              <w:t xml:space="preserve"> 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C76304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 xml:space="preserve">участник </w:t>
            </w:r>
          </w:p>
          <w:p w:rsidR="009063D5" w:rsidRPr="009063D5" w:rsidRDefault="009063D5" w:rsidP="009063D5">
            <w:pPr>
              <w:jc w:val="center"/>
              <w:rPr>
                <w:rFonts w:ascii="Times New Roman" w:hAnsi="Times New Roman"/>
                <w:spacing w:val="-7"/>
              </w:rPr>
            </w:pPr>
            <w:r w:rsidRPr="009063D5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10  Отделение «Декоративно-прикладное творчество»</w:t>
      </w:r>
    </w:p>
    <w:p w:rsidR="00E74F27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3"/>
        <w:gridCol w:w="1267"/>
        <w:gridCol w:w="1225"/>
        <w:gridCol w:w="2007"/>
        <w:gridCol w:w="2072"/>
        <w:gridCol w:w="788"/>
        <w:gridCol w:w="1151"/>
      </w:tblGrid>
      <w:tr w:rsidR="00E74F27" w:rsidRPr="00E66868" w:rsidTr="00E74F27">
        <w:tc>
          <w:tcPr>
            <w:tcW w:w="1663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7" w:type="dxa"/>
          </w:tcPr>
          <w:p w:rsidR="00E74F27" w:rsidRPr="00E74F27" w:rsidRDefault="00E74F27" w:rsidP="00E74F2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E74F27">
              <w:rPr>
                <w:rFonts w:ascii="Times New Roman" w:hAnsi="Times New Roman"/>
                <w:spacing w:val="-11"/>
              </w:rPr>
              <w:t>Всего</w:t>
            </w:r>
          </w:p>
          <w:p w:rsidR="00E74F27" w:rsidRPr="00E74F27" w:rsidRDefault="00E74F27" w:rsidP="00E74F2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E74F27">
              <w:rPr>
                <w:rFonts w:ascii="Times New Roman" w:hAnsi="Times New Roman"/>
                <w:spacing w:val="-11"/>
              </w:rPr>
              <w:t>участников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E74F27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25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E74F27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2007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2072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788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151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E74F27" w:rsidRPr="008264E9" w:rsidTr="00E74F27">
        <w:trPr>
          <w:trHeight w:val="2258"/>
        </w:trPr>
        <w:tc>
          <w:tcPr>
            <w:tcW w:w="1663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Участие во Всероссийском детском творческом конкурсе  «Мамино тепло»</w:t>
            </w:r>
          </w:p>
          <w:p w:rsidR="00E74F27" w:rsidRPr="00E74F27" w:rsidRDefault="00E74F27" w:rsidP="00E74F2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7"/>
              </w:rPr>
            </w:pPr>
            <w:r w:rsidRPr="00E74F27">
              <w:rPr>
                <w:rFonts w:ascii="Times New Roman" w:hAnsi="Times New Roman"/>
                <w:color w:val="000000"/>
                <w:spacing w:val="-7"/>
              </w:rPr>
              <w:t>12.01.23</w:t>
            </w:r>
          </w:p>
        </w:tc>
        <w:tc>
          <w:tcPr>
            <w:tcW w:w="1267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11"/>
              </w:rPr>
              <w:t xml:space="preserve"> 6</w:t>
            </w:r>
          </w:p>
        </w:tc>
        <w:tc>
          <w:tcPr>
            <w:tcW w:w="1225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2007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E74F27">
              <w:rPr>
                <w:rFonts w:ascii="Times New Roman" w:hAnsi="Times New Roman"/>
                <w:color w:val="000000"/>
                <w:spacing w:val="-7"/>
              </w:rPr>
              <w:t>Ячменева О.Г.</w:t>
            </w:r>
          </w:p>
        </w:tc>
        <w:tc>
          <w:tcPr>
            <w:tcW w:w="2072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Клементьева Юля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Корельская Ангел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Шпанова Арина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Врачёва Настя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Грофель Вика 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  <w:r w:rsidRPr="00E74F27">
              <w:rPr>
                <w:rFonts w:ascii="Times New Roman" w:hAnsi="Times New Roman"/>
              </w:rPr>
              <w:t>Друговская Маргарита</w:t>
            </w:r>
          </w:p>
        </w:tc>
        <w:tc>
          <w:tcPr>
            <w:tcW w:w="788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8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4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51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</w:t>
            </w:r>
            <w:r w:rsidRPr="00E74F27">
              <w:rPr>
                <w:rFonts w:ascii="Times New Roman" w:hAnsi="Times New Roman"/>
              </w:rPr>
              <w:t>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</w:rPr>
              <w:t>1 место</w:t>
            </w:r>
          </w:p>
        </w:tc>
      </w:tr>
      <w:tr w:rsidR="00E74F27" w:rsidRPr="001A7A54" w:rsidTr="00E74F27">
        <w:trPr>
          <w:trHeight w:val="1686"/>
        </w:trPr>
        <w:tc>
          <w:tcPr>
            <w:tcW w:w="1663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Участие во Всероссийском конкурсе детских творческих работ «Время чудес» 12.01.23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7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9</w:t>
            </w:r>
          </w:p>
        </w:tc>
        <w:tc>
          <w:tcPr>
            <w:tcW w:w="1225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Ячменева О.Г.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72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</w:t>
            </w:r>
            <w:r w:rsidRPr="00E74F27">
              <w:rPr>
                <w:rFonts w:ascii="Times New Roman" w:hAnsi="Times New Roman"/>
              </w:rPr>
              <w:t>чёва Настя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Глазачева Анжелина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Колегичева Наташа</w:t>
            </w:r>
          </w:p>
          <w:p w:rsid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Теплякова Ева</w:t>
            </w:r>
          </w:p>
          <w:p w:rsid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</w:t>
            </w:r>
            <w:r w:rsidRPr="00E74F27">
              <w:rPr>
                <w:rFonts w:ascii="Times New Roman" w:hAnsi="Times New Roman"/>
              </w:rPr>
              <w:t xml:space="preserve">Корельская Ангелина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74F27">
              <w:rPr>
                <w:rFonts w:ascii="Times New Roman" w:hAnsi="Times New Roman"/>
              </w:rPr>
              <w:t>Пластинина Настя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Шишкина Василиса</w:t>
            </w:r>
          </w:p>
        </w:tc>
        <w:tc>
          <w:tcPr>
            <w:tcW w:w="788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1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51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 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 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</w:t>
            </w: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E74F27" w:rsidRPr="001A7A54" w:rsidTr="00E74F27">
        <w:trPr>
          <w:trHeight w:val="556"/>
        </w:trPr>
        <w:tc>
          <w:tcPr>
            <w:tcW w:w="1663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>Приказ от 20.01.2023 г об аттестации учащихся «ДШНР» г. Архангельск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7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25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72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 Врачёва Настя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E74F27">
              <w:rPr>
                <w:rFonts w:ascii="Times New Roman" w:hAnsi="Times New Roman"/>
              </w:rPr>
              <w:t>Друговская Рита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E74F27">
              <w:rPr>
                <w:rFonts w:ascii="Times New Roman" w:hAnsi="Times New Roman"/>
              </w:rPr>
              <w:t>Огрызкова Соня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Pr="00E74F27">
              <w:rPr>
                <w:rFonts w:ascii="Times New Roman" w:hAnsi="Times New Roman"/>
              </w:rPr>
              <w:t>Меньшикова Лиза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</w:rPr>
              <w:t xml:space="preserve">Корельская Ангелина </w:t>
            </w:r>
          </w:p>
        </w:tc>
        <w:tc>
          <w:tcPr>
            <w:tcW w:w="788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8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E74F27">
              <w:rPr>
                <w:rFonts w:ascii="Times New Roman" w:hAnsi="Times New Roman"/>
                <w:spacing w:val="-7"/>
              </w:rPr>
              <w:t>4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151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</w:rPr>
              <w:t>Подмастерье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Мастеровой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Мастеровой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Мастер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Мастер</w:t>
            </w:r>
          </w:p>
        </w:tc>
      </w:tr>
      <w:tr w:rsidR="00E74F27" w:rsidRPr="001A7A54" w:rsidTr="00E74F27">
        <w:trPr>
          <w:trHeight w:val="2537"/>
        </w:trPr>
        <w:tc>
          <w:tcPr>
            <w:tcW w:w="1663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</w:t>
            </w:r>
            <w:r w:rsidRPr="00E74F27">
              <w:rPr>
                <w:rFonts w:ascii="Times New Roman" w:hAnsi="Times New Roman"/>
              </w:rPr>
              <w:t xml:space="preserve">Участие в </w:t>
            </w:r>
            <w:r w:rsidRPr="00E74F27">
              <w:rPr>
                <w:rFonts w:ascii="Times New Roman" w:hAnsi="Times New Roman"/>
                <w:lang w:val="en-US"/>
              </w:rPr>
              <w:t>X</w:t>
            </w:r>
            <w:r w:rsidRPr="00E74F27">
              <w:rPr>
                <w:rFonts w:ascii="Times New Roman" w:hAnsi="Times New Roman"/>
              </w:rPr>
              <w:t xml:space="preserve"> региональных молодёжных Дельфийских играх  Архангельской области, г Архангельск 17 февраля 2023 г</w:t>
            </w:r>
          </w:p>
        </w:tc>
        <w:tc>
          <w:tcPr>
            <w:tcW w:w="1267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25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</w:tc>
        <w:tc>
          <w:tcPr>
            <w:tcW w:w="2072" w:type="dxa"/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Друговская Рита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Шпанова Арина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8" w:type="dxa"/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2 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151" w:type="dxa"/>
          </w:tcPr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Золотая медаль</w:t>
            </w:r>
          </w:p>
        </w:tc>
      </w:tr>
      <w:tr w:rsidR="00E74F27" w:rsidRPr="001A7A54" w:rsidTr="00E74F27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Участие во всероссийском конкурсе детских творческих работ к Всемирному дню Земли «Экология планеты» 30.03.23.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     ДПТ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Меньшикова Лиза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Тарасенко Маруся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Леонтьев Саша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Шишкина Василиса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Глазачева Анжелина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Кубрякова Маша 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Семушина Агата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Клементьева Юля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Земских Лера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Семушина Ксюша 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Грофель Вика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Теплякова Ева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Пластинина Настя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2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2 место 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E74F27" w:rsidRPr="001A7A54" w:rsidTr="00E74F27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Участие во всероссийском конкурсе детских творческих работ 13.04.23 «Бескрайний </w:t>
            </w: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космос»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16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 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Кротова Настя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Петрусенко Маша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Ипатова Кристина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Шишкина Василиса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Глазачева Анжелина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Филаненко </w:t>
            </w: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Василиса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Семушина Агата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Колегичева Наташа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Кузнецова Саша 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Чернакова Мира 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Юркина Эвелина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Теплякова Ева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Карапетян Алиана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Леонтьев Рома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Пабо Полина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Сухарева Вика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 3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5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5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 2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Pr="00E74F27">
              <w:rPr>
                <w:rFonts w:ascii="Times New Roman" w:hAnsi="Times New Roman"/>
                <w:spacing w:val="-7"/>
              </w:rPr>
              <w:t>2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1 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2место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E74F27" w:rsidRPr="001A7A54" w:rsidTr="00E74F27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 Участие во Всероссийской заочной детской теоретической олимпиады по истории изобразительного искусства «От Владимира Мономаха до Ивана Калиты» апрель 2023 г.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г. Тотьма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Ячменева О. 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Семушина Ксюша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Pr="00E74F27">
              <w:rPr>
                <w:rFonts w:ascii="Times New Roman" w:hAnsi="Times New Roman"/>
                <w:spacing w:val="-7"/>
              </w:rPr>
              <w:t>Клементьева Юля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E74F27">
              <w:rPr>
                <w:rFonts w:ascii="Times New Roman" w:hAnsi="Times New Roman"/>
                <w:spacing w:val="-7"/>
              </w:rPr>
              <w:t xml:space="preserve">8 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лауреат 1 ст.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лауреат 1 ст.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</w:tr>
      <w:tr w:rsidR="00E74F27" w:rsidRPr="001A7A54" w:rsidTr="00E74F27">
        <w:trPr>
          <w:trHeight w:val="192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Приказ от    24.05.2023 г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об аттестации учащихся «ДШНР»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г. Архангельск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4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Врачёва Настя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E74F27">
              <w:rPr>
                <w:rFonts w:ascii="Times New Roman" w:hAnsi="Times New Roman"/>
                <w:spacing w:val="-7"/>
              </w:rPr>
              <w:t xml:space="preserve">Друговская Рита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Огрызкова Соня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Клементьева Юля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8</w:t>
            </w:r>
            <w:r w:rsidRPr="00E74F27">
              <w:rPr>
                <w:rFonts w:ascii="Times New Roman" w:hAnsi="Times New Roman"/>
                <w:spacing w:val="-7"/>
              </w:rPr>
              <w:br/>
            </w:r>
            <w:r>
              <w:rPr>
                <w:rFonts w:ascii="Times New Roman" w:hAnsi="Times New Roman"/>
                <w:spacing w:val="-7"/>
              </w:rPr>
              <w:t xml:space="preserve">                                               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4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«</w:t>
            </w:r>
            <w:r w:rsidRPr="00E74F27">
              <w:rPr>
                <w:rFonts w:ascii="Times New Roman" w:hAnsi="Times New Roman"/>
                <w:spacing w:val="-7"/>
              </w:rPr>
              <w:t>мастеровой»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«мастер»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«мастер»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«Мастер»</w:t>
            </w:r>
          </w:p>
        </w:tc>
      </w:tr>
      <w:tr w:rsidR="00E74F27" w:rsidRPr="001A7A54" w:rsidTr="00E74F27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Участие в областной выставке-конкурсе декоративно-прикладного творчества для обучающихся и педагогов «Времен связующая нить…» </w:t>
            </w:r>
            <w:r w:rsidRPr="00E74F27">
              <w:rPr>
                <w:rFonts w:ascii="Times New Roman" w:hAnsi="Times New Roman"/>
                <w:spacing w:val="-7"/>
              </w:rPr>
              <w:lastRenderedPageBreak/>
              <w:t>26.05.23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lastRenderedPageBreak/>
              <w:t xml:space="preserve">6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Грофель Вика 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Огрызкова Соня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Друговская Рита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Клементьева  Юля 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Корельская Ангел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 Леонтьев Рома</w:t>
            </w:r>
          </w:p>
          <w:p w:rsidR="00E74F27" w:rsidRPr="00E74F27" w:rsidRDefault="00E74F27" w:rsidP="00E74F2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4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2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8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4</w:t>
            </w:r>
          </w:p>
          <w:p w:rsidR="00E74F27" w:rsidRPr="00E74F27" w:rsidRDefault="00E74F27" w:rsidP="00E74F2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5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участие</w:t>
            </w:r>
          </w:p>
          <w:p w:rsid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E74F27" w:rsidRPr="00E74F27" w:rsidRDefault="00E74F27" w:rsidP="00E74F27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E74F27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5C479C" w:rsidRPr="001A7A54" w:rsidTr="005C479C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lastRenderedPageBreak/>
              <w:t>Участие в рамках международного фестиваля народных промыслов и ремёсел «Ремесло-дети» г.Вологда  25-27 июня 2023г.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Ячменева О.Г.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Пабо Полина 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 Леонтьев Рома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Огрызкова Соня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Друговская Маргарита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     </w:t>
            </w:r>
            <w:r w:rsidRPr="005C479C">
              <w:rPr>
                <w:rFonts w:ascii="Times New Roman" w:hAnsi="Times New Roman"/>
                <w:spacing w:val="-7"/>
              </w:rPr>
              <w:t>Пабо Полина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Друговская Маргарита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Огрызкова Соня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5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5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5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4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2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5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5C479C">
              <w:rPr>
                <w:rFonts w:ascii="Times New Roman" w:hAnsi="Times New Roman"/>
                <w:spacing w:val="-7"/>
              </w:rPr>
              <w:t>2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3 место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3 место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Участие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2 место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1 место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Участие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5C479C">
              <w:rPr>
                <w:rFonts w:ascii="Times New Roman" w:hAnsi="Times New Roman"/>
                <w:spacing w:val="-7"/>
              </w:rPr>
              <w:t>Участие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5C479C" w:rsidRPr="001A7A54" w:rsidTr="005C479C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Участие во Всероссийском конкурсе «Развитие творческого потенциала детей и молодёжи» «Усатые хвостатые» 11.10.23 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г. Москва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      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Кострушина Света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Кузнецов Иван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Ферина Диана</w:t>
            </w:r>
          </w:p>
          <w:p w:rsidR="005C479C" w:rsidRPr="005C479C" w:rsidRDefault="005C479C" w:rsidP="005C479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1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1</w:t>
            </w:r>
          </w:p>
          <w:p w:rsidR="005C479C" w:rsidRPr="005C479C" w:rsidRDefault="005C479C" w:rsidP="005C479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 xml:space="preserve"> 1 место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1 место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5C479C">
              <w:rPr>
                <w:rFonts w:ascii="Times New Roman" w:hAnsi="Times New Roman"/>
                <w:spacing w:val="-7"/>
              </w:rPr>
              <w:t>2 место</w:t>
            </w:r>
          </w:p>
          <w:p w:rsidR="005C479C" w:rsidRPr="005C479C" w:rsidRDefault="005C479C" w:rsidP="005C479C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</w:tr>
      <w:tr w:rsidR="007F1E7D" w:rsidRPr="001A7A54" w:rsidTr="007F1E7D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Всероссийская акция «Крылья ангела» 26 ноября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6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Димитрова Е.Р.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Огрызкова Соня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Пластинина Настя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Филоненко Василиса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Глазачава Анжелина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Шишкина Василиса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Ферина Диана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-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7F1E7D" w:rsidRPr="001A7A54" w:rsidTr="007F1E7D">
        <w:trPr>
          <w:trHeight w:val="4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окружной конкурс «Тютчев-певец природы и </w:t>
            </w:r>
            <w:r w:rsidRPr="007F1E7D">
              <w:rPr>
                <w:rFonts w:ascii="Times New Roman" w:hAnsi="Times New Roman"/>
                <w:spacing w:val="-7"/>
              </w:rPr>
              <w:lastRenderedPageBreak/>
              <w:t>любви»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lastRenderedPageBreak/>
              <w:t xml:space="preserve">            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Димитрова Е.Р. 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Ферина Диана 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Филоненко </w:t>
            </w:r>
            <w:r w:rsidRPr="007F1E7D">
              <w:rPr>
                <w:rFonts w:ascii="Times New Roman" w:hAnsi="Times New Roman"/>
                <w:spacing w:val="-7"/>
              </w:rPr>
              <w:lastRenderedPageBreak/>
              <w:t>Василиса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Кузнецов Иван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Шишкина Василиса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Глазачева Анжелина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Теплякова Ева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Кабунова Соня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Пластинина Настя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lastRenderedPageBreak/>
              <w:t xml:space="preserve"> 1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    </w:t>
            </w:r>
            <w:r w:rsidRPr="007F1E7D">
              <w:rPr>
                <w:rFonts w:ascii="Times New Roman" w:hAnsi="Times New Roman"/>
                <w:spacing w:val="-7"/>
              </w:rPr>
              <w:t>1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lastRenderedPageBreak/>
              <w:t xml:space="preserve"> 1 место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</w:t>
            </w: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7F1E7D" w:rsidRPr="001A7A54" w:rsidTr="007F1E7D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lastRenderedPageBreak/>
              <w:t xml:space="preserve"> Участие во Всероссийском детском творческом конкурсе, посвящённый дню матери «Любимая мама» 29.11.23  г. Москва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Ферина Диана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Пабо Полина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Друговская Рита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Леонтьев Рома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1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6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6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3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2 м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1м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1 м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1 м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 м</w:t>
            </w:r>
          </w:p>
        </w:tc>
      </w:tr>
      <w:tr w:rsidR="007F1E7D" w:rsidRPr="001A7A54" w:rsidTr="007F1E7D">
        <w:trPr>
          <w:trHeight w:val="253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Участие во Всероссийском конкурсе новогодних поделок «Хоровод новогодних творений» 27.12..23  г. Москва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Теплякова Ева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Филоненко Василиса</w:t>
            </w:r>
          </w:p>
          <w:p w:rsidR="007F1E7D" w:rsidRPr="007F1E7D" w:rsidRDefault="007F1E7D" w:rsidP="007F1E7D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2 </w:t>
            </w:r>
          </w:p>
          <w:p w:rsidR="007F1E7D" w:rsidRPr="007F1E7D" w:rsidRDefault="007F1E7D" w:rsidP="007F1E7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 xml:space="preserve"> 1 м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7F1E7D">
              <w:rPr>
                <w:rFonts w:ascii="Times New Roman" w:hAnsi="Times New Roman"/>
                <w:spacing w:val="-7"/>
              </w:rPr>
              <w:t>1 м</w:t>
            </w:r>
          </w:p>
          <w:p w:rsidR="007F1E7D" w:rsidRPr="007F1E7D" w:rsidRDefault="007F1E7D" w:rsidP="007F1E7D">
            <w:pPr>
              <w:tabs>
                <w:tab w:val="center" w:pos="562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Таблица № 11  Отделение «Искусство театра»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3"/>
        <w:gridCol w:w="1265"/>
        <w:gridCol w:w="1132"/>
        <w:gridCol w:w="1840"/>
        <w:gridCol w:w="1623"/>
        <w:gridCol w:w="770"/>
        <w:gridCol w:w="1218"/>
      </w:tblGrid>
      <w:tr w:rsidR="00E34CF5" w:rsidTr="003D15F8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E34CF5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E34CF5" w:rsidRPr="00E34CF5" w:rsidRDefault="00E34CF5" w:rsidP="00E34CF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E34CF5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E34CF5" w:rsidTr="003D15F8">
        <w:trPr>
          <w:trHeight w:val="982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5" w:rsidRPr="00E34CF5" w:rsidRDefault="003D15F8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Х региональные м</w:t>
            </w:r>
            <w:r w:rsidR="00E34CF5" w:rsidRPr="00E34CF5">
              <w:rPr>
                <w:rFonts w:ascii="Times New Roman" w:hAnsi="Times New Roman"/>
                <w:color w:val="000000"/>
                <w:spacing w:val="-7"/>
              </w:rPr>
              <w:t>олодёжные Дельфийские игры 15.02.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E34CF5">
              <w:rPr>
                <w:rFonts w:ascii="Times New Roman" w:hAnsi="Times New Roman"/>
                <w:color w:val="000000"/>
                <w:spacing w:val="-7"/>
              </w:rPr>
              <w:t xml:space="preserve">Международный интернет конкурс «Гордость </w:t>
            </w:r>
            <w:r w:rsidRPr="00E34CF5">
              <w:rPr>
                <w:rFonts w:ascii="Times New Roman" w:hAnsi="Times New Roman"/>
                <w:color w:val="000000"/>
                <w:spacing w:val="-7"/>
              </w:rPr>
              <w:lastRenderedPageBreak/>
              <w:t xml:space="preserve">нации» 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E34CF5">
              <w:rPr>
                <w:rFonts w:ascii="Times New Roman" w:hAnsi="Times New Roman"/>
                <w:color w:val="000000"/>
                <w:spacing w:val="-7"/>
              </w:rPr>
              <w:t>Международный интернет конкурс «Гордость нации»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E34CF5">
              <w:rPr>
                <w:rFonts w:ascii="Times New Roman" w:hAnsi="Times New Roman"/>
                <w:b/>
                <w:spacing w:val="-7"/>
              </w:rPr>
              <w:t>5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b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34CF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34CF5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34CF5">
              <w:rPr>
                <w:rFonts w:ascii="Times New Roman" w:hAnsi="Times New Roman"/>
                <w:spacing w:val="-7"/>
              </w:rPr>
              <w:lastRenderedPageBreak/>
              <w:t>Искусство театра</w:t>
            </w: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34CF5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34CF5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34CF5">
              <w:rPr>
                <w:rFonts w:ascii="Times New Roman" w:hAnsi="Times New Roman"/>
                <w:spacing w:val="-7"/>
              </w:rPr>
              <w:t>Глазачева Е.В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34CF5">
              <w:rPr>
                <w:rFonts w:ascii="Times New Roman" w:eastAsiaTheme="minorHAnsi" w:hAnsi="Times New Roman"/>
              </w:rPr>
              <w:lastRenderedPageBreak/>
              <w:t xml:space="preserve">все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34CF5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34CF5">
              <w:rPr>
                <w:rFonts w:ascii="Times New Roman" w:eastAsiaTheme="minorHAnsi" w:hAnsi="Times New Roman"/>
              </w:rPr>
              <w:t>участие</w:t>
            </w:r>
          </w:p>
        </w:tc>
      </w:tr>
      <w:tr w:rsidR="00E34CF5" w:rsidTr="003D15F8">
        <w:trPr>
          <w:trHeight w:val="1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34CF5">
              <w:rPr>
                <w:rFonts w:ascii="Times New Roman" w:eastAsiaTheme="minorHAnsi" w:hAnsi="Times New Roman"/>
              </w:rPr>
              <w:t>все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Хабарова</w:t>
            </w:r>
            <w:r w:rsidRPr="00E34CF5">
              <w:rPr>
                <w:rFonts w:ascii="Times New Roman" w:eastAsiaTheme="minorHAnsi" w:hAnsi="Times New Roman"/>
              </w:rPr>
              <w:t xml:space="preserve"> Лена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34CF5">
              <w:rPr>
                <w:rFonts w:ascii="Times New Roman" w:eastAsiaTheme="minorHAnsi" w:hAnsi="Times New Roman"/>
              </w:rPr>
              <w:lastRenderedPageBreak/>
              <w:t>7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34CF5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34CF5">
              <w:rPr>
                <w:rFonts w:ascii="Times New Roman" w:eastAsiaTheme="minorHAnsi" w:hAnsi="Times New Roman"/>
              </w:rPr>
              <w:t>лауреаты 1 степени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E34CF5" w:rsidRPr="00E34CF5" w:rsidRDefault="003D15F8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</w:t>
            </w:r>
            <w:r w:rsidR="00E34CF5" w:rsidRPr="00E34CF5">
              <w:rPr>
                <w:rFonts w:ascii="Times New Roman" w:eastAsiaTheme="minorHAnsi" w:hAnsi="Times New Roman"/>
              </w:rPr>
              <w:t>лауреат 1 степени</w:t>
            </w:r>
          </w:p>
          <w:p w:rsidR="00E34CF5" w:rsidRPr="00E34CF5" w:rsidRDefault="00E34CF5" w:rsidP="00E34CF5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</w:tr>
      <w:tr w:rsidR="003D15F8" w:rsidTr="003D15F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lastRenderedPageBreak/>
              <w:t>Окружной литературный конкурс «Битва жанров» 26.03.</w:t>
            </w:r>
          </w:p>
          <w:p w:rsidR="003D15F8" w:rsidRDefault="003D15F8" w:rsidP="00D86476">
            <w:pPr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Никольский БКЦ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spacing w:line="240" w:lineRule="exact"/>
              <w:rPr>
                <w:color w:val="000000" w:themeColor="text1"/>
                <w:spacing w:val="-7"/>
              </w:rPr>
            </w:pPr>
            <w:r>
              <w:rPr>
                <w:color w:val="000000" w:themeColor="text1"/>
                <w:spacing w:val="-7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B75D7F" w:rsidRDefault="003D15F8" w:rsidP="00D8647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Искусство театра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spacing w:line="240" w:lineRule="exact"/>
              <w:rPr>
                <w:spacing w:val="-7"/>
              </w:rPr>
            </w:pPr>
            <w:r>
              <w:rPr>
                <w:spacing w:val="-7"/>
              </w:rPr>
              <w:t>Глазачева Е.В.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3D15F8">
              <w:rPr>
                <w:rFonts w:ascii="Times New Roman" w:hAnsi="Times New Roman"/>
                <w:color w:val="000000"/>
                <w:spacing w:val="-7"/>
              </w:rPr>
              <w:t>все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3D15F8">
              <w:rPr>
                <w:rFonts w:ascii="Times New Roman" w:hAnsi="Times New Roman"/>
                <w:b/>
                <w:color w:val="00B050"/>
                <w:spacing w:val="-7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D15F8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3D15F8" w:rsidTr="003D15F8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color w:val="000000" w:themeColor="text1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spacing w:val="-7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3D15F8">
              <w:rPr>
                <w:rFonts w:ascii="Times New Roman" w:hAnsi="Times New Roman"/>
                <w:color w:val="000000"/>
                <w:spacing w:val="-7"/>
              </w:rPr>
              <w:t>все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3D15F8">
              <w:rPr>
                <w:rFonts w:ascii="Times New Roman" w:hAnsi="Times New Roman"/>
                <w:b/>
                <w:color w:val="00B050"/>
                <w:spacing w:val="-7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лауреаты 2 степе</w:t>
            </w:r>
            <w:r w:rsidRPr="003D15F8">
              <w:rPr>
                <w:rFonts w:ascii="Times New Roman" w:hAnsi="Times New Roman"/>
                <w:spacing w:val="-7"/>
              </w:rPr>
              <w:t>ни</w:t>
            </w:r>
          </w:p>
        </w:tc>
      </w:tr>
      <w:tr w:rsidR="003D15F8" w:rsidTr="003D15F8">
        <w:trPr>
          <w:trHeight w:val="1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открытый городской конкурс «Палитра талантов»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color w:val="000000" w:themeColor="text1"/>
                <w:spacing w:val="-7"/>
              </w:rPr>
            </w:pPr>
            <w:r>
              <w:rPr>
                <w:color w:val="000000" w:themeColor="text1"/>
                <w:spacing w:val="-7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Default="003D15F8" w:rsidP="00D86476">
            <w:pPr>
              <w:rPr>
                <w:spacing w:val="-7"/>
              </w:rPr>
            </w:pPr>
            <w:r>
              <w:rPr>
                <w:spacing w:val="-7"/>
              </w:rPr>
              <w:t>Лукина С.А.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3D15F8">
              <w:rPr>
                <w:rFonts w:ascii="Times New Roman" w:hAnsi="Times New Roman"/>
                <w:color w:val="000000"/>
                <w:spacing w:val="-7"/>
              </w:rPr>
              <w:t xml:space="preserve">Кобычев 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3D15F8">
              <w:rPr>
                <w:rFonts w:ascii="Times New Roman" w:hAnsi="Times New Roman"/>
                <w:color w:val="000000"/>
                <w:spacing w:val="-7"/>
              </w:rPr>
              <w:t>К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3D15F8">
              <w:rPr>
                <w:rFonts w:ascii="Times New Roman" w:hAnsi="Times New Roman"/>
                <w:color w:val="000000"/>
                <w:spacing w:val="-7"/>
              </w:rPr>
              <w:t>Меньшиков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3D15F8">
              <w:rPr>
                <w:rFonts w:ascii="Times New Roman" w:hAnsi="Times New Roman"/>
                <w:color w:val="000000"/>
                <w:spacing w:val="-7"/>
              </w:rPr>
              <w:t xml:space="preserve"> И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3D15F8">
              <w:rPr>
                <w:rFonts w:ascii="Times New Roman" w:hAnsi="Times New Roman"/>
                <w:color w:val="000000"/>
                <w:spacing w:val="-7"/>
              </w:rPr>
              <w:t>Амосова 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3D15F8">
              <w:rPr>
                <w:rFonts w:ascii="Times New Roman" w:hAnsi="Times New Roman"/>
                <w:b/>
                <w:color w:val="00B050"/>
                <w:spacing w:val="-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D15F8">
              <w:rPr>
                <w:rFonts w:ascii="Times New Roman" w:hAnsi="Times New Roman"/>
                <w:spacing w:val="-7"/>
              </w:rPr>
              <w:t>лауреаты 1 степени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934"/>
        <w:gridCol w:w="1225"/>
        <w:gridCol w:w="1186"/>
        <w:gridCol w:w="1785"/>
        <w:gridCol w:w="1567"/>
        <w:gridCol w:w="633"/>
        <w:gridCol w:w="1241"/>
      </w:tblGrid>
      <w:tr w:rsidR="003D15F8" w:rsidRPr="003D15F8" w:rsidTr="00D86476">
        <w:trPr>
          <w:trHeight w:val="288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  <w:r w:rsidRPr="003D15F8">
              <w:rPr>
                <w:rFonts w:ascii="Times New Roman" w:hAnsi="Times New Roman"/>
              </w:rPr>
              <w:t xml:space="preserve">интернет конкурс спектакль «Огнехвостик»  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  <w:r w:rsidRPr="003D15F8">
              <w:rPr>
                <w:rFonts w:ascii="Times New Roman" w:hAnsi="Times New Roman"/>
              </w:rPr>
              <w:t>Окружной конкурс «Тютчев- певец природы и любви»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</w:p>
          <w:p w:rsid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</w:p>
          <w:p w:rsid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</w:p>
          <w:p w:rsid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  <w:r w:rsidRPr="003D15F8">
              <w:rPr>
                <w:rFonts w:ascii="Times New Roman" w:hAnsi="Times New Roman"/>
              </w:rPr>
              <w:t>межрегиональный фестиваль конкурс «Запомните меня таким» памяти народного артиста ОИ Борисова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3D15F8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3D15F8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3D15F8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D15F8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D15F8">
              <w:rPr>
                <w:rFonts w:ascii="Times New Roman" w:hAnsi="Times New Roman"/>
                <w:spacing w:val="-7"/>
              </w:rPr>
              <w:t>Волвенкина СА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D15F8">
              <w:rPr>
                <w:rFonts w:ascii="Times New Roman" w:hAnsi="Times New Roman"/>
                <w:spacing w:val="-7"/>
              </w:rPr>
              <w:t>Волвенкина СА.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D15F8">
              <w:rPr>
                <w:rFonts w:ascii="Times New Roman" w:hAnsi="Times New Roman"/>
                <w:spacing w:val="-7"/>
              </w:rPr>
              <w:t>Глазачева Е.В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D15F8">
              <w:rPr>
                <w:rFonts w:ascii="Times New Roman" w:hAnsi="Times New Roman"/>
                <w:spacing w:val="-7"/>
              </w:rPr>
              <w:t>Глазачева Е.В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  <w:r w:rsidRPr="003D15F8">
              <w:rPr>
                <w:rFonts w:ascii="Times New Roman" w:hAnsi="Times New Roman"/>
              </w:rPr>
              <w:t>1 место.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</w:tr>
      <w:tr w:rsidR="003D15F8" w:rsidRPr="003D15F8" w:rsidTr="00D86476">
        <w:trPr>
          <w:trHeight w:val="660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Мартынова В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</w:t>
            </w:r>
            <w:r w:rsidRPr="003D15F8">
              <w:rPr>
                <w:rFonts w:ascii="Times New Roman" w:eastAsiaTheme="minorHAnsi" w:hAnsi="Times New Roman"/>
              </w:rPr>
              <w:t>Левчук К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Томилова В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5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</w:t>
            </w:r>
            <w:r w:rsidRPr="003D15F8">
              <w:rPr>
                <w:rFonts w:ascii="Times New Roman" w:eastAsiaTheme="minorHAnsi" w:hAnsi="Times New Roman"/>
              </w:rPr>
              <w:t>7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</w:t>
            </w:r>
            <w:r w:rsidRPr="003D15F8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 xml:space="preserve">участник 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участник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      </w:t>
            </w:r>
            <w:r w:rsidRPr="003D15F8">
              <w:rPr>
                <w:rFonts w:ascii="Times New Roman" w:eastAsiaTheme="minorHAnsi" w:hAnsi="Times New Roman"/>
              </w:rPr>
              <w:t>2 место</w:t>
            </w:r>
          </w:p>
        </w:tc>
      </w:tr>
      <w:tr w:rsidR="003D15F8" w:rsidRPr="003D15F8" w:rsidTr="003D15F8">
        <w:trPr>
          <w:trHeight w:val="3539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Шошина Д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 xml:space="preserve">Рослякова С 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</w:t>
            </w:r>
            <w:r w:rsidRPr="003D15F8">
              <w:rPr>
                <w:rFonts w:ascii="Times New Roman" w:eastAsiaTheme="minorHAnsi" w:hAnsi="Times New Roman"/>
              </w:rPr>
              <w:t>Рослякова С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6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1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D15F8">
              <w:rPr>
                <w:rFonts w:ascii="Times New Roman" w:eastAsiaTheme="minorHAnsi" w:hAnsi="Times New Roman"/>
              </w:rPr>
              <w:t>1</w:t>
            </w: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3D15F8" w:rsidRPr="003D15F8" w:rsidRDefault="003D15F8" w:rsidP="003D15F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  <w:r w:rsidRPr="003D15F8">
              <w:rPr>
                <w:rFonts w:ascii="Times New Roman" w:hAnsi="Times New Roman" w:cs="Times New Roman"/>
              </w:rPr>
              <w:t>Участник</w:t>
            </w: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3D15F8">
              <w:rPr>
                <w:rFonts w:ascii="Times New Roman" w:hAnsi="Times New Roman" w:cs="Times New Roman"/>
              </w:rPr>
              <w:t>3 место</w:t>
            </w: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  <w:r w:rsidRPr="003D15F8">
              <w:rPr>
                <w:rFonts w:ascii="Times New Roman" w:hAnsi="Times New Roman" w:cs="Times New Roman"/>
              </w:rPr>
              <w:t>2 место</w:t>
            </w: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  <w:p w:rsidR="003D15F8" w:rsidRPr="003D15F8" w:rsidRDefault="003D15F8" w:rsidP="003D15F8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:rsidR="003D15F8" w:rsidRDefault="003D15F8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12  Внутришкольные конкурсы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09"/>
        <w:gridCol w:w="2507"/>
        <w:gridCol w:w="2355"/>
      </w:tblGrid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призёров</w:t>
            </w:r>
          </w:p>
        </w:tc>
      </w:tr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5430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54303">
              <w:rPr>
                <w:rFonts w:ascii="Times New Roman" w:hAnsi="Times New Roman"/>
                <w:spacing w:val="-7"/>
              </w:rPr>
              <w:t>Школьный конкурс на лучшее исполнение пьесы композитора 16-19 в.</w:t>
            </w:r>
            <w:r w:rsidR="00C24252" w:rsidRPr="00A54303">
              <w:rPr>
                <w:rFonts w:ascii="Times New Roman" w:hAnsi="Times New Roman"/>
                <w:spacing w:val="-7"/>
              </w:rPr>
              <w:t xml:space="preserve"> на</w:t>
            </w:r>
            <w:r w:rsidR="00C24252">
              <w:rPr>
                <w:rFonts w:ascii="Times New Roman" w:hAnsi="Times New Roman"/>
                <w:spacing w:val="-7"/>
              </w:rPr>
              <w:t xml:space="preserve"> отделении «Народные </w:t>
            </w:r>
            <w:r w:rsidR="00C24252">
              <w:rPr>
                <w:rFonts w:ascii="Times New Roman" w:hAnsi="Times New Roman"/>
                <w:spacing w:val="-7"/>
              </w:rPr>
              <w:lastRenderedPageBreak/>
              <w:t>инструменты»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5430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5430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Внутришкольный конкурс  на лучшее исполнение программного произведения на отделении «Фортепиано»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3650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3650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3650F4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46 человек (17</w:t>
      </w:r>
      <w:r w:rsidR="00C24252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13 Итоги проведения школьных олимпиад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C24252" w:rsidTr="00C242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</w:tr>
      <w:tr w:rsidR="00C24252" w:rsidTr="00C242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724220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A47B99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3650F4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69 человек (26</w:t>
      </w:r>
      <w:r w:rsidR="00C24252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Организация учебного процесса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14</w:t>
      </w:r>
    </w:p>
    <w:p w:rsidR="00C24252" w:rsidRDefault="00C24252" w:rsidP="00C24252">
      <w:pPr>
        <w:pStyle w:val="17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3650F4" w:rsidTr="00C242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4" w:rsidRDefault="003650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 w:rsidP="00D86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 w:rsidP="00D864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650F4" w:rsidTr="00C24252">
        <w:trPr>
          <w:trHeight w:val="547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на: 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 w:rsidP="00D8647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 w:rsidP="00D8647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</w:tr>
      <w:tr w:rsidR="003650F4" w:rsidTr="00C242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 w:rsidP="00D8647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 w:rsidP="00D8647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4" w:rsidRDefault="003650F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267</w:t>
            </w:r>
          </w:p>
        </w:tc>
      </w:tr>
    </w:tbl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 обучающихся достаточно стабилен, тесно связан с муниципальным заданием, выбытие обучающихся из ОУ происходит по состоянию здоровья, по семейным обстоятельствам, по причине перемены места жительства в другие населённые пункты района и выезд за пределы города, области.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Последние три года набор детей в 1 класс происходит на конкурсной основе, количество зачисленных детей связано с ограничением муниципального задания:                                                                                                                                                                                               </w:t>
      </w:r>
      <w:r w:rsidR="003650F4">
        <w:rPr>
          <w:rFonts w:ascii="Times New Roman" w:hAnsi="Times New Roman"/>
          <w:sz w:val="28"/>
          <w:szCs w:val="28"/>
        </w:rPr>
        <w:t>2021 год – 44 обучающихся                                                                                                     2022 год – 37 обучающихся                                                                                                 2023 год – 33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5.2.Организация </w:t>
      </w:r>
      <w:r w:rsidR="003650F4">
        <w:rPr>
          <w:rFonts w:ascii="Times New Roman" w:hAnsi="Times New Roman"/>
          <w:sz w:val="28"/>
          <w:szCs w:val="28"/>
        </w:rPr>
        <w:t>методической работы школы в 2023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15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90"/>
        <w:gridCol w:w="2117"/>
        <w:gridCol w:w="2340"/>
        <w:gridCol w:w="1826"/>
      </w:tblGrid>
      <w:tr w:rsidR="00D86476" w:rsidRPr="00312D42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6476">
              <w:rPr>
                <w:rFonts w:ascii="Times New Roman" w:hAnsi="Times New Roman"/>
                <w:b/>
                <w:bCs/>
              </w:rPr>
              <w:lastRenderedPageBreak/>
              <w:t>Дата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6476">
              <w:rPr>
                <w:rFonts w:ascii="Times New Roman" w:hAnsi="Times New Roman"/>
                <w:b/>
                <w:bCs/>
              </w:rPr>
              <w:lastRenderedPageBreak/>
              <w:t xml:space="preserve">Форма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6476">
              <w:rPr>
                <w:rFonts w:ascii="Times New Roman" w:hAnsi="Times New Roman"/>
                <w:b/>
                <w:bCs/>
              </w:rPr>
              <w:t xml:space="preserve">Название мероприятия, </w:t>
            </w:r>
            <w:r w:rsidRPr="00D86476">
              <w:rPr>
                <w:rFonts w:ascii="Times New Roman" w:hAnsi="Times New Roman"/>
                <w:b/>
                <w:bCs/>
              </w:rPr>
              <w:lastRenderedPageBreak/>
              <w:t>место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6476">
              <w:rPr>
                <w:rFonts w:ascii="Times New Roman" w:hAnsi="Times New Roman"/>
                <w:b/>
                <w:bCs/>
              </w:rPr>
              <w:lastRenderedPageBreak/>
              <w:t>Тема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6476">
              <w:rPr>
                <w:rFonts w:ascii="Times New Roman" w:hAnsi="Times New Roman"/>
                <w:b/>
                <w:bCs/>
              </w:rPr>
              <w:t>ФИО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6476" w:rsidRPr="00CB2F38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lastRenderedPageBreak/>
              <w:t>13 марта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ЦБС, Районный творческий конкурс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«Северный  флот на рубежах Родины»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D86476" w:rsidRPr="00CB2F38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20.03.23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Педагогические чтения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«Развитие современного образования: новые реалии и перспективы»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«Современные инновационные технологии музыкального воспитания дошкольников»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Котович Г. А..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</w:rPr>
              <w:t>27.12.22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«Новогодняя стенгазета»</w:t>
            </w: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25.01.23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«В глухом кольце тревоги и блокады»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20.02.23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«Масленица наша, нет тебя краше!»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20.02.23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«Каждой пичужке по кормушке»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10.02.23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«Выбери свою профессию»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</w:rPr>
              <w:t>25.01.23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hAnsi="Times New Roman"/>
              </w:rPr>
              <w:t>МБУК «Шенкурская ЦБС» Структурное подразделение Блудковский БКЦ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«Плетение мужского пояса»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18.01.23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hAnsi="Times New Roman"/>
              </w:rPr>
              <w:t>МБУК «Шенкурская ЦБС» Структурное подразделение Блудковский БКЦ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«Шенкурская роспись»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1.02.23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hAnsi="Times New Roman"/>
              </w:rPr>
              <w:t>МБУК «Шенкурская ЦБС» Структурное подразделение Блудковский БКЦ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«Плетение пояса на бёрдышке»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Февраль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Проведение занятия для детей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Наводовский детский сад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«Шенкурская роспись. Рамочка для фото»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Февраль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hAnsi="Times New Roman"/>
              </w:rPr>
              <w:t xml:space="preserve">МБУК «Шенкурская ЦБС» Структурное </w:t>
            </w:r>
            <w:r w:rsidRPr="00D86476">
              <w:rPr>
                <w:rFonts w:ascii="Times New Roman" w:hAnsi="Times New Roman"/>
              </w:rPr>
              <w:lastRenderedPageBreak/>
              <w:t>подразделение Блудковский БКЦ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lastRenderedPageBreak/>
              <w:t>«Петушок»</w:t>
            </w: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lastRenderedPageBreak/>
              <w:t>Февраль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hAnsi="Times New Roman"/>
              </w:rPr>
              <w:t>МБУК «Шенкурская ЦБС» Структурное подразделение Блудковский БКЦ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«Разделочная доска»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20.01.23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Беседа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6476">
              <w:rPr>
                <w:rFonts w:ascii="Times New Roman" w:hAnsi="Times New Roman"/>
              </w:rPr>
              <w:t>для женщин «Совет ветеранов» г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по «Лоскутному шитью и ткачеству»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Участие в составе жюри творческого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Межпоселенческая библиотека им . Е.И. Овсянкина Шенкурск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D86476" w:rsidRPr="007303BB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25.02.2023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Участие в жюри городского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МБУК «ДКиС» г.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«Снежных фигур»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Ячменева О.Г.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86476" w:rsidRPr="004F3612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Февральмарт 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Участие в аттестационной комиссии преподавателя фортепиано «Вельской ДШИ» Лысцевой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D86476" w:rsidRPr="004F3612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Рецензия на методическую работу преподавателю фортепиано «Вельской ДШИ» Лысцевой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«Развитие технических навыков на уроках фортепиано в младших классах ДМШ»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D86476" w:rsidRPr="00CC14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Учебное пособие по предмету «Шенкурская роспись»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ДШИ №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Композиция в круге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D86476" w:rsidRPr="00CC14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Учебное пособие по предмету «Шенкурская роспись»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ДШИ №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Узор в полосе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22.03.23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Участие в жюри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конкурс рисунков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«Я карандаш с бумагой взял…»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06.03.23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«8 марта праздник милых дам» </w:t>
            </w: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lastRenderedPageBreak/>
              <w:t xml:space="preserve"> 22.03.23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муниципального конкурса для воспитанников ДОУ по безопасности дорожного движения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«Безопасное колёсико»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Димирова Е.Р.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Март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МБУ ДО «ДШИ №18»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г. Шенкурск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олимпиада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«Красота родного края»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Димирова Е.Р.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Ячменева О.Г.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26.04.23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«Давайте поможем земле улыбаться!»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26.04.23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«Сбережем лес от пожаров»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14.04.23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 «Пасха»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D86476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14.04.23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 «Спутник-1» посвящённый Дню космонавтики»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04.23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Участие в составе жюри творческого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Межпоселенческая библиотека им . Е.И. Овсянкина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«Экология и мы»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Ячменева О.Г.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04.23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Участие в составе жюри творческого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Межпоселенческая библиотека им . Е.И. Овсянкина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«Любимые стихи Сергея  Михалкова»</w:t>
            </w: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Ячменева О.Г.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 27.04.2023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Участие в составе жюри творческого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ДКиС открытый городской конкурс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«Я обнял шар земной руками»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Ячменева О.Г.</w:t>
            </w:r>
          </w:p>
        </w:tc>
      </w:tr>
      <w:tr w:rsidR="00D86476" w:rsidRPr="001A7A54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 13.03.23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Участие в составе жюри творческого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Межпоселенческая библиотека им . Е.И. Овсянкина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« Северный флот на страже моей Родины»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Ячменева О.Г.</w:t>
            </w:r>
          </w:p>
        </w:tc>
      </w:tr>
      <w:tr w:rsidR="00D86476" w:rsidRPr="00694750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30.03.23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для учащихся СШ г Шенкурск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«Птичка весны»   </w:t>
            </w: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«Птица счастья» 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Ячменева О.Г.</w:t>
            </w:r>
          </w:p>
        </w:tc>
      </w:tr>
      <w:tr w:rsidR="00D86476" w:rsidRPr="001927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30.03.2023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для учащихся СШ г Шенкурск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 «Пасхальное яйцо» </w:t>
            </w:r>
          </w:p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D86476" w:rsidRPr="001927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31.03.2023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для учащихся СШ г Шенкурск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«Шенкурская роза на яйце»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D86476" w:rsidRPr="001927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lastRenderedPageBreak/>
              <w:t xml:space="preserve"> 03.04.2023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для учащихся СШ г Шенкурск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«Пасхальное яйцо»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86476" w:rsidRPr="001927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04.04.2023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для учащихся СШ г Шенкурск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«Шенкурская роза на яйце»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D86476" w:rsidRPr="001927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24.05.2023 г.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Архангельский областной институт открытого образования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Выступление   с представлением собственного педагогического опыта по теме «Традиционные декоративно-прикладные техники для использования в каникулы» в рамках областного вебинара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 «Сделай сам» 10 креативных  техник для использования в каникулы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Ячменева О.Г.</w:t>
            </w:r>
          </w:p>
        </w:tc>
      </w:tr>
      <w:tr w:rsidR="00D86476" w:rsidRPr="001927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03.05.2023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Блудковский БКЦ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по Шенкурской росписи «Сундук»  </w:t>
            </w:r>
          </w:p>
          <w:p w:rsidR="00D86476" w:rsidRPr="00D86476" w:rsidRDefault="00D86476" w:rsidP="00D86476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D86476" w:rsidRPr="00192789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 xml:space="preserve"> 17.05.2023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Проведение Мастер-класса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Блудковский БКЦ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 xml:space="preserve">по Шенкурской росписи «Разделочная доска»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D86476" w:rsidRPr="00AE1E4C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апрель</w:t>
            </w:r>
          </w:p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2023г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>Методическая работа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«Образовательная социальная сеть nsportal.ru»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86476">
              <w:rPr>
                <w:rFonts w:ascii="Times New Roman" w:hAnsi="Times New Roman"/>
                <w:color w:val="000000"/>
              </w:rPr>
              <w:t>Методические рекомендации по работе над произведением С.В. Рахманинова Итальянская полька- публикация на сайте «Образовательная социальная сеть nsportal.ru»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D86476" w:rsidRPr="00AE1E4C" w:rsidTr="00D8647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86476">
              <w:rPr>
                <w:rFonts w:ascii="Times New Roman" w:hAnsi="Times New Roman"/>
              </w:rPr>
              <w:t>май2023г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86476">
              <w:rPr>
                <w:rFonts w:ascii="Times New Roman" w:hAnsi="Times New Roman"/>
                <w:bCs/>
              </w:rPr>
              <w:t xml:space="preserve"> Методическая работа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«Образовательная социальная сеть nsportal.ru»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AE1E4C" w:rsidRDefault="00D86476" w:rsidP="00D8647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AE1E4C">
              <w:rPr>
                <w:rFonts w:ascii="Times New Roman" w:hAnsi="Times New Roman"/>
                <w:color w:val="000000"/>
              </w:rPr>
              <w:t xml:space="preserve">Аппликатурные принципы с учащимися в работе в классе фортепиано- публикация на сайте </w:t>
            </w:r>
            <w:r w:rsidRPr="00D86476">
              <w:rPr>
                <w:rFonts w:ascii="Times New Roman" w:hAnsi="Times New Roman"/>
                <w:color w:val="000000"/>
              </w:rPr>
              <w:t>«Образовательная социальная сеть nsportal.ru»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6" w:rsidRPr="00D86476" w:rsidRDefault="00D86476" w:rsidP="00D8647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86476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287D85" w:rsidRPr="00EF4C80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2октября 2023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 Борисова С.1кл.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Работа над музыкальной выразительностью и художественным образом произведений в классе фортепиано с </w:t>
            </w:r>
            <w:r w:rsidRPr="00287D85">
              <w:rPr>
                <w:rFonts w:ascii="Times New Roman" w:hAnsi="Times New Roman"/>
                <w:color w:val="000000"/>
              </w:rPr>
              <w:lastRenderedPageBreak/>
              <w:t>учащимися детской школы искусств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lastRenderedPageBreak/>
              <w:t>Лукина Е.В.</w:t>
            </w:r>
          </w:p>
        </w:tc>
      </w:tr>
      <w:tr w:rsidR="00287D85" w:rsidRPr="00EF4C80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lastRenderedPageBreak/>
              <w:t>25 октября 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Методические чтения в качестве слушателя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Архангельский музыкальный колледж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Задания Олимпиады 2024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Особые формы периода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287D85" w:rsidRPr="009E3DB4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16.10.23.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«Звук  как основа музыкального искусства» Работа над фразировкой В.Городовская «У зори у зореньки»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Шматова Е.А.</w:t>
            </w:r>
          </w:p>
        </w:tc>
      </w:tr>
      <w:tr w:rsidR="00287D85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19.10.23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«Звук  как основа музыкального искусства»  Работа над голосоведением  в пьесе Леди Гага «Фуга»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Рыпакова Е.А.</w:t>
            </w:r>
          </w:p>
        </w:tc>
      </w:tr>
      <w:tr w:rsidR="00287D85" w:rsidRPr="008F017C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21.09.23</w:t>
            </w:r>
          </w:p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Предмет «Постановка голоса»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«Работа над певческим дыханием»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Герасимова Е. Ю.</w:t>
            </w:r>
          </w:p>
        </w:tc>
      </w:tr>
      <w:tr w:rsidR="00287D85" w:rsidRPr="00A264E8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27.09.23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Предмет «Основы дирижирования»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«Основы хорового дирижирования»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Герасимова Е.Ю.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22.09.23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Участие в жюри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конкурс рисунков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«Дорожный калейдоскоп»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20.09.23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ГБОУ АО «Шенкурская СКОШИ» Конкурс рисунков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Дорожные знаки школьного микрорайона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15.09.23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ГБОУ АО «Шенкурская СКОШИ» Конкурс рисунков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«Мы против террора»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04.09.23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ГБОУ АО «Шенкурская СКОШИ» Жюри конкурса рисунков на асфальте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«Пусть всегда будет солнце»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Октябрь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«Шенкурская роспись. Матрёшка»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lastRenderedPageBreak/>
              <w:t xml:space="preserve"> Октябрь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«Шенкурская роспись. Сундук»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25-29 октября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В рамках международного фестиваля традиционной культуры «Покровские встречи»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23-24 июня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Ярмарка мастеров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участие в рамках Международного  фестиваля народных промыслов и ремесел «Город Ремесел» г. Вологда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Ячменева О.Г.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Димитрова Е.Р.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июль 2023г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Проведение мастер-класса 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для гостей г.Шенкурска в мастерской «Рукодельня»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«Пояс на раме»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Обрядовая кукла «Желанница»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Ячменева О.Г.</w:t>
            </w:r>
          </w:p>
        </w:tc>
      </w:tr>
      <w:tr w:rsidR="00287D85" w:rsidRPr="00E2730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21-24.09. 2023 г.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Участие в «Маргаритинской ярмарке»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г. Архангельск</w:t>
            </w:r>
          </w:p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Ячменева О.Г.</w:t>
            </w:r>
          </w:p>
        </w:tc>
      </w:tr>
      <w:tr w:rsidR="00287D85" w:rsidRPr="00425CCC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3.11.23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Проведение мастер - классов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«Ночь искусств» в библиотеке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«Золотая Осень»»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Соболева И.В.</w:t>
            </w:r>
          </w:p>
        </w:tc>
      </w:tr>
      <w:tr w:rsidR="00287D85" w:rsidRPr="00425CCC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Мастер 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4 кл. СОШ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«Бабочка» Роспись деревянных заготовок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Соболева И.В.</w:t>
            </w:r>
          </w:p>
        </w:tc>
      </w:tr>
      <w:tr w:rsidR="00287D85" w:rsidRPr="00425CCC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25.12.2023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Районный конкурс «Умная книга»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Соболева И.В.</w:t>
            </w:r>
          </w:p>
        </w:tc>
      </w:tr>
      <w:tr w:rsidR="00287D85" w:rsidRPr="00425CCC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Ноябрь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Разработка проверочной работы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«Каменные храмы Древней Руси»  8 вариантов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Рослякова Е.А.</w:t>
            </w:r>
          </w:p>
        </w:tc>
      </w:tr>
      <w:tr w:rsidR="00287D85" w:rsidRPr="00425CCC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Ноябрь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Учебный раздаточный материал предмет ИИИ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«Русские иконописцы»  4 варианта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Рослякова Е.А.</w:t>
            </w:r>
          </w:p>
        </w:tc>
      </w:tr>
      <w:tr w:rsidR="00287D85" w:rsidRPr="00146725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16.11.23.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«Звук  как основа музыкального искусства» </w:t>
            </w:r>
            <w:r w:rsidRPr="00287D85">
              <w:rPr>
                <w:rFonts w:ascii="Times New Roman" w:hAnsi="Times New Roman"/>
                <w:color w:val="000000"/>
              </w:rPr>
              <w:lastRenderedPageBreak/>
              <w:t>Применение способов улучшения техники игры на </w:t>
            </w:r>
            <w:r w:rsidRPr="00287D85"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color w:val="000000"/>
              </w:rPr>
              <w:t>гитаре</w:t>
            </w:r>
            <w:r w:rsidRPr="00287D85">
              <w:rPr>
                <w:rFonts w:ascii="Times New Roman" w:hAnsi="Times New Roman"/>
                <w:color w:val="000000"/>
              </w:rPr>
              <w:t> в упражнениях и музыкальных произведениях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lastRenderedPageBreak/>
              <w:t>Д.С.Попов.</w:t>
            </w:r>
          </w:p>
        </w:tc>
      </w:tr>
      <w:tr w:rsidR="00287D85" w:rsidRPr="00146725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lastRenderedPageBreak/>
              <w:t>13.11.23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«Звук  как основа музыкального искусства»  Развитие технических навыков в игре на баяне»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П.А.Киселёв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29.11.23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Участие в жюри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конкурс рисунков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«Счастье моими глазами»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Димитрова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29.11.23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ГБОУ АО «Шенкурская СКОШИ» Конкурс рисунков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«Милая, любимая, самая красивая»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15.12.23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ГБОУ АО «Шенкурская СКОШИ» Конкурс рисунков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«Знай свою конституцию»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15.12.23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ГБОУ АО «Шенкурская СКОШИ» Конкурс рисунков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«Герб моей России»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15.12.23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ГБОУ АО «Шенкурская СКОШИ» Жюри конкурса рисунков на асфальте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«Имя твоё неизвестно, подвиг твой бессмертен»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МБУК «Шенкурская ЦБС»   окружном конкурсе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«Подросток и закон»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15.11.2023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«Шенкурская роспись.Короб»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22.11.2023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МБУК «Шенкурская ЦБС» Блудковский библиотечный </w:t>
            </w:r>
            <w:r w:rsidRPr="00287D85">
              <w:rPr>
                <w:rFonts w:ascii="Times New Roman" w:hAnsi="Times New Roman"/>
                <w:bCs/>
                <w:color w:val="000000"/>
              </w:rPr>
              <w:lastRenderedPageBreak/>
              <w:t>культурный центр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lastRenderedPageBreak/>
              <w:t xml:space="preserve"> «Шенкурская роспись.Новогодняя игрушка»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lastRenderedPageBreak/>
              <w:t xml:space="preserve"> Ноябрь 2023 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Проведение занятия во 2 «в» классе МБОУ «Шенкурская СШ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«Роспись новогодней игрушки в стиле Шенкурской росписи»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06.12.2023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«Шенкурская роспись»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20.12.2023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«Шенкурская роспись. Новогодняя игрушка»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13.12.2023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«Шенкурская роспись»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 09.12.2023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 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ГБОУ АО «Шенкурская СКОШИ»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 xml:space="preserve"> «Шенкурская роспись»</w:t>
            </w:r>
          </w:p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A66C6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Разработка методического пособия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A66C66">
              <w:rPr>
                <w:rFonts w:ascii="Times New Roman" w:hAnsi="Times New Roman"/>
                <w:color w:val="000000"/>
              </w:rPr>
              <w:t>Пособие по Шенкурской росписи «Роза» (этапы рисования)- 6 комплектов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 xml:space="preserve"> Димирова Е.Р.</w:t>
            </w:r>
          </w:p>
        </w:tc>
      </w:tr>
      <w:tr w:rsidR="00287D85" w:rsidRPr="00660D7B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15.11.23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21.11.23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Открытый урок 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 xml:space="preserve">Открытый урок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Предмет «Постановка голоса»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Предмет «Постановка голоса»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660D7B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660D7B">
              <w:rPr>
                <w:rFonts w:ascii="Times New Roman" w:hAnsi="Times New Roman"/>
                <w:color w:val="000000"/>
              </w:rPr>
              <w:t>«</w:t>
            </w:r>
            <w:r w:rsidRPr="00660D7B">
              <w:rPr>
                <w:rStyle w:val="s6"/>
                <w:rFonts w:ascii="Times New Roman" w:hAnsi="Times New Roman"/>
                <w:color w:val="000000"/>
              </w:rPr>
              <w:t>Основные принципы артикуляции при работе с иностранным репертуаром»</w:t>
            </w:r>
          </w:p>
          <w:p w:rsidR="00287D85" w:rsidRPr="00660D7B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660D7B">
              <w:rPr>
                <w:rFonts w:ascii="Times New Roman" w:hAnsi="Times New Roman"/>
                <w:color w:val="000000"/>
              </w:rPr>
              <w:t>«</w:t>
            </w:r>
            <w:r w:rsidRPr="00660D7B">
              <w:rPr>
                <w:rStyle w:val="s6"/>
                <w:rFonts w:ascii="Times New Roman" w:hAnsi="Times New Roman"/>
                <w:color w:val="000000"/>
              </w:rPr>
              <w:t>Основные</w:t>
            </w:r>
            <w:r w:rsidRPr="00660D7B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660D7B">
              <w:rPr>
                <w:rStyle w:val="s6"/>
                <w:rFonts w:ascii="Times New Roman" w:hAnsi="Times New Roman"/>
                <w:color w:val="000000"/>
              </w:rPr>
              <w:t>принципы соединения регистров, работа над регистровой</w:t>
            </w:r>
            <w:r w:rsidRPr="00660D7B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660D7B">
              <w:rPr>
                <w:rStyle w:val="s6"/>
                <w:rFonts w:ascii="Times New Roman" w:hAnsi="Times New Roman"/>
                <w:color w:val="000000"/>
              </w:rPr>
              <w:t>ровностью</w:t>
            </w:r>
            <w:r w:rsidRPr="00660D7B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660D7B">
              <w:rPr>
                <w:rStyle w:val="s6"/>
                <w:rFonts w:ascii="Times New Roman" w:hAnsi="Times New Roman"/>
                <w:color w:val="000000"/>
              </w:rPr>
              <w:t>диапазона»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Фефилова Г. А.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Фефилова Г. А.</w:t>
            </w:r>
          </w:p>
        </w:tc>
      </w:tr>
      <w:tr w:rsidR="00287D85" w:rsidRPr="001D20A6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21декабря 2023г.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Открытый урок с Чвановой В.1кл.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МБУ ДО «ДШИ № 18»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1D20A6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1D20A6">
              <w:rPr>
                <w:rFonts w:ascii="Times New Roman" w:hAnsi="Times New Roman"/>
                <w:color w:val="000000"/>
              </w:rPr>
              <w:t>«Игровые приемы на начальном этапе обучения в классе фортепиано»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Семушина Ю.М.</w:t>
            </w:r>
          </w:p>
        </w:tc>
      </w:tr>
      <w:tr w:rsidR="00287D85" w:rsidRPr="002A6EA9" w:rsidTr="00287D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01.12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87D85">
              <w:rPr>
                <w:rFonts w:ascii="Times New Roman" w:hAnsi="Times New Roman"/>
                <w:bCs/>
              </w:rPr>
              <w:t>Выступление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Общешкольное родительское собрание Наводовская ОШ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87D85">
              <w:rPr>
                <w:rFonts w:ascii="Times New Roman" w:hAnsi="Times New Roman"/>
                <w:color w:val="000000"/>
              </w:rPr>
              <w:t>Искусство театра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87D85">
              <w:rPr>
                <w:rFonts w:ascii="Times New Roman" w:hAnsi="Times New Roman"/>
                <w:bCs/>
                <w:color w:val="000000"/>
              </w:rPr>
              <w:t>Волвенкина С.А.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методической работы: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работа педсоветов;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работа методического совета школы;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работа школьных методических объединений;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работа педагогов над темами самообразования;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открытые уроки;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внеклассная работа;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организация и контроль курсовой подготовки учителей.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287D85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</w:t>
      </w:r>
      <w:r w:rsidR="00C24252">
        <w:rPr>
          <w:rFonts w:ascii="Times New Roman" w:hAnsi="Times New Roman"/>
          <w:sz w:val="28"/>
          <w:szCs w:val="28"/>
        </w:rPr>
        <w:t xml:space="preserve">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16</w:t>
      </w: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7"/>
        <w:gridCol w:w="1851"/>
        <w:gridCol w:w="1866"/>
        <w:gridCol w:w="1929"/>
        <w:gridCol w:w="1838"/>
      </w:tblGrid>
      <w:tr w:rsidR="00287D85" w:rsidRPr="000C4BE0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287D85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287D85" w:rsidRPr="00287D85" w:rsidRDefault="00287D85" w:rsidP="00287D8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287D85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287D85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287D85" w:rsidRPr="00D55331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Выставка –конкурс художников –любителей   «Художник внутри нас»   КДЦ</w:t>
            </w:r>
          </w:p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п. Березник  март 23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287D85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Меньшикова Е.Н.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287D85" w:rsidRPr="00D55331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Выставка «Бал цветов»  ШКМ </w:t>
            </w:r>
          </w:p>
          <w:p w:rsidR="00287D85" w:rsidRPr="00287D85" w:rsidRDefault="00287D85" w:rsidP="00287D85">
            <w:pPr>
              <w:spacing w:line="240" w:lineRule="auto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 xml:space="preserve">Март-апрель 2023 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Меньшикова Е.Н.</w:t>
            </w: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287D85" w:rsidRPr="00CB2F38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I</w:t>
            </w:r>
            <w:r w:rsidRPr="00287D85">
              <w:rPr>
                <w:rFonts w:ascii="Times New Roman" w:hAnsi="Times New Roman"/>
                <w:spacing w:val="-7"/>
              </w:rPr>
              <w:t>Х  межрайонный конкурс пианистов «Музыкальная радуга»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ДШИ № 17 Березник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11.02.23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287D85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287D85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Котович Г. А.</w:t>
            </w: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Участие в качестве иллюстратора </w:t>
            </w:r>
          </w:p>
        </w:tc>
      </w:tr>
      <w:tr w:rsidR="00287D85" w:rsidRPr="00E012F3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Участие в международном  конкурсе по ДПТ   «Престиж» г. Санкт-Петербург  28.11. 2022 г.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ДПО</w:t>
            </w: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t>диплом 1 степени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287D85" w:rsidRPr="00E012F3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7D85">
              <w:rPr>
                <w:rFonts w:ascii="Times New Roman" w:hAnsi="Times New Roman"/>
              </w:rPr>
              <w:lastRenderedPageBreak/>
              <w:t xml:space="preserve">Участие в </w:t>
            </w:r>
            <w:r w:rsidRPr="00287D85">
              <w:rPr>
                <w:rFonts w:ascii="Times New Roman" w:hAnsi="Times New Roman"/>
                <w:lang w:val="en-US"/>
              </w:rPr>
              <w:t>V</w:t>
            </w:r>
            <w:r w:rsidRPr="00287D85">
              <w:rPr>
                <w:rFonts w:ascii="Times New Roman" w:hAnsi="Times New Roman"/>
              </w:rPr>
              <w:t xml:space="preserve"> Всероссийском творческом конкурсе «Народные промыслы» ДПТ. г. Екатеринбург 29.11.22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ДПО</w:t>
            </w: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</w:rPr>
              <w:t xml:space="preserve">диплом лауреата </w:t>
            </w:r>
            <w:r w:rsidRPr="00287D85">
              <w:rPr>
                <w:rFonts w:ascii="Times New Roman" w:hAnsi="Times New Roman"/>
                <w:lang w:val="en-US"/>
              </w:rPr>
              <w:t>I</w:t>
            </w:r>
            <w:r w:rsidRPr="00287D85">
              <w:rPr>
                <w:rFonts w:ascii="Times New Roman" w:hAnsi="Times New Roman"/>
              </w:rPr>
              <w:t xml:space="preserve"> ст.</w:t>
            </w:r>
          </w:p>
        </w:tc>
      </w:tr>
      <w:tr w:rsidR="00287D85" w:rsidRPr="00B371F4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IX</w:t>
            </w:r>
            <w:r w:rsidRPr="00287D85">
              <w:rPr>
                <w:rFonts w:ascii="Times New Roman" w:hAnsi="Times New Roman"/>
                <w:spacing w:val="-7"/>
              </w:rPr>
              <w:t>межрайонный  конкурс – фестиваль детского и педагогического творчества «Музыкальная радуга»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11февраля,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2023 г., п. Березник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Лукина Е.В.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Новикова Т.А.</w:t>
            </w: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лауреат </w:t>
            </w:r>
            <w:r w:rsidRPr="00287D85">
              <w:rPr>
                <w:rFonts w:ascii="Times New Roman" w:hAnsi="Times New Roman"/>
                <w:spacing w:val="-7"/>
                <w:lang w:val="en-US"/>
              </w:rPr>
              <w:t>I</w:t>
            </w:r>
            <w:r w:rsidRPr="00287D85">
              <w:rPr>
                <w:rFonts w:ascii="Times New Roman" w:hAnsi="Times New Roman"/>
                <w:spacing w:val="-7"/>
              </w:rPr>
              <w:t xml:space="preserve"> степени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лауреат 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III</w:t>
            </w:r>
            <w:r w:rsidRPr="00287D85">
              <w:rPr>
                <w:rFonts w:ascii="Times New Roman" w:hAnsi="Times New Roman"/>
                <w:spacing w:val="-7"/>
              </w:rPr>
              <w:t xml:space="preserve"> степени</w:t>
            </w:r>
          </w:p>
        </w:tc>
      </w:tr>
      <w:tr w:rsidR="00287D85" w:rsidRPr="00B371F4" w:rsidTr="006C65C3">
        <w:tc>
          <w:tcPr>
            <w:tcW w:w="2087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IX</w:t>
            </w:r>
            <w:r w:rsidRPr="00287D85">
              <w:rPr>
                <w:rFonts w:ascii="Times New Roman" w:hAnsi="Times New Roman"/>
                <w:spacing w:val="-7"/>
              </w:rPr>
              <w:t>межрайонный  конкурс – фестиваль детского и педагогического творчества «Музыкальная радуга»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11февраля,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2023 г., п. Березник</w:t>
            </w:r>
          </w:p>
        </w:tc>
        <w:tc>
          <w:tcPr>
            <w:tcW w:w="1851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66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Лукина Е.В.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Новикова Т.А.</w:t>
            </w:r>
          </w:p>
        </w:tc>
        <w:tc>
          <w:tcPr>
            <w:tcW w:w="1838" w:type="dxa"/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лауреат </w:t>
            </w:r>
            <w:r w:rsidRPr="00287D85">
              <w:rPr>
                <w:rFonts w:ascii="Times New Roman" w:hAnsi="Times New Roman"/>
                <w:spacing w:val="-7"/>
                <w:lang w:val="en-US"/>
              </w:rPr>
              <w:t>I</w:t>
            </w:r>
            <w:r w:rsidRPr="00287D85">
              <w:rPr>
                <w:rFonts w:ascii="Times New Roman" w:hAnsi="Times New Roman"/>
                <w:spacing w:val="-7"/>
              </w:rPr>
              <w:t xml:space="preserve"> степени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лауреат 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III</w:t>
            </w:r>
            <w:r w:rsidRPr="00287D85">
              <w:rPr>
                <w:rFonts w:ascii="Times New Roman" w:hAnsi="Times New Roman"/>
                <w:spacing w:val="-7"/>
              </w:rPr>
              <w:t xml:space="preserve"> степени</w:t>
            </w:r>
          </w:p>
        </w:tc>
      </w:tr>
      <w:tr w:rsidR="00287D85" w:rsidRPr="0082058B" w:rsidTr="00287D85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Международный педагогический конкурс «Народные промыслы» 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 </w:t>
            </w:r>
            <w:r w:rsidRPr="00287D85">
              <w:rPr>
                <w:rFonts w:ascii="Times New Roman" w:hAnsi="Times New Roman"/>
                <w:spacing w:val="-7"/>
                <w:lang w:val="en-US"/>
              </w:rPr>
              <w:t xml:space="preserve">г. Москва 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30.03.2023 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 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287D85" w:rsidRPr="0082058B" w:rsidTr="00287D85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 областная выставка-конкурс декоративно-прикладного творчества для обучающихся и педагогов «Времен связующая нить…» 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г. Архангельск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26.05.23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                ДПТ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287D85" w:rsidRPr="0097176C" w:rsidTr="00287D85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  <w:lang w:val="en-US"/>
              </w:rPr>
              <w:t>IX</w:t>
            </w:r>
            <w:r w:rsidRPr="00287D85">
              <w:rPr>
                <w:rFonts w:ascii="Times New Roman" w:hAnsi="Times New Roman"/>
                <w:spacing w:val="-7"/>
              </w:rPr>
              <w:t xml:space="preserve"> Всероссийский конкурс «Будущее страны»,май 2023г.,Россия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Лауреат</w:t>
            </w:r>
          </w:p>
          <w:p w:rsidR="00287D85" w:rsidRPr="00287D85" w:rsidRDefault="00287D85" w:rsidP="00287D8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87D85">
              <w:rPr>
                <w:rFonts w:ascii="Times New Roman" w:hAnsi="Times New Roman"/>
                <w:spacing w:val="-7"/>
              </w:rPr>
              <w:t>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287D85">
              <w:rPr>
                <w:rFonts w:ascii="Times New Roman" w:hAnsi="Times New Roman"/>
                <w:spacing w:val="-7"/>
              </w:rPr>
              <w:t>степени</w:t>
            </w:r>
          </w:p>
        </w:tc>
      </w:tr>
      <w:tr w:rsidR="0066770B" w:rsidRPr="00514E2F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  <w:lang w:val="en-US"/>
              </w:rPr>
              <w:lastRenderedPageBreak/>
              <w:t>III</w:t>
            </w:r>
            <w:r w:rsidRPr="0066770B">
              <w:rPr>
                <w:rFonts w:ascii="Times New Roman" w:hAnsi="Times New Roman"/>
                <w:spacing w:val="-7"/>
              </w:rPr>
              <w:t xml:space="preserve"> Международный конкурс «Алые паруса» г. Санкт- Петербург июнь 2023 г.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I степени</w:t>
            </w:r>
          </w:p>
        </w:tc>
      </w:tr>
      <w:tr w:rsidR="0066770B" w:rsidRPr="00514E2F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  <w:lang w:val="en-US"/>
              </w:rPr>
              <w:t>I</w:t>
            </w:r>
            <w:r w:rsidRPr="0066770B">
              <w:rPr>
                <w:rFonts w:ascii="Times New Roman" w:hAnsi="Times New Roman"/>
                <w:spacing w:val="-7"/>
              </w:rPr>
              <w:t xml:space="preserve"> Международный конкурс  «Октава»  г.Санкт-Петербург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66770B">
              <w:rPr>
                <w:rFonts w:ascii="Times New Roman" w:hAnsi="Times New Roman"/>
                <w:spacing w:val="-7"/>
                <w:lang w:val="en-US"/>
              </w:rPr>
              <w:t>сентябрь 2023 г.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 I степени</w:t>
            </w:r>
          </w:p>
        </w:tc>
      </w:tr>
      <w:tr w:rsidR="0066770B" w:rsidRPr="00514E2F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  <w:lang w:val="en-US"/>
              </w:rPr>
              <w:t>III</w:t>
            </w:r>
            <w:r w:rsidRPr="0066770B">
              <w:rPr>
                <w:rFonts w:ascii="Times New Roman" w:hAnsi="Times New Roman"/>
                <w:spacing w:val="-7"/>
              </w:rPr>
              <w:t xml:space="preserve"> международный конкурс « Золотой орёл» г. Санкт- Петербург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66770B">
              <w:rPr>
                <w:rFonts w:ascii="Times New Roman" w:hAnsi="Times New Roman"/>
                <w:spacing w:val="-7"/>
                <w:lang w:val="en-US"/>
              </w:rPr>
              <w:t>октябрь 2023 г.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I степени</w:t>
            </w:r>
          </w:p>
        </w:tc>
      </w:tr>
      <w:tr w:rsidR="0066770B" w:rsidRPr="008F017C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Международный конкурс-фестиваль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«Осенний колорит»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Хоровое пение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Фефилова Г. 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66770B" w:rsidRPr="00E33AD0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Международный фестиваль традиционной народной культуры «Покровские встречи» 25-28 октября,  г. Архангельск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живопись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66770B" w:rsidRPr="00E27309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Участие в </w:t>
            </w:r>
            <w:r w:rsidRPr="0066770B">
              <w:rPr>
                <w:rFonts w:ascii="Times New Roman" w:hAnsi="Times New Roman"/>
                <w:spacing w:val="-7"/>
                <w:lang w:val="en-US"/>
              </w:rPr>
              <w:t>VIII</w:t>
            </w:r>
            <w:r w:rsidRPr="0066770B">
              <w:rPr>
                <w:rFonts w:ascii="Times New Roman" w:hAnsi="Times New Roman"/>
                <w:spacing w:val="-7"/>
              </w:rPr>
              <w:t xml:space="preserve"> Международном фестивале народных промыслов и ремёсел г. Вологда 25-27 июня 2023 г  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2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   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Димитрова Е.Р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диплом участника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спец. диплом  </w:t>
            </w:r>
          </w:p>
        </w:tc>
      </w:tr>
      <w:tr w:rsidR="0066770B" w:rsidRPr="00E27309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lang w:val="en-US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 Участие в Международном фестивале традиционной культуры «Покровские встречи»  г. Архангельск с 25-29 октября. </w:t>
            </w:r>
            <w:r w:rsidRPr="0066770B">
              <w:rPr>
                <w:rFonts w:ascii="Times New Roman" w:hAnsi="Times New Roman"/>
                <w:spacing w:val="-7"/>
                <w:lang w:val="en-US"/>
              </w:rPr>
              <w:t>Конкурс профессионального мастерства имени Ульяны Бабкиной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 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Диплом участника </w:t>
            </w:r>
          </w:p>
        </w:tc>
      </w:tr>
      <w:tr w:rsidR="0066770B" w:rsidRPr="00B27191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Областной Конкурс рисунка «Краснокнижный артмарофон»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66770B" w:rsidRPr="00087CBF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lastRenderedPageBreak/>
              <w:t>С 1 - 8 декабря  Приводинская  детская школа искусств VIII региональный конкурс "В стиле Jazz".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Народные  инструменты, фортепиано,  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хоровое пение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П.А.Киселёв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Д.С.Попов, Ю.М.Семушина </w:t>
            </w:r>
          </w:p>
          <w:p w:rsidR="0066770B" w:rsidRPr="0066770B" w:rsidRDefault="0066770B" w:rsidP="0066770B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66770B">
              <w:rPr>
                <w:rFonts w:ascii="Times New Roman" w:hAnsi="Times New Roman"/>
                <w:spacing w:val="-7"/>
              </w:rPr>
              <w:t>Фефилова Г.А.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 xml:space="preserve">Лауреат 1 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6770B" w:rsidRPr="0066770B" w:rsidRDefault="0066770B" w:rsidP="0066770B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 3</w:t>
            </w:r>
          </w:p>
        </w:tc>
      </w:tr>
      <w:tr w:rsidR="0066770B" w:rsidRPr="001D20A6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III Всероссийский  конкурс- фестиваль «Будущее страны»Звуки Зимы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30 ноября2023г.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г.Санкт - Петербург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I степени</w:t>
            </w:r>
          </w:p>
        </w:tc>
      </w:tr>
      <w:tr w:rsidR="0066770B" w:rsidRPr="001D20A6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IV Всероссийский конкурс «В мире сказки»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25декабря 2023г.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г.Вологда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Лукина Е.В.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I степени</w:t>
            </w: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66770B" w:rsidRPr="001D20A6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Международный фестиваль – конкурс «Народный артист»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Семушина Ю.М.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Лауреат I степени</w:t>
            </w:r>
          </w:p>
        </w:tc>
      </w:tr>
      <w:tr w:rsidR="0066770B" w:rsidTr="0066770B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20.12.2023г. ЦБС г.Шенкурск Окружной конкурс «Тютчев- певец природы и любви»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Искусство театра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Волвенкина С.А.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Pr="0066770B" w:rsidRDefault="0066770B" w:rsidP="0066770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6770B">
              <w:rPr>
                <w:rFonts w:ascii="Times New Roman" w:hAnsi="Times New Roman"/>
                <w:spacing w:val="-7"/>
              </w:rPr>
              <w:t>участие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6677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обеспечение.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17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C24252" w:rsidTr="00C24252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</w:t>
            </w: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C24252" w:rsidTr="00C24252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  <w:tr w:rsidR="00C24252" w:rsidTr="00C242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Немирова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677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677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4252" w:rsidTr="00C242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 на 0,5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Герасимова </w:t>
            </w:r>
            <w:r w:rsidR="00C24252">
              <w:rPr>
                <w:rFonts w:ascii="Times New Roman" w:hAnsi="Times New Roman"/>
                <w:sz w:val="28"/>
                <w:szCs w:val="28"/>
              </w:rPr>
              <w:t>Елизавета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677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18 Сведения о педагогических работниках (за три года):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C24252" w:rsidTr="00C24252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66770B" w:rsidTr="00C242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0B" w:rsidRDefault="0066770B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66770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пед.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6770B" w:rsidTr="00C24252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Штатных педагогических работников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</w:tr>
      <w:tr w:rsidR="0066770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Внешних совместителей (Количество, чел./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</w:tr>
      <w:tr w:rsidR="0066770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высшее педагогическое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</w:tr>
      <w:tr w:rsidR="0066770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среднее профессиональное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</w:tr>
      <w:tr w:rsidR="0066770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19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24252" w:rsidTr="0066770B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  педагогических работников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Всего имеют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категорию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Высшая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66770B" w:rsidTr="00667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0B" w:rsidRDefault="0066770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</w:tr>
      <w:tr w:rsidR="0066770B" w:rsidTr="00667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0B" w:rsidRDefault="0066770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4243C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4243C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66770B" w:rsidTr="0066770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% (от общего количества педагогических работников)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4243C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66770B" w:rsidP="006C65C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0B" w:rsidRDefault="0066770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770B" w:rsidRDefault="004243C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педагогов</w:t>
      </w:r>
    </w:p>
    <w:p w:rsidR="00C24252" w:rsidRDefault="0066770B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</w:t>
      </w:r>
      <w:r w:rsidR="004243CB">
        <w:rPr>
          <w:rFonts w:ascii="Times New Roman" w:hAnsi="Times New Roman"/>
          <w:sz w:val="28"/>
          <w:szCs w:val="28"/>
        </w:rPr>
        <w:t xml:space="preserve"> году прошли аттестацию 5 преподавателей</w:t>
      </w:r>
      <w:r w:rsidR="00C24252">
        <w:rPr>
          <w:rFonts w:ascii="Times New Roman" w:hAnsi="Times New Roman"/>
          <w:sz w:val="28"/>
          <w:szCs w:val="28"/>
        </w:rPr>
        <w:t>:</w:t>
      </w:r>
    </w:p>
    <w:p w:rsidR="00C24252" w:rsidRDefault="0066770B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Т.А</w:t>
      </w:r>
      <w:r w:rsidR="00C24252">
        <w:rPr>
          <w:rFonts w:ascii="Times New Roman" w:hAnsi="Times New Roman"/>
          <w:sz w:val="28"/>
          <w:szCs w:val="28"/>
        </w:rPr>
        <w:t>. (преподаватель) - первая категория</w:t>
      </w:r>
    </w:p>
    <w:p w:rsidR="00C24252" w:rsidRDefault="0066770B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Семакова Е.С</w:t>
      </w:r>
      <w:r w:rsidR="00C24252">
        <w:rPr>
          <w:rFonts w:ascii="Times New Roman" w:hAnsi="Times New Roman"/>
          <w:sz w:val="28"/>
          <w:szCs w:val="28"/>
        </w:rPr>
        <w:t xml:space="preserve">. (преподаватель) - первая категория                                                        </w:t>
      </w:r>
      <w:r>
        <w:rPr>
          <w:rFonts w:ascii="Times New Roman" w:hAnsi="Times New Roman"/>
          <w:sz w:val="28"/>
          <w:szCs w:val="28"/>
        </w:rPr>
        <w:t>Семушина Ю.М</w:t>
      </w:r>
      <w:r w:rsidR="00C24252">
        <w:rPr>
          <w:rFonts w:ascii="Times New Roman" w:hAnsi="Times New Roman"/>
          <w:sz w:val="28"/>
          <w:szCs w:val="28"/>
        </w:rPr>
        <w:t>. (преподаватель) - первая категория</w:t>
      </w:r>
    </w:p>
    <w:p w:rsidR="0066770B" w:rsidRDefault="0066770B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Н.А. (преподаватель) – высшая категория</w:t>
      </w:r>
    </w:p>
    <w:p w:rsidR="00C24252" w:rsidRDefault="004243CB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Ячменева О.Г. (преподаватель) – высшая категория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20 Повышение квалификации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172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2071"/>
        <w:gridCol w:w="3621"/>
        <w:gridCol w:w="2033"/>
      </w:tblGrid>
      <w:tr w:rsidR="00C24252" w:rsidTr="00C2425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повышал квалификацию</w:t>
            </w:r>
          </w:p>
        </w:tc>
      </w:tr>
      <w:tr w:rsidR="00C24252" w:rsidTr="00C2425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курсы повышения квалификации по программе "Работа со служебной информацией ограниченного распространения"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ООО "Профессиональная академия"</w:t>
            </w:r>
          </w:p>
        </w:tc>
      </w:tr>
      <w:tr w:rsidR="00C24252" w:rsidTr="00C2425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5940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Pr="00594030" w:rsidRDefault="00594030" w:rsidP="0059403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4030">
              <w:rPr>
                <w:rFonts w:ascii="Times New Roman" w:eastAsiaTheme="minorHAnsi" w:hAnsi="Times New Roman"/>
              </w:rPr>
              <w:t>фортепиано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курсы повышения квалификации по теме "Психолого-педагогический и методический аспект деятельности преподавателя и концертмейстера в классе фортепиано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Архангельский музыкальный колледж</w:t>
            </w:r>
          </w:p>
        </w:tc>
      </w:tr>
      <w:tr w:rsidR="00C24252" w:rsidTr="00C2425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59403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Волвенкина С.А.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Pr="00594030" w:rsidRDefault="00594030">
            <w:pPr>
              <w:spacing w:after="0"/>
              <w:rPr>
                <w:rFonts w:ascii="Times New Roman" w:eastAsiaTheme="minorHAnsi" w:hAnsi="Times New Roman"/>
              </w:rPr>
            </w:pPr>
            <w:r w:rsidRPr="00594030">
              <w:rPr>
                <w:rFonts w:ascii="Times New Roman" w:eastAsiaTheme="minorHAnsi" w:hAnsi="Times New Roman"/>
              </w:rPr>
              <w:t>Искусство театра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"Педагог дополнительного образования: современные подходы к профессиональной деятельности"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ООО "Центр повышения квалификации и переподготовки "Луч знаний"</w:t>
            </w:r>
          </w:p>
        </w:tc>
      </w:tr>
      <w:tr w:rsidR="00C24252" w:rsidTr="00C2425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594030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Рослякова Е.А.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594030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живопись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"Практическое использование традиционных и современных материалов в курсе академического рисунка"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ФГБОУ ВО "Сибирский государственный институт искусств имени Дмитрия Хворостовского"</w:t>
            </w:r>
          </w:p>
        </w:tc>
      </w:tr>
      <w:tr w:rsidR="00C24252" w:rsidTr="00C2425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594030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Ячменева </w:t>
            </w:r>
            <w:r>
              <w:rPr>
                <w:rFonts w:ascii="Times New Roman" w:hAnsi="Times New Roman"/>
              </w:rPr>
              <w:lastRenderedPageBreak/>
              <w:t>О.Г.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594030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Декоративно-</w:t>
            </w:r>
            <w:r>
              <w:rPr>
                <w:rFonts w:ascii="Times New Roman" w:hAnsi="Times New Roman"/>
              </w:rPr>
              <w:lastRenderedPageBreak/>
              <w:t>прикладное творчество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курсы повышения квалификации по </w:t>
            </w: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lastRenderedPageBreak/>
              <w:t>программе "Современные методы и приёмы обучения декоративно-прикладному искусству в организациях дополнительного образования"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СПб Институт </w:t>
            </w: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lastRenderedPageBreak/>
              <w:t>дополнительного профессионального образования "Смольный"</w:t>
            </w:r>
          </w:p>
        </w:tc>
      </w:tr>
      <w:tr w:rsidR="00C24252" w:rsidTr="00C24252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594030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Фефилова Г.А.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594030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Хоровое пение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"Психолого-педагогический и методический аспект деятельности преподавателя хоровых дисциплин и академического вокала"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Архангельский музыкальный колледж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6.2.Учебно-методическое обеспечение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 Компьютер только в кабинете музыкальной литературы. До сих пор не хватает качественных музыкальных инструментов. Особенно сложно обстоят дела с клавишными инструментами. Фортепиано не приобретались несколько десятков лет. Имеющиеся инструменты находятся в крайне плачевном состоянии. 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6.3.Информационно – техническое, материально-техническое обеспечение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21 </w:t>
      </w:r>
    </w:p>
    <w:p w:rsidR="00C24252" w:rsidRDefault="00C24252" w:rsidP="00C24252">
      <w:pPr>
        <w:pStyle w:val="af5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C24252" w:rsidTr="00C24252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Вид деятельности</w:t>
            </w:r>
          </w:p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C24252" w:rsidTr="00C24252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C24252" w:rsidTr="00C24252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C24252" w:rsidTr="00C24252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Прикладное творчество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C24252" w:rsidTr="00C24252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C24252" w:rsidTr="00C24252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C24252" w:rsidTr="00C24252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C24252" w:rsidTr="00C24252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C24252" w:rsidTr="00C24252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C24252" w:rsidTr="00C24252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доска, ткацкие станки, швейные машины, ручные, электрические, оверлог, гладильная доска, утюг, моечная раковина, шкаф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rPr>
          <w:trHeight w:hRule="exact" w:val="1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22, зеркало, стулья стол-книжка, экран</w:t>
            </w:r>
          </w:p>
        </w:tc>
      </w:tr>
      <w:tr w:rsidR="00C24252" w:rsidTr="00C24252">
        <w:trPr>
          <w:trHeight w:hRule="exact" w:val="10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20 ширмы, стойки, зеркала, магнитофон, стулья</w:t>
            </w:r>
          </w:p>
        </w:tc>
      </w:tr>
      <w:tr w:rsidR="00C24252" w:rsidTr="00C24252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21, шкаф, стеллажи, вешала, зеркало</w:t>
            </w:r>
          </w:p>
        </w:tc>
      </w:tr>
      <w:tr w:rsidR="00C24252" w:rsidTr="00C24252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19, стеллажи, стол, стулья, 2 швейные машинки, гладильная доска</w:t>
            </w:r>
          </w:p>
        </w:tc>
      </w:tr>
      <w:tr w:rsidR="00C24252" w:rsidTr="00C24252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C24252" w:rsidTr="00C24252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C24252" w:rsidTr="00C24252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C24252" w:rsidTr="00C24252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, доска</w:t>
            </w:r>
          </w:p>
        </w:tc>
      </w:tr>
      <w:tr w:rsidR="00C24252" w:rsidTr="00C24252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C24252" w:rsidTr="00C24252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C24252" w:rsidRDefault="00C24252" w:rsidP="00C24252">
      <w:pPr>
        <w:pStyle w:val="af5"/>
        <w:ind w:right="849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C24252" w:rsidRDefault="00C24252" w:rsidP="00C242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C24252" w:rsidRDefault="00C24252" w:rsidP="00C24252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Общая площадь   614,1+ 308,8 = </w:t>
      </w:r>
      <w:r>
        <w:rPr>
          <w:rFonts w:ascii="Times New Roman" w:hAnsi="Times New Roman"/>
          <w:sz w:val="28"/>
          <w:szCs w:val="28"/>
          <w:u w:val="single"/>
        </w:rPr>
        <w:t>949,9 кв.м,</w:t>
      </w:r>
      <w:r>
        <w:rPr>
          <w:rFonts w:ascii="Times New Roman" w:hAnsi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/>
          <w:sz w:val="28"/>
          <w:szCs w:val="28"/>
          <w:u w:val="single"/>
        </w:rPr>
        <w:t>602,6 кв.м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22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(кв.м)</w:t>
            </w:r>
          </w:p>
        </w:tc>
      </w:tr>
      <w:tr w:rsidR="00C24252" w:rsidTr="00C242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C24252" w:rsidTr="00C242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C24252" w:rsidRDefault="00C24252" w:rsidP="00C24252">
      <w:pPr>
        <w:tabs>
          <w:tab w:val="left" w:pos="426"/>
        </w:tabs>
        <w:suppressAutoHyphens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23 Обеспечение образовательной деятельности объектами и помещениями социально-бытового назначения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9523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C24252" w:rsidRDefault="00C24252" w:rsidP="00C242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24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(ткацкая,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24252" w:rsidRDefault="00C24252" w:rsidP="00C2425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Внутренняя система оценки качества образования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Объекты  контроля   учебно – воспитательного процесса: </w:t>
      </w:r>
    </w:p>
    <w:p w:rsidR="00C24252" w:rsidRDefault="00C24252" w:rsidP="00C24252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 ведения  школьной  документации,</w:t>
      </w:r>
    </w:p>
    <w:p w:rsidR="00C24252" w:rsidRDefault="00C24252" w:rsidP="00C24252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учебных  программ.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 за выполнением учебных программ выполняется в виде мониторинга успеваемости, посещения администрацией школы всех видов промежуточной аттестации. Мониторинг выявил, что выполнение учебных программ ведётся в полном объёме.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7.1.Анализ  результатов   административного  контроля </w:t>
      </w:r>
      <w:r w:rsidR="006F590C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 год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25 Отделения «Фортепиано», «Народные инструменты», «</w:t>
      </w:r>
      <w:r w:rsidR="006F590C">
        <w:rPr>
          <w:rFonts w:ascii="Times New Roman" w:hAnsi="Times New Roman"/>
          <w:sz w:val="28"/>
          <w:szCs w:val="28"/>
        </w:rPr>
        <w:t>Инструменты эстрадного оркестра</w:t>
      </w:r>
      <w:r>
        <w:rPr>
          <w:rFonts w:ascii="Times New Roman" w:hAnsi="Times New Roman"/>
          <w:sz w:val="28"/>
          <w:szCs w:val="28"/>
        </w:rPr>
        <w:t>», «Хоровое пение»</w:t>
      </w:r>
    </w:p>
    <w:tbl>
      <w:tblPr>
        <w:tblStyle w:val="aff4"/>
        <w:tblW w:w="9853" w:type="dxa"/>
        <w:tblLayout w:type="fixed"/>
        <w:tblLook w:val="04A0"/>
      </w:tblPr>
      <w:tblGrid>
        <w:gridCol w:w="444"/>
        <w:gridCol w:w="1932"/>
        <w:gridCol w:w="1560"/>
        <w:gridCol w:w="1417"/>
        <w:gridCol w:w="1134"/>
        <w:gridCol w:w="1418"/>
        <w:gridCol w:w="1948"/>
      </w:tblGrid>
      <w:tr w:rsidR="006C65C3" w:rsidTr="006C65C3">
        <w:trPr>
          <w:trHeight w:val="383"/>
        </w:trPr>
        <w:tc>
          <w:tcPr>
            <w:tcW w:w="444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1932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9" w:type="dxa"/>
            <w:gridSpan w:val="4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948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6C65C3" w:rsidTr="006C65C3">
        <w:trPr>
          <w:trHeight w:val="382"/>
        </w:trPr>
        <w:tc>
          <w:tcPr>
            <w:tcW w:w="444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932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Ансамбле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вый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Тех.зачёт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1 класс</w:t>
            </w:r>
          </w:p>
        </w:tc>
        <w:tc>
          <w:tcPr>
            <w:tcW w:w="1948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C65C3" w:rsidTr="006C65C3">
        <w:tc>
          <w:tcPr>
            <w:tcW w:w="44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32" w:type="dxa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4,4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4,4</w:t>
            </w:r>
          </w:p>
        </w:tc>
      </w:tr>
      <w:tr w:rsidR="006C65C3" w:rsidTr="006C65C3">
        <w:trPr>
          <w:trHeight w:val="383"/>
        </w:trPr>
        <w:tc>
          <w:tcPr>
            <w:tcW w:w="444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1932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9" w:type="dxa"/>
            <w:gridSpan w:val="4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948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6C65C3" w:rsidTr="006C65C3">
        <w:trPr>
          <w:trHeight w:val="382"/>
        </w:trPr>
        <w:tc>
          <w:tcPr>
            <w:tcW w:w="444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932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Ансамбле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вый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Тех.зачёт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1 класс</w:t>
            </w:r>
          </w:p>
        </w:tc>
        <w:tc>
          <w:tcPr>
            <w:tcW w:w="1948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C65C3" w:rsidTr="006C65C3">
        <w:tc>
          <w:tcPr>
            <w:tcW w:w="44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32" w:type="dxa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Балалайка</w:t>
            </w: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4.8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418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vMerge w:val="restart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Текстовые ошибки, метро-ритм, нет чёткости исполнения</w:t>
            </w:r>
          </w:p>
        </w:tc>
      </w:tr>
      <w:tr w:rsidR="006C65C3" w:rsidTr="006C65C3">
        <w:tc>
          <w:tcPr>
            <w:tcW w:w="44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32" w:type="dxa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418" w:type="dxa"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</w:tr>
      <w:tr w:rsidR="006C65C3" w:rsidTr="006C65C3">
        <w:tc>
          <w:tcPr>
            <w:tcW w:w="44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32" w:type="dxa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4.4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4.3</w:t>
            </w:r>
          </w:p>
        </w:tc>
        <w:tc>
          <w:tcPr>
            <w:tcW w:w="1418" w:type="dxa"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</w:tr>
      <w:tr w:rsidR="006C65C3" w:rsidTr="006C65C3">
        <w:tc>
          <w:tcPr>
            <w:tcW w:w="44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2" w:type="dxa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Баян</w:t>
            </w: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4.2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</w:tr>
      <w:tr w:rsidR="006C65C3" w:rsidTr="006C65C3">
        <w:tc>
          <w:tcPr>
            <w:tcW w:w="44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560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417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4.4</w:t>
            </w:r>
          </w:p>
        </w:tc>
        <w:tc>
          <w:tcPr>
            <w:tcW w:w="1418" w:type="dxa"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</w:tcPr>
          <w:p w:rsidR="006C65C3" w:rsidRDefault="006C65C3" w:rsidP="006C65C3">
            <w:pPr>
              <w:jc w:val="center"/>
              <w:rPr>
                <w:b/>
                <w:bCs/>
              </w:rPr>
            </w:pPr>
          </w:p>
        </w:tc>
      </w:tr>
    </w:tbl>
    <w:tbl>
      <w:tblPr>
        <w:tblW w:w="521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1990"/>
        <w:gridCol w:w="2004"/>
        <w:gridCol w:w="1881"/>
        <w:gridCol w:w="1875"/>
        <w:gridCol w:w="1765"/>
      </w:tblGrid>
      <w:tr w:rsidR="006C65C3" w:rsidTr="006C65C3">
        <w:trPr>
          <w:cantSplit/>
          <w:trHeight w:val="267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 xml:space="preserve">       А Н А Л И З  </w:t>
            </w:r>
          </w:p>
        </w:tc>
      </w:tr>
      <w:tr w:rsidR="006C65C3" w:rsidTr="006C65C3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ind w:right="-107"/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Концерт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Технический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зачет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C65C3" w:rsidTr="006C65C3">
        <w:trPr>
          <w:cantSplit/>
          <w:trHeight w:val="14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1.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  <w:color w:val="000000"/>
              </w:rPr>
              <w:t xml:space="preserve">3четверть 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  <w:color w:val="000000"/>
              </w:rPr>
              <w:t>16марта 2023г.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4,7 б.</w:t>
            </w: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</w:rPr>
            </w:pPr>
            <w:r w:rsidRPr="006C65C3">
              <w:rPr>
                <w:rFonts w:ascii="Times New Roman" w:hAnsi="Times New Roman"/>
              </w:rPr>
              <w:t xml:space="preserve">Академические концерт проходил  согласно составленному графику. Все программы соответствовали требованиям и уровням обучения. 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tbl>
      <w:tblPr>
        <w:tblStyle w:val="aff4"/>
        <w:tblW w:w="10029" w:type="dxa"/>
        <w:tblInd w:w="-176" w:type="dxa"/>
        <w:tblLayout w:type="fixed"/>
        <w:tblLook w:val="04A0"/>
      </w:tblPr>
      <w:tblGrid>
        <w:gridCol w:w="176"/>
        <w:gridCol w:w="392"/>
        <w:gridCol w:w="52"/>
        <w:gridCol w:w="1649"/>
        <w:gridCol w:w="283"/>
        <w:gridCol w:w="1276"/>
        <w:gridCol w:w="284"/>
        <w:gridCol w:w="1134"/>
        <w:gridCol w:w="283"/>
        <w:gridCol w:w="992"/>
        <w:gridCol w:w="142"/>
        <w:gridCol w:w="1276"/>
        <w:gridCol w:w="142"/>
        <w:gridCol w:w="1948"/>
      </w:tblGrid>
      <w:tr w:rsidR="006C65C3" w:rsidTr="006C65C3">
        <w:trPr>
          <w:gridBefore w:val="1"/>
          <w:wBefore w:w="176" w:type="dxa"/>
          <w:trHeight w:val="383"/>
        </w:trPr>
        <w:tc>
          <w:tcPr>
            <w:tcW w:w="444" w:type="dxa"/>
            <w:gridSpan w:val="2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1932" w:type="dxa"/>
            <w:gridSpan w:val="2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9" w:type="dxa"/>
            <w:gridSpan w:val="8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948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6C65C3" w:rsidTr="006C65C3">
        <w:trPr>
          <w:gridBefore w:val="1"/>
          <w:wBefore w:w="176" w:type="dxa"/>
          <w:trHeight w:val="382"/>
        </w:trPr>
        <w:tc>
          <w:tcPr>
            <w:tcW w:w="444" w:type="dxa"/>
            <w:gridSpan w:val="2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932" w:type="dxa"/>
            <w:gridSpan w:val="2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7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Ансамбле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вый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134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Тех.зачёт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1 класс</w:t>
            </w:r>
          </w:p>
        </w:tc>
        <w:tc>
          <w:tcPr>
            <w:tcW w:w="1948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C65C3" w:rsidTr="006C65C3">
        <w:trPr>
          <w:gridBefore w:val="1"/>
          <w:wBefore w:w="176" w:type="dxa"/>
        </w:trPr>
        <w:tc>
          <w:tcPr>
            <w:tcW w:w="444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32" w:type="dxa"/>
            <w:gridSpan w:val="2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60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4,4 б</w:t>
            </w:r>
          </w:p>
        </w:tc>
        <w:tc>
          <w:tcPr>
            <w:tcW w:w="1418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4,4</w:t>
            </w:r>
          </w:p>
        </w:tc>
      </w:tr>
      <w:tr w:rsidR="006C65C3" w:rsidTr="006C65C3">
        <w:trPr>
          <w:trHeight w:val="383"/>
        </w:trPr>
        <w:tc>
          <w:tcPr>
            <w:tcW w:w="5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6C65C3" w:rsidTr="006C65C3">
        <w:trPr>
          <w:trHeight w:val="382"/>
        </w:trPr>
        <w:tc>
          <w:tcPr>
            <w:tcW w:w="5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Ансамбле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вый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Тех.зачёт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все классы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</w:tr>
      <w:tr w:rsidR="006C65C3" w:rsidTr="006C65C3"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HAnsi" w:hAnsi="Times New Roman"/>
              </w:rPr>
            </w:pPr>
            <w:r w:rsidRPr="006C65C3">
              <w:rPr>
                <w:rFonts w:ascii="Times New Roman" w:eastAsiaTheme="minorHAnsi" w:hAnsi="Times New Roman"/>
              </w:rPr>
              <w:t>Балалайка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eastAsiaTheme="minorHAnsi" w:hAnsi="Times New Roman"/>
              </w:rPr>
            </w:pPr>
            <w:r w:rsidRPr="006C65C3">
              <w:rPr>
                <w:rFonts w:ascii="Times New Roman" w:eastAsiaTheme="minorHAnsi" w:hAnsi="Times New Roman"/>
              </w:rPr>
              <w:t>4.8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HAnsi" w:hAnsi="Times New Roman"/>
              </w:rPr>
            </w:pPr>
            <w:r w:rsidRPr="006C65C3">
              <w:rPr>
                <w:rFonts w:ascii="Times New Roman" w:eastAsiaTheme="minorHAnsi" w:hAnsi="Times New Roman"/>
              </w:rPr>
              <w:t>Хороший уровень исполнения технического комплекса. В этюдах небольшие текстовые неточности</w:t>
            </w:r>
          </w:p>
        </w:tc>
      </w:tr>
      <w:tr w:rsidR="006C65C3" w:rsidTr="006C65C3"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Default="006C65C3" w:rsidP="006C65C3">
            <w:pPr>
              <w:rPr>
                <w:b/>
                <w:bCs/>
              </w:rPr>
            </w:pPr>
          </w:p>
        </w:tc>
      </w:tr>
      <w:tr w:rsidR="006C65C3" w:rsidTr="006C65C3"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Default="006C65C3" w:rsidP="006C65C3">
            <w:pPr>
              <w:rPr>
                <w:b/>
                <w:bCs/>
              </w:rPr>
            </w:pPr>
          </w:p>
        </w:tc>
      </w:tr>
      <w:tr w:rsidR="006C65C3" w:rsidTr="006C65C3"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Баян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Default="006C65C3" w:rsidP="006C65C3">
            <w:pPr>
              <w:rPr>
                <w:b/>
                <w:bCs/>
              </w:rPr>
            </w:pPr>
          </w:p>
        </w:tc>
      </w:tr>
    </w:tbl>
    <w:tbl>
      <w:tblPr>
        <w:tblW w:w="522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975"/>
        <w:gridCol w:w="2011"/>
        <w:gridCol w:w="1882"/>
        <w:gridCol w:w="1878"/>
        <w:gridCol w:w="1797"/>
      </w:tblGrid>
      <w:tr w:rsidR="006C65C3" w:rsidTr="006C65C3">
        <w:trPr>
          <w:cantSplit/>
          <w:trHeight w:val="26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 xml:space="preserve">       А Н А Л И З  </w:t>
            </w:r>
          </w:p>
        </w:tc>
      </w:tr>
      <w:tr w:rsidR="006C65C3" w:rsidTr="006C65C3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ind w:right="-107"/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Концерт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Технический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зачет</w:t>
            </w: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C65C3" w:rsidTr="006C65C3">
        <w:trPr>
          <w:cantSplit/>
          <w:trHeight w:val="14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1.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  <w:color w:val="000000"/>
              </w:rPr>
              <w:t>1четверть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  <w:color w:val="000000"/>
              </w:rPr>
              <w:t>20 октября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  <w:color w:val="000000"/>
              </w:rPr>
              <w:t>25октября 2023г.</w:t>
            </w: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</w:rPr>
            </w:pPr>
            <w:r w:rsidRPr="006C65C3">
              <w:rPr>
                <w:rFonts w:ascii="Times New Roman" w:hAnsi="Times New Roman"/>
              </w:rPr>
              <w:t xml:space="preserve">Академический концерт проходил согласно составленному графику. Все программы соответствовали требованиям и уровням обучения. 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</w:rPr>
            </w:pPr>
            <w:r w:rsidRPr="006C65C3">
              <w:rPr>
                <w:rFonts w:ascii="Times New Roman" w:hAnsi="Times New Roman"/>
              </w:rPr>
              <w:t>Учащиеся справляются с установленными программными требованиями.</w:t>
            </w:r>
          </w:p>
        </w:tc>
      </w:tr>
    </w:tbl>
    <w:tbl>
      <w:tblPr>
        <w:tblStyle w:val="aff4"/>
        <w:tblW w:w="9887" w:type="dxa"/>
        <w:tblInd w:w="-34" w:type="dxa"/>
        <w:tblLayout w:type="fixed"/>
        <w:tblLook w:val="04A0"/>
      </w:tblPr>
      <w:tblGrid>
        <w:gridCol w:w="34"/>
        <w:gridCol w:w="392"/>
        <w:gridCol w:w="52"/>
        <w:gridCol w:w="1649"/>
        <w:gridCol w:w="283"/>
        <w:gridCol w:w="1276"/>
        <w:gridCol w:w="284"/>
        <w:gridCol w:w="1134"/>
        <w:gridCol w:w="283"/>
        <w:gridCol w:w="992"/>
        <w:gridCol w:w="142"/>
        <w:gridCol w:w="1276"/>
        <w:gridCol w:w="142"/>
        <w:gridCol w:w="1948"/>
      </w:tblGrid>
      <w:tr w:rsidR="006C65C3" w:rsidTr="006C65C3">
        <w:trPr>
          <w:gridBefore w:val="1"/>
          <w:wBefore w:w="34" w:type="dxa"/>
          <w:trHeight w:val="383"/>
        </w:trPr>
        <w:tc>
          <w:tcPr>
            <w:tcW w:w="444" w:type="dxa"/>
            <w:gridSpan w:val="2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1932" w:type="dxa"/>
            <w:gridSpan w:val="2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9" w:type="dxa"/>
            <w:gridSpan w:val="8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948" w:type="dxa"/>
            <w:vMerge w:val="restart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6C65C3" w:rsidTr="006C65C3">
        <w:trPr>
          <w:gridBefore w:val="1"/>
          <w:wBefore w:w="34" w:type="dxa"/>
          <w:trHeight w:val="382"/>
        </w:trPr>
        <w:tc>
          <w:tcPr>
            <w:tcW w:w="444" w:type="dxa"/>
            <w:gridSpan w:val="2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932" w:type="dxa"/>
            <w:gridSpan w:val="2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7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Ансамбле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вый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134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Тех.зачёт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1 класс</w:t>
            </w:r>
          </w:p>
        </w:tc>
        <w:tc>
          <w:tcPr>
            <w:tcW w:w="1948" w:type="dxa"/>
            <w:vMerge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C65C3" w:rsidTr="006C65C3">
        <w:trPr>
          <w:gridBefore w:val="1"/>
          <w:wBefore w:w="34" w:type="dxa"/>
        </w:trPr>
        <w:tc>
          <w:tcPr>
            <w:tcW w:w="444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32" w:type="dxa"/>
            <w:gridSpan w:val="2"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60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4,7</w:t>
            </w:r>
          </w:p>
        </w:tc>
        <w:tc>
          <w:tcPr>
            <w:tcW w:w="1417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4,7</w:t>
            </w:r>
          </w:p>
        </w:tc>
      </w:tr>
      <w:tr w:rsidR="006C65C3" w:rsidRPr="006C65C3" w:rsidTr="006C65C3">
        <w:trPr>
          <w:trHeight w:val="383"/>
        </w:trPr>
        <w:tc>
          <w:tcPr>
            <w:tcW w:w="4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6C65C3" w:rsidRPr="006C65C3" w:rsidTr="006C65C3">
        <w:trPr>
          <w:trHeight w:val="382"/>
        </w:trPr>
        <w:tc>
          <w:tcPr>
            <w:tcW w:w="4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Ансамбле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вый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Тех.зачёт</w:t>
            </w:r>
          </w:p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все классы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</w:tr>
      <w:tr w:rsidR="006C65C3" w:rsidRPr="006C65C3" w:rsidTr="006C65C3"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6C65C3">
              <w:rPr>
                <w:rFonts w:ascii="Times New Roman" w:eastAsiaTheme="minorHAnsi" w:hAnsi="Times New Roman"/>
              </w:rPr>
              <w:t>Балалайка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C65C3">
              <w:rPr>
                <w:rFonts w:ascii="Times New Roman" w:eastAsiaTheme="minorHAnsi" w:hAnsi="Times New Roman"/>
              </w:rPr>
              <w:t>4.6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C65C3">
              <w:rPr>
                <w:rFonts w:ascii="Times New Roman" w:eastAsiaTheme="minorHAnsi" w:hAnsi="Times New Roman"/>
              </w:rPr>
              <w:t>4.8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6C65C3">
              <w:rPr>
                <w:rFonts w:ascii="Times New Roman" w:eastAsiaTheme="minorHAnsi" w:hAnsi="Times New Roman"/>
              </w:rPr>
              <w:t>Хороший уровень исполнения,сложные программы.Но не всегда стабильно, есть  текстовые ошибки.</w:t>
            </w:r>
          </w:p>
        </w:tc>
      </w:tr>
      <w:tr w:rsidR="006C65C3" w:rsidRPr="006C65C3" w:rsidTr="006C65C3"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</w:tr>
      <w:tr w:rsidR="006C65C3" w:rsidRPr="006C65C3" w:rsidTr="006C65C3"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4.7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</w:tr>
      <w:tr w:rsidR="006C65C3" w:rsidRPr="006C65C3" w:rsidTr="006C65C3"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Баян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5C3" w:rsidRPr="006C65C3" w:rsidRDefault="006C65C3" w:rsidP="006C65C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</w:tr>
    </w:tbl>
    <w:p w:rsidR="006C65C3" w:rsidRPr="006C65C3" w:rsidRDefault="006C65C3" w:rsidP="006C65C3">
      <w:pPr>
        <w:rPr>
          <w:rFonts w:ascii="Times New Roman" w:hAnsi="Times New Roman"/>
          <w:bCs/>
        </w:rPr>
      </w:pPr>
      <w:r w:rsidRPr="006C65C3">
        <w:rPr>
          <w:rFonts w:ascii="Times New Roman" w:hAnsi="Times New Roman"/>
          <w:bCs/>
        </w:rPr>
        <w:t xml:space="preserve"> </w:t>
      </w:r>
    </w:p>
    <w:tbl>
      <w:tblPr>
        <w:tblW w:w="535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974"/>
        <w:gridCol w:w="1834"/>
        <w:gridCol w:w="2617"/>
        <w:gridCol w:w="1631"/>
        <w:gridCol w:w="1732"/>
      </w:tblGrid>
      <w:tr w:rsidR="006C65C3" w:rsidRPr="006C65C3" w:rsidTr="00DC5BCD">
        <w:trPr>
          <w:cantSplit/>
          <w:trHeight w:val="267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 xml:space="preserve">       А Н А Л И З  </w:t>
            </w:r>
          </w:p>
        </w:tc>
      </w:tr>
      <w:tr w:rsidR="006C65C3" w:rsidRPr="006C65C3" w:rsidTr="00DC5BCD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ind w:right="-107"/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Академический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концерт</w:t>
            </w:r>
          </w:p>
        </w:tc>
        <w:tc>
          <w:tcPr>
            <w:tcW w:w="1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Технический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  <w:r w:rsidRPr="006C65C3">
              <w:rPr>
                <w:rFonts w:ascii="Times New Roman" w:hAnsi="Times New Roman"/>
                <w:bCs/>
              </w:rPr>
              <w:t>зачет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C65C3" w:rsidRPr="006C65C3" w:rsidTr="00DC5BCD">
        <w:trPr>
          <w:cantSplit/>
          <w:trHeight w:val="1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eastAsia="Times New Roman" w:hAnsi="Times New Roman"/>
                <w:bCs/>
                <w:color w:val="000000"/>
              </w:rPr>
              <w:t>1.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22декабря2023г.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1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hAnsi="Times New Roman"/>
                <w:color w:val="000000" w:themeColor="text1"/>
              </w:rPr>
            </w:pPr>
            <w:r w:rsidRPr="006C65C3">
              <w:rPr>
                <w:rFonts w:ascii="Times New Roman" w:hAnsi="Times New Roman"/>
                <w:color w:val="000000" w:themeColor="text1"/>
              </w:rPr>
              <w:t xml:space="preserve">Академический концерт прошел в формате конкурса на лучшее исполнение программного произведения. </w:t>
            </w:r>
          </w:p>
        </w:tc>
      </w:tr>
      <w:tr w:rsidR="006C65C3" w:rsidRPr="006C65C3" w:rsidTr="00DC5BCD">
        <w:trPr>
          <w:cantSplit/>
          <w:trHeight w:val="1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2.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24- 28декабря 2023г.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Конрольный урок по чтению с листа.</w:t>
            </w:r>
          </w:p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4,7б.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65C3" w:rsidRPr="006C65C3" w:rsidTr="00DC5BCD">
        <w:trPr>
          <w:cantSplit/>
          <w:trHeight w:val="1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eastAsia="Times New Roman" w:hAnsi="Times New Roman"/>
                <w:bCs/>
                <w:color w:val="000000"/>
              </w:rPr>
              <w:t>3.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24-28 декабря 2023г.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по ансамблю. 4,8б.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65C3" w:rsidRPr="006C65C3" w:rsidTr="00DC5BCD">
        <w:trPr>
          <w:cantSplit/>
          <w:trHeight w:val="1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eastAsia="Times New Roman" w:hAnsi="Times New Roman"/>
                <w:bCs/>
                <w:color w:val="000000"/>
              </w:rPr>
              <w:t>4.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24-28 декабря 2023г.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  <w:r w:rsidRPr="006C65C3">
              <w:rPr>
                <w:rFonts w:ascii="Times New Roman" w:hAnsi="Times New Roman"/>
                <w:bCs/>
              </w:rPr>
              <w:t>Контрольный урок по концертмейстерскому классу. 5б.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65C3" w:rsidRPr="006C65C3" w:rsidTr="00DC5BCD">
        <w:trPr>
          <w:cantSplit/>
          <w:trHeight w:val="14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6C65C3">
              <w:rPr>
                <w:rFonts w:ascii="Times New Roman" w:eastAsia="Times New Roman" w:hAnsi="Times New Roman"/>
                <w:bCs/>
                <w:color w:val="000000"/>
              </w:rPr>
              <w:t>5.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21- 26ноября 2023г.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5C3" w:rsidRPr="006C65C3" w:rsidRDefault="006C65C3" w:rsidP="006C65C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C3" w:rsidRPr="006C65C3" w:rsidRDefault="006C65C3" w:rsidP="006C65C3">
            <w:pPr>
              <w:rPr>
                <w:rFonts w:ascii="Times New Roman" w:eastAsiaTheme="minorEastAsia" w:hAnsi="Times New Roman"/>
              </w:rPr>
            </w:pPr>
            <w:r w:rsidRPr="006C65C3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C3" w:rsidRPr="006C65C3" w:rsidRDefault="006C65C3" w:rsidP="006C65C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C65C3" w:rsidRPr="006C65C3" w:rsidRDefault="006C65C3" w:rsidP="006C65C3">
      <w:pPr>
        <w:shd w:val="clear" w:color="auto" w:fill="FFFFFF"/>
        <w:spacing w:line="240" w:lineRule="exact"/>
        <w:jc w:val="center"/>
        <w:rPr>
          <w:rFonts w:ascii="Times New Roman" w:hAnsi="Times New Roman"/>
          <w:bCs/>
        </w:rPr>
      </w:pPr>
    </w:p>
    <w:p w:rsidR="006C65C3" w:rsidRPr="006C65C3" w:rsidRDefault="006C65C3" w:rsidP="006C65C3">
      <w:pPr>
        <w:rPr>
          <w:rFonts w:ascii="Times New Roman" w:hAnsi="Times New Roman"/>
          <w:bCs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26 Отделение «Живопись»</w:t>
      </w: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"/>
        <w:gridCol w:w="14"/>
        <w:gridCol w:w="1843"/>
        <w:gridCol w:w="28"/>
        <w:gridCol w:w="440"/>
        <w:gridCol w:w="81"/>
        <w:gridCol w:w="357"/>
        <w:gridCol w:w="93"/>
        <w:gridCol w:w="349"/>
        <w:gridCol w:w="107"/>
        <w:gridCol w:w="341"/>
        <w:gridCol w:w="118"/>
        <w:gridCol w:w="334"/>
        <w:gridCol w:w="132"/>
        <w:gridCol w:w="310"/>
        <w:gridCol w:w="146"/>
        <w:gridCol w:w="296"/>
        <w:gridCol w:w="158"/>
        <w:gridCol w:w="296"/>
        <w:gridCol w:w="174"/>
        <w:gridCol w:w="268"/>
        <w:gridCol w:w="187"/>
        <w:gridCol w:w="255"/>
        <w:gridCol w:w="201"/>
        <w:gridCol w:w="241"/>
        <w:gridCol w:w="215"/>
        <w:gridCol w:w="186"/>
        <w:gridCol w:w="79"/>
        <w:gridCol w:w="2126"/>
        <w:gridCol w:w="41"/>
      </w:tblGrid>
      <w:tr w:rsidR="00DC5BCD" w:rsidRPr="00A6425F" w:rsidTr="00DC5BCD">
        <w:trPr>
          <w:cantSplit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67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1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DC5BCD" w:rsidRPr="00A6425F" w:rsidTr="00DC5BCD">
        <w:trPr>
          <w:cantSplit/>
          <w:trHeight w:val="983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9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</w:t>
            </w: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0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8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</w:t>
            </w: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Станковая композиция</w:t>
            </w:r>
          </w:p>
        </w:tc>
        <w:tc>
          <w:tcPr>
            <w:tcW w:w="11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A6425F" w:rsidTr="00DC5BCD">
        <w:trPr>
          <w:cantSplit/>
          <w:trHeight w:val="271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A6425F" w:rsidTr="00DC5BCD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4,2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4,4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</w:tr>
      <w:tr w:rsidR="00DC5BCD" w:rsidRPr="00A6425F" w:rsidTr="00DC5BCD">
        <w:trPr>
          <w:gridAfter w:val="1"/>
          <w:wAfter w:w="24" w:type="pct"/>
          <w:cantSplit/>
        </w:trPr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72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DC5BCD" w:rsidRPr="00A6425F" w:rsidTr="00DC5BCD">
        <w:trPr>
          <w:gridAfter w:val="1"/>
          <w:wAfter w:w="24" w:type="pct"/>
          <w:cantSplit/>
          <w:trHeight w:val="983"/>
        </w:trPr>
        <w:tc>
          <w:tcPr>
            <w:tcW w:w="2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69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</w:t>
            </w: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</w:t>
            </w:r>
          </w:p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Станковая композиция</w:t>
            </w: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A6425F" w:rsidTr="00DC5BCD">
        <w:trPr>
          <w:gridAfter w:val="1"/>
          <w:wAfter w:w="24" w:type="pct"/>
          <w:cantSplit/>
          <w:trHeight w:val="271"/>
        </w:trPr>
        <w:tc>
          <w:tcPr>
            <w:tcW w:w="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A6425F" w:rsidTr="00DC5BCD">
        <w:trPr>
          <w:gridAfter w:val="1"/>
          <w:wAfter w:w="24" w:type="pct"/>
        </w:trPr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  <w:r w:rsidRPr="00DC5BCD">
              <w:rPr>
                <w:rFonts w:ascii="Times New Roman" w:hAnsi="Times New Roman"/>
                <w:color w:val="FF0000"/>
              </w:rPr>
              <w:t>4,2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  <w:r w:rsidRPr="00DC5BCD">
              <w:rPr>
                <w:rFonts w:ascii="Times New Roman" w:hAnsi="Times New Roman"/>
                <w:color w:val="FF0000"/>
              </w:rPr>
              <w:t>4,2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  <w:color w:val="FF0000"/>
              </w:rPr>
              <w:t>4,4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aff4"/>
        <w:tblW w:w="9853" w:type="dxa"/>
        <w:tblLayout w:type="fixed"/>
        <w:tblLook w:val="04A0"/>
      </w:tblPr>
      <w:tblGrid>
        <w:gridCol w:w="1951"/>
        <w:gridCol w:w="425"/>
        <w:gridCol w:w="1560"/>
        <w:gridCol w:w="1417"/>
        <w:gridCol w:w="1276"/>
        <w:gridCol w:w="1134"/>
        <w:gridCol w:w="142"/>
        <w:gridCol w:w="1842"/>
        <w:gridCol w:w="106"/>
      </w:tblGrid>
      <w:tr w:rsidR="00DC5BCD" w:rsidRPr="00DC5BCD" w:rsidTr="00DC5BCD">
        <w:trPr>
          <w:gridAfter w:val="1"/>
          <w:wAfter w:w="106" w:type="dxa"/>
          <w:trHeight w:val="383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О</w:t>
            </w:r>
          </w:p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DC5BCD" w:rsidRPr="00DC5BCD" w:rsidTr="00DC5BCD">
        <w:trPr>
          <w:gridAfter w:val="1"/>
          <w:wAfter w:w="106" w:type="dxa"/>
          <w:trHeight w:val="382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Уч. Просмотр рисунок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Уч. Просмотр</w:t>
            </w:r>
          </w:p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Уч. Просмотр ст. композ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DC5BCD" w:rsidTr="00DC5BCD">
        <w:trPr>
          <w:gridAfter w:val="1"/>
          <w:wAfter w:w="106" w:type="dxa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 четв.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DC5BCD">
              <w:rPr>
                <w:rFonts w:ascii="Times New Roman" w:eastAsiaTheme="minorHAnsi" w:hAnsi="Times New Roman"/>
              </w:rPr>
              <w:t>4,3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DC5BCD">
              <w:rPr>
                <w:rFonts w:ascii="Times New Roman" w:eastAsiaTheme="minorHAnsi" w:hAnsi="Times New Roman"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DC5BCD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DC5BCD" w:rsidRPr="00DC5BCD" w:rsidTr="00DC5BCD">
        <w:trPr>
          <w:trHeight w:val="383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О</w:t>
            </w:r>
          </w:p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lastRenderedPageBreak/>
              <w:t>Качество знаний учащихся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DC5BCD" w:rsidRPr="00DC5BCD" w:rsidTr="00DC5BCD">
        <w:trPr>
          <w:trHeight w:val="382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Уч. Просмотр рисунок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Уч. Просмотр</w:t>
            </w:r>
          </w:p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Уч. Просмотр ст. композ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DC5BCD" w:rsidTr="00DC5BC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lastRenderedPageBreak/>
              <w:t>1 четв.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DC5BCD">
              <w:rPr>
                <w:rFonts w:ascii="Times New Roman" w:eastAsiaTheme="minorHAnsi" w:hAnsi="Times New Roman"/>
              </w:rPr>
              <w:t>4,3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DC5BCD">
              <w:rPr>
                <w:rFonts w:ascii="Times New Roman" w:eastAsiaTheme="minorHAnsi" w:hAnsi="Times New Roman"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DC5BCD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</w:tr>
      <w:tr w:rsidR="00DC5BCD" w:rsidRPr="00DC5BCD" w:rsidTr="00DC5BC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4,6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DC5BCD" w:rsidTr="00DC5BC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  <w:tr w:rsidR="00DC5BCD" w:rsidRPr="00DC5BCD" w:rsidTr="00DC5BC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BCD" w:rsidRPr="00DC5BCD" w:rsidRDefault="00DC5BCD" w:rsidP="0066551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5BCD" w:rsidRPr="00DC5BCD" w:rsidRDefault="00DC5BCD" w:rsidP="00665514">
            <w:pPr>
              <w:rPr>
                <w:rFonts w:ascii="Times New Roman" w:hAnsi="Times New Roman"/>
                <w:bCs/>
              </w:rPr>
            </w:pPr>
          </w:p>
        </w:tc>
      </w:tr>
    </w:tbl>
    <w:p w:rsidR="00DC5BCD" w:rsidRPr="00DC5BCD" w:rsidRDefault="00DC5BCD" w:rsidP="00DC5BCD">
      <w:pPr>
        <w:rPr>
          <w:rFonts w:ascii="Times New Roman" w:hAnsi="Times New Roman"/>
          <w:bCs/>
        </w:rPr>
      </w:pPr>
      <w:r w:rsidRPr="00DC5BCD">
        <w:rPr>
          <w:rFonts w:ascii="Times New Roman" w:hAnsi="Times New Roman"/>
          <w:bCs/>
        </w:rPr>
        <w:t xml:space="preserve"> 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27 Отделение «Декоративно-прикладное творчество»</w:t>
      </w:r>
    </w:p>
    <w:tbl>
      <w:tblPr>
        <w:tblW w:w="5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32"/>
        <w:gridCol w:w="43"/>
        <w:gridCol w:w="1774"/>
        <w:gridCol w:w="195"/>
        <w:gridCol w:w="27"/>
        <w:gridCol w:w="249"/>
        <w:gridCol w:w="237"/>
        <w:gridCol w:w="9"/>
        <w:gridCol w:w="37"/>
        <w:gridCol w:w="137"/>
        <w:gridCol w:w="287"/>
        <w:gridCol w:w="46"/>
        <w:gridCol w:w="162"/>
        <w:gridCol w:w="13"/>
        <w:gridCol w:w="216"/>
        <w:gridCol w:w="20"/>
        <w:gridCol w:w="33"/>
        <w:gridCol w:w="97"/>
        <w:gridCol w:w="12"/>
        <w:gridCol w:w="341"/>
        <w:gridCol w:w="17"/>
        <w:gridCol w:w="119"/>
        <w:gridCol w:w="407"/>
        <w:gridCol w:w="17"/>
        <w:gridCol w:w="59"/>
        <w:gridCol w:w="472"/>
        <w:gridCol w:w="23"/>
        <w:gridCol w:w="398"/>
        <w:gridCol w:w="16"/>
        <w:gridCol w:w="17"/>
        <w:gridCol w:w="453"/>
        <w:gridCol w:w="28"/>
        <w:gridCol w:w="460"/>
        <w:gridCol w:w="22"/>
        <w:gridCol w:w="11"/>
        <w:gridCol w:w="494"/>
        <w:gridCol w:w="26"/>
        <w:gridCol w:w="20"/>
        <w:gridCol w:w="406"/>
        <w:gridCol w:w="10"/>
        <w:gridCol w:w="11"/>
        <w:gridCol w:w="492"/>
        <w:gridCol w:w="33"/>
        <w:gridCol w:w="1473"/>
        <w:gridCol w:w="304"/>
        <w:gridCol w:w="408"/>
      </w:tblGrid>
      <w:tr w:rsidR="00DC5BCD" w:rsidRPr="00DC5BCD" w:rsidTr="008B40F9">
        <w:trPr>
          <w:gridAfter w:val="2"/>
          <w:wAfter w:w="339" w:type="pct"/>
          <w:cantSplit/>
        </w:trPr>
        <w:tc>
          <w:tcPr>
            <w:tcW w:w="2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65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9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DC5BCD" w:rsidRPr="00DC5BCD" w:rsidTr="008B40F9">
        <w:trPr>
          <w:gridAfter w:val="2"/>
          <w:wAfter w:w="339" w:type="pct"/>
          <w:cantSplit/>
          <w:trHeight w:val="9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39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</w:t>
            </w: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899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9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 Работа в материале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B40F9" w:rsidRPr="00DC5BCD" w:rsidTr="008B40F9">
        <w:trPr>
          <w:gridAfter w:val="2"/>
          <w:wAfter w:w="339" w:type="pct"/>
          <w:cantSplit/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237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ДПТ 5 класс ст.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Кулешова Соня 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Леонтьев Рома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3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Сухарева Вика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4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Пабо Полина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5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Рябова Женя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6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Шошина Аня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                    ВСЕГО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4,1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4,4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ДПТ 8 кл. стар.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Врачёва Настя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Грофель Вика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 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Земских Лера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Клементьева Юля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Меньшикова Лиза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Семушина Ксюша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  <w:r w:rsidRPr="00DC5BC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3,3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4,3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  <w:trHeight w:val="142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C5BCD">
              <w:rPr>
                <w:rFonts w:ascii="Times New Roman" w:eastAsia="Times New Roman" w:hAnsi="Times New Roman"/>
                <w:lang w:val="en-US"/>
              </w:rPr>
              <w:lastRenderedPageBreak/>
              <w:t xml:space="preserve"> 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DC5B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C5BCD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Учебный просмотр</w:t>
            </w: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ДПК лоскутное шитьё</w:t>
            </w:r>
          </w:p>
        </w:tc>
        <w:tc>
          <w:tcPr>
            <w:tcW w:w="8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Учебный просмотр</w:t>
            </w: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ДПК ткачество</w:t>
            </w:r>
          </w:p>
        </w:tc>
        <w:tc>
          <w:tcPr>
            <w:tcW w:w="9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Полугодие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3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3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2.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Декоративно-прикладное от. 3кл. ст.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Корельская Ангелина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Огрызкова Соня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ВСЕГО: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Декоративно-прикладное от. 1 кл. ст.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Друговская Рита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Шпанова Арина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-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DC5BCD" w:rsidTr="008B40F9">
        <w:trPr>
          <w:gridAfter w:val="2"/>
          <w:wAfter w:w="339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                        ВСЕГО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2,5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cantSplit/>
        </w:trPr>
        <w:tc>
          <w:tcPr>
            <w:tcW w:w="2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81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8B40F9" w:rsidTr="008B40F9">
        <w:trPr>
          <w:gridAfter w:val="1"/>
          <w:wAfter w:w="197" w:type="pct"/>
          <w:cantSplit/>
          <w:trHeight w:val="9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2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</w:t>
            </w: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51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9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 xml:space="preserve"> Работа в материале</w:t>
            </w:r>
          </w:p>
        </w:tc>
        <w:tc>
          <w:tcPr>
            <w:tcW w:w="8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B40F9" w:rsidTr="008B40F9">
        <w:trPr>
          <w:gridAfter w:val="1"/>
          <w:wAfter w:w="197" w:type="pct"/>
          <w:cantSplit/>
          <w:trHeight w:val="27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DC5B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ДПТ 5 класс ст.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Кулешова Соня 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2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Леонтьев Рома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3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Сухарева Вика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4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Пабо Полина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5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Рябова Женя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6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Шошина Аня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                    ВСЕГО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4,4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ДПТ 8 кл. стар.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Врачёва Настя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Грофель Вика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  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Земских Лера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Клементьева Юля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Меньшикова Лиза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5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Семушина Ксюша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3,6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3,6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4,5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  <w:trHeight w:val="142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Учебный просмотр</w:t>
            </w: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ДПК лоскутное шитьё</w:t>
            </w:r>
          </w:p>
        </w:tc>
        <w:tc>
          <w:tcPr>
            <w:tcW w:w="9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Учебный просмотр</w:t>
            </w:r>
          </w:p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ДПК ткачество</w:t>
            </w:r>
          </w:p>
        </w:tc>
        <w:tc>
          <w:tcPr>
            <w:tcW w:w="9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Полугодие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3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3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E04BF7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2.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Декоративно-прикладное от. 3кл. ст.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E04BF7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Корельская Ангелина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E04BF7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2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Огрызкова Соня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E04BF7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  <w:r w:rsidRPr="00DC5BCD">
              <w:rPr>
                <w:rFonts w:ascii="Times New Roman" w:hAnsi="Times New Roman"/>
              </w:rPr>
              <w:t>ВСЕГО: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Декоративно-прикладное от. 1 кл. ст.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E04BF7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hAnsi="Times New Roman"/>
              </w:rPr>
              <w:t>1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Друговская Рита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E04BF7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Шпанова Арина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RPr="00E04BF7" w:rsidTr="008B40F9">
        <w:trPr>
          <w:gridAfter w:val="1"/>
          <w:wAfter w:w="197" w:type="pct"/>
        </w:trPr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                        ВСЕГО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C5BC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CD" w:rsidRPr="00DC5BCD" w:rsidRDefault="00DC5BCD" w:rsidP="00DC5BCD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cantSplit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9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77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0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8B40F9" w:rsidTr="008B40F9">
        <w:trPr>
          <w:cantSplit/>
          <w:trHeight w:val="983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Учебный просмотр</w:t>
            </w:r>
          </w:p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4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9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 xml:space="preserve"> Работа в материале</w:t>
            </w:r>
          </w:p>
        </w:tc>
        <w:tc>
          <w:tcPr>
            <w:tcW w:w="10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B40F9" w:rsidTr="008B40F9">
        <w:trPr>
          <w:cantSplit/>
          <w:trHeight w:val="271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8B40F9" w:rsidTr="008B40F9">
        <w:trPr>
          <w:trHeight w:val="35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1</w:t>
            </w:r>
          </w:p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ДПТ 1 класс (4 г.о)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Леонтьев Рома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-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>По болезни</w:t>
            </w:r>
          </w:p>
        </w:tc>
      </w:tr>
      <w:tr w:rsidR="008B40F9" w:rsidTr="008B40F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2</w:t>
            </w: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Сухарева Вика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5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>3</w:t>
            </w: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Пабо Полина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                    ВСЕГО</w:t>
            </w:r>
          </w:p>
        </w:tc>
        <w:tc>
          <w:tcPr>
            <w:tcW w:w="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8B40F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trHeight w:val="142"/>
        </w:trPr>
        <w:tc>
          <w:tcPr>
            <w:tcW w:w="500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trHeight w:val="142"/>
        </w:trPr>
        <w:tc>
          <w:tcPr>
            <w:tcW w:w="5000" w:type="pct"/>
            <w:gridSpan w:val="4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B40F9" w:rsidTr="008B40F9">
        <w:trPr>
          <w:trHeight w:val="10084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8B40F9" w:rsidRPr="008B40F9" w:rsidRDefault="008B40F9" w:rsidP="008B40F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8B40F9">
              <w:rPr>
                <w:rFonts w:ascii="Times New Roman" w:eastAsia="Times New Roman" w:hAnsi="Times New Roman"/>
              </w:rPr>
              <w:t xml:space="preserve"> </w:t>
            </w:r>
          </w:p>
          <w:tbl>
            <w:tblPr>
              <w:tblW w:w="9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16"/>
              <w:gridCol w:w="2263"/>
              <w:gridCol w:w="492"/>
              <w:gridCol w:w="395"/>
              <w:gridCol w:w="458"/>
              <w:gridCol w:w="446"/>
              <w:gridCol w:w="538"/>
              <w:gridCol w:w="549"/>
              <w:gridCol w:w="438"/>
              <w:gridCol w:w="452"/>
              <w:gridCol w:w="1047"/>
              <w:gridCol w:w="944"/>
              <w:gridCol w:w="1480"/>
            </w:tblGrid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0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Учебный просмотр</w:t>
                  </w:r>
                </w:p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ДПК лоскутное шитьё</w:t>
                  </w:r>
                </w:p>
              </w:tc>
              <w:tc>
                <w:tcPr>
                  <w:tcW w:w="99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Учебный просмотр</w:t>
                  </w:r>
                </w:p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ДПК ткачество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Полугодие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2</w:t>
                  </w: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4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2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4</w:t>
                  </w: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ДПТ (общ. разв.) 1класс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Боброва Алина 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4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4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Глазачева Параскева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4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4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Кокина Надя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5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5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ВСЕГО: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4,3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4,3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 xml:space="preserve"> 3 класс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Ануфриева Даша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5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5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rPr>
                <w:trHeight w:val="505"/>
              </w:trPr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2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Друговская Рита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5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5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3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Корельская Ангелина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-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-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ДГО</w:t>
                  </w:r>
                </w:p>
              </w:tc>
            </w:tr>
            <w:tr w:rsidR="008B40F9" w:rsidRPr="008B40F9" w:rsidTr="008B40F9">
              <w:tc>
                <w:tcPr>
                  <w:tcW w:w="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                        ВСЕГО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>5</w:t>
                  </w:r>
                </w:p>
              </w:tc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5</w:t>
                  </w: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  <w:r w:rsidRPr="008B40F9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  <w:tc>
                <w:tcPr>
                  <w:tcW w:w="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0F9" w:rsidRPr="008B40F9" w:rsidRDefault="008B40F9" w:rsidP="008B40F9">
                  <w:pPr>
                    <w:spacing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8B40F9" w:rsidRPr="008B40F9" w:rsidRDefault="008B40F9" w:rsidP="008B40F9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28 Отделение  «Искусство театра»</w:t>
      </w:r>
    </w:p>
    <w:tbl>
      <w:tblPr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1"/>
        <w:gridCol w:w="1306"/>
        <w:gridCol w:w="35"/>
        <w:gridCol w:w="411"/>
        <w:gridCol w:w="99"/>
        <w:gridCol w:w="340"/>
        <w:gridCol w:w="52"/>
        <w:gridCol w:w="558"/>
        <w:gridCol w:w="29"/>
        <w:gridCol w:w="590"/>
        <w:gridCol w:w="9"/>
        <w:gridCol w:w="331"/>
        <w:gridCol w:w="13"/>
        <w:gridCol w:w="478"/>
        <w:gridCol w:w="22"/>
        <w:gridCol w:w="428"/>
        <w:gridCol w:w="41"/>
        <w:gridCol w:w="619"/>
        <w:gridCol w:w="49"/>
        <w:gridCol w:w="657"/>
        <w:gridCol w:w="69"/>
        <w:gridCol w:w="615"/>
        <w:gridCol w:w="89"/>
        <w:gridCol w:w="272"/>
        <w:gridCol w:w="498"/>
        <w:gridCol w:w="147"/>
        <w:gridCol w:w="516"/>
        <w:gridCol w:w="349"/>
        <w:gridCol w:w="462"/>
        <w:gridCol w:w="567"/>
        <w:gridCol w:w="74"/>
      </w:tblGrid>
      <w:tr w:rsidR="008B40F9" w:rsidTr="008B40F9">
        <w:trPr>
          <w:gridAfter w:val="1"/>
          <w:wAfter w:w="32" w:type="pct"/>
          <w:cantSplit/>
          <w:trHeight w:val="322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409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</w:tr>
      <w:tr w:rsidR="008B40F9" w:rsidTr="008B40F9">
        <w:trPr>
          <w:gridAfter w:val="1"/>
          <w:wAfter w:w="32" w:type="pct"/>
          <w:cantSplit/>
          <w:trHeight w:val="10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ОАМ</w:t>
            </w:r>
          </w:p>
        </w:tc>
        <w:tc>
          <w:tcPr>
            <w:tcW w:w="60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Беседы об искусстве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Танец</w:t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Ритмика</w:t>
            </w:r>
          </w:p>
        </w:tc>
        <w:tc>
          <w:tcPr>
            <w:tcW w:w="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Подготовка сцен №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худ</w:t>
            </w: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слово</w:t>
            </w:r>
          </w:p>
        </w:tc>
        <w:tc>
          <w:tcPr>
            <w:tcW w:w="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История театрального искусства</w:t>
            </w:r>
          </w:p>
        </w:tc>
      </w:tr>
      <w:tr w:rsidR="008B40F9" w:rsidTr="008B40F9">
        <w:trPr>
          <w:gridAfter w:val="1"/>
          <w:wAfter w:w="32" w:type="pct"/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полугодие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ind w:left="12"/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</w:tr>
      <w:tr w:rsidR="008B40F9" w:rsidTr="008B40F9">
        <w:trPr>
          <w:gridAfter w:val="1"/>
          <w:wAfter w:w="32" w:type="pct"/>
          <w:trHeight w:val="846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1</w:t>
            </w:r>
          </w:p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4,5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4,5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color w:val="000000" w:themeColor="text1"/>
              </w:rPr>
            </w:pPr>
            <w:r w:rsidRPr="008B40F9">
              <w:rPr>
                <w:rFonts w:ascii="Times New Roman" w:hAnsi="Times New Roman"/>
                <w:color w:val="000000" w:themeColor="text1"/>
              </w:rPr>
              <w:t>4,4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  <w:r w:rsidRPr="008B40F9">
              <w:rPr>
                <w:rFonts w:ascii="Times New Roman" w:eastAsiaTheme="minorHAnsi" w:hAnsi="Times New Roman"/>
              </w:rPr>
              <w:t>4,6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4,5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4,3</w:t>
            </w:r>
          </w:p>
        </w:tc>
        <w:tc>
          <w:tcPr>
            <w:tcW w:w="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4,7</w:t>
            </w:r>
          </w:p>
        </w:tc>
      </w:tr>
      <w:tr w:rsidR="008B40F9" w:rsidTr="008B40F9">
        <w:trPr>
          <w:cantSplit/>
          <w:trHeight w:val="322"/>
        </w:trPr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6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410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jc w:val="center"/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</w:tr>
      <w:tr w:rsidR="008B40F9" w:rsidTr="008B40F9">
        <w:trPr>
          <w:cantSplit/>
          <w:trHeight w:val="1004"/>
        </w:trPr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ОАМ</w:t>
            </w:r>
          </w:p>
        </w:tc>
        <w:tc>
          <w:tcPr>
            <w:tcW w:w="6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Беседы об искусстве</w:t>
            </w:r>
          </w:p>
        </w:tc>
        <w:tc>
          <w:tcPr>
            <w:tcW w:w="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Танец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Ритмика</w:t>
            </w:r>
          </w:p>
        </w:tc>
        <w:tc>
          <w:tcPr>
            <w:tcW w:w="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Подготовка сцен №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музыкальная грамота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История театрального искусства</w:t>
            </w:r>
          </w:p>
        </w:tc>
      </w:tr>
      <w:tr w:rsidR="008B40F9" w:rsidTr="008B40F9">
        <w:trPr>
          <w:cantSplit/>
          <w:trHeight w:val="277"/>
        </w:trPr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полугодие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ind w:left="12"/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  <w:bCs/>
              </w:rPr>
            </w:pPr>
            <w:r w:rsidRPr="008B40F9">
              <w:rPr>
                <w:rFonts w:ascii="Times New Roman" w:hAnsi="Times New Roman"/>
                <w:bCs/>
              </w:rPr>
              <w:t>2</w:t>
            </w:r>
          </w:p>
        </w:tc>
      </w:tr>
      <w:tr w:rsidR="008B40F9" w:rsidTr="008B40F9">
        <w:trPr>
          <w:trHeight w:val="846"/>
        </w:trPr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1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  <w:r w:rsidRPr="008B40F9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  <w:r w:rsidRPr="008B40F9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  <w:r w:rsidRPr="008B40F9"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F9" w:rsidRPr="008B40F9" w:rsidRDefault="008B40F9" w:rsidP="00665514">
            <w:pPr>
              <w:rPr>
                <w:rFonts w:ascii="Times New Roman" w:eastAsiaTheme="minorHAnsi" w:hAnsi="Times New Roman"/>
              </w:rPr>
            </w:pPr>
            <w:r w:rsidRPr="008B40F9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F9" w:rsidRPr="008B40F9" w:rsidRDefault="008B40F9" w:rsidP="00665514">
            <w:pPr>
              <w:rPr>
                <w:rFonts w:ascii="Times New Roman" w:hAnsi="Times New Roman"/>
              </w:rPr>
            </w:pP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hd w:val="clear" w:color="auto" w:fill="FFFFFF"/>
        <w:spacing w:before="274" w:line="240" w:lineRule="auto"/>
        <w:ind w:right="-56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Таблица №  29 Выпускники - </w:t>
      </w:r>
      <w:r>
        <w:rPr>
          <w:rFonts w:ascii="Times New Roman" w:hAnsi="Times New Roman"/>
          <w:spacing w:val="-11"/>
          <w:sz w:val="28"/>
          <w:szCs w:val="28"/>
        </w:rPr>
        <w:t xml:space="preserve">обучающиеся в ССУЗах  и ВУЗах по профилю  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2160"/>
        <w:gridCol w:w="2880"/>
        <w:gridCol w:w="1800"/>
        <w:gridCol w:w="2340"/>
      </w:tblGrid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Фамилия, имя</w:t>
            </w:r>
          </w:p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учреждения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Инструмент, профиль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Преподаватель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Тюрина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«Губернаторский колледж народных промыслов»</w:t>
            </w:r>
          </w:p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Вологда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Дизайн (по отраслям) в области культуры и искусства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Семакова И.Г.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Полещук Владислав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Живопись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Семушина Дарина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 областной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Хоровое дирижирование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Петровская Полина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Е.В.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Мария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Гитара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 Д.С.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Тетеревлёва Александра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Театральное творчество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С.А.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Шошина София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техникум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Е.А.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Капустина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техникум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Е.А.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Бронская Екатерина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Вокальное искусство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Чесноков Никита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Семушина Ю.М.</w:t>
            </w:r>
          </w:p>
        </w:tc>
      </w:tr>
      <w:tr w:rsidR="002B53B1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Худовекова татьяна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 w:rsidP="006655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 w:rsidP="006655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Е.В.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учебном году готовится к поступлению в профильное среднее специальное учебное заведение 1 выпускник.</w:t>
      </w:r>
    </w:p>
    <w:p w:rsidR="00C24252" w:rsidRDefault="00C24252" w:rsidP="00C24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8. Организация концертной, внеклассной работы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</w:t>
      </w:r>
    </w:p>
    <w:tbl>
      <w:tblPr>
        <w:tblW w:w="48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5305"/>
        <w:gridCol w:w="1443"/>
        <w:gridCol w:w="1101"/>
      </w:tblGrid>
      <w:tr w:rsidR="00156694" w:rsidRPr="00FE0C22" w:rsidTr="00156694">
        <w:trPr>
          <w:trHeight w:val="537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Количество мероприятий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Название мероприятия, место и дата проведения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 xml:space="preserve">Количество участников 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</w:rPr>
              <w:t>Кол-во зрителей</w:t>
            </w:r>
          </w:p>
        </w:tc>
      </w:tr>
      <w:tr w:rsidR="00156694" w:rsidRPr="00FE0C22" w:rsidTr="00156694">
        <w:trPr>
          <w:trHeight w:val="291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Выставка рисунков учащихся художественного отделения«Зима»  в д/с д.Наводово. январь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100</w:t>
            </w:r>
          </w:p>
        </w:tc>
      </w:tr>
      <w:tr w:rsidR="00156694" w:rsidRPr="00FE0C22" w:rsidTr="00156694">
        <w:trPr>
          <w:trHeight w:val="517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 </w:t>
            </w:r>
            <w:r w:rsidRPr="00E91642">
              <w:rPr>
                <w:rFonts w:ascii="Times New Roman" w:hAnsi="Times New Roman"/>
                <w:bCs/>
              </w:rPr>
              <w:t>Выставка рисунков учащихся художественного отделения «Красота родного края»  в фойе худ.отдел. ДШИ№18  февраль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88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200</w:t>
            </w:r>
          </w:p>
        </w:tc>
      </w:tr>
      <w:tr w:rsidR="00156694" w:rsidRPr="00FE0C22" w:rsidTr="00156694">
        <w:trPr>
          <w:trHeight w:val="741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 </w:t>
            </w:r>
            <w:r w:rsidRPr="00E91642">
              <w:rPr>
                <w:rFonts w:ascii="Times New Roman" w:hAnsi="Times New Roman"/>
                <w:bCs/>
              </w:rPr>
              <w:t>Выставка рисунков учащихся художественного отделения «Натюрморт. Графика»  в фойе худ.отдел. ДШИ№18  февраль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100</w:t>
            </w:r>
          </w:p>
        </w:tc>
      </w:tr>
      <w:tr w:rsidR="00156694" w:rsidRPr="00FE0C22" w:rsidTr="00156694">
        <w:trPr>
          <w:trHeight w:val="741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 </w:t>
            </w:r>
            <w:r w:rsidRPr="00E91642">
              <w:rPr>
                <w:rFonts w:ascii="Times New Roman" w:hAnsi="Times New Roman"/>
                <w:bCs/>
              </w:rPr>
              <w:t>Выставка рисунков учащихся художественного отделения «Мама и я»  в ЗАГС март 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100</w:t>
            </w:r>
          </w:p>
        </w:tc>
      </w:tr>
      <w:tr w:rsidR="00156694" w:rsidRPr="00FE0C22" w:rsidTr="00156694">
        <w:trPr>
          <w:trHeight w:val="626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 </w:t>
            </w:r>
            <w:r w:rsidRPr="00E91642">
              <w:rPr>
                <w:rFonts w:ascii="Times New Roman" w:hAnsi="Times New Roman"/>
                <w:bCs/>
              </w:rPr>
              <w:t>Выставка рисунков учащихся художественного отделения «Натюрморт. Живопись»  в фойе худ.отдел. ДШИ№18  март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100</w:t>
            </w:r>
          </w:p>
        </w:tc>
      </w:tr>
      <w:tr w:rsidR="00156694" w:rsidRPr="00FE0C22" w:rsidTr="00156694">
        <w:trPr>
          <w:trHeight w:val="1046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 Выставка детских рисунков ДПО «Ларец новогодних чудес»  в межпоселенческой библиотеке им. Е.И. Овсянкина. Январь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100</w:t>
            </w:r>
          </w:p>
        </w:tc>
      </w:tr>
      <w:tr w:rsidR="00156694" w:rsidRPr="00FE0C22" w:rsidTr="00156694">
        <w:trPr>
          <w:trHeight w:val="721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Выставка работ учащихся по ДПИ , МБУК «Шенкурская ЦБС» Структурное подразделение Блудковский БКЦ  февраль – март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91642">
                <w:rPr>
                  <w:rFonts w:ascii="Times New Roman" w:hAnsi="Times New Roman"/>
                </w:rPr>
                <w:t>2023 г</w:t>
              </w:r>
            </w:smartTag>
            <w:r w:rsidRPr="00E91642">
              <w:rPr>
                <w:rFonts w:ascii="Times New Roman" w:hAnsi="Times New Roman"/>
              </w:rPr>
              <w:t>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100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Участие в выставке в рамках </w:t>
            </w:r>
            <w:r w:rsidRPr="00E91642">
              <w:rPr>
                <w:rFonts w:ascii="Times New Roman" w:hAnsi="Times New Roman"/>
                <w:lang w:val="en-US"/>
              </w:rPr>
              <w:t>X</w:t>
            </w:r>
            <w:r w:rsidRPr="00E91642">
              <w:rPr>
                <w:rFonts w:ascii="Times New Roman" w:hAnsi="Times New Roman"/>
              </w:rPr>
              <w:t xml:space="preserve"> региональных молодёжных Дельфийских играх  Архангельской области, г. Архангельск 17 февраля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91642">
                <w:rPr>
                  <w:rFonts w:ascii="Times New Roman" w:hAnsi="Times New Roman"/>
                </w:rPr>
                <w:t>2023 г</w:t>
              </w:r>
            </w:smartTag>
            <w:r w:rsidRPr="00E91642">
              <w:rPr>
                <w:rFonts w:ascii="Times New Roman" w:hAnsi="Times New Roman"/>
              </w:rPr>
              <w:t>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200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Концерт ансамбля р.н.и. «Скерцо» «Зимний сон» ДШИ№18. 05.01.23г.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100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Концерт для учителей – ветеранов средней школы, посвященное 8 Марта. МБОУ «Шенкурская ОШ» 06.03.23г.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17</w:t>
            </w:r>
          </w:p>
        </w:tc>
      </w:tr>
      <w:tr w:rsidR="00156694" w:rsidRPr="00FE0C22" w:rsidTr="00156694">
        <w:trPr>
          <w:trHeight w:val="416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Выступление учащихся народного отделения на юбилей Ровдинской школы 16.02.23г.  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128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Выступление на концерте , посвященном 8 Марта в районном краеведческом музее 06.03.23г. 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45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  <w:bCs/>
              </w:rPr>
              <w:t xml:space="preserve"> Выступление на открытии и закрытии окружного конкурса </w:t>
            </w:r>
            <w:r w:rsidRPr="00E91642">
              <w:rPr>
                <w:rFonts w:ascii="Times New Roman" w:hAnsi="Times New Roman"/>
              </w:rPr>
              <w:t>«Учитель года»  ДШИ 18 22.03.23г.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75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  <w:bCs/>
              </w:rPr>
              <w:t>Выступление на ю</w:t>
            </w:r>
            <w:r w:rsidRPr="00E91642">
              <w:rPr>
                <w:rFonts w:ascii="Times New Roman" w:hAnsi="Times New Roman"/>
              </w:rPr>
              <w:t>билейном вечере Н.В.Князевой  в библиотеке 26.03.23г.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56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eastAsia="Times New Roman" w:hAnsi="Times New Roman"/>
              </w:rPr>
              <w:t>Вечер гитарной музыки ДШИ№18</w:t>
            </w:r>
            <w:r w:rsidRPr="00E91642">
              <w:rPr>
                <w:rFonts w:ascii="Times New Roman" w:hAnsi="Times New Roman"/>
              </w:rPr>
              <w:t xml:space="preserve"> 24.02.23г.</w:t>
            </w:r>
            <w:r w:rsidRPr="00E9164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23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Концерт для родителей учащихся хорового и фортепианного отделений, посвященный 8 Март «Весенний концерт» ДШИ №18 10.03.23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50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Спектакль 4кл. театрального отделения для учащихся эстетического отделения «Медведь, который не верил в Деда мороза» ДШИ№18.  29.12.2022г.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28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Новогодний карнавал. </w:t>
            </w:r>
            <w:r w:rsidRPr="00E91642">
              <w:rPr>
                <w:rFonts w:ascii="Times New Roman" w:hAnsi="Times New Roman"/>
                <w:bCs/>
              </w:rPr>
              <w:t>Спектакль «Тайна украденного смеха»  Дкис  29.12.2022г.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165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  <w:bCs/>
              </w:rPr>
              <w:t>Спектакль 4кл. театрального отделения  «Медведь, который не верил в Деда мороза» ДШИ№18.  18 января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37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 xml:space="preserve">Спектакль 4кл. театрального отделения </w:t>
            </w:r>
            <w:r w:rsidRPr="00E91642">
              <w:rPr>
                <w:rFonts w:ascii="Times New Roman" w:hAnsi="Times New Roman"/>
              </w:rPr>
              <w:t>на районном конкурсе «Безопасное колесо»</w:t>
            </w:r>
            <w:r w:rsidRPr="00E91642">
              <w:rPr>
                <w:rFonts w:ascii="Times New Roman" w:hAnsi="Times New Roman"/>
                <w:bCs/>
              </w:rPr>
              <w:t xml:space="preserve"> «Огнехвостик» «Наводовская ОШ»  </w:t>
            </w:r>
          </w:p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  <w:bCs/>
              </w:rPr>
              <w:t>19 января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41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  <w:bCs/>
              </w:rPr>
              <w:t>Вечер отдыха для учащихся 8 и 4 классов театрального отделения. ДШИ№18. 2,4 февраля 2023г.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-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Игра «Я б на выборы пошёл, пусть меня научат» 6,7,8 класс. ДШИ№18  06.02.23г. 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-</w:t>
            </w:r>
          </w:p>
        </w:tc>
      </w:tr>
      <w:tr w:rsidR="00156694" w:rsidRPr="00FE0C22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Лекция  Долгобородовой Л.В. для учащихся 2 класса театрального отделения «На златом крыльце сидели, царь, царевич…» </w:t>
            </w:r>
            <w:r w:rsidRPr="00E91642">
              <w:rPr>
                <w:rFonts w:ascii="Times New Roman" w:hAnsi="Times New Roman"/>
                <w:bCs/>
              </w:rPr>
              <w:t xml:space="preserve">ДШИ №18. </w:t>
            </w:r>
            <w:r w:rsidRPr="00E91642">
              <w:rPr>
                <w:rFonts w:ascii="Times New Roman" w:hAnsi="Times New Roman"/>
              </w:rPr>
              <w:t xml:space="preserve">13.02.23г. 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-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Лекция  Долгобородовой Л.В. для учащихся 4,5 классов театрального отделения «В какой одежде ходили прежде» </w:t>
            </w:r>
            <w:r w:rsidRPr="00E91642">
              <w:rPr>
                <w:rFonts w:ascii="Times New Roman" w:hAnsi="Times New Roman"/>
                <w:bCs/>
              </w:rPr>
              <w:t xml:space="preserve">ДШИ №18. </w:t>
            </w:r>
            <w:r w:rsidRPr="00E91642">
              <w:rPr>
                <w:rFonts w:ascii="Times New Roman" w:hAnsi="Times New Roman"/>
              </w:rPr>
              <w:t>13.02.23г.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-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Проведение спортивных соревнований 7 класса театрального отделения для учащихся  «Шенкурской ОШ» «Масленичные забавы» 22.02.23г. и 03.03.23г.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85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Выступление 7 класса театрального отделения  на городском празднике «Масленница»  с игрой-спектаклем  «Ярмарочный балаган» 26.02.23г. 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200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Лекция  Долгобородовой Л.В. для учащихся 6,7,8 классов театрального отделения «Легко ли быть королевой?» </w:t>
            </w:r>
            <w:r w:rsidRPr="00E91642">
              <w:rPr>
                <w:rFonts w:ascii="Times New Roman" w:hAnsi="Times New Roman"/>
                <w:bCs/>
              </w:rPr>
              <w:t xml:space="preserve">ДШИ №18. </w:t>
            </w:r>
            <w:r w:rsidRPr="00E91642">
              <w:rPr>
                <w:rFonts w:ascii="Times New Roman" w:hAnsi="Times New Roman"/>
              </w:rPr>
              <w:t>27.02.23г.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-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В рамках «Недели театра» спектакль 2 класс театрального отделения «Сказки про лису»   и спектакль 4 класс «Бантик для кикиморы»  ДШИ№18 13.03.23г.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80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В рамках «Недели театра» лекция «Планшетная кукла»  ДШИ№1815.03.23г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18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2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В рамках «Недели театра» спектакль 6 класс театрального отделения «Поминальный блинок»   и спектакль 5 класс «Как кот воеводой стал» ДШИ№18 15.03.23г.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36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В рамках «Недели театра» спектакль 8 класс театрального отделения «За чем пойдешь, то и найдешь»  ДШИ№18 16.03.23г.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-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В рамках «Недели театра» вечер отдыха  «Посвящение в театралы» ДШИ№18  17.03.23г.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-</w:t>
            </w:r>
          </w:p>
        </w:tc>
      </w:tr>
      <w:tr w:rsidR="00156694" w:rsidTr="00156694">
        <w:trPr>
          <w:trHeight w:val="675"/>
        </w:trPr>
        <w:tc>
          <w:tcPr>
            <w:tcW w:w="757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</w:tcPr>
          <w:p w:rsidR="00156694" w:rsidRPr="00E91642" w:rsidRDefault="00156694" w:rsidP="00E91642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91642">
              <w:rPr>
                <w:rFonts w:ascii="Times New Roman" w:eastAsia="Times New Roman" w:hAnsi="Times New Roman"/>
              </w:rPr>
              <w:t>Классный час, посвященный  8 марта в классе Лукиной Е.В.</w:t>
            </w:r>
          </w:p>
          <w:p w:rsidR="00156694" w:rsidRPr="00E91642" w:rsidRDefault="00156694" w:rsidP="00E91642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 xml:space="preserve"> 7 марта 2023г. МБУ ДО «ДШИ № 18»</w:t>
            </w:r>
          </w:p>
        </w:tc>
        <w:tc>
          <w:tcPr>
            <w:tcW w:w="780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9164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</w:tcPr>
          <w:p w:rsidR="00156694" w:rsidRPr="00E91642" w:rsidRDefault="00156694" w:rsidP="00E916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1642">
              <w:rPr>
                <w:rFonts w:ascii="Times New Roman" w:hAnsi="Times New Roman"/>
              </w:rPr>
              <w:t>8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Название мероприятия, место и дата проведения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 xml:space="preserve">Количество участников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Кол-во зрителей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рисунков выпускников художественного отделения «От первого класса до выпускного»  Художественное отделение ДШИ,  апрель –май 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100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Выставка рисунков художественного отделения «Птички большие и маленькие», художественное отделение, апрель- май 2023г.  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100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рисунков художественного отделения на отчетном концерте школы «Птица музыка»  Дкис 21.04.2023г.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200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Выставка работ учащихся отделения  ДПТ «Красота родного края» апрель – май 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200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Участие в выставке по декоративному творчеству в Межпоселенческой библиотеке им . Е.И. Овсянкина Шенкурск, май 2-23г. 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100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Участие детей в выставке рисунков в Шенкурском ЗАГСе по теме «Весна всегда похожа на Победу» к 9 мая 28.04.20230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МБОУ «Наводовская ОШ», филиал Наводовский детский сад выставка детских работ «Деревня Рукоделкино» апрель 2023г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100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Участие в областной выставке-конкурсе декоративно-прикладного творчества для обучающихся и педагогов «Времен связующая нить…» 26.05.23г.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300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Спектакль учащихся театрального отделения  «Поминальный блинок» на празднике «Пасха в музее» 16.04.2023г.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24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Спектакли учащихся театрального отделения в рамках акции «Библиосумерки»  в Межпоселенческой библиотеке 27.04.2023г.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2кл. «Сказки про лису»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5кл. «Как кот воеводой стал»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7кл. «Дети войны»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8кл. «За чем пойдёшь, то и найдёшь»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110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Литературно-музыкальная композиция учащихся театрального отделения «Дети войны» в Межпоселенческой  библиотеке 04.05.2023г.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38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Выступление учащихся 5кл. театрального отделения на акции «Ночь в музее» со спектаклем «Шенкурские сказки»  18.05.2023г.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50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учащихся школы «Музыкант-это здорово!»  05.04.23. ДШИ №18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40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Отчётный концерт школы «Птица музыка» 21.04.2023г.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250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Концерт для родителей театрального отделения  «День танца» 25.05. 2023г.  ДШИ № 18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35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ансамбля «Скерцо», посвященный присвоению статуса «Дети войны» г.Шенкурска. ДШИ№18   12.05.2023г.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75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«На клавишах Победы», посвященный празднованию 78- годовщине ВОВ. 10.05.23г. ДШИ№18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19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Классный час в виде концерт для родителей в классе преподавателя народного отделения Рыпаковой Е.А.  </w:t>
            </w:r>
            <w:r w:rsidRPr="00156694">
              <w:rPr>
                <w:rFonts w:ascii="Times New Roman" w:eastAsia="Times New Roman" w:hAnsi="Times New Roman"/>
              </w:rPr>
              <w:lastRenderedPageBreak/>
              <w:t>224.05.2023г. ДШИ № 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lastRenderedPageBreak/>
              <w:t>11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23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Выступление учащихся школы на акции «Ночь в музее»   18.05.2023г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48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Выпускной вечер 26.05.23г.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85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в Дкис «Музыкальная гостиная» посвященный 1 мая.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156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Концерт «Пасхальные радости» в музее 16апреля 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36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Концерт класса преподавателя Семушиной Ю.М. «Фортепианный калейдоскоп» 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24 мая2023г. ДШИ№18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Творческая встреча с писателем, поэтом журналистом – Валерием Чубаром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14 мая 2023г. МБУК Шенкурская  библиотека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30</w:t>
            </w:r>
          </w:p>
        </w:tc>
      </w:tr>
      <w:tr w:rsidR="00156694" w:rsidRPr="00AE1E4C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Классный час в классе Новиковой Т.А.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1,29 апреля, 2023г.Лукиной Е.В.26мая 2023г. ДШИ№18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23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пленерных работ за май  учащихся художественного отделения. Сентябрь-октябрь 2023г.Фойе худ.отдел.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пленерных работ за сентябрь  учащихся художественного отделения. Сентябрь-октябрь 2023г. Фойе худ. отдел.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Классный час на народном отделении «Осенние забавы» «ДШИ № 18» 27.10.2023г.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27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1 сентября - торжественная линейка, посвященная Дню знаний  «ДШИ № 18» 01.09.2023г.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100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День музыки. Посвящение в юные музыканты  «ДШИ № 18»  29.09.2023г.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45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Участие в праздничном концерте для учителей - ветеранов Шенкурской ОШ, посвященный Дню учителя. Шенкурской ОШ. 05.10.2023г.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25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Выступление в районной библиотеке, посвященное Дню пожилого человека. 04.10.2023г.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27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экзаменационных работ  учащихся художественного отделения. Сентябрь – октябрь 2023г. Фойе худ.отдел.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в Наводовском д\с, посвященный Дню музыки «Волшебный мир музыки».28.09.2023г.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45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Сменные выставка рисунков учащихся художественного отделения в  фойе худ. отдел. октябрь – ноябрь 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Участие в рамках Международного  фестиваля народных промыслов и ремесел «Город Ремесел». В детском конкурсе «РЕМЕСЛО. ДЕТИ» 23-23 июня2023г.  г.Вологда.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2000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в музее «Тропинка школьная моя» 15.10.2023г.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36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учащихся фортепианного отделения в детском саду «Ваганочка» «Музыкальная шкатулка» . 04.10.2023г.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48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отделения хорового пения для учащихся СКОШИ. 26.10.2023г.  ДШИ№18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50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Классный час на фортепианном отделении «Музыкальная мозаика» ДШИ№18 27.10.2023г.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25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Концерт в ЗАГСе, посвященный Дню пожилого человека «День добра и уважения» 03.10.2023г.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12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Выставке учащихся  отделение ДПТ  на дне города г. Шенкурск  25.06.2023г.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560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работ учащихся ДПТ в «ДШИ №18» сентябрь 2023 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100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Сольный концерт анс. «Скерцо» посвященный 30- летию ТС «Рассвет» 28.10.2023г. ДШИ№18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42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Классный час на театральном отделении. 27.10.2023г.</w:t>
            </w:r>
          </w:p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ДШИ№18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21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 Выставка работ учащихся ДПТ «ДШНР» г. Архангельск в рамках Международного фестиваля традиционной народной культуры «Покровские встречи» с 25-29 октября 2023г.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3000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Выступление учащихся школы в составе рок-группы  на «Дне города» - 25.06.2023г.  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500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 xml:space="preserve">Выставка работ учащихся эстетического отделения «Имена» октябрь-ноябрь 2023г. ДШИ№18.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100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работ учащихся эстетического отделения «Здравствуйте, это я!» октябрь-ноябрь 2023г. ДШИ№18.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150</w:t>
            </w:r>
          </w:p>
        </w:tc>
      </w:tr>
      <w:tr w:rsidR="00156694" w:rsidRPr="002F7905" w:rsidTr="00156694">
        <w:trPr>
          <w:trHeight w:val="675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156694">
              <w:rPr>
                <w:rFonts w:ascii="Times New Roman" w:eastAsia="Times New Roman" w:hAnsi="Times New Roman"/>
              </w:rPr>
              <w:t>Выставка работ учащихся эстетического отделения «Золотая осень» сентябрь - октябрь 2023г. ДШИ№18.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56694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694" w:rsidRPr="00156694" w:rsidRDefault="00156694" w:rsidP="0015669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150</w:t>
            </w:r>
          </w:p>
        </w:tc>
      </w:tr>
    </w:tbl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30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31</w:t>
      </w:r>
    </w:p>
    <w:tbl>
      <w:tblPr>
        <w:tblW w:w="454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2"/>
        <w:gridCol w:w="6376"/>
      </w:tblGrid>
      <w:tr w:rsidR="00156694" w:rsidTr="00156694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6694">
              <w:rPr>
                <w:rFonts w:ascii="Times New Roman" w:hAnsi="Times New Roman"/>
                <w:b/>
                <w:bCs/>
                <w:color w:val="000000"/>
              </w:rPr>
              <w:t>Учреждения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6694">
              <w:rPr>
                <w:rFonts w:ascii="Times New Roman" w:hAnsi="Times New Roman"/>
                <w:b/>
                <w:bCs/>
                <w:color w:val="000000"/>
              </w:rPr>
              <w:t>Формы сотрудничества</w:t>
            </w:r>
          </w:p>
        </w:tc>
      </w:tr>
      <w:tr w:rsidR="00156694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156694">
              <w:rPr>
                <w:rFonts w:ascii="Times New Roman" w:hAnsi="Times New Roman"/>
                <w:color w:val="000000"/>
              </w:rPr>
              <w:t>МБУК «ДКиС»</w:t>
            </w:r>
          </w:p>
          <w:p w:rsidR="00156694" w:rsidRPr="00156694" w:rsidRDefault="00156694" w:rsidP="0066551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56694">
              <w:rPr>
                <w:rFonts w:ascii="Times New Roman" w:hAnsi="Times New Roman"/>
                <w:color w:val="000000"/>
              </w:rPr>
              <w:t>29.01.23. г. Шенкурск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ind w:right="-18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56694">
              <w:rPr>
                <w:rFonts w:ascii="Times New Roman" w:hAnsi="Times New Roman"/>
                <w:bCs/>
                <w:color w:val="000000"/>
              </w:rPr>
              <w:t>Рыпакова Е.А.член жюри конкурса «Надежда Севера»</w:t>
            </w:r>
          </w:p>
        </w:tc>
      </w:tr>
      <w:tr w:rsidR="00156694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МБУК «Шенкурская ЦБС» структурное подразделение Блудковский БКЦ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Персональная выставка  по ДПИ ,</w:t>
            </w:r>
          </w:p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февраль-март 2023 г.    Ячменева О.Г.</w:t>
            </w:r>
          </w:p>
          <w:p w:rsidR="00156694" w:rsidRPr="00156694" w:rsidRDefault="00156694" w:rsidP="00156694">
            <w:pPr>
              <w:rPr>
                <w:rFonts w:ascii="Times New Roman" w:hAnsi="Times New Roman"/>
                <w:bCs/>
              </w:rPr>
            </w:pPr>
          </w:p>
        </w:tc>
      </w:tr>
      <w:tr w:rsidR="00156694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  <w:bCs/>
              </w:rPr>
              <w:t>МБУ ДО «ДШИ № 18»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Персональная выставка  по ДПИ ,</w:t>
            </w:r>
          </w:p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февраль-март 2023 г.   Димитрова Е.Р.</w:t>
            </w:r>
          </w:p>
        </w:tc>
      </w:tr>
      <w:tr w:rsidR="00156694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МО Федорогорское.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66551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01.01. Роль Кролика в новогоднем представлении. Лукина С.А.</w:t>
            </w:r>
          </w:p>
        </w:tc>
      </w:tr>
      <w:tr w:rsidR="00156694" w:rsidRPr="00AE1E4C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Никольский БКЦ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26.03. Глазачева Е.В. член жюри в конкурсе «Битва жанров»</w:t>
            </w:r>
          </w:p>
        </w:tc>
      </w:tr>
      <w:tr w:rsidR="00156694" w:rsidRPr="00AE1E4C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Межпоселенческая библиотека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13.04. Глазачева Е.В. Лукина С.А. член жюри в окружном конкурсе «Любимые стихи С.Михалкова»</w:t>
            </w:r>
          </w:p>
        </w:tc>
      </w:tr>
      <w:tr w:rsidR="00156694" w:rsidRPr="00AE1E4C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ДКиС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15.04  Глазачева Е.В.Лукина С.А.член жюри на окружном конкурсе «К России с любовью»</w:t>
            </w:r>
          </w:p>
        </w:tc>
      </w:tr>
      <w:tr w:rsidR="00156694" w:rsidRPr="00AE1E4C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д/сад «Ваганочка»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18.04 . Глазачева Е.В. Лукина С.А. член жюри в окружном конкурсе по творчеству С.Михалкова</w:t>
            </w:r>
          </w:p>
        </w:tc>
      </w:tr>
      <w:tr w:rsidR="00156694" w:rsidRPr="00AE1E4C" w:rsidTr="00156694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музей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694" w:rsidRPr="00156694" w:rsidRDefault="00156694" w:rsidP="00156694">
            <w:pPr>
              <w:jc w:val="center"/>
              <w:rPr>
                <w:rFonts w:ascii="Times New Roman" w:hAnsi="Times New Roman"/>
              </w:rPr>
            </w:pPr>
            <w:r w:rsidRPr="00156694">
              <w:rPr>
                <w:rFonts w:ascii="Times New Roman" w:hAnsi="Times New Roman"/>
              </w:rPr>
              <w:t>Ночь  в музее  18.05.23. Е.А.Шматова ведущая концерта и автор сценария</w:t>
            </w:r>
          </w:p>
        </w:tc>
      </w:tr>
      <w:tr w:rsidR="009263F3" w:rsidTr="009263F3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д/с «Ваганочка»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26.10. Волвенкина С.А.. член жюри на муниципальном конкурсе «Безопасное колёсико»</w:t>
            </w:r>
          </w:p>
        </w:tc>
      </w:tr>
      <w:tr w:rsidR="009263F3" w:rsidTr="009263F3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 xml:space="preserve"> Наводовская ОШ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 xml:space="preserve">26. 10 Волвенкина С.А. Лекция- беседа «Такой разный театр» </w:t>
            </w:r>
          </w:p>
        </w:tc>
      </w:tr>
      <w:tr w:rsidR="009263F3" w:rsidTr="009263F3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Процук Н.С. Районный конкурс «Женщина года – 2023»</w:t>
            </w:r>
          </w:p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Областной конкурс «Женщина года-2023»</w:t>
            </w:r>
          </w:p>
        </w:tc>
      </w:tr>
      <w:tr w:rsidR="009263F3" w:rsidTr="009263F3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ДШИ № 18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01.11.Экскурсия для Наводовского Д/С Волвенкина С.А</w:t>
            </w:r>
          </w:p>
        </w:tc>
      </w:tr>
      <w:tr w:rsidR="009263F3" w:rsidTr="009263F3">
        <w:trPr>
          <w:trHeight w:val="27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ДШИ №18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09. 11. Экскурсия для Наводовского Д/С Волвенкина С.А.</w:t>
            </w:r>
          </w:p>
        </w:tc>
      </w:tr>
    </w:tbl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работы с родителями: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родительские собрания,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индивидуальные беседы.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№ 32 </w:t>
      </w:r>
    </w:p>
    <w:p w:rsidR="00C24252" w:rsidRDefault="00C24252" w:rsidP="00C242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9"/>
        <w:gridCol w:w="1947"/>
        <w:gridCol w:w="3837"/>
      </w:tblGrid>
      <w:tr w:rsidR="009263F3" w:rsidTr="00665514">
        <w:tc>
          <w:tcPr>
            <w:tcW w:w="3019" w:type="dxa"/>
          </w:tcPr>
          <w:p w:rsidR="009263F3" w:rsidRPr="009263F3" w:rsidRDefault="009263F3" w:rsidP="00665514">
            <w:pPr>
              <w:rPr>
                <w:rFonts w:ascii="Times New Roman" w:hAnsi="Times New Roman"/>
                <w:b/>
              </w:rPr>
            </w:pPr>
            <w:r w:rsidRPr="009263F3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rPr>
                <w:rFonts w:ascii="Times New Roman" w:hAnsi="Times New Roman"/>
                <w:b/>
              </w:rPr>
            </w:pPr>
            <w:r w:rsidRPr="009263F3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rPr>
                <w:rFonts w:ascii="Times New Roman" w:hAnsi="Times New Roman"/>
                <w:b/>
              </w:rPr>
            </w:pPr>
            <w:r w:rsidRPr="009263F3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9263F3" w:rsidRPr="002B2628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 с Качаловой К. 2 класс с родителями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Рыпакова Е.А.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10.03.23.</w:t>
            </w:r>
          </w:p>
        </w:tc>
      </w:tr>
      <w:tr w:rsidR="009263F3" w:rsidRPr="004F3612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 Селивановой К.1кл.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22февраля2023г.</w:t>
            </w:r>
          </w:p>
        </w:tc>
      </w:tr>
      <w:tr w:rsidR="009263F3" w:rsidRPr="004F3612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 Кореводовой Н.1кл.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8,15 февраля ,</w:t>
            </w:r>
          </w:p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6 марта 2023г.</w:t>
            </w:r>
          </w:p>
        </w:tc>
      </w:tr>
      <w:tr w:rsidR="009263F3" w:rsidRPr="004F3612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 Петровской К.7кл.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  <w:lang w:val="en-US"/>
              </w:rPr>
              <w:t xml:space="preserve">1 </w:t>
            </w:r>
            <w:r w:rsidRPr="009263F3">
              <w:rPr>
                <w:rFonts w:ascii="Times New Roman" w:hAnsi="Times New Roman"/>
              </w:rPr>
              <w:t>марта 2023г.</w:t>
            </w:r>
          </w:p>
        </w:tc>
      </w:tr>
      <w:tr w:rsidR="009263F3" w:rsidRPr="004F3612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 Кузнецовой К.6кл.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28 февраля 2023г.</w:t>
            </w:r>
          </w:p>
        </w:tc>
      </w:tr>
      <w:tr w:rsidR="009263F3" w:rsidRPr="004F3612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 Лодыгиным В.4кл.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9,13марта 2023г.</w:t>
            </w:r>
          </w:p>
        </w:tc>
      </w:tr>
      <w:tr w:rsidR="009263F3" w:rsidRPr="004F3612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Прослушивание Лодыгина В.4кл.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3,10февраля 2023г.</w:t>
            </w:r>
          </w:p>
        </w:tc>
      </w:tr>
      <w:tr w:rsidR="009263F3" w:rsidRPr="003F474A" w:rsidTr="00665514">
        <w:tc>
          <w:tcPr>
            <w:tcW w:w="3019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для родителей 4 класс. Предмет: Подготовка сценических номеров</w:t>
            </w:r>
          </w:p>
        </w:tc>
        <w:tc>
          <w:tcPr>
            <w:tcW w:w="194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С.А</w:t>
            </w:r>
          </w:p>
        </w:tc>
        <w:tc>
          <w:tcPr>
            <w:tcW w:w="3837" w:type="dxa"/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01.02</w:t>
            </w:r>
          </w:p>
        </w:tc>
      </w:tr>
      <w:tr w:rsidR="009263F3" w:rsidRPr="00A6425F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Родительское  собрание  8 кл.  «Выпускной 2023»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Рослякова Е.А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10 апреля 2023</w:t>
            </w:r>
          </w:p>
        </w:tc>
      </w:tr>
      <w:tr w:rsidR="009263F3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 xml:space="preserve">Родительское  собрание « Переход на основной курс обучения»  3 класс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Рослякова Е.А.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 xml:space="preserve">16 мая 2023    </w:t>
            </w:r>
          </w:p>
        </w:tc>
      </w:tr>
      <w:tr w:rsidR="009263F3" w:rsidRPr="0070791A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Родительское собрание 8 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 xml:space="preserve"> Лукина С.А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17.05.</w:t>
            </w:r>
          </w:p>
        </w:tc>
      </w:tr>
      <w:tr w:rsidR="009263F3" w:rsidRPr="0070791A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lastRenderedPageBreak/>
              <w:t xml:space="preserve">Родительское собрание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Рыпакова Е.А.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24.05.23.</w:t>
            </w:r>
          </w:p>
        </w:tc>
      </w:tr>
      <w:tr w:rsidR="009263F3" w:rsidRPr="0070791A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Академический концерт- присутствие родителей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23 мая2023г.</w:t>
            </w:r>
          </w:p>
        </w:tc>
      </w:tr>
      <w:tr w:rsidR="009263F3" w:rsidRPr="0070791A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Открытые уроки Мансуралиевой М.1кл. с родителями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Семушина Ю.М.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4,11,15.18,23 мая 2023г.</w:t>
            </w:r>
          </w:p>
        </w:tc>
      </w:tr>
      <w:tr w:rsidR="009263F3" w:rsidRPr="00392782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Герасимова Е. Ю.</w:t>
            </w:r>
          </w:p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Котович Г. А.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11.05.2023</w:t>
            </w:r>
          </w:p>
        </w:tc>
      </w:tr>
      <w:tr w:rsidR="009263F3" w:rsidRPr="00EF4C80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Открытые уроки Борисовой С.1кл.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Борисовой М.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6 сентября 2023 г.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6 сентября 2023 г.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13 октября  2023 г.</w:t>
            </w:r>
          </w:p>
        </w:tc>
      </w:tr>
      <w:tr w:rsidR="009263F3" w:rsidRPr="00EF4C80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Открытые уроки с Селивановой К.1кл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15 сентября2023 г.</w:t>
            </w:r>
          </w:p>
        </w:tc>
      </w:tr>
      <w:tr w:rsidR="009263F3" w:rsidRPr="00EF4C80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Ягнитевой Л.4 кл.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30 сентября2023 г.</w:t>
            </w:r>
          </w:p>
        </w:tc>
      </w:tr>
      <w:tr w:rsidR="009263F3" w:rsidRPr="00EF4C80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Открытые уроки с Мансуралиевой М.1кл.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Семушина Ю.М.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4, 6, 13, 18, 20, 25, 27сентября 2023 г.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2, 4, 9, 11, 16, 18 октября 2023 г.</w:t>
            </w:r>
          </w:p>
        </w:tc>
      </w:tr>
      <w:tr w:rsidR="009263F3" w:rsidRPr="00EF4C80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Открытые уроки с Кузнецовой К.7кл.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10 октября 2023 г</w:t>
            </w:r>
          </w:p>
        </w:tc>
      </w:tr>
      <w:tr w:rsidR="009263F3" w:rsidRPr="00EF4C80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Открытые уроки с Семаковой Д.1кл.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11 октября 2023 г.</w:t>
            </w:r>
          </w:p>
        </w:tc>
      </w:tr>
      <w:tr w:rsidR="009263F3" w:rsidRPr="00EF4C80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Открытые уроки с Петровской К.8кл.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10 октября 2023 г.</w:t>
            </w:r>
          </w:p>
        </w:tc>
      </w:tr>
      <w:tr w:rsidR="009263F3" w:rsidRPr="0032029B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Родительское собрание.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 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Волвенкина С.А.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Глазачева Е.В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01 сентября 2023 г.</w:t>
            </w:r>
          </w:p>
        </w:tc>
      </w:tr>
      <w:tr w:rsidR="009263F3" w:rsidRPr="0032029B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для родителей. 1 класс предмет: Кукольный театр, тема: Народная кукла.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Волвенкина С.А.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25 сентября 2023 г.</w:t>
            </w:r>
          </w:p>
        </w:tc>
      </w:tr>
      <w:tr w:rsidR="009263F3" w:rsidRPr="0032029B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 6 класс Предмет: История искусств тема: Античный театр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Волвенкина С.А.</w:t>
            </w:r>
          </w:p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26 сентября 2023 г.</w:t>
            </w:r>
          </w:p>
        </w:tc>
      </w:tr>
      <w:tr w:rsidR="009263F3" w:rsidRPr="0032029B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 xml:space="preserve">Открытый урок для родителей. 1 класс предмет: Театральные игры. Тема: </w:t>
            </w:r>
            <w:r w:rsidRPr="009263F3">
              <w:rPr>
                <w:rFonts w:ascii="Times New Roman" w:hAnsi="Times New Roman"/>
              </w:rPr>
              <w:lastRenderedPageBreak/>
              <w:t>работа с куклой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lastRenderedPageBreak/>
              <w:t>Глазачева Е.В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28 сентября 2023 г.</w:t>
            </w:r>
          </w:p>
        </w:tc>
      </w:tr>
      <w:tr w:rsidR="009263F3" w:rsidRPr="0032029B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lastRenderedPageBreak/>
              <w:t>Открытый урок 3 класс. Предмет: Художественное слово, тема: Интонация речи: сила, темп, тембр, мелодия.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Глазачева Е.В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10 октября 2023 г.</w:t>
            </w:r>
          </w:p>
        </w:tc>
      </w:tr>
      <w:tr w:rsidR="009263F3" w:rsidRPr="0032029B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Немирова Ю.В., Питолина И.В.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04 сентября 2023 г.</w:t>
            </w:r>
          </w:p>
        </w:tc>
      </w:tr>
      <w:tr w:rsidR="009263F3" w:rsidRPr="0032029B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Немирова Ю.В., Питолина И.В.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665514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04 сентября 2023 г.</w:t>
            </w:r>
          </w:p>
        </w:tc>
      </w:tr>
      <w:tr w:rsidR="009263F3" w:rsidRPr="002A6EA9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 родителями Семаковой 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18,22 ноября 2023г.</w:t>
            </w:r>
          </w:p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13,20,21 декабря 2023г.</w:t>
            </w:r>
          </w:p>
        </w:tc>
      </w:tr>
      <w:tr w:rsidR="009263F3" w:rsidRPr="002A6EA9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Открытый урок с родтелями Селивановой К.2 кл.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9 ноября 2023г.</w:t>
            </w:r>
          </w:p>
        </w:tc>
      </w:tr>
      <w:tr w:rsidR="009263F3" w:rsidRPr="002A6EA9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 xml:space="preserve">Открытый урок с родителями Петровской К.кл.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17 ноября 2023г.</w:t>
            </w:r>
          </w:p>
        </w:tc>
      </w:tr>
      <w:tr w:rsidR="009263F3" w:rsidRPr="002A6EA9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Открытй урок с родителями Алферовой Т.7кл.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17 декабря 2023г.</w:t>
            </w:r>
          </w:p>
        </w:tc>
      </w:tr>
      <w:tr w:rsidR="009263F3" w:rsidRPr="002A6EA9" w:rsidTr="009263F3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Родительское собрание с детьми показ изучаемого материала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Глазачева Е.В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F3" w:rsidRPr="009263F3" w:rsidRDefault="009263F3" w:rsidP="009263F3">
            <w:pPr>
              <w:jc w:val="center"/>
              <w:rPr>
                <w:rFonts w:ascii="Times New Roman" w:hAnsi="Times New Roman"/>
              </w:rPr>
            </w:pPr>
            <w:r w:rsidRPr="009263F3">
              <w:rPr>
                <w:rFonts w:ascii="Times New Roman" w:hAnsi="Times New Roman"/>
              </w:rPr>
              <w:t>27.12</w:t>
            </w:r>
          </w:p>
        </w:tc>
      </w:tr>
    </w:tbl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период на базе школы работал оздоровительный лагерь с дневным пребыванием детей « Гармония», в котором отдохнуло 90 детей.</w:t>
      </w:r>
    </w:p>
    <w:p w:rsidR="00C24252" w:rsidRDefault="00C24252" w:rsidP="00C24252">
      <w:pPr>
        <w:shd w:val="clear" w:color="auto" w:fill="FFFFFF"/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33 Переложения и аранжировки, используемые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9"/>
        <w:gridCol w:w="14"/>
        <w:gridCol w:w="4495"/>
      </w:tblGrid>
      <w:tr w:rsidR="00E05932" w:rsidTr="00665514">
        <w:tc>
          <w:tcPr>
            <w:tcW w:w="3859" w:type="dxa"/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  <w:b/>
              </w:rPr>
            </w:pPr>
            <w:r w:rsidRPr="00E05932"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4508" w:type="dxa"/>
            <w:gridSpan w:val="2"/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  <w:b/>
              </w:rPr>
            </w:pPr>
            <w:r w:rsidRPr="00E05932">
              <w:rPr>
                <w:rFonts w:ascii="Times New Roman" w:hAnsi="Times New Roman"/>
                <w:b/>
              </w:rPr>
              <w:t>ФИО преподавателя</w:t>
            </w:r>
          </w:p>
        </w:tc>
      </w:tr>
      <w:tr w:rsidR="00E05932" w:rsidRPr="007303BB" w:rsidTr="00665514">
        <w:tc>
          <w:tcPr>
            <w:tcW w:w="3859" w:type="dxa"/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Д.Мендел «Тень твоей улыбки»</w:t>
            </w:r>
          </w:p>
        </w:tc>
        <w:tc>
          <w:tcPr>
            <w:tcW w:w="4508" w:type="dxa"/>
            <w:gridSpan w:val="2"/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5F5A3B" w:rsidTr="00E05932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Кабельо «Сеньорита»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5F5A3B" w:rsidTr="00E05932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Корнелюк «Город, которого нет»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5F5A3B" w:rsidTr="00E05932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Леди Гага «Фуга»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5F5A3B" w:rsidTr="00E05932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Бони М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Попов Д.С.</w:t>
            </w:r>
          </w:p>
        </w:tc>
      </w:tr>
      <w:tr w:rsidR="00E05932" w:rsidRPr="005F5A3B" w:rsidTr="00E05932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E05932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Селена Гомес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Попов Д.С.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Ханок «Зима»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lastRenderedPageBreak/>
              <w:t>Фомин «Дорогой длинною»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К.Кабельо  «Сеньорита»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pStyle w:val="af6"/>
              <w:spacing w:before="100" w:beforeAutospacing="1" w:after="100" w:afterAutospacing="1"/>
              <w:ind w:left="0"/>
              <w:rPr>
                <w:rFonts w:ascii="Times New Roman" w:eastAsia="DejaVu Sans" w:hAnsi="Times New Roman"/>
                <w:kern w:val="1"/>
              </w:rPr>
            </w:pPr>
            <w:r w:rsidRPr="00E05932">
              <w:rPr>
                <w:rFonts w:ascii="Times New Roman" w:eastAsia="DejaVu Sans" w:hAnsi="Times New Roman"/>
                <w:kern w:val="1"/>
              </w:rPr>
              <w:t xml:space="preserve">И. Корнелюк   « Город которого нет»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Бони М «Санни»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Попов Д.С.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С.Гомес «Люблю тебя…»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Попов Д.С.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Деторри «Фуга»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Кандер «Рокси из мюзикла «Чикаго»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Попов Д.С.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Дехтяров «Ночка луговая»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Рыпакова Е.А.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  <w:lang w:val="en-US"/>
              </w:rPr>
              <w:t xml:space="preserve">On the sunny side of the street. </w:t>
            </w:r>
            <w:r w:rsidRPr="00E05932">
              <w:rPr>
                <w:rFonts w:ascii="Times New Roman" w:hAnsi="Times New Roman"/>
              </w:rPr>
              <w:t>Аккомпанемент для трио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Д.С. Попов</w:t>
            </w:r>
          </w:p>
        </w:tc>
      </w:tr>
      <w:tr w:rsidR="00E05932" w:rsidRPr="00BA05A1" w:rsidTr="00665514"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How high the moon. Аккомпанемент для трио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2" w:rsidRPr="00E05932" w:rsidRDefault="00E05932" w:rsidP="00665514">
            <w:pPr>
              <w:tabs>
                <w:tab w:val="left" w:pos="516"/>
              </w:tabs>
              <w:jc w:val="center"/>
              <w:rPr>
                <w:rFonts w:ascii="Times New Roman" w:hAnsi="Times New Roman"/>
              </w:rPr>
            </w:pPr>
            <w:r w:rsidRPr="00E05932">
              <w:rPr>
                <w:rFonts w:ascii="Times New Roman" w:hAnsi="Times New Roman"/>
              </w:rPr>
              <w:t>Д.С. Попов</w:t>
            </w:r>
          </w:p>
        </w:tc>
      </w:tr>
    </w:tbl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6"/>
        <w:spacing w:line="240" w:lineRule="auto"/>
        <w:ind w:left="1425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9.Анализ показателей деятельности МБУ ДО «ДШИ № 18»</w:t>
      </w:r>
    </w:p>
    <w:p w:rsidR="00C24252" w:rsidRDefault="00C24252" w:rsidP="00C24252">
      <w:pPr>
        <w:spacing w:line="240" w:lineRule="auto"/>
        <w:ind w:left="709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34</w:t>
      </w:r>
    </w:p>
    <w:tbl>
      <w:tblPr>
        <w:tblW w:w="0" w:type="auto"/>
        <w:tblLook w:val="04A0"/>
      </w:tblPr>
      <w:tblGrid>
        <w:gridCol w:w="986"/>
        <w:gridCol w:w="5741"/>
        <w:gridCol w:w="1242"/>
        <w:gridCol w:w="1602"/>
      </w:tblGrid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665514">
              <w:rPr>
                <w:rFonts w:ascii="Times New Roman" w:eastAsiaTheme="minorHAnsi" w:hAnsi="Times New Roman"/>
                <w:sz w:val="28"/>
                <w:szCs w:val="28"/>
              </w:rPr>
              <w:t>67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дошкольного возраста (3-6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6551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младшего школьного возраста (7-10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6551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среднего школьного возраста (11 – 14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6551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6551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учащихся, занимающихся в двух и более объединениях,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19/7,1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18/7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1/0,3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69/25,8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252/94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68/25,4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11/4,1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человек/% 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23/8,6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89/33,3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0518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61/22,8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63F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190/71,1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45D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57/21,3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45D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/2,6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45D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/6,3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45D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56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/20,9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45DD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53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/19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Регионального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Межр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987C1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987C1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 </w:t>
            </w:r>
            <w:r w:rsidR="007E2B94">
              <w:rPr>
                <w:rFonts w:ascii="Times New Roman" w:eastAsiaTheme="minorHAnsi" w:hAnsi="Times New Roman"/>
                <w:sz w:val="28"/>
                <w:szCs w:val="28"/>
              </w:rPr>
              <w:t>меж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7/43,7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87C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9/56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87C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7/44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987C10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987C10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87C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Бассейн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досуговой деятельности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медиатекой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Оснащённого средствами сканирования и распознавания текстов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пользования широкополосным Интеретом (не менее 2 Мб/с),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</w:tbl>
    <w:p w:rsidR="007E2B94" w:rsidRDefault="007E2B94" w:rsidP="007E2B9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E2B94" w:rsidRDefault="007E2B94" w:rsidP="007E2B94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7E2B94" w:rsidRDefault="007E2B94" w:rsidP="007E2B94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7E2B94" w:rsidRDefault="007E2B94" w:rsidP="007E2B94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7E2B94" w:rsidRDefault="007E2B94" w:rsidP="007E2B94">
      <w:pPr>
        <w:pStyle w:val="Default"/>
        <w:spacing w:after="27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«ДШИ № 18»                                         Ю.В.Немирова</w:t>
      </w:r>
    </w:p>
    <w:p w:rsidR="007E2B94" w:rsidRDefault="007E2B94" w:rsidP="007E2B94">
      <w:pPr>
        <w:spacing w:line="240" w:lineRule="auto"/>
      </w:pPr>
    </w:p>
    <w:p w:rsidR="00C24252" w:rsidRDefault="00C24252" w:rsidP="00C24252"/>
    <w:p w:rsidR="00C24252" w:rsidRDefault="00C24252" w:rsidP="00C24252"/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48000C" w:rsidRDefault="0048000C"/>
    <w:sectPr w:rsidR="0048000C" w:rsidSect="0048000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312" w:rsidRDefault="00313312" w:rsidP="00D05AE7">
      <w:pPr>
        <w:spacing w:after="0" w:line="240" w:lineRule="auto"/>
      </w:pPr>
      <w:r>
        <w:separator/>
      </w:r>
    </w:p>
  </w:endnote>
  <w:endnote w:type="continuationSeparator" w:id="1">
    <w:p w:rsidR="00313312" w:rsidRDefault="00313312" w:rsidP="00D0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8760"/>
      <w:docPartObj>
        <w:docPartGallery w:val="Page Numbers (Bottom of Page)"/>
        <w:docPartUnique/>
      </w:docPartObj>
    </w:sdtPr>
    <w:sdtContent>
      <w:p w:rsidR="00D05AE7" w:rsidRDefault="00D05AE7">
        <w:pPr>
          <w:pStyle w:val="a8"/>
          <w:jc w:val="right"/>
        </w:pPr>
        <w:fldSimple w:instr=" PAGE   \* MERGEFORMAT ">
          <w:r w:rsidR="004C1904">
            <w:rPr>
              <w:noProof/>
            </w:rPr>
            <w:t>2</w:t>
          </w:r>
        </w:fldSimple>
      </w:p>
    </w:sdtContent>
  </w:sdt>
  <w:p w:rsidR="00D05AE7" w:rsidRDefault="00D05A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312" w:rsidRDefault="00313312" w:rsidP="00D05AE7">
      <w:pPr>
        <w:spacing w:after="0" w:line="240" w:lineRule="auto"/>
      </w:pPr>
      <w:r>
        <w:separator/>
      </w:r>
    </w:p>
  </w:footnote>
  <w:footnote w:type="continuationSeparator" w:id="1">
    <w:p w:rsidR="00313312" w:rsidRDefault="00313312" w:rsidP="00D0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1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3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8">
    <w:nsid w:val="48D304B5"/>
    <w:multiLevelType w:val="hybridMultilevel"/>
    <w:tmpl w:val="BCD0E64E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1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E65A6A"/>
    <w:multiLevelType w:val="multilevel"/>
    <w:tmpl w:val="528C1504"/>
    <w:lvl w:ilvl="0">
      <w:start w:val="6"/>
      <w:numFmt w:val="decimal"/>
      <w:lvlText w:val="%1.......鷐"/>
      <w:lvlJc w:val="left"/>
      <w:pPr>
        <w:ind w:left="1800" w:hanging="1800"/>
      </w:pPr>
      <w:rPr>
        <w:color w:val="000000" w:themeColor="text1"/>
        <w:sz w:val="22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color w:val="000000" w:themeColor="text1"/>
        <w:sz w:val="22"/>
      </w:rPr>
    </w:lvl>
  </w:abstractNum>
  <w:abstractNum w:abstractNumId="37">
    <w:nsid w:val="62686BAA"/>
    <w:multiLevelType w:val="hybridMultilevel"/>
    <w:tmpl w:val="DD2216B8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21698C"/>
    <w:multiLevelType w:val="hybridMultilevel"/>
    <w:tmpl w:val="C88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F862EC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252"/>
    <w:rsid w:val="000474FE"/>
    <w:rsid w:val="000C2705"/>
    <w:rsid w:val="00156694"/>
    <w:rsid w:val="0017082E"/>
    <w:rsid w:val="001C0216"/>
    <w:rsid w:val="001F1B51"/>
    <w:rsid w:val="001F7972"/>
    <w:rsid w:val="00270777"/>
    <w:rsid w:val="00287D85"/>
    <w:rsid w:val="002B53B1"/>
    <w:rsid w:val="00313312"/>
    <w:rsid w:val="003650F4"/>
    <w:rsid w:val="003C7197"/>
    <w:rsid w:val="003D15F8"/>
    <w:rsid w:val="004243CB"/>
    <w:rsid w:val="0048000C"/>
    <w:rsid w:val="0049082B"/>
    <w:rsid w:val="004C1904"/>
    <w:rsid w:val="004C4645"/>
    <w:rsid w:val="00594030"/>
    <w:rsid w:val="005C479C"/>
    <w:rsid w:val="00665514"/>
    <w:rsid w:val="0066770B"/>
    <w:rsid w:val="006C65C3"/>
    <w:rsid w:val="006F590C"/>
    <w:rsid w:val="00702A44"/>
    <w:rsid w:val="00724220"/>
    <w:rsid w:val="00735D74"/>
    <w:rsid w:val="007E2B94"/>
    <w:rsid w:val="007E63F7"/>
    <w:rsid w:val="007F1E7D"/>
    <w:rsid w:val="00812D90"/>
    <w:rsid w:val="00872987"/>
    <w:rsid w:val="00877141"/>
    <w:rsid w:val="008B3938"/>
    <w:rsid w:val="008B40F9"/>
    <w:rsid w:val="009063D5"/>
    <w:rsid w:val="009069C3"/>
    <w:rsid w:val="009263F3"/>
    <w:rsid w:val="00952A65"/>
    <w:rsid w:val="00972085"/>
    <w:rsid w:val="00987C10"/>
    <w:rsid w:val="009E21AF"/>
    <w:rsid w:val="00A45DDC"/>
    <w:rsid w:val="00A47B99"/>
    <w:rsid w:val="00A54303"/>
    <w:rsid w:val="00B01061"/>
    <w:rsid w:val="00B068D5"/>
    <w:rsid w:val="00C24252"/>
    <w:rsid w:val="00C76304"/>
    <w:rsid w:val="00C8245F"/>
    <w:rsid w:val="00C9523E"/>
    <w:rsid w:val="00CB0652"/>
    <w:rsid w:val="00CC1F7D"/>
    <w:rsid w:val="00D05AE7"/>
    <w:rsid w:val="00D86476"/>
    <w:rsid w:val="00DC5BCD"/>
    <w:rsid w:val="00E04EEB"/>
    <w:rsid w:val="00E05932"/>
    <w:rsid w:val="00E34CF5"/>
    <w:rsid w:val="00E431C4"/>
    <w:rsid w:val="00E74F27"/>
    <w:rsid w:val="00E91642"/>
    <w:rsid w:val="00E94C40"/>
    <w:rsid w:val="00EB1EA9"/>
    <w:rsid w:val="00F0518A"/>
    <w:rsid w:val="00FE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24252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24252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24252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24252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24252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24252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24252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24252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24252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4252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C24252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C24252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C24252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C24252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C24252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C24252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C24252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C24252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24252"/>
    <w:rPr>
      <w:color w:val="0000FF"/>
      <w:u w:val="single"/>
    </w:rPr>
  </w:style>
  <w:style w:type="character" w:styleId="a4">
    <w:name w:val="Emphasis"/>
    <w:basedOn w:val="a0"/>
    <w:uiPriority w:val="20"/>
    <w:qFormat/>
    <w:rsid w:val="00C24252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C242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C242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24252"/>
    <w:rPr>
      <w:rFonts w:ascii="Calibri" w:eastAsia="Calibri" w:hAnsi="Calibri" w:cs="Times New Roman"/>
    </w:rPr>
  </w:style>
  <w:style w:type="paragraph" w:styleId="a8">
    <w:name w:val="footer"/>
    <w:basedOn w:val="a"/>
    <w:link w:val="12"/>
    <w:uiPriority w:val="99"/>
    <w:unhideWhenUsed/>
    <w:rsid w:val="00C242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C242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24252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uiPriority w:val="99"/>
    <w:qFormat/>
    <w:rsid w:val="00C24252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C24252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ac">
    <w:name w:val="Body Text"/>
    <w:basedOn w:val="a"/>
    <w:link w:val="13"/>
    <w:uiPriority w:val="99"/>
    <w:semiHidden/>
    <w:unhideWhenUsed/>
    <w:rsid w:val="00C24252"/>
    <w:pPr>
      <w:spacing w:after="120"/>
    </w:pPr>
  </w:style>
  <w:style w:type="character" w:customStyle="1" w:styleId="13">
    <w:name w:val="Основной текст Знак1"/>
    <w:basedOn w:val="a0"/>
    <w:link w:val="ac"/>
    <w:uiPriority w:val="99"/>
    <w:semiHidden/>
    <w:locked/>
    <w:rsid w:val="00C24252"/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C24252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C2425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24252"/>
    <w:rPr>
      <w:rFonts w:ascii="Calibri" w:eastAsia="Calibri" w:hAnsi="Calibri" w:cs="Times New Roman"/>
    </w:rPr>
  </w:style>
  <w:style w:type="paragraph" w:styleId="af0">
    <w:name w:val="Subtitle"/>
    <w:basedOn w:val="a"/>
    <w:next w:val="a"/>
    <w:link w:val="af1"/>
    <w:uiPriority w:val="99"/>
    <w:qFormat/>
    <w:rsid w:val="00C24252"/>
    <w:pPr>
      <w:spacing w:before="200" w:after="900"/>
      <w:jc w:val="right"/>
    </w:pPr>
    <w:rPr>
      <w:rFonts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C24252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C24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24252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C242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4252"/>
    <w:rPr>
      <w:rFonts w:ascii="Calibri" w:eastAsia="Calibri" w:hAnsi="Calibri" w:cs="Times New Roman"/>
    </w:rPr>
  </w:style>
  <w:style w:type="paragraph" w:styleId="af2">
    <w:name w:val="Balloon Text"/>
    <w:basedOn w:val="a"/>
    <w:link w:val="14"/>
    <w:uiPriority w:val="99"/>
    <w:semiHidden/>
    <w:unhideWhenUsed/>
    <w:rsid w:val="00C242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C24252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4252"/>
    <w:rPr>
      <w:rFonts w:ascii="Tahoma" w:eastAsia="Calibri" w:hAnsi="Tahoma" w:cs="Tahoma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C24252"/>
  </w:style>
  <w:style w:type="paragraph" w:styleId="af5">
    <w:name w:val="No Spacing"/>
    <w:aliases w:val="основа,Без интервала1"/>
    <w:link w:val="af4"/>
    <w:uiPriority w:val="1"/>
    <w:qFormat/>
    <w:rsid w:val="00C24252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C24252"/>
    <w:pPr>
      <w:ind w:left="720"/>
      <w:contextualSpacing/>
    </w:pPr>
    <w:rPr>
      <w:rFonts w:eastAsia="Times New Roman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C24252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C24252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C2425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C24252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uiPriority w:val="99"/>
    <w:rsid w:val="00C242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">
    <w:name w:val="Основной текст 4"/>
    <w:basedOn w:val="31"/>
    <w:uiPriority w:val="99"/>
    <w:rsid w:val="00C24252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rsid w:val="00C24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a"/>
    <w:uiPriority w:val="99"/>
    <w:rsid w:val="00C24252"/>
    <w:pPr>
      <w:spacing w:after="0" w:line="240" w:lineRule="auto"/>
    </w:pPr>
    <w:rPr>
      <w:rFonts w:ascii="Symbol" w:eastAsia="Times New Roman" w:hAnsi="Symbol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C24252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uiPriority w:val="99"/>
    <w:rsid w:val="00C242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C24252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C24252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C24252"/>
    <w:pPr>
      <w:widowControl w:val="0"/>
      <w:shd w:val="clear" w:color="auto" w:fill="FFFFFF"/>
      <w:spacing w:after="0" w:line="182" w:lineRule="exact"/>
      <w:ind w:hanging="180"/>
      <w:jc w:val="both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6">
    <w:name w:val="Обычный1"/>
    <w:uiPriority w:val="99"/>
    <w:rsid w:val="00C242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1">
    <w:name w:val="Zag_1"/>
    <w:basedOn w:val="a"/>
    <w:uiPriority w:val="99"/>
    <w:rsid w:val="00C24252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17">
    <w:name w:val="Абзац списка1"/>
    <w:basedOn w:val="a"/>
    <w:uiPriority w:val="99"/>
    <w:qFormat/>
    <w:rsid w:val="00C24252"/>
    <w:pPr>
      <w:suppressAutoHyphens/>
      <w:ind w:left="720"/>
    </w:pPr>
    <w:rPr>
      <w:rFonts w:eastAsia="Times New Roman" w:cs="Calibri"/>
      <w:lang w:eastAsia="zh-CN"/>
    </w:rPr>
  </w:style>
  <w:style w:type="paragraph" w:customStyle="1" w:styleId="afd">
    <w:name w:val="a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6c0c4">
    <w:name w:val="c7 c16 c0 c4"/>
    <w:basedOn w:val="a"/>
    <w:uiPriority w:val="99"/>
    <w:rsid w:val="00C24252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a"/>
    <w:uiPriority w:val="99"/>
    <w:rsid w:val="00C24252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uiPriority w:val="99"/>
    <w:qFormat/>
    <w:rsid w:val="00C24252"/>
    <w:pPr>
      <w:ind w:left="720"/>
      <w:contextualSpacing/>
    </w:pPr>
    <w:rPr>
      <w:rFonts w:eastAsia="Times New Roman"/>
    </w:rPr>
  </w:style>
  <w:style w:type="character" w:customStyle="1" w:styleId="Body1">
    <w:name w:val="Body 1 Знак"/>
    <w:basedOn w:val="a0"/>
    <w:link w:val="Body10"/>
    <w:locked/>
    <w:rsid w:val="00C24252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10">
    <w:name w:val="Body 1"/>
    <w:link w:val="Body1"/>
    <w:rsid w:val="00C24252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18">
    <w:name w:val="Список 1 Знак"/>
    <w:basedOn w:val="af"/>
    <w:link w:val="19"/>
    <w:uiPriority w:val="99"/>
    <w:locked/>
    <w:rsid w:val="00C24252"/>
    <w:rPr>
      <w:rFonts w:ascii="Times New Roman" w:eastAsia="Times New Roman" w:hAnsi="Times New Roman"/>
      <w:sz w:val="28"/>
      <w:szCs w:val="24"/>
    </w:rPr>
  </w:style>
  <w:style w:type="paragraph" w:customStyle="1" w:styleId="19">
    <w:name w:val="Список 1"/>
    <w:basedOn w:val="ae"/>
    <w:link w:val="18"/>
    <w:uiPriority w:val="99"/>
    <w:rsid w:val="00C24252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3">
    <w:name w:val="Абзац списка3"/>
    <w:basedOn w:val="a"/>
    <w:uiPriority w:val="99"/>
    <w:rsid w:val="00C24252"/>
    <w:pPr>
      <w:ind w:left="720"/>
    </w:pPr>
    <w:rPr>
      <w:rFonts w:eastAsia="Times New Roman"/>
    </w:rPr>
  </w:style>
  <w:style w:type="paragraph" w:customStyle="1" w:styleId="p10">
    <w:name w:val="p10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425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24252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Subtle Emphasis"/>
    <w:basedOn w:val="a0"/>
    <w:uiPriority w:val="99"/>
    <w:qFormat/>
    <w:rsid w:val="00C24252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C24252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C24252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C24252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C24252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rsid w:val="00C24252"/>
  </w:style>
  <w:style w:type="character" w:customStyle="1" w:styleId="c0">
    <w:name w:val="c0"/>
    <w:basedOn w:val="a0"/>
    <w:rsid w:val="00C24252"/>
  </w:style>
  <w:style w:type="character" w:customStyle="1" w:styleId="Zag11">
    <w:name w:val="Zag_11"/>
    <w:rsid w:val="00C24252"/>
  </w:style>
  <w:style w:type="character" w:customStyle="1" w:styleId="c5c1">
    <w:name w:val="c5 c1"/>
    <w:basedOn w:val="a0"/>
    <w:rsid w:val="00C24252"/>
  </w:style>
  <w:style w:type="character" w:customStyle="1" w:styleId="c5c1c19">
    <w:name w:val="c5 c1 c19"/>
    <w:basedOn w:val="a0"/>
    <w:rsid w:val="00C24252"/>
  </w:style>
  <w:style w:type="character" w:customStyle="1" w:styleId="FontStyle16">
    <w:name w:val="Font Style16"/>
    <w:rsid w:val="00C24252"/>
    <w:rPr>
      <w:rFonts w:ascii="Times New Roman" w:hAnsi="Times New Roman" w:cs="Times New Roman" w:hint="default"/>
      <w:sz w:val="24"/>
      <w:szCs w:val="24"/>
    </w:rPr>
  </w:style>
  <w:style w:type="character" w:customStyle="1" w:styleId="dg-ordertitle">
    <w:name w:val="dg-order__title"/>
    <w:basedOn w:val="a0"/>
    <w:rsid w:val="00C24252"/>
  </w:style>
  <w:style w:type="character" w:customStyle="1" w:styleId="FontStyle11">
    <w:name w:val="Font Style11"/>
    <w:uiPriority w:val="99"/>
    <w:rsid w:val="00C24252"/>
    <w:rPr>
      <w:rFonts w:ascii="Times New Roman" w:hAnsi="Times New Roman" w:cs="Times New Roman" w:hint="default"/>
      <w:sz w:val="26"/>
      <w:szCs w:val="26"/>
    </w:rPr>
  </w:style>
  <w:style w:type="character" w:styleId="aff3">
    <w:name w:val="Strong"/>
    <w:basedOn w:val="a0"/>
    <w:uiPriority w:val="22"/>
    <w:qFormat/>
    <w:rsid w:val="00C24252"/>
    <w:rPr>
      <w:b/>
      <w:bCs/>
    </w:rPr>
  </w:style>
  <w:style w:type="character" w:customStyle="1" w:styleId="s6">
    <w:name w:val="s6"/>
    <w:basedOn w:val="a0"/>
    <w:rsid w:val="00287D85"/>
  </w:style>
  <w:style w:type="table" w:styleId="aff4">
    <w:name w:val="Table Grid"/>
    <w:basedOn w:val="a1"/>
    <w:uiPriority w:val="59"/>
    <w:rsid w:val="006C6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ollektivnie_dogov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plata_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4066-B4B4-426F-BD31-B9487A35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98</Pages>
  <Words>19741</Words>
  <Characters>112526</Characters>
  <Application>Microsoft Office Word</Application>
  <DocSecurity>0</DocSecurity>
  <Lines>937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2024-04-12T06:37:00Z</cp:lastPrinted>
  <dcterms:created xsi:type="dcterms:W3CDTF">2024-03-06T07:00:00Z</dcterms:created>
  <dcterms:modified xsi:type="dcterms:W3CDTF">2024-04-12T06:46:00Z</dcterms:modified>
</cp:coreProperties>
</file>