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FBF" w:rsidRPr="0025659D" w:rsidRDefault="009C4FBF" w:rsidP="006C0437">
      <w:pPr>
        <w:rPr>
          <w:rFonts w:ascii="Times New Roman" w:hAnsi="Times New Roman" w:cs="Times New Roman"/>
          <w:sz w:val="20"/>
          <w:szCs w:val="20"/>
        </w:rPr>
      </w:pPr>
      <w:r w:rsidRPr="0025659D">
        <w:rPr>
          <w:rFonts w:ascii="Times New Roman" w:hAnsi="Times New Roman" w:cs="Times New Roman"/>
          <w:sz w:val="20"/>
          <w:szCs w:val="20"/>
        </w:rPr>
        <w:t>Приложение 1.1</w:t>
      </w:r>
    </w:p>
    <w:p w:rsidR="009C4FBF" w:rsidRPr="0025659D" w:rsidRDefault="009C4FBF" w:rsidP="0025659D">
      <w:pPr>
        <w:jc w:val="center"/>
        <w:rPr>
          <w:rFonts w:ascii="Times New Roman" w:hAnsi="Times New Roman" w:cs="Times New Roman"/>
          <w:sz w:val="24"/>
          <w:szCs w:val="24"/>
        </w:rPr>
      </w:pPr>
      <w:r w:rsidRPr="0025659D">
        <w:rPr>
          <w:rFonts w:ascii="Times New Roman" w:hAnsi="Times New Roman" w:cs="Times New Roman"/>
          <w:sz w:val="24"/>
          <w:szCs w:val="24"/>
        </w:rPr>
        <w:t xml:space="preserve">Отчёт о выполнении задач, поставленных в результате </w:t>
      </w:r>
      <w:proofErr w:type="spellStart"/>
      <w:r w:rsidRPr="0025659D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25659D">
        <w:rPr>
          <w:rFonts w:ascii="Times New Roman" w:hAnsi="Times New Roman" w:cs="Times New Roman"/>
          <w:sz w:val="24"/>
          <w:szCs w:val="24"/>
        </w:rPr>
        <w:t xml:space="preserve"> </w:t>
      </w:r>
      <w:r w:rsidR="00A01157">
        <w:rPr>
          <w:rFonts w:ascii="Times New Roman" w:hAnsi="Times New Roman" w:cs="Times New Roman"/>
          <w:sz w:val="24"/>
          <w:szCs w:val="24"/>
        </w:rPr>
        <w:t>и подготовки отчёта за 2017</w:t>
      </w:r>
      <w:r w:rsidRPr="0025659D">
        <w:rPr>
          <w:rFonts w:ascii="Times New Roman" w:hAnsi="Times New Roman" w:cs="Times New Roman"/>
          <w:sz w:val="24"/>
          <w:szCs w:val="24"/>
        </w:rPr>
        <w:t xml:space="preserve"> </w:t>
      </w:r>
      <w:r w:rsidR="00A01157">
        <w:rPr>
          <w:rFonts w:ascii="Times New Roman" w:hAnsi="Times New Roman" w:cs="Times New Roman"/>
          <w:sz w:val="24"/>
          <w:szCs w:val="24"/>
        </w:rPr>
        <w:t>год и по состоянию на 01.04.2019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240"/>
        <w:gridCol w:w="3766"/>
        <w:gridCol w:w="8021"/>
      </w:tblGrid>
      <w:tr w:rsidR="009C4FBF" w:rsidRPr="0025659D" w:rsidTr="002565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Подзадачи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Отчёт по выполнению задач</w:t>
            </w:r>
          </w:p>
        </w:tc>
      </w:tr>
      <w:tr w:rsidR="009C4FBF" w:rsidRPr="0025659D" w:rsidTr="0025659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Модернизация структуры программ, содержания и технологий профессионального образования для обеспечения их гибкости  и эффективности, соответствия требованиям современной экономики и изменяющимся запросам населения.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Выполнить в полном объёме государственное задание.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widowControl w:val="0"/>
              <w:tabs>
                <w:tab w:val="left" w:pos="284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Государственно</w:t>
            </w:r>
            <w:r w:rsidR="00A01157">
              <w:rPr>
                <w:rFonts w:ascii="Times New Roman" w:hAnsi="Times New Roman" w:cs="Times New Roman"/>
                <w:sz w:val="24"/>
                <w:szCs w:val="24"/>
              </w:rPr>
              <w:t>е задание, установленное на 2018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год выполнено</w:t>
            </w:r>
            <w:proofErr w:type="gramEnd"/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в полном объёме. </w:t>
            </w:r>
          </w:p>
          <w:p w:rsidR="009C4FBF" w:rsidRPr="0025659D" w:rsidRDefault="009C4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BF" w:rsidRPr="0025659D" w:rsidTr="00256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Достичь показателей, установленных  планом меропри</w:t>
            </w:r>
            <w:r w:rsidR="00A01157">
              <w:rPr>
                <w:rFonts w:ascii="Times New Roman" w:hAnsi="Times New Roman" w:cs="Times New Roman"/>
                <w:sz w:val="24"/>
                <w:szCs w:val="24"/>
              </w:rPr>
              <w:t>ятий («Дорожной картой») на 2018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BF" w:rsidRPr="0025659D" w:rsidRDefault="009C4FBF">
            <w:pPr>
              <w:pStyle w:val="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ОТЧЕТ о реализации плана мероприятий («дорожная карта») «Изменения в отраслях социальной сферы, направленные на повышение эффективности образования и науки» в сфере образования  ГАПОУ РК </w:t>
            </w:r>
            <w:r w:rsidR="00A01157">
              <w:rPr>
                <w:rFonts w:ascii="Times New Roman" w:hAnsi="Times New Roman" w:cs="Times New Roman"/>
                <w:sz w:val="24"/>
                <w:szCs w:val="24"/>
              </w:rPr>
              <w:t>«Сортавальский колледж» за  2018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 год представлен в приложении. Все планируемые результаты достигнуты в полном объёме. </w:t>
            </w:r>
          </w:p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BF" w:rsidRPr="0025659D" w:rsidTr="00256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регламентации образовательной деятельности в соответствии с требованиями Федерального закона от 29.12.2012г. №272 «Об образовании в Российской Федерации» и принятого Устава колледжа.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A6" w:rsidRPr="00DC5A03" w:rsidRDefault="00AD68A6" w:rsidP="00AD68A6">
            <w:pPr>
              <w:spacing w:after="0" w:line="288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A03">
              <w:rPr>
                <w:rFonts w:ascii="Times New Roman" w:hAnsi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 году в колледже реализовывались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 основных профессиональных образовательных программ среднего профессионального образования (ОПОП СПО) по 9 специальностям и 4 профессиям базовой подготовки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A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1474B">
              <w:rPr>
                <w:rFonts w:ascii="Times New Roman" w:hAnsi="Times New Roman"/>
                <w:i/>
                <w:color w:val="002060"/>
                <w:sz w:val="24"/>
                <w:szCs w:val="24"/>
                <w:u w:val="single"/>
              </w:rPr>
              <w:t>приложении 2.5.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>ачалась подготовка по специальност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ям из списка ТОП-50: </w:t>
            </w:r>
            <w:r w:rsidRPr="004A7A03">
              <w:rPr>
                <w:rFonts w:ascii="Times New Roman" w:hAnsi="Times New Roman"/>
                <w:sz w:val="24"/>
                <w:szCs w:val="24"/>
              </w:rPr>
              <w:t>35.02.16  Эксплуатация и ремонт сельскохозяйственной техники и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A7A03">
              <w:rPr>
                <w:rFonts w:ascii="Times New Roman" w:hAnsi="Times New Roman"/>
                <w:sz w:val="24"/>
                <w:szCs w:val="24"/>
              </w:rPr>
              <w:t>23.02.07  Техническое обслуживание и ремонт двигателей, систем и агрегатов автомобилей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A7A03">
              <w:rPr>
                <w:rFonts w:ascii="Times New Roman" w:hAnsi="Times New Roman"/>
                <w:sz w:val="24"/>
                <w:szCs w:val="24"/>
              </w:rPr>
              <w:t>43.02.15  Поварское и кондитерское дело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A7A03">
              <w:rPr>
                <w:rFonts w:ascii="Times New Roman" w:hAnsi="Times New Roman"/>
                <w:sz w:val="24"/>
                <w:szCs w:val="24"/>
              </w:rPr>
              <w:t>43.02.14  Гостиничное дело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10E1" w:rsidRPr="0025659D" w:rsidRDefault="00A01157" w:rsidP="007D109C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8A6">
              <w:rPr>
                <w:rFonts w:ascii="Times New Roman" w:hAnsi="Times New Roman" w:cs="Times New Roman"/>
                <w:sz w:val="24"/>
                <w:szCs w:val="24"/>
              </w:rPr>
              <w:t>В 2018</w:t>
            </w:r>
            <w:r w:rsidR="00AD68A6" w:rsidRPr="00AD68A6">
              <w:rPr>
                <w:rFonts w:ascii="Times New Roman" w:hAnsi="Times New Roman" w:cs="Times New Roman"/>
                <w:sz w:val="24"/>
                <w:szCs w:val="24"/>
              </w:rPr>
              <w:t>-19 гг.</w:t>
            </w:r>
            <w:r w:rsidRPr="00AD68A6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Pr="00AD68A6">
              <w:rPr>
                <w:rFonts w:ascii="Times New Roman" w:hAnsi="Times New Roman" w:cs="Times New Roman"/>
                <w:sz w:val="24"/>
                <w:szCs w:val="24"/>
              </w:rPr>
              <w:t>пролицензированы</w:t>
            </w:r>
            <w:proofErr w:type="spellEnd"/>
            <w:r w:rsidR="00AD68A6" w:rsidRPr="00AD68A6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Pr="00AD68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D68A6" w:rsidRPr="00AD68A6">
              <w:rPr>
                <w:rFonts w:ascii="Times New Roman" w:hAnsi="Times New Roman" w:cs="Times New Roman"/>
                <w:sz w:val="24"/>
                <w:szCs w:val="24"/>
              </w:rPr>
              <w:t xml:space="preserve"> 08</w:t>
            </w:r>
            <w:r w:rsidR="00AD68A6">
              <w:rPr>
                <w:rFonts w:ascii="Times New Roman" w:hAnsi="Times New Roman" w:cs="Times New Roman"/>
                <w:sz w:val="24"/>
                <w:szCs w:val="24"/>
              </w:rPr>
              <w:t>.02.11 Техник, 35.02.15 Кинолог, 35.02.05 Агроном, 35.02.06 Технолог.</w:t>
            </w:r>
          </w:p>
        </w:tc>
      </w:tr>
      <w:tr w:rsidR="009C4FBF" w:rsidRPr="0025659D" w:rsidTr="00256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по составлению адаптированных 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программ, учитывающих особенности и возможности студентов с ограниченными возможностями здоровья, инвалидами и требований федеральных государственных образовательных стандартов.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4F4F98">
            <w:pPr>
              <w:widowControl w:val="0"/>
              <w:tabs>
                <w:tab w:val="left" w:pos="284"/>
              </w:tabs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Составлено 5 </w:t>
            </w:r>
            <w:r w:rsidR="009C4FBF"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адаптированных программ, учитывающих особенности и возможности студентов с ограниченными возможностями здоровья, </w:t>
            </w:r>
            <w:r w:rsidR="009C4FBF" w:rsidRPr="00256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инвалидами и требований федеральных 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 образовательных стандартов,</w:t>
            </w:r>
            <w:r w:rsidR="009C4FBF"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FBF" w:rsidRPr="0025659D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лиц с ограниченными возможностями здоровья и инвалидностью в условиях региона». </w:t>
            </w:r>
          </w:p>
          <w:p w:rsidR="009C4FBF" w:rsidRPr="0025659D" w:rsidRDefault="00A01157" w:rsidP="00AE3304">
            <w:pPr>
              <w:widowControl w:val="0"/>
              <w:tabs>
                <w:tab w:val="left" w:pos="284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</w:t>
            </w:r>
            <w:r w:rsidR="00AE3304"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г.  все  педагогические работники </w:t>
            </w:r>
            <w:r w:rsidR="009C4FBF"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3304" w:rsidRPr="0025659D">
              <w:rPr>
                <w:rFonts w:ascii="Times New Roman" w:hAnsi="Times New Roman" w:cs="Times New Roman"/>
                <w:sz w:val="24"/>
                <w:szCs w:val="24"/>
              </w:rPr>
              <w:t>приняли участие в семинарских занятиях по инклюзивному обучению.</w:t>
            </w:r>
          </w:p>
        </w:tc>
      </w:tr>
      <w:tr w:rsidR="009C4FBF" w:rsidRPr="0025659D" w:rsidTr="00256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Продолжать проведение системного мониторинга условий, организации и результатов образовательной деятельности.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465" w:rsidRPr="005E6465" w:rsidRDefault="009C4FBF" w:rsidP="005E6465">
            <w:pPr>
              <w:overflowPunct w:val="0"/>
              <w:autoSpaceDE w:val="0"/>
              <w:spacing w:after="0" w:line="288" w:lineRule="auto"/>
              <w:ind w:firstLine="35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E6465">
              <w:rPr>
                <w:rFonts w:ascii="Times New Roman" w:hAnsi="Times New Roman" w:cs="Times New Roman"/>
                <w:sz w:val="24"/>
                <w:szCs w:val="24"/>
              </w:rPr>
              <w:t>В соответствии с программой внутренней системы оц</w:t>
            </w:r>
            <w:r w:rsidR="00A01157" w:rsidRPr="005E6465">
              <w:rPr>
                <w:rFonts w:ascii="Times New Roman" w:hAnsi="Times New Roman" w:cs="Times New Roman"/>
                <w:sz w:val="24"/>
                <w:szCs w:val="24"/>
              </w:rPr>
              <w:t>енки качества образования в 2018</w:t>
            </w:r>
            <w:r w:rsidRPr="005E6465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4F4F98">
              <w:rPr>
                <w:rFonts w:ascii="Times New Roman" w:hAnsi="Times New Roman" w:cs="Times New Roman"/>
                <w:sz w:val="24"/>
                <w:szCs w:val="24"/>
              </w:rPr>
              <w:t>проводил</w:t>
            </w:r>
            <w:r w:rsidR="00AE3304" w:rsidRPr="005E6465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Pr="005E6465">
              <w:rPr>
                <w:rFonts w:ascii="Times New Roman" w:hAnsi="Times New Roman" w:cs="Times New Roman"/>
                <w:sz w:val="24"/>
                <w:szCs w:val="24"/>
              </w:rPr>
              <w:t>системный мониторинг условий, процессов и результатов.</w:t>
            </w:r>
            <w:r w:rsidR="005E6465" w:rsidRPr="005E6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6465">
              <w:rPr>
                <w:rFonts w:ascii="Times New Roman" w:hAnsi="Times New Roman"/>
                <w:sz w:val="24"/>
                <w:szCs w:val="24"/>
              </w:rPr>
              <w:t>П</w:t>
            </w:r>
            <w:r w:rsidR="005E6465" w:rsidRPr="005E6465">
              <w:rPr>
                <w:rFonts w:ascii="Times New Roman" w:hAnsi="Times New Roman"/>
                <w:sz w:val="24"/>
                <w:szCs w:val="24"/>
              </w:rPr>
              <w:t xml:space="preserve">родолжено изучение удовлетворённости субъектов качеством процессов осуществления образовательной деятельности </w:t>
            </w:r>
            <w:hyperlink r:id="rId5" w:history="1">
              <w:r w:rsidR="005E6465" w:rsidRPr="003C0918">
                <w:rPr>
                  <w:rStyle w:val="a5"/>
                  <w:rFonts w:ascii="Times New Roman" w:hAnsi="Times New Roman"/>
                  <w:i/>
                  <w:color w:val="0070C0"/>
                  <w:sz w:val="24"/>
                  <w:szCs w:val="24"/>
                </w:rPr>
                <w:t>(приложение 1.8.)</w:t>
              </w:r>
            </w:hyperlink>
          </w:p>
          <w:p w:rsidR="009C4FBF" w:rsidRPr="0025659D" w:rsidRDefault="009C4FBF" w:rsidP="00AE3304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BF" w:rsidRPr="0025659D" w:rsidTr="00256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AD68A6" w:rsidRDefault="009C4FB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68A6">
              <w:rPr>
                <w:rFonts w:ascii="Times New Roman" w:hAnsi="Times New Roman" w:cs="Times New Roman"/>
                <w:sz w:val="24"/>
                <w:szCs w:val="24"/>
              </w:rPr>
              <w:t>Вовлечь преподавателей профессионального цикла дисциплин в исследовательскую деятельность.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A9" w:rsidRPr="004F4F98" w:rsidRDefault="004F4F98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информация </w:t>
            </w:r>
            <w:r w:rsidR="00AD68A6" w:rsidRPr="004F4F98">
              <w:rPr>
                <w:rFonts w:ascii="Times New Roman" w:hAnsi="Times New Roman"/>
                <w:sz w:val="24"/>
                <w:szCs w:val="24"/>
              </w:rPr>
              <w:t>о научн</w:t>
            </w:r>
            <w:proofErr w:type="gramStart"/>
            <w:r w:rsidR="00AD68A6" w:rsidRPr="004F4F98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="00AD68A6" w:rsidRPr="004F4F98">
              <w:rPr>
                <w:rFonts w:ascii="Times New Roman" w:hAnsi="Times New Roman"/>
                <w:sz w:val="24"/>
                <w:szCs w:val="24"/>
              </w:rPr>
              <w:t xml:space="preserve"> и учебно-методической 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преподавателей колледжа </w:t>
            </w:r>
            <w:r w:rsidR="00AD68A6" w:rsidRPr="004F4F9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AD68A6" w:rsidRPr="004F4F98">
              <w:rPr>
                <w:rFonts w:ascii="Times New Roman" w:hAnsi="Times New Roman"/>
                <w:i/>
                <w:color w:val="00B0F0"/>
                <w:sz w:val="24"/>
                <w:szCs w:val="24"/>
                <w:u w:val="single"/>
              </w:rPr>
              <w:t>Приложении 1.6.</w:t>
            </w:r>
          </w:p>
        </w:tc>
      </w:tr>
      <w:tr w:rsidR="009C4FBF" w:rsidRPr="0025659D" w:rsidTr="00256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AD68A6" w:rsidRDefault="009C4FBF" w:rsidP="00743ED6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68A6">
              <w:rPr>
                <w:rFonts w:ascii="Times New Roman" w:hAnsi="Times New Roman" w:cs="Times New Roman"/>
                <w:sz w:val="24"/>
                <w:szCs w:val="24"/>
              </w:rPr>
              <w:t>Разработать организационно-методическую основу для подготовки экспертов в области профессион</w:t>
            </w:r>
            <w:r w:rsidR="001F06EC" w:rsidRPr="00AD68A6">
              <w:rPr>
                <w:rFonts w:ascii="Times New Roman" w:hAnsi="Times New Roman" w:cs="Times New Roman"/>
                <w:sz w:val="24"/>
                <w:szCs w:val="24"/>
              </w:rPr>
              <w:t xml:space="preserve">ально-общественной аккредитации и </w:t>
            </w:r>
            <w:r w:rsidRPr="00AD68A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743ED6" w:rsidRPr="00AD68A6">
              <w:rPr>
                <w:rFonts w:ascii="Times New Roman" w:hAnsi="Times New Roman" w:cs="Times New Roman"/>
                <w:sz w:val="24"/>
                <w:szCs w:val="24"/>
              </w:rPr>
              <w:t xml:space="preserve">участия в работе экспертов </w:t>
            </w:r>
            <w:proofErr w:type="spellStart"/>
            <w:r w:rsidR="001F06EC" w:rsidRPr="00AD6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="00AC61AA" w:rsidRPr="00AD6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1F06EC" w:rsidRPr="00AD6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kil</w:t>
            </w:r>
            <w:r w:rsidR="00AC61AA" w:rsidRPr="00AD68A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r w:rsidR="001F06EC" w:rsidRPr="00AD6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1F06EC" w:rsidRPr="00AD68A6">
              <w:rPr>
                <w:rFonts w:ascii="Times New Roman" w:hAnsi="Times New Roman" w:cs="Times New Roman"/>
                <w:sz w:val="24"/>
                <w:szCs w:val="24"/>
              </w:rPr>
              <w:t xml:space="preserve"> и «Моло</w:t>
            </w:r>
            <w:r w:rsidR="00A01157" w:rsidRPr="00AD68A6">
              <w:rPr>
                <w:rFonts w:ascii="Times New Roman" w:hAnsi="Times New Roman" w:cs="Times New Roman"/>
                <w:sz w:val="24"/>
                <w:szCs w:val="24"/>
              </w:rPr>
              <w:t>дые профессионалы Карелии - 2018</w:t>
            </w:r>
            <w:r w:rsidR="001F06EC" w:rsidRPr="00AD68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A6" w:rsidRPr="00AD68A6" w:rsidRDefault="00AD68A6" w:rsidP="00AD68A6">
            <w:pPr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AD68A6">
              <w:rPr>
                <w:rFonts w:ascii="Times New Roman" w:hAnsi="Times New Roman"/>
                <w:sz w:val="24"/>
                <w:szCs w:val="24"/>
              </w:rPr>
              <w:t>Участие в Олимпиадном движении и конкурсных мероприятиях</w:t>
            </w:r>
            <w:r w:rsidRPr="00AD68A6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hyperlink r:id="rId6" w:history="1">
              <w:r w:rsidRPr="003C0918">
                <w:rPr>
                  <w:rStyle w:val="a5"/>
                  <w:rFonts w:ascii="Times New Roman" w:hAnsi="Times New Roman"/>
                  <w:i/>
                  <w:color w:val="0070C0"/>
                  <w:sz w:val="24"/>
                  <w:szCs w:val="24"/>
                </w:rPr>
                <w:t>(Приложение</w:t>
              </w:r>
            </w:hyperlink>
            <w:r w:rsidRPr="003C0918">
              <w:rPr>
                <w:i/>
                <w:color w:val="0070C0"/>
                <w:sz w:val="24"/>
                <w:szCs w:val="24"/>
                <w:u w:val="single"/>
              </w:rPr>
              <w:t xml:space="preserve"> 1.7.</w:t>
            </w:r>
            <w:r w:rsidRPr="003C0918">
              <w:rPr>
                <w:rFonts w:ascii="Times New Roman" w:hAnsi="Times New Roman"/>
                <w:color w:val="0070C0"/>
                <w:sz w:val="24"/>
                <w:szCs w:val="24"/>
              </w:rPr>
              <w:t>):</w:t>
            </w:r>
          </w:p>
          <w:p w:rsidR="00AD68A6" w:rsidRPr="00AD68A6" w:rsidRDefault="00AD68A6" w:rsidP="00AD68A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D68A6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отчётный период педагогические и руководящие работники колледжа повысили квалификацию в соответствии с планом.</w:t>
            </w:r>
            <w:r w:rsidRPr="00AD68A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D6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Реализовано обучение по 25 программам повышения квалификации. Обучено всего 58 педагогических работников, в том числе на базе </w:t>
            </w:r>
            <w:proofErr w:type="spellStart"/>
            <w:r w:rsidRPr="00AD68A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Приладожского</w:t>
            </w:r>
            <w:proofErr w:type="spellEnd"/>
            <w:r w:rsidRPr="00AD6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многофункционального центра квалификаций – 49 человек, на базе других образовательных организаций и учреждений 20 человек.</w:t>
            </w:r>
            <w:r w:rsidRPr="00AD68A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D6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преподаватель колледжа прошел стажировку на профильных предприятиях </w:t>
            </w:r>
            <w:proofErr w:type="gramStart"/>
            <w:r w:rsidRPr="00AD68A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D68A6">
              <w:rPr>
                <w:rFonts w:ascii="Times New Roman" w:eastAsia="Times New Roman" w:hAnsi="Times New Roman" w:cs="Times New Roman"/>
                <w:sz w:val="24"/>
                <w:szCs w:val="24"/>
              </w:rPr>
              <w:t>. Сортавала и Республики Карелия в соответствии с графиком.</w:t>
            </w:r>
            <w:r w:rsidRPr="00AD68A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D6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права </w:t>
            </w:r>
            <w:r w:rsidRPr="00AD68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педагогических работников на дополнительное профессиональное образование</w:t>
            </w:r>
            <w:r w:rsidRPr="00AD68A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D68A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Таблица 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4F4F98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Приложение 1.3.</w:t>
            </w:r>
          </w:p>
          <w:p w:rsidR="009C4FBF" w:rsidRPr="0025659D" w:rsidRDefault="009C4FBF" w:rsidP="00A01157">
            <w:pPr>
              <w:widowControl w:val="0"/>
              <w:tabs>
                <w:tab w:val="left" w:pos="0"/>
              </w:tabs>
              <w:autoSpaceDE w:val="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BF" w:rsidRPr="0025659D" w:rsidTr="002565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Создание целостного воспитательного пространства и развивающей среды.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BF" w:rsidRPr="0025659D" w:rsidRDefault="009C4FB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25659D">
            <w:pPr>
              <w:widowControl w:val="0"/>
              <w:tabs>
                <w:tab w:val="left" w:pos="72"/>
              </w:tabs>
              <w:autoSpaceDE w:val="0"/>
              <w:ind w:firstLine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Разработана </w:t>
            </w:r>
            <w:r w:rsidR="009C4FBF" w:rsidRPr="002565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Программа формирования целостного воспитательного пространства и раз</w:t>
            </w:r>
            <w:r w:rsidR="00AC61AA" w:rsidRPr="002565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вивающей </w:t>
            </w:r>
            <w:proofErr w:type="spellStart"/>
            <w:r w:rsidR="00AC61AA" w:rsidRPr="002565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социокультурной</w:t>
            </w:r>
            <w:proofErr w:type="spellEnd"/>
            <w:r w:rsidR="00AC61AA" w:rsidRPr="002565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среды</w:t>
            </w:r>
            <w:r w:rsidR="009C4FBF" w:rsidRPr="002565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направленных на погружение студентов в специально-организованную деятельность, а также условия для участия в управлении и активном досуге. </w:t>
            </w:r>
            <w:r w:rsidR="004F4F98" w:rsidRPr="004F4F98">
              <w:rPr>
                <w:rFonts w:ascii="Times New Roman" w:hAnsi="Times New Roman" w:cs="Times New Roman"/>
                <w:bCs/>
                <w:i/>
                <w:iCs/>
                <w:color w:val="0070C0"/>
                <w:sz w:val="24"/>
                <w:szCs w:val="24"/>
              </w:rPr>
              <w:t xml:space="preserve">Приложение </w:t>
            </w:r>
            <w:r w:rsidR="004F4F98">
              <w:rPr>
                <w:rFonts w:ascii="Times New Roman" w:hAnsi="Times New Roman" w:cs="Times New Roman"/>
                <w:bCs/>
                <w:i/>
                <w:iCs/>
                <w:color w:val="0070C0"/>
                <w:sz w:val="24"/>
                <w:szCs w:val="24"/>
              </w:rPr>
              <w:t>2.7.</w:t>
            </w:r>
          </w:p>
          <w:p w:rsidR="009C4FBF" w:rsidRPr="0025659D" w:rsidRDefault="009C4FBF">
            <w:pPr>
              <w:widowControl w:val="0"/>
              <w:tabs>
                <w:tab w:val="left" w:pos="72"/>
              </w:tabs>
              <w:autoSpaceDE w:val="0"/>
              <w:ind w:firstLine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C4FBF" w:rsidRPr="0025659D" w:rsidTr="0025659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Разработать план мероприятий по расширению использования в  образовательном процессе информационно-телекоммуникационного обеспечения.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E57ABE" w:rsidP="001E2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C4FBF"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риказом </w:t>
            </w:r>
            <w:r w:rsidR="001E29D8"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по колледжу </w:t>
            </w:r>
            <w:r w:rsidR="009C4FBF" w:rsidRPr="0025659D">
              <w:rPr>
                <w:rFonts w:ascii="Times New Roman" w:hAnsi="Times New Roman" w:cs="Times New Roman"/>
                <w:sz w:val="24"/>
                <w:szCs w:val="24"/>
              </w:rPr>
              <w:t>определены структура сайта,  ответственные лица за его наполнение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4FBF"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данным приказом  сайт дополнен недостающей  информацией, активизирована работа по наполнению новостной ленты. </w:t>
            </w:r>
            <w:r w:rsidR="001E29D8" w:rsidRPr="0025659D">
              <w:rPr>
                <w:rFonts w:ascii="Times New Roman" w:hAnsi="Times New Roman" w:cs="Times New Roman"/>
                <w:sz w:val="24"/>
                <w:szCs w:val="24"/>
              </w:rPr>
              <w:t>Сайт прошёл независимую оценку качества.</w:t>
            </w:r>
          </w:p>
        </w:tc>
      </w:tr>
      <w:tr w:rsidR="009C4FBF" w:rsidRPr="0025659D" w:rsidTr="00256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Организовать проведение аттестации педагогических работников на соответствие занимаемой должности; оказать помощь и содействие педагогам, желающим аттестоваться на квалификационную категорию.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F98" w:rsidRPr="00DC5A03" w:rsidRDefault="004F4F98" w:rsidP="004F4F98">
            <w:pPr>
              <w:widowControl w:val="0"/>
              <w:autoSpaceDE w:val="0"/>
              <w:spacing w:after="0" w:line="288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A03">
              <w:rPr>
                <w:rFonts w:ascii="Times New Roman" w:hAnsi="Times New Roman"/>
                <w:sz w:val="24"/>
                <w:szCs w:val="24"/>
              </w:rPr>
              <w:t xml:space="preserve">Право на дополнительное профессиональное образование по профилю педагогической деятельности не реже чем один раз в три года обеспечено 100% педагогических работников в соответствии с планом – графиком и потребностями преподавателей и мастеров производственного обучения колледжа. </w:t>
            </w:r>
            <w:r w:rsidRPr="00DC5A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Установленный плановый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 показатель повышения квалификации выполнен в полном объёме</w:t>
            </w:r>
            <w:r w:rsidRPr="0092524A">
              <w:rPr>
                <w:rFonts w:ascii="Times New Roman" w:hAnsi="Times New Roman"/>
                <w:color w:val="002060"/>
                <w:sz w:val="24"/>
                <w:szCs w:val="24"/>
                <w:u w:val="single"/>
              </w:rPr>
              <w:t xml:space="preserve">.  </w:t>
            </w:r>
            <w:r w:rsidRPr="0092524A">
              <w:rPr>
                <w:rFonts w:ascii="Times New Roman" w:hAnsi="Times New Roman"/>
                <w:i/>
                <w:color w:val="002060"/>
                <w:sz w:val="24"/>
                <w:szCs w:val="24"/>
                <w:u w:val="single"/>
              </w:rPr>
              <w:t>В приложении 1.3</w:t>
            </w:r>
            <w:r w:rsidRPr="00DC5A03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 xml:space="preserve"> 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представлена подробная информация о повышении квалификации педагогическими работниками за отчётный период.  </w:t>
            </w:r>
          </w:p>
          <w:p w:rsidR="004F4F98" w:rsidRPr="00DC5A03" w:rsidRDefault="004F4F98" w:rsidP="004F4F98">
            <w:pPr>
              <w:widowControl w:val="0"/>
              <w:autoSpaceDE w:val="0"/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A03">
              <w:rPr>
                <w:rFonts w:ascii="Times New Roman" w:hAnsi="Times New Roman"/>
                <w:sz w:val="24"/>
                <w:szCs w:val="24"/>
              </w:rPr>
              <w:t xml:space="preserve">В рамках поэтапного выполнения плана мероприятий по переходу на Профессиональный стандарт «Педагог профессионального обучения, профессионального образования и дополнительного профессионального образования» проведено соответствующее обучение педагогических </w:t>
            </w:r>
            <w:r w:rsidRPr="00DC5A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работников. </w:t>
            </w: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 преподавателей и мастеров производственного обучения (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 %) имеют педагогическое образование.</w:t>
            </w:r>
          </w:p>
          <w:p w:rsidR="009C4FBF" w:rsidRPr="0025659D" w:rsidRDefault="009C4FBF" w:rsidP="004F4F98">
            <w:pPr>
              <w:widowControl w:val="0"/>
              <w:autoSpaceDE w:val="0"/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BF" w:rsidRPr="0025659D" w:rsidTr="00256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Пополнять библиотечный фонд за счёт собственных ресурсов.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A" w:rsidRPr="00DC5A03" w:rsidRDefault="00F47F3A" w:rsidP="00F47F3A">
            <w:pPr>
              <w:spacing w:after="0" w:line="288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A03">
              <w:rPr>
                <w:rFonts w:ascii="Times New Roman" w:hAnsi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C5A03">
              <w:rPr>
                <w:rFonts w:ascii="Times New Roman" w:hAnsi="Times New Roman"/>
                <w:sz w:val="24"/>
                <w:szCs w:val="24"/>
              </w:rPr>
              <w:t xml:space="preserve"> году  заключил договоры с электронными библиотечными системами «</w:t>
            </w:r>
            <w:proofErr w:type="spellStart"/>
            <w:r w:rsidRPr="00DC5A03">
              <w:rPr>
                <w:rFonts w:ascii="Times New Roman" w:hAnsi="Times New Roman"/>
                <w:sz w:val="24"/>
                <w:szCs w:val="24"/>
                <w:lang w:val="en-US"/>
              </w:rPr>
              <w:t>IPRbooks</w:t>
            </w:r>
            <w:proofErr w:type="spellEnd"/>
            <w:r w:rsidRPr="00DC5A03">
              <w:rPr>
                <w:rFonts w:ascii="Times New Roman" w:hAnsi="Times New Roman"/>
                <w:sz w:val="24"/>
                <w:szCs w:val="24"/>
              </w:rPr>
              <w:t>» и «</w:t>
            </w:r>
            <w:proofErr w:type="spellStart"/>
            <w:r w:rsidRPr="00DC5A03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DC5A03">
              <w:rPr>
                <w:rFonts w:ascii="Times New Roman" w:hAnsi="Times New Roman"/>
                <w:sz w:val="24"/>
                <w:szCs w:val="24"/>
              </w:rPr>
              <w:t>», где представлены учебники и учебно-методические пособия по дисциплинам и междисциплинарным курсам профессионального цикла дисциплин различной направленности.</w:t>
            </w:r>
          </w:p>
          <w:p w:rsidR="009C4FBF" w:rsidRPr="0025659D" w:rsidRDefault="00F47F3A" w:rsidP="00F47F3A">
            <w:pPr>
              <w:widowControl w:val="0"/>
              <w:tabs>
                <w:tab w:val="left" w:pos="284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A03">
              <w:rPr>
                <w:rFonts w:ascii="Times New Roman" w:hAnsi="Times New Roman" w:cs="Times New Roman"/>
                <w:sz w:val="24"/>
                <w:szCs w:val="24"/>
              </w:rPr>
              <w:t xml:space="preserve">Колледж активно сотрудничает с Сортавальской </w:t>
            </w:r>
            <w:proofErr w:type="spellStart"/>
            <w:r w:rsidRPr="00DC5A03">
              <w:rPr>
                <w:rFonts w:ascii="Times New Roman" w:hAnsi="Times New Roman" w:cs="Times New Roman"/>
                <w:sz w:val="24"/>
                <w:szCs w:val="24"/>
              </w:rPr>
              <w:t>межпоселенческой</w:t>
            </w:r>
            <w:proofErr w:type="spellEnd"/>
            <w:r w:rsidRPr="00DC5A03"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библиотекой </w:t>
            </w:r>
            <w:r w:rsidRPr="00DA1210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 w:rsidRPr="00DA1210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http://sortlib.karelia.pro/</w:t>
            </w:r>
          </w:p>
        </w:tc>
      </w:tr>
      <w:tr w:rsidR="009C4FBF" w:rsidRPr="0025659D" w:rsidTr="002565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widowControl w:val="0"/>
              <w:tabs>
                <w:tab w:val="left" w:pos="284"/>
              </w:tabs>
              <w:autoSpaceDE w:val="0"/>
              <w:ind w:right="15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установление программного обеспечения для работы с сайтом людей с ограниченными возможностями здоровья.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BF" w:rsidRPr="0025659D" w:rsidRDefault="009C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Задача выполнена. </w:t>
            </w:r>
          </w:p>
        </w:tc>
      </w:tr>
      <w:tr w:rsidR="006C0437" w:rsidRPr="0025659D" w:rsidTr="0025659D">
        <w:trPr>
          <w:trHeight w:val="45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37" w:rsidRPr="0025659D" w:rsidRDefault="006C0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37" w:rsidRPr="0025659D" w:rsidRDefault="006C0437" w:rsidP="001E29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Обеспечение эффективного взаимодействия колледжа с социальными партнёрами, способствующего повышению качества подготовки и </w:t>
            </w:r>
            <w:proofErr w:type="spellStart"/>
            <w:r w:rsidRPr="0025659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востребованности</w:t>
            </w:r>
            <w:proofErr w:type="spellEnd"/>
            <w:r w:rsidRPr="0025659D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 будущих специалистов на рынке труда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437" w:rsidRPr="0025659D" w:rsidRDefault="006C0437">
            <w:pPr>
              <w:widowControl w:val="0"/>
              <w:tabs>
                <w:tab w:val="left" w:pos="284"/>
              </w:tabs>
              <w:autoSpaceDE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Разработать и утвердить план сотрудничества с социальными партнёрами,</w:t>
            </w:r>
          </w:p>
          <w:p w:rsidR="006C0437" w:rsidRPr="0025659D" w:rsidRDefault="006C0437" w:rsidP="005F0A9D">
            <w:pPr>
              <w:widowControl w:val="0"/>
              <w:tabs>
                <w:tab w:val="left" w:pos="284"/>
              </w:tabs>
              <w:autoSpaceDE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заключать предварительное соглашение с предприятиями, где студенты заочной формы обучения проходят практику. Расширять реестр баз практики. 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437" w:rsidRPr="0025659D" w:rsidRDefault="00A0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</w:t>
            </w:r>
            <w:r w:rsidR="0025659D"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59D" w:rsidRPr="00AD68A6">
              <w:rPr>
                <w:rFonts w:ascii="Times New Roman" w:hAnsi="Times New Roman" w:cs="Times New Roman"/>
                <w:sz w:val="24"/>
                <w:szCs w:val="24"/>
              </w:rPr>
              <w:t xml:space="preserve">году </w:t>
            </w:r>
            <w:r w:rsidR="00AD68A6" w:rsidRPr="00AD68A6">
              <w:rPr>
                <w:rFonts w:ascii="Times New Roman" w:hAnsi="Times New Roman" w:cs="Times New Roman"/>
                <w:sz w:val="24"/>
                <w:szCs w:val="24"/>
              </w:rPr>
              <w:t>заключено 62</w:t>
            </w:r>
            <w:r w:rsidR="0025659D" w:rsidRPr="00AD6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68A6" w:rsidRPr="00AD68A6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="006C0437"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с предприятиями для организации практического обучения студентов;</w:t>
            </w:r>
          </w:p>
          <w:p w:rsidR="006C0437" w:rsidRPr="0025659D" w:rsidRDefault="00256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30 % п</w:t>
            </w:r>
            <w:r w:rsidR="006C0437" w:rsidRPr="0025659D">
              <w:rPr>
                <w:rFonts w:ascii="Times New Roman" w:hAnsi="Times New Roman" w:cs="Times New Roman"/>
                <w:sz w:val="24"/>
                <w:szCs w:val="24"/>
              </w:rPr>
              <w:t>едагогов и мастеров производственного обучения прошли стажировку на предприятиях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 (по плану)</w:t>
            </w:r>
            <w:r w:rsidR="006C0437" w:rsidRPr="002565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0437" w:rsidRPr="0025659D" w:rsidRDefault="006C0437" w:rsidP="00A0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работодателей участвуют в работе </w:t>
            </w:r>
            <w:r w:rsidR="00A01157">
              <w:rPr>
                <w:rFonts w:ascii="Times New Roman" w:hAnsi="Times New Roman" w:cs="Times New Roman"/>
                <w:sz w:val="24"/>
                <w:szCs w:val="24"/>
              </w:rPr>
              <w:t xml:space="preserve">Наблюдательного </w:t>
            </w:r>
            <w:r w:rsidRPr="0025659D">
              <w:rPr>
                <w:rFonts w:ascii="Times New Roman" w:hAnsi="Times New Roman" w:cs="Times New Roman"/>
                <w:sz w:val="24"/>
                <w:szCs w:val="24"/>
              </w:rPr>
              <w:t>совета колледжа, выпускных квалификационных комиссий, экспертных комиссий при проведении конкурсов профессионального мастерства обучающихся.</w:t>
            </w:r>
          </w:p>
        </w:tc>
      </w:tr>
    </w:tbl>
    <w:p w:rsidR="009C4FBF" w:rsidRPr="0025659D" w:rsidRDefault="009C4FBF" w:rsidP="009C4FBF">
      <w:pPr>
        <w:rPr>
          <w:rFonts w:ascii="Times New Roman" w:hAnsi="Times New Roman" w:cs="Times New Roman"/>
          <w:sz w:val="24"/>
          <w:szCs w:val="24"/>
        </w:rPr>
      </w:pPr>
    </w:p>
    <w:p w:rsidR="00D3714F" w:rsidRPr="0025659D" w:rsidRDefault="00D3714F">
      <w:pPr>
        <w:rPr>
          <w:rFonts w:ascii="Times New Roman" w:hAnsi="Times New Roman" w:cs="Times New Roman"/>
          <w:sz w:val="24"/>
          <w:szCs w:val="24"/>
        </w:rPr>
      </w:pPr>
    </w:p>
    <w:sectPr w:rsidR="00D3714F" w:rsidRPr="0025659D" w:rsidSect="009C4FB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4870"/>
    <w:multiLevelType w:val="hybridMultilevel"/>
    <w:tmpl w:val="616AB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061A72"/>
    <w:multiLevelType w:val="hybridMultilevel"/>
    <w:tmpl w:val="9C8AC4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FE7D5F"/>
    <w:multiLevelType w:val="hybridMultilevel"/>
    <w:tmpl w:val="8BDC0E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C4FBF"/>
    <w:rsid w:val="001E29D8"/>
    <w:rsid w:val="001F06EC"/>
    <w:rsid w:val="0025659D"/>
    <w:rsid w:val="00347B71"/>
    <w:rsid w:val="003A5A29"/>
    <w:rsid w:val="003C0918"/>
    <w:rsid w:val="004F4F98"/>
    <w:rsid w:val="005E6465"/>
    <w:rsid w:val="006600D2"/>
    <w:rsid w:val="006971A3"/>
    <w:rsid w:val="006C0437"/>
    <w:rsid w:val="00743ED6"/>
    <w:rsid w:val="007C749D"/>
    <w:rsid w:val="007D109C"/>
    <w:rsid w:val="008B00F0"/>
    <w:rsid w:val="009710E1"/>
    <w:rsid w:val="009C4FBF"/>
    <w:rsid w:val="00A01157"/>
    <w:rsid w:val="00AC61AA"/>
    <w:rsid w:val="00AD68A6"/>
    <w:rsid w:val="00AE3304"/>
    <w:rsid w:val="00C76BA5"/>
    <w:rsid w:val="00D04E3A"/>
    <w:rsid w:val="00D3714F"/>
    <w:rsid w:val="00DC7CA9"/>
    <w:rsid w:val="00E567AA"/>
    <w:rsid w:val="00E57ABE"/>
    <w:rsid w:val="00F4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locked/>
    <w:rsid w:val="009C4FBF"/>
    <w:rPr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3"/>
    <w:rsid w:val="009C4FBF"/>
    <w:pPr>
      <w:widowControl w:val="0"/>
      <w:shd w:val="clear" w:color="auto" w:fill="FFFFFF"/>
      <w:spacing w:after="0" w:line="322" w:lineRule="exact"/>
    </w:pPr>
    <w:rPr>
      <w:sz w:val="27"/>
      <w:szCs w:val="27"/>
    </w:rPr>
  </w:style>
  <w:style w:type="character" w:styleId="a4">
    <w:name w:val="Strong"/>
    <w:basedOn w:val="a0"/>
    <w:qFormat/>
    <w:rsid w:val="009C4FBF"/>
    <w:rPr>
      <w:b/>
      <w:bCs/>
    </w:rPr>
  </w:style>
  <w:style w:type="character" w:customStyle="1" w:styleId="apple-converted-space">
    <w:name w:val="apple-converted-space"/>
    <w:basedOn w:val="a0"/>
    <w:rsid w:val="00743ED6"/>
  </w:style>
  <w:style w:type="character" w:styleId="a5">
    <w:name w:val="Hyperlink"/>
    <w:basedOn w:val="a0"/>
    <w:uiPriority w:val="99"/>
    <w:rsid w:val="00AD68A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9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55;&#1088;&#1080;&#1083;&#1086;&#1078;&#1077;&#1085;&#1080;&#1103;%20&#1085;&#1072;%20&#1089;&#1072;&#1081;&#1090;/&#1055;&#1088;&#1080;&#1083;.%203.3.%20&#1056;&#1077;&#1079;&#1091;&#1083;&#1100;&#1090;.%20&#1086;&#1083;&#1080;&#1084;&#1087;.,%20&#1082;&#1086;&#1085;&#1082;&#1091;&#1088;&#1089;..doc" TargetMode="External"/><Relationship Id="rId5" Type="http://schemas.openxmlformats.org/officeDocument/2006/relationships/hyperlink" Target="&#1055;&#1088;&#1080;&#1083;&#1086;&#1078;&#1077;&#1085;&#1080;&#1077;%201.8.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2018-03-29T08:50:00Z</cp:lastPrinted>
  <dcterms:created xsi:type="dcterms:W3CDTF">2018-03-07T06:36:00Z</dcterms:created>
  <dcterms:modified xsi:type="dcterms:W3CDTF">2020-03-24T09:16:00Z</dcterms:modified>
</cp:coreProperties>
</file>